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A2" w:rsidRPr="00752FA2" w:rsidRDefault="006816A2" w:rsidP="006816A2">
      <w:pPr>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t xml:space="preserve">Випробування </w:t>
      </w:r>
    </w:p>
    <w:p w:rsidR="006816A2" w:rsidRPr="00752FA2" w:rsidRDefault="006816A2" w:rsidP="006816A2">
      <w:pPr>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t>всеукраїнського конкурсу «Учитель року – 2020»</w:t>
      </w:r>
    </w:p>
    <w:p w:rsidR="006816A2" w:rsidRDefault="006816A2" w:rsidP="006816A2">
      <w:pPr>
        <w:spacing w:after="0" w:line="240" w:lineRule="auto"/>
        <w:jc w:val="center"/>
        <w:rPr>
          <w:rFonts w:ascii="Times New Roman" w:hAnsi="Times New Roman"/>
          <w:color w:val="000000"/>
          <w:sz w:val="28"/>
          <w:szCs w:val="28"/>
        </w:rPr>
      </w:pPr>
    </w:p>
    <w:p w:rsidR="006816A2" w:rsidRPr="00E72D2F" w:rsidRDefault="006816A2" w:rsidP="006816A2">
      <w:pPr>
        <w:shd w:val="clear" w:color="auto" w:fill="FFFFFF"/>
        <w:spacing w:after="0" w:line="240" w:lineRule="auto"/>
        <w:jc w:val="center"/>
        <w:rPr>
          <w:rFonts w:ascii="Times New Roman" w:hAnsi="Times New Roman"/>
          <w:color w:val="000000"/>
          <w:sz w:val="28"/>
          <w:szCs w:val="28"/>
          <w:lang w:eastAsia="ru-RU"/>
        </w:rPr>
      </w:pPr>
      <w:r w:rsidRPr="00E72D2F">
        <w:rPr>
          <w:rFonts w:ascii="Times New Roman" w:hAnsi="Times New Roman"/>
          <w:color w:val="000000"/>
          <w:sz w:val="28"/>
          <w:szCs w:val="28"/>
          <w:lang w:eastAsia="ru-RU"/>
        </w:rPr>
        <w:t>Номінація «Зарубіжна література»</w:t>
      </w:r>
    </w:p>
    <w:p w:rsidR="006816A2" w:rsidRPr="00752FA2" w:rsidRDefault="006816A2" w:rsidP="006816A2">
      <w:pPr>
        <w:shd w:val="clear" w:color="auto" w:fill="FFFFFF"/>
        <w:spacing w:after="0" w:line="240" w:lineRule="auto"/>
        <w:rPr>
          <w:rFonts w:ascii="Times New Roman" w:hAnsi="Times New Roman"/>
          <w:color w:val="000000"/>
          <w:sz w:val="28"/>
          <w:szCs w:val="28"/>
          <w:lang w:eastAsia="ru-RU"/>
        </w:rPr>
      </w:pPr>
    </w:p>
    <w:p w:rsidR="006816A2" w:rsidRPr="00752FA2" w:rsidRDefault="006816A2" w:rsidP="006816A2">
      <w:pPr>
        <w:spacing w:after="0" w:line="240" w:lineRule="auto"/>
        <w:jc w:val="center"/>
        <w:rPr>
          <w:rFonts w:ascii="Times New Roman" w:hAnsi="Times New Roman"/>
          <w:sz w:val="28"/>
          <w:szCs w:val="28"/>
        </w:rPr>
      </w:pPr>
      <w:r w:rsidRPr="00752FA2">
        <w:rPr>
          <w:rFonts w:ascii="Times New Roman" w:hAnsi="Times New Roman"/>
          <w:color w:val="000000"/>
          <w:sz w:val="28"/>
          <w:szCs w:val="28"/>
        </w:rPr>
        <w:t>Конкурсне випробування «</w:t>
      </w:r>
      <w:r>
        <w:rPr>
          <w:rFonts w:ascii="Times New Roman" w:hAnsi="Times New Roman"/>
          <w:sz w:val="28"/>
          <w:szCs w:val="28"/>
          <w:lang w:eastAsia="ru-RU"/>
        </w:rPr>
        <w:t>М</w:t>
      </w:r>
      <w:r w:rsidRPr="00752FA2">
        <w:rPr>
          <w:rFonts w:ascii="Times New Roman" w:hAnsi="Times New Roman"/>
          <w:sz w:val="28"/>
          <w:szCs w:val="28"/>
          <w:lang w:eastAsia="ru-RU"/>
        </w:rPr>
        <w:t>айстер-клас</w:t>
      </w:r>
      <w:r w:rsidRPr="00752FA2">
        <w:rPr>
          <w:rFonts w:ascii="Times New Roman" w:hAnsi="Times New Roman"/>
          <w:color w:val="000000"/>
          <w:sz w:val="28"/>
          <w:szCs w:val="28"/>
        </w:rPr>
        <w:t>»</w:t>
      </w:r>
    </w:p>
    <w:p w:rsidR="006816A2" w:rsidRPr="00752FA2" w:rsidRDefault="006816A2" w:rsidP="006816A2">
      <w:pPr>
        <w:pStyle w:val="a3"/>
        <w:ind w:left="0" w:firstLine="709"/>
        <w:jc w:val="both"/>
        <w:rPr>
          <w:sz w:val="28"/>
          <w:szCs w:val="28"/>
        </w:rPr>
      </w:pPr>
    </w:p>
    <w:p w:rsidR="006816A2" w:rsidRPr="00752FA2" w:rsidRDefault="006816A2" w:rsidP="006816A2">
      <w:pPr>
        <w:spacing w:after="0" w:line="240" w:lineRule="auto"/>
        <w:ind w:firstLine="709"/>
        <w:jc w:val="both"/>
        <w:rPr>
          <w:rFonts w:ascii="Times New Roman" w:hAnsi="Times New Roman"/>
          <w:i/>
          <w:sz w:val="28"/>
          <w:szCs w:val="28"/>
          <w:u w:val="single"/>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вміння адаптувати власну педагогічну ідею (методи, прийоми роботи) до специфіки навчальних тем та вікових особливостей учнів</w:t>
      </w:r>
      <w:r w:rsidRPr="00752FA2">
        <w:rPr>
          <w:rFonts w:ascii="Times New Roman" w:hAnsi="Times New Roman"/>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Формат: проведення майстер-класу</w:t>
      </w:r>
      <w:r>
        <w:rPr>
          <w:rFonts w:ascii="Times New Roman" w:hAnsi="Times New Roman"/>
          <w:sz w:val="28"/>
          <w:szCs w:val="28"/>
          <w:lang w:eastAsia="ru-RU"/>
        </w:rPr>
        <w:t xml:space="preserve"> для педагогічних працівників або студентів</w:t>
      </w:r>
      <w:r w:rsidRPr="00752FA2">
        <w:rPr>
          <w:rFonts w:ascii="Times New Roman" w:hAnsi="Times New Roman"/>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Кейс конкурсного випробування (клас, навчальна тема) визначається </w:t>
      </w:r>
      <w:r w:rsidRPr="00752FA2">
        <w:rPr>
          <w:rFonts w:ascii="Times New Roman" w:hAnsi="Times New Roman"/>
          <w:color w:val="000000"/>
          <w:sz w:val="28"/>
          <w:szCs w:val="28"/>
          <w:lang w:eastAsia="ru-RU"/>
        </w:rPr>
        <w:t xml:space="preserve">окремо для кожного </w:t>
      </w:r>
      <w:r>
        <w:rPr>
          <w:rFonts w:ascii="Times New Roman" w:hAnsi="Times New Roman"/>
          <w:color w:val="000000"/>
          <w:sz w:val="28"/>
          <w:szCs w:val="28"/>
          <w:lang w:eastAsia="ru-RU"/>
        </w:rPr>
        <w:t xml:space="preserve">учасника/учасниці конкурсу </w:t>
      </w:r>
      <w:r w:rsidRPr="00752FA2">
        <w:rPr>
          <w:rFonts w:ascii="Times New Roman" w:hAnsi="Times New Roman"/>
          <w:sz w:val="28"/>
          <w:szCs w:val="28"/>
          <w:lang w:eastAsia="ru-RU"/>
        </w:rPr>
        <w:t xml:space="preserve">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Вибір </w:t>
      </w:r>
      <w:r>
        <w:rPr>
          <w:rFonts w:ascii="Times New Roman" w:hAnsi="Times New Roman"/>
          <w:sz w:val="28"/>
          <w:szCs w:val="28"/>
        </w:rPr>
        <w:t>методів, прийомів</w:t>
      </w:r>
      <w:r w:rsidRPr="00752FA2">
        <w:rPr>
          <w:rFonts w:ascii="Times New Roman" w:hAnsi="Times New Roman"/>
          <w:sz w:val="28"/>
          <w:szCs w:val="28"/>
        </w:rPr>
        <w:t xml:space="preserve"> роботи </w:t>
      </w:r>
      <w:r>
        <w:rPr>
          <w:rFonts w:ascii="Times New Roman" w:hAnsi="Times New Roman"/>
          <w:color w:val="000000"/>
          <w:sz w:val="28"/>
          <w:szCs w:val="28"/>
          <w:lang w:eastAsia="ru-RU"/>
        </w:rPr>
        <w:t xml:space="preserve">учасник/учасниця конкурсу </w:t>
      </w:r>
      <w:r w:rsidRPr="00752FA2">
        <w:rPr>
          <w:rFonts w:ascii="Times New Roman" w:hAnsi="Times New Roman"/>
          <w:sz w:val="28"/>
          <w:szCs w:val="28"/>
        </w:rPr>
        <w:t>здійснює самостійно з урахуванням власної педагогічної ідеї, що зазначена в інформаційній картці.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Тривалість підготовки – 2 години; тривалість виступу – до </w:t>
      </w:r>
      <w:r>
        <w:rPr>
          <w:rFonts w:ascii="Times New Roman" w:hAnsi="Times New Roman"/>
          <w:sz w:val="28"/>
          <w:szCs w:val="28"/>
        </w:rPr>
        <w:t>20</w:t>
      </w:r>
      <w:r w:rsidRPr="00752FA2">
        <w:rPr>
          <w:rFonts w:ascii="Times New Roman" w:hAnsi="Times New Roman"/>
          <w:sz w:val="28"/>
          <w:szCs w:val="28"/>
        </w:rPr>
        <w:t xml:space="preserve"> хвилин, відповіді на запитання журі – до 5 хвилин.</w:t>
      </w:r>
    </w:p>
    <w:p w:rsidR="006816A2" w:rsidRDefault="006816A2" w:rsidP="006816A2">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Оцінюється: доцільність вибору методів та прийомів, майстерність та ефективність їх використання; </w:t>
      </w:r>
      <w:r w:rsidRPr="00874790">
        <w:rPr>
          <w:rFonts w:ascii="Times New Roman" w:hAnsi="Times New Roman"/>
          <w:color w:val="000000"/>
          <w:sz w:val="28"/>
          <w:szCs w:val="28"/>
        </w:rPr>
        <w:t>відповідність продемонстрованих методів та прийомів власній педагогічній ідеї,</w:t>
      </w:r>
      <w:r>
        <w:rPr>
          <w:rFonts w:ascii="Times New Roman" w:hAnsi="Times New Roman"/>
          <w:color w:val="000000"/>
          <w:sz w:val="28"/>
          <w:szCs w:val="28"/>
        </w:rPr>
        <w:t xml:space="preserve"> меті, змісту навчання;</w:t>
      </w:r>
      <w:r w:rsidRPr="005D2C3E">
        <w:rPr>
          <w:rFonts w:ascii="Times New Roman" w:hAnsi="Times New Roman"/>
          <w:color w:val="000000"/>
          <w:sz w:val="28"/>
          <w:szCs w:val="28"/>
        </w:rPr>
        <w:t xml:space="preserve"> </w:t>
      </w:r>
      <w:r>
        <w:rPr>
          <w:rFonts w:ascii="Times New Roman" w:hAnsi="Times New Roman"/>
          <w:color w:val="000000"/>
          <w:sz w:val="28"/>
          <w:szCs w:val="28"/>
        </w:rPr>
        <w:t>дотримання принципів проведення майстер-класу.</w:t>
      </w:r>
    </w:p>
    <w:p w:rsidR="006816A2" w:rsidRDefault="006816A2" w:rsidP="006816A2">
      <w:pPr>
        <w:shd w:val="clear" w:color="auto" w:fill="FFFFFF"/>
        <w:spacing w:after="0" w:line="240" w:lineRule="auto"/>
        <w:ind w:firstLine="709"/>
        <w:jc w:val="both"/>
        <w:rPr>
          <w:rFonts w:ascii="Times New Roman" w:hAnsi="Times New Roman"/>
          <w:color w:val="000000"/>
          <w:sz w:val="28"/>
          <w:szCs w:val="28"/>
        </w:rPr>
      </w:pP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r w:rsidRPr="00752FA2">
        <w:rPr>
          <w:rFonts w:ascii="Times New Roman" w:hAnsi="Times New Roman"/>
          <w:color w:val="000000"/>
          <w:sz w:val="28"/>
          <w:szCs w:val="28"/>
        </w:rPr>
        <w:t>Конкурсне випробування «Методичний практикум»</w:t>
      </w: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spacing w:after="0" w:line="240" w:lineRule="auto"/>
        <w:ind w:firstLine="709"/>
        <w:jc w:val="both"/>
        <w:rPr>
          <w:rFonts w:ascii="Times New Roman" w:hAnsi="Times New Roman"/>
          <w:sz w:val="28"/>
          <w:szCs w:val="28"/>
        </w:rPr>
      </w:pPr>
      <w:r w:rsidRPr="00752FA2">
        <w:rPr>
          <w:rFonts w:ascii="Times New Roman" w:hAnsi="Times New Roman"/>
          <w:color w:val="000000"/>
          <w:sz w:val="28"/>
          <w:szCs w:val="28"/>
        </w:rPr>
        <w:t xml:space="preserve">Мета: </w:t>
      </w:r>
      <w:r w:rsidRPr="00752FA2">
        <w:rPr>
          <w:rFonts w:ascii="Times New Roman" w:hAnsi="Times New Roman"/>
          <w:sz w:val="28"/>
          <w:szCs w:val="28"/>
        </w:rPr>
        <w:t xml:space="preserve">демонстрація </w:t>
      </w:r>
      <w:r>
        <w:rPr>
          <w:rFonts w:ascii="Times New Roman" w:hAnsi="Times New Roman"/>
          <w:sz w:val="28"/>
          <w:szCs w:val="28"/>
        </w:rPr>
        <w:t xml:space="preserve">учасником/учасницею конкурсу </w:t>
      </w:r>
      <w:r w:rsidRPr="00752FA2">
        <w:rPr>
          <w:rFonts w:ascii="Times New Roman" w:hAnsi="Times New Roman"/>
          <w:sz w:val="28"/>
          <w:szCs w:val="28"/>
        </w:rPr>
        <w:t xml:space="preserve">вміння використовувати в освітньому процесі сучасні методи, прийоми, форми та засоби. </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 xml:space="preserve">Формат: </w:t>
      </w:r>
      <w:r w:rsidRPr="00752FA2">
        <w:rPr>
          <w:rFonts w:ascii="Times New Roman" w:hAnsi="Times New Roman"/>
          <w:color w:val="000000"/>
          <w:sz w:val="28"/>
          <w:szCs w:val="28"/>
        </w:rPr>
        <w:t xml:space="preserve">складення технологічної карти, що репрезентуватиме методичну підготовку вчителя до уроку.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Кейс конкурсного випробування (клас, т</w:t>
      </w:r>
      <w:r w:rsidRPr="00752FA2">
        <w:rPr>
          <w:rFonts w:ascii="Times New Roman" w:hAnsi="Times New Roman"/>
          <w:color w:val="000000"/>
          <w:sz w:val="28"/>
          <w:szCs w:val="28"/>
        </w:rPr>
        <w:t xml:space="preserve">ема уроку) визначається 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У технологічній карті має бути відображено: етапи уроку; ключові та предметні компетентності, що формуються; методи, прийоми, форми, засоби, що використовуються на певному етапі уроку; діяльність учнів; діяльність вчителя.</w:t>
      </w:r>
    </w:p>
    <w:p w:rsidR="006816A2" w:rsidRDefault="006816A2" w:rsidP="006816A2">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color w:val="000000"/>
          <w:sz w:val="28"/>
          <w:szCs w:val="28"/>
        </w:rPr>
        <w:t>Завдання виконується на комп’ютері.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Тривалість виконання завдання </w:t>
      </w:r>
      <w:r w:rsidRPr="00752FA2">
        <w:rPr>
          <w:rFonts w:ascii="Times New Roman" w:hAnsi="Times New Roman"/>
          <w:sz w:val="28"/>
          <w:szCs w:val="28"/>
        </w:rPr>
        <w:t xml:space="preserve">– 2 години. </w:t>
      </w:r>
    </w:p>
    <w:p w:rsidR="006816A2" w:rsidRPr="00752FA2" w:rsidRDefault="006816A2" w:rsidP="006816A2">
      <w:pPr>
        <w:shd w:val="clear" w:color="auto" w:fill="FFFFFF"/>
        <w:spacing w:after="0" w:line="240" w:lineRule="auto"/>
        <w:ind w:firstLine="700"/>
        <w:jc w:val="both"/>
        <w:rPr>
          <w:rFonts w:ascii="Times New Roman" w:hAnsi="Times New Roman"/>
          <w:color w:val="000000"/>
          <w:sz w:val="28"/>
          <w:szCs w:val="28"/>
          <w:lang w:eastAsia="ru-RU"/>
        </w:rPr>
      </w:pPr>
      <w:r w:rsidRPr="00752FA2">
        <w:rPr>
          <w:rFonts w:ascii="Times New Roman" w:hAnsi="Times New Roman"/>
          <w:sz w:val="28"/>
          <w:szCs w:val="28"/>
        </w:rPr>
        <w:t xml:space="preserve">Для оцінювання роботи </w:t>
      </w:r>
      <w:proofErr w:type="spellStart"/>
      <w:r w:rsidRPr="00752FA2">
        <w:rPr>
          <w:rFonts w:ascii="Times New Roman" w:hAnsi="Times New Roman"/>
          <w:sz w:val="28"/>
          <w:szCs w:val="28"/>
        </w:rPr>
        <w:t>шифруються</w:t>
      </w:r>
      <w:proofErr w:type="spellEnd"/>
      <w:r w:rsidRPr="00752FA2">
        <w:rPr>
          <w:rFonts w:ascii="Times New Roman" w:hAnsi="Times New Roman"/>
          <w:sz w:val="28"/>
          <w:szCs w:val="28"/>
        </w:rPr>
        <w:t>.</w:t>
      </w:r>
    </w:p>
    <w:p w:rsidR="006816A2" w:rsidRPr="00053F60"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Оцінюється:</w:t>
      </w:r>
      <w:r w:rsidRPr="00752FA2">
        <w:rPr>
          <w:rFonts w:ascii="Times New Roman" w:hAnsi="Times New Roman"/>
          <w:sz w:val="28"/>
          <w:szCs w:val="28"/>
        </w:rPr>
        <w:t xml:space="preserve"> </w:t>
      </w:r>
      <w:r w:rsidRPr="00752FA2">
        <w:rPr>
          <w:rFonts w:ascii="Times New Roman" w:hAnsi="Times New Roman"/>
          <w:color w:val="000000"/>
          <w:sz w:val="28"/>
          <w:szCs w:val="28"/>
        </w:rPr>
        <w:t xml:space="preserve">спрямованість обраних методів, прийомів, форм, засобів на розвиток конкретної навички або конкретного уміння та їх доцільність; застосування </w:t>
      </w:r>
      <w:proofErr w:type="spellStart"/>
      <w:r w:rsidRPr="00752FA2">
        <w:rPr>
          <w:rFonts w:ascii="Times New Roman" w:hAnsi="Times New Roman"/>
          <w:color w:val="000000"/>
          <w:sz w:val="28"/>
          <w:szCs w:val="28"/>
        </w:rPr>
        <w:t>знан</w:t>
      </w:r>
      <w:r>
        <w:rPr>
          <w:rFonts w:ascii="Times New Roman" w:hAnsi="Times New Roman"/>
          <w:color w:val="000000"/>
          <w:sz w:val="28"/>
          <w:szCs w:val="28"/>
        </w:rPr>
        <w:t>н</w:t>
      </w:r>
      <w:r w:rsidRPr="00752FA2">
        <w:rPr>
          <w:rFonts w:ascii="Times New Roman" w:hAnsi="Times New Roman"/>
          <w:color w:val="000000"/>
          <w:sz w:val="28"/>
          <w:szCs w:val="28"/>
        </w:rPr>
        <w:t>євого</w:t>
      </w:r>
      <w:proofErr w:type="spellEnd"/>
      <w:r w:rsidRPr="00752FA2">
        <w:rPr>
          <w:rFonts w:ascii="Times New Roman" w:hAnsi="Times New Roman"/>
          <w:color w:val="000000"/>
          <w:sz w:val="28"/>
          <w:szCs w:val="28"/>
        </w:rPr>
        <w:t xml:space="preserve">, </w:t>
      </w:r>
      <w:proofErr w:type="spellStart"/>
      <w:r w:rsidRPr="00752FA2">
        <w:rPr>
          <w:rFonts w:ascii="Times New Roman" w:hAnsi="Times New Roman"/>
          <w:color w:val="000000"/>
          <w:sz w:val="28"/>
          <w:szCs w:val="28"/>
        </w:rPr>
        <w:t>діяльнісного</w:t>
      </w:r>
      <w:proofErr w:type="spellEnd"/>
      <w:r w:rsidRPr="00752FA2">
        <w:rPr>
          <w:rFonts w:ascii="Times New Roman" w:hAnsi="Times New Roman"/>
          <w:color w:val="000000"/>
          <w:sz w:val="28"/>
          <w:szCs w:val="28"/>
        </w:rPr>
        <w:t xml:space="preserve"> та ціннісного компонентів; реалізація наскрізних змістових ліній; у</w:t>
      </w:r>
      <w:r w:rsidRPr="00752FA2">
        <w:rPr>
          <w:rFonts w:ascii="Times New Roman" w:hAnsi="Times New Roman"/>
          <w:sz w:val="28"/>
          <w:szCs w:val="28"/>
        </w:rPr>
        <w:t>рахування вікових особливостей учнів.</w:t>
      </w:r>
    </w:p>
    <w:p w:rsidR="006816A2" w:rsidRDefault="006816A2" w:rsidP="006816A2">
      <w:pPr>
        <w:shd w:val="clear" w:color="auto" w:fill="FFFFFF"/>
        <w:spacing w:after="0" w:line="240" w:lineRule="auto"/>
        <w:jc w:val="center"/>
        <w:rPr>
          <w:rFonts w:ascii="Times New Roman" w:hAnsi="Times New Roman"/>
          <w:color w:val="000000"/>
          <w:sz w:val="28"/>
          <w:szCs w:val="28"/>
        </w:rPr>
      </w:pPr>
    </w:p>
    <w:p w:rsidR="006816A2" w:rsidRPr="00752FA2" w:rsidRDefault="006816A2" w:rsidP="006816A2">
      <w:pPr>
        <w:shd w:val="clear" w:color="auto" w:fill="FFFFFF"/>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lastRenderedPageBreak/>
        <w:t>Конкурсне випробування «Практична робота»</w:t>
      </w: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Мета: </w:t>
      </w:r>
      <w:r w:rsidRPr="00752FA2">
        <w:rPr>
          <w:rFonts w:ascii="Times New Roman" w:hAnsi="Times New Roman"/>
          <w:sz w:val="28"/>
          <w:szCs w:val="28"/>
        </w:rPr>
        <w:t xml:space="preserve">демонстрація </w:t>
      </w:r>
      <w:r>
        <w:rPr>
          <w:rFonts w:ascii="Times New Roman" w:hAnsi="Times New Roman"/>
          <w:sz w:val="28"/>
          <w:szCs w:val="28"/>
        </w:rPr>
        <w:t xml:space="preserve">учасником/учасницею конкурсу </w:t>
      </w:r>
      <w:r w:rsidRPr="00752FA2">
        <w:rPr>
          <w:rFonts w:ascii="Times New Roman" w:hAnsi="Times New Roman"/>
          <w:sz w:val="28"/>
          <w:szCs w:val="28"/>
        </w:rPr>
        <w:t xml:space="preserve">педагогічної майстерності з організації аналізу та інтерпретації поетичного тексту. </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lang w:eastAsia="ru-RU"/>
        </w:rPr>
      </w:pPr>
      <w:r w:rsidRPr="00752FA2">
        <w:rPr>
          <w:rFonts w:ascii="Times New Roman" w:hAnsi="Times New Roman"/>
          <w:sz w:val="28"/>
          <w:szCs w:val="28"/>
          <w:lang w:eastAsia="ru-RU"/>
        </w:rPr>
        <w:t>Формат:</w:t>
      </w:r>
      <w:r w:rsidRPr="00752FA2">
        <w:rPr>
          <w:rFonts w:ascii="Times New Roman" w:hAnsi="Times New Roman"/>
          <w:color w:val="000000"/>
          <w:sz w:val="28"/>
          <w:szCs w:val="28"/>
          <w:lang w:eastAsia="ru-RU"/>
        </w:rPr>
        <w:t xml:space="preserve"> </w:t>
      </w:r>
      <w:r w:rsidRPr="00752FA2">
        <w:rPr>
          <w:rFonts w:ascii="Times New Roman" w:hAnsi="Times New Roman"/>
          <w:sz w:val="28"/>
          <w:szCs w:val="28"/>
        </w:rPr>
        <w:t>проведення фрагменту уроку.</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Кейс конкурсного випробування (клас, поетичний</w:t>
      </w:r>
      <w:r w:rsidRPr="00752FA2">
        <w:rPr>
          <w:rFonts w:ascii="Times New Roman" w:hAnsi="Times New Roman"/>
          <w:color w:val="000000"/>
          <w:sz w:val="28"/>
          <w:szCs w:val="28"/>
          <w:lang w:eastAsia="ru-RU"/>
        </w:rPr>
        <w:t xml:space="preserve"> твір) визначається окремо для кожного </w:t>
      </w:r>
      <w:r>
        <w:rPr>
          <w:rFonts w:ascii="Times New Roman" w:hAnsi="Times New Roman"/>
          <w:color w:val="000000"/>
          <w:sz w:val="28"/>
          <w:szCs w:val="28"/>
          <w:lang w:eastAsia="ru-RU"/>
        </w:rPr>
        <w:t xml:space="preserve">учасника/учасниці конкурсу </w:t>
      </w:r>
      <w:r w:rsidRPr="00752FA2">
        <w:rPr>
          <w:rFonts w:ascii="Times New Roman" w:hAnsi="Times New Roman"/>
          <w:sz w:val="28"/>
          <w:szCs w:val="28"/>
        </w:rPr>
        <w:t xml:space="preserve">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lang w:eastAsia="ru-RU"/>
        </w:rPr>
      </w:pPr>
      <w:r w:rsidRPr="00752FA2">
        <w:rPr>
          <w:rFonts w:ascii="Times New Roman" w:hAnsi="Times New Roman"/>
          <w:sz w:val="28"/>
          <w:szCs w:val="28"/>
        </w:rPr>
        <w:t>Тривалість підготовки – 1 година; тривалість виступу – до 15 хвилин, відповіді на запитання журі – до 5 хвилин.</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rPr>
        <w:t>Оцінюється: володіння методиками аналізу та інтерпретації поетичного</w:t>
      </w:r>
      <w:r w:rsidRPr="00752FA2">
        <w:rPr>
          <w:rFonts w:ascii="Times New Roman" w:hAnsi="Times New Roman"/>
          <w:color w:val="0000FF"/>
          <w:sz w:val="28"/>
          <w:szCs w:val="28"/>
        </w:rPr>
        <w:t xml:space="preserve"> </w:t>
      </w:r>
      <w:r w:rsidRPr="00752FA2">
        <w:rPr>
          <w:rFonts w:ascii="Times New Roman" w:hAnsi="Times New Roman"/>
          <w:sz w:val="28"/>
          <w:szCs w:val="28"/>
        </w:rPr>
        <w:t xml:space="preserve">твору; формування ключових та предметних </w:t>
      </w:r>
      <w:proofErr w:type="spellStart"/>
      <w:r w:rsidRPr="00752FA2">
        <w:rPr>
          <w:rFonts w:ascii="Times New Roman" w:hAnsi="Times New Roman"/>
          <w:sz w:val="28"/>
          <w:szCs w:val="28"/>
        </w:rPr>
        <w:t>компетентностей</w:t>
      </w:r>
      <w:proofErr w:type="spellEnd"/>
      <w:r w:rsidRPr="00752FA2">
        <w:rPr>
          <w:rFonts w:ascii="Times New Roman" w:hAnsi="Times New Roman"/>
          <w:sz w:val="28"/>
          <w:szCs w:val="28"/>
        </w:rPr>
        <w:t xml:space="preserve"> учнів, реалізація наскрізних змістових ліній; </w:t>
      </w:r>
      <w:r w:rsidRPr="00752FA2">
        <w:rPr>
          <w:rFonts w:ascii="Times New Roman" w:hAnsi="Times New Roman"/>
          <w:color w:val="000000"/>
          <w:sz w:val="28"/>
          <w:szCs w:val="28"/>
        </w:rPr>
        <w:t xml:space="preserve">доцільність та оптимальність обраних </w:t>
      </w:r>
      <w:r w:rsidRPr="00752FA2">
        <w:rPr>
          <w:rFonts w:ascii="Times New Roman" w:hAnsi="Times New Roman"/>
          <w:sz w:val="28"/>
          <w:szCs w:val="28"/>
        </w:rPr>
        <w:t xml:space="preserve">методів, прийомів, способів та засобів; творчий підхід до формату проведення аналізу, візуалізації матеріалу тощо. </w:t>
      </w:r>
    </w:p>
    <w:p w:rsidR="006816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shd w:val="clear" w:color="auto" w:fill="FFFFFF"/>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t>Конкурсне випробування «Тестування»</w:t>
      </w: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spacing w:after="0" w:line="240" w:lineRule="auto"/>
        <w:ind w:firstLine="708"/>
        <w:jc w:val="both"/>
        <w:rPr>
          <w:rFonts w:ascii="Times New Roman" w:hAnsi="Times New Roman"/>
          <w:color w:val="000000"/>
          <w:sz w:val="28"/>
          <w:szCs w:val="28"/>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 xml:space="preserve">рівня </w:t>
      </w:r>
      <w:proofErr w:type="spellStart"/>
      <w:r w:rsidRPr="00752FA2">
        <w:rPr>
          <w:rFonts w:ascii="Times New Roman" w:hAnsi="Times New Roman"/>
          <w:color w:val="000000"/>
          <w:sz w:val="28"/>
          <w:szCs w:val="28"/>
        </w:rPr>
        <w:t>знаннєвої</w:t>
      </w:r>
      <w:proofErr w:type="spellEnd"/>
      <w:r w:rsidRPr="00752FA2">
        <w:rPr>
          <w:rFonts w:ascii="Times New Roman" w:hAnsi="Times New Roman"/>
          <w:color w:val="000000"/>
          <w:sz w:val="28"/>
          <w:szCs w:val="28"/>
        </w:rPr>
        <w:t xml:space="preserve"> складової професійної компетентності.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комп’ютерне тестування. </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Питання розподіляються у співвідношенні: 75% від загальної кількості</w:t>
      </w:r>
      <w:r w:rsidRPr="00752FA2">
        <w:rPr>
          <w:rFonts w:ascii="Times New Roman" w:hAnsi="Times New Roman"/>
          <w:color w:val="000000"/>
          <w:sz w:val="28"/>
          <w:szCs w:val="28"/>
        </w:rPr>
        <w:t xml:space="preserve"> – </w:t>
      </w:r>
      <w:r w:rsidRPr="00752FA2">
        <w:rPr>
          <w:rFonts w:ascii="Times New Roman" w:hAnsi="Times New Roman"/>
          <w:sz w:val="28"/>
          <w:szCs w:val="28"/>
        </w:rPr>
        <w:t xml:space="preserve">предмет та методика викладання, </w:t>
      </w:r>
      <w:r w:rsidRPr="00752FA2">
        <w:rPr>
          <w:rFonts w:ascii="Times New Roman" w:hAnsi="Times New Roman"/>
          <w:color w:val="000000"/>
          <w:sz w:val="28"/>
          <w:szCs w:val="28"/>
        </w:rPr>
        <w:t xml:space="preserve">25% – </w:t>
      </w:r>
      <w:r w:rsidRPr="00752FA2">
        <w:rPr>
          <w:rFonts w:ascii="Times New Roman" w:hAnsi="Times New Roman"/>
          <w:sz w:val="28"/>
          <w:szCs w:val="28"/>
        </w:rPr>
        <w:t xml:space="preserve">загальна педагогіка та психологія. </w:t>
      </w:r>
    </w:p>
    <w:p w:rsidR="006816A2" w:rsidRPr="00752FA2" w:rsidRDefault="006816A2" w:rsidP="006816A2">
      <w:pPr>
        <w:shd w:val="clear" w:color="auto" w:fill="FFFFFF"/>
        <w:spacing w:after="0" w:line="240" w:lineRule="auto"/>
        <w:ind w:firstLine="708"/>
        <w:jc w:val="both"/>
        <w:rPr>
          <w:rFonts w:ascii="Times New Roman" w:hAnsi="Times New Roman"/>
          <w:sz w:val="28"/>
          <w:szCs w:val="28"/>
          <w:lang w:eastAsia="ru-RU"/>
        </w:rPr>
      </w:pPr>
      <w:r w:rsidRPr="00752FA2">
        <w:rPr>
          <w:rFonts w:ascii="Times New Roman" w:hAnsi="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pStyle w:val="a3"/>
        <w:shd w:val="clear" w:color="auto" w:fill="FFFFFF"/>
        <w:ind w:left="0"/>
        <w:jc w:val="center"/>
        <w:rPr>
          <w:color w:val="000000"/>
          <w:sz w:val="28"/>
          <w:szCs w:val="28"/>
        </w:rPr>
      </w:pPr>
      <w:r w:rsidRPr="00752FA2">
        <w:rPr>
          <w:color w:val="000000"/>
          <w:sz w:val="28"/>
          <w:szCs w:val="28"/>
        </w:rPr>
        <w:t>Конкурсне випробування «Урок»</w:t>
      </w:r>
    </w:p>
    <w:p w:rsidR="006816A2" w:rsidRPr="00752FA2" w:rsidRDefault="006816A2" w:rsidP="006816A2">
      <w:pPr>
        <w:pStyle w:val="a3"/>
        <w:shd w:val="clear" w:color="auto" w:fill="FFFFFF"/>
        <w:rPr>
          <w:color w:val="000000"/>
          <w:sz w:val="28"/>
          <w:szCs w:val="28"/>
        </w:rPr>
      </w:pP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Мета:</w:t>
      </w:r>
      <w:r w:rsidRPr="00752FA2">
        <w:rPr>
          <w:rFonts w:ascii="Times New Roman" w:hAnsi="Times New Roman"/>
          <w:sz w:val="28"/>
          <w:szCs w:val="28"/>
          <w:lang w:eastAsia="ru-RU"/>
        </w:rPr>
        <w:t xml:space="preserve">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педагогічної майстерності.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Формат:</w:t>
      </w:r>
      <w:r w:rsidRPr="00752FA2">
        <w:rPr>
          <w:rFonts w:ascii="Times New Roman" w:hAnsi="Times New Roman"/>
          <w:sz w:val="28"/>
          <w:szCs w:val="28"/>
          <w:lang w:eastAsia="ru-RU"/>
        </w:rPr>
        <w:t xml:space="preserve"> проведення уроку </w:t>
      </w:r>
      <w:r w:rsidRPr="00752FA2">
        <w:rPr>
          <w:rFonts w:ascii="Times New Roman" w:hAnsi="Times New Roman"/>
          <w:sz w:val="28"/>
          <w:szCs w:val="28"/>
        </w:rPr>
        <w:t>в 5–11 класах</w:t>
      </w:r>
      <w:r w:rsidRPr="00752FA2">
        <w:rPr>
          <w:rFonts w:ascii="Times New Roman" w:hAnsi="Times New Roman"/>
          <w:sz w:val="28"/>
          <w:szCs w:val="28"/>
          <w:lang w:eastAsia="ru-RU"/>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тема уроку)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 xml:space="preserve">Теми конкурсних уроків обираються за період від початку навчального року до часу проведення конкурсу відповідно до програм «Зарубіжна література» для 5–9 класів та 10–11 класів (рівень стандарту).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Оцінюється:</w:t>
      </w:r>
      <w:r w:rsidRPr="00752FA2">
        <w:rPr>
          <w:rFonts w:ascii="Times New Roman" w:hAnsi="Times New Roman"/>
          <w:b/>
          <w:sz w:val="28"/>
          <w:szCs w:val="28"/>
        </w:rPr>
        <w:t xml:space="preserve"> </w:t>
      </w:r>
      <w:r w:rsidRPr="00752FA2">
        <w:rPr>
          <w:rFonts w:ascii="Times New Roman" w:hAnsi="Times New Roman"/>
          <w:sz w:val="28"/>
          <w:szCs w:val="28"/>
        </w:rPr>
        <w:t xml:space="preserve">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52FA2">
        <w:rPr>
          <w:rFonts w:ascii="Times New Roman" w:hAnsi="Times New Roman"/>
          <w:sz w:val="28"/>
          <w:szCs w:val="28"/>
        </w:rPr>
        <w:t>компетентностей</w:t>
      </w:r>
      <w:proofErr w:type="spellEnd"/>
      <w:r w:rsidRPr="00752FA2">
        <w:rPr>
          <w:rFonts w:ascii="Times New Roman" w:hAnsi="Times New Roman"/>
          <w:sz w:val="28"/>
          <w:szCs w:val="28"/>
        </w:rPr>
        <w:t>, цінностей і ставлень; реалізація наскрізних змістових ліній, результативність та практична доцільність використаних методів і засобів, професійні якості вчителя.</w:t>
      </w:r>
      <w:r w:rsidRPr="00752FA2">
        <w:rPr>
          <w:rFonts w:ascii="Times New Roman" w:hAnsi="Times New Roman"/>
          <w:sz w:val="28"/>
          <w:szCs w:val="28"/>
          <w:lang w:eastAsia="ru-RU"/>
        </w:rPr>
        <w:t xml:space="preserve"> </w:t>
      </w:r>
    </w:p>
    <w:p w:rsidR="006816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E72D2F" w:rsidRDefault="006816A2" w:rsidP="006816A2">
      <w:pPr>
        <w:shd w:val="clear" w:color="auto" w:fill="FFFFFF"/>
        <w:spacing w:after="0" w:line="240" w:lineRule="auto"/>
        <w:jc w:val="center"/>
        <w:rPr>
          <w:rFonts w:ascii="Times New Roman" w:hAnsi="Times New Roman"/>
          <w:color w:val="000000"/>
          <w:sz w:val="28"/>
          <w:szCs w:val="28"/>
          <w:lang w:eastAsia="ru-RU"/>
        </w:rPr>
      </w:pPr>
      <w:r w:rsidRPr="00E72D2F">
        <w:rPr>
          <w:rFonts w:ascii="Times New Roman" w:hAnsi="Times New Roman"/>
          <w:color w:val="000000"/>
          <w:sz w:val="28"/>
          <w:szCs w:val="28"/>
          <w:lang w:eastAsia="ru-RU"/>
        </w:rPr>
        <w:t>Номінація «Історія»</w:t>
      </w:r>
    </w:p>
    <w:p w:rsidR="006816A2" w:rsidRPr="00752FA2" w:rsidRDefault="006816A2" w:rsidP="006816A2">
      <w:pPr>
        <w:spacing w:after="0" w:line="240" w:lineRule="auto"/>
        <w:jc w:val="center"/>
        <w:rPr>
          <w:rFonts w:ascii="Times New Roman" w:hAnsi="Times New Roman"/>
          <w:sz w:val="28"/>
          <w:szCs w:val="28"/>
        </w:rPr>
      </w:pPr>
    </w:p>
    <w:p w:rsidR="006816A2" w:rsidRPr="00752FA2" w:rsidRDefault="006816A2" w:rsidP="006816A2">
      <w:pPr>
        <w:shd w:val="clear" w:color="auto" w:fill="FFFFFF"/>
        <w:spacing w:after="0" w:line="240" w:lineRule="auto"/>
        <w:jc w:val="center"/>
        <w:rPr>
          <w:rFonts w:ascii="Times New Roman" w:hAnsi="Times New Roman"/>
          <w:bCs/>
          <w:iCs/>
          <w:color w:val="000000"/>
          <w:sz w:val="28"/>
          <w:szCs w:val="28"/>
          <w:lang w:eastAsia="ru-RU"/>
        </w:rPr>
      </w:pPr>
      <w:r w:rsidRPr="00752FA2">
        <w:rPr>
          <w:rFonts w:ascii="Times New Roman" w:hAnsi="Times New Roman"/>
          <w:bCs/>
          <w:iCs/>
          <w:color w:val="000000"/>
          <w:sz w:val="28"/>
          <w:szCs w:val="28"/>
        </w:rPr>
        <w:t>Конкурсне випробування «Методичний експромт»</w:t>
      </w: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spacing w:after="0" w:line="240" w:lineRule="auto"/>
        <w:ind w:firstLine="709"/>
        <w:jc w:val="both"/>
        <w:rPr>
          <w:rFonts w:ascii="Times New Roman" w:hAnsi="Times New Roman"/>
          <w:i/>
          <w:sz w:val="28"/>
          <w:szCs w:val="28"/>
          <w:u w:val="single"/>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вміння адаптувати власну педагогічну ідею (методи, прийоми роботи) до специфіки навчальних тем та вікових особливостей учнів</w:t>
      </w:r>
      <w:r w:rsidRPr="00752FA2">
        <w:rPr>
          <w:rFonts w:ascii="Times New Roman" w:hAnsi="Times New Roman"/>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співбесіда з членами журі.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Кейс конкурсного випробування (клас, навчальна тема) визначається </w:t>
      </w:r>
      <w:r w:rsidRPr="00752FA2">
        <w:rPr>
          <w:rFonts w:ascii="Times New Roman" w:hAnsi="Times New Roman"/>
          <w:color w:val="000000"/>
          <w:sz w:val="28"/>
          <w:szCs w:val="28"/>
          <w:lang w:eastAsia="ru-RU"/>
        </w:rPr>
        <w:t xml:space="preserve">окремо для кожного </w:t>
      </w:r>
      <w:r>
        <w:rPr>
          <w:rFonts w:ascii="Times New Roman" w:hAnsi="Times New Roman"/>
          <w:color w:val="000000"/>
          <w:sz w:val="28"/>
          <w:szCs w:val="28"/>
          <w:lang w:eastAsia="ru-RU"/>
        </w:rPr>
        <w:t xml:space="preserve">учасника/учасниці конкурсу </w:t>
      </w:r>
      <w:r w:rsidRPr="00752FA2">
        <w:rPr>
          <w:rFonts w:ascii="Times New Roman" w:hAnsi="Times New Roman"/>
          <w:sz w:val="28"/>
          <w:szCs w:val="28"/>
          <w:lang w:eastAsia="ru-RU"/>
        </w:rPr>
        <w:t xml:space="preserve">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М</w:t>
      </w:r>
      <w:r>
        <w:rPr>
          <w:rFonts w:ascii="Times New Roman" w:hAnsi="Times New Roman"/>
          <w:color w:val="000000"/>
          <w:sz w:val="28"/>
          <w:szCs w:val="28"/>
        </w:rPr>
        <w:t xml:space="preserve">етоди та </w:t>
      </w:r>
      <w:r w:rsidRPr="00752FA2">
        <w:rPr>
          <w:rFonts w:ascii="Times New Roman" w:hAnsi="Times New Roman"/>
          <w:color w:val="000000"/>
          <w:sz w:val="28"/>
          <w:szCs w:val="28"/>
        </w:rPr>
        <w:t xml:space="preserve">прийоми, що мають бути </w:t>
      </w:r>
      <w:r w:rsidRPr="00752FA2">
        <w:rPr>
          <w:rFonts w:ascii="Times New Roman" w:hAnsi="Times New Roman"/>
          <w:sz w:val="28"/>
          <w:szCs w:val="28"/>
          <w:lang w:eastAsia="ru-RU"/>
        </w:rPr>
        <w:t xml:space="preserve">продемонстровані, пропонуються членами журі на основі попереднього ознайомлення з </w:t>
      </w:r>
      <w:r w:rsidRPr="00752FA2">
        <w:rPr>
          <w:rFonts w:ascii="Times New Roman" w:hAnsi="Times New Roman"/>
          <w:color w:val="000000"/>
          <w:sz w:val="28"/>
          <w:szCs w:val="28"/>
        </w:rPr>
        <w:t xml:space="preserve">інформаційними картками </w:t>
      </w:r>
      <w:r>
        <w:rPr>
          <w:rFonts w:ascii="Times New Roman" w:hAnsi="Times New Roman"/>
          <w:color w:val="000000"/>
          <w:sz w:val="28"/>
          <w:szCs w:val="28"/>
          <w:lang w:eastAsia="ru-RU"/>
        </w:rPr>
        <w:t>учасників конкурсу</w:t>
      </w:r>
      <w:r w:rsidRPr="00752FA2">
        <w:rPr>
          <w:rFonts w:ascii="Times New Roman" w:hAnsi="Times New Roman"/>
          <w:color w:val="000000"/>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Тривалість підготовки – 1 година; тривалість співбесіди – до 20 хвилин.</w:t>
      </w:r>
    </w:p>
    <w:p w:rsidR="006816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Оцінюється:</w:t>
      </w:r>
      <w:r w:rsidRPr="00752FA2">
        <w:rPr>
          <w:rFonts w:ascii="Times New Roman" w:hAnsi="Times New Roman"/>
          <w:sz w:val="28"/>
          <w:szCs w:val="28"/>
        </w:rPr>
        <w:t xml:space="preserve"> </w:t>
      </w:r>
      <w:r w:rsidRPr="00752FA2">
        <w:rPr>
          <w:rFonts w:ascii="Times New Roman" w:hAnsi="Times New Roman"/>
          <w:color w:val="000000"/>
          <w:sz w:val="28"/>
          <w:szCs w:val="28"/>
        </w:rPr>
        <w:t>майстерність та ефективність використання пропонованих методів та прийомів; обґрунтованість позиції та лаконічність відповідей</w:t>
      </w:r>
      <w:r w:rsidRPr="00752FA2">
        <w:rPr>
          <w:rFonts w:ascii="Times New Roman" w:hAnsi="Times New Roman"/>
          <w:sz w:val="28"/>
          <w:szCs w:val="28"/>
        </w:rPr>
        <w:t>.</w:t>
      </w:r>
    </w:p>
    <w:p w:rsidR="006816A2" w:rsidRDefault="006816A2" w:rsidP="006816A2">
      <w:pPr>
        <w:shd w:val="clear" w:color="auto" w:fill="FFFFFF"/>
        <w:spacing w:after="0" w:line="240" w:lineRule="auto"/>
        <w:ind w:firstLine="709"/>
        <w:jc w:val="both"/>
        <w:rPr>
          <w:rFonts w:ascii="Times New Roman" w:hAnsi="Times New Roman"/>
          <w:sz w:val="28"/>
          <w:szCs w:val="28"/>
        </w:rPr>
      </w:pPr>
    </w:p>
    <w:p w:rsidR="006816A2" w:rsidRPr="00752FA2" w:rsidRDefault="006816A2" w:rsidP="006816A2">
      <w:pPr>
        <w:shd w:val="clear" w:color="auto" w:fill="FFFFFF"/>
        <w:spacing w:after="0" w:line="240" w:lineRule="auto"/>
        <w:jc w:val="center"/>
        <w:rPr>
          <w:rFonts w:ascii="Times New Roman" w:hAnsi="Times New Roman"/>
          <w:bCs/>
          <w:iCs/>
          <w:color w:val="000000"/>
          <w:sz w:val="28"/>
          <w:szCs w:val="28"/>
        </w:rPr>
      </w:pPr>
      <w:r w:rsidRPr="00752FA2">
        <w:rPr>
          <w:rFonts w:ascii="Times New Roman" w:hAnsi="Times New Roman"/>
          <w:bCs/>
          <w:iCs/>
          <w:color w:val="000000"/>
          <w:sz w:val="28"/>
          <w:szCs w:val="28"/>
        </w:rPr>
        <w:t>Конкурсне випробування «Методичний практикум»</w:t>
      </w:r>
    </w:p>
    <w:p w:rsidR="006816A2" w:rsidRPr="00752FA2" w:rsidRDefault="006816A2" w:rsidP="006816A2">
      <w:pPr>
        <w:spacing w:after="0" w:line="240" w:lineRule="auto"/>
        <w:jc w:val="center"/>
        <w:rPr>
          <w:rFonts w:ascii="Times New Roman" w:hAnsi="Times New Roman"/>
          <w:sz w:val="28"/>
          <w:szCs w:val="28"/>
        </w:rPr>
      </w:pPr>
    </w:p>
    <w:p w:rsidR="006816A2" w:rsidRPr="00752FA2" w:rsidRDefault="006816A2" w:rsidP="006816A2">
      <w:pPr>
        <w:pStyle w:val="a3"/>
        <w:ind w:left="0" w:firstLine="709"/>
        <w:jc w:val="both"/>
        <w:rPr>
          <w:sz w:val="28"/>
          <w:szCs w:val="28"/>
        </w:rPr>
      </w:pPr>
      <w:r w:rsidRPr="00752FA2">
        <w:rPr>
          <w:sz w:val="28"/>
          <w:szCs w:val="28"/>
        </w:rPr>
        <w:t xml:space="preserve">Мета: демонстрація </w:t>
      </w:r>
      <w:r>
        <w:rPr>
          <w:sz w:val="28"/>
          <w:szCs w:val="28"/>
        </w:rPr>
        <w:t xml:space="preserve">учасником/учасницею конкурсу </w:t>
      </w:r>
      <w:r w:rsidRPr="00752FA2">
        <w:rPr>
          <w:sz w:val="28"/>
          <w:szCs w:val="28"/>
        </w:rPr>
        <w:t xml:space="preserve">педагогічної майстерності з організації навчання історії з погляду </w:t>
      </w:r>
      <w:proofErr w:type="spellStart"/>
      <w:r w:rsidRPr="00752FA2">
        <w:rPr>
          <w:sz w:val="28"/>
          <w:szCs w:val="28"/>
        </w:rPr>
        <w:t>багаторакурсності</w:t>
      </w:r>
      <w:proofErr w:type="spellEnd"/>
      <w:r w:rsidRPr="00752FA2">
        <w:rPr>
          <w:sz w:val="28"/>
          <w:szCs w:val="28"/>
        </w:rPr>
        <w:t xml:space="preserve"> (наявності різних поглядів на події, явища) та </w:t>
      </w:r>
      <w:proofErr w:type="spellStart"/>
      <w:r w:rsidRPr="00752FA2">
        <w:rPr>
          <w:sz w:val="28"/>
          <w:szCs w:val="28"/>
        </w:rPr>
        <w:t>багатоперспективності</w:t>
      </w:r>
      <w:proofErr w:type="spellEnd"/>
      <w:r w:rsidRPr="00752FA2">
        <w:rPr>
          <w:sz w:val="28"/>
          <w:szCs w:val="28"/>
        </w:rPr>
        <w:t xml:space="preserve"> (наявності різних варіантів розвитку подій та процесів).</w:t>
      </w:r>
    </w:p>
    <w:p w:rsidR="006816A2" w:rsidRPr="00752FA2" w:rsidRDefault="006816A2" w:rsidP="006816A2">
      <w:pPr>
        <w:pStyle w:val="a3"/>
        <w:ind w:left="0" w:firstLine="709"/>
        <w:jc w:val="both"/>
        <w:rPr>
          <w:sz w:val="28"/>
          <w:szCs w:val="28"/>
        </w:rPr>
      </w:pPr>
      <w:r w:rsidRPr="00752FA2">
        <w:rPr>
          <w:sz w:val="28"/>
          <w:szCs w:val="28"/>
        </w:rPr>
        <w:t xml:space="preserve">Формат: проведення фрагменту уроку із застосуванням визначеного </w:t>
      </w:r>
      <w:r>
        <w:rPr>
          <w:sz w:val="28"/>
          <w:szCs w:val="28"/>
        </w:rPr>
        <w:t xml:space="preserve">членами журі </w:t>
      </w:r>
      <w:r w:rsidRPr="00752FA2">
        <w:rPr>
          <w:sz w:val="28"/>
          <w:szCs w:val="28"/>
        </w:rPr>
        <w:t>методу/прийому.</w:t>
      </w:r>
    </w:p>
    <w:p w:rsidR="006816A2" w:rsidRPr="00752FA2" w:rsidRDefault="006816A2" w:rsidP="006816A2">
      <w:pPr>
        <w:pStyle w:val="a3"/>
        <w:ind w:left="0" w:firstLine="709"/>
        <w:jc w:val="both"/>
        <w:rPr>
          <w:sz w:val="28"/>
          <w:szCs w:val="28"/>
        </w:rPr>
      </w:pPr>
      <w:r w:rsidRPr="00752FA2">
        <w:rPr>
          <w:sz w:val="28"/>
          <w:szCs w:val="28"/>
        </w:rPr>
        <w:t>Кейс конкурсного випробування (клас, тема уроку, метод/прийом, що має бути застосований) визначається шляхом жеребкування.</w:t>
      </w:r>
    </w:p>
    <w:p w:rsidR="006816A2" w:rsidRPr="00752FA2" w:rsidRDefault="006816A2" w:rsidP="006816A2">
      <w:pPr>
        <w:shd w:val="clear" w:color="auto" w:fill="FFFFFF"/>
        <w:spacing w:after="0" w:line="240" w:lineRule="auto"/>
        <w:ind w:firstLine="708"/>
        <w:jc w:val="both"/>
        <w:rPr>
          <w:rFonts w:ascii="Times New Roman" w:hAnsi="Times New Roman"/>
          <w:sz w:val="28"/>
          <w:szCs w:val="28"/>
          <w:lang w:eastAsia="ru-RU"/>
        </w:rPr>
      </w:pPr>
      <w:r w:rsidRPr="00752FA2">
        <w:rPr>
          <w:rFonts w:ascii="Times New Roman" w:hAnsi="Times New Roman"/>
          <w:sz w:val="28"/>
          <w:szCs w:val="28"/>
          <w:lang w:eastAsia="ru-RU"/>
        </w:rPr>
        <w:t>Тривалість підготовки – 1 година, тривалість виступу – до 20 хвилин, відповіді на запитання журі – до 5 хвилин.</w:t>
      </w:r>
    </w:p>
    <w:p w:rsidR="006816A2" w:rsidRPr="00752FA2" w:rsidRDefault="006816A2" w:rsidP="006816A2">
      <w:pPr>
        <w:spacing w:after="0" w:line="240" w:lineRule="auto"/>
        <w:ind w:firstLine="708"/>
        <w:jc w:val="both"/>
        <w:rPr>
          <w:rFonts w:ascii="Times New Roman" w:hAnsi="Times New Roman"/>
          <w:bCs/>
          <w:sz w:val="28"/>
          <w:szCs w:val="28"/>
        </w:rPr>
      </w:pPr>
      <w:r w:rsidRPr="00752FA2">
        <w:rPr>
          <w:rFonts w:ascii="Times New Roman" w:hAnsi="Times New Roman"/>
          <w:color w:val="000000"/>
          <w:sz w:val="28"/>
          <w:szCs w:val="28"/>
        </w:rPr>
        <w:t>Оцінюється:</w:t>
      </w:r>
      <w:r w:rsidRPr="00752FA2">
        <w:rPr>
          <w:rFonts w:ascii="Times New Roman" w:hAnsi="Times New Roman"/>
          <w:sz w:val="28"/>
          <w:szCs w:val="28"/>
        </w:rPr>
        <w:t xml:space="preserve"> </w:t>
      </w:r>
      <w:r w:rsidRPr="00752FA2">
        <w:rPr>
          <w:rFonts w:ascii="Times New Roman" w:hAnsi="Times New Roman"/>
          <w:bCs/>
          <w:sz w:val="28"/>
          <w:szCs w:val="28"/>
        </w:rPr>
        <w:t>уміння визначати та характеризувати ракурси висвітлення історичних подій, перспективи розвитку подій з огляду на визначений історичний ракурс; майстерність використання визначеного методу/прийому, аргументованість позиції та лаконічність відповідей.</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p>
    <w:p w:rsidR="006816A2" w:rsidRPr="00752FA2" w:rsidRDefault="006816A2" w:rsidP="006816A2">
      <w:pPr>
        <w:shd w:val="clear" w:color="auto" w:fill="FFFFFF"/>
        <w:spacing w:after="0" w:line="240" w:lineRule="auto"/>
        <w:jc w:val="center"/>
        <w:rPr>
          <w:rFonts w:ascii="Times New Roman" w:hAnsi="Times New Roman"/>
          <w:bCs/>
          <w:iCs/>
          <w:color w:val="000000"/>
          <w:sz w:val="28"/>
          <w:szCs w:val="28"/>
        </w:rPr>
      </w:pPr>
      <w:r w:rsidRPr="00752FA2">
        <w:rPr>
          <w:rFonts w:ascii="Times New Roman" w:hAnsi="Times New Roman"/>
          <w:bCs/>
          <w:iCs/>
          <w:color w:val="000000"/>
          <w:sz w:val="28"/>
          <w:szCs w:val="28"/>
        </w:rPr>
        <w:t>Конкурсне випробування «Практична робота»</w:t>
      </w:r>
    </w:p>
    <w:p w:rsidR="006816A2" w:rsidRPr="00752FA2" w:rsidRDefault="006816A2" w:rsidP="006816A2">
      <w:pPr>
        <w:shd w:val="clear" w:color="auto" w:fill="FFFFFF"/>
        <w:spacing w:after="0" w:line="240" w:lineRule="auto"/>
        <w:jc w:val="center"/>
        <w:rPr>
          <w:rFonts w:ascii="Times New Roman" w:hAnsi="Times New Roman"/>
          <w:bCs/>
          <w:iCs/>
          <w:color w:val="000000"/>
          <w:sz w:val="28"/>
          <w:szCs w:val="28"/>
        </w:rPr>
      </w:pP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Мета: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 xml:space="preserve">вміння </w:t>
      </w:r>
      <w:r w:rsidRPr="00752FA2">
        <w:rPr>
          <w:rFonts w:ascii="Times New Roman" w:hAnsi="Times New Roman"/>
          <w:sz w:val="28"/>
          <w:szCs w:val="28"/>
        </w:rPr>
        <w:t xml:space="preserve">визначати основні тенденції історичного періоду та місце в них окремих подій, зв’язок між історичними подіями і процесами, складові історичних процесів і подій. </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Формат:</w:t>
      </w:r>
      <w:r w:rsidRPr="00752FA2">
        <w:rPr>
          <w:rFonts w:ascii="Times New Roman" w:hAnsi="Times New Roman"/>
          <w:color w:val="000000"/>
          <w:sz w:val="28"/>
          <w:szCs w:val="28"/>
          <w:lang w:eastAsia="ru-RU"/>
        </w:rPr>
        <w:t xml:space="preserve"> </w:t>
      </w:r>
      <w:r w:rsidRPr="00752FA2">
        <w:rPr>
          <w:rFonts w:ascii="Times New Roman" w:hAnsi="Times New Roman"/>
          <w:sz w:val="28"/>
          <w:szCs w:val="28"/>
        </w:rPr>
        <w:t xml:space="preserve">виконання графічної роботи. </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Тема для виконання роботи визначається 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Спосіб виконання роботи </w:t>
      </w:r>
      <w:r>
        <w:rPr>
          <w:rFonts w:ascii="Times New Roman" w:hAnsi="Times New Roman"/>
          <w:sz w:val="28"/>
          <w:szCs w:val="28"/>
        </w:rPr>
        <w:t>учасники</w:t>
      </w:r>
      <w:r w:rsidRPr="00752FA2">
        <w:rPr>
          <w:rFonts w:ascii="Times New Roman" w:hAnsi="Times New Roman"/>
          <w:sz w:val="28"/>
          <w:szCs w:val="28"/>
        </w:rPr>
        <w:t xml:space="preserve"> </w:t>
      </w:r>
      <w:r>
        <w:rPr>
          <w:rFonts w:ascii="Times New Roman" w:hAnsi="Times New Roman"/>
          <w:sz w:val="28"/>
          <w:szCs w:val="28"/>
        </w:rPr>
        <w:t xml:space="preserve">конкурсу </w:t>
      </w:r>
      <w:r w:rsidRPr="00752FA2">
        <w:rPr>
          <w:rFonts w:ascii="Times New Roman" w:hAnsi="Times New Roman"/>
          <w:sz w:val="28"/>
          <w:szCs w:val="28"/>
        </w:rPr>
        <w:t xml:space="preserve">обирають самостійно (інтелектуальна карта, </w:t>
      </w:r>
      <w:proofErr w:type="spellStart"/>
      <w:r w:rsidRPr="00752FA2">
        <w:rPr>
          <w:rFonts w:ascii="Times New Roman" w:hAnsi="Times New Roman"/>
          <w:sz w:val="28"/>
          <w:szCs w:val="28"/>
        </w:rPr>
        <w:t>скрайбінг</w:t>
      </w:r>
      <w:proofErr w:type="spellEnd"/>
      <w:r w:rsidRPr="00752FA2">
        <w:rPr>
          <w:rFonts w:ascii="Times New Roman" w:hAnsi="Times New Roman"/>
          <w:sz w:val="28"/>
          <w:szCs w:val="28"/>
        </w:rPr>
        <w:t xml:space="preserve">, опорний конспект, структурно-логічна схема тощо). </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Тривалість виконання завдання </w:t>
      </w:r>
      <w:r w:rsidRPr="00752FA2">
        <w:rPr>
          <w:rFonts w:ascii="Times New Roman" w:hAnsi="Times New Roman"/>
          <w:sz w:val="28"/>
          <w:szCs w:val="28"/>
        </w:rPr>
        <w:t xml:space="preserve">– 1 година. </w:t>
      </w:r>
    </w:p>
    <w:p w:rsidR="006816A2" w:rsidRPr="00752FA2" w:rsidRDefault="006816A2" w:rsidP="006816A2">
      <w:pPr>
        <w:shd w:val="clear" w:color="auto" w:fill="FFFFFF"/>
        <w:spacing w:after="0" w:line="240" w:lineRule="auto"/>
        <w:ind w:firstLine="700"/>
        <w:jc w:val="both"/>
        <w:rPr>
          <w:rFonts w:ascii="Times New Roman" w:hAnsi="Times New Roman"/>
          <w:sz w:val="28"/>
          <w:szCs w:val="28"/>
        </w:rPr>
      </w:pPr>
      <w:r w:rsidRPr="00752FA2">
        <w:rPr>
          <w:rFonts w:ascii="Times New Roman" w:hAnsi="Times New Roman"/>
          <w:sz w:val="28"/>
          <w:szCs w:val="28"/>
        </w:rPr>
        <w:t xml:space="preserve">Для оцінювання роботи </w:t>
      </w:r>
      <w:proofErr w:type="spellStart"/>
      <w:r w:rsidRPr="00752FA2">
        <w:rPr>
          <w:rFonts w:ascii="Times New Roman" w:hAnsi="Times New Roman"/>
          <w:sz w:val="28"/>
          <w:szCs w:val="28"/>
        </w:rPr>
        <w:t>шифруються</w:t>
      </w:r>
      <w:proofErr w:type="spellEnd"/>
      <w:r w:rsidRPr="00752FA2">
        <w:rPr>
          <w:rFonts w:ascii="Times New Roman" w:hAnsi="Times New Roman"/>
          <w:sz w:val="28"/>
          <w:szCs w:val="28"/>
        </w:rPr>
        <w:t>.</w:t>
      </w:r>
    </w:p>
    <w:p w:rsidR="006816A2" w:rsidRPr="00752FA2" w:rsidRDefault="006816A2" w:rsidP="006816A2">
      <w:pPr>
        <w:shd w:val="clear" w:color="auto" w:fill="FFFFFF"/>
        <w:spacing w:after="0" w:line="240" w:lineRule="auto"/>
        <w:ind w:firstLine="700"/>
        <w:jc w:val="both"/>
        <w:rPr>
          <w:rFonts w:ascii="Times New Roman" w:hAnsi="Times New Roman"/>
          <w:color w:val="000000"/>
          <w:sz w:val="28"/>
          <w:szCs w:val="28"/>
          <w:lang w:eastAsia="ru-RU"/>
        </w:rPr>
      </w:pPr>
      <w:r w:rsidRPr="00752FA2">
        <w:rPr>
          <w:rFonts w:ascii="Times New Roman" w:hAnsi="Times New Roman"/>
          <w:sz w:val="28"/>
          <w:szCs w:val="28"/>
        </w:rPr>
        <w:lastRenderedPageBreak/>
        <w:t>Після оцінювання можливе проведення співбесіди.</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Оцінюється: </w:t>
      </w:r>
      <w:r w:rsidRPr="00752FA2">
        <w:rPr>
          <w:rFonts w:ascii="Times New Roman" w:hAnsi="Times New Roman"/>
          <w:sz w:val="28"/>
          <w:szCs w:val="28"/>
          <w:lang w:eastAsia="ru-RU"/>
        </w:rPr>
        <w:t xml:space="preserve">вміння </w:t>
      </w:r>
      <w:r w:rsidRPr="00752FA2">
        <w:rPr>
          <w:rFonts w:ascii="Times New Roman" w:hAnsi="Times New Roman"/>
          <w:sz w:val="28"/>
          <w:szCs w:val="28"/>
        </w:rPr>
        <w:t xml:space="preserve">визначати основні тенденції історичного періоду та місце в них окремих подій, зв’язок між історичними подіями і процесами, складові історичних процесів і подій; вміння відображати їх графічно/схематично; </w:t>
      </w:r>
      <w:r w:rsidRPr="00752FA2">
        <w:rPr>
          <w:rFonts w:ascii="Times New Roman" w:hAnsi="Times New Roman"/>
          <w:color w:val="000000"/>
          <w:sz w:val="28"/>
          <w:szCs w:val="28"/>
        </w:rPr>
        <w:t>обґрунтованість та лаконічність відповідей (у разі проведення співбесіди)</w:t>
      </w:r>
      <w:r w:rsidRPr="00752FA2">
        <w:rPr>
          <w:rFonts w:ascii="Times New Roman" w:hAnsi="Times New Roman"/>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rPr>
      </w:pPr>
    </w:p>
    <w:p w:rsidR="006816A2" w:rsidRDefault="006816A2" w:rsidP="006816A2">
      <w:pPr>
        <w:shd w:val="clear" w:color="auto" w:fill="FFFFFF"/>
        <w:spacing w:after="0" w:line="240" w:lineRule="auto"/>
        <w:jc w:val="center"/>
        <w:rPr>
          <w:rFonts w:ascii="Times New Roman" w:hAnsi="Times New Roman"/>
          <w:bCs/>
          <w:iCs/>
          <w:color w:val="000000"/>
          <w:sz w:val="28"/>
          <w:szCs w:val="28"/>
        </w:rPr>
      </w:pPr>
    </w:p>
    <w:p w:rsidR="006816A2" w:rsidRPr="00752FA2" w:rsidRDefault="006816A2" w:rsidP="006816A2">
      <w:pPr>
        <w:shd w:val="clear" w:color="auto" w:fill="FFFFFF"/>
        <w:spacing w:after="0" w:line="240" w:lineRule="auto"/>
        <w:jc w:val="center"/>
        <w:rPr>
          <w:rFonts w:ascii="Times New Roman" w:hAnsi="Times New Roman"/>
          <w:bCs/>
          <w:iCs/>
          <w:color w:val="000000"/>
          <w:sz w:val="28"/>
          <w:szCs w:val="28"/>
        </w:rPr>
      </w:pPr>
      <w:r w:rsidRPr="00752FA2">
        <w:rPr>
          <w:rFonts w:ascii="Times New Roman" w:hAnsi="Times New Roman"/>
          <w:bCs/>
          <w:iCs/>
          <w:color w:val="000000"/>
          <w:sz w:val="28"/>
          <w:szCs w:val="28"/>
        </w:rPr>
        <w:t>Конкурсне випробування «Тестування»</w:t>
      </w: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spacing w:after="0" w:line="240" w:lineRule="auto"/>
        <w:ind w:firstLine="708"/>
        <w:jc w:val="both"/>
        <w:rPr>
          <w:rFonts w:ascii="Times New Roman" w:hAnsi="Times New Roman"/>
          <w:color w:val="000000"/>
          <w:sz w:val="28"/>
          <w:szCs w:val="28"/>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 xml:space="preserve">рівня </w:t>
      </w:r>
      <w:proofErr w:type="spellStart"/>
      <w:r w:rsidRPr="00752FA2">
        <w:rPr>
          <w:rFonts w:ascii="Times New Roman" w:hAnsi="Times New Roman"/>
          <w:color w:val="000000"/>
          <w:sz w:val="28"/>
          <w:szCs w:val="28"/>
        </w:rPr>
        <w:t>знаннєвої</w:t>
      </w:r>
      <w:proofErr w:type="spellEnd"/>
      <w:r w:rsidRPr="00752FA2">
        <w:rPr>
          <w:rFonts w:ascii="Times New Roman" w:hAnsi="Times New Roman"/>
          <w:color w:val="000000"/>
          <w:sz w:val="28"/>
          <w:szCs w:val="28"/>
        </w:rPr>
        <w:t xml:space="preserve"> складової професійної компетентності.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комп’ютерне тестування. </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Питання розподіляються у співвідношенні: 70% від загальної кількості</w:t>
      </w:r>
      <w:r w:rsidRPr="00752FA2">
        <w:rPr>
          <w:rFonts w:ascii="Times New Roman" w:hAnsi="Times New Roman"/>
          <w:color w:val="000000"/>
          <w:sz w:val="28"/>
          <w:szCs w:val="28"/>
        </w:rPr>
        <w:t xml:space="preserve"> – </w:t>
      </w:r>
      <w:r w:rsidRPr="00752FA2">
        <w:rPr>
          <w:rFonts w:ascii="Times New Roman" w:hAnsi="Times New Roman"/>
          <w:sz w:val="28"/>
          <w:szCs w:val="28"/>
        </w:rPr>
        <w:t xml:space="preserve">історичний матеріал, </w:t>
      </w:r>
      <w:r w:rsidRPr="00752FA2">
        <w:rPr>
          <w:rFonts w:ascii="Times New Roman" w:hAnsi="Times New Roman"/>
          <w:color w:val="000000"/>
          <w:sz w:val="28"/>
          <w:szCs w:val="28"/>
        </w:rPr>
        <w:t xml:space="preserve">30% – </w:t>
      </w:r>
      <w:r w:rsidRPr="00752FA2">
        <w:rPr>
          <w:rFonts w:ascii="Times New Roman" w:hAnsi="Times New Roman"/>
          <w:sz w:val="28"/>
          <w:szCs w:val="28"/>
        </w:rPr>
        <w:t>загальна педагогіка та психологія; методика навчання історії</w:t>
      </w:r>
      <w:r w:rsidRPr="00752FA2">
        <w:rPr>
          <w:rFonts w:ascii="Times New Roman" w:hAnsi="Times New Roman"/>
          <w:color w:val="000000"/>
          <w:sz w:val="28"/>
          <w:szCs w:val="28"/>
        </w:rPr>
        <w:t>.</w:t>
      </w:r>
    </w:p>
    <w:p w:rsidR="006816A2" w:rsidRPr="00752FA2" w:rsidRDefault="006816A2" w:rsidP="006816A2">
      <w:pPr>
        <w:shd w:val="clear" w:color="auto" w:fill="FFFFFF"/>
        <w:spacing w:after="0" w:line="240" w:lineRule="auto"/>
        <w:ind w:firstLine="708"/>
        <w:jc w:val="both"/>
        <w:rPr>
          <w:rFonts w:ascii="Times New Roman" w:hAnsi="Times New Roman"/>
          <w:sz w:val="28"/>
          <w:szCs w:val="28"/>
        </w:rPr>
      </w:pPr>
      <w:r w:rsidRPr="00752FA2">
        <w:rPr>
          <w:rFonts w:ascii="Times New Roman" w:hAnsi="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6816A2" w:rsidRPr="00752FA2" w:rsidRDefault="006816A2" w:rsidP="006816A2">
      <w:pPr>
        <w:shd w:val="clear" w:color="auto" w:fill="FFFFFF"/>
        <w:spacing w:after="0" w:line="240" w:lineRule="auto"/>
        <w:jc w:val="center"/>
        <w:rPr>
          <w:rFonts w:ascii="Times New Roman" w:hAnsi="Times New Roman"/>
          <w:b/>
          <w:i/>
          <w:color w:val="000000"/>
          <w:sz w:val="28"/>
          <w:szCs w:val="28"/>
        </w:rPr>
      </w:pPr>
    </w:p>
    <w:p w:rsidR="006816A2" w:rsidRPr="00752FA2" w:rsidRDefault="006816A2" w:rsidP="006816A2">
      <w:pPr>
        <w:shd w:val="clear" w:color="auto" w:fill="FFFFFF"/>
        <w:spacing w:after="0" w:line="240" w:lineRule="auto"/>
        <w:jc w:val="center"/>
        <w:rPr>
          <w:rFonts w:ascii="Times New Roman" w:hAnsi="Times New Roman"/>
          <w:bCs/>
          <w:iCs/>
          <w:color w:val="000000"/>
          <w:sz w:val="28"/>
          <w:szCs w:val="28"/>
        </w:rPr>
      </w:pPr>
      <w:r w:rsidRPr="00752FA2">
        <w:rPr>
          <w:rFonts w:ascii="Times New Roman" w:hAnsi="Times New Roman"/>
          <w:bCs/>
          <w:iCs/>
          <w:color w:val="000000"/>
          <w:sz w:val="28"/>
          <w:szCs w:val="28"/>
        </w:rPr>
        <w:t>Конкурсне випробування «Урок»</w:t>
      </w:r>
    </w:p>
    <w:p w:rsidR="006816A2" w:rsidRPr="00752FA2" w:rsidRDefault="006816A2" w:rsidP="006816A2">
      <w:pPr>
        <w:pStyle w:val="a3"/>
        <w:shd w:val="clear" w:color="auto" w:fill="FFFFFF"/>
        <w:ind w:left="0"/>
        <w:jc w:val="center"/>
        <w:rPr>
          <w:color w:val="000000"/>
          <w:sz w:val="28"/>
          <w:szCs w:val="28"/>
        </w:rPr>
      </w:pP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Мета:</w:t>
      </w:r>
      <w:r w:rsidRPr="00752FA2">
        <w:rPr>
          <w:rFonts w:ascii="Times New Roman" w:hAnsi="Times New Roman"/>
          <w:sz w:val="28"/>
          <w:szCs w:val="28"/>
          <w:lang w:eastAsia="ru-RU"/>
        </w:rPr>
        <w:t xml:space="preserve">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педагогічної майстерності.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Формат:</w:t>
      </w:r>
      <w:r w:rsidRPr="00752FA2">
        <w:rPr>
          <w:rFonts w:ascii="Times New Roman" w:hAnsi="Times New Roman"/>
          <w:sz w:val="28"/>
          <w:szCs w:val="28"/>
          <w:lang w:eastAsia="ru-RU"/>
        </w:rPr>
        <w:t xml:space="preserve"> проведення інтегрованого уроку в</w:t>
      </w:r>
      <w:r w:rsidRPr="00752FA2">
        <w:rPr>
          <w:rFonts w:ascii="Times New Roman" w:hAnsi="Times New Roman"/>
          <w:sz w:val="28"/>
          <w:szCs w:val="28"/>
        </w:rPr>
        <w:t xml:space="preserve"> 5–10 класах</w:t>
      </w:r>
      <w:r w:rsidRPr="00752FA2">
        <w:rPr>
          <w:rFonts w:ascii="Times New Roman" w:hAnsi="Times New Roman"/>
          <w:sz w:val="28"/>
          <w:szCs w:val="28"/>
          <w:lang w:eastAsia="ru-RU"/>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тема уроку)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Навчальні предмети і теми, інтеграція яких має здійснюватися, та ступінь інтеграції визначається учасниками</w:t>
      </w:r>
      <w:r>
        <w:rPr>
          <w:rFonts w:ascii="Times New Roman" w:hAnsi="Times New Roman"/>
          <w:sz w:val="28"/>
          <w:szCs w:val="28"/>
        </w:rPr>
        <w:t xml:space="preserve"> конкурсу</w:t>
      </w:r>
      <w:r w:rsidRPr="00752FA2">
        <w:rPr>
          <w:rFonts w:ascii="Times New Roman" w:hAnsi="Times New Roman"/>
          <w:sz w:val="28"/>
          <w:szCs w:val="28"/>
        </w:rPr>
        <w:t xml:space="preserve"> самостійно.</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Теми конкурсних уроків обираються за період від початку навчального року до часу проведення конкурсу відповідно до програм «Історія України. Всесвітня історія» для 5–9 класів та «Історія України», «Всесвітня історія» для 10</w:t>
      </w:r>
      <w:r>
        <w:rPr>
          <w:rFonts w:ascii="Times New Roman" w:hAnsi="Times New Roman"/>
          <w:sz w:val="28"/>
          <w:szCs w:val="28"/>
        </w:rPr>
        <w:t>–</w:t>
      </w:r>
      <w:r w:rsidRPr="00752FA2">
        <w:rPr>
          <w:rFonts w:ascii="Times New Roman" w:hAnsi="Times New Roman"/>
          <w:sz w:val="28"/>
          <w:szCs w:val="28"/>
        </w:rPr>
        <w:t xml:space="preserve">11 класів (рівень стандарту).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Оцінюється:</w:t>
      </w:r>
      <w:r w:rsidRPr="00752FA2">
        <w:rPr>
          <w:rFonts w:ascii="Times New Roman" w:hAnsi="Times New Roman"/>
          <w:b/>
          <w:sz w:val="28"/>
          <w:szCs w:val="28"/>
        </w:rPr>
        <w:t xml:space="preserve"> </w:t>
      </w:r>
      <w:r w:rsidRPr="00752FA2">
        <w:rPr>
          <w:rFonts w:ascii="Times New Roman" w:hAnsi="Times New Roman"/>
          <w:sz w:val="28"/>
          <w:szCs w:val="28"/>
        </w:rPr>
        <w:t xml:space="preserve">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52FA2">
        <w:rPr>
          <w:rFonts w:ascii="Times New Roman" w:hAnsi="Times New Roman"/>
          <w:sz w:val="28"/>
          <w:szCs w:val="28"/>
        </w:rPr>
        <w:t>компетентностей</w:t>
      </w:r>
      <w:proofErr w:type="spellEnd"/>
      <w:r w:rsidRPr="00752FA2">
        <w:rPr>
          <w:rFonts w:ascii="Times New Roman" w:hAnsi="Times New Roman"/>
          <w:sz w:val="28"/>
          <w:szCs w:val="28"/>
        </w:rPr>
        <w:t>, цінностей і ставлень; реалізація інтегрованих змістових ліній, результативність та практична доцільність використаних методів і засобів, професійні якості вчителя.</w:t>
      </w:r>
      <w:r w:rsidRPr="00752FA2">
        <w:rPr>
          <w:rFonts w:ascii="Times New Roman" w:hAnsi="Times New Roman"/>
          <w:sz w:val="28"/>
          <w:szCs w:val="28"/>
          <w:lang w:eastAsia="ru-RU"/>
        </w:rPr>
        <w:t xml:space="preserve"> </w:t>
      </w:r>
    </w:p>
    <w:p w:rsidR="006816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E72D2F" w:rsidRDefault="006816A2" w:rsidP="006816A2">
      <w:pPr>
        <w:shd w:val="clear" w:color="auto" w:fill="FFFFFF"/>
        <w:spacing w:after="0" w:line="240" w:lineRule="auto"/>
        <w:jc w:val="center"/>
        <w:rPr>
          <w:rFonts w:ascii="Times New Roman" w:hAnsi="Times New Roman"/>
          <w:color w:val="000000"/>
          <w:sz w:val="28"/>
          <w:szCs w:val="28"/>
          <w:lang w:eastAsia="ru-RU"/>
        </w:rPr>
      </w:pPr>
      <w:r w:rsidRPr="00E72D2F">
        <w:rPr>
          <w:rFonts w:ascii="Times New Roman" w:hAnsi="Times New Roman"/>
          <w:color w:val="000000"/>
          <w:sz w:val="28"/>
          <w:szCs w:val="28"/>
          <w:lang w:eastAsia="ru-RU"/>
        </w:rPr>
        <w:t>Номінація «Образотворче мистецтво»</w:t>
      </w:r>
    </w:p>
    <w:p w:rsidR="006816A2" w:rsidRPr="00752FA2" w:rsidRDefault="006816A2" w:rsidP="006816A2">
      <w:pPr>
        <w:shd w:val="clear" w:color="auto" w:fill="FFFFFF"/>
        <w:spacing w:after="0" w:line="240" w:lineRule="auto"/>
        <w:rPr>
          <w:rFonts w:ascii="Times New Roman" w:hAnsi="Times New Roman"/>
          <w:color w:val="000000"/>
          <w:sz w:val="28"/>
          <w:szCs w:val="28"/>
          <w:lang w:eastAsia="ru-RU"/>
        </w:rPr>
      </w:pP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r w:rsidRPr="00752FA2">
        <w:rPr>
          <w:rFonts w:ascii="Times New Roman" w:hAnsi="Times New Roman"/>
          <w:color w:val="000000"/>
          <w:sz w:val="28"/>
          <w:szCs w:val="28"/>
        </w:rPr>
        <w:t>Конкурсне випробування «Методичний практикум»</w:t>
      </w: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spacing w:after="0" w:line="240" w:lineRule="auto"/>
        <w:ind w:firstLine="709"/>
        <w:jc w:val="both"/>
        <w:rPr>
          <w:rFonts w:ascii="Times New Roman" w:hAnsi="Times New Roman"/>
          <w:sz w:val="28"/>
          <w:szCs w:val="28"/>
        </w:rPr>
      </w:pPr>
      <w:r w:rsidRPr="00752FA2">
        <w:rPr>
          <w:rFonts w:ascii="Times New Roman" w:hAnsi="Times New Roman"/>
          <w:color w:val="000000"/>
          <w:sz w:val="28"/>
          <w:szCs w:val="28"/>
        </w:rPr>
        <w:lastRenderedPageBreak/>
        <w:t xml:space="preserve">Мета: </w:t>
      </w:r>
      <w:r w:rsidRPr="00752FA2">
        <w:rPr>
          <w:rFonts w:ascii="Times New Roman" w:hAnsi="Times New Roman"/>
          <w:sz w:val="28"/>
          <w:szCs w:val="28"/>
        </w:rPr>
        <w:t xml:space="preserve">демонстрація </w:t>
      </w:r>
      <w:r>
        <w:rPr>
          <w:rFonts w:ascii="Times New Roman" w:hAnsi="Times New Roman"/>
          <w:sz w:val="28"/>
          <w:szCs w:val="28"/>
        </w:rPr>
        <w:t xml:space="preserve">учасником/учасницею конкурсу </w:t>
      </w:r>
      <w:r w:rsidRPr="00752FA2">
        <w:rPr>
          <w:rFonts w:ascii="Times New Roman" w:hAnsi="Times New Roman"/>
          <w:sz w:val="28"/>
          <w:szCs w:val="28"/>
        </w:rPr>
        <w:t xml:space="preserve">вміння використовувати в освітньому процесі сучасні методи, прийоми, форми та засоби. </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 xml:space="preserve">Формат: </w:t>
      </w:r>
      <w:r w:rsidRPr="00752FA2">
        <w:rPr>
          <w:rFonts w:ascii="Times New Roman" w:hAnsi="Times New Roman"/>
          <w:color w:val="000000"/>
          <w:sz w:val="28"/>
          <w:szCs w:val="28"/>
        </w:rPr>
        <w:t xml:space="preserve">складення технологічної карти, що репрезентуватиме методичну підготовку вчителя до уроку.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Кейс конкурсного випробування (клас, т</w:t>
      </w:r>
      <w:r w:rsidRPr="00752FA2">
        <w:rPr>
          <w:rFonts w:ascii="Times New Roman" w:hAnsi="Times New Roman"/>
          <w:color w:val="000000"/>
          <w:sz w:val="28"/>
          <w:szCs w:val="28"/>
        </w:rPr>
        <w:t xml:space="preserve">ема уроку) визначається 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У технологічній карті має бути відображено: етапи уроку; ключові та предметні компетентності, що формуються; методи, прийоми, форми, засоби, що використовуються на певному етапі уроку; діяльність учнів; діяльність вчителя.</w:t>
      </w:r>
    </w:p>
    <w:p w:rsidR="006816A2" w:rsidRPr="00EE178A" w:rsidRDefault="006816A2" w:rsidP="006816A2">
      <w:pPr>
        <w:shd w:val="clear" w:color="auto" w:fill="FFFFFF"/>
        <w:spacing w:after="0" w:line="240" w:lineRule="auto"/>
        <w:ind w:firstLine="709"/>
        <w:jc w:val="both"/>
        <w:rPr>
          <w:rFonts w:ascii="Times New Roman" w:hAnsi="Times New Roman"/>
          <w:sz w:val="28"/>
          <w:szCs w:val="28"/>
          <w:lang w:val="ru-RU"/>
        </w:rPr>
      </w:pPr>
      <w:r w:rsidRPr="00752FA2">
        <w:rPr>
          <w:rFonts w:ascii="Times New Roman" w:hAnsi="Times New Roman"/>
          <w:color w:val="000000"/>
          <w:sz w:val="28"/>
          <w:szCs w:val="28"/>
        </w:rPr>
        <w:t>Завдання виконується на комп’ютері</w:t>
      </w:r>
      <w:r w:rsidRPr="00752FA2">
        <w:rPr>
          <w:rFonts w:ascii="Times New Roman" w:hAnsi="Times New Roman"/>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Тривалість виконання завдання </w:t>
      </w:r>
      <w:r w:rsidRPr="00752FA2">
        <w:rPr>
          <w:rFonts w:ascii="Times New Roman" w:hAnsi="Times New Roman"/>
          <w:sz w:val="28"/>
          <w:szCs w:val="28"/>
        </w:rPr>
        <w:t xml:space="preserve">– 2 години. </w:t>
      </w:r>
    </w:p>
    <w:p w:rsidR="006816A2" w:rsidRPr="00752FA2" w:rsidRDefault="006816A2" w:rsidP="006816A2">
      <w:pPr>
        <w:shd w:val="clear" w:color="auto" w:fill="FFFFFF"/>
        <w:spacing w:after="0" w:line="240" w:lineRule="auto"/>
        <w:ind w:firstLine="700"/>
        <w:jc w:val="both"/>
        <w:rPr>
          <w:rFonts w:ascii="Times New Roman" w:hAnsi="Times New Roman"/>
          <w:color w:val="000000"/>
          <w:sz w:val="28"/>
          <w:szCs w:val="28"/>
          <w:lang w:eastAsia="ru-RU"/>
        </w:rPr>
      </w:pPr>
      <w:r w:rsidRPr="00752FA2">
        <w:rPr>
          <w:rFonts w:ascii="Times New Roman" w:hAnsi="Times New Roman"/>
          <w:sz w:val="28"/>
          <w:szCs w:val="28"/>
        </w:rPr>
        <w:t xml:space="preserve">Для оцінювання роботи </w:t>
      </w:r>
      <w:proofErr w:type="spellStart"/>
      <w:r w:rsidRPr="00752FA2">
        <w:rPr>
          <w:rFonts w:ascii="Times New Roman" w:hAnsi="Times New Roman"/>
          <w:sz w:val="28"/>
          <w:szCs w:val="28"/>
        </w:rPr>
        <w:t>шифруються</w:t>
      </w:r>
      <w:proofErr w:type="spellEnd"/>
      <w:r w:rsidRPr="00752FA2">
        <w:rPr>
          <w:rFonts w:ascii="Times New Roman" w:hAnsi="Times New Roman"/>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Оцінюється:</w:t>
      </w:r>
      <w:r w:rsidRPr="00752FA2">
        <w:rPr>
          <w:rFonts w:ascii="Times New Roman" w:hAnsi="Times New Roman"/>
          <w:sz w:val="28"/>
          <w:szCs w:val="28"/>
        </w:rPr>
        <w:t xml:space="preserve"> </w:t>
      </w:r>
      <w:r w:rsidRPr="00752FA2">
        <w:rPr>
          <w:rFonts w:ascii="Times New Roman" w:hAnsi="Times New Roman"/>
          <w:color w:val="000000"/>
          <w:sz w:val="28"/>
          <w:szCs w:val="28"/>
        </w:rPr>
        <w:t xml:space="preserve">спрямованість обраних методів, форм, прийомів роботи на розвиток конкретної навички або конкретного уміння та їх доцільність; застосування </w:t>
      </w:r>
      <w:proofErr w:type="spellStart"/>
      <w:r w:rsidRPr="00752FA2">
        <w:rPr>
          <w:rFonts w:ascii="Times New Roman" w:hAnsi="Times New Roman"/>
          <w:color w:val="000000"/>
          <w:sz w:val="28"/>
          <w:szCs w:val="28"/>
        </w:rPr>
        <w:t>знан</w:t>
      </w:r>
      <w:r>
        <w:rPr>
          <w:rFonts w:ascii="Times New Roman" w:hAnsi="Times New Roman"/>
          <w:color w:val="000000"/>
          <w:sz w:val="28"/>
          <w:szCs w:val="28"/>
        </w:rPr>
        <w:t>н</w:t>
      </w:r>
      <w:r w:rsidRPr="00752FA2">
        <w:rPr>
          <w:rFonts w:ascii="Times New Roman" w:hAnsi="Times New Roman"/>
          <w:color w:val="000000"/>
          <w:sz w:val="28"/>
          <w:szCs w:val="28"/>
        </w:rPr>
        <w:t>євого</w:t>
      </w:r>
      <w:proofErr w:type="spellEnd"/>
      <w:r w:rsidRPr="00752FA2">
        <w:rPr>
          <w:rFonts w:ascii="Times New Roman" w:hAnsi="Times New Roman"/>
          <w:color w:val="000000"/>
          <w:sz w:val="28"/>
          <w:szCs w:val="28"/>
        </w:rPr>
        <w:t xml:space="preserve">, </w:t>
      </w:r>
      <w:proofErr w:type="spellStart"/>
      <w:r w:rsidRPr="00752FA2">
        <w:rPr>
          <w:rFonts w:ascii="Times New Roman" w:hAnsi="Times New Roman"/>
          <w:color w:val="000000"/>
          <w:sz w:val="28"/>
          <w:szCs w:val="28"/>
        </w:rPr>
        <w:t>діяльнісного</w:t>
      </w:r>
      <w:proofErr w:type="spellEnd"/>
      <w:r w:rsidRPr="00752FA2">
        <w:rPr>
          <w:rFonts w:ascii="Times New Roman" w:hAnsi="Times New Roman"/>
          <w:color w:val="000000"/>
          <w:sz w:val="28"/>
          <w:szCs w:val="28"/>
        </w:rPr>
        <w:t xml:space="preserve"> та ціннісного компонентів; реалізація наскрізних змістових ліній; у</w:t>
      </w:r>
      <w:r w:rsidRPr="00752FA2">
        <w:rPr>
          <w:rFonts w:ascii="Times New Roman" w:hAnsi="Times New Roman"/>
          <w:sz w:val="28"/>
          <w:szCs w:val="28"/>
        </w:rPr>
        <w:t>рахування вікових особливостей учнів.</w:t>
      </w:r>
    </w:p>
    <w:p w:rsidR="006816A2" w:rsidRPr="00752FA2" w:rsidRDefault="006816A2" w:rsidP="006816A2">
      <w:pPr>
        <w:shd w:val="clear" w:color="auto" w:fill="FFFFFF"/>
        <w:spacing w:after="0" w:line="240" w:lineRule="auto"/>
        <w:jc w:val="center"/>
        <w:rPr>
          <w:rFonts w:ascii="Times New Roman" w:hAnsi="Times New Roman"/>
          <w:color w:val="000000"/>
          <w:sz w:val="28"/>
          <w:szCs w:val="28"/>
        </w:rPr>
      </w:pPr>
    </w:p>
    <w:p w:rsidR="006816A2" w:rsidRPr="00752FA2" w:rsidRDefault="006816A2" w:rsidP="006816A2">
      <w:pPr>
        <w:shd w:val="clear" w:color="auto" w:fill="FFFFFF"/>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t>Конкурсне випробування «Практична робота»</w:t>
      </w: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Мета: </w:t>
      </w:r>
      <w:r w:rsidRPr="00752FA2">
        <w:rPr>
          <w:rFonts w:ascii="Times New Roman" w:hAnsi="Times New Roman"/>
          <w:sz w:val="28"/>
          <w:szCs w:val="28"/>
        </w:rPr>
        <w:t xml:space="preserve">демонстрація </w:t>
      </w:r>
      <w:r>
        <w:rPr>
          <w:rFonts w:ascii="Times New Roman" w:hAnsi="Times New Roman"/>
          <w:sz w:val="28"/>
          <w:szCs w:val="28"/>
        </w:rPr>
        <w:t>учасником/учасницею конкурсу фахов</w:t>
      </w:r>
      <w:r w:rsidRPr="00752FA2">
        <w:rPr>
          <w:rFonts w:ascii="Times New Roman" w:hAnsi="Times New Roman"/>
          <w:sz w:val="28"/>
          <w:szCs w:val="28"/>
        </w:rPr>
        <w:t>ої майстерності з ведення педагогічного малюнк</w:t>
      </w:r>
      <w:r>
        <w:rPr>
          <w:rFonts w:ascii="Times New Roman" w:hAnsi="Times New Roman"/>
          <w:sz w:val="28"/>
          <w:szCs w:val="28"/>
        </w:rPr>
        <w:t>а</w:t>
      </w:r>
      <w:r w:rsidRPr="00752FA2">
        <w:rPr>
          <w:rFonts w:ascii="Times New Roman" w:hAnsi="Times New Roman"/>
          <w:sz w:val="28"/>
          <w:szCs w:val="28"/>
        </w:rPr>
        <w:t xml:space="preserve">. </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lang w:eastAsia="ru-RU"/>
        </w:rPr>
      </w:pPr>
      <w:r w:rsidRPr="00752FA2">
        <w:rPr>
          <w:rFonts w:ascii="Times New Roman" w:hAnsi="Times New Roman"/>
          <w:sz w:val="28"/>
          <w:szCs w:val="28"/>
          <w:lang w:eastAsia="ru-RU"/>
        </w:rPr>
        <w:t>Формат:</w:t>
      </w:r>
      <w:r w:rsidRPr="00752FA2">
        <w:rPr>
          <w:rFonts w:ascii="Times New Roman" w:hAnsi="Times New Roman"/>
          <w:color w:val="000000"/>
          <w:sz w:val="28"/>
          <w:szCs w:val="28"/>
          <w:lang w:eastAsia="ru-RU"/>
        </w:rPr>
        <w:t xml:space="preserve"> </w:t>
      </w:r>
      <w:r>
        <w:rPr>
          <w:rFonts w:ascii="Times New Roman" w:hAnsi="Times New Roman"/>
          <w:sz w:val="28"/>
          <w:szCs w:val="28"/>
        </w:rPr>
        <w:t>виконання педагогічного малюнка</w:t>
      </w:r>
      <w:r w:rsidRPr="00752FA2">
        <w:rPr>
          <w:rFonts w:ascii="Times New Roman" w:hAnsi="Times New Roman"/>
          <w:sz w:val="28"/>
          <w:szCs w:val="28"/>
        </w:rPr>
        <w:t xml:space="preserve"> та співбесіда з членами журі. </w:t>
      </w:r>
      <w:r w:rsidRPr="00752FA2">
        <w:rPr>
          <w:rFonts w:ascii="Times New Roman" w:hAnsi="Times New Roman"/>
          <w:color w:val="000000"/>
          <w:sz w:val="28"/>
          <w:szCs w:val="28"/>
          <w:lang w:eastAsia="ru-RU"/>
        </w:rPr>
        <w:t xml:space="preserve"> </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навчальне завдання) </w:t>
      </w:r>
      <w:r w:rsidRPr="00752FA2">
        <w:rPr>
          <w:rFonts w:ascii="Times New Roman" w:hAnsi="Times New Roman"/>
          <w:color w:val="000000"/>
          <w:sz w:val="28"/>
          <w:szCs w:val="28"/>
          <w:lang w:eastAsia="ru-RU"/>
        </w:rPr>
        <w:t xml:space="preserve">визначається окремо для кожного </w:t>
      </w:r>
      <w:r>
        <w:rPr>
          <w:rFonts w:ascii="Times New Roman" w:hAnsi="Times New Roman"/>
          <w:color w:val="000000"/>
          <w:sz w:val="28"/>
          <w:szCs w:val="28"/>
          <w:lang w:eastAsia="ru-RU"/>
        </w:rPr>
        <w:t xml:space="preserve">учасника/учасниці конкурсу </w:t>
      </w:r>
      <w:r w:rsidRPr="00752FA2">
        <w:rPr>
          <w:rFonts w:ascii="Times New Roman" w:hAnsi="Times New Roman"/>
          <w:sz w:val="28"/>
          <w:szCs w:val="28"/>
        </w:rPr>
        <w:t xml:space="preserve">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lang w:eastAsia="ru-RU"/>
        </w:rPr>
      </w:pPr>
      <w:r w:rsidRPr="00752FA2">
        <w:rPr>
          <w:rFonts w:ascii="Times New Roman" w:hAnsi="Times New Roman"/>
          <w:sz w:val="28"/>
          <w:szCs w:val="28"/>
        </w:rPr>
        <w:t>Тривалість підготовки – 1 година; тривалість виступу – до 15 хвилин, відповіді на запитання журі – до 5 хвилин.</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rPr>
        <w:t>Оцінюється: володіння методикою ведення педагогічного малюнк</w:t>
      </w:r>
      <w:r>
        <w:rPr>
          <w:rFonts w:ascii="Times New Roman" w:hAnsi="Times New Roman"/>
          <w:sz w:val="28"/>
          <w:szCs w:val="28"/>
        </w:rPr>
        <w:t>а</w:t>
      </w:r>
      <w:r w:rsidRPr="00752FA2">
        <w:rPr>
          <w:rFonts w:ascii="Times New Roman" w:hAnsi="Times New Roman"/>
          <w:sz w:val="28"/>
          <w:szCs w:val="28"/>
        </w:rPr>
        <w:t>; доцільність вибору виду педагогічного малюнк</w:t>
      </w:r>
      <w:r>
        <w:rPr>
          <w:rFonts w:ascii="Times New Roman" w:hAnsi="Times New Roman"/>
          <w:sz w:val="28"/>
          <w:szCs w:val="28"/>
        </w:rPr>
        <w:t>а</w:t>
      </w:r>
      <w:r w:rsidRPr="00752FA2">
        <w:rPr>
          <w:rFonts w:ascii="Times New Roman" w:hAnsi="Times New Roman"/>
          <w:sz w:val="28"/>
          <w:szCs w:val="28"/>
        </w:rPr>
        <w:t>; варіативність; урахування вікових особливостей учнів; вправні</w:t>
      </w:r>
      <w:r>
        <w:rPr>
          <w:rFonts w:ascii="Times New Roman" w:hAnsi="Times New Roman"/>
          <w:sz w:val="28"/>
          <w:szCs w:val="28"/>
        </w:rPr>
        <w:t>сть виконання</w:t>
      </w:r>
      <w:r w:rsidRPr="00752FA2">
        <w:rPr>
          <w:rFonts w:ascii="Times New Roman" w:hAnsi="Times New Roman"/>
          <w:sz w:val="28"/>
          <w:szCs w:val="28"/>
        </w:rPr>
        <w:t xml:space="preserve">. </w:t>
      </w:r>
    </w:p>
    <w:p w:rsidR="006816A2" w:rsidRPr="00752FA2" w:rsidRDefault="006816A2" w:rsidP="006816A2">
      <w:pPr>
        <w:spacing w:after="0" w:line="240" w:lineRule="auto"/>
        <w:jc w:val="center"/>
        <w:rPr>
          <w:rFonts w:ascii="Times New Roman" w:hAnsi="Times New Roman"/>
          <w:sz w:val="28"/>
          <w:szCs w:val="28"/>
        </w:rPr>
      </w:pPr>
    </w:p>
    <w:p w:rsidR="006816A2" w:rsidRPr="00752FA2" w:rsidRDefault="006816A2" w:rsidP="006816A2">
      <w:pPr>
        <w:spacing w:after="0" w:line="240" w:lineRule="auto"/>
        <w:jc w:val="center"/>
        <w:rPr>
          <w:rFonts w:ascii="Times New Roman" w:hAnsi="Times New Roman"/>
          <w:sz w:val="28"/>
          <w:szCs w:val="28"/>
        </w:rPr>
      </w:pPr>
      <w:r w:rsidRPr="00752FA2">
        <w:rPr>
          <w:rFonts w:ascii="Times New Roman" w:hAnsi="Times New Roman"/>
          <w:sz w:val="28"/>
          <w:szCs w:val="28"/>
        </w:rPr>
        <w:t>Конкурсне випробування «</w:t>
      </w:r>
      <w:proofErr w:type="spellStart"/>
      <w:r w:rsidRPr="00752FA2">
        <w:rPr>
          <w:rFonts w:ascii="Times New Roman" w:hAnsi="Times New Roman"/>
          <w:sz w:val="28"/>
          <w:szCs w:val="28"/>
        </w:rPr>
        <w:t>Проєкт</w:t>
      </w:r>
      <w:proofErr w:type="spellEnd"/>
      <w:r w:rsidRPr="00752FA2">
        <w:rPr>
          <w:rFonts w:ascii="Times New Roman" w:hAnsi="Times New Roman"/>
          <w:sz w:val="28"/>
          <w:szCs w:val="28"/>
        </w:rPr>
        <w:t>»</w:t>
      </w:r>
    </w:p>
    <w:p w:rsidR="006816A2" w:rsidRPr="00752FA2" w:rsidRDefault="006816A2" w:rsidP="006816A2">
      <w:pPr>
        <w:pStyle w:val="a3"/>
        <w:ind w:left="0" w:firstLine="709"/>
        <w:jc w:val="both"/>
        <w:rPr>
          <w:sz w:val="28"/>
          <w:szCs w:val="28"/>
        </w:rPr>
      </w:pPr>
    </w:p>
    <w:p w:rsidR="006816A2" w:rsidRPr="00752FA2" w:rsidRDefault="006816A2" w:rsidP="006816A2">
      <w:pPr>
        <w:pStyle w:val="a3"/>
        <w:ind w:left="0" w:firstLine="709"/>
        <w:jc w:val="both"/>
        <w:rPr>
          <w:sz w:val="28"/>
          <w:szCs w:val="28"/>
        </w:rPr>
      </w:pPr>
      <w:r w:rsidRPr="00752FA2">
        <w:rPr>
          <w:sz w:val="28"/>
          <w:szCs w:val="28"/>
        </w:rPr>
        <w:t xml:space="preserve">Мета: демонстрація </w:t>
      </w:r>
      <w:r>
        <w:rPr>
          <w:sz w:val="28"/>
          <w:szCs w:val="28"/>
        </w:rPr>
        <w:t xml:space="preserve">учасником/учасницею конкурсу </w:t>
      </w:r>
      <w:r w:rsidRPr="00752FA2">
        <w:rPr>
          <w:sz w:val="28"/>
          <w:szCs w:val="28"/>
        </w:rPr>
        <w:t xml:space="preserve">вміння </w:t>
      </w:r>
      <w:proofErr w:type="spellStart"/>
      <w:r w:rsidRPr="00752FA2">
        <w:rPr>
          <w:sz w:val="28"/>
          <w:szCs w:val="28"/>
        </w:rPr>
        <w:t>проєктувати</w:t>
      </w:r>
      <w:proofErr w:type="spellEnd"/>
      <w:r w:rsidRPr="00752FA2">
        <w:rPr>
          <w:sz w:val="28"/>
          <w:szCs w:val="28"/>
        </w:rPr>
        <w:t xml:space="preserve"> культурно-освітню діяльність.</w:t>
      </w:r>
    </w:p>
    <w:p w:rsidR="006816A2" w:rsidRPr="00752FA2" w:rsidRDefault="006816A2" w:rsidP="006816A2">
      <w:pPr>
        <w:pStyle w:val="a3"/>
        <w:ind w:left="0" w:firstLine="709"/>
        <w:jc w:val="both"/>
        <w:rPr>
          <w:sz w:val="28"/>
          <w:szCs w:val="28"/>
        </w:rPr>
      </w:pPr>
      <w:r w:rsidRPr="00752FA2">
        <w:rPr>
          <w:sz w:val="28"/>
          <w:szCs w:val="28"/>
          <w:lang w:eastAsia="uk-UA"/>
        </w:rPr>
        <w:t>Формат:</w:t>
      </w:r>
      <w:r w:rsidRPr="00752FA2">
        <w:rPr>
          <w:color w:val="FF0000"/>
          <w:sz w:val="28"/>
          <w:szCs w:val="28"/>
          <w:shd w:val="clear" w:color="auto" w:fill="FFFFFF"/>
        </w:rPr>
        <w:t xml:space="preserve"> </w:t>
      </w:r>
      <w:r w:rsidRPr="00752FA2">
        <w:rPr>
          <w:sz w:val="28"/>
          <w:szCs w:val="28"/>
        </w:rPr>
        <w:t xml:space="preserve">розроблення культурно-освітнього </w:t>
      </w:r>
      <w:proofErr w:type="spellStart"/>
      <w:r w:rsidRPr="00752FA2">
        <w:rPr>
          <w:sz w:val="28"/>
          <w:szCs w:val="28"/>
        </w:rPr>
        <w:t>проєкту</w:t>
      </w:r>
      <w:proofErr w:type="spellEnd"/>
      <w:r w:rsidRPr="00752FA2">
        <w:rPr>
          <w:sz w:val="28"/>
          <w:szCs w:val="28"/>
        </w:rPr>
        <w:t>.</w:t>
      </w:r>
    </w:p>
    <w:p w:rsidR="006816A2" w:rsidRPr="00752FA2" w:rsidRDefault="006816A2" w:rsidP="006816A2">
      <w:pPr>
        <w:pStyle w:val="a3"/>
        <w:ind w:left="0" w:firstLine="709"/>
        <w:jc w:val="both"/>
        <w:rPr>
          <w:sz w:val="28"/>
          <w:szCs w:val="28"/>
        </w:rPr>
      </w:pPr>
      <w:r w:rsidRPr="00752FA2">
        <w:rPr>
          <w:sz w:val="28"/>
          <w:szCs w:val="28"/>
        </w:rPr>
        <w:t xml:space="preserve">Проблеми для розроблення </w:t>
      </w:r>
      <w:proofErr w:type="spellStart"/>
      <w:r w:rsidRPr="00752FA2">
        <w:rPr>
          <w:sz w:val="28"/>
          <w:szCs w:val="28"/>
        </w:rPr>
        <w:t>проєктів</w:t>
      </w:r>
      <w:proofErr w:type="spellEnd"/>
      <w:r w:rsidRPr="00752FA2">
        <w:rPr>
          <w:sz w:val="28"/>
          <w:szCs w:val="28"/>
        </w:rPr>
        <w:t xml:space="preserve"> визначаються журі з урахуванням їх актуальності та значимості й розподіляються серед </w:t>
      </w:r>
      <w:r>
        <w:rPr>
          <w:sz w:val="28"/>
          <w:szCs w:val="28"/>
        </w:rPr>
        <w:t>учасників конкурсу</w:t>
      </w:r>
      <w:r w:rsidRPr="00752FA2">
        <w:rPr>
          <w:sz w:val="28"/>
          <w:szCs w:val="28"/>
        </w:rPr>
        <w:t xml:space="preserve"> шляхом жеребкування. </w:t>
      </w:r>
    </w:p>
    <w:p w:rsidR="006816A2" w:rsidRPr="00752FA2" w:rsidRDefault="006816A2" w:rsidP="006816A2">
      <w:pPr>
        <w:pStyle w:val="a3"/>
        <w:ind w:left="0" w:firstLine="709"/>
        <w:jc w:val="both"/>
        <w:rPr>
          <w:sz w:val="28"/>
          <w:szCs w:val="28"/>
        </w:rPr>
      </w:pPr>
      <w:r w:rsidRPr="00752FA2">
        <w:rPr>
          <w:sz w:val="28"/>
          <w:szCs w:val="28"/>
        </w:rPr>
        <w:t xml:space="preserve">Тема </w:t>
      </w:r>
      <w:proofErr w:type="spellStart"/>
      <w:r w:rsidRPr="00752FA2">
        <w:rPr>
          <w:sz w:val="28"/>
          <w:szCs w:val="28"/>
        </w:rPr>
        <w:t>проєкту</w:t>
      </w:r>
      <w:proofErr w:type="spellEnd"/>
      <w:r w:rsidRPr="00752FA2">
        <w:rPr>
          <w:sz w:val="28"/>
          <w:szCs w:val="28"/>
        </w:rPr>
        <w:t xml:space="preserve"> визначається </w:t>
      </w:r>
      <w:r>
        <w:rPr>
          <w:color w:val="000000"/>
          <w:sz w:val="28"/>
          <w:szCs w:val="28"/>
        </w:rPr>
        <w:t xml:space="preserve">учасником/учасницею конкурсу </w:t>
      </w:r>
      <w:r w:rsidRPr="00752FA2">
        <w:rPr>
          <w:sz w:val="28"/>
          <w:szCs w:val="28"/>
        </w:rPr>
        <w:t xml:space="preserve">самостійно. </w:t>
      </w:r>
    </w:p>
    <w:p w:rsidR="006816A2" w:rsidRPr="00752FA2" w:rsidRDefault="006816A2" w:rsidP="006816A2">
      <w:pPr>
        <w:pStyle w:val="a3"/>
        <w:ind w:left="0" w:firstLine="709"/>
        <w:jc w:val="both"/>
        <w:rPr>
          <w:sz w:val="28"/>
          <w:szCs w:val="28"/>
        </w:rPr>
      </w:pPr>
      <w:r w:rsidRPr="00752FA2">
        <w:rPr>
          <w:sz w:val="28"/>
          <w:szCs w:val="28"/>
        </w:rPr>
        <w:t>Тривалість підготовки – 2 години; тривалість виступу – до 20 хвилин, відповіді на запитання журі – до 5 хвилин.</w:t>
      </w:r>
    </w:p>
    <w:p w:rsidR="006816A2" w:rsidRPr="00752FA2" w:rsidRDefault="006816A2" w:rsidP="006816A2">
      <w:pPr>
        <w:spacing w:after="0" w:line="240" w:lineRule="auto"/>
        <w:ind w:firstLine="708"/>
        <w:jc w:val="both"/>
        <w:rPr>
          <w:rFonts w:ascii="Times New Roman" w:hAnsi="Times New Roman"/>
          <w:bCs/>
          <w:sz w:val="28"/>
          <w:szCs w:val="28"/>
        </w:rPr>
      </w:pPr>
      <w:r w:rsidRPr="00752FA2">
        <w:rPr>
          <w:rFonts w:ascii="Times New Roman" w:hAnsi="Times New Roman"/>
          <w:color w:val="000000"/>
          <w:sz w:val="28"/>
          <w:szCs w:val="28"/>
        </w:rPr>
        <w:t>Оцінюється:</w:t>
      </w:r>
      <w:r w:rsidRPr="00752FA2">
        <w:rPr>
          <w:rFonts w:ascii="Times New Roman" w:hAnsi="Times New Roman"/>
          <w:sz w:val="28"/>
          <w:szCs w:val="28"/>
        </w:rPr>
        <w:t xml:space="preserve"> дотримання структури </w:t>
      </w:r>
      <w:proofErr w:type="spellStart"/>
      <w:r w:rsidRPr="00752FA2">
        <w:rPr>
          <w:rFonts w:ascii="Times New Roman" w:hAnsi="Times New Roman"/>
          <w:sz w:val="28"/>
          <w:szCs w:val="28"/>
        </w:rPr>
        <w:t>проєкту</w:t>
      </w:r>
      <w:proofErr w:type="spellEnd"/>
      <w:r w:rsidRPr="00752FA2">
        <w:rPr>
          <w:rFonts w:ascii="Times New Roman" w:hAnsi="Times New Roman"/>
          <w:sz w:val="28"/>
          <w:szCs w:val="28"/>
        </w:rPr>
        <w:t>; д</w:t>
      </w:r>
      <w:r w:rsidRPr="00752FA2">
        <w:rPr>
          <w:rFonts w:ascii="Times New Roman" w:hAnsi="Times New Roman"/>
          <w:bCs/>
          <w:sz w:val="28"/>
          <w:szCs w:val="28"/>
        </w:rPr>
        <w:t xml:space="preserve">оцільність використання методів і засобів; відповідність між змістом діяльності учасників </w:t>
      </w:r>
      <w:proofErr w:type="spellStart"/>
      <w:r w:rsidRPr="00752FA2">
        <w:rPr>
          <w:rFonts w:ascii="Times New Roman" w:hAnsi="Times New Roman"/>
          <w:bCs/>
          <w:sz w:val="28"/>
          <w:szCs w:val="28"/>
        </w:rPr>
        <w:t>проєкту</w:t>
      </w:r>
      <w:proofErr w:type="spellEnd"/>
      <w:r w:rsidRPr="00752FA2">
        <w:rPr>
          <w:rFonts w:ascii="Times New Roman" w:hAnsi="Times New Roman"/>
          <w:bCs/>
          <w:sz w:val="28"/>
          <w:szCs w:val="28"/>
        </w:rPr>
        <w:t xml:space="preserve">, </w:t>
      </w:r>
      <w:r w:rsidRPr="00752FA2">
        <w:rPr>
          <w:rFonts w:ascii="Times New Roman" w:hAnsi="Times New Roman"/>
          <w:bCs/>
          <w:sz w:val="28"/>
          <w:szCs w:val="28"/>
        </w:rPr>
        <w:lastRenderedPageBreak/>
        <w:t xml:space="preserve">очікуваними продуктами і результатами; педагогічна цінність </w:t>
      </w:r>
      <w:proofErr w:type="spellStart"/>
      <w:r w:rsidRPr="00752FA2">
        <w:rPr>
          <w:rFonts w:ascii="Times New Roman" w:hAnsi="Times New Roman"/>
          <w:bCs/>
          <w:sz w:val="28"/>
          <w:szCs w:val="28"/>
        </w:rPr>
        <w:t>проєкту</w:t>
      </w:r>
      <w:proofErr w:type="spellEnd"/>
      <w:r w:rsidRPr="00752FA2">
        <w:rPr>
          <w:rFonts w:ascii="Times New Roman" w:hAnsi="Times New Roman"/>
          <w:bCs/>
          <w:sz w:val="28"/>
          <w:szCs w:val="28"/>
        </w:rPr>
        <w:t xml:space="preserve"> та його практична значущість.</w:t>
      </w:r>
    </w:p>
    <w:p w:rsidR="006816A2" w:rsidRDefault="006816A2" w:rsidP="006816A2">
      <w:pPr>
        <w:spacing w:after="0" w:line="240" w:lineRule="auto"/>
        <w:jc w:val="center"/>
        <w:rPr>
          <w:rFonts w:ascii="Times New Roman" w:hAnsi="Times New Roman"/>
          <w:color w:val="000000"/>
          <w:sz w:val="28"/>
          <w:szCs w:val="28"/>
        </w:rPr>
      </w:pPr>
    </w:p>
    <w:p w:rsidR="006816A2" w:rsidRPr="00752FA2" w:rsidRDefault="006816A2" w:rsidP="006816A2">
      <w:pPr>
        <w:spacing w:after="0" w:line="240" w:lineRule="auto"/>
        <w:jc w:val="center"/>
        <w:rPr>
          <w:rFonts w:ascii="Times New Roman" w:hAnsi="Times New Roman"/>
          <w:color w:val="000000"/>
          <w:sz w:val="28"/>
          <w:szCs w:val="28"/>
        </w:rPr>
      </w:pPr>
    </w:p>
    <w:p w:rsidR="006816A2" w:rsidRDefault="006816A2" w:rsidP="006816A2">
      <w:pPr>
        <w:shd w:val="clear" w:color="auto" w:fill="FFFFFF"/>
        <w:spacing w:after="0" w:line="240" w:lineRule="auto"/>
        <w:jc w:val="center"/>
        <w:rPr>
          <w:rFonts w:ascii="Times New Roman" w:hAnsi="Times New Roman"/>
          <w:color w:val="000000"/>
          <w:sz w:val="28"/>
          <w:szCs w:val="28"/>
        </w:rPr>
      </w:pPr>
    </w:p>
    <w:p w:rsidR="006816A2" w:rsidRDefault="006816A2" w:rsidP="006816A2">
      <w:pPr>
        <w:shd w:val="clear" w:color="auto" w:fill="FFFFFF"/>
        <w:spacing w:after="0" w:line="240" w:lineRule="auto"/>
        <w:jc w:val="center"/>
        <w:rPr>
          <w:rFonts w:ascii="Times New Roman" w:hAnsi="Times New Roman"/>
          <w:color w:val="000000"/>
          <w:sz w:val="28"/>
          <w:szCs w:val="28"/>
        </w:rPr>
      </w:pPr>
    </w:p>
    <w:p w:rsidR="006816A2" w:rsidRPr="00752FA2" w:rsidRDefault="006816A2" w:rsidP="006816A2">
      <w:pPr>
        <w:shd w:val="clear" w:color="auto" w:fill="FFFFFF"/>
        <w:spacing w:after="0" w:line="240" w:lineRule="auto"/>
        <w:jc w:val="center"/>
        <w:rPr>
          <w:rFonts w:ascii="Times New Roman" w:hAnsi="Times New Roman"/>
          <w:color w:val="000000"/>
          <w:sz w:val="28"/>
          <w:szCs w:val="28"/>
        </w:rPr>
      </w:pPr>
      <w:r w:rsidRPr="00752FA2">
        <w:rPr>
          <w:rFonts w:ascii="Times New Roman" w:hAnsi="Times New Roman"/>
          <w:color w:val="000000"/>
          <w:sz w:val="28"/>
          <w:szCs w:val="28"/>
        </w:rPr>
        <w:t>Конкурсне випробування «Тестування»</w:t>
      </w: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spacing w:after="0" w:line="240" w:lineRule="auto"/>
        <w:ind w:firstLine="708"/>
        <w:jc w:val="both"/>
        <w:rPr>
          <w:rFonts w:ascii="Times New Roman" w:hAnsi="Times New Roman"/>
          <w:color w:val="000000"/>
          <w:sz w:val="28"/>
          <w:szCs w:val="28"/>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 xml:space="preserve">рівня </w:t>
      </w:r>
      <w:proofErr w:type="spellStart"/>
      <w:r w:rsidRPr="00752FA2">
        <w:rPr>
          <w:rFonts w:ascii="Times New Roman" w:hAnsi="Times New Roman"/>
          <w:color w:val="000000"/>
          <w:sz w:val="28"/>
          <w:szCs w:val="28"/>
        </w:rPr>
        <w:t>знаннєвої</w:t>
      </w:r>
      <w:proofErr w:type="spellEnd"/>
      <w:r w:rsidRPr="00752FA2">
        <w:rPr>
          <w:rFonts w:ascii="Times New Roman" w:hAnsi="Times New Roman"/>
          <w:color w:val="000000"/>
          <w:sz w:val="28"/>
          <w:szCs w:val="28"/>
        </w:rPr>
        <w:t xml:space="preserve"> складової професійної компетентності.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комп’ютерне тестування. </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Питання розподіляються у співвідношенні: 75% від загальної кількості</w:t>
      </w:r>
      <w:r w:rsidRPr="00752FA2">
        <w:rPr>
          <w:rFonts w:ascii="Times New Roman" w:hAnsi="Times New Roman"/>
          <w:color w:val="000000"/>
          <w:sz w:val="28"/>
          <w:szCs w:val="28"/>
        </w:rPr>
        <w:t xml:space="preserve"> – </w:t>
      </w:r>
      <w:r w:rsidRPr="00752FA2">
        <w:rPr>
          <w:rFonts w:ascii="Times New Roman" w:hAnsi="Times New Roman"/>
          <w:sz w:val="28"/>
          <w:szCs w:val="28"/>
        </w:rPr>
        <w:t xml:space="preserve">предмет та методика викладання, </w:t>
      </w:r>
      <w:r w:rsidRPr="00752FA2">
        <w:rPr>
          <w:rFonts w:ascii="Times New Roman" w:hAnsi="Times New Roman"/>
          <w:color w:val="000000"/>
          <w:sz w:val="28"/>
          <w:szCs w:val="28"/>
        </w:rPr>
        <w:t xml:space="preserve">25% – </w:t>
      </w:r>
      <w:r w:rsidRPr="00752FA2">
        <w:rPr>
          <w:rFonts w:ascii="Times New Roman" w:hAnsi="Times New Roman"/>
          <w:sz w:val="28"/>
          <w:szCs w:val="28"/>
        </w:rPr>
        <w:t xml:space="preserve">загальна педагогіка та психологія. </w:t>
      </w:r>
    </w:p>
    <w:p w:rsidR="006816A2" w:rsidRPr="00752FA2" w:rsidRDefault="006816A2" w:rsidP="006816A2">
      <w:pPr>
        <w:shd w:val="clear" w:color="auto" w:fill="FFFFFF"/>
        <w:spacing w:after="0" w:line="240" w:lineRule="auto"/>
        <w:ind w:firstLine="708"/>
        <w:jc w:val="both"/>
        <w:rPr>
          <w:rFonts w:ascii="Times New Roman" w:hAnsi="Times New Roman"/>
          <w:sz w:val="28"/>
          <w:szCs w:val="28"/>
          <w:lang w:eastAsia="ru-RU"/>
        </w:rPr>
      </w:pPr>
      <w:r w:rsidRPr="00752FA2">
        <w:rPr>
          <w:rFonts w:ascii="Times New Roman" w:hAnsi="Times New Roman"/>
          <w:sz w:val="28"/>
          <w:szCs w:val="28"/>
        </w:rPr>
        <w:t>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з короткою відповіддю.</w:t>
      </w:r>
    </w:p>
    <w:p w:rsidR="006816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pStyle w:val="a3"/>
        <w:shd w:val="clear" w:color="auto" w:fill="FFFFFF"/>
        <w:ind w:left="0"/>
        <w:jc w:val="center"/>
        <w:rPr>
          <w:color w:val="000000"/>
          <w:sz w:val="28"/>
          <w:szCs w:val="28"/>
        </w:rPr>
      </w:pPr>
      <w:r w:rsidRPr="00752FA2">
        <w:rPr>
          <w:color w:val="000000"/>
          <w:sz w:val="28"/>
          <w:szCs w:val="28"/>
        </w:rPr>
        <w:t>Конкурсне випробування «Урок»</w:t>
      </w:r>
    </w:p>
    <w:p w:rsidR="006816A2" w:rsidRPr="00752FA2" w:rsidRDefault="006816A2" w:rsidP="006816A2">
      <w:pPr>
        <w:pStyle w:val="a3"/>
        <w:shd w:val="clear" w:color="auto" w:fill="FFFFFF"/>
        <w:rPr>
          <w:color w:val="000000"/>
          <w:sz w:val="28"/>
          <w:szCs w:val="28"/>
        </w:rPr>
      </w:pP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Мета:</w:t>
      </w:r>
      <w:r w:rsidRPr="00752FA2">
        <w:rPr>
          <w:rFonts w:ascii="Times New Roman" w:hAnsi="Times New Roman"/>
          <w:sz w:val="28"/>
          <w:szCs w:val="28"/>
          <w:lang w:eastAsia="ru-RU"/>
        </w:rPr>
        <w:t xml:space="preserve">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педагогічної майстерності.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Формат:</w:t>
      </w:r>
      <w:r w:rsidRPr="00752FA2">
        <w:rPr>
          <w:rFonts w:ascii="Times New Roman" w:hAnsi="Times New Roman"/>
          <w:sz w:val="28"/>
          <w:szCs w:val="28"/>
          <w:lang w:eastAsia="ru-RU"/>
        </w:rPr>
        <w:t xml:space="preserve"> проведення уроку </w:t>
      </w:r>
      <w:r w:rsidRPr="00752FA2">
        <w:rPr>
          <w:rFonts w:ascii="Times New Roman" w:hAnsi="Times New Roman"/>
          <w:sz w:val="28"/>
          <w:szCs w:val="28"/>
        </w:rPr>
        <w:t>в 5–7 класах</w:t>
      </w:r>
      <w:r w:rsidRPr="00752FA2">
        <w:rPr>
          <w:rFonts w:ascii="Times New Roman" w:hAnsi="Times New Roman"/>
          <w:sz w:val="28"/>
          <w:szCs w:val="28"/>
          <w:lang w:eastAsia="ru-RU"/>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тема уроку)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 xml:space="preserve">Теми конкурсних уроків обираються за період від початку навчального року до часу проведення конкурсу відповідно до програми «Мистецтво» для         5–9 класів.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Оцінюється:</w:t>
      </w:r>
      <w:r w:rsidRPr="00752FA2">
        <w:rPr>
          <w:rFonts w:ascii="Times New Roman" w:hAnsi="Times New Roman"/>
          <w:b/>
          <w:sz w:val="28"/>
          <w:szCs w:val="28"/>
        </w:rPr>
        <w:t xml:space="preserve"> </w:t>
      </w:r>
      <w:r w:rsidRPr="00752FA2">
        <w:rPr>
          <w:rFonts w:ascii="Times New Roman" w:hAnsi="Times New Roman"/>
          <w:sz w:val="28"/>
          <w:szCs w:val="28"/>
        </w:rPr>
        <w:t xml:space="preserve">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52FA2">
        <w:rPr>
          <w:rFonts w:ascii="Times New Roman" w:hAnsi="Times New Roman"/>
          <w:sz w:val="28"/>
          <w:szCs w:val="28"/>
        </w:rPr>
        <w:t>компетентностей</w:t>
      </w:r>
      <w:proofErr w:type="spellEnd"/>
      <w:r w:rsidRPr="00752FA2">
        <w:rPr>
          <w:rFonts w:ascii="Times New Roman" w:hAnsi="Times New Roman"/>
          <w:sz w:val="28"/>
          <w:szCs w:val="28"/>
        </w:rPr>
        <w:t>, цінностей і ставлень; реалізація наскрізних змістових ліній, результативність та практична доцільність використаних методів і засобів, професійні якості вчителя.</w:t>
      </w:r>
      <w:r w:rsidRPr="00752FA2">
        <w:rPr>
          <w:rFonts w:ascii="Times New Roman" w:hAnsi="Times New Roman"/>
          <w:sz w:val="28"/>
          <w:szCs w:val="28"/>
          <w:lang w:eastAsia="ru-RU"/>
        </w:rPr>
        <w:t xml:space="preserve"> </w:t>
      </w:r>
    </w:p>
    <w:p w:rsidR="006816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E72D2F" w:rsidRDefault="006816A2" w:rsidP="006816A2">
      <w:pPr>
        <w:shd w:val="clear" w:color="auto" w:fill="FFFFFF"/>
        <w:spacing w:after="0" w:line="240" w:lineRule="auto"/>
        <w:jc w:val="center"/>
        <w:rPr>
          <w:rFonts w:ascii="Times New Roman" w:hAnsi="Times New Roman"/>
          <w:color w:val="000000"/>
          <w:sz w:val="28"/>
          <w:szCs w:val="28"/>
          <w:lang w:eastAsia="ru-RU"/>
        </w:rPr>
      </w:pPr>
      <w:r w:rsidRPr="00E72D2F">
        <w:rPr>
          <w:rFonts w:ascii="Times New Roman" w:hAnsi="Times New Roman"/>
          <w:color w:val="000000"/>
          <w:sz w:val="28"/>
          <w:szCs w:val="28"/>
          <w:lang w:eastAsia="ru-RU"/>
        </w:rPr>
        <w:t>Номінація «Початкова освіта»</w:t>
      </w:r>
    </w:p>
    <w:p w:rsidR="006816A2" w:rsidRPr="00752FA2" w:rsidRDefault="006816A2" w:rsidP="006816A2">
      <w:pPr>
        <w:shd w:val="clear" w:color="auto" w:fill="FFFFFF"/>
        <w:spacing w:after="0" w:line="240" w:lineRule="auto"/>
        <w:rPr>
          <w:rFonts w:ascii="Times New Roman" w:hAnsi="Times New Roman"/>
          <w:sz w:val="28"/>
          <w:szCs w:val="28"/>
          <w:lang w:eastAsia="ru-RU"/>
        </w:rPr>
      </w:pPr>
    </w:p>
    <w:p w:rsidR="006816A2" w:rsidRPr="00752FA2" w:rsidRDefault="006816A2" w:rsidP="006816A2">
      <w:pPr>
        <w:shd w:val="clear" w:color="auto" w:fill="FFFFFF"/>
        <w:spacing w:after="0" w:line="240" w:lineRule="auto"/>
        <w:jc w:val="center"/>
        <w:rPr>
          <w:rFonts w:ascii="Times New Roman" w:hAnsi="Times New Roman"/>
          <w:bCs/>
          <w:iCs/>
          <w:color w:val="000000"/>
          <w:sz w:val="28"/>
          <w:szCs w:val="28"/>
          <w:lang w:eastAsia="ru-RU"/>
        </w:rPr>
      </w:pPr>
      <w:r w:rsidRPr="00752FA2">
        <w:rPr>
          <w:rFonts w:ascii="Times New Roman" w:hAnsi="Times New Roman"/>
          <w:bCs/>
          <w:iCs/>
          <w:color w:val="000000"/>
          <w:sz w:val="28"/>
          <w:szCs w:val="28"/>
        </w:rPr>
        <w:t>Конкурсне випробування «Методичний експромт»</w:t>
      </w:r>
    </w:p>
    <w:p w:rsidR="006816A2" w:rsidRPr="00752FA2" w:rsidRDefault="006816A2" w:rsidP="006816A2">
      <w:pPr>
        <w:shd w:val="clear" w:color="auto" w:fill="FFFFFF"/>
        <w:spacing w:after="0" w:line="240" w:lineRule="auto"/>
        <w:jc w:val="center"/>
        <w:rPr>
          <w:rFonts w:ascii="Times New Roman" w:hAnsi="Times New Roman"/>
          <w:color w:val="000000"/>
          <w:sz w:val="28"/>
          <w:szCs w:val="28"/>
          <w:lang w:eastAsia="ru-RU"/>
        </w:rPr>
      </w:pPr>
    </w:p>
    <w:p w:rsidR="006816A2" w:rsidRPr="00752FA2" w:rsidRDefault="006816A2" w:rsidP="006816A2">
      <w:pPr>
        <w:spacing w:after="0" w:line="240" w:lineRule="auto"/>
        <w:ind w:firstLine="709"/>
        <w:jc w:val="both"/>
        <w:rPr>
          <w:rFonts w:ascii="Times New Roman" w:hAnsi="Times New Roman"/>
          <w:i/>
          <w:sz w:val="28"/>
          <w:szCs w:val="28"/>
          <w:u w:val="single"/>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вміння адаптувати власну педагогічну ідею (методи, прийоми роботи) до специфіки навчальних тем та вікових особливостей учнів</w:t>
      </w:r>
      <w:r w:rsidRPr="00752FA2">
        <w:rPr>
          <w:rFonts w:ascii="Times New Roman" w:hAnsi="Times New Roman"/>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Формат: проведення майстер-класу</w:t>
      </w:r>
      <w:r w:rsidRPr="00D61BC6">
        <w:rPr>
          <w:rFonts w:ascii="Times New Roman" w:hAnsi="Times New Roman"/>
          <w:sz w:val="28"/>
          <w:szCs w:val="28"/>
          <w:lang w:eastAsia="ru-RU"/>
        </w:rPr>
        <w:t xml:space="preserve"> </w:t>
      </w:r>
      <w:r>
        <w:rPr>
          <w:rFonts w:ascii="Times New Roman" w:hAnsi="Times New Roman"/>
          <w:sz w:val="28"/>
          <w:szCs w:val="28"/>
          <w:lang w:eastAsia="ru-RU"/>
        </w:rPr>
        <w:t>для педагогічних працівників або студентів</w:t>
      </w:r>
      <w:r w:rsidRPr="00752FA2">
        <w:rPr>
          <w:rFonts w:ascii="Times New Roman" w:hAnsi="Times New Roman"/>
          <w:sz w:val="28"/>
          <w:szCs w:val="28"/>
          <w:lang w:eastAsia="ru-RU"/>
        </w:rPr>
        <w:t xml:space="preserve">.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lastRenderedPageBreak/>
        <w:t xml:space="preserve">Кейс конкурсного випробування (клас, предмет, навчальна тема) визначається </w:t>
      </w:r>
      <w:r w:rsidRPr="00752FA2">
        <w:rPr>
          <w:rFonts w:ascii="Times New Roman" w:hAnsi="Times New Roman"/>
          <w:color w:val="000000"/>
          <w:sz w:val="28"/>
          <w:szCs w:val="28"/>
          <w:lang w:eastAsia="ru-RU"/>
        </w:rPr>
        <w:t xml:space="preserve">окремо для кожного </w:t>
      </w:r>
      <w:r>
        <w:rPr>
          <w:rFonts w:ascii="Times New Roman" w:hAnsi="Times New Roman"/>
          <w:color w:val="000000"/>
          <w:sz w:val="28"/>
          <w:szCs w:val="28"/>
          <w:lang w:eastAsia="ru-RU"/>
        </w:rPr>
        <w:t xml:space="preserve">учасника/учасниці конкурсу </w:t>
      </w:r>
      <w:r w:rsidRPr="00752FA2">
        <w:rPr>
          <w:rFonts w:ascii="Times New Roman" w:hAnsi="Times New Roman"/>
          <w:sz w:val="28"/>
          <w:szCs w:val="28"/>
          <w:lang w:eastAsia="ru-RU"/>
        </w:rPr>
        <w:t xml:space="preserve">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М</w:t>
      </w:r>
      <w:r>
        <w:rPr>
          <w:rFonts w:ascii="Times New Roman" w:hAnsi="Times New Roman"/>
          <w:color w:val="000000"/>
          <w:sz w:val="28"/>
          <w:szCs w:val="28"/>
        </w:rPr>
        <w:t xml:space="preserve">етоди та </w:t>
      </w:r>
      <w:r w:rsidRPr="00752FA2">
        <w:rPr>
          <w:rFonts w:ascii="Times New Roman" w:hAnsi="Times New Roman"/>
          <w:color w:val="000000"/>
          <w:sz w:val="28"/>
          <w:szCs w:val="28"/>
        </w:rPr>
        <w:t xml:space="preserve">прийоми, що мають бути </w:t>
      </w:r>
      <w:r w:rsidRPr="00752FA2">
        <w:rPr>
          <w:rFonts w:ascii="Times New Roman" w:hAnsi="Times New Roman"/>
          <w:sz w:val="28"/>
          <w:szCs w:val="28"/>
          <w:lang w:eastAsia="ru-RU"/>
        </w:rPr>
        <w:t xml:space="preserve">продемонстровані, пропонуються членами журі на основі попереднього ознайомлення з </w:t>
      </w:r>
      <w:r w:rsidRPr="00752FA2">
        <w:rPr>
          <w:rFonts w:ascii="Times New Roman" w:hAnsi="Times New Roman"/>
          <w:color w:val="000000"/>
          <w:sz w:val="28"/>
          <w:szCs w:val="28"/>
        </w:rPr>
        <w:t xml:space="preserve">інформаційними картками </w:t>
      </w:r>
      <w:r>
        <w:rPr>
          <w:rFonts w:ascii="Times New Roman" w:hAnsi="Times New Roman"/>
          <w:color w:val="000000"/>
          <w:sz w:val="28"/>
          <w:szCs w:val="28"/>
        </w:rPr>
        <w:t>учасників конкурсу</w:t>
      </w:r>
      <w:r w:rsidRPr="00752FA2">
        <w:rPr>
          <w:rFonts w:ascii="Times New Roman" w:hAnsi="Times New Roman"/>
          <w:color w:val="000000"/>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Тривалість підготовки – 1 година; тривалість виступу – до 15 хвилин, відповіді на запитання журі – до 5 хвилин.</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Оцінюється:</w:t>
      </w:r>
      <w:r w:rsidRPr="00752FA2">
        <w:rPr>
          <w:rFonts w:ascii="Times New Roman" w:hAnsi="Times New Roman"/>
          <w:sz w:val="28"/>
          <w:szCs w:val="28"/>
        </w:rPr>
        <w:t xml:space="preserve"> </w:t>
      </w:r>
      <w:r w:rsidRPr="00752FA2">
        <w:rPr>
          <w:rFonts w:ascii="Times New Roman" w:hAnsi="Times New Roman"/>
          <w:color w:val="000000"/>
          <w:sz w:val="28"/>
          <w:szCs w:val="28"/>
        </w:rPr>
        <w:t>майстерність та ефективність використання пропонованих методів та прийомів; обґрунтованість позиції та лаконічність відповідей</w:t>
      </w:r>
      <w:r w:rsidRPr="00752FA2">
        <w:rPr>
          <w:rFonts w:ascii="Times New Roman" w:hAnsi="Times New Roman"/>
          <w:sz w:val="28"/>
          <w:szCs w:val="28"/>
        </w:rPr>
        <w:t>.</w:t>
      </w:r>
    </w:p>
    <w:p w:rsidR="006816A2" w:rsidRPr="00752FA2" w:rsidRDefault="006816A2" w:rsidP="006816A2">
      <w:pPr>
        <w:shd w:val="clear" w:color="auto" w:fill="FFFFFF"/>
        <w:spacing w:after="0" w:line="240" w:lineRule="auto"/>
        <w:jc w:val="center"/>
        <w:rPr>
          <w:rFonts w:ascii="Times New Roman" w:hAnsi="Times New Roman"/>
          <w:bCs/>
          <w:sz w:val="28"/>
          <w:szCs w:val="28"/>
        </w:rPr>
      </w:pPr>
    </w:p>
    <w:p w:rsidR="006816A2" w:rsidRPr="00752FA2" w:rsidRDefault="006816A2" w:rsidP="006816A2">
      <w:pPr>
        <w:shd w:val="clear" w:color="auto" w:fill="FFFFFF"/>
        <w:spacing w:after="0" w:line="240" w:lineRule="auto"/>
        <w:jc w:val="center"/>
        <w:rPr>
          <w:rFonts w:ascii="Times New Roman" w:hAnsi="Times New Roman"/>
          <w:bCs/>
          <w:sz w:val="28"/>
          <w:szCs w:val="28"/>
        </w:rPr>
      </w:pPr>
      <w:r w:rsidRPr="00752FA2">
        <w:rPr>
          <w:rFonts w:ascii="Times New Roman" w:hAnsi="Times New Roman"/>
          <w:bCs/>
          <w:sz w:val="28"/>
          <w:szCs w:val="28"/>
        </w:rPr>
        <w:t>Конкурсне випробування «Практична робота»</w:t>
      </w:r>
    </w:p>
    <w:p w:rsidR="006816A2" w:rsidRPr="00752FA2" w:rsidRDefault="006816A2" w:rsidP="006816A2">
      <w:pPr>
        <w:shd w:val="clear" w:color="auto" w:fill="FFFFFF"/>
        <w:spacing w:after="0" w:line="240" w:lineRule="auto"/>
        <w:jc w:val="center"/>
        <w:rPr>
          <w:rFonts w:ascii="Times New Roman" w:hAnsi="Times New Roman"/>
          <w:sz w:val="28"/>
          <w:szCs w:val="28"/>
          <w:lang w:eastAsia="ru-RU"/>
        </w:rPr>
      </w:pPr>
    </w:p>
    <w:p w:rsidR="006816A2" w:rsidRPr="00752FA2" w:rsidRDefault="006816A2" w:rsidP="006816A2">
      <w:pPr>
        <w:spacing w:after="0" w:line="240" w:lineRule="auto"/>
        <w:ind w:firstLine="709"/>
        <w:jc w:val="both"/>
        <w:rPr>
          <w:rFonts w:ascii="Times New Roman" w:hAnsi="Times New Roman"/>
          <w:i/>
          <w:sz w:val="28"/>
          <w:szCs w:val="28"/>
          <w:u w:val="single"/>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вміння аналізувати педагогічні ситуації та обирати оптимальні шляхи їх вирішення.</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письмова робота з розв’язання педагогічних задач. </w:t>
      </w:r>
    </w:p>
    <w:p w:rsidR="006816A2" w:rsidRPr="00752FA2" w:rsidRDefault="006816A2" w:rsidP="006816A2">
      <w:pPr>
        <w:shd w:val="clear" w:color="auto" w:fill="FFFFFF"/>
        <w:spacing w:after="0" w:line="240" w:lineRule="auto"/>
        <w:ind w:left="708" w:firstLine="1"/>
        <w:jc w:val="both"/>
        <w:rPr>
          <w:rFonts w:ascii="Times New Roman" w:hAnsi="Times New Roman"/>
          <w:sz w:val="28"/>
          <w:szCs w:val="28"/>
          <w:lang w:eastAsia="ru-RU"/>
        </w:rPr>
      </w:pPr>
      <w:r w:rsidRPr="00752FA2">
        <w:rPr>
          <w:rFonts w:ascii="Times New Roman" w:hAnsi="Times New Roman"/>
          <w:sz w:val="28"/>
          <w:szCs w:val="28"/>
          <w:lang w:eastAsia="ru-RU"/>
        </w:rPr>
        <w:t xml:space="preserve">Педагогічні задачі (не менше трьох) визначаються </w:t>
      </w:r>
      <w:r w:rsidRPr="00752FA2">
        <w:rPr>
          <w:rFonts w:ascii="Times New Roman" w:hAnsi="Times New Roman"/>
          <w:color w:val="000000"/>
          <w:sz w:val="28"/>
          <w:szCs w:val="28"/>
        </w:rPr>
        <w:t>шляхом жеребкування. Завдання виконується на комп’ютері</w:t>
      </w:r>
      <w:r w:rsidRPr="00752FA2">
        <w:rPr>
          <w:rFonts w:ascii="Times New Roman" w:hAnsi="Times New Roman"/>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 xml:space="preserve">Для оцінювання роботи </w:t>
      </w:r>
      <w:proofErr w:type="spellStart"/>
      <w:r w:rsidRPr="00752FA2">
        <w:rPr>
          <w:rFonts w:ascii="Times New Roman" w:hAnsi="Times New Roman"/>
          <w:color w:val="000000"/>
          <w:sz w:val="28"/>
          <w:szCs w:val="28"/>
        </w:rPr>
        <w:t>шифруються</w:t>
      </w:r>
      <w:proofErr w:type="spellEnd"/>
      <w:r w:rsidRPr="00752FA2">
        <w:rPr>
          <w:rFonts w:ascii="Times New Roman" w:hAnsi="Times New Roman"/>
          <w:color w:val="000000"/>
          <w:sz w:val="28"/>
          <w:szCs w:val="28"/>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rPr>
        <w:t>Тривалість виконання – до 2 годин.</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Оцінюється: здатність </w:t>
      </w:r>
      <w:r w:rsidRPr="00752FA2">
        <w:rPr>
          <w:rFonts w:ascii="Times New Roman" w:hAnsi="Times New Roman"/>
          <w:sz w:val="28"/>
          <w:szCs w:val="28"/>
        </w:rPr>
        <w:t xml:space="preserve">виявляти в освітньому процесі суперечності, які має долати вчитель; вміння </w:t>
      </w:r>
      <w:r w:rsidRPr="00752FA2">
        <w:rPr>
          <w:rFonts w:ascii="Times New Roman" w:hAnsi="Times New Roman"/>
          <w:sz w:val="28"/>
          <w:szCs w:val="28"/>
          <w:lang w:eastAsia="ru-RU"/>
        </w:rPr>
        <w:t>оперувати комплексом професійних знань, необхідних для розв’язання педагогічної ситуації; володіння педагогічною технікою; ефективність та доцільність запропонованих шляхів вирішення педагогічної задачі.</w:t>
      </w:r>
      <w:r w:rsidRPr="00752FA2">
        <w:t xml:space="preserve"> </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p>
    <w:p w:rsidR="006816A2" w:rsidRDefault="006816A2" w:rsidP="006816A2">
      <w:pPr>
        <w:pStyle w:val="a3"/>
        <w:ind w:left="0" w:firstLine="709"/>
        <w:jc w:val="center"/>
        <w:rPr>
          <w:bCs/>
          <w:sz w:val="28"/>
          <w:szCs w:val="28"/>
          <w:lang w:eastAsia="uk-UA"/>
        </w:rPr>
      </w:pPr>
    </w:p>
    <w:p w:rsidR="006816A2" w:rsidRPr="00752FA2" w:rsidRDefault="006816A2" w:rsidP="006816A2">
      <w:pPr>
        <w:pStyle w:val="a3"/>
        <w:ind w:left="0" w:firstLine="709"/>
        <w:jc w:val="center"/>
        <w:rPr>
          <w:bCs/>
          <w:sz w:val="28"/>
          <w:szCs w:val="28"/>
          <w:lang w:eastAsia="uk-UA"/>
        </w:rPr>
      </w:pPr>
      <w:r w:rsidRPr="00752FA2">
        <w:rPr>
          <w:bCs/>
          <w:sz w:val="28"/>
          <w:szCs w:val="28"/>
          <w:lang w:eastAsia="uk-UA"/>
        </w:rPr>
        <w:t>Конкурсне випробування «</w:t>
      </w:r>
      <w:proofErr w:type="spellStart"/>
      <w:r w:rsidRPr="00752FA2">
        <w:rPr>
          <w:bCs/>
          <w:sz w:val="28"/>
          <w:szCs w:val="28"/>
          <w:lang w:eastAsia="uk-UA"/>
        </w:rPr>
        <w:t>Проєкт</w:t>
      </w:r>
      <w:proofErr w:type="spellEnd"/>
      <w:r w:rsidRPr="00752FA2">
        <w:rPr>
          <w:bCs/>
          <w:sz w:val="28"/>
          <w:szCs w:val="28"/>
          <w:lang w:eastAsia="uk-UA"/>
        </w:rPr>
        <w:t>»</w:t>
      </w:r>
    </w:p>
    <w:p w:rsidR="006816A2" w:rsidRPr="00752FA2" w:rsidRDefault="006816A2" w:rsidP="006816A2">
      <w:pPr>
        <w:pStyle w:val="a3"/>
        <w:ind w:left="0" w:firstLine="709"/>
        <w:jc w:val="center"/>
        <w:rPr>
          <w:sz w:val="28"/>
          <w:szCs w:val="28"/>
        </w:rPr>
      </w:pPr>
    </w:p>
    <w:p w:rsidR="006816A2" w:rsidRPr="00752FA2" w:rsidRDefault="006816A2" w:rsidP="006816A2">
      <w:pPr>
        <w:pStyle w:val="a3"/>
        <w:ind w:left="0" w:firstLine="709"/>
        <w:jc w:val="both"/>
        <w:rPr>
          <w:sz w:val="28"/>
          <w:szCs w:val="28"/>
        </w:rPr>
      </w:pPr>
      <w:r w:rsidRPr="00752FA2">
        <w:rPr>
          <w:sz w:val="28"/>
          <w:szCs w:val="28"/>
          <w:lang w:eastAsia="uk-UA"/>
        </w:rPr>
        <w:t>Мета:</w:t>
      </w:r>
      <w:r w:rsidRPr="00752FA2">
        <w:rPr>
          <w:sz w:val="28"/>
          <w:szCs w:val="28"/>
        </w:rPr>
        <w:t xml:space="preserve"> демонстрація </w:t>
      </w:r>
      <w:r>
        <w:rPr>
          <w:sz w:val="28"/>
          <w:szCs w:val="28"/>
        </w:rPr>
        <w:t xml:space="preserve">учасником/учасницею конкурсу </w:t>
      </w:r>
      <w:r w:rsidRPr="00752FA2">
        <w:rPr>
          <w:sz w:val="28"/>
          <w:szCs w:val="28"/>
        </w:rPr>
        <w:t xml:space="preserve">вміння </w:t>
      </w:r>
      <w:proofErr w:type="spellStart"/>
      <w:r w:rsidRPr="00752FA2">
        <w:rPr>
          <w:sz w:val="28"/>
          <w:szCs w:val="28"/>
        </w:rPr>
        <w:t>проєктувати</w:t>
      </w:r>
      <w:proofErr w:type="spellEnd"/>
      <w:r w:rsidRPr="00752FA2">
        <w:rPr>
          <w:sz w:val="28"/>
          <w:szCs w:val="28"/>
        </w:rPr>
        <w:t xml:space="preserve"> дослідницько-пошукову діяльність</w:t>
      </w:r>
      <w:r>
        <w:rPr>
          <w:sz w:val="28"/>
          <w:szCs w:val="28"/>
        </w:rPr>
        <w:t xml:space="preserve"> учнів</w:t>
      </w:r>
      <w:r w:rsidRPr="00752FA2">
        <w:rPr>
          <w:sz w:val="28"/>
          <w:szCs w:val="28"/>
        </w:rPr>
        <w:t>.</w:t>
      </w:r>
    </w:p>
    <w:p w:rsidR="006816A2" w:rsidRPr="00752FA2" w:rsidRDefault="006816A2" w:rsidP="006816A2">
      <w:pPr>
        <w:spacing w:after="0" w:line="240" w:lineRule="auto"/>
        <w:ind w:firstLine="709"/>
        <w:jc w:val="both"/>
        <w:rPr>
          <w:rFonts w:ascii="Times New Roman" w:hAnsi="Times New Roman"/>
          <w:sz w:val="28"/>
          <w:szCs w:val="28"/>
        </w:rPr>
      </w:pPr>
      <w:r w:rsidRPr="00752FA2">
        <w:rPr>
          <w:rFonts w:ascii="Times New Roman" w:hAnsi="Times New Roman"/>
          <w:sz w:val="28"/>
          <w:szCs w:val="28"/>
        </w:rPr>
        <w:t>Формат:</w:t>
      </w:r>
      <w:r w:rsidRPr="00752FA2">
        <w:rPr>
          <w:rFonts w:ascii="Times New Roman" w:hAnsi="Times New Roman"/>
          <w:sz w:val="28"/>
          <w:szCs w:val="28"/>
          <w:shd w:val="clear" w:color="auto" w:fill="FFFFFF"/>
        </w:rPr>
        <w:t xml:space="preserve"> </w:t>
      </w:r>
      <w:r w:rsidRPr="00752FA2">
        <w:rPr>
          <w:rFonts w:ascii="Times New Roman" w:hAnsi="Times New Roman"/>
          <w:sz w:val="28"/>
          <w:szCs w:val="28"/>
        </w:rPr>
        <w:t xml:space="preserve">розроблення </w:t>
      </w:r>
      <w:proofErr w:type="spellStart"/>
      <w:r w:rsidRPr="00752FA2">
        <w:rPr>
          <w:rFonts w:ascii="Times New Roman" w:hAnsi="Times New Roman"/>
          <w:sz w:val="28"/>
          <w:szCs w:val="28"/>
        </w:rPr>
        <w:t>проєкту</w:t>
      </w:r>
      <w:proofErr w:type="spellEnd"/>
      <w:r w:rsidRPr="00752FA2">
        <w:rPr>
          <w:rFonts w:ascii="Times New Roman" w:hAnsi="Times New Roman"/>
          <w:sz w:val="28"/>
          <w:szCs w:val="28"/>
        </w:rPr>
        <w:t>.</w:t>
      </w:r>
    </w:p>
    <w:p w:rsidR="006816A2" w:rsidRPr="00752FA2" w:rsidRDefault="006816A2" w:rsidP="006816A2">
      <w:pPr>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Проблеми для розроблення </w:t>
      </w:r>
      <w:proofErr w:type="spellStart"/>
      <w:r w:rsidRPr="00752FA2">
        <w:rPr>
          <w:rFonts w:ascii="Times New Roman" w:hAnsi="Times New Roman"/>
          <w:sz w:val="28"/>
          <w:szCs w:val="28"/>
        </w:rPr>
        <w:t>проєктів</w:t>
      </w:r>
      <w:proofErr w:type="spellEnd"/>
      <w:r w:rsidRPr="00752FA2">
        <w:rPr>
          <w:rFonts w:ascii="Times New Roman" w:hAnsi="Times New Roman"/>
          <w:sz w:val="28"/>
          <w:szCs w:val="28"/>
        </w:rPr>
        <w:t xml:space="preserve"> визначаються </w:t>
      </w:r>
      <w:r>
        <w:rPr>
          <w:rFonts w:ascii="Times New Roman" w:hAnsi="Times New Roman"/>
          <w:sz w:val="28"/>
          <w:szCs w:val="28"/>
        </w:rPr>
        <w:t xml:space="preserve">членами </w:t>
      </w:r>
      <w:r w:rsidRPr="00752FA2">
        <w:rPr>
          <w:rFonts w:ascii="Times New Roman" w:hAnsi="Times New Roman"/>
          <w:sz w:val="28"/>
          <w:szCs w:val="28"/>
        </w:rPr>
        <w:t xml:space="preserve">журі з урахуванням їх актуальності та значимості й розподіляються серед </w:t>
      </w:r>
      <w:r>
        <w:rPr>
          <w:rFonts w:ascii="Times New Roman" w:hAnsi="Times New Roman"/>
          <w:sz w:val="28"/>
          <w:szCs w:val="28"/>
        </w:rPr>
        <w:t>учасників конкурсу</w:t>
      </w:r>
      <w:r w:rsidRPr="00752FA2">
        <w:rPr>
          <w:rFonts w:ascii="Times New Roman" w:hAnsi="Times New Roman"/>
          <w:sz w:val="28"/>
          <w:szCs w:val="28"/>
        </w:rPr>
        <w:t xml:space="preserve"> шляхом жеребкування. </w:t>
      </w:r>
    </w:p>
    <w:p w:rsidR="006816A2" w:rsidRPr="00752FA2" w:rsidRDefault="006816A2" w:rsidP="006816A2">
      <w:pPr>
        <w:spacing w:after="0" w:line="240" w:lineRule="auto"/>
        <w:ind w:firstLine="709"/>
        <w:jc w:val="both"/>
        <w:rPr>
          <w:rFonts w:ascii="Times New Roman" w:hAnsi="Times New Roman"/>
          <w:sz w:val="28"/>
          <w:szCs w:val="28"/>
        </w:rPr>
      </w:pPr>
      <w:r w:rsidRPr="00752FA2">
        <w:rPr>
          <w:rFonts w:ascii="Times New Roman" w:hAnsi="Times New Roman"/>
          <w:sz w:val="28"/>
          <w:szCs w:val="28"/>
        </w:rPr>
        <w:t xml:space="preserve">Вид і тема </w:t>
      </w:r>
      <w:proofErr w:type="spellStart"/>
      <w:r w:rsidRPr="00752FA2">
        <w:rPr>
          <w:rFonts w:ascii="Times New Roman" w:hAnsi="Times New Roman"/>
          <w:sz w:val="28"/>
          <w:szCs w:val="28"/>
        </w:rPr>
        <w:t>проєкту</w:t>
      </w:r>
      <w:proofErr w:type="spellEnd"/>
      <w:r w:rsidRPr="00752FA2">
        <w:rPr>
          <w:rFonts w:ascii="Times New Roman" w:hAnsi="Times New Roman"/>
          <w:sz w:val="28"/>
          <w:szCs w:val="28"/>
        </w:rPr>
        <w:t xml:space="preserve"> визначаються </w:t>
      </w:r>
      <w:r>
        <w:rPr>
          <w:rFonts w:ascii="Times New Roman" w:hAnsi="Times New Roman"/>
          <w:color w:val="000000"/>
          <w:sz w:val="28"/>
          <w:szCs w:val="28"/>
          <w:lang w:eastAsia="ru-RU"/>
        </w:rPr>
        <w:t xml:space="preserve">учасниками конкурсу </w:t>
      </w:r>
      <w:r w:rsidRPr="00752FA2">
        <w:rPr>
          <w:rFonts w:ascii="Times New Roman" w:hAnsi="Times New Roman"/>
          <w:sz w:val="28"/>
          <w:szCs w:val="28"/>
        </w:rPr>
        <w:t xml:space="preserve">самостійно. </w:t>
      </w:r>
    </w:p>
    <w:p w:rsidR="006816A2" w:rsidRPr="00752FA2" w:rsidRDefault="006816A2" w:rsidP="006816A2">
      <w:pPr>
        <w:spacing w:after="0" w:line="240" w:lineRule="auto"/>
        <w:ind w:firstLine="709"/>
        <w:jc w:val="both"/>
        <w:rPr>
          <w:rFonts w:ascii="Times New Roman" w:hAnsi="Times New Roman"/>
          <w:sz w:val="28"/>
          <w:szCs w:val="28"/>
        </w:rPr>
      </w:pPr>
      <w:r w:rsidRPr="00752FA2">
        <w:rPr>
          <w:rFonts w:ascii="Times New Roman" w:hAnsi="Times New Roman"/>
          <w:sz w:val="28"/>
          <w:szCs w:val="28"/>
        </w:rPr>
        <w:t>Тривалість підготовки – 2 години; тривалість виступу – до 20 хвилин, відповіді на запитання журі – до 5 хвилин.</w:t>
      </w:r>
    </w:p>
    <w:p w:rsidR="006816A2" w:rsidRPr="00752FA2" w:rsidRDefault="006816A2" w:rsidP="006816A2">
      <w:pPr>
        <w:spacing w:after="0" w:line="240" w:lineRule="auto"/>
        <w:ind w:firstLine="709"/>
        <w:jc w:val="both"/>
        <w:rPr>
          <w:rFonts w:ascii="Times New Roman" w:hAnsi="Times New Roman"/>
          <w:bCs/>
          <w:sz w:val="28"/>
          <w:szCs w:val="28"/>
        </w:rPr>
      </w:pPr>
      <w:r w:rsidRPr="00752FA2">
        <w:rPr>
          <w:rFonts w:ascii="Times New Roman" w:hAnsi="Times New Roman"/>
          <w:sz w:val="28"/>
          <w:szCs w:val="28"/>
        </w:rPr>
        <w:t xml:space="preserve">Оцінюється: дотримання структури </w:t>
      </w:r>
      <w:proofErr w:type="spellStart"/>
      <w:r w:rsidRPr="00752FA2">
        <w:rPr>
          <w:rFonts w:ascii="Times New Roman" w:hAnsi="Times New Roman"/>
          <w:sz w:val="28"/>
          <w:szCs w:val="28"/>
        </w:rPr>
        <w:t>проєкту</w:t>
      </w:r>
      <w:proofErr w:type="spellEnd"/>
      <w:r w:rsidRPr="00752FA2">
        <w:rPr>
          <w:rFonts w:ascii="Times New Roman" w:hAnsi="Times New Roman"/>
          <w:sz w:val="28"/>
          <w:szCs w:val="28"/>
        </w:rPr>
        <w:t>; д</w:t>
      </w:r>
      <w:r w:rsidRPr="00752FA2">
        <w:rPr>
          <w:rFonts w:ascii="Times New Roman" w:hAnsi="Times New Roman"/>
          <w:bCs/>
          <w:sz w:val="28"/>
          <w:szCs w:val="28"/>
        </w:rPr>
        <w:t xml:space="preserve">оцільність використання методів і засобів; відповідність між змістом діяльності учасників </w:t>
      </w:r>
      <w:proofErr w:type="spellStart"/>
      <w:r w:rsidRPr="00752FA2">
        <w:rPr>
          <w:rFonts w:ascii="Times New Roman" w:hAnsi="Times New Roman"/>
          <w:bCs/>
          <w:sz w:val="28"/>
          <w:szCs w:val="28"/>
        </w:rPr>
        <w:t>проєкту</w:t>
      </w:r>
      <w:proofErr w:type="spellEnd"/>
      <w:r w:rsidRPr="00752FA2">
        <w:rPr>
          <w:rFonts w:ascii="Times New Roman" w:hAnsi="Times New Roman"/>
          <w:bCs/>
          <w:sz w:val="28"/>
          <w:szCs w:val="28"/>
        </w:rPr>
        <w:t xml:space="preserve">, очікуваними продуктами і результатами; </w:t>
      </w:r>
      <w:r w:rsidRPr="00752FA2">
        <w:rPr>
          <w:rFonts w:ascii="Times New Roman" w:hAnsi="Times New Roman"/>
          <w:sz w:val="28"/>
          <w:szCs w:val="28"/>
        </w:rPr>
        <w:t xml:space="preserve">забезпечення </w:t>
      </w:r>
      <w:proofErr w:type="spellStart"/>
      <w:r w:rsidRPr="00752FA2">
        <w:rPr>
          <w:rFonts w:ascii="Times New Roman" w:hAnsi="Times New Roman"/>
          <w:sz w:val="28"/>
          <w:szCs w:val="28"/>
        </w:rPr>
        <w:t>особистісно</w:t>
      </w:r>
      <w:proofErr w:type="spellEnd"/>
      <w:r w:rsidRPr="00752FA2">
        <w:rPr>
          <w:rFonts w:ascii="Times New Roman" w:hAnsi="Times New Roman"/>
          <w:sz w:val="28"/>
          <w:szCs w:val="28"/>
        </w:rPr>
        <w:t xml:space="preserve"> орієнтованого підходу; </w:t>
      </w:r>
      <w:r w:rsidRPr="00752FA2">
        <w:rPr>
          <w:rFonts w:ascii="Times New Roman" w:hAnsi="Times New Roman"/>
          <w:bCs/>
          <w:sz w:val="28"/>
          <w:szCs w:val="28"/>
        </w:rPr>
        <w:t xml:space="preserve">педагогічна цінність </w:t>
      </w:r>
      <w:proofErr w:type="spellStart"/>
      <w:r w:rsidRPr="00752FA2">
        <w:rPr>
          <w:rFonts w:ascii="Times New Roman" w:hAnsi="Times New Roman"/>
          <w:bCs/>
          <w:sz w:val="28"/>
          <w:szCs w:val="28"/>
        </w:rPr>
        <w:t>проєкту</w:t>
      </w:r>
      <w:proofErr w:type="spellEnd"/>
      <w:r w:rsidRPr="00752FA2">
        <w:rPr>
          <w:rFonts w:ascii="Times New Roman" w:hAnsi="Times New Roman"/>
          <w:bCs/>
          <w:sz w:val="28"/>
          <w:szCs w:val="28"/>
        </w:rPr>
        <w:t xml:space="preserve"> та його практична значущість.</w:t>
      </w:r>
    </w:p>
    <w:p w:rsidR="006816A2" w:rsidRPr="00752FA2" w:rsidRDefault="006816A2" w:rsidP="006816A2">
      <w:pPr>
        <w:shd w:val="clear" w:color="auto" w:fill="FFFFFF"/>
        <w:spacing w:after="0" w:line="240" w:lineRule="auto"/>
        <w:jc w:val="center"/>
        <w:rPr>
          <w:rFonts w:ascii="Times New Roman" w:hAnsi="Times New Roman"/>
          <w:bCs/>
          <w:sz w:val="28"/>
          <w:szCs w:val="28"/>
        </w:rPr>
      </w:pPr>
      <w:r w:rsidRPr="00752FA2">
        <w:rPr>
          <w:rFonts w:ascii="Times New Roman" w:hAnsi="Times New Roman"/>
          <w:bCs/>
          <w:sz w:val="28"/>
          <w:szCs w:val="28"/>
        </w:rPr>
        <w:t>Конкурсне випробування «Тестування»</w:t>
      </w:r>
    </w:p>
    <w:p w:rsidR="006816A2" w:rsidRPr="00752FA2" w:rsidRDefault="006816A2" w:rsidP="006816A2">
      <w:pPr>
        <w:shd w:val="clear" w:color="auto" w:fill="FFFFFF"/>
        <w:spacing w:after="0" w:line="240" w:lineRule="auto"/>
        <w:jc w:val="center"/>
        <w:rPr>
          <w:rFonts w:ascii="Times New Roman" w:hAnsi="Times New Roman"/>
          <w:b/>
          <w:sz w:val="28"/>
          <w:szCs w:val="28"/>
          <w:lang w:eastAsia="ru-RU"/>
        </w:rPr>
      </w:pPr>
    </w:p>
    <w:p w:rsidR="006816A2" w:rsidRPr="00752FA2" w:rsidRDefault="006816A2" w:rsidP="006816A2">
      <w:pPr>
        <w:spacing w:after="0" w:line="240" w:lineRule="auto"/>
        <w:ind w:firstLine="708"/>
        <w:jc w:val="both"/>
        <w:rPr>
          <w:rFonts w:ascii="Times New Roman" w:hAnsi="Times New Roman"/>
          <w:color w:val="000000"/>
          <w:sz w:val="28"/>
          <w:szCs w:val="28"/>
        </w:rPr>
      </w:pPr>
      <w:r w:rsidRPr="00752FA2">
        <w:rPr>
          <w:rFonts w:ascii="Times New Roman" w:hAnsi="Times New Roman"/>
          <w:color w:val="000000"/>
          <w:sz w:val="28"/>
          <w:szCs w:val="28"/>
        </w:rPr>
        <w:lastRenderedPageBreak/>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 xml:space="preserve">рівня </w:t>
      </w:r>
      <w:proofErr w:type="spellStart"/>
      <w:r w:rsidRPr="00752FA2">
        <w:rPr>
          <w:rFonts w:ascii="Times New Roman" w:hAnsi="Times New Roman"/>
          <w:color w:val="000000"/>
          <w:sz w:val="28"/>
          <w:szCs w:val="28"/>
        </w:rPr>
        <w:t>знаннєвої</w:t>
      </w:r>
      <w:proofErr w:type="spellEnd"/>
      <w:r w:rsidRPr="00752FA2">
        <w:rPr>
          <w:rFonts w:ascii="Times New Roman" w:hAnsi="Times New Roman"/>
          <w:color w:val="000000"/>
          <w:sz w:val="28"/>
          <w:szCs w:val="28"/>
        </w:rPr>
        <w:t xml:space="preserve"> складової професійної компетентності.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Формат: комп’ютерне тестування.</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Питання ро</w:t>
      </w:r>
      <w:r>
        <w:rPr>
          <w:rFonts w:ascii="Times New Roman" w:hAnsi="Times New Roman"/>
          <w:sz w:val="28"/>
          <w:szCs w:val="28"/>
          <w:lang w:eastAsia="ru-RU"/>
        </w:rPr>
        <w:t>зподіляються у співвідношенні: 80</w:t>
      </w:r>
      <w:r w:rsidRPr="00752FA2">
        <w:rPr>
          <w:rFonts w:ascii="Times New Roman" w:hAnsi="Times New Roman"/>
          <w:sz w:val="28"/>
          <w:szCs w:val="28"/>
          <w:lang w:eastAsia="ru-RU"/>
        </w:rPr>
        <w:t>% від загальної кількості</w:t>
      </w:r>
      <w:r w:rsidRPr="00752FA2">
        <w:rPr>
          <w:rFonts w:ascii="Times New Roman" w:hAnsi="Times New Roman"/>
          <w:sz w:val="28"/>
          <w:szCs w:val="28"/>
        </w:rPr>
        <w:t xml:space="preserve"> – дидактика і методика початкового навчання, 2</w:t>
      </w:r>
      <w:r>
        <w:rPr>
          <w:rFonts w:ascii="Times New Roman" w:hAnsi="Times New Roman"/>
          <w:sz w:val="28"/>
          <w:szCs w:val="28"/>
        </w:rPr>
        <w:t>0</w:t>
      </w:r>
      <w:r w:rsidRPr="00752FA2">
        <w:rPr>
          <w:rFonts w:ascii="Times New Roman" w:hAnsi="Times New Roman"/>
          <w:sz w:val="28"/>
          <w:szCs w:val="28"/>
        </w:rPr>
        <w:t>% – вікова психологія.</w:t>
      </w:r>
    </w:p>
    <w:p w:rsidR="006816A2" w:rsidRPr="00752FA2" w:rsidRDefault="006816A2" w:rsidP="006816A2">
      <w:pPr>
        <w:shd w:val="clear" w:color="auto" w:fill="FFFFFF"/>
        <w:spacing w:after="0" w:line="240" w:lineRule="auto"/>
        <w:ind w:firstLine="708"/>
        <w:jc w:val="both"/>
        <w:rPr>
          <w:rFonts w:ascii="Times New Roman" w:hAnsi="Times New Roman"/>
          <w:sz w:val="28"/>
          <w:szCs w:val="28"/>
          <w:lang w:eastAsia="ru-RU"/>
        </w:rPr>
      </w:pPr>
      <w:r w:rsidRPr="00752FA2">
        <w:rPr>
          <w:rFonts w:ascii="Times New Roman" w:hAnsi="Times New Roman"/>
          <w:sz w:val="28"/>
          <w:szCs w:val="28"/>
        </w:rPr>
        <w:t>Тести можуть містити завдання з вибором однієї або кількох відповідей із запропонованих варіантів, встановлення відповідності логічно-пов’язаних пар, встановлення правильної послідовності, відкриті завдання з короткою відповіддю.</w:t>
      </w:r>
    </w:p>
    <w:p w:rsidR="006816A2" w:rsidRPr="00752FA2" w:rsidRDefault="006816A2" w:rsidP="006816A2">
      <w:pPr>
        <w:shd w:val="clear" w:color="auto" w:fill="FFFFFF"/>
        <w:spacing w:after="0" w:line="240" w:lineRule="auto"/>
        <w:jc w:val="center"/>
        <w:rPr>
          <w:rFonts w:ascii="Times New Roman" w:hAnsi="Times New Roman"/>
          <w:sz w:val="28"/>
          <w:szCs w:val="28"/>
          <w:lang w:eastAsia="ru-RU"/>
        </w:rPr>
      </w:pPr>
    </w:p>
    <w:p w:rsidR="006816A2" w:rsidRPr="00752FA2" w:rsidRDefault="006816A2" w:rsidP="006816A2">
      <w:pPr>
        <w:pStyle w:val="a3"/>
        <w:shd w:val="clear" w:color="auto" w:fill="FFFFFF"/>
        <w:ind w:left="0"/>
        <w:jc w:val="center"/>
        <w:rPr>
          <w:sz w:val="28"/>
          <w:szCs w:val="28"/>
        </w:rPr>
      </w:pPr>
      <w:r w:rsidRPr="00752FA2">
        <w:rPr>
          <w:sz w:val="28"/>
          <w:szCs w:val="28"/>
        </w:rPr>
        <w:t>Конкурсне випробування «Урок»</w:t>
      </w:r>
    </w:p>
    <w:p w:rsidR="006816A2" w:rsidRPr="00752FA2" w:rsidRDefault="006816A2" w:rsidP="006816A2">
      <w:pPr>
        <w:pStyle w:val="a3"/>
        <w:shd w:val="clear" w:color="auto" w:fill="FFFFFF"/>
        <w:rPr>
          <w:b/>
          <w:sz w:val="28"/>
          <w:szCs w:val="28"/>
        </w:rPr>
      </w:pP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Мета:</w:t>
      </w:r>
      <w:r w:rsidRPr="00752FA2">
        <w:rPr>
          <w:rFonts w:ascii="Times New Roman" w:hAnsi="Times New Roman"/>
          <w:sz w:val="28"/>
          <w:szCs w:val="28"/>
          <w:lang w:eastAsia="ru-RU"/>
        </w:rPr>
        <w:t xml:space="preserve">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педагогічної майстерності.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Формат:</w:t>
      </w:r>
      <w:r w:rsidRPr="00752FA2">
        <w:rPr>
          <w:rFonts w:ascii="Times New Roman" w:hAnsi="Times New Roman"/>
          <w:sz w:val="28"/>
          <w:szCs w:val="28"/>
          <w:lang w:eastAsia="ru-RU"/>
        </w:rPr>
        <w:t xml:space="preserve"> проведення інтегрованого уроку в</w:t>
      </w:r>
      <w:r w:rsidRPr="00752FA2">
        <w:rPr>
          <w:rFonts w:ascii="Times New Roman" w:hAnsi="Times New Roman"/>
          <w:sz w:val="28"/>
          <w:szCs w:val="28"/>
        </w:rPr>
        <w:t xml:space="preserve"> 1–4 класах</w:t>
      </w:r>
      <w:r w:rsidRPr="00752FA2">
        <w:rPr>
          <w:rFonts w:ascii="Times New Roman" w:hAnsi="Times New Roman"/>
          <w:sz w:val="28"/>
          <w:szCs w:val="28"/>
          <w:lang w:eastAsia="ru-RU"/>
        </w:rPr>
        <w:t>.</w:t>
      </w:r>
    </w:p>
    <w:p w:rsidR="006816A2" w:rsidRPr="00752FA2" w:rsidRDefault="006816A2" w:rsidP="006816A2">
      <w:pPr>
        <w:shd w:val="clear" w:color="auto" w:fill="FFFFFF"/>
        <w:spacing w:after="0" w:line="240" w:lineRule="auto"/>
        <w:ind w:firstLine="709"/>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основний предмет; два предмета, </w:t>
      </w:r>
      <w:r w:rsidRPr="00752FA2">
        <w:rPr>
          <w:rFonts w:ascii="Times New Roman" w:hAnsi="Times New Roman"/>
          <w:sz w:val="28"/>
          <w:szCs w:val="28"/>
        </w:rPr>
        <w:t>інтеграція яких має здійснюватися</w:t>
      </w:r>
      <w:r w:rsidRPr="00752FA2">
        <w:rPr>
          <w:rFonts w:ascii="Times New Roman" w:hAnsi="Times New Roman"/>
          <w:sz w:val="28"/>
          <w:szCs w:val="28"/>
          <w:lang w:eastAsia="ru-RU"/>
        </w:rPr>
        <w:t xml:space="preserve">)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rPr>
        <w:t xml:space="preserve">Теми конкурсних уроків визначаються відповідно до навчальних програм та календарно-тематичного планування, за якими відбувається освітній процес в класі, де проходитиме конкурсний урок. </w:t>
      </w:r>
    </w:p>
    <w:p w:rsidR="006816A2" w:rsidRPr="00752FA2" w:rsidRDefault="006816A2" w:rsidP="006816A2">
      <w:pPr>
        <w:shd w:val="clear" w:color="auto" w:fill="FFFFFF"/>
        <w:spacing w:after="0" w:line="240" w:lineRule="auto"/>
        <w:ind w:firstLine="709"/>
        <w:jc w:val="both"/>
        <w:rPr>
          <w:rFonts w:ascii="Times New Roman" w:hAnsi="Times New Roman"/>
          <w:b/>
          <w:sz w:val="28"/>
          <w:szCs w:val="28"/>
        </w:rPr>
      </w:pPr>
      <w:r w:rsidRPr="00752FA2">
        <w:rPr>
          <w:rFonts w:ascii="Times New Roman" w:hAnsi="Times New Roman"/>
          <w:sz w:val="28"/>
          <w:szCs w:val="28"/>
        </w:rPr>
        <w:t>Оцінюється:</w:t>
      </w:r>
      <w:r w:rsidRPr="00752FA2">
        <w:rPr>
          <w:rFonts w:ascii="Times New Roman" w:hAnsi="Times New Roman"/>
          <w:b/>
          <w:sz w:val="28"/>
          <w:szCs w:val="28"/>
        </w:rPr>
        <w:t xml:space="preserve"> </w:t>
      </w:r>
      <w:r w:rsidRPr="00752FA2">
        <w:rPr>
          <w:rFonts w:ascii="Times New Roman" w:hAnsi="Times New Roman"/>
          <w:sz w:val="28"/>
          <w:szCs w:val="28"/>
        </w:rPr>
        <w:t xml:space="preserve">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52FA2">
        <w:rPr>
          <w:rFonts w:ascii="Times New Roman" w:hAnsi="Times New Roman"/>
          <w:sz w:val="28"/>
          <w:szCs w:val="28"/>
        </w:rPr>
        <w:t>компетентностей</w:t>
      </w:r>
      <w:proofErr w:type="spellEnd"/>
      <w:r w:rsidRPr="00752FA2">
        <w:rPr>
          <w:rFonts w:ascii="Times New Roman" w:hAnsi="Times New Roman"/>
          <w:sz w:val="28"/>
          <w:szCs w:val="28"/>
        </w:rPr>
        <w:t>, цінностей і ставлень; реалізація змістових ліній, результативність та практична доцільність використаних методів і засобів, професійні якості вчителя.</w:t>
      </w:r>
    </w:p>
    <w:p w:rsidR="006816A2" w:rsidRDefault="006816A2" w:rsidP="006816A2">
      <w:pPr>
        <w:shd w:val="clear" w:color="auto" w:fill="FFFFFF"/>
        <w:spacing w:after="0" w:line="240" w:lineRule="auto"/>
        <w:jc w:val="center"/>
        <w:rPr>
          <w:rFonts w:ascii="Times New Roman" w:hAnsi="Times New Roman"/>
          <w:b/>
          <w:bCs/>
          <w:sz w:val="28"/>
          <w:szCs w:val="28"/>
        </w:rPr>
      </w:pPr>
    </w:p>
    <w:p w:rsidR="006816A2" w:rsidRDefault="006816A2" w:rsidP="006816A2">
      <w:pPr>
        <w:shd w:val="clear" w:color="auto" w:fill="FFFFFF"/>
        <w:spacing w:after="0" w:line="240" w:lineRule="auto"/>
        <w:jc w:val="center"/>
        <w:rPr>
          <w:rFonts w:ascii="Times New Roman" w:hAnsi="Times New Roman"/>
          <w:b/>
          <w:bCs/>
          <w:sz w:val="28"/>
          <w:szCs w:val="28"/>
        </w:rPr>
      </w:pPr>
    </w:p>
    <w:p w:rsidR="006816A2" w:rsidRPr="00E72D2F" w:rsidRDefault="006816A2" w:rsidP="006816A2">
      <w:pPr>
        <w:shd w:val="clear" w:color="auto" w:fill="FFFFFF"/>
        <w:spacing w:after="0" w:line="240" w:lineRule="auto"/>
        <w:jc w:val="center"/>
        <w:rPr>
          <w:rFonts w:ascii="Times New Roman" w:hAnsi="Times New Roman"/>
          <w:color w:val="000000"/>
          <w:sz w:val="28"/>
          <w:szCs w:val="28"/>
          <w:lang w:eastAsia="ru-RU"/>
        </w:rPr>
      </w:pPr>
      <w:r w:rsidRPr="00E72D2F">
        <w:rPr>
          <w:rFonts w:ascii="Times New Roman" w:hAnsi="Times New Roman"/>
          <w:color w:val="000000"/>
          <w:sz w:val="28"/>
          <w:szCs w:val="28"/>
          <w:lang w:eastAsia="ru-RU"/>
        </w:rPr>
        <w:t xml:space="preserve">Номінація «Хімія» </w:t>
      </w:r>
    </w:p>
    <w:p w:rsidR="006816A2" w:rsidRDefault="006816A2" w:rsidP="006816A2">
      <w:pPr>
        <w:spacing w:after="0" w:line="240" w:lineRule="auto"/>
        <w:jc w:val="center"/>
        <w:rPr>
          <w:rFonts w:ascii="Times New Roman" w:hAnsi="Times New Roman"/>
          <w:sz w:val="28"/>
          <w:szCs w:val="28"/>
        </w:rPr>
      </w:pPr>
    </w:p>
    <w:p w:rsidR="006816A2" w:rsidRPr="00752FA2" w:rsidRDefault="006816A2" w:rsidP="006816A2">
      <w:pPr>
        <w:spacing w:after="0" w:line="240" w:lineRule="auto"/>
        <w:jc w:val="center"/>
        <w:rPr>
          <w:rFonts w:ascii="Times New Roman" w:hAnsi="Times New Roman"/>
          <w:sz w:val="28"/>
          <w:szCs w:val="28"/>
        </w:rPr>
      </w:pPr>
      <w:r w:rsidRPr="00752FA2">
        <w:rPr>
          <w:rFonts w:ascii="Times New Roman" w:hAnsi="Times New Roman"/>
          <w:sz w:val="28"/>
          <w:szCs w:val="28"/>
        </w:rPr>
        <w:t>Конкурсне випробування «</w:t>
      </w:r>
      <w:r>
        <w:rPr>
          <w:rFonts w:ascii="Times New Roman" w:hAnsi="Times New Roman"/>
          <w:sz w:val="28"/>
          <w:szCs w:val="28"/>
        </w:rPr>
        <w:t>Контрольна робота</w:t>
      </w:r>
      <w:r w:rsidRPr="00752FA2">
        <w:rPr>
          <w:rFonts w:ascii="Times New Roman" w:hAnsi="Times New Roman"/>
          <w:sz w:val="28"/>
          <w:szCs w:val="28"/>
        </w:rPr>
        <w:t>»</w:t>
      </w:r>
    </w:p>
    <w:p w:rsidR="006816A2" w:rsidRPr="00752FA2" w:rsidRDefault="006816A2" w:rsidP="006816A2">
      <w:pPr>
        <w:spacing w:after="0" w:line="240" w:lineRule="auto"/>
        <w:jc w:val="center"/>
        <w:rPr>
          <w:rFonts w:ascii="Times New Roman" w:hAnsi="Times New Roman"/>
          <w:b/>
          <w:bCs/>
          <w:color w:val="000000"/>
          <w:spacing w:val="-1"/>
          <w:sz w:val="28"/>
          <w:szCs w:val="28"/>
          <w:lang w:eastAsia="ru-RU"/>
        </w:rPr>
      </w:pPr>
    </w:p>
    <w:p w:rsidR="006816A2" w:rsidRPr="00752FA2" w:rsidRDefault="006816A2" w:rsidP="006816A2">
      <w:pPr>
        <w:spacing w:after="0" w:line="240" w:lineRule="auto"/>
        <w:ind w:firstLine="708"/>
        <w:jc w:val="both"/>
        <w:rPr>
          <w:rFonts w:ascii="Times New Roman" w:hAnsi="Times New Roman"/>
          <w:color w:val="000000"/>
          <w:sz w:val="28"/>
          <w:szCs w:val="28"/>
        </w:rPr>
      </w:pPr>
      <w:r w:rsidRPr="00752FA2">
        <w:rPr>
          <w:rFonts w:ascii="Times New Roman" w:hAnsi="Times New Roman"/>
          <w:color w:val="000000"/>
          <w:sz w:val="28"/>
          <w:szCs w:val="28"/>
        </w:rPr>
        <w:t xml:space="preserve">Мета: демонстрація </w:t>
      </w:r>
      <w:r>
        <w:rPr>
          <w:rFonts w:ascii="Times New Roman" w:hAnsi="Times New Roman"/>
          <w:color w:val="000000"/>
          <w:sz w:val="28"/>
          <w:szCs w:val="28"/>
        </w:rPr>
        <w:t xml:space="preserve">учасником/учасницею конкурсу </w:t>
      </w:r>
      <w:r w:rsidRPr="00752FA2">
        <w:rPr>
          <w:rFonts w:ascii="Times New Roman" w:hAnsi="Times New Roman"/>
          <w:color w:val="000000"/>
          <w:sz w:val="28"/>
          <w:szCs w:val="28"/>
        </w:rPr>
        <w:t xml:space="preserve">рівня </w:t>
      </w:r>
      <w:proofErr w:type="spellStart"/>
      <w:r w:rsidRPr="00752FA2">
        <w:rPr>
          <w:rFonts w:ascii="Times New Roman" w:hAnsi="Times New Roman"/>
          <w:color w:val="000000"/>
          <w:sz w:val="28"/>
          <w:szCs w:val="28"/>
        </w:rPr>
        <w:t>знаннєвої</w:t>
      </w:r>
      <w:proofErr w:type="spellEnd"/>
      <w:r w:rsidRPr="00752FA2">
        <w:rPr>
          <w:rFonts w:ascii="Times New Roman" w:hAnsi="Times New Roman"/>
          <w:color w:val="000000"/>
          <w:sz w:val="28"/>
          <w:szCs w:val="28"/>
        </w:rPr>
        <w:t xml:space="preserve"> складової професійної компетентності.</w:t>
      </w: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sz w:val="28"/>
          <w:szCs w:val="28"/>
          <w:lang w:eastAsia="ru-RU"/>
        </w:rPr>
        <w:t xml:space="preserve">Формат: письмова контрольна робота. </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К</w:t>
      </w:r>
      <w:r w:rsidRPr="00752FA2">
        <w:rPr>
          <w:rFonts w:ascii="Times New Roman" w:hAnsi="Times New Roman"/>
          <w:sz w:val="28"/>
          <w:szCs w:val="28"/>
        </w:rPr>
        <w:t>онтрольн</w:t>
      </w:r>
      <w:r>
        <w:rPr>
          <w:rFonts w:ascii="Times New Roman" w:hAnsi="Times New Roman"/>
          <w:sz w:val="28"/>
          <w:szCs w:val="28"/>
        </w:rPr>
        <w:t>а</w:t>
      </w:r>
      <w:r w:rsidRPr="00752FA2">
        <w:rPr>
          <w:rFonts w:ascii="Times New Roman" w:hAnsi="Times New Roman"/>
          <w:sz w:val="28"/>
          <w:szCs w:val="28"/>
        </w:rPr>
        <w:t xml:space="preserve"> робот</w:t>
      </w:r>
      <w:r>
        <w:rPr>
          <w:rFonts w:ascii="Times New Roman" w:hAnsi="Times New Roman"/>
          <w:sz w:val="28"/>
          <w:szCs w:val="28"/>
        </w:rPr>
        <w:t>а складається з</w:t>
      </w:r>
      <w:r w:rsidRPr="00752FA2">
        <w:rPr>
          <w:rFonts w:ascii="Times New Roman" w:hAnsi="Times New Roman"/>
          <w:sz w:val="28"/>
          <w:szCs w:val="28"/>
        </w:rPr>
        <w:t xml:space="preserve"> розрахунков</w:t>
      </w:r>
      <w:r>
        <w:rPr>
          <w:rFonts w:ascii="Times New Roman" w:hAnsi="Times New Roman"/>
          <w:sz w:val="28"/>
          <w:szCs w:val="28"/>
        </w:rPr>
        <w:t>их</w:t>
      </w:r>
      <w:r w:rsidRPr="00752FA2">
        <w:rPr>
          <w:rFonts w:ascii="Times New Roman" w:hAnsi="Times New Roman"/>
          <w:sz w:val="28"/>
          <w:szCs w:val="28"/>
        </w:rPr>
        <w:t xml:space="preserve"> задач; тест</w:t>
      </w:r>
      <w:r>
        <w:rPr>
          <w:rFonts w:ascii="Times New Roman" w:hAnsi="Times New Roman"/>
          <w:sz w:val="28"/>
          <w:szCs w:val="28"/>
        </w:rPr>
        <w:t>ів</w:t>
      </w:r>
      <w:r w:rsidRPr="00752FA2">
        <w:rPr>
          <w:rFonts w:ascii="Times New Roman" w:hAnsi="Times New Roman"/>
          <w:sz w:val="28"/>
          <w:szCs w:val="28"/>
        </w:rPr>
        <w:t xml:space="preserve"> з вибором однієї або декількох відповідей із запропонованих, встановлення відповідності логічно-пов’язаних пар, правильної послідовності, відкрит</w:t>
      </w:r>
      <w:r>
        <w:rPr>
          <w:rFonts w:ascii="Times New Roman" w:hAnsi="Times New Roman"/>
          <w:sz w:val="28"/>
          <w:szCs w:val="28"/>
        </w:rPr>
        <w:t>ими</w:t>
      </w:r>
      <w:r w:rsidRPr="00752FA2">
        <w:rPr>
          <w:rFonts w:ascii="Times New Roman" w:hAnsi="Times New Roman"/>
          <w:sz w:val="28"/>
          <w:szCs w:val="28"/>
        </w:rPr>
        <w:t xml:space="preserve"> завдання</w:t>
      </w:r>
      <w:r>
        <w:rPr>
          <w:rFonts w:ascii="Times New Roman" w:hAnsi="Times New Roman"/>
          <w:sz w:val="28"/>
          <w:szCs w:val="28"/>
        </w:rPr>
        <w:t>ми</w:t>
      </w:r>
      <w:r w:rsidRPr="00752FA2">
        <w:rPr>
          <w:rFonts w:ascii="Times New Roman" w:hAnsi="Times New Roman"/>
          <w:sz w:val="28"/>
          <w:szCs w:val="28"/>
        </w:rPr>
        <w:t xml:space="preserve"> з короткою відповіддю.</w:t>
      </w:r>
    </w:p>
    <w:p w:rsidR="006816A2" w:rsidRPr="00752FA2" w:rsidRDefault="006816A2" w:rsidP="006816A2">
      <w:pPr>
        <w:shd w:val="clear" w:color="auto" w:fill="FFFFFF"/>
        <w:spacing w:after="0" w:line="240" w:lineRule="auto"/>
        <w:ind w:firstLine="709"/>
        <w:jc w:val="both"/>
        <w:rPr>
          <w:rFonts w:ascii="Times New Roman" w:hAnsi="Times New Roman"/>
          <w:color w:val="000000"/>
          <w:sz w:val="28"/>
          <w:szCs w:val="28"/>
        </w:rPr>
      </w:pPr>
      <w:r w:rsidRPr="00752FA2">
        <w:rPr>
          <w:rFonts w:ascii="Times New Roman" w:hAnsi="Times New Roman"/>
          <w:sz w:val="28"/>
          <w:szCs w:val="28"/>
          <w:lang w:eastAsia="ru-RU"/>
        </w:rPr>
        <w:t xml:space="preserve">Питання </w:t>
      </w:r>
      <w:r>
        <w:rPr>
          <w:rFonts w:ascii="Times New Roman" w:hAnsi="Times New Roman"/>
          <w:sz w:val="28"/>
          <w:szCs w:val="28"/>
          <w:lang w:eastAsia="ru-RU"/>
        </w:rPr>
        <w:t xml:space="preserve">тестів </w:t>
      </w:r>
      <w:r w:rsidRPr="00752FA2">
        <w:rPr>
          <w:rFonts w:ascii="Times New Roman" w:hAnsi="Times New Roman"/>
          <w:sz w:val="28"/>
          <w:szCs w:val="28"/>
          <w:lang w:eastAsia="ru-RU"/>
        </w:rPr>
        <w:t>розподіляються у співвідношенні: 75% від загальної кількості</w:t>
      </w:r>
      <w:r w:rsidRPr="00752FA2">
        <w:rPr>
          <w:rFonts w:ascii="Times New Roman" w:hAnsi="Times New Roman"/>
          <w:color w:val="000000"/>
          <w:sz w:val="28"/>
          <w:szCs w:val="28"/>
        </w:rPr>
        <w:t xml:space="preserve"> – предмет і методика його навчання, 25% – психологія та </w:t>
      </w:r>
      <w:r w:rsidRPr="00752FA2">
        <w:rPr>
          <w:rFonts w:ascii="Times New Roman" w:hAnsi="Times New Roman"/>
          <w:sz w:val="28"/>
          <w:szCs w:val="28"/>
        </w:rPr>
        <w:t xml:space="preserve">загальна </w:t>
      </w:r>
      <w:r w:rsidRPr="00752FA2">
        <w:rPr>
          <w:rFonts w:ascii="Times New Roman" w:hAnsi="Times New Roman"/>
          <w:color w:val="000000"/>
          <w:sz w:val="28"/>
          <w:szCs w:val="28"/>
        </w:rPr>
        <w:t>педагогіка.</w:t>
      </w:r>
    </w:p>
    <w:p w:rsidR="006816A2" w:rsidRPr="00752FA2" w:rsidRDefault="006816A2" w:rsidP="006816A2">
      <w:pPr>
        <w:spacing w:after="0" w:line="240" w:lineRule="auto"/>
        <w:jc w:val="center"/>
        <w:rPr>
          <w:rFonts w:ascii="Times New Roman" w:hAnsi="Times New Roman"/>
          <w:sz w:val="28"/>
          <w:szCs w:val="28"/>
        </w:rPr>
      </w:pPr>
    </w:p>
    <w:p w:rsidR="006816A2" w:rsidRPr="00752FA2" w:rsidRDefault="006816A2" w:rsidP="006816A2">
      <w:pPr>
        <w:spacing w:after="0" w:line="240" w:lineRule="auto"/>
        <w:jc w:val="center"/>
        <w:rPr>
          <w:rFonts w:ascii="Times New Roman" w:hAnsi="Times New Roman"/>
          <w:sz w:val="28"/>
          <w:szCs w:val="28"/>
        </w:rPr>
      </w:pPr>
      <w:r w:rsidRPr="00752FA2">
        <w:rPr>
          <w:rFonts w:ascii="Times New Roman" w:hAnsi="Times New Roman"/>
          <w:sz w:val="28"/>
          <w:szCs w:val="28"/>
        </w:rPr>
        <w:t xml:space="preserve">Конкурсне випробування «Методичний практикум» </w:t>
      </w:r>
    </w:p>
    <w:p w:rsidR="006816A2" w:rsidRPr="00752FA2" w:rsidRDefault="006816A2" w:rsidP="006816A2">
      <w:pPr>
        <w:spacing w:after="0" w:line="240" w:lineRule="auto"/>
        <w:jc w:val="center"/>
        <w:rPr>
          <w:rFonts w:ascii="Times New Roman" w:hAnsi="Times New Roman"/>
          <w:b/>
          <w:sz w:val="28"/>
          <w:szCs w:val="28"/>
        </w:rPr>
      </w:pP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rPr>
        <w:lastRenderedPageBreak/>
        <w:t xml:space="preserve">Мета: демонстрація </w:t>
      </w:r>
      <w:r>
        <w:rPr>
          <w:rFonts w:ascii="Times New Roman" w:hAnsi="Times New Roman"/>
          <w:sz w:val="28"/>
          <w:szCs w:val="28"/>
        </w:rPr>
        <w:t xml:space="preserve">учасником/учасницею конкурсу </w:t>
      </w:r>
      <w:r w:rsidRPr="00752FA2">
        <w:rPr>
          <w:rFonts w:ascii="Times New Roman" w:hAnsi="Times New Roman"/>
          <w:sz w:val="28"/>
          <w:szCs w:val="28"/>
        </w:rPr>
        <w:t xml:space="preserve">вміння використовувати в </w:t>
      </w:r>
      <w:r w:rsidRPr="00752FA2">
        <w:rPr>
          <w:rFonts w:ascii="Times New Roman" w:hAnsi="Times New Roman"/>
          <w:sz w:val="28"/>
          <w:szCs w:val="28"/>
          <w:lang w:eastAsia="ru-RU"/>
        </w:rPr>
        <w:t xml:space="preserve">освітньому процесі сучасні методи, прийоми, форми і засоби роботи, у тому числі й освітні </w:t>
      </w:r>
      <w:proofErr w:type="spellStart"/>
      <w:r w:rsidRPr="00752FA2">
        <w:rPr>
          <w:rFonts w:ascii="Times New Roman" w:hAnsi="Times New Roman"/>
          <w:sz w:val="28"/>
          <w:szCs w:val="28"/>
          <w:lang w:eastAsia="ru-RU"/>
        </w:rPr>
        <w:t>інтернет-сервіси</w:t>
      </w:r>
      <w:proofErr w:type="spellEnd"/>
      <w:r w:rsidRPr="00752FA2">
        <w:rPr>
          <w:rFonts w:ascii="Times New Roman" w:hAnsi="Times New Roman"/>
          <w:sz w:val="28"/>
          <w:szCs w:val="28"/>
          <w:lang w:eastAsia="ru-RU"/>
        </w:rPr>
        <w:t xml:space="preserve"> та платформи</w:t>
      </w:r>
      <w:r w:rsidRPr="00752FA2">
        <w:rPr>
          <w:rFonts w:ascii="Times New Roman" w:hAnsi="Times New Roman"/>
          <w:sz w:val="28"/>
          <w:szCs w:val="28"/>
        </w:rPr>
        <w:t xml:space="preserve">. </w:t>
      </w: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rPr>
        <w:t xml:space="preserve">Формат: </w:t>
      </w:r>
      <w:r>
        <w:rPr>
          <w:rFonts w:ascii="Times New Roman" w:hAnsi="Times New Roman"/>
          <w:sz w:val="28"/>
          <w:szCs w:val="28"/>
        </w:rPr>
        <w:t xml:space="preserve">проходження </w:t>
      </w:r>
      <w:proofErr w:type="spellStart"/>
      <w:r w:rsidRPr="00752FA2">
        <w:rPr>
          <w:rFonts w:ascii="Times New Roman" w:hAnsi="Times New Roman"/>
          <w:sz w:val="28"/>
          <w:szCs w:val="28"/>
        </w:rPr>
        <w:t>квест</w:t>
      </w:r>
      <w:r>
        <w:rPr>
          <w:rFonts w:ascii="Times New Roman" w:hAnsi="Times New Roman"/>
          <w:sz w:val="28"/>
          <w:szCs w:val="28"/>
        </w:rPr>
        <w:t>у</w:t>
      </w:r>
      <w:proofErr w:type="spellEnd"/>
      <w:r w:rsidRPr="00752FA2">
        <w:rPr>
          <w:rFonts w:ascii="Times New Roman" w:hAnsi="Times New Roman"/>
          <w:sz w:val="28"/>
          <w:szCs w:val="28"/>
        </w:rPr>
        <w:t>.</w:t>
      </w:r>
    </w:p>
    <w:p w:rsidR="006816A2" w:rsidRPr="00752FA2" w:rsidRDefault="006816A2" w:rsidP="006816A2">
      <w:pPr>
        <w:spacing w:after="0" w:line="240" w:lineRule="auto"/>
        <w:ind w:firstLine="708"/>
        <w:jc w:val="both"/>
        <w:rPr>
          <w:rFonts w:ascii="Times New Roman" w:hAnsi="Times New Roman"/>
          <w:sz w:val="28"/>
          <w:szCs w:val="28"/>
          <w:shd w:val="clear" w:color="auto" w:fill="FFFFFF"/>
        </w:rPr>
      </w:pPr>
      <w:proofErr w:type="spellStart"/>
      <w:r w:rsidRPr="00752FA2">
        <w:rPr>
          <w:rFonts w:ascii="Times New Roman" w:hAnsi="Times New Roman"/>
          <w:sz w:val="28"/>
          <w:szCs w:val="28"/>
          <w:shd w:val="clear" w:color="auto" w:fill="FFFFFF"/>
        </w:rPr>
        <w:t>Квест</w:t>
      </w:r>
      <w:proofErr w:type="spellEnd"/>
      <w:r w:rsidRPr="00752FA2">
        <w:rPr>
          <w:rFonts w:ascii="Times New Roman" w:hAnsi="Times New Roman"/>
          <w:sz w:val="28"/>
          <w:szCs w:val="28"/>
          <w:shd w:val="clear" w:color="auto" w:fill="FFFFFF"/>
        </w:rPr>
        <w:t xml:space="preserve"> складається з кількох етапів, проходження яких передбачає виконання завдань з методики навчання хімії. </w:t>
      </w:r>
    </w:p>
    <w:p w:rsidR="006816A2" w:rsidRPr="00752FA2" w:rsidRDefault="006816A2" w:rsidP="006816A2">
      <w:pPr>
        <w:spacing w:after="0" w:line="240" w:lineRule="auto"/>
        <w:ind w:firstLine="708"/>
        <w:jc w:val="both"/>
        <w:rPr>
          <w:rFonts w:ascii="Times New Roman" w:hAnsi="Times New Roman"/>
          <w:sz w:val="28"/>
          <w:szCs w:val="28"/>
          <w:shd w:val="clear" w:color="auto" w:fill="FFFFFF"/>
        </w:rPr>
      </w:pPr>
      <w:r w:rsidRPr="00752FA2">
        <w:rPr>
          <w:rFonts w:ascii="Times New Roman" w:hAnsi="Times New Roman"/>
          <w:sz w:val="28"/>
          <w:szCs w:val="28"/>
          <w:shd w:val="clear" w:color="auto" w:fill="FFFFFF"/>
        </w:rPr>
        <w:t xml:space="preserve">Кожний </w:t>
      </w:r>
      <w:r>
        <w:rPr>
          <w:rFonts w:ascii="Times New Roman" w:hAnsi="Times New Roman"/>
          <w:color w:val="000000"/>
          <w:sz w:val="28"/>
          <w:szCs w:val="28"/>
          <w:lang w:eastAsia="ru-RU"/>
        </w:rPr>
        <w:t xml:space="preserve">учасник/учасниця конкурсу </w:t>
      </w:r>
      <w:r w:rsidRPr="00752FA2">
        <w:rPr>
          <w:rFonts w:ascii="Times New Roman" w:hAnsi="Times New Roman"/>
          <w:sz w:val="28"/>
          <w:szCs w:val="28"/>
          <w:shd w:val="clear" w:color="auto" w:fill="FFFFFF"/>
        </w:rPr>
        <w:t xml:space="preserve">рухається за власним маршрутом, визначеним шляхом жеребкування. </w:t>
      </w: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rPr>
        <w:t>Тривалість виконання – до 2 годин.</w:t>
      </w:r>
    </w:p>
    <w:p w:rsidR="006816A2" w:rsidRPr="00752FA2" w:rsidRDefault="006816A2" w:rsidP="006816A2">
      <w:pPr>
        <w:shd w:val="clear" w:color="auto" w:fill="FFFFFF"/>
        <w:spacing w:after="0" w:line="240" w:lineRule="auto"/>
        <w:ind w:firstLine="708"/>
        <w:jc w:val="both"/>
        <w:rPr>
          <w:rFonts w:ascii="Times New Roman" w:hAnsi="Times New Roman"/>
          <w:sz w:val="28"/>
          <w:szCs w:val="28"/>
        </w:rPr>
      </w:pPr>
    </w:p>
    <w:p w:rsidR="006816A2" w:rsidRPr="00752FA2" w:rsidRDefault="006816A2" w:rsidP="006816A2">
      <w:pPr>
        <w:spacing w:after="0" w:line="240" w:lineRule="auto"/>
        <w:jc w:val="center"/>
        <w:rPr>
          <w:rFonts w:ascii="Times New Roman" w:hAnsi="Times New Roman"/>
          <w:sz w:val="28"/>
          <w:szCs w:val="28"/>
        </w:rPr>
      </w:pPr>
      <w:r w:rsidRPr="00752FA2">
        <w:rPr>
          <w:rFonts w:ascii="Times New Roman" w:hAnsi="Times New Roman"/>
          <w:sz w:val="28"/>
          <w:szCs w:val="28"/>
        </w:rPr>
        <w:t xml:space="preserve">Конкурсне випробування «Практична робота» </w:t>
      </w:r>
    </w:p>
    <w:p w:rsidR="006816A2" w:rsidRPr="00752FA2" w:rsidRDefault="006816A2" w:rsidP="006816A2">
      <w:pPr>
        <w:spacing w:after="0" w:line="240" w:lineRule="auto"/>
        <w:jc w:val="center"/>
        <w:rPr>
          <w:rFonts w:ascii="Times New Roman" w:hAnsi="Times New Roman"/>
          <w:sz w:val="28"/>
          <w:szCs w:val="28"/>
        </w:rPr>
      </w:pPr>
    </w:p>
    <w:p w:rsidR="006816A2" w:rsidRPr="00752FA2" w:rsidRDefault="006816A2" w:rsidP="006816A2">
      <w:pPr>
        <w:pStyle w:val="a3"/>
        <w:ind w:left="0" w:firstLine="709"/>
        <w:jc w:val="both"/>
        <w:rPr>
          <w:sz w:val="28"/>
          <w:szCs w:val="28"/>
        </w:rPr>
      </w:pPr>
      <w:r w:rsidRPr="00752FA2">
        <w:rPr>
          <w:sz w:val="28"/>
          <w:szCs w:val="28"/>
        </w:rPr>
        <w:t xml:space="preserve">Мета: демонстрація </w:t>
      </w:r>
      <w:r>
        <w:rPr>
          <w:sz w:val="28"/>
          <w:szCs w:val="28"/>
        </w:rPr>
        <w:t xml:space="preserve">учасником/учасницею конкурсу </w:t>
      </w:r>
      <w:r w:rsidRPr="00752FA2">
        <w:rPr>
          <w:sz w:val="28"/>
          <w:szCs w:val="28"/>
        </w:rPr>
        <w:t>вміння організовувати дослідницько-пошукову діяльність учнів.</w:t>
      </w:r>
    </w:p>
    <w:p w:rsidR="006816A2" w:rsidRPr="00752FA2" w:rsidRDefault="006816A2" w:rsidP="006816A2">
      <w:pPr>
        <w:pStyle w:val="a3"/>
        <w:ind w:left="0" w:firstLine="709"/>
        <w:jc w:val="both"/>
        <w:rPr>
          <w:sz w:val="28"/>
          <w:szCs w:val="28"/>
        </w:rPr>
      </w:pPr>
      <w:r w:rsidRPr="00752FA2">
        <w:rPr>
          <w:sz w:val="28"/>
          <w:szCs w:val="28"/>
        </w:rPr>
        <w:t>Формат: проведення фрагменту уроку</w:t>
      </w:r>
      <w:r>
        <w:rPr>
          <w:sz w:val="28"/>
          <w:szCs w:val="28"/>
        </w:rPr>
        <w:t>.</w:t>
      </w: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тема уроку)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rPr>
        <w:t>Тривалість підготовки – 1</w:t>
      </w:r>
      <w:r w:rsidRPr="00752FA2">
        <w:rPr>
          <w:rFonts w:ascii="Times New Roman" w:hAnsi="Times New Roman"/>
          <w:color w:val="FF0000"/>
          <w:sz w:val="28"/>
          <w:szCs w:val="28"/>
        </w:rPr>
        <w:t xml:space="preserve"> </w:t>
      </w:r>
      <w:r w:rsidRPr="00752FA2">
        <w:rPr>
          <w:rFonts w:ascii="Times New Roman" w:hAnsi="Times New Roman"/>
          <w:sz w:val="28"/>
          <w:szCs w:val="28"/>
        </w:rPr>
        <w:t xml:space="preserve">година; тривалість </w:t>
      </w:r>
      <w:r>
        <w:rPr>
          <w:rFonts w:ascii="Times New Roman" w:hAnsi="Times New Roman"/>
          <w:sz w:val="28"/>
          <w:szCs w:val="28"/>
          <w:lang w:eastAsia="ru-RU"/>
        </w:rPr>
        <w:t>виступу</w:t>
      </w:r>
      <w:r w:rsidRPr="00752FA2">
        <w:rPr>
          <w:rFonts w:ascii="Times New Roman" w:hAnsi="Times New Roman"/>
          <w:sz w:val="28"/>
          <w:szCs w:val="28"/>
          <w:lang w:eastAsia="ru-RU"/>
        </w:rPr>
        <w:t xml:space="preserve"> – до </w:t>
      </w:r>
      <w:r w:rsidRPr="00287125">
        <w:rPr>
          <w:rFonts w:ascii="Times New Roman" w:hAnsi="Times New Roman"/>
          <w:sz w:val="28"/>
          <w:szCs w:val="28"/>
          <w:lang w:val="ru-RU" w:eastAsia="ru-RU"/>
        </w:rPr>
        <w:t>15</w:t>
      </w:r>
      <w:r w:rsidRPr="00752FA2">
        <w:rPr>
          <w:rFonts w:ascii="Times New Roman" w:hAnsi="Times New Roman"/>
          <w:sz w:val="28"/>
          <w:szCs w:val="28"/>
          <w:lang w:eastAsia="ru-RU"/>
        </w:rPr>
        <w:t xml:space="preserve"> хвилин</w:t>
      </w:r>
      <w:r w:rsidRPr="00752FA2">
        <w:rPr>
          <w:rFonts w:ascii="Times New Roman" w:hAnsi="Times New Roman"/>
          <w:sz w:val="28"/>
          <w:szCs w:val="28"/>
        </w:rPr>
        <w:t>; відповіді на запитання журі – до 5 хвилин.</w:t>
      </w:r>
    </w:p>
    <w:p w:rsidR="006816A2" w:rsidRPr="00752FA2" w:rsidRDefault="006816A2" w:rsidP="006816A2">
      <w:pPr>
        <w:spacing w:after="0" w:line="240" w:lineRule="auto"/>
        <w:ind w:firstLine="708"/>
        <w:jc w:val="both"/>
        <w:rPr>
          <w:rFonts w:ascii="Times New Roman" w:hAnsi="Times New Roman"/>
          <w:bCs/>
          <w:strike/>
          <w:sz w:val="28"/>
          <w:szCs w:val="28"/>
        </w:rPr>
      </w:pPr>
      <w:r w:rsidRPr="00752FA2">
        <w:rPr>
          <w:rFonts w:ascii="Times New Roman" w:hAnsi="Times New Roman"/>
          <w:color w:val="000000"/>
          <w:sz w:val="28"/>
          <w:szCs w:val="28"/>
        </w:rPr>
        <w:t>Оцінюється:</w:t>
      </w:r>
      <w:r w:rsidRPr="00752FA2">
        <w:rPr>
          <w:rFonts w:ascii="Times New Roman" w:hAnsi="Times New Roman"/>
          <w:sz w:val="28"/>
          <w:szCs w:val="28"/>
        </w:rPr>
        <w:t xml:space="preserve"> володіння методикою організації дослідницько-пошукової діяльності</w:t>
      </w:r>
      <w:r>
        <w:rPr>
          <w:rFonts w:ascii="Times New Roman" w:hAnsi="Times New Roman"/>
          <w:sz w:val="28"/>
          <w:szCs w:val="28"/>
        </w:rPr>
        <w:t xml:space="preserve"> учнів</w:t>
      </w:r>
      <w:r w:rsidRPr="00752FA2">
        <w:rPr>
          <w:rFonts w:ascii="Times New Roman" w:hAnsi="Times New Roman"/>
          <w:sz w:val="28"/>
          <w:szCs w:val="28"/>
        </w:rPr>
        <w:t xml:space="preserve">; </w:t>
      </w:r>
      <w:r w:rsidRPr="00752FA2">
        <w:rPr>
          <w:rFonts w:ascii="Times New Roman" w:hAnsi="Times New Roman"/>
          <w:sz w:val="28"/>
          <w:szCs w:val="28"/>
          <w:lang w:eastAsia="ru-RU"/>
        </w:rPr>
        <w:t>взаємодія учасників освітнього процесу.</w:t>
      </w:r>
    </w:p>
    <w:p w:rsidR="006816A2" w:rsidRPr="00752FA2" w:rsidRDefault="006816A2" w:rsidP="006816A2">
      <w:pPr>
        <w:spacing w:after="0" w:line="240" w:lineRule="auto"/>
        <w:jc w:val="center"/>
        <w:rPr>
          <w:rFonts w:ascii="Times New Roman" w:hAnsi="Times New Roman"/>
          <w:color w:val="000000"/>
          <w:sz w:val="28"/>
          <w:szCs w:val="28"/>
        </w:rPr>
      </w:pPr>
    </w:p>
    <w:p w:rsidR="006816A2" w:rsidRPr="00752FA2" w:rsidRDefault="006816A2" w:rsidP="006816A2">
      <w:pPr>
        <w:spacing w:after="0" w:line="240" w:lineRule="auto"/>
        <w:jc w:val="center"/>
        <w:rPr>
          <w:rFonts w:ascii="Times New Roman" w:hAnsi="Times New Roman"/>
          <w:sz w:val="28"/>
          <w:szCs w:val="28"/>
        </w:rPr>
      </w:pPr>
      <w:r w:rsidRPr="00752FA2">
        <w:rPr>
          <w:rFonts w:ascii="Times New Roman" w:hAnsi="Times New Roman"/>
          <w:sz w:val="28"/>
          <w:szCs w:val="28"/>
        </w:rPr>
        <w:t>Конкурсне випробування «Урок»</w:t>
      </w:r>
    </w:p>
    <w:p w:rsidR="006816A2" w:rsidRPr="00752FA2" w:rsidRDefault="006816A2" w:rsidP="006816A2">
      <w:pPr>
        <w:pStyle w:val="a3"/>
        <w:ind w:left="0" w:firstLine="709"/>
        <w:jc w:val="both"/>
        <w:rPr>
          <w:sz w:val="28"/>
          <w:szCs w:val="28"/>
        </w:rPr>
      </w:pPr>
    </w:p>
    <w:p w:rsidR="006816A2" w:rsidRPr="00752FA2" w:rsidRDefault="006816A2" w:rsidP="006816A2">
      <w:pPr>
        <w:shd w:val="clear" w:color="auto" w:fill="FFFFFF"/>
        <w:spacing w:after="0" w:line="240" w:lineRule="auto"/>
        <w:ind w:firstLine="709"/>
        <w:jc w:val="both"/>
        <w:rPr>
          <w:rFonts w:ascii="Times New Roman" w:hAnsi="Times New Roman"/>
          <w:sz w:val="28"/>
          <w:szCs w:val="28"/>
          <w:lang w:eastAsia="ru-RU"/>
        </w:rPr>
      </w:pPr>
      <w:r w:rsidRPr="00752FA2">
        <w:rPr>
          <w:rFonts w:ascii="Times New Roman" w:hAnsi="Times New Roman"/>
          <w:color w:val="000000"/>
          <w:sz w:val="28"/>
          <w:szCs w:val="28"/>
        </w:rPr>
        <w:t>Мета:</w:t>
      </w:r>
      <w:r w:rsidRPr="00752FA2">
        <w:rPr>
          <w:rFonts w:ascii="Times New Roman" w:hAnsi="Times New Roman"/>
          <w:sz w:val="28"/>
          <w:szCs w:val="28"/>
          <w:lang w:eastAsia="ru-RU"/>
        </w:rPr>
        <w:t xml:space="preserve"> демонстрація </w:t>
      </w:r>
      <w:r>
        <w:rPr>
          <w:rFonts w:ascii="Times New Roman" w:hAnsi="Times New Roman"/>
          <w:sz w:val="28"/>
          <w:szCs w:val="28"/>
          <w:lang w:eastAsia="ru-RU"/>
        </w:rPr>
        <w:t xml:space="preserve">учасником/учасницею конкурсу </w:t>
      </w:r>
      <w:r w:rsidRPr="00752FA2">
        <w:rPr>
          <w:rFonts w:ascii="Times New Roman" w:hAnsi="Times New Roman"/>
          <w:sz w:val="28"/>
          <w:szCs w:val="28"/>
          <w:lang w:eastAsia="ru-RU"/>
        </w:rPr>
        <w:t>педагогічної майстерності.</w:t>
      </w:r>
    </w:p>
    <w:p w:rsidR="006816A2" w:rsidRPr="00752FA2" w:rsidRDefault="006816A2" w:rsidP="006816A2">
      <w:pPr>
        <w:pStyle w:val="a3"/>
        <w:ind w:left="0" w:firstLine="709"/>
        <w:jc w:val="both"/>
        <w:rPr>
          <w:sz w:val="28"/>
          <w:szCs w:val="28"/>
        </w:rPr>
      </w:pPr>
      <w:r w:rsidRPr="00752FA2">
        <w:rPr>
          <w:sz w:val="28"/>
          <w:szCs w:val="28"/>
        </w:rPr>
        <w:t xml:space="preserve">Формат: проведення уроку в 8–11 класах. </w:t>
      </w: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lang w:eastAsia="ru-RU"/>
        </w:rPr>
        <w:t xml:space="preserve">Кейс конкурсного випробування (клас, тема уроку) </w:t>
      </w:r>
      <w:r w:rsidRPr="00752FA2">
        <w:rPr>
          <w:rFonts w:ascii="Times New Roman" w:hAnsi="Times New Roman"/>
          <w:sz w:val="28"/>
          <w:szCs w:val="28"/>
        </w:rPr>
        <w:t xml:space="preserve">визначається окремо для кожного </w:t>
      </w:r>
      <w:r>
        <w:rPr>
          <w:rFonts w:ascii="Times New Roman" w:hAnsi="Times New Roman"/>
          <w:sz w:val="28"/>
          <w:szCs w:val="28"/>
        </w:rPr>
        <w:t xml:space="preserve">учасника/учасниці конкурсу </w:t>
      </w:r>
      <w:r w:rsidRPr="00752FA2">
        <w:rPr>
          <w:rFonts w:ascii="Times New Roman" w:hAnsi="Times New Roman"/>
          <w:sz w:val="28"/>
          <w:szCs w:val="28"/>
        </w:rPr>
        <w:t xml:space="preserve">шляхом жеребкування. </w:t>
      </w: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rPr>
        <w:t>Теми конкурсних уроків обираються відповідно до програм «Хімія» для   7–9 класів та 10–11 класів (рівень стандарту).</w:t>
      </w: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rPr>
        <w:t xml:space="preserve">Оцінюється: 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52FA2">
        <w:rPr>
          <w:rFonts w:ascii="Times New Roman" w:hAnsi="Times New Roman"/>
          <w:sz w:val="28"/>
          <w:szCs w:val="28"/>
        </w:rPr>
        <w:t>компетентностей</w:t>
      </w:r>
      <w:proofErr w:type="spellEnd"/>
      <w:r w:rsidRPr="00752FA2">
        <w:rPr>
          <w:rFonts w:ascii="Times New Roman" w:hAnsi="Times New Roman"/>
          <w:sz w:val="28"/>
          <w:szCs w:val="28"/>
        </w:rPr>
        <w:t>, цінностей і ставлень; реалізація наскрізних змістових ліній, результативність та практична доцільність використаних методів і засобів, професійні якості вчителя.</w:t>
      </w:r>
    </w:p>
    <w:p w:rsidR="006816A2" w:rsidRPr="00752FA2" w:rsidRDefault="006816A2" w:rsidP="006816A2">
      <w:pPr>
        <w:spacing w:after="0" w:line="240" w:lineRule="auto"/>
        <w:jc w:val="center"/>
        <w:rPr>
          <w:rFonts w:ascii="Times New Roman" w:hAnsi="Times New Roman"/>
          <w:sz w:val="28"/>
          <w:szCs w:val="28"/>
        </w:rPr>
      </w:pPr>
    </w:p>
    <w:p w:rsidR="006816A2" w:rsidRPr="00752FA2" w:rsidRDefault="006816A2" w:rsidP="006816A2">
      <w:pPr>
        <w:spacing w:after="0" w:line="240" w:lineRule="auto"/>
        <w:jc w:val="center"/>
        <w:rPr>
          <w:rFonts w:ascii="Times New Roman" w:hAnsi="Times New Roman"/>
          <w:sz w:val="28"/>
          <w:szCs w:val="28"/>
        </w:rPr>
      </w:pPr>
      <w:r w:rsidRPr="00752FA2">
        <w:rPr>
          <w:rFonts w:ascii="Times New Roman" w:hAnsi="Times New Roman"/>
          <w:sz w:val="28"/>
          <w:szCs w:val="28"/>
        </w:rPr>
        <w:t xml:space="preserve">Конкурсне випробування «Хімічний експеримент» </w:t>
      </w:r>
    </w:p>
    <w:p w:rsidR="006816A2" w:rsidRPr="00752FA2" w:rsidRDefault="006816A2" w:rsidP="006816A2">
      <w:pPr>
        <w:spacing w:after="0" w:line="240" w:lineRule="auto"/>
        <w:jc w:val="center"/>
        <w:rPr>
          <w:rFonts w:ascii="Times New Roman" w:hAnsi="Times New Roman"/>
          <w:sz w:val="28"/>
          <w:szCs w:val="28"/>
        </w:rPr>
      </w:pP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rPr>
        <w:t xml:space="preserve">Мета: демонстрація </w:t>
      </w:r>
      <w:r>
        <w:rPr>
          <w:rFonts w:ascii="Times New Roman" w:hAnsi="Times New Roman"/>
          <w:sz w:val="28"/>
          <w:szCs w:val="28"/>
        </w:rPr>
        <w:t xml:space="preserve">учасником/учасницею конкурсу </w:t>
      </w:r>
      <w:r w:rsidRPr="00752FA2">
        <w:rPr>
          <w:rFonts w:ascii="Times New Roman" w:hAnsi="Times New Roman"/>
          <w:sz w:val="28"/>
          <w:szCs w:val="28"/>
        </w:rPr>
        <w:t>експериментальних умінь.</w:t>
      </w:r>
    </w:p>
    <w:p w:rsidR="006816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rPr>
        <w:t>Формат:</w:t>
      </w:r>
      <w:r w:rsidRPr="00752FA2">
        <w:rPr>
          <w:rFonts w:ascii="Times New Roman" w:hAnsi="Times New Roman"/>
          <w:i/>
          <w:sz w:val="28"/>
          <w:szCs w:val="28"/>
        </w:rPr>
        <w:t xml:space="preserve"> </w:t>
      </w:r>
      <w:r w:rsidRPr="00752FA2">
        <w:rPr>
          <w:rFonts w:ascii="Times New Roman" w:hAnsi="Times New Roman"/>
          <w:sz w:val="28"/>
          <w:szCs w:val="28"/>
          <w:lang w:eastAsia="ru-RU"/>
        </w:rPr>
        <w:t>виконання експериментального завдання в хімічній лабораторії</w:t>
      </w:r>
      <w:r w:rsidRPr="00752FA2">
        <w:rPr>
          <w:rFonts w:ascii="Times New Roman" w:hAnsi="Times New Roman"/>
          <w:sz w:val="28"/>
          <w:szCs w:val="28"/>
        </w:rPr>
        <w:t>.</w:t>
      </w:r>
    </w:p>
    <w:p w:rsidR="006816A2" w:rsidRPr="00752FA2" w:rsidRDefault="006816A2" w:rsidP="006816A2">
      <w:pPr>
        <w:spacing w:after="0" w:line="240" w:lineRule="auto"/>
        <w:ind w:firstLine="708"/>
        <w:jc w:val="both"/>
        <w:rPr>
          <w:rFonts w:ascii="Times New Roman" w:hAnsi="Times New Roman"/>
          <w:i/>
          <w:sz w:val="28"/>
          <w:szCs w:val="28"/>
        </w:rPr>
      </w:pPr>
      <w:r>
        <w:rPr>
          <w:rFonts w:ascii="Times New Roman" w:hAnsi="Times New Roman"/>
          <w:sz w:val="28"/>
          <w:szCs w:val="28"/>
        </w:rPr>
        <w:t>Експериментальне завдання визначається шляхом жеребкування.</w:t>
      </w: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rPr>
        <w:t>Тривалість виконання – до 2 годин.</w:t>
      </w:r>
    </w:p>
    <w:p w:rsidR="006816A2" w:rsidRPr="00752FA2" w:rsidRDefault="006816A2" w:rsidP="006816A2">
      <w:pPr>
        <w:spacing w:after="0" w:line="240" w:lineRule="auto"/>
        <w:ind w:firstLine="708"/>
        <w:jc w:val="both"/>
        <w:rPr>
          <w:rFonts w:ascii="Times New Roman" w:hAnsi="Times New Roman"/>
          <w:sz w:val="28"/>
          <w:szCs w:val="28"/>
        </w:rPr>
      </w:pPr>
      <w:r w:rsidRPr="00752FA2">
        <w:rPr>
          <w:rFonts w:ascii="Times New Roman" w:hAnsi="Times New Roman"/>
          <w:sz w:val="28"/>
          <w:szCs w:val="28"/>
        </w:rPr>
        <w:lastRenderedPageBreak/>
        <w:t>Оцінюється: володіння технікою хімічного експерименту, результати виконання завдання.</w:t>
      </w:r>
    </w:p>
    <w:p w:rsidR="00645CAD" w:rsidRDefault="00645CAD"/>
    <w:sectPr w:rsidR="00645CAD" w:rsidSect="002351C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816A2"/>
    <w:rsid w:val="000003CB"/>
    <w:rsid w:val="00000ECF"/>
    <w:rsid w:val="00002306"/>
    <w:rsid w:val="00002334"/>
    <w:rsid w:val="00005B13"/>
    <w:rsid w:val="000060D1"/>
    <w:rsid w:val="00006305"/>
    <w:rsid w:val="00010489"/>
    <w:rsid w:val="0001056B"/>
    <w:rsid w:val="000106FB"/>
    <w:rsid w:val="00011E46"/>
    <w:rsid w:val="000123CE"/>
    <w:rsid w:val="00012AC1"/>
    <w:rsid w:val="00013681"/>
    <w:rsid w:val="0001397D"/>
    <w:rsid w:val="00014BC1"/>
    <w:rsid w:val="0001511F"/>
    <w:rsid w:val="000159C7"/>
    <w:rsid w:val="0001606E"/>
    <w:rsid w:val="00016078"/>
    <w:rsid w:val="000161BB"/>
    <w:rsid w:val="000173DD"/>
    <w:rsid w:val="0001765D"/>
    <w:rsid w:val="00017B18"/>
    <w:rsid w:val="00021034"/>
    <w:rsid w:val="000216D0"/>
    <w:rsid w:val="000217EE"/>
    <w:rsid w:val="00021FD6"/>
    <w:rsid w:val="00023B6B"/>
    <w:rsid w:val="00024066"/>
    <w:rsid w:val="000251A6"/>
    <w:rsid w:val="000277D2"/>
    <w:rsid w:val="000306A0"/>
    <w:rsid w:val="00030A58"/>
    <w:rsid w:val="00031C88"/>
    <w:rsid w:val="000329C8"/>
    <w:rsid w:val="000341EE"/>
    <w:rsid w:val="000343ED"/>
    <w:rsid w:val="00036396"/>
    <w:rsid w:val="0003710F"/>
    <w:rsid w:val="000371E1"/>
    <w:rsid w:val="00037224"/>
    <w:rsid w:val="00037442"/>
    <w:rsid w:val="000374F1"/>
    <w:rsid w:val="00037E40"/>
    <w:rsid w:val="0004082B"/>
    <w:rsid w:val="00041CF7"/>
    <w:rsid w:val="00042185"/>
    <w:rsid w:val="00042C6C"/>
    <w:rsid w:val="00043EB5"/>
    <w:rsid w:val="000444C5"/>
    <w:rsid w:val="00046959"/>
    <w:rsid w:val="00050FAA"/>
    <w:rsid w:val="00051233"/>
    <w:rsid w:val="000519F7"/>
    <w:rsid w:val="000526B2"/>
    <w:rsid w:val="000528BB"/>
    <w:rsid w:val="000530EC"/>
    <w:rsid w:val="00053221"/>
    <w:rsid w:val="00053F87"/>
    <w:rsid w:val="00054AE5"/>
    <w:rsid w:val="000551EA"/>
    <w:rsid w:val="000555D7"/>
    <w:rsid w:val="00055AB4"/>
    <w:rsid w:val="00057025"/>
    <w:rsid w:val="0005730E"/>
    <w:rsid w:val="00057B9E"/>
    <w:rsid w:val="000612BE"/>
    <w:rsid w:val="00062DD1"/>
    <w:rsid w:val="0006310F"/>
    <w:rsid w:val="00063126"/>
    <w:rsid w:val="00063869"/>
    <w:rsid w:val="00063CC4"/>
    <w:rsid w:val="00063CF1"/>
    <w:rsid w:val="00064065"/>
    <w:rsid w:val="00066841"/>
    <w:rsid w:val="00066BCD"/>
    <w:rsid w:val="000679BF"/>
    <w:rsid w:val="00067D9A"/>
    <w:rsid w:val="0007005D"/>
    <w:rsid w:val="000721D2"/>
    <w:rsid w:val="0007282C"/>
    <w:rsid w:val="0007497B"/>
    <w:rsid w:val="000749CD"/>
    <w:rsid w:val="00076371"/>
    <w:rsid w:val="00076549"/>
    <w:rsid w:val="0007686B"/>
    <w:rsid w:val="000769F5"/>
    <w:rsid w:val="00076A33"/>
    <w:rsid w:val="000775C2"/>
    <w:rsid w:val="00081962"/>
    <w:rsid w:val="000819A3"/>
    <w:rsid w:val="000828D0"/>
    <w:rsid w:val="00082A8E"/>
    <w:rsid w:val="00084B76"/>
    <w:rsid w:val="0008546A"/>
    <w:rsid w:val="000872D0"/>
    <w:rsid w:val="00087A6C"/>
    <w:rsid w:val="00087EC9"/>
    <w:rsid w:val="000923D1"/>
    <w:rsid w:val="000925BF"/>
    <w:rsid w:val="00092958"/>
    <w:rsid w:val="00092CDA"/>
    <w:rsid w:val="000944DB"/>
    <w:rsid w:val="000958A9"/>
    <w:rsid w:val="000967B3"/>
    <w:rsid w:val="00097847"/>
    <w:rsid w:val="00097F17"/>
    <w:rsid w:val="000A03AD"/>
    <w:rsid w:val="000A0A76"/>
    <w:rsid w:val="000A3DE3"/>
    <w:rsid w:val="000A4F28"/>
    <w:rsid w:val="000A5E33"/>
    <w:rsid w:val="000A6BA7"/>
    <w:rsid w:val="000A74C7"/>
    <w:rsid w:val="000A7935"/>
    <w:rsid w:val="000B0F61"/>
    <w:rsid w:val="000B120A"/>
    <w:rsid w:val="000B1905"/>
    <w:rsid w:val="000B2C75"/>
    <w:rsid w:val="000B3C80"/>
    <w:rsid w:val="000B5971"/>
    <w:rsid w:val="000B7EE6"/>
    <w:rsid w:val="000C1705"/>
    <w:rsid w:val="000C2035"/>
    <w:rsid w:val="000C246C"/>
    <w:rsid w:val="000C2D97"/>
    <w:rsid w:val="000C2F7F"/>
    <w:rsid w:val="000C39F2"/>
    <w:rsid w:val="000C3ED2"/>
    <w:rsid w:val="000D0BD4"/>
    <w:rsid w:val="000D10A7"/>
    <w:rsid w:val="000D2B34"/>
    <w:rsid w:val="000D2FBC"/>
    <w:rsid w:val="000D434F"/>
    <w:rsid w:val="000D511A"/>
    <w:rsid w:val="000D79E7"/>
    <w:rsid w:val="000E1235"/>
    <w:rsid w:val="000E3E44"/>
    <w:rsid w:val="000E4008"/>
    <w:rsid w:val="000E4D07"/>
    <w:rsid w:val="000E5674"/>
    <w:rsid w:val="000F041C"/>
    <w:rsid w:val="000F09D7"/>
    <w:rsid w:val="000F13F3"/>
    <w:rsid w:val="000F1AAD"/>
    <w:rsid w:val="000F2A39"/>
    <w:rsid w:val="000F2B20"/>
    <w:rsid w:val="000F37E5"/>
    <w:rsid w:val="000F4A23"/>
    <w:rsid w:val="000F4A9B"/>
    <w:rsid w:val="000F4C6C"/>
    <w:rsid w:val="000F6668"/>
    <w:rsid w:val="000F6698"/>
    <w:rsid w:val="000F719B"/>
    <w:rsid w:val="000F7627"/>
    <w:rsid w:val="000F78A3"/>
    <w:rsid w:val="001000EB"/>
    <w:rsid w:val="001002B3"/>
    <w:rsid w:val="00102142"/>
    <w:rsid w:val="00102279"/>
    <w:rsid w:val="00103732"/>
    <w:rsid w:val="00105705"/>
    <w:rsid w:val="00106042"/>
    <w:rsid w:val="00106127"/>
    <w:rsid w:val="001062AB"/>
    <w:rsid w:val="00106AB1"/>
    <w:rsid w:val="00107243"/>
    <w:rsid w:val="001107F2"/>
    <w:rsid w:val="00110950"/>
    <w:rsid w:val="00111A25"/>
    <w:rsid w:val="001121A5"/>
    <w:rsid w:val="00112502"/>
    <w:rsid w:val="0011269B"/>
    <w:rsid w:val="00112D2A"/>
    <w:rsid w:val="001139E8"/>
    <w:rsid w:val="00114EFC"/>
    <w:rsid w:val="00115833"/>
    <w:rsid w:val="00117AC5"/>
    <w:rsid w:val="00120079"/>
    <w:rsid w:val="00120B18"/>
    <w:rsid w:val="00120ED9"/>
    <w:rsid w:val="001212CC"/>
    <w:rsid w:val="0012412F"/>
    <w:rsid w:val="00124A61"/>
    <w:rsid w:val="00124EC0"/>
    <w:rsid w:val="00125CCB"/>
    <w:rsid w:val="0013066E"/>
    <w:rsid w:val="00132079"/>
    <w:rsid w:val="00132844"/>
    <w:rsid w:val="00133062"/>
    <w:rsid w:val="001338EC"/>
    <w:rsid w:val="00136660"/>
    <w:rsid w:val="00136F23"/>
    <w:rsid w:val="00140139"/>
    <w:rsid w:val="00142C51"/>
    <w:rsid w:val="00143090"/>
    <w:rsid w:val="0014462D"/>
    <w:rsid w:val="00144805"/>
    <w:rsid w:val="00145A61"/>
    <w:rsid w:val="001468E9"/>
    <w:rsid w:val="00147E2D"/>
    <w:rsid w:val="001500E8"/>
    <w:rsid w:val="001515B8"/>
    <w:rsid w:val="0015235D"/>
    <w:rsid w:val="00152631"/>
    <w:rsid w:val="0015392F"/>
    <w:rsid w:val="00153B90"/>
    <w:rsid w:val="00154513"/>
    <w:rsid w:val="00154C72"/>
    <w:rsid w:val="00155E0A"/>
    <w:rsid w:val="001572F2"/>
    <w:rsid w:val="00160AD6"/>
    <w:rsid w:val="00161A4D"/>
    <w:rsid w:val="00161EAC"/>
    <w:rsid w:val="00162072"/>
    <w:rsid w:val="00162912"/>
    <w:rsid w:val="00162EFF"/>
    <w:rsid w:val="0016304B"/>
    <w:rsid w:val="001639A9"/>
    <w:rsid w:val="00163AA5"/>
    <w:rsid w:val="00165064"/>
    <w:rsid w:val="00166226"/>
    <w:rsid w:val="00166496"/>
    <w:rsid w:val="00166DA6"/>
    <w:rsid w:val="00170ACD"/>
    <w:rsid w:val="00170B8F"/>
    <w:rsid w:val="00170C17"/>
    <w:rsid w:val="001717B7"/>
    <w:rsid w:val="001720FB"/>
    <w:rsid w:val="001731E0"/>
    <w:rsid w:val="0017345A"/>
    <w:rsid w:val="0017583D"/>
    <w:rsid w:val="001759FC"/>
    <w:rsid w:val="001766D2"/>
    <w:rsid w:val="00176A54"/>
    <w:rsid w:val="00176D96"/>
    <w:rsid w:val="00176F15"/>
    <w:rsid w:val="00177BC5"/>
    <w:rsid w:val="00182144"/>
    <w:rsid w:val="001822F4"/>
    <w:rsid w:val="00182600"/>
    <w:rsid w:val="00182A61"/>
    <w:rsid w:val="001832D6"/>
    <w:rsid w:val="001847FF"/>
    <w:rsid w:val="001857FF"/>
    <w:rsid w:val="00186F54"/>
    <w:rsid w:val="001878B6"/>
    <w:rsid w:val="001912A3"/>
    <w:rsid w:val="00191E2E"/>
    <w:rsid w:val="00192440"/>
    <w:rsid w:val="00192762"/>
    <w:rsid w:val="001932F9"/>
    <w:rsid w:val="001933BF"/>
    <w:rsid w:val="00194973"/>
    <w:rsid w:val="00194C8E"/>
    <w:rsid w:val="00195417"/>
    <w:rsid w:val="00195B08"/>
    <w:rsid w:val="00195D5B"/>
    <w:rsid w:val="001972DA"/>
    <w:rsid w:val="00197E2B"/>
    <w:rsid w:val="001A032F"/>
    <w:rsid w:val="001A0896"/>
    <w:rsid w:val="001A112D"/>
    <w:rsid w:val="001A1B80"/>
    <w:rsid w:val="001A1CA1"/>
    <w:rsid w:val="001A1E35"/>
    <w:rsid w:val="001A2984"/>
    <w:rsid w:val="001A51A1"/>
    <w:rsid w:val="001A54FA"/>
    <w:rsid w:val="001A55D7"/>
    <w:rsid w:val="001A6005"/>
    <w:rsid w:val="001A6598"/>
    <w:rsid w:val="001A6BEB"/>
    <w:rsid w:val="001A6E2B"/>
    <w:rsid w:val="001A7462"/>
    <w:rsid w:val="001B0DB8"/>
    <w:rsid w:val="001B0DC9"/>
    <w:rsid w:val="001B110F"/>
    <w:rsid w:val="001B1304"/>
    <w:rsid w:val="001B1B76"/>
    <w:rsid w:val="001B1B89"/>
    <w:rsid w:val="001B1D3A"/>
    <w:rsid w:val="001B2105"/>
    <w:rsid w:val="001B29AA"/>
    <w:rsid w:val="001B2EAE"/>
    <w:rsid w:val="001B5727"/>
    <w:rsid w:val="001B7BC5"/>
    <w:rsid w:val="001C04F9"/>
    <w:rsid w:val="001C0C7A"/>
    <w:rsid w:val="001C0E5D"/>
    <w:rsid w:val="001C1D7A"/>
    <w:rsid w:val="001C210F"/>
    <w:rsid w:val="001C2EDC"/>
    <w:rsid w:val="001C3211"/>
    <w:rsid w:val="001C337F"/>
    <w:rsid w:val="001C37BE"/>
    <w:rsid w:val="001C3F9F"/>
    <w:rsid w:val="001C5879"/>
    <w:rsid w:val="001C5C9B"/>
    <w:rsid w:val="001C634D"/>
    <w:rsid w:val="001C6859"/>
    <w:rsid w:val="001C78EB"/>
    <w:rsid w:val="001D0879"/>
    <w:rsid w:val="001D0E52"/>
    <w:rsid w:val="001D1573"/>
    <w:rsid w:val="001D2763"/>
    <w:rsid w:val="001D28B0"/>
    <w:rsid w:val="001D36E4"/>
    <w:rsid w:val="001D3C91"/>
    <w:rsid w:val="001D4DEB"/>
    <w:rsid w:val="001D54EE"/>
    <w:rsid w:val="001D5858"/>
    <w:rsid w:val="001D6AD7"/>
    <w:rsid w:val="001D7643"/>
    <w:rsid w:val="001D7E62"/>
    <w:rsid w:val="001E1464"/>
    <w:rsid w:val="001E1717"/>
    <w:rsid w:val="001E2C8C"/>
    <w:rsid w:val="001E4CC1"/>
    <w:rsid w:val="001E4CDD"/>
    <w:rsid w:val="001E4D47"/>
    <w:rsid w:val="001E5D0D"/>
    <w:rsid w:val="001E6003"/>
    <w:rsid w:val="001E6600"/>
    <w:rsid w:val="001E7F27"/>
    <w:rsid w:val="001F047D"/>
    <w:rsid w:val="001F1050"/>
    <w:rsid w:val="001F1C2D"/>
    <w:rsid w:val="001F2391"/>
    <w:rsid w:val="001F2A60"/>
    <w:rsid w:val="001F3B17"/>
    <w:rsid w:val="001F4FC3"/>
    <w:rsid w:val="001F57C4"/>
    <w:rsid w:val="001F71C3"/>
    <w:rsid w:val="0020039D"/>
    <w:rsid w:val="002005D6"/>
    <w:rsid w:val="00200FE6"/>
    <w:rsid w:val="0020140D"/>
    <w:rsid w:val="002023D7"/>
    <w:rsid w:val="00202939"/>
    <w:rsid w:val="00202C7E"/>
    <w:rsid w:val="00203259"/>
    <w:rsid w:val="00203630"/>
    <w:rsid w:val="00203641"/>
    <w:rsid w:val="00203C03"/>
    <w:rsid w:val="00203C97"/>
    <w:rsid w:val="00204156"/>
    <w:rsid w:val="00205385"/>
    <w:rsid w:val="002065BF"/>
    <w:rsid w:val="0020672E"/>
    <w:rsid w:val="00206EBB"/>
    <w:rsid w:val="00207229"/>
    <w:rsid w:val="0020738A"/>
    <w:rsid w:val="00207C1E"/>
    <w:rsid w:val="002109B7"/>
    <w:rsid w:val="00210D73"/>
    <w:rsid w:val="002114B3"/>
    <w:rsid w:val="00211D77"/>
    <w:rsid w:val="0021391F"/>
    <w:rsid w:val="002140D3"/>
    <w:rsid w:val="002144B0"/>
    <w:rsid w:val="00214BBC"/>
    <w:rsid w:val="0021566F"/>
    <w:rsid w:val="00215945"/>
    <w:rsid w:val="00215B8A"/>
    <w:rsid w:val="002163D0"/>
    <w:rsid w:val="002179F1"/>
    <w:rsid w:val="00217AC4"/>
    <w:rsid w:val="00217C81"/>
    <w:rsid w:val="00220E00"/>
    <w:rsid w:val="00221EDC"/>
    <w:rsid w:val="002228EF"/>
    <w:rsid w:val="00222A5A"/>
    <w:rsid w:val="00222DDF"/>
    <w:rsid w:val="002241B3"/>
    <w:rsid w:val="002249D3"/>
    <w:rsid w:val="00224DCD"/>
    <w:rsid w:val="00225B3D"/>
    <w:rsid w:val="00225F07"/>
    <w:rsid w:val="00227B77"/>
    <w:rsid w:val="00230214"/>
    <w:rsid w:val="00230411"/>
    <w:rsid w:val="0023140F"/>
    <w:rsid w:val="00232088"/>
    <w:rsid w:val="00232110"/>
    <w:rsid w:val="0023263A"/>
    <w:rsid w:val="002326ED"/>
    <w:rsid w:val="002330C8"/>
    <w:rsid w:val="0023313A"/>
    <w:rsid w:val="00233918"/>
    <w:rsid w:val="00233E62"/>
    <w:rsid w:val="00234731"/>
    <w:rsid w:val="002349ED"/>
    <w:rsid w:val="002350CB"/>
    <w:rsid w:val="002351C3"/>
    <w:rsid w:val="00235672"/>
    <w:rsid w:val="00240360"/>
    <w:rsid w:val="00240A2B"/>
    <w:rsid w:val="00242401"/>
    <w:rsid w:val="0024278F"/>
    <w:rsid w:val="00242C8C"/>
    <w:rsid w:val="00242CC4"/>
    <w:rsid w:val="00243A63"/>
    <w:rsid w:val="00246089"/>
    <w:rsid w:val="002468AC"/>
    <w:rsid w:val="00250294"/>
    <w:rsid w:val="0025105A"/>
    <w:rsid w:val="0025384A"/>
    <w:rsid w:val="00253CC9"/>
    <w:rsid w:val="0025426C"/>
    <w:rsid w:val="00256020"/>
    <w:rsid w:val="002561F7"/>
    <w:rsid w:val="00256279"/>
    <w:rsid w:val="00256DF5"/>
    <w:rsid w:val="00257A97"/>
    <w:rsid w:val="00260290"/>
    <w:rsid w:val="00262CC5"/>
    <w:rsid w:val="00265FBD"/>
    <w:rsid w:val="002675E0"/>
    <w:rsid w:val="00270150"/>
    <w:rsid w:val="0027019B"/>
    <w:rsid w:val="0027095E"/>
    <w:rsid w:val="0027259F"/>
    <w:rsid w:val="00274075"/>
    <w:rsid w:val="00274D16"/>
    <w:rsid w:val="002751B0"/>
    <w:rsid w:val="00275CA2"/>
    <w:rsid w:val="00276152"/>
    <w:rsid w:val="00276CDC"/>
    <w:rsid w:val="0028099D"/>
    <w:rsid w:val="002818F8"/>
    <w:rsid w:val="00281D3A"/>
    <w:rsid w:val="00281DC8"/>
    <w:rsid w:val="002826FC"/>
    <w:rsid w:val="00283379"/>
    <w:rsid w:val="00283778"/>
    <w:rsid w:val="00284385"/>
    <w:rsid w:val="00285CA0"/>
    <w:rsid w:val="00286D31"/>
    <w:rsid w:val="002903DD"/>
    <w:rsid w:val="00290780"/>
    <w:rsid w:val="00290963"/>
    <w:rsid w:val="00292866"/>
    <w:rsid w:val="00293161"/>
    <w:rsid w:val="002933EB"/>
    <w:rsid w:val="00293586"/>
    <w:rsid w:val="00293E16"/>
    <w:rsid w:val="002940C4"/>
    <w:rsid w:val="00294759"/>
    <w:rsid w:val="0029531F"/>
    <w:rsid w:val="002954D5"/>
    <w:rsid w:val="00295D3D"/>
    <w:rsid w:val="002963AF"/>
    <w:rsid w:val="00296B7E"/>
    <w:rsid w:val="00297A13"/>
    <w:rsid w:val="002A0889"/>
    <w:rsid w:val="002A2036"/>
    <w:rsid w:val="002A32E0"/>
    <w:rsid w:val="002A3FAD"/>
    <w:rsid w:val="002A46B1"/>
    <w:rsid w:val="002A51F5"/>
    <w:rsid w:val="002A54C0"/>
    <w:rsid w:val="002A69A7"/>
    <w:rsid w:val="002A7118"/>
    <w:rsid w:val="002A7A76"/>
    <w:rsid w:val="002B091E"/>
    <w:rsid w:val="002B0A91"/>
    <w:rsid w:val="002B23F0"/>
    <w:rsid w:val="002B42F1"/>
    <w:rsid w:val="002B5CF2"/>
    <w:rsid w:val="002B6D8A"/>
    <w:rsid w:val="002B7F8A"/>
    <w:rsid w:val="002C06BA"/>
    <w:rsid w:val="002C125F"/>
    <w:rsid w:val="002C28D4"/>
    <w:rsid w:val="002C39F6"/>
    <w:rsid w:val="002C42FA"/>
    <w:rsid w:val="002C5226"/>
    <w:rsid w:val="002C5255"/>
    <w:rsid w:val="002C5388"/>
    <w:rsid w:val="002C56F9"/>
    <w:rsid w:val="002C5723"/>
    <w:rsid w:val="002C5DC6"/>
    <w:rsid w:val="002C5F97"/>
    <w:rsid w:val="002D1F5A"/>
    <w:rsid w:val="002D28B3"/>
    <w:rsid w:val="002D2A66"/>
    <w:rsid w:val="002D34DB"/>
    <w:rsid w:val="002D36C6"/>
    <w:rsid w:val="002D45A5"/>
    <w:rsid w:val="002D5D97"/>
    <w:rsid w:val="002D6121"/>
    <w:rsid w:val="002D7390"/>
    <w:rsid w:val="002D7ABD"/>
    <w:rsid w:val="002E113A"/>
    <w:rsid w:val="002E2413"/>
    <w:rsid w:val="002E3EC5"/>
    <w:rsid w:val="002E437E"/>
    <w:rsid w:val="002E48F8"/>
    <w:rsid w:val="002E4C47"/>
    <w:rsid w:val="002E4F74"/>
    <w:rsid w:val="002E5291"/>
    <w:rsid w:val="002E6994"/>
    <w:rsid w:val="002E6C3D"/>
    <w:rsid w:val="002E6C82"/>
    <w:rsid w:val="002E7DC6"/>
    <w:rsid w:val="002E7EA3"/>
    <w:rsid w:val="002E7FD4"/>
    <w:rsid w:val="002F0795"/>
    <w:rsid w:val="002F099A"/>
    <w:rsid w:val="002F0CD4"/>
    <w:rsid w:val="002F0D49"/>
    <w:rsid w:val="002F154A"/>
    <w:rsid w:val="002F16F8"/>
    <w:rsid w:val="002F1715"/>
    <w:rsid w:val="002F23D8"/>
    <w:rsid w:val="002F2FF8"/>
    <w:rsid w:val="002F3441"/>
    <w:rsid w:val="002F414C"/>
    <w:rsid w:val="002F4260"/>
    <w:rsid w:val="002F4A5F"/>
    <w:rsid w:val="002F6569"/>
    <w:rsid w:val="002F67B4"/>
    <w:rsid w:val="002F76FA"/>
    <w:rsid w:val="002F7868"/>
    <w:rsid w:val="002F7BE5"/>
    <w:rsid w:val="00301096"/>
    <w:rsid w:val="003013F8"/>
    <w:rsid w:val="003035C7"/>
    <w:rsid w:val="00303E03"/>
    <w:rsid w:val="003052BC"/>
    <w:rsid w:val="00305F89"/>
    <w:rsid w:val="003110EB"/>
    <w:rsid w:val="0031209C"/>
    <w:rsid w:val="003125AC"/>
    <w:rsid w:val="00312F36"/>
    <w:rsid w:val="003137DF"/>
    <w:rsid w:val="00314C0D"/>
    <w:rsid w:val="0031502E"/>
    <w:rsid w:val="00315C7D"/>
    <w:rsid w:val="00317453"/>
    <w:rsid w:val="00317E62"/>
    <w:rsid w:val="00320374"/>
    <w:rsid w:val="00320D56"/>
    <w:rsid w:val="0032473E"/>
    <w:rsid w:val="0032539E"/>
    <w:rsid w:val="0032547B"/>
    <w:rsid w:val="003259AE"/>
    <w:rsid w:val="00325E12"/>
    <w:rsid w:val="0032644B"/>
    <w:rsid w:val="0032792A"/>
    <w:rsid w:val="00327D4E"/>
    <w:rsid w:val="00330A6B"/>
    <w:rsid w:val="003310E6"/>
    <w:rsid w:val="00331FBC"/>
    <w:rsid w:val="003322CC"/>
    <w:rsid w:val="00332B26"/>
    <w:rsid w:val="0033408F"/>
    <w:rsid w:val="0033452D"/>
    <w:rsid w:val="00335470"/>
    <w:rsid w:val="00335EC9"/>
    <w:rsid w:val="003369F4"/>
    <w:rsid w:val="00336D97"/>
    <w:rsid w:val="00337FE8"/>
    <w:rsid w:val="00341C5A"/>
    <w:rsid w:val="00341E1C"/>
    <w:rsid w:val="00344737"/>
    <w:rsid w:val="00345B25"/>
    <w:rsid w:val="00345DBA"/>
    <w:rsid w:val="00346122"/>
    <w:rsid w:val="00346A5C"/>
    <w:rsid w:val="0034715A"/>
    <w:rsid w:val="00347758"/>
    <w:rsid w:val="00347A6F"/>
    <w:rsid w:val="00347C97"/>
    <w:rsid w:val="00350AFD"/>
    <w:rsid w:val="00350C61"/>
    <w:rsid w:val="003513F3"/>
    <w:rsid w:val="003519D8"/>
    <w:rsid w:val="00354105"/>
    <w:rsid w:val="00354464"/>
    <w:rsid w:val="00354AC1"/>
    <w:rsid w:val="00354B91"/>
    <w:rsid w:val="00354C42"/>
    <w:rsid w:val="00356610"/>
    <w:rsid w:val="003566ED"/>
    <w:rsid w:val="0035680B"/>
    <w:rsid w:val="003575F8"/>
    <w:rsid w:val="0036030F"/>
    <w:rsid w:val="00360859"/>
    <w:rsid w:val="003614EB"/>
    <w:rsid w:val="003637D8"/>
    <w:rsid w:val="0036395A"/>
    <w:rsid w:val="00364EAC"/>
    <w:rsid w:val="003650F6"/>
    <w:rsid w:val="00365D94"/>
    <w:rsid w:val="00366D1A"/>
    <w:rsid w:val="003674E6"/>
    <w:rsid w:val="003675D0"/>
    <w:rsid w:val="00367999"/>
    <w:rsid w:val="00372E25"/>
    <w:rsid w:val="0037391B"/>
    <w:rsid w:val="00373AB2"/>
    <w:rsid w:val="0037431B"/>
    <w:rsid w:val="0037732A"/>
    <w:rsid w:val="00377956"/>
    <w:rsid w:val="00380098"/>
    <w:rsid w:val="003804BA"/>
    <w:rsid w:val="003805C4"/>
    <w:rsid w:val="003817D7"/>
    <w:rsid w:val="003818B0"/>
    <w:rsid w:val="00382057"/>
    <w:rsid w:val="0038399C"/>
    <w:rsid w:val="003848FD"/>
    <w:rsid w:val="00384D48"/>
    <w:rsid w:val="00385272"/>
    <w:rsid w:val="00385A4A"/>
    <w:rsid w:val="00385EEE"/>
    <w:rsid w:val="00387D44"/>
    <w:rsid w:val="00387D75"/>
    <w:rsid w:val="00387EA0"/>
    <w:rsid w:val="00390739"/>
    <w:rsid w:val="003907B9"/>
    <w:rsid w:val="00390EBA"/>
    <w:rsid w:val="003919E9"/>
    <w:rsid w:val="00395076"/>
    <w:rsid w:val="00395254"/>
    <w:rsid w:val="0039588F"/>
    <w:rsid w:val="003958DC"/>
    <w:rsid w:val="00395DAA"/>
    <w:rsid w:val="00396261"/>
    <w:rsid w:val="00396B73"/>
    <w:rsid w:val="00396B91"/>
    <w:rsid w:val="00396CD9"/>
    <w:rsid w:val="00397D70"/>
    <w:rsid w:val="003A06CD"/>
    <w:rsid w:val="003A1026"/>
    <w:rsid w:val="003A191F"/>
    <w:rsid w:val="003A252B"/>
    <w:rsid w:val="003A25AE"/>
    <w:rsid w:val="003A2929"/>
    <w:rsid w:val="003A5129"/>
    <w:rsid w:val="003A650B"/>
    <w:rsid w:val="003B0560"/>
    <w:rsid w:val="003B0ABD"/>
    <w:rsid w:val="003B1FD7"/>
    <w:rsid w:val="003B23A6"/>
    <w:rsid w:val="003B2DFF"/>
    <w:rsid w:val="003B324F"/>
    <w:rsid w:val="003B3C48"/>
    <w:rsid w:val="003B400D"/>
    <w:rsid w:val="003B4219"/>
    <w:rsid w:val="003B426A"/>
    <w:rsid w:val="003B5DFB"/>
    <w:rsid w:val="003B6D6C"/>
    <w:rsid w:val="003C0EE7"/>
    <w:rsid w:val="003C218A"/>
    <w:rsid w:val="003C27EB"/>
    <w:rsid w:val="003C4084"/>
    <w:rsid w:val="003C42F6"/>
    <w:rsid w:val="003C6952"/>
    <w:rsid w:val="003C7376"/>
    <w:rsid w:val="003C776B"/>
    <w:rsid w:val="003C7EE8"/>
    <w:rsid w:val="003D1815"/>
    <w:rsid w:val="003D20F3"/>
    <w:rsid w:val="003D2516"/>
    <w:rsid w:val="003D28F1"/>
    <w:rsid w:val="003D3779"/>
    <w:rsid w:val="003D37A2"/>
    <w:rsid w:val="003D3962"/>
    <w:rsid w:val="003D5407"/>
    <w:rsid w:val="003D6C7E"/>
    <w:rsid w:val="003E005D"/>
    <w:rsid w:val="003E0C8B"/>
    <w:rsid w:val="003E1E67"/>
    <w:rsid w:val="003E2BF7"/>
    <w:rsid w:val="003E3081"/>
    <w:rsid w:val="003E3C7F"/>
    <w:rsid w:val="003E3DB8"/>
    <w:rsid w:val="003E4E81"/>
    <w:rsid w:val="003E5BAC"/>
    <w:rsid w:val="003E603A"/>
    <w:rsid w:val="003E64FA"/>
    <w:rsid w:val="003E6C6A"/>
    <w:rsid w:val="003F03CB"/>
    <w:rsid w:val="003F1B3A"/>
    <w:rsid w:val="003F206B"/>
    <w:rsid w:val="003F25E5"/>
    <w:rsid w:val="003F2777"/>
    <w:rsid w:val="003F37EB"/>
    <w:rsid w:val="003F5523"/>
    <w:rsid w:val="003F60FF"/>
    <w:rsid w:val="003F6FFC"/>
    <w:rsid w:val="003F7DC2"/>
    <w:rsid w:val="0040071C"/>
    <w:rsid w:val="00400DAE"/>
    <w:rsid w:val="0040125C"/>
    <w:rsid w:val="0040145D"/>
    <w:rsid w:val="00401509"/>
    <w:rsid w:val="00401555"/>
    <w:rsid w:val="004015A3"/>
    <w:rsid w:val="00401BFA"/>
    <w:rsid w:val="00401F0C"/>
    <w:rsid w:val="00402F37"/>
    <w:rsid w:val="0040358B"/>
    <w:rsid w:val="00403FE6"/>
    <w:rsid w:val="0040402D"/>
    <w:rsid w:val="004041A3"/>
    <w:rsid w:val="0040439F"/>
    <w:rsid w:val="00404A50"/>
    <w:rsid w:val="004052E5"/>
    <w:rsid w:val="0040575C"/>
    <w:rsid w:val="00405EBF"/>
    <w:rsid w:val="0040631B"/>
    <w:rsid w:val="004077C0"/>
    <w:rsid w:val="00407E87"/>
    <w:rsid w:val="0041017B"/>
    <w:rsid w:val="00410379"/>
    <w:rsid w:val="00411A57"/>
    <w:rsid w:val="00411C72"/>
    <w:rsid w:val="00413D8D"/>
    <w:rsid w:val="00415070"/>
    <w:rsid w:val="00415413"/>
    <w:rsid w:val="004156D8"/>
    <w:rsid w:val="00415C67"/>
    <w:rsid w:val="00416FD4"/>
    <w:rsid w:val="0041708B"/>
    <w:rsid w:val="0041756B"/>
    <w:rsid w:val="004177DD"/>
    <w:rsid w:val="00417D8A"/>
    <w:rsid w:val="00421097"/>
    <w:rsid w:val="00421A8C"/>
    <w:rsid w:val="00422203"/>
    <w:rsid w:val="00423B21"/>
    <w:rsid w:val="00423BB7"/>
    <w:rsid w:val="00427C0E"/>
    <w:rsid w:val="00430E2A"/>
    <w:rsid w:val="00432253"/>
    <w:rsid w:val="0043301E"/>
    <w:rsid w:val="00433E08"/>
    <w:rsid w:val="00434BE5"/>
    <w:rsid w:val="00435E50"/>
    <w:rsid w:val="004428FD"/>
    <w:rsid w:val="00442BC7"/>
    <w:rsid w:val="0044464F"/>
    <w:rsid w:val="00444BDF"/>
    <w:rsid w:val="00444C9B"/>
    <w:rsid w:val="00446594"/>
    <w:rsid w:val="00447D40"/>
    <w:rsid w:val="0045017B"/>
    <w:rsid w:val="0045024B"/>
    <w:rsid w:val="0045142F"/>
    <w:rsid w:val="00451D21"/>
    <w:rsid w:val="00453407"/>
    <w:rsid w:val="004538B9"/>
    <w:rsid w:val="00453EC2"/>
    <w:rsid w:val="004540D7"/>
    <w:rsid w:val="004540E2"/>
    <w:rsid w:val="00454EEF"/>
    <w:rsid w:val="004561A5"/>
    <w:rsid w:val="00460E4F"/>
    <w:rsid w:val="00463170"/>
    <w:rsid w:val="0046432B"/>
    <w:rsid w:val="00465251"/>
    <w:rsid w:val="00465944"/>
    <w:rsid w:val="00467173"/>
    <w:rsid w:val="00472221"/>
    <w:rsid w:val="00472A4C"/>
    <w:rsid w:val="00472B01"/>
    <w:rsid w:val="00473414"/>
    <w:rsid w:val="00473F38"/>
    <w:rsid w:val="00474AAC"/>
    <w:rsid w:val="00475DE4"/>
    <w:rsid w:val="0047673B"/>
    <w:rsid w:val="00477017"/>
    <w:rsid w:val="004779C8"/>
    <w:rsid w:val="00480E4F"/>
    <w:rsid w:val="00481169"/>
    <w:rsid w:val="00481468"/>
    <w:rsid w:val="00481CE3"/>
    <w:rsid w:val="00482DF7"/>
    <w:rsid w:val="00482FFE"/>
    <w:rsid w:val="00483440"/>
    <w:rsid w:val="0048399D"/>
    <w:rsid w:val="004839C6"/>
    <w:rsid w:val="00484929"/>
    <w:rsid w:val="004861C1"/>
    <w:rsid w:val="00487608"/>
    <w:rsid w:val="0049063E"/>
    <w:rsid w:val="0049078D"/>
    <w:rsid w:val="0049198A"/>
    <w:rsid w:val="00492EC3"/>
    <w:rsid w:val="00494027"/>
    <w:rsid w:val="00495BED"/>
    <w:rsid w:val="00495D21"/>
    <w:rsid w:val="0049656E"/>
    <w:rsid w:val="00496717"/>
    <w:rsid w:val="00496764"/>
    <w:rsid w:val="0049685C"/>
    <w:rsid w:val="004978BD"/>
    <w:rsid w:val="00497D07"/>
    <w:rsid w:val="004A2B54"/>
    <w:rsid w:val="004A2B94"/>
    <w:rsid w:val="004A3FC0"/>
    <w:rsid w:val="004A4B46"/>
    <w:rsid w:val="004A5097"/>
    <w:rsid w:val="004A79CE"/>
    <w:rsid w:val="004B0F52"/>
    <w:rsid w:val="004B1814"/>
    <w:rsid w:val="004B1F1D"/>
    <w:rsid w:val="004B1F3C"/>
    <w:rsid w:val="004B1F58"/>
    <w:rsid w:val="004B297E"/>
    <w:rsid w:val="004B2C84"/>
    <w:rsid w:val="004B2E9E"/>
    <w:rsid w:val="004B2F5F"/>
    <w:rsid w:val="004B3086"/>
    <w:rsid w:val="004B3A6E"/>
    <w:rsid w:val="004B3CC7"/>
    <w:rsid w:val="004B4D5E"/>
    <w:rsid w:val="004B54D1"/>
    <w:rsid w:val="004B550C"/>
    <w:rsid w:val="004B583E"/>
    <w:rsid w:val="004B5DFE"/>
    <w:rsid w:val="004B6684"/>
    <w:rsid w:val="004B7716"/>
    <w:rsid w:val="004B79BA"/>
    <w:rsid w:val="004C0003"/>
    <w:rsid w:val="004C0115"/>
    <w:rsid w:val="004C058A"/>
    <w:rsid w:val="004C0A97"/>
    <w:rsid w:val="004C19C2"/>
    <w:rsid w:val="004C2722"/>
    <w:rsid w:val="004C3F07"/>
    <w:rsid w:val="004C422D"/>
    <w:rsid w:val="004C57AE"/>
    <w:rsid w:val="004C79ED"/>
    <w:rsid w:val="004D0503"/>
    <w:rsid w:val="004D07C6"/>
    <w:rsid w:val="004D12C0"/>
    <w:rsid w:val="004D1913"/>
    <w:rsid w:val="004D1E63"/>
    <w:rsid w:val="004D216E"/>
    <w:rsid w:val="004D3378"/>
    <w:rsid w:val="004D4434"/>
    <w:rsid w:val="004D4C69"/>
    <w:rsid w:val="004D6CCD"/>
    <w:rsid w:val="004D7584"/>
    <w:rsid w:val="004D7CC6"/>
    <w:rsid w:val="004E0F02"/>
    <w:rsid w:val="004E10CE"/>
    <w:rsid w:val="004E1B6A"/>
    <w:rsid w:val="004E1C8B"/>
    <w:rsid w:val="004E1EBF"/>
    <w:rsid w:val="004E2A14"/>
    <w:rsid w:val="004E383A"/>
    <w:rsid w:val="004E38B3"/>
    <w:rsid w:val="004E4059"/>
    <w:rsid w:val="004E41E8"/>
    <w:rsid w:val="004E4DB4"/>
    <w:rsid w:val="004E5846"/>
    <w:rsid w:val="004F0D9D"/>
    <w:rsid w:val="004F16F1"/>
    <w:rsid w:val="004F1760"/>
    <w:rsid w:val="004F198D"/>
    <w:rsid w:val="004F19D9"/>
    <w:rsid w:val="004F410E"/>
    <w:rsid w:val="004F4114"/>
    <w:rsid w:val="004F468B"/>
    <w:rsid w:val="004F513F"/>
    <w:rsid w:val="004F62DF"/>
    <w:rsid w:val="004F67D5"/>
    <w:rsid w:val="004F6BB9"/>
    <w:rsid w:val="004F747E"/>
    <w:rsid w:val="004F7A1B"/>
    <w:rsid w:val="005003EE"/>
    <w:rsid w:val="00500B27"/>
    <w:rsid w:val="00500C01"/>
    <w:rsid w:val="00500DAA"/>
    <w:rsid w:val="005014C7"/>
    <w:rsid w:val="005040C4"/>
    <w:rsid w:val="00504AE6"/>
    <w:rsid w:val="00505005"/>
    <w:rsid w:val="00505343"/>
    <w:rsid w:val="00507CEB"/>
    <w:rsid w:val="00510CC7"/>
    <w:rsid w:val="00511598"/>
    <w:rsid w:val="00511801"/>
    <w:rsid w:val="005119DA"/>
    <w:rsid w:val="00511DB4"/>
    <w:rsid w:val="00512C9F"/>
    <w:rsid w:val="00512F04"/>
    <w:rsid w:val="00514286"/>
    <w:rsid w:val="00514C39"/>
    <w:rsid w:val="00515603"/>
    <w:rsid w:val="0051569C"/>
    <w:rsid w:val="00516822"/>
    <w:rsid w:val="00517F92"/>
    <w:rsid w:val="005214B6"/>
    <w:rsid w:val="005218B1"/>
    <w:rsid w:val="00521BDC"/>
    <w:rsid w:val="00522050"/>
    <w:rsid w:val="0052210D"/>
    <w:rsid w:val="00522816"/>
    <w:rsid w:val="00523036"/>
    <w:rsid w:val="00524612"/>
    <w:rsid w:val="0052509B"/>
    <w:rsid w:val="005270F3"/>
    <w:rsid w:val="00527539"/>
    <w:rsid w:val="00527AE2"/>
    <w:rsid w:val="00530E08"/>
    <w:rsid w:val="00530F5A"/>
    <w:rsid w:val="00531394"/>
    <w:rsid w:val="00531908"/>
    <w:rsid w:val="0053261D"/>
    <w:rsid w:val="00534419"/>
    <w:rsid w:val="00535199"/>
    <w:rsid w:val="00535DF3"/>
    <w:rsid w:val="005361DC"/>
    <w:rsid w:val="00536EC1"/>
    <w:rsid w:val="00537E39"/>
    <w:rsid w:val="00540235"/>
    <w:rsid w:val="0054063C"/>
    <w:rsid w:val="00540779"/>
    <w:rsid w:val="00540E26"/>
    <w:rsid w:val="005413A3"/>
    <w:rsid w:val="00541CC3"/>
    <w:rsid w:val="00541F7C"/>
    <w:rsid w:val="00541F81"/>
    <w:rsid w:val="00542318"/>
    <w:rsid w:val="00542769"/>
    <w:rsid w:val="00542B06"/>
    <w:rsid w:val="005432BD"/>
    <w:rsid w:val="00543746"/>
    <w:rsid w:val="00543B4A"/>
    <w:rsid w:val="00543B50"/>
    <w:rsid w:val="00544900"/>
    <w:rsid w:val="00545869"/>
    <w:rsid w:val="00545B20"/>
    <w:rsid w:val="00547094"/>
    <w:rsid w:val="00547A63"/>
    <w:rsid w:val="00552E51"/>
    <w:rsid w:val="005531E5"/>
    <w:rsid w:val="005531F7"/>
    <w:rsid w:val="00553866"/>
    <w:rsid w:val="00553994"/>
    <w:rsid w:val="00554BFB"/>
    <w:rsid w:val="00555459"/>
    <w:rsid w:val="00555BBB"/>
    <w:rsid w:val="00556664"/>
    <w:rsid w:val="00556B2F"/>
    <w:rsid w:val="00556C88"/>
    <w:rsid w:val="00560741"/>
    <w:rsid w:val="005608B1"/>
    <w:rsid w:val="00561599"/>
    <w:rsid w:val="005619E8"/>
    <w:rsid w:val="0056344F"/>
    <w:rsid w:val="005639D2"/>
    <w:rsid w:val="005640DB"/>
    <w:rsid w:val="00564493"/>
    <w:rsid w:val="00564AC9"/>
    <w:rsid w:val="00564CDE"/>
    <w:rsid w:val="00565063"/>
    <w:rsid w:val="00565100"/>
    <w:rsid w:val="00565DBC"/>
    <w:rsid w:val="00566B10"/>
    <w:rsid w:val="00567727"/>
    <w:rsid w:val="005712BF"/>
    <w:rsid w:val="005714AE"/>
    <w:rsid w:val="00571C83"/>
    <w:rsid w:val="00573240"/>
    <w:rsid w:val="00574565"/>
    <w:rsid w:val="00574849"/>
    <w:rsid w:val="005767EF"/>
    <w:rsid w:val="00580FDD"/>
    <w:rsid w:val="005815E7"/>
    <w:rsid w:val="00582BC2"/>
    <w:rsid w:val="00583EA0"/>
    <w:rsid w:val="00584541"/>
    <w:rsid w:val="005904BE"/>
    <w:rsid w:val="005906CA"/>
    <w:rsid w:val="00590FE5"/>
    <w:rsid w:val="00591288"/>
    <w:rsid w:val="00591B4E"/>
    <w:rsid w:val="00591B84"/>
    <w:rsid w:val="00591BC7"/>
    <w:rsid w:val="00592DD2"/>
    <w:rsid w:val="005938FD"/>
    <w:rsid w:val="00594467"/>
    <w:rsid w:val="0059604B"/>
    <w:rsid w:val="005A0212"/>
    <w:rsid w:val="005A0DD3"/>
    <w:rsid w:val="005A145D"/>
    <w:rsid w:val="005A1B37"/>
    <w:rsid w:val="005A357A"/>
    <w:rsid w:val="005A4E05"/>
    <w:rsid w:val="005A73D3"/>
    <w:rsid w:val="005B0231"/>
    <w:rsid w:val="005B1AE8"/>
    <w:rsid w:val="005B1BD8"/>
    <w:rsid w:val="005B383A"/>
    <w:rsid w:val="005B3884"/>
    <w:rsid w:val="005B4472"/>
    <w:rsid w:val="005B7399"/>
    <w:rsid w:val="005C07FC"/>
    <w:rsid w:val="005C0B96"/>
    <w:rsid w:val="005C1542"/>
    <w:rsid w:val="005C1A17"/>
    <w:rsid w:val="005C28CB"/>
    <w:rsid w:val="005C2FC4"/>
    <w:rsid w:val="005C406C"/>
    <w:rsid w:val="005C4A19"/>
    <w:rsid w:val="005C4F01"/>
    <w:rsid w:val="005C6BF7"/>
    <w:rsid w:val="005C74FA"/>
    <w:rsid w:val="005D02B1"/>
    <w:rsid w:val="005D2429"/>
    <w:rsid w:val="005D320F"/>
    <w:rsid w:val="005D6E1A"/>
    <w:rsid w:val="005E025E"/>
    <w:rsid w:val="005E0525"/>
    <w:rsid w:val="005E0F08"/>
    <w:rsid w:val="005E218D"/>
    <w:rsid w:val="005E26B0"/>
    <w:rsid w:val="005E4942"/>
    <w:rsid w:val="005E59E7"/>
    <w:rsid w:val="005F023E"/>
    <w:rsid w:val="005F03CC"/>
    <w:rsid w:val="005F150E"/>
    <w:rsid w:val="005F1B9B"/>
    <w:rsid w:val="005F238A"/>
    <w:rsid w:val="005F2596"/>
    <w:rsid w:val="005F2C70"/>
    <w:rsid w:val="005F370D"/>
    <w:rsid w:val="005F478F"/>
    <w:rsid w:val="005F49EE"/>
    <w:rsid w:val="005F5317"/>
    <w:rsid w:val="005F5E38"/>
    <w:rsid w:val="005F6BA9"/>
    <w:rsid w:val="0060050B"/>
    <w:rsid w:val="00600CDC"/>
    <w:rsid w:val="0060256D"/>
    <w:rsid w:val="00602A1B"/>
    <w:rsid w:val="00602AF4"/>
    <w:rsid w:val="00603545"/>
    <w:rsid w:val="006038E4"/>
    <w:rsid w:val="00604E03"/>
    <w:rsid w:val="006053B8"/>
    <w:rsid w:val="00606AD5"/>
    <w:rsid w:val="0060712B"/>
    <w:rsid w:val="00607BE5"/>
    <w:rsid w:val="006128F0"/>
    <w:rsid w:val="006134BB"/>
    <w:rsid w:val="006167BF"/>
    <w:rsid w:val="006171C8"/>
    <w:rsid w:val="00617B18"/>
    <w:rsid w:val="00620645"/>
    <w:rsid w:val="00620E98"/>
    <w:rsid w:val="0062108D"/>
    <w:rsid w:val="0062176D"/>
    <w:rsid w:val="0062222D"/>
    <w:rsid w:val="006231A8"/>
    <w:rsid w:val="00623E96"/>
    <w:rsid w:val="006242B6"/>
    <w:rsid w:val="0062460B"/>
    <w:rsid w:val="00625A59"/>
    <w:rsid w:val="006267B4"/>
    <w:rsid w:val="00627DEF"/>
    <w:rsid w:val="0063020F"/>
    <w:rsid w:val="0063035C"/>
    <w:rsid w:val="00630FCE"/>
    <w:rsid w:val="00631216"/>
    <w:rsid w:val="00632A8C"/>
    <w:rsid w:val="00635283"/>
    <w:rsid w:val="006379E7"/>
    <w:rsid w:val="0064125A"/>
    <w:rsid w:val="006417F2"/>
    <w:rsid w:val="00643956"/>
    <w:rsid w:val="0064419C"/>
    <w:rsid w:val="0064452E"/>
    <w:rsid w:val="00645CAD"/>
    <w:rsid w:val="0064766D"/>
    <w:rsid w:val="006510A7"/>
    <w:rsid w:val="00651573"/>
    <w:rsid w:val="00651AF1"/>
    <w:rsid w:val="0065214A"/>
    <w:rsid w:val="006543A7"/>
    <w:rsid w:val="0065456B"/>
    <w:rsid w:val="006549E8"/>
    <w:rsid w:val="00656868"/>
    <w:rsid w:val="00656B59"/>
    <w:rsid w:val="00660E8F"/>
    <w:rsid w:val="00661CCD"/>
    <w:rsid w:val="00662D3A"/>
    <w:rsid w:val="00663289"/>
    <w:rsid w:val="006638A0"/>
    <w:rsid w:val="00664733"/>
    <w:rsid w:val="006659F6"/>
    <w:rsid w:val="00666C25"/>
    <w:rsid w:val="00667F65"/>
    <w:rsid w:val="006714A2"/>
    <w:rsid w:val="00671748"/>
    <w:rsid w:val="0067176C"/>
    <w:rsid w:val="0067183F"/>
    <w:rsid w:val="006719F8"/>
    <w:rsid w:val="00671F00"/>
    <w:rsid w:val="00671F22"/>
    <w:rsid w:val="0067217E"/>
    <w:rsid w:val="006722C3"/>
    <w:rsid w:val="006723C8"/>
    <w:rsid w:val="00672454"/>
    <w:rsid w:val="00673B1B"/>
    <w:rsid w:val="00673DEC"/>
    <w:rsid w:val="00675DC2"/>
    <w:rsid w:val="00676D33"/>
    <w:rsid w:val="006776EA"/>
    <w:rsid w:val="00677D96"/>
    <w:rsid w:val="00677DF4"/>
    <w:rsid w:val="00677E31"/>
    <w:rsid w:val="00677F64"/>
    <w:rsid w:val="0068098E"/>
    <w:rsid w:val="006816A2"/>
    <w:rsid w:val="00685CE6"/>
    <w:rsid w:val="00685E5A"/>
    <w:rsid w:val="006862FB"/>
    <w:rsid w:val="00686F03"/>
    <w:rsid w:val="006878DC"/>
    <w:rsid w:val="00692C56"/>
    <w:rsid w:val="0069410A"/>
    <w:rsid w:val="0069422B"/>
    <w:rsid w:val="00694427"/>
    <w:rsid w:val="006966FD"/>
    <w:rsid w:val="006972CD"/>
    <w:rsid w:val="006A0243"/>
    <w:rsid w:val="006A0865"/>
    <w:rsid w:val="006A0A0F"/>
    <w:rsid w:val="006A3207"/>
    <w:rsid w:val="006A3B4A"/>
    <w:rsid w:val="006A4EF2"/>
    <w:rsid w:val="006A57C9"/>
    <w:rsid w:val="006A77FE"/>
    <w:rsid w:val="006A7E65"/>
    <w:rsid w:val="006B0571"/>
    <w:rsid w:val="006B14FC"/>
    <w:rsid w:val="006B1594"/>
    <w:rsid w:val="006B189C"/>
    <w:rsid w:val="006B20F5"/>
    <w:rsid w:val="006B262D"/>
    <w:rsid w:val="006B3106"/>
    <w:rsid w:val="006B393D"/>
    <w:rsid w:val="006B3AD5"/>
    <w:rsid w:val="006B52C6"/>
    <w:rsid w:val="006B5941"/>
    <w:rsid w:val="006B6A18"/>
    <w:rsid w:val="006C1011"/>
    <w:rsid w:val="006C1038"/>
    <w:rsid w:val="006C1370"/>
    <w:rsid w:val="006C1D65"/>
    <w:rsid w:val="006C21D9"/>
    <w:rsid w:val="006C23FE"/>
    <w:rsid w:val="006C35F6"/>
    <w:rsid w:val="006C42A6"/>
    <w:rsid w:val="006C5E63"/>
    <w:rsid w:val="006C6273"/>
    <w:rsid w:val="006D1909"/>
    <w:rsid w:val="006D4866"/>
    <w:rsid w:val="006D5168"/>
    <w:rsid w:val="006D51D2"/>
    <w:rsid w:val="006D590C"/>
    <w:rsid w:val="006D5AFE"/>
    <w:rsid w:val="006D784E"/>
    <w:rsid w:val="006E040D"/>
    <w:rsid w:val="006E06D8"/>
    <w:rsid w:val="006E0DA3"/>
    <w:rsid w:val="006E1524"/>
    <w:rsid w:val="006E1931"/>
    <w:rsid w:val="006E20A0"/>
    <w:rsid w:val="006E24B9"/>
    <w:rsid w:val="006E39BD"/>
    <w:rsid w:val="006E3BF1"/>
    <w:rsid w:val="006E4776"/>
    <w:rsid w:val="006E5CB9"/>
    <w:rsid w:val="006E69AD"/>
    <w:rsid w:val="006F0AA5"/>
    <w:rsid w:val="006F0DC8"/>
    <w:rsid w:val="006F1C63"/>
    <w:rsid w:val="006F3851"/>
    <w:rsid w:val="006F57DD"/>
    <w:rsid w:val="006F5A4F"/>
    <w:rsid w:val="006F5B72"/>
    <w:rsid w:val="006F6084"/>
    <w:rsid w:val="006F60B6"/>
    <w:rsid w:val="006F64F2"/>
    <w:rsid w:val="006F742B"/>
    <w:rsid w:val="006F7529"/>
    <w:rsid w:val="006F78BC"/>
    <w:rsid w:val="006F7B73"/>
    <w:rsid w:val="00701F0B"/>
    <w:rsid w:val="007024EC"/>
    <w:rsid w:val="00704075"/>
    <w:rsid w:val="00704364"/>
    <w:rsid w:val="00705F3F"/>
    <w:rsid w:val="00706129"/>
    <w:rsid w:val="00707F63"/>
    <w:rsid w:val="00711690"/>
    <w:rsid w:val="00711AB4"/>
    <w:rsid w:val="0071254D"/>
    <w:rsid w:val="00712C8A"/>
    <w:rsid w:val="00715F51"/>
    <w:rsid w:val="007160E4"/>
    <w:rsid w:val="007168A8"/>
    <w:rsid w:val="007204AE"/>
    <w:rsid w:val="00720C96"/>
    <w:rsid w:val="00720CE9"/>
    <w:rsid w:val="007210F7"/>
    <w:rsid w:val="00721227"/>
    <w:rsid w:val="00724EC1"/>
    <w:rsid w:val="007256A6"/>
    <w:rsid w:val="00726105"/>
    <w:rsid w:val="007261AF"/>
    <w:rsid w:val="007268EE"/>
    <w:rsid w:val="00726A76"/>
    <w:rsid w:val="00727E1D"/>
    <w:rsid w:val="007300EA"/>
    <w:rsid w:val="00731A7B"/>
    <w:rsid w:val="007322ED"/>
    <w:rsid w:val="007325A8"/>
    <w:rsid w:val="007326C8"/>
    <w:rsid w:val="00733249"/>
    <w:rsid w:val="00733C4A"/>
    <w:rsid w:val="00734D2E"/>
    <w:rsid w:val="00736A3E"/>
    <w:rsid w:val="00736BEF"/>
    <w:rsid w:val="007371F7"/>
    <w:rsid w:val="0074012F"/>
    <w:rsid w:val="007421A0"/>
    <w:rsid w:val="0074333A"/>
    <w:rsid w:val="00744A2C"/>
    <w:rsid w:val="00744C05"/>
    <w:rsid w:val="00745686"/>
    <w:rsid w:val="00746854"/>
    <w:rsid w:val="00746F3B"/>
    <w:rsid w:val="00750653"/>
    <w:rsid w:val="00750684"/>
    <w:rsid w:val="00751F61"/>
    <w:rsid w:val="007525F6"/>
    <w:rsid w:val="0075421C"/>
    <w:rsid w:val="00754F8A"/>
    <w:rsid w:val="00755228"/>
    <w:rsid w:val="00755309"/>
    <w:rsid w:val="0075566A"/>
    <w:rsid w:val="00755A57"/>
    <w:rsid w:val="00756D2C"/>
    <w:rsid w:val="00756EF2"/>
    <w:rsid w:val="007602CA"/>
    <w:rsid w:val="0076051D"/>
    <w:rsid w:val="00760916"/>
    <w:rsid w:val="00760BA5"/>
    <w:rsid w:val="00761B6C"/>
    <w:rsid w:val="007620C8"/>
    <w:rsid w:val="007624D1"/>
    <w:rsid w:val="0076339A"/>
    <w:rsid w:val="00763DEB"/>
    <w:rsid w:val="0076464D"/>
    <w:rsid w:val="00764E39"/>
    <w:rsid w:val="00765929"/>
    <w:rsid w:val="007661F5"/>
    <w:rsid w:val="007664D4"/>
    <w:rsid w:val="00767347"/>
    <w:rsid w:val="00767EBB"/>
    <w:rsid w:val="00770181"/>
    <w:rsid w:val="007713B3"/>
    <w:rsid w:val="00771D50"/>
    <w:rsid w:val="0077238E"/>
    <w:rsid w:val="00772C6C"/>
    <w:rsid w:val="00772DA9"/>
    <w:rsid w:val="00772EC2"/>
    <w:rsid w:val="007748C3"/>
    <w:rsid w:val="007753B0"/>
    <w:rsid w:val="007768B2"/>
    <w:rsid w:val="0077691E"/>
    <w:rsid w:val="00777ADA"/>
    <w:rsid w:val="00777E00"/>
    <w:rsid w:val="007801B1"/>
    <w:rsid w:val="007813A6"/>
    <w:rsid w:val="007814A8"/>
    <w:rsid w:val="007820F3"/>
    <w:rsid w:val="007849C2"/>
    <w:rsid w:val="007900D1"/>
    <w:rsid w:val="00790935"/>
    <w:rsid w:val="00790D87"/>
    <w:rsid w:val="00791233"/>
    <w:rsid w:val="0079189A"/>
    <w:rsid w:val="0079203A"/>
    <w:rsid w:val="00792909"/>
    <w:rsid w:val="00792E3E"/>
    <w:rsid w:val="00795BD4"/>
    <w:rsid w:val="00795FEE"/>
    <w:rsid w:val="00797F99"/>
    <w:rsid w:val="007A0C1F"/>
    <w:rsid w:val="007A1CD5"/>
    <w:rsid w:val="007A2197"/>
    <w:rsid w:val="007A2952"/>
    <w:rsid w:val="007A2ED4"/>
    <w:rsid w:val="007A394C"/>
    <w:rsid w:val="007A3989"/>
    <w:rsid w:val="007A46B5"/>
    <w:rsid w:val="007A4B6F"/>
    <w:rsid w:val="007A51FB"/>
    <w:rsid w:val="007A6741"/>
    <w:rsid w:val="007A6D09"/>
    <w:rsid w:val="007A7AB1"/>
    <w:rsid w:val="007B12FA"/>
    <w:rsid w:val="007B26ED"/>
    <w:rsid w:val="007B5BEC"/>
    <w:rsid w:val="007B61DC"/>
    <w:rsid w:val="007B74BC"/>
    <w:rsid w:val="007C0F50"/>
    <w:rsid w:val="007C0F8C"/>
    <w:rsid w:val="007C13E7"/>
    <w:rsid w:val="007C144D"/>
    <w:rsid w:val="007C1C9D"/>
    <w:rsid w:val="007C280F"/>
    <w:rsid w:val="007C2B48"/>
    <w:rsid w:val="007C2E41"/>
    <w:rsid w:val="007C42C8"/>
    <w:rsid w:val="007C598C"/>
    <w:rsid w:val="007C6E17"/>
    <w:rsid w:val="007C7405"/>
    <w:rsid w:val="007D1664"/>
    <w:rsid w:val="007D2B47"/>
    <w:rsid w:val="007D4B2B"/>
    <w:rsid w:val="007D57D0"/>
    <w:rsid w:val="007D5AED"/>
    <w:rsid w:val="007D5D71"/>
    <w:rsid w:val="007D61DC"/>
    <w:rsid w:val="007D6A68"/>
    <w:rsid w:val="007D7152"/>
    <w:rsid w:val="007E0802"/>
    <w:rsid w:val="007E0AA6"/>
    <w:rsid w:val="007E122F"/>
    <w:rsid w:val="007E1F21"/>
    <w:rsid w:val="007E2F17"/>
    <w:rsid w:val="007E36B8"/>
    <w:rsid w:val="007E4BD2"/>
    <w:rsid w:val="007E5BE1"/>
    <w:rsid w:val="007E6363"/>
    <w:rsid w:val="007E652E"/>
    <w:rsid w:val="007E66F6"/>
    <w:rsid w:val="007E6CD0"/>
    <w:rsid w:val="007E7243"/>
    <w:rsid w:val="007E7414"/>
    <w:rsid w:val="007E786A"/>
    <w:rsid w:val="007F025D"/>
    <w:rsid w:val="007F0645"/>
    <w:rsid w:val="007F06C6"/>
    <w:rsid w:val="007F1777"/>
    <w:rsid w:val="007F1C92"/>
    <w:rsid w:val="007F275F"/>
    <w:rsid w:val="007F3617"/>
    <w:rsid w:val="007F4984"/>
    <w:rsid w:val="007F4DA2"/>
    <w:rsid w:val="007F5170"/>
    <w:rsid w:val="00800ABC"/>
    <w:rsid w:val="00800F4B"/>
    <w:rsid w:val="0080179C"/>
    <w:rsid w:val="00803F3B"/>
    <w:rsid w:val="00803FCD"/>
    <w:rsid w:val="00804469"/>
    <w:rsid w:val="00804B0B"/>
    <w:rsid w:val="00805608"/>
    <w:rsid w:val="0080615F"/>
    <w:rsid w:val="00807A25"/>
    <w:rsid w:val="00810228"/>
    <w:rsid w:val="0081067C"/>
    <w:rsid w:val="00810B8D"/>
    <w:rsid w:val="00810D6C"/>
    <w:rsid w:val="008115C9"/>
    <w:rsid w:val="00811C57"/>
    <w:rsid w:val="008123C3"/>
    <w:rsid w:val="0081354C"/>
    <w:rsid w:val="0081364E"/>
    <w:rsid w:val="00814F27"/>
    <w:rsid w:val="00816745"/>
    <w:rsid w:val="00816C55"/>
    <w:rsid w:val="00817F92"/>
    <w:rsid w:val="008218F0"/>
    <w:rsid w:val="008218FC"/>
    <w:rsid w:val="008232CA"/>
    <w:rsid w:val="00823CA6"/>
    <w:rsid w:val="00823D0B"/>
    <w:rsid w:val="00823DBB"/>
    <w:rsid w:val="00824B92"/>
    <w:rsid w:val="0082618D"/>
    <w:rsid w:val="00826A53"/>
    <w:rsid w:val="00830E08"/>
    <w:rsid w:val="00832F1C"/>
    <w:rsid w:val="00833B09"/>
    <w:rsid w:val="008348B9"/>
    <w:rsid w:val="008355F4"/>
    <w:rsid w:val="008356E6"/>
    <w:rsid w:val="008369AE"/>
    <w:rsid w:val="0083706B"/>
    <w:rsid w:val="00837EFF"/>
    <w:rsid w:val="00841317"/>
    <w:rsid w:val="008425CA"/>
    <w:rsid w:val="00844328"/>
    <w:rsid w:val="00845473"/>
    <w:rsid w:val="00851353"/>
    <w:rsid w:val="0085159E"/>
    <w:rsid w:val="00851B62"/>
    <w:rsid w:val="00852DE7"/>
    <w:rsid w:val="00852F06"/>
    <w:rsid w:val="00853F32"/>
    <w:rsid w:val="00855728"/>
    <w:rsid w:val="008559A5"/>
    <w:rsid w:val="00855C2B"/>
    <w:rsid w:val="00855D11"/>
    <w:rsid w:val="008565D3"/>
    <w:rsid w:val="00856B79"/>
    <w:rsid w:val="0085736B"/>
    <w:rsid w:val="008578D4"/>
    <w:rsid w:val="0086231C"/>
    <w:rsid w:val="008628DF"/>
    <w:rsid w:val="008632A2"/>
    <w:rsid w:val="008670F3"/>
    <w:rsid w:val="008673B8"/>
    <w:rsid w:val="008701B1"/>
    <w:rsid w:val="00870642"/>
    <w:rsid w:val="00871459"/>
    <w:rsid w:val="00871B68"/>
    <w:rsid w:val="00872070"/>
    <w:rsid w:val="00872647"/>
    <w:rsid w:val="008729AE"/>
    <w:rsid w:val="00872FE6"/>
    <w:rsid w:val="0087489B"/>
    <w:rsid w:val="00875A04"/>
    <w:rsid w:val="00877146"/>
    <w:rsid w:val="00877D51"/>
    <w:rsid w:val="00880541"/>
    <w:rsid w:val="00880550"/>
    <w:rsid w:val="00881705"/>
    <w:rsid w:val="00881D5E"/>
    <w:rsid w:val="00882754"/>
    <w:rsid w:val="008838D0"/>
    <w:rsid w:val="00884BC9"/>
    <w:rsid w:val="00886436"/>
    <w:rsid w:val="00886835"/>
    <w:rsid w:val="0089027C"/>
    <w:rsid w:val="0089063E"/>
    <w:rsid w:val="0089100B"/>
    <w:rsid w:val="00891101"/>
    <w:rsid w:val="008914DF"/>
    <w:rsid w:val="00891CFF"/>
    <w:rsid w:val="00891DA6"/>
    <w:rsid w:val="00892563"/>
    <w:rsid w:val="00892929"/>
    <w:rsid w:val="00892B6C"/>
    <w:rsid w:val="00893011"/>
    <w:rsid w:val="00893519"/>
    <w:rsid w:val="00893570"/>
    <w:rsid w:val="00894781"/>
    <w:rsid w:val="00894DF6"/>
    <w:rsid w:val="008965CA"/>
    <w:rsid w:val="00896BC8"/>
    <w:rsid w:val="0089716D"/>
    <w:rsid w:val="0089765D"/>
    <w:rsid w:val="008A0A9D"/>
    <w:rsid w:val="008A0FFB"/>
    <w:rsid w:val="008A1700"/>
    <w:rsid w:val="008A2282"/>
    <w:rsid w:val="008A25A8"/>
    <w:rsid w:val="008A37C0"/>
    <w:rsid w:val="008A4726"/>
    <w:rsid w:val="008A4C98"/>
    <w:rsid w:val="008A6603"/>
    <w:rsid w:val="008A6DC0"/>
    <w:rsid w:val="008A74CF"/>
    <w:rsid w:val="008A7E9C"/>
    <w:rsid w:val="008B0497"/>
    <w:rsid w:val="008B2B7F"/>
    <w:rsid w:val="008B4A01"/>
    <w:rsid w:val="008B6A7E"/>
    <w:rsid w:val="008C03E2"/>
    <w:rsid w:val="008C1606"/>
    <w:rsid w:val="008C1DD9"/>
    <w:rsid w:val="008C30FB"/>
    <w:rsid w:val="008C3642"/>
    <w:rsid w:val="008C4760"/>
    <w:rsid w:val="008C4D87"/>
    <w:rsid w:val="008C5670"/>
    <w:rsid w:val="008C67A9"/>
    <w:rsid w:val="008C6A86"/>
    <w:rsid w:val="008C74BD"/>
    <w:rsid w:val="008C7878"/>
    <w:rsid w:val="008D05FE"/>
    <w:rsid w:val="008D0E2A"/>
    <w:rsid w:val="008D28E2"/>
    <w:rsid w:val="008D2FB8"/>
    <w:rsid w:val="008D3BA2"/>
    <w:rsid w:val="008D4BF8"/>
    <w:rsid w:val="008D4E2A"/>
    <w:rsid w:val="008D6D5D"/>
    <w:rsid w:val="008D7263"/>
    <w:rsid w:val="008E07B9"/>
    <w:rsid w:val="008E2A43"/>
    <w:rsid w:val="008E2EEF"/>
    <w:rsid w:val="008E30EE"/>
    <w:rsid w:val="008E3AAD"/>
    <w:rsid w:val="008E4456"/>
    <w:rsid w:val="008E5180"/>
    <w:rsid w:val="008E5709"/>
    <w:rsid w:val="008E575A"/>
    <w:rsid w:val="008E6491"/>
    <w:rsid w:val="008E6535"/>
    <w:rsid w:val="008E67F2"/>
    <w:rsid w:val="008E6919"/>
    <w:rsid w:val="008E7EF8"/>
    <w:rsid w:val="008F3924"/>
    <w:rsid w:val="008F40FA"/>
    <w:rsid w:val="008F4B32"/>
    <w:rsid w:val="008F68F5"/>
    <w:rsid w:val="00901861"/>
    <w:rsid w:val="00902B21"/>
    <w:rsid w:val="00904008"/>
    <w:rsid w:val="00904A52"/>
    <w:rsid w:val="009054B2"/>
    <w:rsid w:val="00905678"/>
    <w:rsid w:val="009056B3"/>
    <w:rsid w:val="00905A00"/>
    <w:rsid w:val="00906242"/>
    <w:rsid w:val="00907A51"/>
    <w:rsid w:val="00910661"/>
    <w:rsid w:val="009116AD"/>
    <w:rsid w:val="00912D37"/>
    <w:rsid w:val="00913535"/>
    <w:rsid w:val="009137FB"/>
    <w:rsid w:val="00913989"/>
    <w:rsid w:val="009149FC"/>
    <w:rsid w:val="00914B7B"/>
    <w:rsid w:val="00915575"/>
    <w:rsid w:val="0091587B"/>
    <w:rsid w:val="0091663D"/>
    <w:rsid w:val="00917DCE"/>
    <w:rsid w:val="0092052C"/>
    <w:rsid w:val="00920D5B"/>
    <w:rsid w:val="00920F73"/>
    <w:rsid w:val="00920FA6"/>
    <w:rsid w:val="00921133"/>
    <w:rsid w:val="0092155D"/>
    <w:rsid w:val="009218BF"/>
    <w:rsid w:val="009226AE"/>
    <w:rsid w:val="00922EA7"/>
    <w:rsid w:val="00923969"/>
    <w:rsid w:val="00925F8F"/>
    <w:rsid w:val="0092645A"/>
    <w:rsid w:val="0093215E"/>
    <w:rsid w:val="00932EE2"/>
    <w:rsid w:val="00933597"/>
    <w:rsid w:val="00933BB6"/>
    <w:rsid w:val="0093416D"/>
    <w:rsid w:val="00935748"/>
    <w:rsid w:val="0093593F"/>
    <w:rsid w:val="00936268"/>
    <w:rsid w:val="00936484"/>
    <w:rsid w:val="009379C5"/>
    <w:rsid w:val="00942354"/>
    <w:rsid w:val="00942A34"/>
    <w:rsid w:val="00944702"/>
    <w:rsid w:val="00944FC8"/>
    <w:rsid w:val="00946BFA"/>
    <w:rsid w:val="009477A2"/>
    <w:rsid w:val="00950AFF"/>
    <w:rsid w:val="00951340"/>
    <w:rsid w:val="00952D67"/>
    <w:rsid w:val="00953901"/>
    <w:rsid w:val="00953CCB"/>
    <w:rsid w:val="00953D10"/>
    <w:rsid w:val="00953E2A"/>
    <w:rsid w:val="00955754"/>
    <w:rsid w:val="00955991"/>
    <w:rsid w:val="009563FF"/>
    <w:rsid w:val="00956B5F"/>
    <w:rsid w:val="00956B68"/>
    <w:rsid w:val="00956BC3"/>
    <w:rsid w:val="009607E5"/>
    <w:rsid w:val="00961EDA"/>
    <w:rsid w:val="00961F70"/>
    <w:rsid w:val="0096239E"/>
    <w:rsid w:val="0096297A"/>
    <w:rsid w:val="009629B5"/>
    <w:rsid w:val="00962D60"/>
    <w:rsid w:val="00963C73"/>
    <w:rsid w:val="009640C3"/>
    <w:rsid w:val="009652BF"/>
    <w:rsid w:val="0096537C"/>
    <w:rsid w:val="0096632E"/>
    <w:rsid w:val="009678D9"/>
    <w:rsid w:val="00971561"/>
    <w:rsid w:val="00971DA1"/>
    <w:rsid w:val="00972713"/>
    <w:rsid w:val="009734C0"/>
    <w:rsid w:val="00974B7B"/>
    <w:rsid w:val="0097545B"/>
    <w:rsid w:val="00977044"/>
    <w:rsid w:val="009778DD"/>
    <w:rsid w:val="00980212"/>
    <w:rsid w:val="00980757"/>
    <w:rsid w:val="009808DF"/>
    <w:rsid w:val="00981BFB"/>
    <w:rsid w:val="00982F9C"/>
    <w:rsid w:val="0098309E"/>
    <w:rsid w:val="00984A67"/>
    <w:rsid w:val="00984E24"/>
    <w:rsid w:val="00984F08"/>
    <w:rsid w:val="00985BAB"/>
    <w:rsid w:val="009867FF"/>
    <w:rsid w:val="00986812"/>
    <w:rsid w:val="00986900"/>
    <w:rsid w:val="00986A63"/>
    <w:rsid w:val="00987117"/>
    <w:rsid w:val="0098712F"/>
    <w:rsid w:val="009914DF"/>
    <w:rsid w:val="009919B7"/>
    <w:rsid w:val="009924ED"/>
    <w:rsid w:val="009938CD"/>
    <w:rsid w:val="00993C26"/>
    <w:rsid w:val="00993D39"/>
    <w:rsid w:val="00993F19"/>
    <w:rsid w:val="009A0EE4"/>
    <w:rsid w:val="009A1723"/>
    <w:rsid w:val="009A2D00"/>
    <w:rsid w:val="009A39D7"/>
    <w:rsid w:val="009A3C07"/>
    <w:rsid w:val="009A3E74"/>
    <w:rsid w:val="009A60B7"/>
    <w:rsid w:val="009A62AB"/>
    <w:rsid w:val="009A6AAA"/>
    <w:rsid w:val="009B1BE7"/>
    <w:rsid w:val="009B33BE"/>
    <w:rsid w:val="009B50EA"/>
    <w:rsid w:val="009B5CB9"/>
    <w:rsid w:val="009B6A4F"/>
    <w:rsid w:val="009B7961"/>
    <w:rsid w:val="009C1A47"/>
    <w:rsid w:val="009C2543"/>
    <w:rsid w:val="009C313E"/>
    <w:rsid w:val="009C452B"/>
    <w:rsid w:val="009C4A52"/>
    <w:rsid w:val="009C6761"/>
    <w:rsid w:val="009C6D06"/>
    <w:rsid w:val="009C7BB0"/>
    <w:rsid w:val="009D16EE"/>
    <w:rsid w:val="009D18F1"/>
    <w:rsid w:val="009D195A"/>
    <w:rsid w:val="009D1B02"/>
    <w:rsid w:val="009D2F73"/>
    <w:rsid w:val="009D30EE"/>
    <w:rsid w:val="009D4267"/>
    <w:rsid w:val="009D5AD0"/>
    <w:rsid w:val="009D677E"/>
    <w:rsid w:val="009D6B59"/>
    <w:rsid w:val="009D7386"/>
    <w:rsid w:val="009D7EDB"/>
    <w:rsid w:val="009E2FA9"/>
    <w:rsid w:val="009E2FD5"/>
    <w:rsid w:val="009E32B5"/>
    <w:rsid w:val="009E43BC"/>
    <w:rsid w:val="009E4853"/>
    <w:rsid w:val="009E5453"/>
    <w:rsid w:val="009E6F29"/>
    <w:rsid w:val="009E7D54"/>
    <w:rsid w:val="009F2699"/>
    <w:rsid w:val="009F2812"/>
    <w:rsid w:val="009F2901"/>
    <w:rsid w:val="009F2BA6"/>
    <w:rsid w:val="009F2CAF"/>
    <w:rsid w:val="009F34CB"/>
    <w:rsid w:val="009F411B"/>
    <w:rsid w:val="009F4DA2"/>
    <w:rsid w:val="009F71DE"/>
    <w:rsid w:val="009F7B4A"/>
    <w:rsid w:val="009F7E50"/>
    <w:rsid w:val="00A013A7"/>
    <w:rsid w:val="00A022CD"/>
    <w:rsid w:val="00A02AAF"/>
    <w:rsid w:val="00A03297"/>
    <w:rsid w:val="00A032A0"/>
    <w:rsid w:val="00A03F83"/>
    <w:rsid w:val="00A05550"/>
    <w:rsid w:val="00A06209"/>
    <w:rsid w:val="00A07265"/>
    <w:rsid w:val="00A104E6"/>
    <w:rsid w:val="00A1097A"/>
    <w:rsid w:val="00A10A21"/>
    <w:rsid w:val="00A10A81"/>
    <w:rsid w:val="00A10A8A"/>
    <w:rsid w:val="00A12C7E"/>
    <w:rsid w:val="00A12D36"/>
    <w:rsid w:val="00A13025"/>
    <w:rsid w:val="00A1447F"/>
    <w:rsid w:val="00A14F15"/>
    <w:rsid w:val="00A150C4"/>
    <w:rsid w:val="00A15B7C"/>
    <w:rsid w:val="00A201AC"/>
    <w:rsid w:val="00A21F90"/>
    <w:rsid w:val="00A221C7"/>
    <w:rsid w:val="00A2275F"/>
    <w:rsid w:val="00A22F65"/>
    <w:rsid w:val="00A24EEB"/>
    <w:rsid w:val="00A25324"/>
    <w:rsid w:val="00A25A78"/>
    <w:rsid w:val="00A261DC"/>
    <w:rsid w:val="00A26249"/>
    <w:rsid w:val="00A269A6"/>
    <w:rsid w:val="00A30008"/>
    <w:rsid w:val="00A30AE9"/>
    <w:rsid w:val="00A31318"/>
    <w:rsid w:val="00A34729"/>
    <w:rsid w:val="00A347A7"/>
    <w:rsid w:val="00A34DD5"/>
    <w:rsid w:val="00A34E4E"/>
    <w:rsid w:val="00A350C6"/>
    <w:rsid w:val="00A356E3"/>
    <w:rsid w:val="00A35A51"/>
    <w:rsid w:val="00A35BE5"/>
    <w:rsid w:val="00A36FA7"/>
    <w:rsid w:val="00A40409"/>
    <w:rsid w:val="00A408DE"/>
    <w:rsid w:val="00A408F7"/>
    <w:rsid w:val="00A43F0E"/>
    <w:rsid w:val="00A4636C"/>
    <w:rsid w:val="00A47062"/>
    <w:rsid w:val="00A50406"/>
    <w:rsid w:val="00A511AC"/>
    <w:rsid w:val="00A52960"/>
    <w:rsid w:val="00A52E45"/>
    <w:rsid w:val="00A53990"/>
    <w:rsid w:val="00A539C8"/>
    <w:rsid w:val="00A53F3B"/>
    <w:rsid w:val="00A54A36"/>
    <w:rsid w:val="00A553DC"/>
    <w:rsid w:val="00A55B3F"/>
    <w:rsid w:val="00A57FF3"/>
    <w:rsid w:val="00A60050"/>
    <w:rsid w:val="00A604A4"/>
    <w:rsid w:val="00A6056F"/>
    <w:rsid w:val="00A607EC"/>
    <w:rsid w:val="00A62B57"/>
    <w:rsid w:val="00A62BE0"/>
    <w:rsid w:val="00A62CF6"/>
    <w:rsid w:val="00A630A3"/>
    <w:rsid w:val="00A633F8"/>
    <w:rsid w:val="00A63C38"/>
    <w:rsid w:val="00A64083"/>
    <w:rsid w:val="00A643AD"/>
    <w:rsid w:val="00A64582"/>
    <w:rsid w:val="00A64A20"/>
    <w:rsid w:val="00A65C95"/>
    <w:rsid w:val="00A65D96"/>
    <w:rsid w:val="00A66644"/>
    <w:rsid w:val="00A667CA"/>
    <w:rsid w:val="00A66F12"/>
    <w:rsid w:val="00A67391"/>
    <w:rsid w:val="00A67D9C"/>
    <w:rsid w:val="00A7013B"/>
    <w:rsid w:val="00A70844"/>
    <w:rsid w:val="00A71CE5"/>
    <w:rsid w:val="00A71E4E"/>
    <w:rsid w:val="00A72F8C"/>
    <w:rsid w:val="00A7364F"/>
    <w:rsid w:val="00A73A39"/>
    <w:rsid w:val="00A7413A"/>
    <w:rsid w:val="00A75566"/>
    <w:rsid w:val="00A77416"/>
    <w:rsid w:val="00A77610"/>
    <w:rsid w:val="00A80617"/>
    <w:rsid w:val="00A806D5"/>
    <w:rsid w:val="00A82047"/>
    <w:rsid w:val="00A82072"/>
    <w:rsid w:val="00A82D08"/>
    <w:rsid w:val="00A840A2"/>
    <w:rsid w:val="00A84C8A"/>
    <w:rsid w:val="00A853E8"/>
    <w:rsid w:val="00A85727"/>
    <w:rsid w:val="00A85976"/>
    <w:rsid w:val="00A8668E"/>
    <w:rsid w:val="00A87865"/>
    <w:rsid w:val="00A9019A"/>
    <w:rsid w:val="00A92613"/>
    <w:rsid w:val="00A94DA6"/>
    <w:rsid w:val="00A9500C"/>
    <w:rsid w:val="00A9529A"/>
    <w:rsid w:val="00A95E60"/>
    <w:rsid w:val="00A97A28"/>
    <w:rsid w:val="00AA0CA0"/>
    <w:rsid w:val="00AA0CCA"/>
    <w:rsid w:val="00AA160D"/>
    <w:rsid w:val="00AA26E4"/>
    <w:rsid w:val="00AA2D17"/>
    <w:rsid w:val="00AA6B05"/>
    <w:rsid w:val="00AA6C5F"/>
    <w:rsid w:val="00AA719E"/>
    <w:rsid w:val="00AA79F3"/>
    <w:rsid w:val="00AB2758"/>
    <w:rsid w:val="00AB2764"/>
    <w:rsid w:val="00AB4356"/>
    <w:rsid w:val="00AB4DC7"/>
    <w:rsid w:val="00AB5320"/>
    <w:rsid w:val="00AB65A5"/>
    <w:rsid w:val="00AB66CD"/>
    <w:rsid w:val="00AB6D45"/>
    <w:rsid w:val="00AB774C"/>
    <w:rsid w:val="00AC0B33"/>
    <w:rsid w:val="00AC1AE3"/>
    <w:rsid w:val="00AC1F8B"/>
    <w:rsid w:val="00AC39B8"/>
    <w:rsid w:val="00AC588F"/>
    <w:rsid w:val="00AC58FD"/>
    <w:rsid w:val="00AC5B3C"/>
    <w:rsid w:val="00AC5C2A"/>
    <w:rsid w:val="00AC6113"/>
    <w:rsid w:val="00AC7058"/>
    <w:rsid w:val="00AD0060"/>
    <w:rsid w:val="00AD0CED"/>
    <w:rsid w:val="00AD10B3"/>
    <w:rsid w:val="00AD11F3"/>
    <w:rsid w:val="00AD1804"/>
    <w:rsid w:val="00AD1C0A"/>
    <w:rsid w:val="00AD265B"/>
    <w:rsid w:val="00AD45A2"/>
    <w:rsid w:val="00AD4BEE"/>
    <w:rsid w:val="00AD62D3"/>
    <w:rsid w:val="00AD7C14"/>
    <w:rsid w:val="00AE0BE6"/>
    <w:rsid w:val="00AE0F25"/>
    <w:rsid w:val="00AE109A"/>
    <w:rsid w:val="00AE1881"/>
    <w:rsid w:val="00AE23E8"/>
    <w:rsid w:val="00AE2929"/>
    <w:rsid w:val="00AE4199"/>
    <w:rsid w:val="00AE7ECA"/>
    <w:rsid w:val="00AF0E6B"/>
    <w:rsid w:val="00AF179E"/>
    <w:rsid w:val="00AF1BD6"/>
    <w:rsid w:val="00AF225A"/>
    <w:rsid w:val="00AF2561"/>
    <w:rsid w:val="00AF298D"/>
    <w:rsid w:val="00AF3BBC"/>
    <w:rsid w:val="00AF3E23"/>
    <w:rsid w:val="00AF3F5C"/>
    <w:rsid w:val="00AF42D4"/>
    <w:rsid w:val="00AF5DDC"/>
    <w:rsid w:val="00AF5EA2"/>
    <w:rsid w:val="00AF7556"/>
    <w:rsid w:val="00B00274"/>
    <w:rsid w:val="00B00A87"/>
    <w:rsid w:val="00B00BC5"/>
    <w:rsid w:val="00B016FB"/>
    <w:rsid w:val="00B01C05"/>
    <w:rsid w:val="00B01D5B"/>
    <w:rsid w:val="00B03880"/>
    <w:rsid w:val="00B0462B"/>
    <w:rsid w:val="00B04821"/>
    <w:rsid w:val="00B05199"/>
    <w:rsid w:val="00B05757"/>
    <w:rsid w:val="00B059C6"/>
    <w:rsid w:val="00B05B0C"/>
    <w:rsid w:val="00B061CD"/>
    <w:rsid w:val="00B0671D"/>
    <w:rsid w:val="00B10B36"/>
    <w:rsid w:val="00B119CA"/>
    <w:rsid w:val="00B11B97"/>
    <w:rsid w:val="00B11F3B"/>
    <w:rsid w:val="00B12BEA"/>
    <w:rsid w:val="00B136CB"/>
    <w:rsid w:val="00B1402A"/>
    <w:rsid w:val="00B1493F"/>
    <w:rsid w:val="00B14ACA"/>
    <w:rsid w:val="00B15970"/>
    <w:rsid w:val="00B160EE"/>
    <w:rsid w:val="00B1635C"/>
    <w:rsid w:val="00B20C49"/>
    <w:rsid w:val="00B21FEA"/>
    <w:rsid w:val="00B22A3D"/>
    <w:rsid w:val="00B23455"/>
    <w:rsid w:val="00B237D3"/>
    <w:rsid w:val="00B24552"/>
    <w:rsid w:val="00B2514C"/>
    <w:rsid w:val="00B25DC1"/>
    <w:rsid w:val="00B271AD"/>
    <w:rsid w:val="00B27426"/>
    <w:rsid w:val="00B325AA"/>
    <w:rsid w:val="00B33237"/>
    <w:rsid w:val="00B335B1"/>
    <w:rsid w:val="00B34F07"/>
    <w:rsid w:val="00B35228"/>
    <w:rsid w:val="00B35617"/>
    <w:rsid w:val="00B35BFD"/>
    <w:rsid w:val="00B35D83"/>
    <w:rsid w:val="00B36370"/>
    <w:rsid w:val="00B372A8"/>
    <w:rsid w:val="00B37E1E"/>
    <w:rsid w:val="00B40181"/>
    <w:rsid w:val="00B411B4"/>
    <w:rsid w:val="00B42F51"/>
    <w:rsid w:val="00B43AD9"/>
    <w:rsid w:val="00B43B3C"/>
    <w:rsid w:val="00B449F5"/>
    <w:rsid w:val="00B44C69"/>
    <w:rsid w:val="00B4505B"/>
    <w:rsid w:val="00B454B2"/>
    <w:rsid w:val="00B46B7B"/>
    <w:rsid w:val="00B46E53"/>
    <w:rsid w:val="00B50847"/>
    <w:rsid w:val="00B509AB"/>
    <w:rsid w:val="00B50EA3"/>
    <w:rsid w:val="00B51B37"/>
    <w:rsid w:val="00B51FA8"/>
    <w:rsid w:val="00B5291E"/>
    <w:rsid w:val="00B52EEE"/>
    <w:rsid w:val="00B53250"/>
    <w:rsid w:val="00B53822"/>
    <w:rsid w:val="00B54593"/>
    <w:rsid w:val="00B54F92"/>
    <w:rsid w:val="00B55258"/>
    <w:rsid w:val="00B55E09"/>
    <w:rsid w:val="00B560C0"/>
    <w:rsid w:val="00B56B70"/>
    <w:rsid w:val="00B57AD0"/>
    <w:rsid w:val="00B57B07"/>
    <w:rsid w:val="00B57B86"/>
    <w:rsid w:val="00B6008D"/>
    <w:rsid w:val="00B6059A"/>
    <w:rsid w:val="00B637B4"/>
    <w:rsid w:val="00B65568"/>
    <w:rsid w:val="00B66368"/>
    <w:rsid w:val="00B66EA1"/>
    <w:rsid w:val="00B67554"/>
    <w:rsid w:val="00B67B9B"/>
    <w:rsid w:val="00B706C9"/>
    <w:rsid w:val="00B71E05"/>
    <w:rsid w:val="00B730FA"/>
    <w:rsid w:val="00B75732"/>
    <w:rsid w:val="00B769C5"/>
    <w:rsid w:val="00B76F12"/>
    <w:rsid w:val="00B812E4"/>
    <w:rsid w:val="00B81DAA"/>
    <w:rsid w:val="00B82FFE"/>
    <w:rsid w:val="00B830DD"/>
    <w:rsid w:val="00B838CA"/>
    <w:rsid w:val="00B865B8"/>
    <w:rsid w:val="00B868B6"/>
    <w:rsid w:val="00B869DD"/>
    <w:rsid w:val="00B86C42"/>
    <w:rsid w:val="00B90209"/>
    <w:rsid w:val="00B902D5"/>
    <w:rsid w:val="00B90C28"/>
    <w:rsid w:val="00B9202C"/>
    <w:rsid w:val="00B92690"/>
    <w:rsid w:val="00B9320B"/>
    <w:rsid w:val="00B93BF7"/>
    <w:rsid w:val="00B958DF"/>
    <w:rsid w:val="00B95DA1"/>
    <w:rsid w:val="00B96212"/>
    <w:rsid w:val="00B96897"/>
    <w:rsid w:val="00B96FBE"/>
    <w:rsid w:val="00B972B3"/>
    <w:rsid w:val="00B97730"/>
    <w:rsid w:val="00BA18B4"/>
    <w:rsid w:val="00BA2B82"/>
    <w:rsid w:val="00BA367B"/>
    <w:rsid w:val="00BA5876"/>
    <w:rsid w:val="00BA60CD"/>
    <w:rsid w:val="00BA73F4"/>
    <w:rsid w:val="00BA75F9"/>
    <w:rsid w:val="00BA7ED8"/>
    <w:rsid w:val="00BB04E3"/>
    <w:rsid w:val="00BB0A02"/>
    <w:rsid w:val="00BB13D6"/>
    <w:rsid w:val="00BB247B"/>
    <w:rsid w:val="00BB3176"/>
    <w:rsid w:val="00BB32B1"/>
    <w:rsid w:val="00BB376B"/>
    <w:rsid w:val="00BB3F5E"/>
    <w:rsid w:val="00BB5A9E"/>
    <w:rsid w:val="00BB5CED"/>
    <w:rsid w:val="00BB70CC"/>
    <w:rsid w:val="00BB7D13"/>
    <w:rsid w:val="00BC08B8"/>
    <w:rsid w:val="00BC0C5A"/>
    <w:rsid w:val="00BC0F90"/>
    <w:rsid w:val="00BC193A"/>
    <w:rsid w:val="00BC2832"/>
    <w:rsid w:val="00BC3D3C"/>
    <w:rsid w:val="00BC48AE"/>
    <w:rsid w:val="00BC5108"/>
    <w:rsid w:val="00BC62FC"/>
    <w:rsid w:val="00BC6AA8"/>
    <w:rsid w:val="00BC7070"/>
    <w:rsid w:val="00BC7431"/>
    <w:rsid w:val="00BD0437"/>
    <w:rsid w:val="00BD2F44"/>
    <w:rsid w:val="00BD2FA7"/>
    <w:rsid w:val="00BD435D"/>
    <w:rsid w:val="00BD5E9C"/>
    <w:rsid w:val="00BD5F7A"/>
    <w:rsid w:val="00BD6181"/>
    <w:rsid w:val="00BD6A01"/>
    <w:rsid w:val="00BD6DA7"/>
    <w:rsid w:val="00BD7213"/>
    <w:rsid w:val="00BE071F"/>
    <w:rsid w:val="00BE1BE9"/>
    <w:rsid w:val="00BE1C76"/>
    <w:rsid w:val="00BE1E9F"/>
    <w:rsid w:val="00BE1EF5"/>
    <w:rsid w:val="00BE4C56"/>
    <w:rsid w:val="00BE591D"/>
    <w:rsid w:val="00BE7199"/>
    <w:rsid w:val="00BF08DC"/>
    <w:rsid w:val="00BF2757"/>
    <w:rsid w:val="00BF362C"/>
    <w:rsid w:val="00BF3E93"/>
    <w:rsid w:val="00BF4301"/>
    <w:rsid w:val="00BF432F"/>
    <w:rsid w:val="00BF47F4"/>
    <w:rsid w:val="00BF5696"/>
    <w:rsid w:val="00BF7B92"/>
    <w:rsid w:val="00C00E5B"/>
    <w:rsid w:val="00C00E67"/>
    <w:rsid w:val="00C010A5"/>
    <w:rsid w:val="00C01C60"/>
    <w:rsid w:val="00C01FD0"/>
    <w:rsid w:val="00C02EFF"/>
    <w:rsid w:val="00C03BB1"/>
    <w:rsid w:val="00C059FB"/>
    <w:rsid w:val="00C05BEC"/>
    <w:rsid w:val="00C06145"/>
    <w:rsid w:val="00C10373"/>
    <w:rsid w:val="00C10E67"/>
    <w:rsid w:val="00C110CF"/>
    <w:rsid w:val="00C111BD"/>
    <w:rsid w:val="00C12B1B"/>
    <w:rsid w:val="00C138B7"/>
    <w:rsid w:val="00C1394F"/>
    <w:rsid w:val="00C13ED2"/>
    <w:rsid w:val="00C1502F"/>
    <w:rsid w:val="00C151FA"/>
    <w:rsid w:val="00C166CF"/>
    <w:rsid w:val="00C16734"/>
    <w:rsid w:val="00C17B0C"/>
    <w:rsid w:val="00C2005D"/>
    <w:rsid w:val="00C2026F"/>
    <w:rsid w:val="00C20D02"/>
    <w:rsid w:val="00C21648"/>
    <w:rsid w:val="00C24008"/>
    <w:rsid w:val="00C25539"/>
    <w:rsid w:val="00C266CF"/>
    <w:rsid w:val="00C270B0"/>
    <w:rsid w:val="00C2744F"/>
    <w:rsid w:val="00C27968"/>
    <w:rsid w:val="00C27E5E"/>
    <w:rsid w:val="00C30683"/>
    <w:rsid w:val="00C314B3"/>
    <w:rsid w:val="00C330E5"/>
    <w:rsid w:val="00C33521"/>
    <w:rsid w:val="00C3374F"/>
    <w:rsid w:val="00C34374"/>
    <w:rsid w:val="00C349C6"/>
    <w:rsid w:val="00C358EE"/>
    <w:rsid w:val="00C35C4B"/>
    <w:rsid w:val="00C362CF"/>
    <w:rsid w:val="00C36AD3"/>
    <w:rsid w:val="00C37A6F"/>
    <w:rsid w:val="00C40117"/>
    <w:rsid w:val="00C40F45"/>
    <w:rsid w:val="00C417BD"/>
    <w:rsid w:val="00C41E43"/>
    <w:rsid w:val="00C4661C"/>
    <w:rsid w:val="00C46F03"/>
    <w:rsid w:val="00C503DA"/>
    <w:rsid w:val="00C50CDD"/>
    <w:rsid w:val="00C511D2"/>
    <w:rsid w:val="00C524B8"/>
    <w:rsid w:val="00C52980"/>
    <w:rsid w:val="00C52ACD"/>
    <w:rsid w:val="00C54C2E"/>
    <w:rsid w:val="00C56041"/>
    <w:rsid w:val="00C56401"/>
    <w:rsid w:val="00C56780"/>
    <w:rsid w:val="00C60766"/>
    <w:rsid w:val="00C61921"/>
    <w:rsid w:val="00C62130"/>
    <w:rsid w:val="00C6229F"/>
    <w:rsid w:val="00C62D71"/>
    <w:rsid w:val="00C63913"/>
    <w:rsid w:val="00C64BF3"/>
    <w:rsid w:val="00C64FDD"/>
    <w:rsid w:val="00C6690E"/>
    <w:rsid w:val="00C66A77"/>
    <w:rsid w:val="00C673BB"/>
    <w:rsid w:val="00C67F1F"/>
    <w:rsid w:val="00C70124"/>
    <w:rsid w:val="00C707ED"/>
    <w:rsid w:val="00C70AEE"/>
    <w:rsid w:val="00C70B94"/>
    <w:rsid w:val="00C73611"/>
    <w:rsid w:val="00C73BFF"/>
    <w:rsid w:val="00C75324"/>
    <w:rsid w:val="00C75D70"/>
    <w:rsid w:val="00C76599"/>
    <w:rsid w:val="00C76C5B"/>
    <w:rsid w:val="00C7783F"/>
    <w:rsid w:val="00C81B15"/>
    <w:rsid w:val="00C81D21"/>
    <w:rsid w:val="00C822DF"/>
    <w:rsid w:val="00C82F5A"/>
    <w:rsid w:val="00C84C1B"/>
    <w:rsid w:val="00C856E1"/>
    <w:rsid w:val="00C85CFE"/>
    <w:rsid w:val="00C866FA"/>
    <w:rsid w:val="00C90661"/>
    <w:rsid w:val="00C90BA3"/>
    <w:rsid w:val="00C90F9C"/>
    <w:rsid w:val="00C9288F"/>
    <w:rsid w:val="00C93DEC"/>
    <w:rsid w:val="00C93E7E"/>
    <w:rsid w:val="00C952AB"/>
    <w:rsid w:val="00C9557F"/>
    <w:rsid w:val="00C96763"/>
    <w:rsid w:val="00CA024B"/>
    <w:rsid w:val="00CA07E8"/>
    <w:rsid w:val="00CA1CE2"/>
    <w:rsid w:val="00CA2671"/>
    <w:rsid w:val="00CA3C10"/>
    <w:rsid w:val="00CA3D2C"/>
    <w:rsid w:val="00CA4BA2"/>
    <w:rsid w:val="00CA4D6F"/>
    <w:rsid w:val="00CA5D42"/>
    <w:rsid w:val="00CA6F09"/>
    <w:rsid w:val="00CA718C"/>
    <w:rsid w:val="00CB041C"/>
    <w:rsid w:val="00CB1261"/>
    <w:rsid w:val="00CB14C4"/>
    <w:rsid w:val="00CB1E17"/>
    <w:rsid w:val="00CB2166"/>
    <w:rsid w:val="00CB2873"/>
    <w:rsid w:val="00CB2C1D"/>
    <w:rsid w:val="00CB490D"/>
    <w:rsid w:val="00CB4A0A"/>
    <w:rsid w:val="00CB4F65"/>
    <w:rsid w:val="00CB6917"/>
    <w:rsid w:val="00CB6F56"/>
    <w:rsid w:val="00CB7043"/>
    <w:rsid w:val="00CB78AC"/>
    <w:rsid w:val="00CC00F4"/>
    <w:rsid w:val="00CC0536"/>
    <w:rsid w:val="00CC368C"/>
    <w:rsid w:val="00CC3DFE"/>
    <w:rsid w:val="00CC57FE"/>
    <w:rsid w:val="00CC5D6C"/>
    <w:rsid w:val="00CC745F"/>
    <w:rsid w:val="00CC763A"/>
    <w:rsid w:val="00CC76C0"/>
    <w:rsid w:val="00CD1B56"/>
    <w:rsid w:val="00CD1B5B"/>
    <w:rsid w:val="00CD1F01"/>
    <w:rsid w:val="00CD3E15"/>
    <w:rsid w:val="00CD45AA"/>
    <w:rsid w:val="00CD50FE"/>
    <w:rsid w:val="00CD764D"/>
    <w:rsid w:val="00CD7815"/>
    <w:rsid w:val="00CE1AFC"/>
    <w:rsid w:val="00CE3021"/>
    <w:rsid w:val="00CE3B8E"/>
    <w:rsid w:val="00CE5D6E"/>
    <w:rsid w:val="00CE7F0B"/>
    <w:rsid w:val="00CF04DA"/>
    <w:rsid w:val="00CF1E9F"/>
    <w:rsid w:val="00CF2DF5"/>
    <w:rsid w:val="00CF31CC"/>
    <w:rsid w:val="00CF485E"/>
    <w:rsid w:val="00CF4BEA"/>
    <w:rsid w:val="00CF5A5E"/>
    <w:rsid w:val="00CF7DB4"/>
    <w:rsid w:val="00D00D23"/>
    <w:rsid w:val="00D013D7"/>
    <w:rsid w:val="00D01861"/>
    <w:rsid w:val="00D01B93"/>
    <w:rsid w:val="00D020B2"/>
    <w:rsid w:val="00D024AD"/>
    <w:rsid w:val="00D02BF0"/>
    <w:rsid w:val="00D031F1"/>
    <w:rsid w:val="00D03529"/>
    <w:rsid w:val="00D03633"/>
    <w:rsid w:val="00D03DCA"/>
    <w:rsid w:val="00D03E6D"/>
    <w:rsid w:val="00D05DDB"/>
    <w:rsid w:val="00D063F0"/>
    <w:rsid w:val="00D073E8"/>
    <w:rsid w:val="00D107CC"/>
    <w:rsid w:val="00D10916"/>
    <w:rsid w:val="00D10D28"/>
    <w:rsid w:val="00D113A6"/>
    <w:rsid w:val="00D11798"/>
    <w:rsid w:val="00D14813"/>
    <w:rsid w:val="00D14E0A"/>
    <w:rsid w:val="00D15040"/>
    <w:rsid w:val="00D15596"/>
    <w:rsid w:val="00D16E5D"/>
    <w:rsid w:val="00D171D5"/>
    <w:rsid w:val="00D17AEC"/>
    <w:rsid w:val="00D202C4"/>
    <w:rsid w:val="00D20633"/>
    <w:rsid w:val="00D2138F"/>
    <w:rsid w:val="00D21E04"/>
    <w:rsid w:val="00D2380F"/>
    <w:rsid w:val="00D23DD3"/>
    <w:rsid w:val="00D25EF7"/>
    <w:rsid w:val="00D26CF9"/>
    <w:rsid w:val="00D277A8"/>
    <w:rsid w:val="00D30220"/>
    <w:rsid w:val="00D30359"/>
    <w:rsid w:val="00D30546"/>
    <w:rsid w:val="00D31D01"/>
    <w:rsid w:val="00D32995"/>
    <w:rsid w:val="00D33068"/>
    <w:rsid w:val="00D33556"/>
    <w:rsid w:val="00D35954"/>
    <w:rsid w:val="00D3624E"/>
    <w:rsid w:val="00D36BC0"/>
    <w:rsid w:val="00D3754A"/>
    <w:rsid w:val="00D375D3"/>
    <w:rsid w:val="00D376C0"/>
    <w:rsid w:val="00D404DA"/>
    <w:rsid w:val="00D42F84"/>
    <w:rsid w:val="00D44C14"/>
    <w:rsid w:val="00D461AC"/>
    <w:rsid w:val="00D462AF"/>
    <w:rsid w:val="00D467A7"/>
    <w:rsid w:val="00D46B32"/>
    <w:rsid w:val="00D478F2"/>
    <w:rsid w:val="00D47AF4"/>
    <w:rsid w:val="00D5046D"/>
    <w:rsid w:val="00D514DC"/>
    <w:rsid w:val="00D52B27"/>
    <w:rsid w:val="00D53230"/>
    <w:rsid w:val="00D53F8B"/>
    <w:rsid w:val="00D54EF1"/>
    <w:rsid w:val="00D5504D"/>
    <w:rsid w:val="00D5560F"/>
    <w:rsid w:val="00D56602"/>
    <w:rsid w:val="00D56E65"/>
    <w:rsid w:val="00D60C9C"/>
    <w:rsid w:val="00D611D2"/>
    <w:rsid w:val="00D622B1"/>
    <w:rsid w:val="00D623C3"/>
    <w:rsid w:val="00D63BBD"/>
    <w:rsid w:val="00D63E23"/>
    <w:rsid w:val="00D64E2E"/>
    <w:rsid w:val="00D66B75"/>
    <w:rsid w:val="00D679A4"/>
    <w:rsid w:val="00D67C5B"/>
    <w:rsid w:val="00D67CF0"/>
    <w:rsid w:val="00D7024B"/>
    <w:rsid w:val="00D70365"/>
    <w:rsid w:val="00D7078E"/>
    <w:rsid w:val="00D7164E"/>
    <w:rsid w:val="00D74E90"/>
    <w:rsid w:val="00D74EAF"/>
    <w:rsid w:val="00D76E74"/>
    <w:rsid w:val="00D77A94"/>
    <w:rsid w:val="00D800F0"/>
    <w:rsid w:val="00D80136"/>
    <w:rsid w:val="00D80E3C"/>
    <w:rsid w:val="00D8118F"/>
    <w:rsid w:val="00D8298E"/>
    <w:rsid w:val="00D82CE6"/>
    <w:rsid w:val="00D841E9"/>
    <w:rsid w:val="00D855B0"/>
    <w:rsid w:val="00D87464"/>
    <w:rsid w:val="00D91919"/>
    <w:rsid w:val="00D9528C"/>
    <w:rsid w:val="00D95E8A"/>
    <w:rsid w:val="00D97F7E"/>
    <w:rsid w:val="00DA1050"/>
    <w:rsid w:val="00DA1EDC"/>
    <w:rsid w:val="00DA3145"/>
    <w:rsid w:val="00DA408C"/>
    <w:rsid w:val="00DA457A"/>
    <w:rsid w:val="00DA49DC"/>
    <w:rsid w:val="00DB1BA1"/>
    <w:rsid w:val="00DB3CC8"/>
    <w:rsid w:val="00DB4915"/>
    <w:rsid w:val="00DB58CD"/>
    <w:rsid w:val="00DB60C6"/>
    <w:rsid w:val="00DB6AD0"/>
    <w:rsid w:val="00DB7E1C"/>
    <w:rsid w:val="00DB7E5B"/>
    <w:rsid w:val="00DC0AA1"/>
    <w:rsid w:val="00DC1221"/>
    <w:rsid w:val="00DC290D"/>
    <w:rsid w:val="00DC3890"/>
    <w:rsid w:val="00DC41FA"/>
    <w:rsid w:val="00DC4EA1"/>
    <w:rsid w:val="00DC5EF1"/>
    <w:rsid w:val="00DC6A35"/>
    <w:rsid w:val="00DC6BD4"/>
    <w:rsid w:val="00DC73DF"/>
    <w:rsid w:val="00DD0DAD"/>
    <w:rsid w:val="00DD1CB7"/>
    <w:rsid w:val="00DD27EF"/>
    <w:rsid w:val="00DD2F7F"/>
    <w:rsid w:val="00DD3670"/>
    <w:rsid w:val="00DD3B1F"/>
    <w:rsid w:val="00DD4F26"/>
    <w:rsid w:val="00DD6F1A"/>
    <w:rsid w:val="00DD799B"/>
    <w:rsid w:val="00DE0C58"/>
    <w:rsid w:val="00DE0E8D"/>
    <w:rsid w:val="00DE17F6"/>
    <w:rsid w:val="00DE2EEC"/>
    <w:rsid w:val="00DE307D"/>
    <w:rsid w:val="00DE3380"/>
    <w:rsid w:val="00DE4C15"/>
    <w:rsid w:val="00DE4DBE"/>
    <w:rsid w:val="00DE4EF2"/>
    <w:rsid w:val="00DE5774"/>
    <w:rsid w:val="00DE5E07"/>
    <w:rsid w:val="00DE6FDF"/>
    <w:rsid w:val="00DE7528"/>
    <w:rsid w:val="00DF09F4"/>
    <w:rsid w:val="00DF0E87"/>
    <w:rsid w:val="00DF2420"/>
    <w:rsid w:val="00DF2663"/>
    <w:rsid w:val="00DF2C47"/>
    <w:rsid w:val="00DF2F1E"/>
    <w:rsid w:val="00DF4279"/>
    <w:rsid w:val="00DF4379"/>
    <w:rsid w:val="00DF44A4"/>
    <w:rsid w:val="00DF58F0"/>
    <w:rsid w:val="00DF669A"/>
    <w:rsid w:val="00DF6A5C"/>
    <w:rsid w:val="00DF6A8F"/>
    <w:rsid w:val="00DF6E23"/>
    <w:rsid w:val="00E02596"/>
    <w:rsid w:val="00E0292F"/>
    <w:rsid w:val="00E03A64"/>
    <w:rsid w:val="00E03F70"/>
    <w:rsid w:val="00E04DAB"/>
    <w:rsid w:val="00E05389"/>
    <w:rsid w:val="00E057B9"/>
    <w:rsid w:val="00E06CED"/>
    <w:rsid w:val="00E105E6"/>
    <w:rsid w:val="00E10B17"/>
    <w:rsid w:val="00E10BEC"/>
    <w:rsid w:val="00E12165"/>
    <w:rsid w:val="00E13A41"/>
    <w:rsid w:val="00E158D2"/>
    <w:rsid w:val="00E15C8B"/>
    <w:rsid w:val="00E161C6"/>
    <w:rsid w:val="00E162A3"/>
    <w:rsid w:val="00E16F89"/>
    <w:rsid w:val="00E170FC"/>
    <w:rsid w:val="00E173D1"/>
    <w:rsid w:val="00E200B4"/>
    <w:rsid w:val="00E21996"/>
    <w:rsid w:val="00E21AC8"/>
    <w:rsid w:val="00E21EA3"/>
    <w:rsid w:val="00E2225A"/>
    <w:rsid w:val="00E22535"/>
    <w:rsid w:val="00E229A2"/>
    <w:rsid w:val="00E24543"/>
    <w:rsid w:val="00E26A36"/>
    <w:rsid w:val="00E27657"/>
    <w:rsid w:val="00E2781B"/>
    <w:rsid w:val="00E300BB"/>
    <w:rsid w:val="00E31D56"/>
    <w:rsid w:val="00E33486"/>
    <w:rsid w:val="00E33636"/>
    <w:rsid w:val="00E33DBF"/>
    <w:rsid w:val="00E34503"/>
    <w:rsid w:val="00E3482F"/>
    <w:rsid w:val="00E34DFB"/>
    <w:rsid w:val="00E358A0"/>
    <w:rsid w:val="00E35DD8"/>
    <w:rsid w:val="00E36379"/>
    <w:rsid w:val="00E369ED"/>
    <w:rsid w:val="00E37201"/>
    <w:rsid w:val="00E42132"/>
    <w:rsid w:val="00E4272F"/>
    <w:rsid w:val="00E42E0B"/>
    <w:rsid w:val="00E435B8"/>
    <w:rsid w:val="00E44B9C"/>
    <w:rsid w:val="00E44D15"/>
    <w:rsid w:val="00E46025"/>
    <w:rsid w:val="00E50936"/>
    <w:rsid w:val="00E50F94"/>
    <w:rsid w:val="00E516A0"/>
    <w:rsid w:val="00E53876"/>
    <w:rsid w:val="00E546C8"/>
    <w:rsid w:val="00E548AF"/>
    <w:rsid w:val="00E55512"/>
    <w:rsid w:val="00E56625"/>
    <w:rsid w:val="00E577AC"/>
    <w:rsid w:val="00E6040F"/>
    <w:rsid w:val="00E60699"/>
    <w:rsid w:val="00E608F5"/>
    <w:rsid w:val="00E61309"/>
    <w:rsid w:val="00E62D3B"/>
    <w:rsid w:val="00E62EB4"/>
    <w:rsid w:val="00E63064"/>
    <w:rsid w:val="00E63649"/>
    <w:rsid w:val="00E650CF"/>
    <w:rsid w:val="00E6549D"/>
    <w:rsid w:val="00E65792"/>
    <w:rsid w:val="00E65843"/>
    <w:rsid w:val="00E65DEA"/>
    <w:rsid w:val="00E66213"/>
    <w:rsid w:val="00E721B1"/>
    <w:rsid w:val="00E721D7"/>
    <w:rsid w:val="00E72C3E"/>
    <w:rsid w:val="00E734D0"/>
    <w:rsid w:val="00E73809"/>
    <w:rsid w:val="00E739E4"/>
    <w:rsid w:val="00E741B2"/>
    <w:rsid w:val="00E7467C"/>
    <w:rsid w:val="00E746D0"/>
    <w:rsid w:val="00E7479F"/>
    <w:rsid w:val="00E773BE"/>
    <w:rsid w:val="00E80311"/>
    <w:rsid w:val="00E83BCE"/>
    <w:rsid w:val="00E84074"/>
    <w:rsid w:val="00E84AAB"/>
    <w:rsid w:val="00E85ED7"/>
    <w:rsid w:val="00E86D09"/>
    <w:rsid w:val="00E9154F"/>
    <w:rsid w:val="00E91989"/>
    <w:rsid w:val="00E91BBD"/>
    <w:rsid w:val="00E920C3"/>
    <w:rsid w:val="00E92601"/>
    <w:rsid w:val="00E92CBE"/>
    <w:rsid w:val="00E93401"/>
    <w:rsid w:val="00E943C1"/>
    <w:rsid w:val="00E9501C"/>
    <w:rsid w:val="00E9545C"/>
    <w:rsid w:val="00E95B92"/>
    <w:rsid w:val="00E95F7A"/>
    <w:rsid w:val="00E9705C"/>
    <w:rsid w:val="00E976E6"/>
    <w:rsid w:val="00EA1121"/>
    <w:rsid w:val="00EA13BF"/>
    <w:rsid w:val="00EA1DCD"/>
    <w:rsid w:val="00EA3D91"/>
    <w:rsid w:val="00EA502D"/>
    <w:rsid w:val="00EA569D"/>
    <w:rsid w:val="00EA62FC"/>
    <w:rsid w:val="00EB0A93"/>
    <w:rsid w:val="00EB1D9B"/>
    <w:rsid w:val="00EB1EAC"/>
    <w:rsid w:val="00EB2B4B"/>
    <w:rsid w:val="00EB2DF8"/>
    <w:rsid w:val="00EB360F"/>
    <w:rsid w:val="00EB57C3"/>
    <w:rsid w:val="00EB5C2A"/>
    <w:rsid w:val="00EB6207"/>
    <w:rsid w:val="00EB68C0"/>
    <w:rsid w:val="00EB7384"/>
    <w:rsid w:val="00EB796A"/>
    <w:rsid w:val="00EC2396"/>
    <w:rsid w:val="00EC308D"/>
    <w:rsid w:val="00EC3E80"/>
    <w:rsid w:val="00EC4EFC"/>
    <w:rsid w:val="00EC6644"/>
    <w:rsid w:val="00EC6D55"/>
    <w:rsid w:val="00EC7D69"/>
    <w:rsid w:val="00ED02B5"/>
    <w:rsid w:val="00ED0449"/>
    <w:rsid w:val="00ED0AAE"/>
    <w:rsid w:val="00ED16CE"/>
    <w:rsid w:val="00ED17D4"/>
    <w:rsid w:val="00ED23D7"/>
    <w:rsid w:val="00ED32BD"/>
    <w:rsid w:val="00ED4D96"/>
    <w:rsid w:val="00ED52B1"/>
    <w:rsid w:val="00ED5E29"/>
    <w:rsid w:val="00ED730E"/>
    <w:rsid w:val="00ED7422"/>
    <w:rsid w:val="00ED7A9B"/>
    <w:rsid w:val="00EE04AA"/>
    <w:rsid w:val="00EE0C41"/>
    <w:rsid w:val="00EE151F"/>
    <w:rsid w:val="00EE23F6"/>
    <w:rsid w:val="00EE32A6"/>
    <w:rsid w:val="00EE46E4"/>
    <w:rsid w:val="00EE4D75"/>
    <w:rsid w:val="00EE5F32"/>
    <w:rsid w:val="00EE763A"/>
    <w:rsid w:val="00EF067A"/>
    <w:rsid w:val="00EF15BC"/>
    <w:rsid w:val="00EF1732"/>
    <w:rsid w:val="00EF2A53"/>
    <w:rsid w:val="00EF3547"/>
    <w:rsid w:val="00EF4856"/>
    <w:rsid w:val="00EF50AA"/>
    <w:rsid w:val="00EF6115"/>
    <w:rsid w:val="00EF694C"/>
    <w:rsid w:val="00EF7260"/>
    <w:rsid w:val="00F00159"/>
    <w:rsid w:val="00F015E6"/>
    <w:rsid w:val="00F0210C"/>
    <w:rsid w:val="00F02258"/>
    <w:rsid w:val="00F02923"/>
    <w:rsid w:val="00F02EA1"/>
    <w:rsid w:val="00F054DE"/>
    <w:rsid w:val="00F058D0"/>
    <w:rsid w:val="00F05BF8"/>
    <w:rsid w:val="00F069BE"/>
    <w:rsid w:val="00F06A50"/>
    <w:rsid w:val="00F06BAD"/>
    <w:rsid w:val="00F071A0"/>
    <w:rsid w:val="00F11625"/>
    <w:rsid w:val="00F11B0A"/>
    <w:rsid w:val="00F125B0"/>
    <w:rsid w:val="00F14118"/>
    <w:rsid w:val="00F15141"/>
    <w:rsid w:val="00F164EB"/>
    <w:rsid w:val="00F1789B"/>
    <w:rsid w:val="00F17D43"/>
    <w:rsid w:val="00F21F56"/>
    <w:rsid w:val="00F22059"/>
    <w:rsid w:val="00F224DB"/>
    <w:rsid w:val="00F22F89"/>
    <w:rsid w:val="00F23513"/>
    <w:rsid w:val="00F2409A"/>
    <w:rsid w:val="00F2444E"/>
    <w:rsid w:val="00F25A66"/>
    <w:rsid w:val="00F265AC"/>
    <w:rsid w:val="00F2709D"/>
    <w:rsid w:val="00F30D09"/>
    <w:rsid w:val="00F30D14"/>
    <w:rsid w:val="00F33012"/>
    <w:rsid w:val="00F338A0"/>
    <w:rsid w:val="00F34387"/>
    <w:rsid w:val="00F34392"/>
    <w:rsid w:val="00F35583"/>
    <w:rsid w:val="00F357E4"/>
    <w:rsid w:val="00F35B09"/>
    <w:rsid w:val="00F36153"/>
    <w:rsid w:val="00F37768"/>
    <w:rsid w:val="00F37CBB"/>
    <w:rsid w:val="00F37F36"/>
    <w:rsid w:val="00F403BD"/>
    <w:rsid w:val="00F4049C"/>
    <w:rsid w:val="00F4348B"/>
    <w:rsid w:val="00F43882"/>
    <w:rsid w:val="00F4428F"/>
    <w:rsid w:val="00F455EC"/>
    <w:rsid w:val="00F4675E"/>
    <w:rsid w:val="00F471C0"/>
    <w:rsid w:val="00F50DC7"/>
    <w:rsid w:val="00F5107D"/>
    <w:rsid w:val="00F52ED4"/>
    <w:rsid w:val="00F5436D"/>
    <w:rsid w:val="00F55C04"/>
    <w:rsid w:val="00F571D5"/>
    <w:rsid w:val="00F61A5C"/>
    <w:rsid w:val="00F63632"/>
    <w:rsid w:val="00F63A91"/>
    <w:rsid w:val="00F6446B"/>
    <w:rsid w:val="00F65937"/>
    <w:rsid w:val="00F65F55"/>
    <w:rsid w:val="00F66D1E"/>
    <w:rsid w:val="00F675B1"/>
    <w:rsid w:val="00F67959"/>
    <w:rsid w:val="00F67D0E"/>
    <w:rsid w:val="00F7155D"/>
    <w:rsid w:val="00F73DBD"/>
    <w:rsid w:val="00F742C0"/>
    <w:rsid w:val="00F74447"/>
    <w:rsid w:val="00F75C6E"/>
    <w:rsid w:val="00F7633C"/>
    <w:rsid w:val="00F81B8F"/>
    <w:rsid w:val="00F8349F"/>
    <w:rsid w:val="00F84B05"/>
    <w:rsid w:val="00F85227"/>
    <w:rsid w:val="00F853C0"/>
    <w:rsid w:val="00F8577E"/>
    <w:rsid w:val="00F86708"/>
    <w:rsid w:val="00F872C0"/>
    <w:rsid w:val="00F87824"/>
    <w:rsid w:val="00F90CF1"/>
    <w:rsid w:val="00F910E3"/>
    <w:rsid w:val="00F9136E"/>
    <w:rsid w:val="00F91927"/>
    <w:rsid w:val="00F91E23"/>
    <w:rsid w:val="00F92246"/>
    <w:rsid w:val="00F92A6A"/>
    <w:rsid w:val="00F93267"/>
    <w:rsid w:val="00F943FF"/>
    <w:rsid w:val="00F94D4C"/>
    <w:rsid w:val="00F956CD"/>
    <w:rsid w:val="00F95CCB"/>
    <w:rsid w:val="00FA1603"/>
    <w:rsid w:val="00FA2565"/>
    <w:rsid w:val="00FA2623"/>
    <w:rsid w:val="00FA346A"/>
    <w:rsid w:val="00FA4AC2"/>
    <w:rsid w:val="00FA520C"/>
    <w:rsid w:val="00FA5266"/>
    <w:rsid w:val="00FA5E32"/>
    <w:rsid w:val="00FA6D5B"/>
    <w:rsid w:val="00FB001D"/>
    <w:rsid w:val="00FB0E4C"/>
    <w:rsid w:val="00FB2342"/>
    <w:rsid w:val="00FB2BFE"/>
    <w:rsid w:val="00FB395B"/>
    <w:rsid w:val="00FB5274"/>
    <w:rsid w:val="00FB5390"/>
    <w:rsid w:val="00FB60A0"/>
    <w:rsid w:val="00FB6CFA"/>
    <w:rsid w:val="00FB77BA"/>
    <w:rsid w:val="00FB7B76"/>
    <w:rsid w:val="00FC36CE"/>
    <w:rsid w:val="00FC37F7"/>
    <w:rsid w:val="00FC4D3B"/>
    <w:rsid w:val="00FC610A"/>
    <w:rsid w:val="00FC6516"/>
    <w:rsid w:val="00FC66DB"/>
    <w:rsid w:val="00FC6770"/>
    <w:rsid w:val="00FC75DB"/>
    <w:rsid w:val="00FD0608"/>
    <w:rsid w:val="00FD0D53"/>
    <w:rsid w:val="00FD1414"/>
    <w:rsid w:val="00FD1F41"/>
    <w:rsid w:val="00FD2E15"/>
    <w:rsid w:val="00FD3330"/>
    <w:rsid w:val="00FD38ED"/>
    <w:rsid w:val="00FD4325"/>
    <w:rsid w:val="00FD4AD5"/>
    <w:rsid w:val="00FD55AE"/>
    <w:rsid w:val="00FD568F"/>
    <w:rsid w:val="00FD5953"/>
    <w:rsid w:val="00FD6585"/>
    <w:rsid w:val="00FE013D"/>
    <w:rsid w:val="00FE138C"/>
    <w:rsid w:val="00FE1CE9"/>
    <w:rsid w:val="00FE23DE"/>
    <w:rsid w:val="00FE3B1A"/>
    <w:rsid w:val="00FE3FF2"/>
    <w:rsid w:val="00FE414D"/>
    <w:rsid w:val="00FE483A"/>
    <w:rsid w:val="00FE4B13"/>
    <w:rsid w:val="00FE4F37"/>
    <w:rsid w:val="00FE528C"/>
    <w:rsid w:val="00FE5A54"/>
    <w:rsid w:val="00FE5BC9"/>
    <w:rsid w:val="00FE5DC6"/>
    <w:rsid w:val="00FE5DEF"/>
    <w:rsid w:val="00FE6427"/>
    <w:rsid w:val="00FE6A45"/>
    <w:rsid w:val="00FE6D8C"/>
    <w:rsid w:val="00FE73E1"/>
    <w:rsid w:val="00FF1F8B"/>
    <w:rsid w:val="00FF21EB"/>
    <w:rsid w:val="00FF2514"/>
    <w:rsid w:val="00FF329D"/>
    <w:rsid w:val="00FF4C41"/>
    <w:rsid w:val="00FF4ECB"/>
    <w:rsid w:val="00FF4FAA"/>
    <w:rsid w:val="00FF5979"/>
    <w:rsid w:val="00FF7A3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A2"/>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6A2"/>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11871</Words>
  <Characters>6767</Characters>
  <Application>Microsoft Office Word</Application>
  <DocSecurity>0</DocSecurity>
  <Lines>56</Lines>
  <Paragraphs>37</Paragraphs>
  <ScaleCrop>false</ScaleCrop>
  <Company>Reanimator Extreme Edition</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2019-08-28T13:49:00Z</dcterms:created>
  <dcterms:modified xsi:type="dcterms:W3CDTF">2019-08-28T13:59:00Z</dcterms:modified>
</cp:coreProperties>
</file>