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0" w:rsidRPr="007121C6" w:rsidRDefault="007121C6" w:rsidP="00F12E10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19</w:t>
      </w:r>
      <w:r w:rsidR="00F12E10" w:rsidRPr="007121C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05.2017</w:t>
      </w:r>
    </w:p>
    <w:p w:rsidR="00F12E10" w:rsidRPr="007121C6" w:rsidRDefault="00F12E10" w:rsidP="00F1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121C6">
        <w:rPr>
          <w:b/>
          <w:bCs/>
          <w:sz w:val="28"/>
          <w:szCs w:val="28"/>
          <w:lang w:val="uk-UA"/>
        </w:rPr>
        <w:t xml:space="preserve">Повідомлення </w:t>
      </w:r>
    </w:p>
    <w:p w:rsidR="00F12E10" w:rsidRPr="007121C6" w:rsidRDefault="00F12E10" w:rsidP="00F1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7121C6">
        <w:rPr>
          <w:b/>
          <w:bCs/>
          <w:sz w:val="28"/>
          <w:szCs w:val="28"/>
          <w:lang w:val="uk-UA"/>
        </w:rPr>
        <w:t>про оприлюднення проекту регуляторного акта</w:t>
      </w:r>
    </w:p>
    <w:p w:rsidR="00F12E10" w:rsidRPr="007121C6" w:rsidRDefault="00F12E10" w:rsidP="00F1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F12E10" w:rsidRPr="007121C6" w:rsidRDefault="00F12E10" w:rsidP="00F12E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121C6">
        <w:rPr>
          <w:b/>
          <w:bCs/>
          <w:sz w:val="28"/>
          <w:szCs w:val="28"/>
          <w:lang w:val="uk-UA"/>
        </w:rPr>
        <w:t xml:space="preserve">Проект </w:t>
      </w:r>
      <w:r w:rsidRPr="007121C6">
        <w:rPr>
          <w:b/>
          <w:sz w:val="28"/>
          <w:szCs w:val="28"/>
          <w:lang w:val="uk-UA"/>
        </w:rPr>
        <w:t>наказу</w:t>
      </w:r>
    </w:p>
    <w:p w:rsidR="00F12E10" w:rsidRPr="007121C6" w:rsidRDefault="00F12E10" w:rsidP="00F12E10">
      <w:pPr>
        <w:jc w:val="center"/>
        <w:rPr>
          <w:b/>
          <w:sz w:val="28"/>
          <w:szCs w:val="28"/>
          <w:lang w:val="uk-UA"/>
        </w:rPr>
      </w:pPr>
      <w:r w:rsidRPr="007121C6">
        <w:rPr>
          <w:sz w:val="28"/>
          <w:szCs w:val="28"/>
          <w:lang w:val="uk-UA"/>
        </w:rPr>
        <w:t>«</w:t>
      </w:r>
      <w:r w:rsidR="007121C6" w:rsidRPr="007121C6">
        <w:rPr>
          <w:b/>
          <w:sz w:val="28"/>
          <w:szCs w:val="28"/>
          <w:lang w:val="uk-UA"/>
        </w:rPr>
        <w:t>Про затвердження Порядку реєстрації міжнародних науково-технічних програм і проектів,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</w:t>
      </w:r>
      <w:r w:rsidRPr="007121C6">
        <w:rPr>
          <w:b/>
          <w:sz w:val="28"/>
          <w:szCs w:val="28"/>
          <w:lang w:val="uk-UA"/>
        </w:rPr>
        <w:t>»</w:t>
      </w:r>
    </w:p>
    <w:p w:rsidR="00F12E10" w:rsidRPr="007121C6" w:rsidRDefault="00F12E10" w:rsidP="00F12E10">
      <w:pPr>
        <w:jc w:val="center"/>
        <w:rPr>
          <w:b/>
          <w:sz w:val="28"/>
          <w:szCs w:val="28"/>
          <w:lang w:val="uk-UA"/>
        </w:rPr>
      </w:pPr>
    </w:p>
    <w:p w:rsidR="00F12E10" w:rsidRPr="007121C6" w:rsidRDefault="00F12E10" w:rsidP="00F12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121C6">
        <w:rPr>
          <w:sz w:val="28"/>
          <w:szCs w:val="28"/>
          <w:lang w:val="uk-UA"/>
        </w:rPr>
        <w:t>Розробник – Міністерство освіти і науки України.</w:t>
      </w:r>
    </w:p>
    <w:p w:rsidR="00F12E10" w:rsidRPr="007121C6" w:rsidRDefault="00F12E10" w:rsidP="00F12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12E10" w:rsidRDefault="00F12E10" w:rsidP="00F12E10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21C6">
        <w:rPr>
          <w:rFonts w:ascii="Times New Roman" w:hAnsi="Times New Roman"/>
          <w:sz w:val="28"/>
          <w:szCs w:val="28"/>
          <w:lang w:val="uk-UA"/>
        </w:rPr>
        <w:t xml:space="preserve">Проект регуляторного акта розроблено Міністерством освіти і науки на виконання </w:t>
      </w:r>
      <w:r w:rsidR="00F70B1C" w:rsidRPr="00F70B1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>частини п’ятої статті 66 Закону України «Про наукову і науково-технічну діяльність»</w:t>
      </w:r>
      <w:r w:rsidRPr="007121C6">
        <w:rPr>
          <w:rFonts w:ascii="Times New Roman" w:hAnsi="Times New Roman"/>
          <w:sz w:val="28"/>
          <w:szCs w:val="28"/>
          <w:lang w:val="uk-UA"/>
        </w:rPr>
        <w:t>.</w:t>
      </w:r>
    </w:p>
    <w:p w:rsidR="00016127" w:rsidRPr="00016127" w:rsidRDefault="00016127" w:rsidP="00016127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27">
        <w:rPr>
          <w:rFonts w:ascii="Times New Roman" w:hAnsi="Times New Roman"/>
          <w:sz w:val="28"/>
          <w:szCs w:val="28"/>
          <w:lang w:val="uk-UA"/>
        </w:rPr>
        <w:t>Реєстрація Міжнародно-технічних програм і проектів,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співробітництва, здійснюватиметься з метою моніторингу міжнародного науково-технічного співробітництва, його кількісного та якісного аналізу, узагальнення актуальних напрямів та вирішення адміністративних питань організації, планування, контролю, регулювання та стимулювання на державному рівні.</w:t>
      </w:r>
    </w:p>
    <w:p w:rsidR="00016127" w:rsidRPr="00016127" w:rsidRDefault="00016127" w:rsidP="00016127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27">
        <w:rPr>
          <w:rFonts w:ascii="Times New Roman" w:hAnsi="Times New Roman"/>
          <w:sz w:val="28"/>
          <w:szCs w:val="28"/>
          <w:lang w:val="uk-UA"/>
        </w:rPr>
        <w:t>Об’єктами реєстрації є програми, проекти та гранти, щодо яких можуть застосовуватися положення частин восьмої та дев’ятої статті 66 Закону України «Про наукову і науково-технічну діяльність»:</w:t>
      </w:r>
    </w:p>
    <w:p w:rsidR="00016127" w:rsidRPr="00016127" w:rsidRDefault="00016127" w:rsidP="00016127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27">
        <w:rPr>
          <w:rFonts w:ascii="Times New Roman" w:hAnsi="Times New Roman"/>
          <w:sz w:val="28"/>
          <w:szCs w:val="28"/>
          <w:lang w:val="uk-UA"/>
        </w:rPr>
        <w:t>звільнення від обов’язкового продажу на міжбанківському валютному ринку України надходжень в іноземній валюті за ними;</w:t>
      </w:r>
    </w:p>
    <w:p w:rsidR="00016127" w:rsidRPr="007121C6" w:rsidRDefault="00016127" w:rsidP="00016127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6127">
        <w:rPr>
          <w:rFonts w:ascii="Times New Roman" w:hAnsi="Times New Roman"/>
          <w:sz w:val="28"/>
          <w:szCs w:val="28"/>
          <w:lang w:val="uk-UA"/>
        </w:rPr>
        <w:t>оплата видатків, пов’язаних з їхньою реалізацією, у першочерговому порядку в повному обсязі. Строк</w:t>
      </w:r>
      <w:bookmarkStart w:id="0" w:name="_GoBack"/>
      <w:bookmarkEnd w:id="0"/>
      <w:r w:rsidRPr="00016127">
        <w:rPr>
          <w:rFonts w:ascii="Times New Roman" w:hAnsi="Times New Roman"/>
          <w:sz w:val="28"/>
          <w:szCs w:val="28"/>
          <w:lang w:val="uk-UA"/>
        </w:rPr>
        <w:t xml:space="preserve"> перерахування зазначених коштів органами Державної казначейської служби України не може перевищувати одного дня з дня реєстрації фінансових зобов’язань державних наукових установ та вищих навчальних закладів.</w:t>
      </w:r>
    </w:p>
    <w:p w:rsidR="00F12E10" w:rsidRPr="007121C6" w:rsidRDefault="00F12E10" w:rsidP="00F12E10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7121C6">
        <w:rPr>
          <w:bCs/>
          <w:sz w:val="28"/>
          <w:szCs w:val="28"/>
          <w:lang w:val="uk-UA"/>
        </w:rPr>
        <w:t xml:space="preserve">Проект </w:t>
      </w:r>
      <w:r w:rsidRPr="007121C6">
        <w:rPr>
          <w:sz w:val="28"/>
          <w:szCs w:val="28"/>
          <w:lang w:val="uk-UA"/>
        </w:rPr>
        <w:t>наказу «</w:t>
      </w:r>
      <w:r w:rsidR="00F70B1C" w:rsidRPr="00F70B1C">
        <w:rPr>
          <w:sz w:val="28"/>
          <w:szCs w:val="28"/>
          <w:lang w:val="uk-UA"/>
        </w:rPr>
        <w:t>Про затвердження Порядку реєстрації міжнародних науково-технічних програм і проектів, що виконуються в рамках міжнародного науково-технічного співробітництва українськими вченими, а також грантів, що надаються в рамках такого співробітництва</w:t>
      </w:r>
      <w:r w:rsidRPr="007121C6">
        <w:rPr>
          <w:sz w:val="28"/>
          <w:szCs w:val="28"/>
          <w:lang w:val="uk-UA"/>
        </w:rPr>
        <w:t xml:space="preserve">» та аналіз його регуляторного впливу розміщено на веб-сайті: </w:t>
      </w:r>
      <w:proofErr w:type="spellStart"/>
      <w:r w:rsidRPr="007121C6">
        <w:rPr>
          <w:sz w:val="28"/>
          <w:szCs w:val="28"/>
          <w:lang w:val="uk-UA"/>
        </w:rPr>
        <w:t>http</w:t>
      </w:r>
      <w:proofErr w:type="spellEnd"/>
      <w:r w:rsidRPr="007121C6">
        <w:rPr>
          <w:sz w:val="28"/>
          <w:szCs w:val="28"/>
          <w:lang w:val="uk-UA"/>
        </w:rPr>
        <w:t>://</w:t>
      </w:r>
      <w:proofErr w:type="spellStart"/>
      <w:r w:rsidRPr="007121C6">
        <w:rPr>
          <w:sz w:val="28"/>
          <w:szCs w:val="28"/>
          <w:lang w:val="uk-UA"/>
        </w:rPr>
        <w:t>www.mon.gov.ua</w:t>
      </w:r>
      <w:proofErr w:type="spellEnd"/>
      <w:r w:rsidRPr="007121C6">
        <w:rPr>
          <w:sz w:val="28"/>
          <w:szCs w:val="28"/>
          <w:lang w:val="uk-UA"/>
        </w:rPr>
        <w:t xml:space="preserve">. </w:t>
      </w:r>
    </w:p>
    <w:p w:rsidR="00F12E10" w:rsidRPr="007121C6" w:rsidRDefault="00F12E10" w:rsidP="00F12E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7121C6">
        <w:rPr>
          <w:sz w:val="28"/>
          <w:szCs w:val="28"/>
          <w:lang w:val="uk-UA"/>
        </w:rPr>
        <w:t xml:space="preserve">Строк приймання пропозицій та зауважень до проекту регуляторного акта становить 1 місяць з дня оприлюднення проекту регуляторного акта та аналізу регуляторного впливу – до </w:t>
      </w:r>
      <w:r w:rsidR="00016127">
        <w:rPr>
          <w:sz w:val="28"/>
          <w:szCs w:val="28"/>
          <w:lang w:val="uk-UA"/>
        </w:rPr>
        <w:t>19</w:t>
      </w:r>
      <w:r w:rsidRPr="007121C6">
        <w:rPr>
          <w:sz w:val="28"/>
          <w:szCs w:val="28"/>
          <w:lang w:val="uk-UA"/>
        </w:rPr>
        <w:t xml:space="preserve"> </w:t>
      </w:r>
      <w:r w:rsidR="00016127">
        <w:rPr>
          <w:sz w:val="28"/>
          <w:szCs w:val="28"/>
          <w:lang w:val="uk-UA"/>
        </w:rPr>
        <w:t>черв</w:t>
      </w:r>
      <w:r w:rsidRPr="007121C6">
        <w:rPr>
          <w:sz w:val="28"/>
          <w:szCs w:val="28"/>
          <w:lang w:val="uk-UA"/>
        </w:rPr>
        <w:t>ня 201</w:t>
      </w:r>
      <w:r w:rsidR="00016127">
        <w:rPr>
          <w:sz w:val="28"/>
          <w:szCs w:val="28"/>
          <w:lang w:val="uk-UA"/>
        </w:rPr>
        <w:t>7</w:t>
      </w:r>
      <w:r w:rsidRPr="007121C6">
        <w:rPr>
          <w:sz w:val="28"/>
          <w:szCs w:val="28"/>
          <w:lang w:val="uk-UA"/>
        </w:rPr>
        <w:t xml:space="preserve"> року.</w:t>
      </w:r>
    </w:p>
    <w:p w:rsidR="00F12E10" w:rsidRPr="00016127" w:rsidRDefault="00F12E10" w:rsidP="00F12E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016127">
        <w:rPr>
          <w:sz w:val="28"/>
          <w:szCs w:val="28"/>
          <w:lang w:val="uk-UA"/>
        </w:rPr>
        <w:t xml:space="preserve">Пропозиції та зауваження до проекту регуляторного акта та аналізу його регуляторного впливу просимо надавати в письмовій формі: поштою за адресою: </w:t>
      </w:r>
      <w:proofErr w:type="spellStart"/>
      <w:r w:rsidRPr="00016127">
        <w:rPr>
          <w:sz w:val="28"/>
          <w:szCs w:val="28"/>
          <w:lang w:val="uk-UA"/>
        </w:rPr>
        <w:t>бул</w:t>
      </w:r>
      <w:proofErr w:type="spellEnd"/>
      <w:r w:rsidRPr="00016127">
        <w:rPr>
          <w:sz w:val="28"/>
          <w:szCs w:val="28"/>
          <w:lang w:val="uk-UA"/>
        </w:rPr>
        <w:t xml:space="preserve">. Тараса  Шевченка, 16; факсом +38 </w:t>
      </w:r>
      <w:r w:rsidR="00016127" w:rsidRPr="00016127">
        <w:rPr>
          <w:sz w:val="28"/>
          <w:szCs w:val="28"/>
          <w:lang w:val="uk-UA"/>
        </w:rPr>
        <w:t>(</w:t>
      </w:r>
      <w:r w:rsidRPr="00016127">
        <w:rPr>
          <w:sz w:val="28"/>
          <w:szCs w:val="28"/>
          <w:lang w:val="uk-UA"/>
        </w:rPr>
        <w:t>044) 287-89-</w:t>
      </w:r>
      <w:r w:rsidR="00016127" w:rsidRPr="00016127">
        <w:rPr>
          <w:sz w:val="28"/>
          <w:szCs w:val="28"/>
          <w:lang w:val="uk-UA"/>
        </w:rPr>
        <w:t>50</w:t>
      </w:r>
      <w:r w:rsidRPr="00016127">
        <w:rPr>
          <w:sz w:val="28"/>
          <w:szCs w:val="28"/>
          <w:lang w:val="uk-UA"/>
        </w:rPr>
        <w:t xml:space="preserve">; електронною поштою за адресою: </w:t>
      </w:r>
      <w:r w:rsidR="00016127" w:rsidRPr="00016127">
        <w:rPr>
          <w:sz w:val="28"/>
          <w:szCs w:val="28"/>
          <w:lang w:val="pl-PL"/>
        </w:rPr>
        <w:t>v</w:t>
      </w:r>
      <w:r w:rsidR="00016127" w:rsidRPr="00016127">
        <w:rPr>
          <w:sz w:val="28"/>
          <w:szCs w:val="28"/>
          <w:lang w:val="uk-UA"/>
        </w:rPr>
        <w:fldChar w:fldCharType="begin"/>
      </w:r>
      <w:r w:rsidR="00016127" w:rsidRPr="00016127">
        <w:rPr>
          <w:sz w:val="28"/>
          <w:szCs w:val="28"/>
          <w:lang w:val="uk-UA"/>
        </w:rPr>
        <w:instrText xml:space="preserve"> HYPERLINK "mailto:_k</w:instrText>
      </w:r>
      <w:r w:rsidR="00016127" w:rsidRPr="00016127">
        <w:rPr>
          <w:sz w:val="28"/>
          <w:szCs w:val="28"/>
          <w:lang w:val="en-US"/>
        </w:rPr>
        <w:instrText>ysly</w:instrText>
      </w:r>
      <w:r w:rsidR="00016127" w:rsidRPr="00016127">
        <w:rPr>
          <w:sz w:val="28"/>
          <w:szCs w:val="28"/>
          <w:lang w:val="uk-UA"/>
        </w:rPr>
        <w:instrText xml:space="preserve">@mon.gov.ua" </w:instrText>
      </w:r>
      <w:r w:rsidR="00016127" w:rsidRPr="00016127">
        <w:rPr>
          <w:sz w:val="28"/>
          <w:szCs w:val="28"/>
          <w:lang w:val="uk-UA"/>
        </w:rPr>
        <w:fldChar w:fldCharType="separate"/>
      </w:r>
      <w:r w:rsidR="00016127" w:rsidRPr="00016127">
        <w:rPr>
          <w:rStyle w:val="a3"/>
          <w:color w:val="auto"/>
          <w:sz w:val="28"/>
          <w:szCs w:val="28"/>
          <w:u w:val="none"/>
          <w:lang w:val="uk-UA"/>
        </w:rPr>
        <w:t>_k</w:t>
      </w:r>
      <w:proofErr w:type="spellStart"/>
      <w:r w:rsidR="00016127" w:rsidRPr="00016127">
        <w:rPr>
          <w:rStyle w:val="a3"/>
          <w:color w:val="auto"/>
          <w:sz w:val="28"/>
          <w:szCs w:val="28"/>
          <w:u w:val="none"/>
          <w:lang w:val="en-US"/>
        </w:rPr>
        <w:t>ysly</w:t>
      </w:r>
      <w:proofErr w:type="spellEnd"/>
      <w:r w:rsidR="00016127" w:rsidRPr="00016127">
        <w:rPr>
          <w:rStyle w:val="a3"/>
          <w:color w:val="auto"/>
          <w:sz w:val="28"/>
          <w:szCs w:val="28"/>
          <w:u w:val="none"/>
          <w:lang w:val="uk-UA"/>
        </w:rPr>
        <w:t>@</w:t>
      </w:r>
      <w:proofErr w:type="spellStart"/>
      <w:r w:rsidR="00016127" w:rsidRPr="00016127">
        <w:rPr>
          <w:rStyle w:val="a3"/>
          <w:color w:val="auto"/>
          <w:sz w:val="28"/>
          <w:szCs w:val="28"/>
          <w:u w:val="none"/>
          <w:lang w:val="uk-UA"/>
        </w:rPr>
        <w:t>mon.gov.ua</w:t>
      </w:r>
      <w:proofErr w:type="spellEnd"/>
      <w:r w:rsidR="00016127" w:rsidRPr="00016127">
        <w:rPr>
          <w:sz w:val="28"/>
          <w:szCs w:val="28"/>
          <w:lang w:val="uk-UA"/>
        </w:rPr>
        <w:fldChar w:fldCharType="end"/>
      </w:r>
      <w:r w:rsidRPr="00016127">
        <w:rPr>
          <w:sz w:val="28"/>
          <w:szCs w:val="28"/>
          <w:lang w:val="uk-UA"/>
        </w:rPr>
        <w:t xml:space="preserve">.  </w:t>
      </w:r>
    </w:p>
    <w:p w:rsidR="002337EA" w:rsidRPr="007121C6" w:rsidRDefault="00F12E10" w:rsidP="00016127">
      <w:pPr>
        <w:autoSpaceDE w:val="0"/>
        <w:autoSpaceDN w:val="0"/>
        <w:adjustRightInd w:val="0"/>
        <w:spacing w:line="228" w:lineRule="auto"/>
        <w:ind w:firstLine="709"/>
        <w:jc w:val="both"/>
        <w:rPr>
          <w:lang w:val="uk-UA"/>
        </w:rPr>
      </w:pPr>
      <w:r w:rsidRPr="007121C6">
        <w:rPr>
          <w:sz w:val="28"/>
          <w:szCs w:val="28"/>
          <w:lang w:val="uk-UA" w:eastAsia="uk-UA"/>
        </w:rPr>
        <w:t xml:space="preserve">Пропозиції та зауваження також можна надсилати на адресу </w:t>
      </w:r>
      <w:r w:rsidRPr="007121C6">
        <w:rPr>
          <w:sz w:val="28"/>
          <w:szCs w:val="28"/>
          <w:lang w:val="uk-UA"/>
        </w:rPr>
        <w:t xml:space="preserve">Державної регуляторної служби України </w:t>
      </w:r>
      <w:r w:rsidRPr="007121C6">
        <w:rPr>
          <w:sz w:val="28"/>
          <w:szCs w:val="28"/>
          <w:lang w:val="uk-UA" w:eastAsia="uk-UA"/>
        </w:rPr>
        <w:t xml:space="preserve">: м. Київ, вул. Арсенальна, 9/11 або на електронну адресу: </w:t>
      </w:r>
      <w:hyperlink r:id="rId5" w:history="1">
        <w:proofErr w:type="spellStart"/>
        <w:r w:rsidRPr="00016127">
          <w:rPr>
            <w:rStyle w:val="a3"/>
            <w:color w:val="auto"/>
            <w:sz w:val="28"/>
            <w:szCs w:val="28"/>
            <w:u w:val="none"/>
            <w:lang w:val="uk-UA" w:eastAsia="uk-UA"/>
          </w:rPr>
          <w:t>inform</w:t>
        </w:r>
        <w:proofErr w:type="spellEnd"/>
        <w:r w:rsidRPr="00016127">
          <w:rPr>
            <w:rStyle w:val="a3"/>
            <w:color w:val="auto"/>
            <w:sz w:val="28"/>
            <w:szCs w:val="28"/>
            <w:u w:val="none"/>
            <w:lang w:val="uk-UA" w:eastAsia="uk-UA"/>
          </w:rPr>
          <w:t>@</w:t>
        </w:r>
        <w:proofErr w:type="spellStart"/>
        <w:r w:rsidRPr="00016127">
          <w:rPr>
            <w:rStyle w:val="a3"/>
            <w:color w:val="auto"/>
            <w:sz w:val="28"/>
            <w:szCs w:val="28"/>
            <w:u w:val="none"/>
            <w:lang w:val="uk-UA" w:eastAsia="uk-UA"/>
          </w:rPr>
          <w:t>dkrp.gov.ua</w:t>
        </w:r>
        <w:proofErr w:type="spellEnd"/>
      </w:hyperlink>
      <w:r w:rsidRPr="00016127">
        <w:rPr>
          <w:sz w:val="28"/>
          <w:szCs w:val="28"/>
          <w:lang w:val="uk-UA" w:eastAsia="uk-UA"/>
        </w:rPr>
        <w:t xml:space="preserve">. </w:t>
      </w:r>
    </w:p>
    <w:sectPr w:rsidR="002337EA" w:rsidRPr="007121C6" w:rsidSect="00016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10"/>
    <w:rsid w:val="00016127"/>
    <w:rsid w:val="002337EA"/>
    <w:rsid w:val="007121C6"/>
    <w:rsid w:val="00795CE3"/>
    <w:rsid w:val="009B6AC8"/>
    <w:rsid w:val="00CC4F60"/>
    <w:rsid w:val="00D42EE0"/>
    <w:rsid w:val="00F12E10"/>
    <w:rsid w:val="00F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E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12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12E1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link w:val="a5"/>
    <w:rsid w:val="00F12E10"/>
    <w:pPr>
      <w:autoSpaceDE w:val="0"/>
      <w:autoSpaceDN w:val="0"/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5">
    <w:name w:val="Нормальний текст Знак"/>
    <w:link w:val="a4"/>
    <w:locked/>
    <w:rsid w:val="00F12E10"/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1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E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12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12E1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link w:val="a5"/>
    <w:rsid w:val="00F12E10"/>
    <w:pPr>
      <w:autoSpaceDE w:val="0"/>
      <w:autoSpaceDN w:val="0"/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5">
    <w:name w:val="Нормальний текст Знак"/>
    <w:link w:val="a4"/>
    <w:locked/>
    <w:rsid w:val="00F12E10"/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1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2017-05-18T06:15:00Z</dcterms:created>
  <dcterms:modified xsi:type="dcterms:W3CDTF">2017-05-18T08:38:00Z</dcterms:modified>
</cp:coreProperties>
</file>