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0DC5" w14:textId="77777777" w:rsidR="009922F4" w:rsidRDefault="00972AB9">
      <w:pPr>
        <w:pStyle w:val="4"/>
        <w:shd w:val="clear" w:color="auto" w:fill="auto"/>
        <w:spacing w:before="0" w:line="240" w:lineRule="auto"/>
        <w:ind w:left="5103"/>
        <w:jc w:val="left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ЗАТВЕРДЖЕНО</w:t>
      </w:r>
    </w:p>
    <w:p w14:paraId="5499011A" w14:textId="77777777" w:rsidR="009922F4" w:rsidRDefault="00972AB9">
      <w:pPr>
        <w:pStyle w:val="4"/>
        <w:shd w:val="clear" w:color="auto" w:fill="auto"/>
        <w:spacing w:before="0" w:line="240" w:lineRule="auto"/>
        <w:ind w:left="5103"/>
        <w:jc w:val="left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Наказ Міністерства</w:t>
      </w:r>
    </w:p>
    <w:p w14:paraId="0CCC27AD" w14:textId="77777777" w:rsidR="009922F4" w:rsidRDefault="00972AB9">
      <w:pPr>
        <w:pStyle w:val="4"/>
        <w:shd w:val="clear" w:color="auto" w:fill="auto"/>
        <w:spacing w:before="0" w:line="240" w:lineRule="auto"/>
        <w:ind w:left="5103"/>
        <w:jc w:val="left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освіти і науки України</w:t>
      </w:r>
    </w:p>
    <w:p w14:paraId="0F1ADA8A" w14:textId="77777777" w:rsidR="009922F4" w:rsidRDefault="00972AB9">
      <w:pPr>
        <w:pStyle w:val="4"/>
        <w:shd w:val="clear" w:color="auto" w:fill="auto"/>
        <w:spacing w:before="0" w:line="240" w:lineRule="auto"/>
        <w:ind w:left="5103"/>
        <w:jc w:val="left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«__» _________ 2022 року № ___</w:t>
      </w:r>
    </w:p>
    <w:p w14:paraId="143E8693" w14:textId="77777777" w:rsidR="009922F4" w:rsidRDefault="009922F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DBD6FD9" w14:textId="77777777" w:rsidR="009922F4" w:rsidRDefault="009922F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778A562" w14:textId="77777777" w:rsidR="009922F4" w:rsidRDefault="00972AB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Зміни до наказу Міністерства освіти і науки України від 13 березня 2014 року № 221 «Про затвердження форм надання та узагальнення відомостей про напрями використання коштів, одержаних у результаті трансферу технологій, створених за рахунок коштів державного бюджету, і виплату винагороди авторам таких технологій», зареєстрованого в Міністерстві юстиції України 1 квітня 2014 р.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br/>
        <w:t>за № 376/25153 (у редакції наказу Міністерства освіти і науки України від 12 січня 2021 року № 32)</w:t>
      </w:r>
    </w:p>
    <w:p w14:paraId="5A6D7A5D" w14:textId="77777777" w:rsidR="009922F4" w:rsidRDefault="009922F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FC32DA" w14:textId="77777777" w:rsidR="009922F4" w:rsidRDefault="00972AB9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У формі № 1 «Відомості організації-розробника технологій про напрями використання коштів, одержаних у результаті трансферу технологій, створених за рахунок коштів державного бюджету, і виплату винаг</w:t>
      </w:r>
      <w:bookmarkStart w:id="0" w:name="_Hlk112397847"/>
      <w:r>
        <w:rPr>
          <w:rFonts w:ascii="Times New Roman" w:hAnsi="Times New Roman"/>
          <w:spacing w:val="-4"/>
          <w:sz w:val="28"/>
          <w:szCs w:val="28"/>
          <w:lang w:val="uk-UA"/>
        </w:rPr>
        <w:t>ороди авторам таких технологій»:</w:t>
      </w:r>
    </w:p>
    <w:p w14:paraId="4A37B2B5" w14:textId="77777777" w:rsidR="009922F4" w:rsidRDefault="009922F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14:paraId="55CF979A" w14:textId="77777777" w:rsidR="009922F4" w:rsidRDefault="00972A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рядок 200 викласти у такій редакції: «Загальна сума коштів, одержаних протягом звітного року від трансферу технологій, у тому числі:»</w:t>
      </w:r>
      <w:bookmarkEnd w:id="0"/>
      <w:r>
        <w:rPr>
          <w:rFonts w:ascii="Times New Roman" w:hAnsi="Times New Roman"/>
          <w:spacing w:val="-4"/>
          <w:sz w:val="28"/>
          <w:szCs w:val="28"/>
          <w:lang w:val="uk-UA"/>
        </w:rPr>
        <w:t>;</w:t>
      </w:r>
    </w:p>
    <w:p w14:paraId="17F7E496" w14:textId="77777777" w:rsidR="009922F4" w:rsidRDefault="009922F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0908B7" w14:textId="77777777" w:rsidR="009922F4" w:rsidRDefault="00972AB9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виключити рядок 201;</w:t>
      </w:r>
    </w:p>
    <w:p w14:paraId="21A00D21" w14:textId="77777777" w:rsidR="009922F4" w:rsidRDefault="009922F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4246AC1" w14:textId="77777777" w:rsidR="009922F4" w:rsidRDefault="00972AB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зв’язку з цим рядки 202–204 вважати рядками 201–203.</w:t>
      </w:r>
    </w:p>
    <w:p w14:paraId="542037B1" w14:textId="77777777" w:rsidR="009922F4" w:rsidRDefault="009922F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3056960" w14:textId="77777777" w:rsidR="009922F4" w:rsidRDefault="00972AB9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У формі № 2 «Відомості органу державної влади, Національної академії наук України та національної галузевої академії наук про напрями використання коштів, одержаних у результаті трансферу технологій, створених за рахунок коштів державного бюджету, і виплату винагороди авторам таких технологій» </w:t>
      </w:r>
    </w:p>
    <w:p w14:paraId="31A86D2E" w14:textId="77777777" w:rsidR="009922F4" w:rsidRDefault="009922F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14:paraId="2571475E" w14:textId="77777777" w:rsidR="009922F4" w:rsidRDefault="00972A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рядок 200 викласти у такій редакції: «Загальна сума коштів, одержаних протягом звітного року від трансферу технологій, у тому числі:»;</w:t>
      </w:r>
    </w:p>
    <w:p w14:paraId="05CBA9D5" w14:textId="77777777" w:rsidR="009922F4" w:rsidRDefault="009922F4">
      <w:pPr>
        <w:pStyle w:val="a3"/>
        <w:rPr>
          <w:rFonts w:ascii="Times New Roman" w:hAnsi="Times New Roman"/>
          <w:spacing w:val="-2"/>
          <w:sz w:val="28"/>
          <w:szCs w:val="28"/>
          <w:lang w:val="uk-UA"/>
        </w:rPr>
      </w:pPr>
    </w:p>
    <w:p w14:paraId="713F0B32" w14:textId="77777777" w:rsidR="009922F4" w:rsidRDefault="00972AB9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виключити рядок 201;</w:t>
      </w:r>
    </w:p>
    <w:p w14:paraId="1A9D6D8F" w14:textId="77777777" w:rsidR="009922F4" w:rsidRDefault="009922F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2480CC1C" w14:textId="77777777" w:rsidR="009922F4" w:rsidRDefault="00972AB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зв’язку з цим рядки 202–204 вважати рядками 201–203.</w:t>
      </w:r>
    </w:p>
    <w:p w14:paraId="7C231ABF" w14:textId="77777777" w:rsidR="009922F4" w:rsidRDefault="009922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C603A6" w14:textId="77777777" w:rsidR="009922F4" w:rsidRDefault="00972AB9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n6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У Інструкції щодо заповнення форми № 1 «Відомості організації-розробника технологій про напрями використання коштів, одержаних у результаті трансферу технологій, створених за рахунок коштів державного бюджету, і виплату винагороди авторам таких технологій» та форми № 2 «Відомості органу державної влади, Національної академії наук України та національної галузевої академії наук про напрями використання коштів,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одержаних у результаті трансферу технологій, створених за рахунок коштів державного бюджету, і виплату винагороди авторам таких технологій»:</w:t>
      </w:r>
    </w:p>
    <w:p w14:paraId="6C86F7A8" w14:textId="77777777" w:rsidR="009922F4" w:rsidRDefault="009922F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D7C7A5" w14:textId="77777777" w:rsidR="009922F4" w:rsidRDefault="00972A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абзац </w:t>
      </w:r>
      <w:r w:rsidR="009A1F49">
        <w:rPr>
          <w:rFonts w:ascii="Times New Roman" w:hAnsi="Times New Roman"/>
          <w:spacing w:val="-4"/>
          <w:sz w:val="28"/>
          <w:szCs w:val="28"/>
          <w:lang w:val="uk-UA"/>
        </w:rPr>
        <w:t>четвертий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пункту 3 викласти у такій редакції: «у рядку 200 «Загальна сума коштів, одержаних протягом звітного року від трансферу технологій, у тому числі:» зазначається загальна сума коштів, яку у звітному році організація-розробник одержала за всіма формами договорів про трансфер технологій»;</w:t>
      </w:r>
    </w:p>
    <w:p w14:paraId="4112AFBA" w14:textId="77777777" w:rsidR="009922F4" w:rsidRDefault="009922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EC418C" w14:textId="133C40A5" w:rsidR="009922F4" w:rsidRDefault="00972AB9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абзац</w:t>
      </w:r>
      <w:r w:rsidR="00A734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1F49">
        <w:rPr>
          <w:rFonts w:ascii="Times New Roman" w:hAnsi="Times New Roman"/>
          <w:sz w:val="28"/>
          <w:szCs w:val="28"/>
          <w:lang w:val="uk-UA"/>
        </w:rPr>
        <w:t>п’ятий</w:t>
      </w:r>
      <w:r>
        <w:rPr>
          <w:rFonts w:ascii="Times New Roman" w:hAnsi="Times New Roman"/>
          <w:sz w:val="28"/>
          <w:szCs w:val="28"/>
          <w:lang w:val="uk-UA"/>
        </w:rPr>
        <w:t xml:space="preserve"> пункту 3 виключити;</w:t>
      </w:r>
    </w:p>
    <w:p w14:paraId="769B5C91" w14:textId="77777777" w:rsidR="009922F4" w:rsidRDefault="009922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3B162B" w14:textId="77777777" w:rsidR="009922F4" w:rsidRDefault="00972A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в абзаці </w:t>
      </w:r>
      <w:r w:rsidR="009A1F49">
        <w:rPr>
          <w:rFonts w:ascii="Times New Roman" w:hAnsi="Times New Roman"/>
          <w:spacing w:val="-4"/>
          <w:sz w:val="28"/>
          <w:szCs w:val="28"/>
          <w:lang w:val="uk-UA"/>
        </w:rPr>
        <w:t>шостому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пункту 3 </w:t>
      </w:r>
      <w:r>
        <w:rPr>
          <w:rFonts w:ascii="Times New Roman" w:hAnsi="Times New Roman"/>
          <w:sz w:val="28"/>
          <w:lang w:val="uk-UA"/>
        </w:rPr>
        <w:t>цифри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«202» замінити </w:t>
      </w:r>
      <w:r>
        <w:rPr>
          <w:rFonts w:ascii="Times New Roman" w:hAnsi="Times New Roman"/>
          <w:sz w:val="28"/>
          <w:lang w:val="uk-UA"/>
        </w:rPr>
        <w:t>цифрами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«201»;</w:t>
      </w:r>
    </w:p>
    <w:p w14:paraId="12CE5441" w14:textId="77777777" w:rsidR="009922F4" w:rsidRDefault="009922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82F2EB" w14:textId="77777777" w:rsidR="009922F4" w:rsidRDefault="00972A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в абзаці </w:t>
      </w:r>
      <w:r w:rsidR="009A1F49">
        <w:rPr>
          <w:rFonts w:ascii="Times New Roman" w:hAnsi="Times New Roman"/>
          <w:spacing w:val="-4"/>
          <w:sz w:val="28"/>
          <w:szCs w:val="28"/>
          <w:lang w:val="uk-UA"/>
        </w:rPr>
        <w:t>сьомому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пункту 3 </w:t>
      </w:r>
      <w:r>
        <w:rPr>
          <w:rFonts w:ascii="Times New Roman" w:hAnsi="Times New Roman"/>
          <w:sz w:val="28"/>
          <w:lang w:val="uk-UA"/>
        </w:rPr>
        <w:t>цифри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«203» замінити </w:t>
      </w:r>
      <w:r>
        <w:rPr>
          <w:rFonts w:ascii="Times New Roman" w:hAnsi="Times New Roman"/>
          <w:sz w:val="28"/>
          <w:lang w:val="uk-UA"/>
        </w:rPr>
        <w:t xml:space="preserve">цифрами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«202»;</w:t>
      </w:r>
    </w:p>
    <w:p w14:paraId="0AADE8C8" w14:textId="77777777" w:rsidR="009922F4" w:rsidRDefault="009922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C7F81A" w14:textId="77777777" w:rsidR="009922F4" w:rsidRDefault="00972A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в абзаці </w:t>
      </w:r>
      <w:r w:rsidR="009A1F49">
        <w:rPr>
          <w:rFonts w:ascii="Times New Roman" w:hAnsi="Times New Roman"/>
          <w:spacing w:val="-4"/>
          <w:sz w:val="28"/>
          <w:szCs w:val="28"/>
          <w:lang w:val="uk-UA"/>
        </w:rPr>
        <w:t>восьмому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пункту 3 </w:t>
      </w:r>
      <w:r>
        <w:rPr>
          <w:rFonts w:ascii="Times New Roman" w:hAnsi="Times New Roman"/>
          <w:sz w:val="28"/>
          <w:lang w:val="uk-UA"/>
        </w:rPr>
        <w:t>цифри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«204» замінити </w:t>
      </w:r>
      <w:r>
        <w:rPr>
          <w:rFonts w:ascii="Times New Roman" w:hAnsi="Times New Roman"/>
          <w:sz w:val="28"/>
          <w:lang w:val="uk-UA"/>
        </w:rPr>
        <w:t>цифрами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«203»;</w:t>
      </w:r>
    </w:p>
    <w:p w14:paraId="2E85E72C" w14:textId="77777777" w:rsidR="009922F4" w:rsidRDefault="009922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0241C6" w14:textId="77777777" w:rsidR="009922F4" w:rsidRDefault="00972A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в абзаці </w:t>
      </w:r>
      <w:r w:rsidR="009A1F49">
        <w:rPr>
          <w:rFonts w:ascii="Times New Roman" w:hAnsi="Times New Roman"/>
          <w:spacing w:val="-4"/>
          <w:sz w:val="28"/>
          <w:szCs w:val="28"/>
          <w:lang w:val="uk-UA"/>
        </w:rPr>
        <w:t>одинадцятому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пункту 3 </w:t>
      </w:r>
      <w:r>
        <w:rPr>
          <w:rFonts w:ascii="Times New Roman" w:hAnsi="Times New Roman"/>
          <w:sz w:val="28"/>
          <w:lang w:val="uk-UA"/>
        </w:rPr>
        <w:t>цифри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«202, 203, 204» замінити </w:t>
      </w:r>
      <w:r>
        <w:rPr>
          <w:rFonts w:ascii="Times New Roman" w:hAnsi="Times New Roman"/>
          <w:sz w:val="28"/>
          <w:lang w:val="uk-UA"/>
        </w:rPr>
        <w:t>цифрами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«201, 202, 203»;</w:t>
      </w:r>
    </w:p>
    <w:p w14:paraId="0BA22B04" w14:textId="77777777" w:rsidR="009922F4" w:rsidRDefault="009922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58E303" w14:textId="77777777" w:rsidR="009922F4" w:rsidRDefault="00972A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в абзаці </w:t>
      </w:r>
      <w:r w:rsidR="009A1F49">
        <w:rPr>
          <w:rFonts w:ascii="Times New Roman" w:hAnsi="Times New Roman"/>
          <w:spacing w:val="-4"/>
          <w:sz w:val="28"/>
          <w:szCs w:val="28"/>
          <w:lang w:val="uk-UA"/>
        </w:rPr>
        <w:t>дванадцятому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пункту 3 </w:t>
      </w:r>
      <w:r>
        <w:rPr>
          <w:rFonts w:ascii="Times New Roman" w:hAnsi="Times New Roman"/>
          <w:sz w:val="28"/>
          <w:lang w:val="uk-UA"/>
        </w:rPr>
        <w:t>цифри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«202, 203, 204» замінити </w:t>
      </w:r>
      <w:r>
        <w:rPr>
          <w:rFonts w:ascii="Times New Roman" w:hAnsi="Times New Roman"/>
          <w:sz w:val="28"/>
          <w:lang w:val="uk-UA"/>
        </w:rPr>
        <w:t>цифрами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«201, 202, 203»;</w:t>
      </w:r>
    </w:p>
    <w:p w14:paraId="5809CA85" w14:textId="77777777" w:rsidR="009922F4" w:rsidRDefault="009922F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14:paraId="0AAB47C1" w14:textId="77777777" w:rsidR="009922F4" w:rsidRDefault="00972A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абзаци </w:t>
      </w:r>
      <w:r w:rsidR="009A1F49">
        <w:rPr>
          <w:rFonts w:ascii="Times New Roman" w:hAnsi="Times New Roman"/>
          <w:sz w:val="28"/>
          <w:szCs w:val="28"/>
          <w:lang w:val="uk-UA"/>
        </w:rPr>
        <w:t>шостий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3164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1F49">
        <w:rPr>
          <w:rFonts w:ascii="Times New Roman" w:hAnsi="Times New Roman"/>
          <w:sz w:val="28"/>
          <w:szCs w:val="28"/>
          <w:lang w:val="uk-UA"/>
        </w:rPr>
        <w:t>дванадцятий</w:t>
      </w:r>
      <w:r>
        <w:rPr>
          <w:rFonts w:ascii="Times New Roman" w:hAnsi="Times New Roman"/>
          <w:sz w:val="28"/>
          <w:szCs w:val="28"/>
          <w:lang w:val="uk-UA"/>
        </w:rPr>
        <w:t xml:space="preserve"> пункту 3 вважати абзацами </w:t>
      </w:r>
      <w:r w:rsidR="009A1F49">
        <w:rPr>
          <w:rFonts w:ascii="Times New Roman" w:hAnsi="Times New Roman"/>
          <w:sz w:val="28"/>
          <w:szCs w:val="28"/>
          <w:lang w:val="uk-UA"/>
        </w:rPr>
        <w:t>п’ятим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lang w:val="uk-UA"/>
        </w:rPr>
        <w:t xml:space="preserve"> </w:t>
      </w:r>
      <w:r w:rsidR="009A1F49">
        <w:rPr>
          <w:rFonts w:ascii="Times New Roman" w:hAnsi="Times New Roman"/>
          <w:sz w:val="28"/>
          <w:szCs w:val="28"/>
          <w:lang w:val="uk-UA"/>
        </w:rPr>
        <w:t>одинадцятим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67EC7F1E" w14:textId="77777777" w:rsidR="009922F4" w:rsidRDefault="009922F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14:paraId="76D59117" w14:textId="77777777" w:rsidR="009922F4" w:rsidRDefault="00972A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абзац </w:t>
      </w:r>
      <w:r w:rsidR="00316453">
        <w:rPr>
          <w:rFonts w:ascii="Times New Roman" w:hAnsi="Times New Roman"/>
          <w:spacing w:val="-4"/>
          <w:sz w:val="28"/>
          <w:szCs w:val="28"/>
          <w:lang w:val="uk-UA"/>
        </w:rPr>
        <w:t>шостий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пункту 4 викласти у такій редакції: «у рядку 200 «Загальна сума коштів, одержаних протягом звітного року від трансферу технологій, у тому числі:» зазначається загальна сума коштів, яку у звітному році організація-розробник одержала за всіма формами договорів про трансфер технологій»;</w:t>
      </w:r>
    </w:p>
    <w:p w14:paraId="7A2C0E79" w14:textId="77777777" w:rsidR="009922F4" w:rsidRDefault="009922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342030" w14:textId="77777777" w:rsidR="009922F4" w:rsidRDefault="00972A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абзац </w:t>
      </w:r>
      <w:r w:rsidR="00316453">
        <w:rPr>
          <w:rFonts w:ascii="Times New Roman" w:hAnsi="Times New Roman"/>
          <w:spacing w:val="-4"/>
          <w:sz w:val="28"/>
          <w:szCs w:val="28"/>
          <w:lang w:val="uk-UA"/>
        </w:rPr>
        <w:t>сьомий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пункту 4 виключити;</w:t>
      </w:r>
    </w:p>
    <w:p w14:paraId="75C37806" w14:textId="77777777" w:rsidR="009922F4" w:rsidRDefault="009922F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14:paraId="66E06CEC" w14:textId="77777777" w:rsidR="009922F4" w:rsidRDefault="00972A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в абзаці </w:t>
      </w:r>
      <w:r w:rsidR="00316453">
        <w:rPr>
          <w:rFonts w:ascii="Times New Roman" w:hAnsi="Times New Roman"/>
          <w:spacing w:val="-4"/>
          <w:sz w:val="28"/>
          <w:szCs w:val="28"/>
          <w:lang w:val="uk-UA"/>
        </w:rPr>
        <w:t>восьмому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пункту 4 </w:t>
      </w:r>
      <w:r>
        <w:rPr>
          <w:rFonts w:ascii="Times New Roman" w:hAnsi="Times New Roman"/>
          <w:sz w:val="28"/>
          <w:lang w:val="uk-UA"/>
        </w:rPr>
        <w:t>цифри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«202» замінити </w:t>
      </w:r>
      <w:r>
        <w:rPr>
          <w:rFonts w:ascii="Times New Roman" w:hAnsi="Times New Roman"/>
          <w:sz w:val="28"/>
          <w:lang w:val="uk-UA"/>
        </w:rPr>
        <w:t>цифрами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«201»;</w:t>
      </w:r>
    </w:p>
    <w:p w14:paraId="4ABF858E" w14:textId="77777777" w:rsidR="009922F4" w:rsidRDefault="009922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73810A" w14:textId="77777777" w:rsidR="009922F4" w:rsidRDefault="00972A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в абзаці </w:t>
      </w:r>
      <w:r w:rsidR="00316453">
        <w:rPr>
          <w:rFonts w:ascii="Times New Roman" w:hAnsi="Times New Roman"/>
          <w:spacing w:val="-4"/>
          <w:sz w:val="28"/>
          <w:szCs w:val="28"/>
          <w:lang w:val="uk-UA"/>
        </w:rPr>
        <w:t>дев’ятому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пункту 4 </w:t>
      </w:r>
      <w:r>
        <w:rPr>
          <w:rFonts w:ascii="Times New Roman" w:hAnsi="Times New Roman"/>
          <w:sz w:val="28"/>
          <w:lang w:val="uk-UA"/>
        </w:rPr>
        <w:t>цифри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«203» замінити </w:t>
      </w:r>
      <w:r>
        <w:rPr>
          <w:rFonts w:ascii="Times New Roman" w:hAnsi="Times New Roman"/>
          <w:sz w:val="28"/>
          <w:lang w:val="uk-UA"/>
        </w:rPr>
        <w:t>цифрами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«202»;</w:t>
      </w:r>
    </w:p>
    <w:p w14:paraId="5A2A180D" w14:textId="77777777" w:rsidR="009922F4" w:rsidRDefault="009922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E98623" w14:textId="77777777" w:rsidR="009922F4" w:rsidRDefault="00972A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в абзаці </w:t>
      </w:r>
      <w:r w:rsidR="00316453">
        <w:rPr>
          <w:rFonts w:ascii="Times New Roman" w:hAnsi="Times New Roman"/>
          <w:spacing w:val="-4"/>
          <w:sz w:val="28"/>
          <w:szCs w:val="28"/>
          <w:lang w:val="uk-UA"/>
        </w:rPr>
        <w:t>десятому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пункту 4 </w:t>
      </w:r>
      <w:r>
        <w:rPr>
          <w:rFonts w:ascii="Times New Roman" w:hAnsi="Times New Roman"/>
          <w:sz w:val="28"/>
          <w:lang w:val="uk-UA"/>
        </w:rPr>
        <w:t>цифри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«204» замінити </w:t>
      </w:r>
      <w:r>
        <w:rPr>
          <w:rFonts w:ascii="Times New Roman" w:hAnsi="Times New Roman"/>
          <w:sz w:val="28"/>
          <w:lang w:val="uk-UA"/>
        </w:rPr>
        <w:t>цифрами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«203»;</w:t>
      </w:r>
    </w:p>
    <w:p w14:paraId="68CBB744" w14:textId="77777777" w:rsidR="009922F4" w:rsidRDefault="009922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42A1A3" w14:textId="77777777" w:rsidR="009922F4" w:rsidRDefault="00972A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в абзаці </w:t>
      </w:r>
      <w:r w:rsidR="00316453">
        <w:rPr>
          <w:rFonts w:ascii="Times New Roman" w:hAnsi="Times New Roman"/>
          <w:spacing w:val="-4"/>
          <w:sz w:val="28"/>
          <w:szCs w:val="28"/>
          <w:lang w:val="uk-UA"/>
        </w:rPr>
        <w:t>чотирнадцятому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пункту 4 </w:t>
      </w:r>
      <w:r>
        <w:rPr>
          <w:rFonts w:ascii="Times New Roman" w:hAnsi="Times New Roman"/>
          <w:sz w:val="28"/>
          <w:lang w:val="uk-UA"/>
        </w:rPr>
        <w:t>цифри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«202, 203, 204» замінити </w:t>
      </w:r>
      <w:r>
        <w:rPr>
          <w:rFonts w:ascii="Times New Roman" w:hAnsi="Times New Roman"/>
          <w:sz w:val="28"/>
          <w:lang w:val="uk-UA"/>
        </w:rPr>
        <w:t>цифрами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«201, 202, 203»;</w:t>
      </w:r>
    </w:p>
    <w:p w14:paraId="193FE6AC" w14:textId="77777777" w:rsidR="009922F4" w:rsidRDefault="009922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812302" w14:textId="77777777" w:rsidR="009922F4" w:rsidRDefault="00972A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абзац </w:t>
      </w:r>
      <w:r w:rsidR="00316453">
        <w:rPr>
          <w:rFonts w:ascii="Times New Roman" w:hAnsi="Times New Roman"/>
          <w:spacing w:val="-4"/>
          <w:sz w:val="28"/>
          <w:szCs w:val="28"/>
          <w:lang w:val="uk-UA"/>
        </w:rPr>
        <w:t>п’ятнадцятий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виключити;</w:t>
      </w:r>
    </w:p>
    <w:p w14:paraId="4C28EB5A" w14:textId="77777777" w:rsidR="009922F4" w:rsidRDefault="009922F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14:paraId="58D9BD8D" w14:textId="77777777" w:rsidR="009922F4" w:rsidRDefault="00972A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 xml:space="preserve">в абзаці </w:t>
      </w:r>
      <w:r w:rsidR="00316453">
        <w:rPr>
          <w:rFonts w:ascii="Times New Roman" w:hAnsi="Times New Roman"/>
          <w:spacing w:val="-4"/>
          <w:sz w:val="28"/>
          <w:szCs w:val="28"/>
          <w:lang w:val="uk-UA"/>
        </w:rPr>
        <w:t>шістнадцятому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пункту 4 </w:t>
      </w:r>
      <w:r>
        <w:rPr>
          <w:rFonts w:ascii="Times New Roman" w:hAnsi="Times New Roman"/>
          <w:sz w:val="28"/>
          <w:lang w:val="uk-UA"/>
        </w:rPr>
        <w:t>цифри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«202, 203, 204» замінити </w:t>
      </w:r>
      <w:r>
        <w:rPr>
          <w:rFonts w:ascii="Times New Roman" w:hAnsi="Times New Roman"/>
          <w:sz w:val="28"/>
          <w:lang w:val="uk-UA"/>
        </w:rPr>
        <w:t>цифрами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«201, 202, 203»;</w:t>
      </w:r>
    </w:p>
    <w:p w14:paraId="3449AC9B" w14:textId="77777777" w:rsidR="009922F4" w:rsidRDefault="009922F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14:paraId="096F7CBF" w14:textId="77777777" w:rsidR="009922F4" w:rsidRDefault="00972A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абзаци </w:t>
      </w:r>
      <w:r w:rsidR="00316453">
        <w:rPr>
          <w:rFonts w:ascii="Times New Roman" w:hAnsi="Times New Roman"/>
          <w:spacing w:val="-4"/>
          <w:sz w:val="28"/>
          <w:szCs w:val="28"/>
          <w:lang w:val="uk-UA"/>
        </w:rPr>
        <w:t>восьмий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–</w:t>
      </w:r>
      <w:r w:rsidR="00316453">
        <w:rPr>
          <w:rFonts w:ascii="Times New Roman" w:hAnsi="Times New Roman"/>
          <w:spacing w:val="-4"/>
          <w:sz w:val="28"/>
          <w:szCs w:val="28"/>
          <w:lang w:val="uk-UA"/>
        </w:rPr>
        <w:t xml:space="preserve"> чотирнадцятий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та </w:t>
      </w:r>
      <w:r w:rsidR="00316453">
        <w:rPr>
          <w:rFonts w:ascii="Times New Roman" w:hAnsi="Times New Roman"/>
          <w:spacing w:val="-4"/>
          <w:sz w:val="28"/>
          <w:szCs w:val="28"/>
          <w:lang w:val="uk-UA"/>
        </w:rPr>
        <w:t>шістнадцятий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пункту 4 вважати абзацами </w:t>
      </w:r>
      <w:r w:rsidR="00316453">
        <w:rPr>
          <w:rFonts w:ascii="Times New Roman" w:hAnsi="Times New Roman"/>
          <w:spacing w:val="-4"/>
          <w:sz w:val="28"/>
          <w:szCs w:val="28"/>
          <w:lang w:val="uk-UA"/>
        </w:rPr>
        <w:t>сьомим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lang w:val="uk-UA"/>
        </w:rPr>
        <w:t xml:space="preserve"> </w:t>
      </w:r>
      <w:r w:rsidR="00316453">
        <w:rPr>
          <w:rFonts w:ascii="Times New Roman" w:hAnsi="Times New Roman"/>
          <w:spacing w:val="-4"/>
          <w:sz w:val="28"/>
          <w:szCs w:val="28"/>
          <w:lang w:val="uk-UA"/>
        </w:rPr>
        <w:t>тринадцятим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та </w:t>
      </w:r>
      <w:r w:rsidR="00316453">
        <w:rPr>
          <w:rFonts w:ascii="Times New Roman" w:hAnsi="Times New Roman"/>
          <w:spacing w:val="-4"/>
          <w:sz w:val="28"/>
          <w:szCs w:val="28"/>
          <w:lang w:val="uk-UA"/>
        </w:rPr>
        <w:t>чотирнадцятим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відповідно.</w:t>
      </w:r>
    </w:p>
    <w:p w14:paraId="151154FA" w14:textId="77777777" w:rsidR="009922F4" w:rsidRDefault="009922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F5A707" w14:textId="77777777" w:rsidR="009922F4" w:rsidRDefault="009922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1597D3" w14:textId="77777777" w:rsidR="009922F4" w:rsidRDefault="009922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6E6327" w14:textId="77777777" w:rsidR="009922F4" w:rsidRDefault="00972A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Генеральний директор</w:t>
      </w:r>
    </w:p>
    <w:p w14:paraId="67DE9F6A" w14:textId="77777777" w:rsidR="009922F4" w:rsidRDefault="00972AB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директорату науки та інновацій</w:t>
      </w:r>
      <w:r>
        <w:rPr>
          <w:rFonts w:ascii="Times New Roman" w:hAnsi="Times New Roman"/>
          <w:sz w:val="28"/>
          <w:szCs w:val="28"/>
          <w:lang w:val="uk-UA"/>
        </w:rPr>
        <w:tab/>
        <w:t>Ігор ТАРАНОВ</w:t>
      </w:r>
    </w:p>
    <w:sectPr w:rsidR="009922F4">
      <w:headerReference w:type="default" r:id="rId7"/>
      <w:pgSz w:w="11906" w:h="16838"/>
      <w:pgMar w:top="568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6FD5" w14:textId="77777777" w:rsidR="009922F4" w:rsidRDefault="009922F4">
      <w:pPr>
        <w:spacing w:after="0" w:line="240" w:lineRule="auto"/>
      </w:pPr>
    </w:p>
  </w:endnote>
  <w:endnote w:type="continuationSeparator" w:id="0">
    <w:p w14:paraId="60853269" w14:textId="77777777" w:rsidR="009922F4" w:rsidRDefault="009922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93F3" w14:textId="77777777" w:rsidR="009922F4" w:rsidRDefault="009922F4">
      <w:pPr>
        <w:spacing w:after="0" w:line="240" w:lineRule="auto"/>
      </w:pPr>
    </w:p>
  </w:footnote>
  <w:footnote w:type="continuationSeparator" w:id="0">
    <w:p w14:paraId="100DFEB0" w14:textId="77777777" w:rsidR="009922F4" w:rsidRDefault="009922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CDCD" w14:textId="77777777" w:rsidR="009922F4" w:rsidRDefault="00972AB9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  <w:p w14:paraId="7EE70204" w14:textId="77777777" w:rsidR="009922F4" w:rsidRDefault="009922F4">
    <w:pPr>
      <w:pStyle w:val="a4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D62A2"/>
    <w:multiLevelType w:val="hybridMultilevel"/>
    <w:tmpl w:val="8BB8BE80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49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F4"/>
    <w:rsid w:val="00316453"/>
    <w:rsid w:val="006F6373"/>
    <w:rsid w:val="00713856"/>
    <w:rsid w:val="00972AB9"/>
    <w:rsid w:val="009922F4"/>
    <w:rsid w:val="009A1F49"/>
    <w:rsid w:val="00A73414"/>
    <w:rsid w:val="00A9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1CE8"/>
  <w15:docId w15:val="{5D6B4410-4E28-4B6C-A99C-E95D7565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4">
    <w:name w:val="Основной текст (4)"/>
    <w:basedOn w:val="a"/>
    <w:link w:val="40"/>
    <w:pPr>
      <w:widowControl w:val="0"/>
      <w:shd w:val="clear" w:color="auto" w:fill="FFFFFF"/>
      <w:spacing w:before="480" w:after="0" w:line="374" w:lineRule="exact"/>
      <w:jc w:val="center"/>
    </w:pPr>
    <w:rPr>
      <w:rFonts w:ascii="Times New Roman" w:hAnsi="Times New Roman"/>
      <w:sz w:val="34"/>
      <w:szCs w:val="34"/>
      <w:lang w:eastAsia="en-US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9"/>
    <w:semiHidden/>
    <w:pPr>
      <w:spacing w:after="0" w:line="240" w:lineRule="auto"/>
    </w:pPr>
    <w:rPr>
      <w:rFonts w:ascii="Segoe UI" w:hAnsi="Segoe UI"/>
      <w:sz w:val="18"/>
      <w:szCs w:val="18"/>
    </w:rPr>
  </w:style>
  <w:style w:type="paragraph" w:styleId="aa">
    <w:name w:val="footnote text"/>
    <w:link w:val="ab"/>
    <w:semiHidden/>
    <w:pPr>
      <w:spacing w:after="0" w:line="240" w:lineRule="auto"/>
    </w:pPr>
    <w:rPr>
      <w:sz w:val="20"/>
      <w:szCs w:val="20"/>
    </w:rPr>
  </w:style>
  <w:style w:type="paragraph" w:styleId="ac">
    <w:name w:val="endnote text"/>
    <w:link w:val="ad"/>
    <w:semiHidden/>
    <w:pPr>
      <w:spacing w:after="0" w:line="240" w:lineRule="auto"/>
    </w:pPr>
    <w:rPr>
      <w:sz w:val="20"/>
      <w:szCs w:val="20"/>
    </w:rPr>
  </w:style>
  <w:style w:type="character" w:styleId="ae">
    <w:name w:val="line number"/>
    <w:basedOn w:val="a0"/>
    <w:semiHidden/>
  </w:style>
  <w:style w:type="character" w:styleId="af">
    <w:name w:val="Hyperlink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rPr>
      <w:lang w:val="ru-RU" w:eastAsia="ru-RU"/>
    </w:rPr>
  </w:style>
  <w:style w:type="character" w:customStyle="1" w:styleId="40">
    <w:name w:val="Основной текст (4)_"/>
    <w:basedOn w:val="a0"/>
    <w:link w:val="4"/>
    <w:rPr>
      <w:rFonts w:ascii="Times New Roman" w:hAnsi="Times New Roman"/>
      <w:sz w:val="34"/>
      <w:szCs w:val="34"/>
      <w:shd w:val="clear" w:color="auto" w:fill="FFFFFF"/>
    </w:rPr>
  </w:style>
  <w:style w:type="character" w:customStyle="1" w:styleId="a7">
    <w:name w:val="Нижний колонтитул Знак"/>
    <w:basedOn w:val="a0"/>
    <w:link w:val="a6"/>
    <w:rPr>
      <w:lang w:val="ru-RU" w:eastAsia="ru-RU"/>
    </w:rPr>
  </w:style>
  <w:style w:type="character" w:customStyle="1" w:styleId="a9">
    <w:name w:val="Текст выноски Знак"/>
    <w:basedOn w:val="a0"/>
    <w:link w:val="a8"/>
    <w:semiHidden/>
    <w:rPr>
      <w:rFonts w:ascii="Segoe UI" w:hAnsi="Segoe UI"/>
      <w:sz w:val="18"/>
      <w:szCs w:val="18"/>
      <w:lang w:val="ru-RU" w:eastAsia="ru-RU"/>
    </w:rPr>
  </w:style>
  <w:style w:type="character" w:styleId="af0">
    <w:name w:val="footnote reference"/>
    <w:semiHidden/>
    <w:rPr>
      <w:vertAlign w:val="superscript"/>
    </w:rPr>
  </w:style>
  <w:style w:type="character" w:customStyle="1" w:styleId="ab">
    <w:name w:val="Текст сноски Знак"/>
    <w:link w:val="aa"/>
    <w:semiHidden/>
    <w:rPr>
      <w:sz w:val="20"/>
      <w:szCs w:val="20"/>
    </w:rPr>
  </w:style>
  <w:style w:type="character" w:styleId="af1">
    <w:name w:val="endnote reference"/>
    <w:semiHidden/>
    <w:rPr>
      <w:vertAlign w:val="superscript"/>
    </w:rPr>
  </w:style>
  <w:style w:type="character" w:customStyle="1" w:styleId="ad">
    <w:name w:val="Текст концевой сноски Знак"/>
    <w:link w:val="ac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Olha Prudka</dc:creator>
  <cp:lastModifiedBy>Olha Prudka</cp:lastModifiedBy>
  <cp:revision>7</cp:revision>
  <dcterms:created xsi:type="dcterms:W3CDTF">2022-09-13T13:21:00Z</dcterms:created>
  <dcterms:modified xsi:type="dcterms:W3CDTF">2022-09-14T13:23:00Z</dcterms:modified>
</cp:coreProperties>
</file>