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2D63" w14:textId="77777777" w:rsidR="0088630F" w:rsidRPr="004D10D9" w:rsidRDefault="0088630F" w:rsidP="00886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10D9">
        <w:rPr>
          <w:rFonts w:ascii="Times New Roman" w:eastAsia="Times New Roman" w:hAnsi="Times New Roman" w:cs="Times New Roman"/>
          <w:sz w:val="24"/>
          <w:szCs w:val="24"/>
        </w:rPr>
        <w:t xml:space="preserve">Додаток 2 </w:t>
      </w:r>
    </w:p>
    <w:p w14:paraId="6D6B21D4" w14:textId="77777777" w:rsidR="0088630F" w:rsidRPr="0088630F" w:rsidRDefault="0088630F" w:rsidP="00886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0D9">
        <w:rPr>
          <w:rFonts w:ascii="Times New Roman" w:eastAsia="Times New Roman" w:hAnsi="Times New Roman" w:cs="Times New Roman"/>
          <w:sz w:val="24"/>
          <w:szCs w:val="24"/>
        </w:rPr>
        <w:t>до Порядку доступу до інформації центральної бази даних програмно-апаратного комплексу «Автоматизований інформаційний комплекс освітнього менеджменту» (пункт 6)</w:t>
      </w:r>
    </w:p>
    <w:p w14:paraId="41FDAD63" w14:textId="77777777" w:rsidR="00397F33" w:rsidRPr="0088630F" w:rsidRDefault="00397F3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F1940B" w14:textId="77777777" w:rsidR="0088630F" w:rsidRPr="0088630F" w:rsidRDefault="0088630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C9451C" w14:textId="77777777" w:rsidR="004D10D9" w:rsidRDefault="004D10D9" w:rsidP="004D10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6D1837" w14:textId="77777777" w:rsidR="004D10D9" w:rsidRDefault="004D10D9" w:rsidP="004D10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46D60B" w14:textId="77777777" w:rsidR="004D10D9" w:rsidRDefault="004D10D9" w:rsidP="004D10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8E1260" w14:textId="77777777" w:rsidR="00397F33" w:rsidRPr="0088630F" w:rsidRDefault="0088630F" w:rsidP="004D10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b/>
          <w:sz w:val="28"/>
          <w:szCs w:val="28"/>
        </w:rPr>
        <w:t>ТЕХНІЧНІ ВИМОГИ</w:t>
      </w:r>
    </w:p>
    <w:p w14:paraId="7263D76C" w14:textId="77777777" w:rsidR="00397F33" w:rsidRPr="0088630F" w:rsidRDefault="0088630F" w:rsidP="004D10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до електронної освітньої інформаційної системи для підключення до центральної бази </w:t>
      </w:r>
      <w:r w:rsidRPr="0088630F">
        <w:rPr>
          <w:rFonts w:ascii="Times New Roman" w:eastAsia="Times New Roman" w:hAnsi="Times New Roman" w:cs="Times New Roman"/>
          <w:b/>
          <w:sz w:val="28"/>
          <w:szCs w:val="28"/>
        </w:rPr>
        <w:t>програмно-апаратного комплексу «Автоматизований інформаційний комплекс освітнього менеджменту»</w:t>
      </w:r>
    </w:p>
    <w:p w14:paraId="7B4C2F76" w14:textId="77777777" w:rsidR="00397F33" w:rsidRPr="0088630F" w:rsidRDefault="00397F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C5AAFE" w14:textId="77777777" w:rsidR="0088630F" w:rsidRPr="0088630F" w:rsidRDefault="0088630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1E3DA61F" w14:textId="77777777" w:rsidR="00397F33" w:rsidRPr="000B0970" w:rsidRDefault="008863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9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sdt>
      <w:sdtPr>
        <w:rPr>
          <w:rFonts w:ascii="Times New Roman" w:hAnsi="Times New Roman" w:cs="Times New Roman"/>
          <w:sz w:val="28"/>
          <w:szCs w:val="28"/>
        </w:rPr>
        <w:id w:val="830491840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14:paraId="6CAC2873" w14:textId="4C772BDE" w:rsidR="001841BB" w:rsidRPr="001841BB" w:rsidRDefault="0088630F">
          <w:pPr>
            <w:pStyle w:val="10"/>
            <w:tabs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r w:rsidRPr="001841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841BB">
            <w:rPr>
              <w:rFonts w:ascii="Times New Roman" w:hAnsi="Times New Roman" w:cs="Times New Roman"/>
              <w:sz w:val="28"/>
              <w:szCs w:val="28"/>
            </w:rPr>
            <w:instrText xml:space="preserve"> TOC \h \u \z </w:instrText>
          </w:r>
          <w:r w:rsidRPr="001841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010529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язки бази даних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_Toc106010529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98BA3E" w14:textId="0C8FF200" w:rsidR="001841BB" w:rsidRPr="001841BB" w:rsidRDefault="0058230C">
          <w:pPr>
            <w:pStyle w:val="10"/>
            <w:tabs>
              <w:tab w:val="left" w:pos="4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30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вимоги до електронної освітньої інформаційної системи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_Toc106010530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2D96BE" w14:textId="094F9494" w:rsidR="001841BB" w:rsidRPr="001841BB" w:rsidRDefault="0058230C">
          <w:pPr>
            <w:pStyle w:val="10"/>
            <w:tabs>
              <w:tab w:val="left" w:pos="4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31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вимоги до безпеки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_Toc106010531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FCD609" w14:textId="7D287198" w:rsidR="001841BB" w:rsidRPr="001841BB" w:rsidRDefault="0058230C">
          <w:pPr>
            <w:pStyle w:val="10"/>
            <w:tabs>
              <w:tab w:val="left" w:pos="4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32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Функціональні вимоги до модулів ОІС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_Toc106010532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EABD708" w14:textId="5AAE3578" w:rsidR="001841BB" w:rsidRPr="001841BB" w:rsidRDefault="0058230C">
          <w:pPr>
            <w:pStyle w:val="20"/>
            <w:tabs>
              <w:tab w:val="left" w:pos="88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33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Заклад освіти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_Toc106010533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653DD9" w14:textId="134AC6B3" w:rsidR="001841BB" w:rsidRPr="001841BB" w:rsidRDefault="0058230C">
          <w:pPr>
            <w:pStyle w:val="20"/>
            <w:tabs>
              <w:tab w:val="left" w:pos="88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34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сутності семестр «Semester»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_Toc106010534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02960F" w14:textId="47F94251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35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3.2.1.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дані сутності семестр «Semester»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_Toc106010535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438A53" w14:textId="692D6DD0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36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3.2.2.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полів сутності семестр «Semester»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_Toc106010536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E79ED" w14:textId="528DD9B9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37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3.2.3.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 поля сутності семестр «Semester»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_Toc106010537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3868E4" w14:textId="3A908331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38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3.2.4.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Вимоги до дій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 сутністю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 семестр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«Semester»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_Toc106010538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1CCCF7" w14:textId="353803E7" w:rsidR="001841BB" w:rsidRPr="001841BB" w:rsidRDefault="0058230C">
          <w:pPr>
            <w:pStyle w:val="20"/>
            <w:tabs>
              <w:tab w:val="left" w:pos="88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39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сутності клас «Class»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_Toc106010539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F00D47" w14:textId="14699811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40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3.3.1.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дані сутності клас «Class»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_Toc106010540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3A25DA" w14:textId="2DDE244F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41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3.3.2.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полів сутності клас «Class»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_Toc106010541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CAD37F" w14:textId="1AA1D3BA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42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3.3.3.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 поля сутності клас «Class»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_Toc106010542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20648F" w14:textId="42FD327A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43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3.3.4.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Вимоги до дій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 клас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ом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«Class»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_Toc106010543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BEAF58" w14:textId="2EE62C46" w:rsidR="001841BB" w:rsidRPr="001841BB" w:rsidRDefault="0058230C">
          <w:pPr>
            <w:pStyle w:val="20"/>
            <w:tabs>
              <w:tab w:val="left" w:pos="88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44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сутності учень «Student»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_Toc106010544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59A44E" w14:textId="50223A00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45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3.4.1.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дані сутності учень «Student»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_Toc106010545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00F5F1" w14:textId="7F343A8F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46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3.4.2.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полів сутності учень «Student»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_Toc106010546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E7DB77" w14:textId="7CCC2526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47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3.4.3.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 поля сутності учень «Student»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_Toc106010547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DB57EB" w14:textId="5F6D2172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48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3.4.4.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дій з уч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нем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«Student»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_Toc106010548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C8BD97" w14:textId="32C8EDF8" w:rsidR="001841BB" w:rsidRPr="001841BB" w:rsidRDefault="0058230C">
          <w:pPr>
            <w:pStyle w:val="20"/>
            <w:tabs>
              <w:tab w:val="left" w:pos="88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49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3.5.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сутності предмет «Subject»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_Toc106010549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1E4749" w14:textId="3DFD0FA4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50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3.5.1.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дані сутності предмет «Subject»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_Toc106010550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A197E8" w14:textId="2342AFB8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51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3.5.2.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полів сутності предмет «Subject»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_Toc106010551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4D77B3" w14:textId="21522B8C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52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3.5.3.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 поля сутності предмет «Subject»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_Toc106010552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F5CE64" w14:textId="3D705E28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53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3.5.4.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Вимоги до дій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 предмет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ом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«Subject»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_Toc106010553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FBAD4A" w14:textId="076FD699" w:rsidR="001841BB" w:rsidRPr="001841BB" w:rsidRDefault="0058230C">
          <w:pPr>
            <w:pStyle w:val="20"/>
            <w:tabs>
              <w:tab w:val="left" w:pos="88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54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3.6.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сутності зміна «Shift»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_Toc106010554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33DD5B" w14:textId="2FACF7EC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55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3.6.1.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дані сутності зміна «Shift»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_Toc106010555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BFADFE" w14:textId="0C17C1C6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56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3.6.2.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полів сутності зміна «Shift»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_Toc106010556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82E37B" w14:textId="5B6462D8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57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3.6.3.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 поля сутності зміна «Shift»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_Toc106010557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5DC957" w14:textId="2855EC15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58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3.6.4.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дій з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змін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ою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«Shift»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_Toc106010558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01D868" w14:textId="51276CC3" w:rsidR="001841BB" w:rsidRPr="001841BB" w:rsidRDefault="0058230C">
          <w:pPr>
            <w:pStyle w:val="20"/>
            <w:tabs>
              <w:tab w:val="left" w:pos="88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59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3.7.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сутності дзвінки «Calls»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_Toc106010559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D80AC2" w14:textId="1AADFAAE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60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3.7.1.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дані сутності дзвінки «Calls»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_Toc106010560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21B3C7" w14:textId="5FC73162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61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3.7.2.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полів сутності дзвінки «Calls»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_Toc106010561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FACA82" w14:textId="75F6A5EA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62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3.7.3.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 поля сутності дзвінки «Calls»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_Toc106010562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37C8C0" w14:textId="4A4349BF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63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3.7.4.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Вимоги до дій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 дзвінк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ами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«Calls»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_Toc106010563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1D3A54" w14:textId="510B4F74" w:rsidR="001841BB" w:rsidRPr="001841BB" w:rsidRDefault="0058230C">
          <w:pPr>
            <w:pStyle w:val="20"/>
            <w:tabs>
              <w:tab w:val="left" w:pos="88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64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3.8.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сутності приміщення «Room»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_Toc106010564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53746C" w14:textId="19959779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65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3.8.1.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дані сутності приміщення «Room»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_Toc106010565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A606CA" w14:textId="10C338A6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66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3.8.2.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полів сутності приміщення «Room»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_Toc106010566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5F25AA" w14:textId="08B3FBB3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67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3.8.3.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 поля сутності приміщення «Room»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_Toc106010567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3499A9" w14:textId="4865DE1C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68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3.8.4.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Вимоги до дій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 приміщення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м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«Room»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_Toc106010568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F7DD5B" w14:textId="338BD768" w:rsidR="001841BB" w:rsidRPr="001841BB" w:rsidRDefault="0058230C">
          <w:pPr>
            <w:pStyle w:val="20"/>
            <w:tabs>
              <w:tab w:val="left" w:pos="88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69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3.9.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сутності журнал «Journal»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_Toc106010569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F3DAA8" w14:textId="70301249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70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3.9.1.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дані сутності журнал «Journal»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_Toc106010570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181667" w14:textId="1C0B30ED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71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3.9.2.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полів сутності журнал «Journal»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_Toc106010571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20502C" w14:textId="60CD1E83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72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3.9.3.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 поля сутності журнал «Journal» (без підгруп)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_Toc106010572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B09143" w14:textId="337D1104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73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en-US"/>
              </w:rPr>
              <w:t>3.9.3.5.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поля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сутності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журнал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en-US"/>
              </w:rPr>
              <w:t xml:space="preserve"> «Journal» (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підгрупами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en-US"/>
              </w:rPr>
              <w:t>)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_Toc106010573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C172C2" w14:textId="3A95AA31" w:rsidR="001841BB" w:rsidRPr="001841BB" w:rsidRDefault="0058230C">
          <w:pPr>
            <w:pStyle w:val="30"/>
            <w:tabs>
              <w:tab w:val="left" w:pos="132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74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3.9.4.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Вимоги до дій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 журнал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ом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«Journal»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_Toc106010574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5C57E3" w14:textId="25548859" w:rsidR="001841BB" w:rsidRPr="001841BB" w:rsidRDefault="0058230C">
          <w:pPr>
            <w:pStyle w:val="20"/>
            <w:tabs>
              <w:tab w:val="left" w:pos="110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75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3.10.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Вимоги до сутності підгрупи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журналах «Subgroup»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_Toc106010575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A49062" w14:textId="360A41DF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76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3.10.1.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Загальні дані сутності підгрупи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в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журналах «Subgroup»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_Toc106010576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43CF2E" w14:textId="1F939F47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77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3.10.2.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Вимоги до полів сутності підгрупи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журналах «Subgroup»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_Toc106010577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6FC771" w14:textId="77E343DC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78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3.10.3.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Вимоги до дій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 підгруп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ами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журналах «Subgroup»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_Toc106010578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430894" w14:textId="56BE7335" w:rsidR="001841BB" w:rsidRPr="001841BB" w:rsidRDefault="0058230C">
          <w:pPr>
            <w:pStyle w:val="20"/>
            <w:tabs>
              <w:tab w:val="left" w:pos="110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79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сутності урок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закладу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 освіти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«Lesson»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_Toc106010579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ACD708" w14:textId="357EF3FF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80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3.11.1.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дані сутності урок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закладу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 освіти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«Lesson»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_Toc106010580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C20967" w14:textId="089E7129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81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3.11.2.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полів сутності уроки закладу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 освіти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«Lesson»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_Toc106010581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EF706F" w14:textId="7BFF9665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82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3.11.3.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 поля сутності уроки закладу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 освіти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«Lesson»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_Toc106010582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B93F1E" w14:textId="00FF0482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83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3.11.4.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дій з урок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ами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закладу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 освіти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«Lesson»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_Toc106010583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B75835" w14:textId="708C9021" w:rsidR="001841BB" w:rsidRPr="001841BB" w:rsidRDefault="0058230C">
          <w:pPr>
            <w:pStyle w:val="20"/>
            <w:tabs>
              <w:tab w:val="left" w:pos="110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84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сутності уроки закладу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 освіти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«Mark»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_Toc106010584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BFE22F" w14:textId="79A132CA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85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3.12.1.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дані сутності уроки закладу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 освіти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«Mark»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_Toc106010585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552BDF" w14:textId="5C874A35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86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3.12.2.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полів сутності уроки закладу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 освіти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«Mark»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_Toc106010586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80DB29" w14:textId="3051FEFF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87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3.12.3.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 поля сутності уроки закладу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 освіти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«Mark»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_Toc106010587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6482DF" w14:textId="3413A016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88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3.12.4.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Вимоги до дій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 урок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ами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закладу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 xml:space="preserve"> освіти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«Mark»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_Toc106010588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FD69B9" w14:textId="6F99D67D" w:rsidR="001841BB" w:rsidRPr="001841BB" w:rsidRDefault="0058230C">
          <w:pPr>
            <w:pStyle w:val="20"/>
            <w:tabs>
              <w:tab w:val="left" w:pos="110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89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сутності персонал «Personnel»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_Toc106010589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CDA755" w14:textId="381E84F2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90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3.13.1.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Загальні дані сутності персонал «Personnel»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_Toc106010590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9972DF" w14:textId="6B8826FD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91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3.13.2.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Вимоги до полів сутності персонал «Personnel»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_Toc106010591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D8ACC0" w14:textId="2D53541C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92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3.13.3.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Обов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’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язкові поля сутності персонал «Personnel»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_Toc106010592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68367D" w14:textId="799DC554" w:rsidR="001841BB" w:rsidRPr="001841BB" w:rsidRDefault="0058230C">
          <w:pPr>
            <w:pStyle w:val="30"/>
            <w:tabs>
              <w:tab w:val="left" w:pos="1540"/>
              <w:tab w:val="right" w:pos="8759"/>
            </w:tabs>
            <w:rPr>
              <w:rFonts w:ascii="Times New Roman" w:eastAsiaTheme="minorEastAsia" w:hAnsi="Times New Roman" w:cs="Times New Roman"/>
              <w:noProof/>
              <w:lang w:val="uk-UA"/>
            </w:rPr>
          </w:pPr>
          <w:hyperlink w:anchor="_Toc106010593" w:history="1"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3.13.4.</w:t>
            </w:r>
            <w:r w:rsidR="001841BB" w:rsidRPr="001841BB">
              <w:rPr>
                <w:rFonts w:ascii="Times New Roman" w:eastAsiaTheme="minorEastAsia" w:hAnsi="Times New Roman" w:cs="Times New Roman"/>
                <w:noProof/>
                <w:lang w:val="uk-UA"/>
              </w:rPr>
              <w:tab/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Вимоги до дій 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і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>з персонал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  <w:lang w:val="uk-UA"/>
              </w:rPr>
              <w:t>ом</w:t>
            </w:r>
            <w:r w:rsidR="001841BB" w:rsidRPr="001841BB">
              <w:rPr>
                <w:rStyle w:val="ae"/>
                <w:rFonts w:ascii="Times New Roman" w:hAnsi="Times New Roman" w:cs="Times New Roman"/>
                <w:noProof/>
              </w:rPr>
              <w:t xml:space="preserve"> «Personnel»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instrText xml:space="preserve"> PAGEREF _Toc106010593 \h </w:instrTex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841BB" w:rsidRPr="001841B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04F8BB" w14:textId="25FF331A" w:rsidR="00397F33" w:rsidRPr="0088630F" w:rsidRDefault="0088630F">
          <w:pPr>
            <w:tabs>
              <w:tab w:val="right" w:pos="8764"/>
            </w:tabs>
            <w:spacing w:before="60" w:after="80" w:line="240" w:lineRule="auto"/>
            <w:ind w:left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1841B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E6EB644" w14:textId="77777777" w:rsidR="000B0970" w:rsidRDefault="000B09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3777FF" w14:textId="6A33C08C" w:rsidR="00397F33" w:rsidRPr="0088630F" w:rsidRDefault="0088630F" w:rsidP="000B0970">
      <w:pPr>
        <w:pStyle w:val="1"/>
        <w:ind w:left="360" w:firstLine="0"/>
        <w:rPr>
          <w:sz w:val="28"/>
          <w:szCs w:val="28"/>
        </w:rPr>
      </w:pPr>
      <w:bookmarkStart w:id="1" w:name="_Toc106010529"/>
      <w:r w:rsidRPr="0088630F">
        <w:rPr>
          <w:sz w:val="28"/>
          <w:szCs w:val="28"/>
        </w:rPr>
        <w:lastRenderedPageBreak/>
        <w:t>Зв</w:t>
      </w:r>
      <w:r w:rsidRPr="0088630F">
        <w:rPr>
          <w:sz w:val="28"/>
          <w:szCs w:val="28"/>
          <w:lang w:val="uk-UA"/>
        </w:rPr>
        <w:t>’</w:t>
      </w:r>
      <w:r w:rsidRPr="0088630F">
        <w:rPr>
          <w:sz w:val="28"/>
          <w:szCs w:val="28"/>
        </w:rPr>
        <w:t>язки бази даних</w:t>
      </w:r>
      <w:bookmarkEnd w:id="1"/>
    </w:p>
    <w:p w14:paraId="430332F9" w14:textId="77777777" w:rsidR="00397F33" w:rsidRPr="0088630F" w:rsidRDefault="0088630F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114300" distB="114300" distL="114300" distR="114300" wp14:anchorId="64D7C0D9" wp14:editId="440E4077">
            <wp:extent cx="5565600" cy="7137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5600" cy="713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C76348" w14:textId="77777777" w:rsidR="00397F33" w:rsidRPr="0088630F" w:rsidRDefault="00397F3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389F6B" w14:textId="77777777" w:rsidR="00397F33" w:rsidRPr="0088630F" w:rsidRDefault="00397F33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892D3" w14:textId="77777777" w:rsidR="00397F33" w:rsidRPr="0088630F" w:rsidRDefault="0088630F">
      <w:pPr>
        <w:pStyle w:val="1"/>
        <w:numPr>
          <w:ilvl w:val="0"/>
          <w:numId w:val="2"/>
        </w:numPr>
        <w:rPr>
          <w:sz w:val="28"/>
          <w:szCs w:val="28"/>
        </w:rPr>
      </w:pPr>
      <w:bookmarkStart w:id="2" w:name="_Toc106010530"/>
      <w:r w:rsidRPr="0088630F">
        <w:rPr>
          <w:sz w:val="28"/>
          <w:szCs w:val="28"/>
        </w:rPr>
        <w:lastRenderedPageBreak/>
        <w:t>Загальні вимоги до електронної освітньої інформаційної системи</w:t>
      </w:r>
      <w:bookmarkEnd w:id="2"/>
    </w:p>
    <w:p w14:paraId="4E35A961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Електронна освітня інформаційна система (</w:t>
      </w:r>
      <w:r w:rsidRPr="008B0D4D">
        <w:rPr>
          <w:rFonts w:ascii="Times New Roman" w:eastAsia="Times New Roman" w:hAnsi="Times New Roman" w:cs="Times New Roman"/>
          <w:sz w:val="28"/>
          <w:szCs w:val="28"/>
        </w:rPr>
        <w:t>далі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ОІС) забезпечує можливість обміну даними з центральною базою освіти (</w:t>
      </w:r>
      <w:r w:rsidRPr="008B0D4D">
        <w:rPr>
          <w:rFonts w:ascii="Times New Roman" w:eastAsia="Times New Roman" w:hAnsi="Times New Roman" w:cs="Times New Roman"/>
          <w:sz w:val="28"/>
          <w:szCs w:val="28"/>
        </w:rPr>
        <w:t>далі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Система) через відкритий прикладний програмний інтерфейс (</w:t>
      </w:r>
      <w:r w:rsidRPr="008B0D4D">
        <w:rPr>
          <w:rFonts w:ascii="Times New Roman" w:eastAsia="Times New Roman" w:hAnsi="Times New Roman" w:cs="Times New Roman"/>
          <w:sz w:val="28"/>
          <w:szCs w:val="28"/>
        </w:rPr>
        <w:t>далі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АРІ).</w:t>
      </w:r>
    </w:p>
    <w:p w14:paraId="7BAFCA79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забезпечує можливість внесення інформації до ЦБД Системи через свій інтерфейс українською мовою. У випадках, коли використання літер українського алфавіту призводить до спотворення інформації, можуть використовуватися латинські літери та спеціальні сим</w:t>
      </w:r>
      <w:r w:rsidR="00080D54">
        <w:rPr>
          <w:rFonts w:ascii="Times New Roman" w:eastAsia="Times New Roman" w:hAnsi="Times New Roman" w:cs="Times New Roman"/>
          <w:sz w:val="28"/>
          <w:szCs w:val="28"/>
        </w:rPr>
        <w:t>воли, зокрема для запису адрес 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інтернеті 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адрес електронної пошти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1F774CD" w14:textId="59AAACA9" w:rsidR="00397F33" w:rsidRPr="00913CC2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trike/>
          <w:color w:val="808080" w:themeColor="background1" w:themeShade="80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мати сертифікат відповідності 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Комплексної системи захисту інформації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та мати </w:t>
      </w:r>
      <w:r w:rsidR="00913CC2">
        <w:rPr>
          <w:rFonts w:ascii="Times New Roman" w:eastAsia="Times New Roman" w:hAnsi="Times New Roman" w:cs="Times New Roman"/>
          <w:sz w:val="28"/>
          <w:szCs w:val="28"/>
          <w:lang w:val="uk-UA"/>
        </w:rPr>
        <w:t>логін та пароль</w:t>
      </w:r>
      <w:r w:rsidR="007D7A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13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надають доступ до сутностей проекту</w:t>
      </w:r>
      <w:r w:rsidR="007D7AC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13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D48A53B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надавати функціональну можливість засвідчення даних, що вносяться до ЦБД користувачами за допомогою кваліфікованого електронного підпису (</w:t>
      </w:r>
      <w:r w:rsidRPr="008B0D4D">
        <w:rPr>
          <w:rFonts w:ascii="Times New Roman" w:eastAsia="Times New Roman" w:hAnsi="Times New Roman" w:cs="Times New Roman"/>
          <w:sz w:val="28"/>
          <w:szCs w:val="28"/>
        </w:rPr>
        <w:t>далі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– КЕП).</w:t>
      </w:r>
    </w:p>
    <w:p w14:paraId="56F78A38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разі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, якщо процес засвідчення КЕП 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</w:t>
      </w:r>
      <w:r w:rsidR="00455C36" w:rsidRPr="0088630F">
        <w:rPr>
          <w:rFonts w:ascii="Times New Roman" w:eastAsia="Times New Roman" w:hAnsi="Times New Roman" w:cs="Times New Roman"/>
          <w:sz w:val="28"/>
          <w:szCs w:val="28"/>
        </w:rPr>
        <w:t xml:space="preserve">ється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за межами ОІС, остання має забезпечувати перевірку незмінності даних у підписному контенті.</w:t>
      </w:r>
    </w:p>
    <w:p w14:paraId="717E729D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надає доступ до Системи через свій інтерфейс після введення логін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та парол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користувача.</w:t>
      </w:r>
    </w:p>
    <w:p w14:paraId="1AFFDCEF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Авторизація проходить за полями: username 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password.</w:t>
      </w:r>
    </w:p>
    <w:p w14:paraId="64CB85E1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забезпечення доступу користувач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до ЦБД Системи ОІС повинна використовувати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access token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згідно 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специфікаці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API Системи, контролювати дані про дату валідності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access token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(параметр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expiry date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B58C7">
        <w:rPr>
          <w:rFonts w:ascii="Times New Roman" w:eastAsia="Times New Roman" w:hAnsi="Times New Roman" w:cs="Times New Roman"/>
          <w:sz w:val="28"/>
          <w:szCs w:val="28"/>
        </w:rPr>
        <w:t>) 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разі закінчення дії оновлювати його.</w:t>
      </w:r>
    </w:p>
    <w:p w14:paraId="6EDBE665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У запитах на гарантування обсягу аутентифікації (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scopes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) користувачів ОIC передає не більший, ніж визначений специфікацією Системи, список прав, які необхідні ко</w:t>
      </w:r>
      <w:r w:rsidR="00FB58C7">
        <w:rPr>
          <w:rFonts w:ascii="Times New Roman" w:eastAsia="Times New Roman" w:hAnsi="Times New Roman" w:cs="Times New Roman"/>
          <w:sz w:val="28"/>
          <w:szCs w:val="28"/>
        </w:rPr>
        <w:t xml:space="preserve">ристувачу для подальшої роботи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 ЦБД Системи.</w:t>
      </w:r>
    </w:p>
    <w:p w14:paraId="0522B2D9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правильно відобразити текст і прапорець (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checkbox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) для елемент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"Consent" (погодження з правилами), а також продемонструвати або дати можливість перевір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ит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и, що елемент погодження з правилами відображається вірно 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що користувач може надати згоду з відповідними правилами після ознайомлення з ними.</w:t>
      </w:r>
    </w:p>
    <w:p w14:paraId="1F33CF94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lastRenderedPageBreak/>
        <w:t>У разі виникнення помилок у Системі (</w:t>
      </w:r>
      <w:r w:rsidR="00455C36" w:rsidRPr="0088630F">
        <w:rPr>
          <w:rFonts w:ascii="Times New Roman" w:eastAsia="Times New Roman" w:hAnsi="Times New Roman" w:cs="Times New Roman"/>
          <w:sz w:val="28"/>
          <w:szCs w:val="28"/>
        </w:rPr>
        <w:t>неправильн</w:t>
      </w:r>
      <w:r w:rsidR="00455C3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455C36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введення даних користувачами,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хибна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авторизація тощо) ОІС відображає </w:t>
      </w:r>
      <w:r w:rsidR="00B13F0C"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помилки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кінцевим користувачам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текстовому вигляді.</w:t>
      </w:r>
    </w:p>
    <w:p w14:paraId="21AF22B4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При роботі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з Системою для користувача повинна бути забезпечена можливість отримання актуальних словників, класифікаторів від ЦБД відповідним запитом ОІС </w:t>
      </w:r>
      <w:r w:rsidR="00FB58C7">
        <w:rPr>
          <w:rFonts w:ascii="Times New Roman" w:eastAsia="Times New Roman" w:hAnsi="Times New Roman" w:cs="Times New Roman"/>
          <w:sz w:val="28"/>
          <w:szCs w:val="28"/>
        </w:rPr>
        <w:t>та інформації з відповідних веб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сторінок. У випадку реалізації кешування ОІС повинн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забезпечити синхронізацію довідників, класифікаторів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B58C7">
        <w:rPr>
          <w:rFonts w:ascii="Times New Roman" w:eastAsia="Times New Roman" w:hAnsi="Times New Roman" w:cs="Times New Roman"/>
          <w:sz w:val="28"/>
          <w:szCs w:val="28"/>
        </w:rPr>
        <w:t xml:space="preserve"> веб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сторінок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щонайменше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раз на добу.</w:t>
      </w:r>
    </w:p>
    <w:p w14:paraId="56D3273C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відображає користувачу назви полів у інтерфейсах згідно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вимог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, що розробляються та затверджуються Адміністратором.</w:t>
      </w:r>
    </w:p>
    <w:p w14:paraId="7D950C73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На підставі виконання користувачем визначених дій та/або значень параметрів Системи ОІС забезпечує інформування користувача через повідомлення в інтерфейсі. Підстава інформування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текст повідомлення розробляються та затверджуються Адміністратором (наприклад, інформування про регламентні роботи);</w:t>
      </w:r>
    </w:p>
    <w:p w14:paraId="5A0B87F2" w14:textId="77777777" w:rsidR="00397F33" w:rsidRPr="0088630F" w:rsidRDefault="00B13F0C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разі створення ідентифікатор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запису на стороні ОІС для використанн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його в методах АРІ Системи ОІС потрібно передавати тільки оновлення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з моменту останньої передачі даних.</w:t>
      </w:r>
    </w:p>
    <w:p w14:paraId="076B259C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Відповідальність за коректність даних несе сторона, що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передає.</w:t>
      </w:r>
    </w:p>
    <w:p w14:paraId="348E8B38" w14:textId="77777777" w:rsidR="00397F33" w:rsidRPr="0088630F" w:rsidRDefault="0088630F">
      <w:pPr>
        <w:numPr>
          <w:ilvl w:val="1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Якщо ОІС при передачі даних отримано помилку, то ОІС потрібно повторити відправку даних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наступній ітерації.</w:t>
      </w:r>
    </w:p>
    <w:p w14:paraId="5B7FAA00" w14:textId="77777777" w:rsidR="00397F33" w:rsidRPr="0088630F" w:rsidRDefault="0088630F">
      <w:pPr>
        <w:pStyle w:val="1"/>
        <w:numPr>
          <w:ilvl w:val="0"/>
          <w:numId w:val="2"/>
        </w:numPr>
        <w:rPr>
          <w:sz w:val="28"/>
          <w:szCs w:val="28"/>
        </w:rPr>
      </w:pPr>
      <w:bookmarkStart w:id="3" w:name="_Toc106010531"/>
      <w:r w:rsidRPr="0088630F">
        <w:rPr>
          <w:sz w:val="28"/>
          <w:szCs w:val="28"/>
        </w:rPr>
        <w:t>Загальні вимоги до безпеки</w:t>
      </w:r>
      <w:bookmarkEnd w:id="3"/>
    </w:p>
    <w:p w14:paraId="4BA9A6DA" w14:textId="77777777" w:rsidR="00397F33" w:rsidRPr="0088630F" w:rsidRDefault="008863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має забезпечувати розмежування доступу до даних, внесених до ЦБД Системи.</w:t>
      </w:r>
    </w:p>
    <w:p w14:paraId="4672E5C4" w14:textId="77777777" w:rsidR="00397F33" w:rsidRPr="0088630F" w:rsidRDefault="008863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повинна</w:t>
      </w:r>
      <w:r w:rsidR="00B13F0C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використовувати тільки безпечні способи передачі даних, а саме:</w:t>
      </w:r>
    </w:p>
    <w:p w14:paraId="40E5719C" w14:textId="77777777" w:rsidR="00397F33" w:rsidRPr="0088630F" w:rsidRDefault="0088630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між ОІС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ЦБД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Transport Layer Security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B0D4D">
        <w:rPr>
          <w:rFonts w:ascii="Times New Roman" w:eastAsia="Times New Roman" w:hAnsi="Times New Roman" w:cs="Times New Roman"/>
          <w:sz w:val="28"/>
          <w:szCs w:val="28"/>
        </w:rPr>
        <w:t>далі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– TLS) версії не нижче 1.2, що відповідає вимогам чинного законодавства;</w:t>
      </w:r>
    </w:p>
    <w:p w14:paraId="3D444C9B" w14:textId="77777777" w:rsidR="00397F33" w:rsidRPr="0088630F" w:rsidRDefault="0088630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між ОІС та користувачем ОІС 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протокол TLS версії не нижче 1.2 або інший спосіб, що відповідає вимогам чинного законодавства</w:t>
      </w:r>
      <w:r w:rsidR="00B13F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3BB579" w14:textId="77777777" w:rsidR="00397F33" w:rsidRPr="0088630F" w:rsidRDefault="008863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заборонено зберігати паролі КЕП </w:t>
      </w:r>
      <w:r w:rsidR="00FB58C7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файли приватних ключів.</w:t>
      </w:r>
    </w:p>
    <w:p w14:paraId="0DAD8A4C" w14:textId="77777777" w:rsidR="00397F33" w:rsidRPr="0088630F" w:rsidRDefault="008863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відповідати вимогам законів України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Про захис</w:t>
      </w:r>
      <w:r w:rsidR="00FB58C7">
        <w:rPr>
          <w:rFonts w:ascii="Times New Roman" w:eastAsia="Times New Roman" w:hAnsi="Times New Roman" w:cs="Times New Roman"/>
          <w:sz w:val="28"/>
          <w:szCs w:val="28"/>
        </w:rPr>
        <w:t>т інформації в інформаційно-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комунікаційних системах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Про захист персональних даних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708A0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інших нормативно-правових актів, що регулюють питання захисту інформації, </w:t>
      </w:r>
      <w:r w:rsidR="002708A0">
        <w:rPr>
          <w:rFonts w:ascii="Times New Roman" w:eastAsia="Times New Roman" w:hAnsi="Times New Roman" w:cs="Times New Roman"/>
          <w:sz w:val="28"/>
          <w:szCs w:val="28"/>
        </w:rPr>
        <w:t>у тому числі в інформаційно-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комунікаційних системах.</w:t>
      </w:r>
    </w:p>
    <w:p w14:paraId="559F46F3" w14:textId="77777777" w:rsidR="00397F33" w:rsidRPr="0088630F" w:rsidRDefault="0088630F">
      <w:pPr>
        <w:pStyle w:val="1"/>
        <w:numPr>
          <w:ilvl w:val="0"/>
          <w:numId w:val="2"/>
        </w:numPr>
        <w:rPr>
          <w:sz w:val="28"/>
          <w:szCs w:val="28"/>
        </w:rPr>
      </w:pPr>
      <w:bookmarkStart w:id="4" w:name="_Toc106010532"/>
      <w:r w:rsidRPr="0088630F">
        <w:rPr>
          <w:sz w:val="28"/>
          <w:szCs w:val="28"/>
        </w:rPr>
        <w:lastRenderedPageBreak/>
        <w:t>Функціональні вимоги до модулів ОІС</w:t>
      </w:r>
      <w:bookmarkEnd w:id="4"/>
    </w:p>
    <w:p w14:paraId="5A71A91B" w14:textId="77777777" w:rsidR="00397F33" w:rsidRPr="0088630F" w:rsidRDefault="0088630F">
      <w:pPr>
        <w:pStyle w:val="2"/>
        <w:numPr>
          <w:ilvl w:val="1"/>
          <w:numId w:val="2"/>
        </w:numPr>
      </w:pPr>
      <w:bookmarkStart w:id="5" w:name="_Toc106010533"/>
      <w:r w:rsidRPr="0088630F">
        <w:t>Заклад освіти</w:t>
      </w:r>
      <w:bookmarkEnd w:id="5"/>
    </w:p>
    <w:p w14:paraId="55715224" w14:textId="77777777" w:rsidR="00397F33" w:rsidRPr="0088630F" w:rsidRDefault="0088630F">
      <w:pPr>
        <w:numPr>
          <w:ilvl w:val="2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отримує </w:t>
      </w:r>
      <w:r w:rsidR="006D489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Адміністратора </w:t>
      </w:r>
      <w:r w:rsidRPr="000767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истеми логін </w:t>
      </w:r>
      <w:r w:rsidR="006D489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пароль АРІ.</w:t>
      </w:r>
    </w:p>
    <w:p w14:paraId="7769070A" w14:textId="77777777" w:rsidR="00397F33" w:rsidRPr="0088630F" w:rsidRDefault="0088630F">
      <w:pPr>
        <w:numPr>
          <w:ilvl w:val="2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ОІС, для того щоб заклад освіти, згідно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ого тип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особливост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, міг передавати свої дані в </w:t>
      </w:r>
      <w:r w:rsidRPr="000858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истему, повинн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8585F">
        <w:rPr>
          <w:rFonts w:ascii="Times New Roman" w:eastAsia="Times New Roman" w:hAnsi="Times New Roman" w:cs="Times New Roman"/>
          <w:sz w:val="28"/>
          <w:szCs w:val="28"/>
        </w:rPr>
        <w:t xml:space="preserve"> закріпити логін 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пароль АРІ за відповідним закладом освіти.</w:t>
      </w:r>
    </w:p>
    <w:p w14:paraId="13401447" w14:textId="77777777" w:rsidR="00397F33" w:rsidRPr="0088630F" w:rsidRDefault="0088630F">
      <w:pPr>
        <w:numPr>
          <w:ilvl w:val="2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У разі відсутності логін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парол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08585F">
        <w:rPr>
          <w:rFonts w:ascii="Times New Roman" w:eastAsia="Times New Roman" w:hAnsi="Times New Roman" w:cs="Times New Roman"/>
          <w:sz w:val="28"/>
          <w:szCs w:val="28"/>
        </w:rPr>
        <w:t xml:space="preserve"> АРІ для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закладу освіти</w:t>
      </w:r>
      <w:r w:rsidR="0008585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необхідно звернутис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до Адміністратора.</w:t>
      </w:r>
    </w:p>
    <w:p w14:paraId="1C56B532" w14:textId="77777777" w:rsidR="00397F33" w:rsidRPr="0088630F" w:rsidRDefault="0008585F">
      <w:pPr>
        <w:numPr>
          <w:ilvl w:val="2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Якщо логін і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пароль АРІ введен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правильно, то </w:t>
      </w:r>
      <w:r w:rsidR="0088630F" w:rsidRPr="000858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истема дозволяє ОІС робити оновлення 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базі, зміни в даних у відповідних полях 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щод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о конкретно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закладу освіти.</w:t>
      </w:r>
    </w:p>
    <w:p w14:paraId="45720AFE" w14:textId="77777777" w:rsidR="00397F33" w:rsidRPr="0088630F" w:rsidRDefault="0088630F">
      <w:pPr>
        <w:numPr>
          <w:ilvl w:val="2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Якщо логін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пароль АРІ введен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неправильно, то у відповідь від </w:t>
      </w:r>
      <w:r w:rsidRPr="000858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истеми ОІС отримає повідомлення про помилку взаємодії з базою в рамках конкретного закладу освіти.</w:t>
      </w:r>
    </w:p>
    <w:p w14:paraId="431C8538" w14:textId="77777777" w:rsidR="00397F33" w:rsidRPr="0088630F" w:rsidRDefault="0088630F">
      <w:pPr>
        <w:numPr>
          <w:ilvl w:val="2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Якщо до ОІС хоче приєднатис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новий заклад освіти, тоді, перед початком взаємодії, ОІС треба звернутис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до Адміністратора щодо отримання нових логін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та парол</w:t>
      </w:r>
      <w:r w:rsidR="007D3ED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АРІ.</w:t>
      </w:r>
    </w:p>
    <w:p w14:paraId="382F921B" w14:textId="77777777" w:rsidR="00397F33" w:rsidRPr="0088630F" w:rsidRDefault="0088630F">
      <w:pPr>
        <w:pStyle w:val="2"/>
        <w:numPr>
          <w:ilvl w:val="1"/>
          <w:numId w:val="2"/>
        </w:numPr>
      </w:pPr>
      <w:bookmarkStart w:id="6" w:name="_Toc106010534"/>
      <w:r w:rsidRPr="0088630F">
        <w:t>Вимоги до сутності семестр «Semester»</w:t>
      </w:r>
      <w:bookmarkEnd w:id="6"/>
    </w:p>
    <w:p w14:paraId="1404EAB5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7" w:name="_Toc106010535"/>
      <w:r w:rsidRPr="0088630F">
        <w:t>Загальні дані сутності семестр «Semester»</w:t>
      </w:r>
      <w:bookmarkEnd w:id="7"/>
    </w:p>
    <w:p w14:paraId="1BACCD8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зберігає поля «start_date» (дата початку окремого семестру) та «end_date» (дата закінчення окремого семестру) у форматі дати «(dd.mm.yyyy)».</w:t>
      </w:r>
    </w:p>
    <w:p w14:paraId="4F54F76D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перевіряти, щоб при створенні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використанні дата початку нового семестру не накладалас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на дату закінчення попереднього семестру.</w:t>
      </w:r>
    </w:p>
    <w:p w14:paraId="09A4EC7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BF143E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передавати до </w:t>
      </w:r>
      <w:r w:rsidRPr="000858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истеми ID (унікальний номер запису) актуального семестру.</w:t>
      </w:r>
    </w:p>
    <w:bookmarkStart w:id="8" w:name="_Toc106010536"/>
    <w:p w14:paraId="171038DF" w14:textId="77777777" w:rsidR="00397F33" w:rsidRPr="0088630F" w:rsidRDefault="0058230C">
      <w:pPr>
        <w:pStyle w:val="3"/>
        <w:numPr>
          <w:ilvl w:val="2"/>
          <w:numId w:val="2"/>
        </w:numPr>
        <w:ind w:left="141" w:firstLine="141"/>
      </w:pPr>
      <w:sdt>
        <w:sdtPr>
          <w:tag w:val="goog_rdk_1"/>
          <w:id w:val="-1723969228"/>
        </w:sdtPr>
        <w:sdtEndPr/>
        <w:sdtContent/>
      </w:sdt>
      <w:r w:rsidR="0088630F" w:rsidRPr="0088630F">
        <w:t>Вимоги до полів сутності семестр «Semester»</w:t>
      </w:r>
      <w:bookmarkEnd w:id="8"/>
    </w:p>
    <w:p w14:paraId="646279DB" w14:textId="77777777" w:rsidR="00397F33" w:rsidRPr="0088630F" w:rsidRDefault="0088630F">
      <w:pPr>
        <w:numPr>
          <w:ilvl w:val="3"/>
          <w:numId w:val="2"/>
        </w:num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семестру» поле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«semester_id».</w:t>
      </w:r>
    </w:p>
    <w:p w14:paraId="30E9C543" w14:textId="77777777" w:rsidR="00397F33" w:rsidRPr="0088630F" w:rsidRDefault="0088630F">
      <w:pPr>
        <w:numPr>
          <w:ilvl w:val="3"/>
          <w:numId w:val="2"/>
        </w:num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«назва семестру»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13417B1A" w14:textId="77777777" w:rsidR="00397F33" w:rsidRPr="0088630F" w:rsidRDefault="0088630F">
      <w:pPr>
        <w:numPr>
          <w:ilvl w:val="3"/>
          <w:numId w:val="2"/>
        </w:num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«дата початку семестру»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«start_date».</w:t>
      </w:r>
    </w:p>
    <w:p w14:paraId="521C4D2A" w14:textId="77777777" w:rsidR="00397F33" w:rsidRPr="0088630F" w:rsidRDefault="0088630F">
      <w:pPr>
        <w:numPr>
          <w:ilvl w:val="3"/>
          <w:numId w:val="2"/>
        </w:num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«дата закiнчення семестру»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«end_date».</w:t>
      </w:r>
    </w:p>
    <w:p w14:paraId="22C9315B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9" w:name="_Toc106010537"/>
      <w:r w:rsidRPr="0088630F">
        <w:lastRenderedPageBreak/>
        <w:t>Обов</w:t>
      </w:r>
      <w:r w:rsidR="00BF143E">
        <w:rPr>
          <w:lang w:val="uk-UA"/>
        </w:rPr>
        <w:t>’</w:t>
      </w:r>
      <w:r w:rsidRPr="0088630F">
        <w:t>язкові поля сутності семестр «Semester»</w:t>
      </w:r>
      <w:bookmarkEnd w:id="9"/>
    </w:p>
    <w:p w14:paraId="1B773585" w14:textId="77777777" w:rsidR="00397F33" w:rsidRPr="0088630F" w:rsidRDefault="0088630F">
      <w:pPr>
        <w:numPr>
          <w:ilvl w:val="3"/>
          <w:numId w:val="2"/>
        </w:num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обов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язково передавати до </w:t>
      </w:r>
      <w:r w:rsidRPr="000858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истеми поле «назва семестру»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4CF167" w14:textId="77777777" w:rsidR="00397F33" w:rsidRPr="0088630F" w:rsidRDefault="0088630F">
      <w:pPr>
        <w:numPr>
          <w:ilvl w:val="3"/>
          <w:numId w:val="2"/>
        </w:num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обов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язково передавати до </w:t>
      </w:r>
      <w:r w:rsidRPr="000858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истеми поле «дата початку семестру»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«start_date»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DD5DE32" w14:textId="77777777" w:rsidR="00397F33" w:rsidRPr="0088630F" w:rsidRDefault="0088630F">
      <w:pPr>
        <w:numPr>
          <w:ilvl w:val="3"/>
          <w:numId w:val="2"/>
        </w:num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обов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язково передавати до </w:t>
      </w:r>
      <w:r w:rsidRPr="000858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истеми поле «дата закінчення семестру»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«end_date»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0BA25F1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10" w:name="_Toc106010538"/>
      <w:r w:rsidRPr="0088630F">
        <w:t xml:space="preserve">Вимоги до дій </w:t>
      </w:r>
      <w:r w:rsidR="00BF143E">
        <w:rPr>
          <w:lang w:val="uk-UA"/>
        </w:rPr>
        <w:t>і</w:t>
      </w:r>
      <w:r w:rsidRPr="0088630F">
        <w:t>з сутністю</w:t>
      </w:r>
      <w:r w:rsidR="00BF143E">
        <w:rPr>
          <w:lang w:val="uk-UA"/>
        </w:rPr>
        <w:t xml:space="preserve"> семестр</w:t>
      </w:r>
      <w:r w:rsidRPr="0088630F">
        <w:t xml:space="preserve"> «Semester»</w:t>
      </w:r>
      <w:bookmarkEnd w:id="10"/>
    </w:p>
    <w:p w14:paraId="404E591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створення нового запису семестру використовується дія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«create» (/semester/create).</w:t>
      </w:r>
    </w:p>
    <w:p w14:paraId="18BD3063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даних про семестр використовується дія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«view» (/semester/view?id=945417), де id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семестру </w:t>
      </w:r>
      <w:r w:rsidR="00BF143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C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истемі, інформація про який переглядається.</w:t>
      </w:r>
    </w:p>
    <w:p w14:paraId="2CF5F5B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даних про всі семестри використовується дія </w:t>
      </w:r>
      <w:r w:rsidR="004C2CB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«index» (/semester/index).</w:t>
      </w:r>
    </w:p>
    <w:p w14:paraId="72DF7C30" w14:textId="77777777" w:rsidR="00397F33" w:rsidRPr="0088630F" w:rsidRDefault="004C2CBE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перегляду списку всіх семестрів використовується дія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«semester-list» (/semester/semester-list).</w:t>
      </w:r>
    </w:p>
    <w:p w14:paraId="02AC2511" w14:textId="77777777" w:rsidR="00397F33" w:rsidRPr="0088630F" w:rsidRDefault="0058230C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2"/>
          <w:id w:val="1867172256"/>
        </w:sdtPr>
        <w:sdtEndPr/>
        <w:sdtContent/>
      </w:sdt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інформації про поточний семестр використовується дія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«get-current» (/semester/get-current).</w:t>
      </w:r>
    </w:p>
    <w:p w14:paraId="2116B8B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встановлення семестру з обраним ID як поточного семестру використовується дія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«set-current» (/semester/set-current).</w:t>
      </w:r>
    </w:p>
    <w:p w14:paraId="7FBA3A5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редагування даних про семестр використовується дія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«update» (/semester/update?id=945424)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де id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семестру, який редагується.</w:t>
      </w:r>
    </w:p>
    <w:p w14:paraId="265E4E31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видалення запису використовується дія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«delete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(/semester/delete?id=945423)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де id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семестру, який видаляється.</w:t>
      </w:r>
    </w:p>
    <w:p w14:paraId="0AEA7510" w14:textId="77777777" w:rsidR="00397F33" w:rsidRPr="0088630F" w:rsidRDefault="0088630F">
      <w:pPr>
        <w:pStyle w:val="2"/>
        <w:numPr>
          <w:ilvl w:val="1"/>
          <w:numId w:val="2"/>
        </w:numPr>
        <w:ind w:left="141" w:firstLine="0"/>
      </w:pPr>
      <w:bookmarkStart w:id="11" w:name="_Toc106010539"/>
      <w:r w:rsidRPr="0088630F">
        <w:t>Вимоги до сутності клас «Class»</w:t>
      </w:r>
      <w:bookmarkEnd w:id="11"/>
    </w:p>
    <w:p w14:paraId="5F999052" w14:textId="77777777" w:rsidR="00397F33" w:rsidRPr="0088630F" w:rsidRDefault="0088630F">
      <w:pPr>
        <w:pStyle w:val="3"/>
        <w:numPr>
          <w:ilvl w:val="2"/>
          <w:numId w:val="2"/>
        </w:numPr>
        <w:ind w:left="141" w:firstLine="0"/>
      </w:pPr>
      <w:bookmarkStart w:id="12" w:name="_Toc106010540"/>
      <w:r w:rsidRPr="0088630F">
        <w:t>Загальні дані сутності клас «Class»</w:t>
      </w:r>
      <w:bookmarkEnd w:id="12"/>
    </w:p>
    <w:p w14:paraId="21428BC2" w14:textId="77777777" w:rsidR="00397F33" w:rsidRPr="0088630F" w:rsidRDefault="0058230C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3"/>
          <w:id w:val="-1938126658"/>
        </w:sdtPr>
        <w:sdtEndPr/>
        <w:sdtContent/>
      </w:sdt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ОІС повинна зберігати поле «name» у форматі: максимум 2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цифри та 3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літери українською мовою. Запис</w:t>
      </w:r>
      <w:r w:rsidR="004C2CBE">
        <w:rPr>
          <w:rFonts w:ascii="Times New Roman" w:eastAsia="Times New Roman" w:hAnsi="Times New Roman" w:cs="Times New Roman"/>
          <w:sz w:val="28"/>
          <w:szCs w:val="28"/>
        </w:rPr>
        <w:t xml:space="preserve"> до бази даних щодо поля понад у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становлені межі має блокуватися ОІС на етапі вводу або збереження. </w:t>
      </w:r>
    </w:p>
    <w:p w14:paraId="10F84F85" w14:textId="77777777" w:rsidR="00397F33" w:rsidRDefault="0058230C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4"/>
          <w:id w:val="-1491015198"/>
        </w:sdtPr>
        <w:sdtEndPr/>
        <w:sdtContent/>
      </w:sdt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відсутність дублювання класів (щоб не було два чи більше клас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CB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4C2CBE">
        <w:rPr>
          <w:rFonts w:ascii="Times New Roman" w:eastAsia="Times New Roman" w:hAnsi="Times New Roman" w:cs="Times New Roman"/>
          <w:sz w:val="28"/>
          <w:szCs w:val="28"/>
        </w:rPr>
        <w:t>з однаковими полями «name») у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одному семестрі. Бажано на етапі створення/збереження класу.</w:t>
      </w:r>
    </w:p>
    <w:p w14:paraId="210F641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516398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перевіряти обов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4C2CBE">
        <w:rPr>
          <w:rFonts w:ascii="Times New Roman" w:eastAsia="Times New Roman" w:hAnsi="Times New Roman" w:cs="Times New Roman"/>
          <w:sz w:val="28"/>
          <w:szCs w:val="28"/>
        </w:rPr>
        <w:t>язковість полів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7F2709" w14:textId="77777777" w:rsidR="00397F33" w:rsidRPr="0088630F" w:rsidRDefault="004C2CBE">
      <w:pPr>
        <w:pStyle w:val="3"/>
        <w:numPr>
          <w:ilvl w:val="2"/>
          <w:numId w:val="2"/>
        </w:numPr>
        <w:ind w:left="141" w:firstLine="0"/>
      </w:pPr>
      <w:r>
        <w:rPr>
          <w:lang w:val="uk-UA"/>
        </w:rPr>
        <w:lastRenderedPageBreak/>
        <w:t xml:space="preserve"> </w:t>
      </w:r>
      <w:bookmarkStart w:id="13" w:name="_Toc106010541"/>
      <w:r w:rsidR="0088630F" w:rsidRPr="0088630F">
        <w:t>Вимоги до полів сутності клас «Class»</w:t>
      </w:r>
      <w:bookmarkEnd w:id="13"/>
    </w:p>
    <w:p w14:paraId="370960F5" w14:textId="77777777" w:rsidR="00397F33" w:rsidRPr="0088630F" w:rsidRDefault="0088630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класу»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 «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class_id».</w:t>
      </w:r>
    </w:p>
    <w:p w14:paraId="7DD964ED" w14:textId="77777777" w:rsidR="00397F33" w:rsidRPr="0088630F" w:rsidRDefault="0058230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5"/>
          <w:id w:val="-1400201210"/>
        </w:sdtPr>
        <w:sdtEndPr/>
        <w:sdtContent/>
      </w:sdt>
      <w:sdt>
        <w:sdtPr>
          <w:rPr>
            <w:sz w:val="28"/>
            <w:szCs w:val="28"/>
          </w:rPr>
          <w:tag w:val="goog_rdk_6"/>
          <w:id w:val="1979180558"/>
        </w:sdtPr>
        <w:sdtEndPr/>
        <w:sdtContent/>
      </w:sdt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ID представника персоналу закладу, який є класним керівником класу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«personal_id».</w:t>
      </w:r>
    </w:p>
    <w:p w14:paraId="1801D4B5" w14:textId="77777777" w:rsidR="00397F33" w:rsidRPr="0088630F" w:rsidRDefault="0088630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ID семестру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«semester_id».</w:t>
      </w:r>
    </w:p>
    <w:p w14:paraId="1949D9EE" w14:textId="77777777" w:rsidR="00397F33" w:rsidRPr="0088630F" w:rsidRDefault="0058230C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7"/>
          <w:id w:val="2079785558"/>
        </w:sdtPr>
        <w:sdtEndPr/>
        <w:sdtContent/>
      </w:sdt>
      <w:sdt>
        <w:sdtPr>
          <w:rPr>
            <w:sz w:val="28"/>
            <w:szCs w:val="28"/>
          </w:rPr>
          <w:tag w:val="goog_rdk_8"/>
          <w:id w:val="-525875432"/>
        </w:sdtPr>
        <w:sdtEndPr/>
        <w:sdtContent/>
      </w:sdt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ID зміни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«smena_id».</w:t>
      </w:r>
    </w:p>
    <w:p w14:paraId="413A3F73" w14:textId="77777777" w:rsidR="00397F33" w:rsidRPr="0088630F" w:rsidRDefault="0088630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«назва класу» </w:t>
      </w:r>
      <w:r w:rsidR="0051639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72A0FD42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14" w:name="_Toc106010542"/>
      <w:r w:rsidRPr="0088630F">
        <w:t>Обов</w:t>
      </w:r>
      <w:r w:rsidR="00516398">
        <w:rPr>
          <w:lang w:val="uk-UA"/>
        </w:rPr>
        <w:t>’</w:t>
      </w:r>
      <w:r w:rsidRPr="0088630F">
        <w:t>язкові поля сутності клас «Class»</w:t>
      </w:r>
      <w:bookmarkEnd w:id="14"/>
    </w:p>
    <w:p w14:paraId="2520CF0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ID представника персоналу закладу, який є класним керівником класу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«personal_id».</w:t>
      </w:r>
    </w:p>
    <w:p w14:paraId="76B40C26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ID зміни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sdt>
        <w:sdtPr>
          <w:rPr>
            <w:sz w:val="28"/>
            <w:szCs w:val="28"/>
          </w:rPr>
          <w:tag w:val="goog_rdk_9"/>
          <w:id w:val="1542016783"/>
        </w:sdtPr>
        <w:sdtEndPr/>
        <w:sdtContent/>
      </w:sdt>
      <w:r w:rsidRPr="0088630F">
        <w:rPr>
          <w:rFonts w:ascii="Times New Roman" w:eastAsia="Times New Roman" w:hAnsi="Times New Roman" w:cs="Times New Roman"/>
          <w:sz w:val="28"/>
          <w:szCs w:val="28"/>
        </w:rPr>
        <w:t>smena_id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42F341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ID семестру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«semester_id».</w:t>
      </w:r>
    </w:p>
    <w:p w14:paraId="477B02B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Назва класу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 </w:t>
      </w:r>
    </w:p>
    <w:p w14:paraId="55241B4B" w14:textId="11F02DCC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15" w:name="_Toc106010543"/>
      <w:r w:rsidRPr="0088630F">
        <w:t xml:space="preserve">Вимоги до дій </w:t>
      </w:r>
      <w:r w:rsidR="005D648F">
        <w:rPr>
          <w:lang w:val="uk-UA"/>
        </w:rPr>
        <w:t>і</w:t>
      </w:r>
      <w:r w:rsidRPr="0088630F">
        <w:t>з клас</w:t>
      </w:r>
      <w:r w:rsidR="000B0970">
        <w:rPr>
          <w:lang w:val="uk-UA"/>
        </w:rPr>
        <w:t>ом</w:t>
      </w:r>
      <w:r w:rsidRPr="0088630F">
        <w:t xml:space="preserve"> «Class»</w:t>
      </w:r>
      <w:bookmarkEnd w:id="15"/>
    </w:p>
    <w:p w14:paraId="6537ECE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даних про всі класи використовується дія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«index»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(/class/index).</w:t>
      </w:r>
    </w:p>
    <w:p w14:paraId="2D883FE6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списку всіх класів використовується дія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«class-list» (/class/class-list).</w:t>
      </w:r>
    </w:p>
    <w:p w14:paraId="5F08163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створення нового запису класу використовується дія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«create»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(/class/create).</w:t>
      </w:r>
    </w:p>
    <w:p w14:paraId="54486C7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редагування даних про клас використовується дія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«update» (/class/update?id=39605891)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де id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класу, який редагується.</w:t>
      </w:r>
    </w:p>
    <w:p w14:paraId="79768F3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даних про семестр використовується дія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«view» (/class/view?id=8835891)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де id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класу, інформація про який переглядається.</w:t>
      </w:r>
    </w:p>
    <w:p w14:paraId="5461E7D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видалення запису використовується дія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«delete» (/class/delete?id=8835898)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де id 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класу, який видаляється.</w:t>
      </w:r>
    </w:p>
    <w:p w14:paraId="4B08AE86" w14:textId="77777777" w:rsidR="00397F33" w:rsidRPr="0088630F" w:rsidRDefault="0088630F">
      <w:pPr>
        <w:pStyle w:val="2"/>
        <w:numPr>
          <w:ilvl w:val="1"/>
          <w:numId w:val="2"/>
        </w:numPr>
        <w:ind w:left="141" w:firstLine="141"/>
      </w:pPr>
      <w:bookmarkStart w:id="16" w:name="_Toc106010544"/>
      <w:r w:rsidRPr="0088630F">
        <w:t>Вимоги до сутності учень «Student»</w:t>
      </w:r>
      <w:bookmarkEnd w:id="16"/>
    </w:p>
    <w:p w14:paraId="271C2F16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17" w:name="_Toc106010545"/>
      <w:r w:rsidRPr="0088630F">
        <w:t>Загальні дані сутності учень «Student»</w:t>
      </w:r>
      <w:bookmarkEnd w:id="17"/>
    </w:p>
    <w:p w14:paraId="7F4721C0" w14:textId="77777777" w:rsidR="00397F33" w:rsidRPr="0088630F" w:rsidRDefault="0058230C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10"/>
          <w:id w:val="-1124542011"/>
        </w:sdtPr>
        <w:sdtEndPr/>
        <w:sdtContent/>
      </w:sdt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«student_birth»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щоб дата була актуальн</w:t>
      </w:r>
      <w:r w:rsidR="005D648F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E6BCE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4C30FF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перевіряти наявність заповнення всі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обов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язков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CE906F0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ідентифікаційн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м код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учня (</w:t>
      </w:r>
      <w:sdt>
        <w:sdtPr>
          <w:rPr>
            <w:sz w:val="28"/>
            <w:szCs w:val="28"/>
          </w:rPr>
          <w:tag w:val="goog_rdk_11"/>
          <w:id w:val="1922835116"/>
        </w:sdtPr>
        <w:sdtEndPr/>
        <w:sdtContent/>
      </w:sdt>
      <w:r w:rsidRPr="0088630F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формування коду) </w:t>
      </w:r>
      <w:r w:rsidRPr="001D0EC8">
        <w:rPr>
          <w:rFonts w:ascii="Times New Roman" w:eastAsia="Times New Roman" w:hAnsi="Times New Roman" w:cs="Times New Roman"/>
          <w:sz w:val="28"/>
          <w:szCs w:val="28"/>
        </w:rPr>
        <w:t>його стать.</w:t>
      </w:r>
    </w:p>
    <w:p w14:paraId="52BC010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ОІС 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4C30FF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перевіряти 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ідентифікаційн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м код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учня (згідно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4C30FF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формування коду) його дату народження.</w:t>
      </w:r>
    </w:p>
    <w:p w14:paraId="11811DBA" w14:textId="77777777" w:rsidR="00397F33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зберігає поля «personal_birth» у форматі дати «(dd.mm.yyyy)». </w:t>
      </w:r>
    </w:p>
    <w:p w14:paraId="215E1F6C" w14:textId="77777777" w:rsidR="001D0EC8" w:rsidRDefault="001D0EC8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зберігає поля «student_sex</w:t>
      </w:r>
      <w:r w:rsidR="003835E9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r w:rsidR="00296807">
        <w:rPr>
          <w:rFonts w:ascii="Times New Roman" w:eastAsia="Times New Roman" w:hAnsi="Times New Roman" w:cs="Times New Roman"/>
          <w:sz w:val="28"/>
          <w:szCs w:val="28"/>
        </w:rPr>
        <w:t xml:space="preserve">форматі </w:t>
      </w:r>
      <w:r w:rsidR="00296807" w:rsidRPr="0088630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1A12">
        <w:rPr>
          <w:rFonts w:ascii="Times New Roman" w:eastAsia="Times New Roman" w:hAnsi="Times New Roman" w:cs="Times New Roman"/>
          <w:sz w:val="28"/>
          <w:szCs w:val="28"/>
          <w:lang w:val="uk-UA"/>
        </w:rPr>
        <w:t>чоловіча «1», жіноча «0»</w:t>
      </w:r>
      <w:r w:rsidRPr="00FF1A12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14:paraId="32E82436" w14:textId="77777777" w:rsidR="00FF1A12" w:rsidRPr="00296807" w:rsidRDefault="00FF1A12" w:rsidP="00296807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7">
        <w:rPr>
          <w:rFonts w:ascii="Times New Roman" w:eastAsia="Times New Roman" w:hAnsi="Times New Roman" w:cs="Times New Roman"/>
          <w:sz w:val="28"/>
          <w:szCs w:val="28"/>
        </w:rPr>
        <w:t xml:space="preserve">ОІС зберігає «вибув» </w:t>
      </w:r>
      <w:r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296807">
        <w:rPr>
          <w:rFonts w:ascii="Times New Roman" w:eastAsia="Times New Roman" w:hAnsi="Times New Roman" w:cs="Times New Roman"/>
          <w:sz w:val="28"/>
          <w:szCs w:val="28"/>
        </w:rPr>
        <w:t xml:space="preserve"> «c_leave»</w:t>
      </w:r>
      <w:r w:rsidRPr="002968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9680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296807"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</w:t>
      </w:r>
      <w:r w:rsid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96807" w:rsidRPr="0029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80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296807"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«1»</w:t>
      </w:r>
      <w:r w:rsidR="00296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6807"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- вибув, «0» - навчається</w:t>
      </w:r>
      <w:r w:rsidR="00296807" w:rsidRPr="00296807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29680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96807" w:rsidRPr="00296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20B61" w14:textId="77777777" w:rsidR="00397F33" w:rsidRPr="00913CC2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перевіряти, щоб поля «firstname», «lastname», «patronymic» були написані українською </w:t>
      </w:r>
      <w:r w:rsidRPr="00FF1A12">
        <w:rPr>
          <w:rFonts w:ascii="Times New Roman" w:eastAsia="Times New Roman" w:hAnsi="Times New Roman" w:cs="Times New Roman"/>
          <w:sz w:val="28"/>
          <w:szCs w:val="28"/>
        </w:rPr>
        <w:t>мовою</w:t>
      </w:r>
      <w:r w:rsidR="001D0EC8" w:rsidRPr="00FF1A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(максимальна кількість символів 36 символів)</w:t>
      </w:r>
      <w:r w:rsidRPr="00913CC2">
        <w:rPr>
          <w:rFonts w:ascii="Times New Roman" w:eastAsia="Times New Roman" w:hAnsi="Times New Roman" w:cs="Times New Roman"/>
          <w:sz w:val="28"/>
          <w:szCs w:val="28"/>
          <w:lang w:val="uk-UA"/>
        </w:rPr>
        <w:t>. Запис до бази даних полів, що не відповідають цій вимозі, має блокуватис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913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ОІС на етапі вводу або збереження. </w:t>
      </w:r>
    </w:p>
    <w:p w14:paraId="453B40F6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18" w:name="_Toc106010546"/>
      <w:r w:rsidRPr="0088630F">
        <w:t>Вимоги до полів сутності учень «Student»</w:t>
      </w:r>
      <w:bookmarkEnd w:id="18"/>
    </w:p>
    <w:p w14:paraId="0D37E41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учня»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«student_id».</w:t>
      </w:r>
    </w:p>
    <w:p w14:paraId="34367EE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класу»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«class_id».</w:t>
      </w:r>
    </w:p>
    <w:p w14:paraId="29AF4C5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Вимоги до назви поля «ім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 учня»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«firstname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193E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«прізвище учня»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«lastname».</w:t>
      </w:r>
    </w:p>
    <w:p w14:paraId="4E64ECD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«по батькові учня»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«patronymic».</w:t>
      </w:r>
    </w:p>
    <w:p w14:paraId="10E017E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«дата народження учня»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«student_birth».</w:t>
      </w:r>
    </w:p>
    <w:p w14:paraId="0002D50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«стать учня»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«student_sex».</w:t>
      </w:r>
      <w:r w:rsidR="001D0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7B3905E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19" w:name="_Toc106010547"/>
      <w:r w:rsidRPr="0088630F">
        <w:t>Обов</w:t>
      </w:r>
      <w:r w:rsidR="009A483A">
        <w:rPr>
          <w:lang w:val="uk-UA"/>
        </w:rPr>
        <w:t>’</w:t>
      </w:r>
      <w:r w:rsidRPr="0088630F">
        <w:t>язкові поля сутності учень «Student»</w:t>
      </w:r>
      <w:bookmarkEnd w:id="19"/>
    </w:p>
    <w:p w14:paraId="0EB60E51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«унікальний номер класу»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«class_id».</w:t>
      </w:r>
    </w:p>
    <w:p w14:paraId="794FE22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 «ім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 учня»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«firstname».</w:t>
      </w:r>
    </w:p>
    <w:p w14:paraId="08A40A20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«прізвище учня»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«lastname».</w:t>
      </w:r>
    </w:p>
    <w:p w14:paraId="18252F31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«ідентифікаційний код учня»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«student_inn».</w:t>
      </w:r>
    </w:p>
    <w:p w14:paraId="65901BCD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«стать учня»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«student_sex».</w:t>
      </w:r>
    </w:p>
    <w:p w14:paraId="64877FB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«вибув» </w:t>
      </w:r>
      <w:r w:rsidR="009A483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«c_leave».</w:t>
      </w:r>
    </w:p>
    <w:p w14:paraId="3D3C173B" w14:textId="14A2D93D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20" w:name="_Toc106010548"/>
      <w:r w:rsidRPr="0088630F">
        <w:t>Вимоги до дій з уч</w:t>
      </w:r>
      <w:r w:rsidR="000B0970">
        <w:rPr>
          <w:lang w:val="uk-UA"/>
        </w:rPr>
        <w:t>нем</w:t>
      </w:r>
      <w:r w:rsidRPr="0088630F">
        <w:t xml:space="preserve"> «Student»</w:t>
      </w:r>
      <w:bookmarkEnd w:id="20"/>
    </w:p>
    <w:p w14:paraId="4553F44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створення нового запису учня використовується дія </w:t>
      </w:r>
      <w:r w:rsidR="00BF470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«create» (/student/create).</w:t>
      </w:r>
    </w:p>
    <w:p w14:paraId="40CFD47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даних про окремого учня використовується дія </w:t>
      </w:r>
      <w:r w:rsidR="00BF470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«view» (/student/view?id=39605877)</w:t>
      </w:r>
      <w:r w:rsidR="00BF470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де id </w:t>
      </w:r>
      <w:r w:rsidR="00BF470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учня, інформація про як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переглядається.</w:t>
      </w:r>
    </w:p>
    <w:p w14:paraId="001780D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редагування даних про окремого учня використовується дія </w:t>
      </w:r>
      <w:r w:rsidR="00BF470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«update» (/student/update?id=39605891)</w:t>
      </w:r>
      <w:r w:rsidR="00BF470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де id </w:t>
      </w:r>
      <w:r w:rsidR="00BF470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учня, який редагується.</w:t>
      </w:r>
    </w:p>
    <w:p w14:paraId="20B5E816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видалення запису про окремого учня використовується дія </w:t>
      </w:r>
      <w:r w:rsidR="00BF470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«delete» (/student/delete?id=39605890),</w:t>
      </w:r>
      <w:r w:rsidRPr="0088630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де id </w:t>
      </w:r>
      <w:r w:rsidR="00BF470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учня, який видаляється.</w:t>
      </w:r>
    </w:p>
    <w:p w14:paraId="7D9547C4" w14:textId="77777777" w:rsidR="00397F33" w:rsidRPr="0088630F" w:rsidRDefault="0088630F">
      <w:pPr>
        <w:pStyle w:val="2"/>
        <w:numPr>
          <w:ilvl w:val="1"/>
          <w:numId w:val="2"/>
        </w:numPr>
        <w:ind w:left="141" w:firstLine="141"/>
      </w:pPr>
      <w:bookmarkStart w:id="21" w:name="_Toc106010549"/>
      <w:r w:rsidRPr="0088630F">
        <w:t>Вимоги до сутності предмет «Subject»</w:t>
      </w:r>
      <w:bookmarkEnd w:id="21"/>
    </w:p>
    <w:p w14:paraId="62EF2562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22" w:name="_Toc106010550"/>
      <w:r w:rsidRPr="0088630F">
        <w:t>Загальні дані сутності предмет «Subject»</w:t>
      </w:r>
      <w:bookmarkEnd w:id="22"/>
    </w:p>
    <w:p w14:paraId="0B7A121F" w14:textId="77777777" w:rsidR="00397F33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поле «name» на кількість символів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ум</w:t>
      </w:r>
      <w:r w:rsidR="00BF4700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A12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BF47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символів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. Запис до бази даних полів, що не відповідають цій вимозі, має блокуватис</w:t>
      </w:r>
      <w:r w:rsidR="00BF4700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вводу або збереження. </w:t>
      </w:r>
    </w:p>
    <w:p w14:paraId="6515E9DB" w14:textId="77777777" w:rsidR="0056180C" w:rsidRPr="0056180C" w:rsidRDefault="0056180C" w:rsidP="0056180C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12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поле «shortname» на кількість символів </w:t>
      </w:r>
      <w:r w:rsidRPr="00FF1A1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FF1A12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Pr="00FF1A12">
        <w:rPr>
          <w:rFonts w:ascii="Times New Roman" w:eastAsia="Times New Roman" w:hAnsi="Times New Roman" w:cs="Times New Roman"/>
          <w:sz w:val="28"/>
          <w:szCs w:val="28"/>
          <w:lang w:val="uk-UA"/>
        </w:rPr>
        <w:t>ум</w:t>
      </w:r>
      <w:r w:rsidRPr="00FF1A12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FF1A1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F1A12">
        <w:rPr>
          <w:rFonts w:ascii="Times New Roman" w:eastAsia="Times New Roman" w:hAnsi="Times New Roman" w:cs="Times New Roman"/>
          <w:sz w:val="28"/>
          <w:szCs w:val="28"/>
        </w:rPr>
        <w:t>символів</w:t>
      </w:r>
      <w:r w:rsidRPr="00FF1A1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F1A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Запис до бази даних полів, що не відповідають цій вимозі, має блокуватис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вводу або збереження. </w:t>
      </w:r>
    </w:p>
    <w:p w14:paraId="14B9520D" w14:textId="77777777" w:rsidR="00397F33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поле «name» предмет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на дублювання та не дозволяти створювати однакові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2FDB" w:rsidRPr="00296337">
        <w:rPr>
          <w:rFonts w:ascii="Times New Roman" w:eastAsia="Times New Roman" w:hAnsi="Times New Roman" w:cs="Times New Roman"/>
          <w:sz w:val="28"/>
          <w:szCs w:val="28"/>
          <w:lang w:val="uk-UA"/>
        </w:rPr>
        <w:t>поля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. Запис до бази даних полів, що не відповідають цій вимозі, має блокуватися ОІС на етапі вводу або збереження. </w:t>
      </w:r>
    </w:p>
    <w:p w14:paraId="248D67E2" w14:textId="77777777" w:rsidR="0056180C" w:rsidRPr="00873A0E" w:rsidRDefault="0056180C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ОІС перевіряє поле </w:t>
      </w:r>
      <w:r w:rsidRPr="00873A0E">
        <w:rPr>
          <w:rFonts w:ascii="Times New Roman" w:eastAsia="Times New Roman" w:hAnsi="Times New Roman" w:cs="Times New Roman"/>
          <w:sz w:val="28"/>
          <w:szCs w:val="28"/>
        </w:rPr>
        <w:t xml:space="preserve">«у використанні» </w:t>
      </w:r>
      <w:r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73A0E">
        <w:rPr>
          <w:rFonts w:ascii="Times New Roman" w:eastAsia="Times New Roman" w:hAnsi="Times New Roman" w:cs="Times New Roman"/>
          <w:sz w:val="28"/>
          <w:szCs w:val="28"/>
        </w:rPr>
        <w:t xml:space="preserve"> «in_use»</w:t>
      </w:r>
      <w:r w:rsidR="00654E4B"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>. Формат поля («0»- не використовується, «1» – використовується»)</w:t>
      </w:r>
    </w:p>
    <w:p w14:paraId="5FD7148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наявність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заповнен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записі предмет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сіх обов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язкових полів. </w:t>
      </w:r>
    </w:p>
    <w:p w14:paraId="593C620D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23" w:name="_Toc106010551"/>
      <w:r w:rsidRPr="0088630F">
        <w:t>Вимоги до полів сутності предмет «Subject»</w:t>
      </w:r>
      <w:bookmarkEnd w:id="23"/>
    </w:p>
    <w:p w14:paraId="7C8A7E16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Вимоги до назви поля «унікальний номер предмет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«predmet_id».</w:t>
      </w:r>
    </w:p>
    <w:p w14:paraId="68140B60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семестру»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«semester_id».</w:t>
      </w:r>
    </w:p>
    <w:p w14:paraId="6405459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Вимоги до назви поля «повна назва предмет</w:t>
      </w:r>
      <w:r w:rsidR="007E452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394C1C15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Вимоги до назви поля «скорочена назва предмет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«shortname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DE2420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 використанні»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«in_use».</w:t>
      </w:r>
    </w:p>
    <w:p w14:paraId="601CB8F0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24" w:name="_Toc106010552"/>
      <w:r w:rsidRPr="0088630F">
        <w:t>Обов</w:t>
      </w:r>
      <w:r w:rsidR="00F02FDB">
        <w:rPr>
          <w:lang w:val="uk-UA"/>
        </w:rPr>
        <w:t>’</w:t>
      </w:r>
      <w:r w:rsidRPr="0088630F">
        <w:t>язкові поля сутності предмет «Subject»</w:t>
      </w:r>
      <w:bookmarkEnd w:id="24"/>
    </w:p>
    <w:p w14:paraId="48EFBCC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 «повна назва предмет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302B2113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 «скорочена назва предмет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«shortname».</w:t>
      </w:r>
    </w:p>
    <w:p w14:paraId="01A0A18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«у використанні»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«in_use».</w:t>
      </w:r>
    </w:p>
    <w:p w14:paraId="0A60B645" w14:textId="064923CC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25" w:name="_Toc106010553"/>
      <w:r w:rsidRPr="0088630F">
        <w:t xml:space="preserve">Вимоги до дій </w:t>
      </w:r>
      <w:r w:rsidR="00F02FDB">
        <w:rPr>
          <w:lang w:val="uk-UA"/>
        </w:rPr>
        <w:t>і</w:t>
      </w:r>
      <w:r w:rsidRPr="0088630F">
        <w:t>з предмет</w:t>
      </w:r>
      <w:r w:rsidR="000B0970">
        <w:rPr>
          <w:lang w:val="uk-UA"/>
        </w:rPr>
        <w:t>ом</w:t>
      </w:r>
      <w:r w:rsidRPr="0088630F">
        <w:t xml:space="preserve"> «Subject»</w:t>
      </w:r>
      <w:bookmarkEnd w:id="25"/>
    </w:p>
    <w:p w14:paraId="3B3D37D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даних про всі предмети використовується дія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«index» (/subject/index).</w:t>
      </w:r>
    </w:p>
    <w:p w14:paraId="36939F4A" w14:textId="77777777" w:rsidR="00397F33" w:rsidRPr="00A419C8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4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перегляд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4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списку</w:t>
      </w:r>
      <w:r w:rsidRPr="00A4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всіх</w:t>
      </w:r>
      <w:r w:rsidRPr="00A4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r w:rsidRPr="00A41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FDB"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використовується дія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A419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>subject</w:t>
      </w:r>
      <w:r w:rsidRPr="00A419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>list</w:t>
      </w:r>
      <w:r w:rsidRPr="00A419C8">
        <w:rPr>
          <w:rFonts w:ascii="Times New Roman" w:eastAsia="Times New Roman" w:hAnsi="Times New Roman" w:cs="Times New Roman"/>
          <w:sz w:val="28"/>
          <w:szCs w:val="28"/>
        </w:rPr>
        <w:t>» (/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>subject</w:t>
      </w:r>
      <w:r w:rsidRPr="00A419C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>subject</w:t>
      </w:r>
      <w:r w:rsidRPr="00A419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>list</w:t>
      </w:r>
      <w:r w:rsidRPr="00A419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8529ED1" w14:textId="77777777" w:rsidR="00397F33" w:rsidRPr="0088630F" w:rsidRDefault="0058230C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12"/>
          <w:id w:val="-2003956399"/>
        </w:sdtPr>
        <w:sdtEndPr/>
        <w:sdtContent/>
      </w:sdt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Для створення нового запису предмет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використовується дія </w:t>
      </w:r>
      <w:r w:rsidR="00F02F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«create» (/subject/create).</w:t>
      </w:r>
    </w:p>
    <w:p w14:paraId="74A395F5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редагування даних про предмет використовується дія 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«update» (/subject/update?id=30631741), де id 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предмет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, який редагується.</w:t>
      </w:r>
    </w:p>
    <w:p w14:paraId="42BCD6A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даних про предмет використовується дія 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«view» (/subject/view?id=30631741), де id 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предмет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, інформація про який переглядається.</w:t>
      </w:r>
    </w:p>
    <w:p w14:paraId="6182DDC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видалення запису предмет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використовується дія 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«delete» (/subject/delete?id=30631740)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де id 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предмет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, який видаляється.</w:t>
      </w:r>
    </w:p>
    <w:p w14:paraId="74837F86" w14:textId="77777777" w:rsidR="00397F33" w:rsidRPr="0088630F" w:rsidRDefault="0088630F">
      <w:pPr>
        <w:pStyle w:val="2"/>
        <w:numPr>
          <w:ilvl w:val="1"/>
          <w:numId w:val="2"/>
        </w:numPr>
        <w:ind w:left="141" w:firstLine="141"/>
      </w:pPr>
      <w:bookmarkStart w:id="26" w:name="_Toc106010554"/>
      <w:r w:rsidRPr="0088630F">
        <w:t>Вимоги до сутності зміна «Shift»</w:t>
      </w:r>
      <w:bookmarkEnd w:id="26"/>
    </w:p>
    <w:p w14:paraId="73C01C28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27" w:name="_Toc106010555"/>
      <w:r w:rsidRPr="0088630F">
        <w:t>Загальні дані сутності зміна «Shift»</w:t>
      </w:r>
      <w:bookmarkEnd w:id="27"/>
    </w:p>
    <w:p w14:paraId="2C051AB3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поле «name» на кількість символів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максим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ум</w:t>
      </w:r>
      <w:r w:rsidR="00C6503B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символів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. Запис до бази даних полів, що не відповідають цій вимозі, має блокуватис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вводу або збереження запису. </w:t>
      </w:r>
    </w:p>
    <w:p w14:paraId="5ADE1BB8" w14:textId="77777777" w:rsidR="00397F33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поле «name» на дублювання та не дозволяти створювати однакові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503B" w:rsidRPr="00F275AB">
        <w:rPr>
          <w:rFonts w:ascii="Times New Roman" w:eastAsia="Times New Roman" w:hAnsi="Times New Roman" w:cs="Times New Roman"/>
          <w:sz w:val="28"/>
          <w:szCs w:val="28"/>
          <w:lang w:val="uk-UA"/>
        </w:rPr>
        <w:t>поля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. Запис до бази даних полів, що не відповідають цій вимозі, має блокуватис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вводу або збереження запису. </w:t>
      </w:r>
    </w:p>
    <w:p w14:paraId="15DA41C1" w14:textId="77777777" w:rsidR="00654E4B" w:rsidRPr="00D12F29" w:rsidRDefault="00654E4B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F29">
        <w:rPr>
          <w:rFonts w:ascii="Times New Roman" w:eastAsia="Times New Roman" w:hAnsi="Times New Roman" w:cs="Times New Roman"/>
          <w:sz w:val="28"/>
          <w:szCs w:val="28"/>
          <w:lang w:val="uk-UA"/>
        </w:rPr>
        <w:t>ОІС перевіряє поле</w:t>
      </w:r>
      <w:r w:rsidRPr="00D12F29">
        <w:rPr>
          <w:rFonts w:ascii="Times New Roman" w:eastAsia="Times New Roman" w:hAnsi="Times New Roman" w:cs="Times New Roman"/>
          <w:sz w:val="28"/>
          <w:szCs w:val="28"/>
        </w:rPr>
        <w:t xml:space="preserve"> «опис» </w:t>
      </w:r>
      <w:r w:rsidRPr="00D12F2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D12F29">
        <w:rPr>
          <w:rFonts w:ascii="Times New Roman" w:eastAsia="Times New Roman" w:hAnsi="Times New Roman" w:cs="Times New Roman"/>
          <w:sz w:val="28"/>
          <w:szCs w:val="28"/>
        </w:rPr>
        <w:t xml:space="preserve"> «description»</w:t>
      </w:r>
      <w:r w:rsidRPr="00D12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кількість символів (максимум 100 символів).</w:t>
      </w:r>
    </w:p>
    <w:p w14:paraId="71194FC5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всі обов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язкові поля. </w:t>
      </w:r>
    </w:p>
    <w:p w14:paraId="73161D6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формат поля «lesson_max_time» (00:00:00). Запис до бази даних полів, що не відповідають цій вимозі, має блокуватис</w:t>
      </w:r>
      <w:r w:rsidR="00C6503B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вводу або збереження запису. </w:t>
      </w:r>
    </w:p>
    <w:p w14:paraId="32737E98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28" w:name="_Toc106010556"/>
      <w:r w:rsidRPr="0088630F">
        <w:t xml:space="preserve">Вимоги до полів сутності </w:t>
      </w:r>
      <w:r w:rsidR="008C4F22" w:rsidRPr="0088630F">
        <w:t>зміна «Shift»</w:t>
      </w:r>
      <w:bookmarkEnd w:id="28"/>
    </w:p>
    <w:p w14:paraId="13CC564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зміни» </w:t>
      </w:r>
      <w:r w:rsidR="008C4F2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«smena_id».</w:t>
      </w:r>
    </w:p>
    <w:p w14:paraId="2116991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семестру» </w:t>
      </w:r>
      <w:r w:rsidR="008C4F2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«semester_id».</w:t>
      </w:r>
    </w:p>
    <w:p w14:paraId="7AFBE32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«назва зміни» </w:t>
      </w:r>
      <w:r w:rsidR="008C4F2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2C45C97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«опис» </w:t>
      </w:r>
      <w:r w:rsidR="008C4F2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«description».</w:t>
      </w:r>
    </w:p>
    <w:p w14:paraId="0C4F084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«максимальний час уроку» </w:t>
      </w:r>
      <w:r w:rsidR="008C4F2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«lesson_max_time».</w:t>
      </w:r>
    </w:p>
    <w:p w14:paraId="4EFDD6D9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29" w:name="_Toc106010557"/>
      <w:r w:rsidRPr="0088630F">
        <w:t>Обов</w:t>
      </w:r>
      <w:r w:rsidR="008C4F22">
        <w:rPr>
          <w:lang w:val="uk-UA"/>
        </w:rPr>
        <w:t>’</w:t>
      </w:r>
      <w:r w:rsidRPr="0088630F">
        <w:t>язкові поля сутності зміна «Shift»</w:t>
      </w:r>
      <w:bookmarkEnd w:id="29"/>
    </w:p>
    <w:p w14:paraId="7B28261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«назва зміни» </w:t>
      </w:r>
      <w:r w:rsidR="008C4F2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4E4AF3D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Поле «опис» </w:t>
      </w:r>
      <w:r w:rsidR="008C4F2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«description».</w:t>
      </w:r>
    </w:p>
    <w:p w14:paraId="2C7A2A25" w14:textId="77777777" w:rsidR="00397F33" w:rsidRPr="0088630F" w:rsidRDefault="0058230C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13"/>
          <w:id w:val="-360055037"/>
        </w:sdtPr>
        <w:sdtEndPr/>
        <w:sdtContent/>
      </w:sdt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«максимальний час уроку» </w:t>
      </w:r>
      <w:r w:rsidR="008C4F2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«lesson_max_time».</w:t>
      </w:r>
    </w:p>
    <w:p w14:paraId="65AFA482" w14:textId="0BEAB63F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30" w:name="_Toc106010558"/>
      <w:r w:rsidRPr="0088630F">
        <w:t>Вимоги до дій з</w:t>
      </w:r>
      <w:r w:rsidR="007D41FE">
        <w:rPr>
          <w:lang w:val="uk-UA"/>
        </w:rPr>
        <w:t>і</w:t>
      </w:r>
      <w:r w:rsidRPr="0088630F">
        <w:t xml:space="preserve"> змін</w:t>
      </w:r>
      <w:r w:rsidR="000B0970">
        <w:rPr>
          <w:lang w:val="uk-UA"/>
        </w:rPr>
        <w:t>ою</w:t>
      </w:r>
      <w:r w:rsidRPr="0088630F">
        <w:t xml:space="preserve"> «Shift»</w:t>
      </w:r>
      <w:bookmarkEnd w:id="30"/>
    </w:p>
    <w:p w14:paraId="1E46EB9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створення нового запису зміни використовується дія 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«create» (/shift/create).</w:t>
      </w:r>
    </w:p>
    <w:p w14:paraId="21C9BE7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редагування даних про окрему зміну використовується дія 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«update» (/shift/update?id=1193088), де id 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зміни, яка редагується.</w:t>
      </w:r>
    </w:p>
    <w:p w14:paraId="539C2881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списку всіх змін використовується дія 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«shift-list» (/shift/shift-list).</w:t>
      </w:r>
    </w:p>
    <w:p w14:paraId="28CAB7D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даних про окрему зміну використовується дія 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«view» (/shift/view?id=1193088), де id 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зміни, інформація про яку переглядається.</w:t>
      </w:r>
    </w:p>
    <w:p w14:paraId="03FB0720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видалення запису окремої зміни використовується дія 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«delete» (/shift/delete?id=30631740)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де id 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зміни, як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видаляється.</w:t>
      </w:r>
    </w:p>
    <w:p w14:paraId="504D1890" w14:textId="77777777" w:rsidR="00397F33" w:rsidRPr="0088630F" w:rsidRDefault="0088630F">
      <w:pPr>
        <w:pStyle w:val="2"/>
        <w:numPr>
          <w:ilvl w:val="1"/>
          <w:numId w:val="2"/>
        </w:numPr>
        <w:ind w:left="141" w:firstLine="141"/>
      </w:pPr>
      <w:bookmarkStart w:id="31" w:name="_Toc106010559"/>
      <w:r w:rsidRPr="0088630F">
        <w:t>Вимоги до сутності дзвінки «Calls»</w:t>
      </w:r>
      <w:bookmarkEnd w:id="31"/>
    </w:p>
    <w:p w14:paraId="38B42028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32" w:name="_Toc106010560"/>
      <w:r w:rsidRPr="0088630F">
        <w:t>Загальні дані сутності дзвінки «Calls»</w:t>
      </w:r>
      <w:bookmarkEnd w:id="32"/>
    </w:p>
    <w:p w14:paraId="7142822F" w14:textId="77777777" w:rsidR="00397F33" w:rsidRPr="00873A0E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A0E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поле «time_start» та поле «time_stop», які відповідають початку </w:t>
      </w:r>
      <w:r w:rsidR="00193EBC"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73A0E">
        <w:rPr>
          <w:rFonts w:ascii="Times New Roman" w:eastAsia="Times New Roman" w:hAnsi="Times New Roman" w:cs="Times New Roman"/>
          <w:sz w:val="28"/>
          <w:szCs w:val="28"/>
        </w:rPr>
        <w:t xml:space="preserve"> закінченню уроку. Початок </w:t>
      </w:r>
      <w:r w:rsidR="00193EBC"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73A0E">
        <w:rPr>
          <w:rFonts w:ascii="Times New Roman" w:eastAsia="Times New Roman" w:hAnsi="Times New Roman" w:cs="Times New Roman"/>
          <w:sz w:val="28"/>
          <w:szCs w:val="28"/>
        </w:rPr>
        <w:t xml:space="preserve"> кінець уроку не повинні перетинатис</w:t>
      </w:r>
      <w:r w:rsidR="00193EBC"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73A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3A0E" w:rsidRPr="00873A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Поле </w:t>
      </w:r>
      <w:r w:rsidR="00873A0E" w:rsidRPr="00873A0E">
        <w:rPr>
          <w:rFonts w:ascii="Times New Roman" w:eastAsia="Times New Roman" w:hAnsi="Times New Roman" w:cs="Times New Roman"/>
          <w:sz w:val="28"/>
          <w:szCs w:val="28"/>
        </w:rPr>
        <w:t>«time_stop»</w:t>
      </w:r>
      <w:r w:rsidR="00873A0E" w:rsidRPr="00873A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завжди повинно бути більше ніж  поле </w:t>
      </w:r>
      <w:r w:rsidR="00873A0E" w:rsidRPr="00873A0E">
        <w:rPr>
          <w:rFonts w:ascii="Times New Roman" w:eastAsia="Times New Roman" w:hAnsi="Times New Roman" w:cs="Times New Roman"/>
          <w:sz w:val="28"/>
          <w:szCs w:val="28"/>
        </w:rPr>
        <w:t>«time_start»</w:t>
      </w:r>
      <w:r w:rsidR="00873A0E"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73A0E" w:rsidRPr="0087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A0E">
        <w:rPr>
          <w:rFonts w:ascii="Times New Roman" w:eastAsia="Times New Roman" w:hAnsi="Times New Roman" w:cs="Times New Roman"/>
          <w:sz w:val="28"/>
          <w:szCs w:val="28"/>
        </w:rPr>
        <w:t xml:space="preserve">Рекомендується перевіряти поле «time_stop» </w:t>
      </w:r>
      <w:r w:rsidR="00193EBC"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73A0E">
        <w:rPr>
          <w:rFonts w:ascii="Times New Roman" w:eastAsia="Times New Roman" w:hAnsi="Times New Roman" w:cs="Times New Roman"/>
          <w:sz w:val="28"/>
          <w:szCs w:val="28"/>
        </w:rPr>
        <w:t>же на етапі вводу, на основі заповненого поля «time_start».</w:t>
      </w:r>
      <w:r w:rsidR="00654E4B"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Формат поля «</w:t>
      </w:r>
      <w:r w:rsidR="00873A0E">
        <w:rPr>
          <w:rFonts w:ascii="Times New Roman" w:eastAsia="Times New Roman" w:hAnsi="Times New Roman" w:cs="Times New Roman"/>
          <w:sz w:val="28"/>
          <w:szCs w:val="28"/>
        </w:rPr>
        <w:t>hh</w:t>
      </w:r>
      <w:r w:rsidR="00654E4B" w:rsidRPr="00873A0E">
        <w:rPr>
          <w:rFonts w:ascii="Times New Roman" w:eastAsia="Times New Roman" w:hAnsi="Times New Roman" w:cs="Times New Roman"/>
          <w:sz w:val="28"/>
          <w:szCs w:val="28"/>
        </w:rPr>
        <w:t>:</w:t>
      </w:r>
      <w:r w:rsidR="00873A0E">
        <w:rPr>
          <w:rFonts w:ascii="Times New Roman" w:eastAsia="Times New Roman" w:hAnsi="Times New Roman" w:cs="Times New Roman"/>
          <w:sz w:val="28"/>
          <w:szCs w:val="28"/>
          <w:lang w:val="en-US"/>
        </w:rPr>
        <w:t>mm</w:t>
      </w:r>
      <w:r w:rsidR="00654E4B"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1F89353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поле «time_start» 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поле «time_stop» на дублювання та не дозволяти різні окремі дзвінки в той 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самий</w:t>
      </w:r>
      <w:r w:rsidR="00193EBC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14:paraId="6DCC623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всі обов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язкові поля. Запис до бази даних полів, що не відповідають цій вимозі, має блокуватис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вводу або збереження запису. </w:t>
      </w:r>
    </w:p>
    <w:p w14:paraId="54E0B7E3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формат поля «lesson_max_time» (00:00:00). Запис до бази даних полів, що не відповідають цій вимозі, має блокуватис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вводу або збереження запису. </w:t>
      </w:r>
    </w:p>
    <w:p w14:paraId="4BFB6C7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 «name» повинн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бути цілим числом. Запис до бази даних полів, що не відповідають цій вимозі, має блокуватис</w:t>
      </w:r>
      <w:r w:rsidR="00193EBC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вводу або збереження запису. </w:t>
      </w:r>
    </w:p>
    <w:p w14:paraId="077DB5E7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33" w:name="_Toc106010561"/>
      <w:r w:rsidRPr="0088630F">
        <w:lastRenderedPageBreak/>
        <w:t>Вимоги до полів сутності дзвінки «Calls»</w:t>
      </w:r>
      <w:bookmarkEnd w:id="33"/>
    </w:p>
    <w:p w14:paraId="7CB8251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дзвінків уроку»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«buzzer_id».</w:t>
      </w:r>
    </w:p>
    <w:p w14:paraId="3F751E0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зміни»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«smena_id».</w:t>
      </w:r>
    </w:p>
    <w:p w14:paraId="0B0DF7D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«назва уроку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розкладі дзвінків»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31E9D24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«час початку уроку»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«time_start».</w:t>
      </w:r>
    </w:p>
    <w:p w14:paraId="7234486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«час закінчення уроку»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«time_stop».</w:t>
      </w:r>
    </w:p>
    <w:p w14:paraId="5ACA7F1E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34" w:name="_Toc106010562"/>
      <w:r w:rsidRPr="0088630F">
        <w:t>Обов</w:t>
      </w:r>
      <w:r w:rsidR="0052677E">
        <w:rPr>
          <w:lang w:val="uk-UA"/>
        </w:rPr>
        <w:t>’</w:t>
      </w:r>
      <w:r w:rsidRPr="0088630F">
        <w:t>язкові поля сутності дзвінки «Calls»</w:t>
      </w:r>
      <w:bookmarkEnd w:id="34"/>
    </w:p>
    <w:p w14:paraId="257B8AB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зміни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«smena_id».</w:t>
      </w:r>
    </w:p>
    <w:p w14:paraId="0F85B97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«назва уроку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розкладі дзвінків»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1828F76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«час початку уроку»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«time_start».</w:t>
      </w:r>
    </w:p>
    <w:p w14:paraId="76A7F6D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«час закінчення уроку»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«time_stop».</w:t>
      </w:r>
    </w:p>
    <w:p w14:paraId="24B5A0CD" w14:textId="5766667E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35" w:name="_Toc106010563"/>
      <w:r w:rsidRPr="0088630F">
        <w:t xml:space="preserve">Вимоги до дій </w:t>
      </w:r>
      <w:r w:rsidR="0052677E">
        <w:rPr>
          <w:lang w:val="uk-UA"/>
        </w:rPr>
        <w:t>і</w:t>
      </w:r>
      <w:r w:rsidRPr="0088630F">
        <w:t>з дзвінк</w:t>
      </w:r>
      <w:r w:rsidR="000B0970">
        <w:rPr>
          <w:lang w:val="uk-UA"/>
        </w:rPr>
        <w:t>ами</w:t>
      </w:r>
      <w:r w:rsidRPr="0088630F">
        <w:t xml:space="preserve"> «Calls»</w:t>
      </w:r>
      <w:bookmarkEnd w:id="35"/>
    </w:p>
    <w:p w14:paraId="66E6945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створення нового запису використовується дія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«create» (/calls/create).</w:t>
      </w:r>
    </w:p>
    <w:p w14:paraId="36D5AC7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редагування даних про окремий дзвінок використовується дія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«update» (/calls/update?id=7877006), де id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дзвінків, які редагу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ться.</w:t>
      </w:r>
    </w:p>
    <w:p w14:paraId="3E46296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даних про всі дзвінк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розкладі дзвінків використовується дія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«index» (/calls/index).</w:t>
      </w:r>
    </w:p>
    <w:p w14:paraId="24AFE60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списку всіх дзвінків використовується дія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«call-list» (/calls/call-list).</w:t>
      </w:r>
    </w:p>
    <w:p w14:paraId="0B198E6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даних про окремий дзвінок уроку використовується дія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«view» (/calls/view?id=1193088), де id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дзвінків, інформація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як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переглядається.</w:t>
      </w:r>
    </w:p>
    <w:p w14:paraId="6E793E7D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видалення запису про окремий дзвінок уроку використовується дія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«delete» (/calls/delete?id=30631740), де id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дзвінка, який видаляється.</w:t>
      </w:r>
    </w:p>
    <w:p w14:paraId="3C5F3447" w14:textId="77777777" w:rsidR="00397F33" w:rsidRPr="0088630F" w:rsidRDefault="0088630F">
      <w:pPr>
        <w:pStyle w:val="2"/>
        <w:numPr>
          <w:ilvl w:val="1"/>
          <w:numId w:val="2"/>
        </w:numPr>
        <w:ind w:left="141" w:firstLine="141"/>
      </w:pPr>
      <w:bookmarkStart w:id="36" w:name="_Toc106010564"/>
      <w:r w:rsidRPr="0088630F">
        <w:t>Вимоги до сутності приміщення «Room»</w:t>
      </w:r>
      <w:bookmarkEnd w:id="36"/>
    </w:p>
    <w:p w14:paraId="2B654CCE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37" w:name="_Toc106010565"/>
      <w:r w:rsidRPr="0088630F">
        <w:t>Загальні дані сутності приміщення «Room»</w:t>
      </w:r>
      <w:bookmarkEnd w:id="37"/>
    </w:p>
    <w:p w14:paraId="68403979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 «area» повинне бути числом. Запис до бази даних полів, що не відповідають цій вимозі, має блокуватис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вводу або збереження запису</w:t>
      </w:r>
      <w:r w:rsidRPr="00873A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0176">
        <w:rPr>
          <w:rFonts w:ascii="Times New Roman" w:eastAsia="Times New Roman" w:hAnsi="Times New Roman" w:cs="Times New Roman"/>
          <w:sz w:val="28"/>
          <w:szCs w:val="28"/>
          <w:lang w:val="uk-UA"/>
        </w:rPr>
        <w:t>(Максимум 6</w:t>
      </w:r>
      <w:r w:rsidR="00654E4B"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символів)</w:t>
      </w:r>
      <w:r w:rsidR="00970B2B" w:rsidRPr="00873A0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2E9D178" w14:textId="77777777" w:rsidR="00397F33" w:rsidRPr="00654E4B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поле «name» на дублювання та не дозволяти створювати однакові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677E" w:rsidRPr="00686F30">
        <w:rPr>
          <w:rFonts w:ascii="Times New Roman" w:eastAsia="Times New Roman" w:hAnsi="Times New Roman" w:cs="Times New Roman"/>
          <w:sz w:val="28"/>
          <w:szCs w:val="28"/>
          <w:lang w:val="uk-UA"/>
        </w:rPr>
        <w:t>поля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. Запис до бази даних полів, що не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lastRenderedPageBreak/>
        <w:t>відповідають цій вимозі, має блокуватис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вводу або збереження запису</w:t>
      </w:r>
      <w:r w:rsidRPr="00873A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0176">
        <w:rPr>
          <w:rFonts w:ascii="Times New Roman" w:eastAsia="Times New Roman" w:hAnsi="Times New Roman" w:cs="Times New Roman"/>
          <w:sz w:val="28"/>
          <w:szCs w:val="28"/>
        </w:rPr>
        <w:t>(Максимум 48</w:t>
      </w:r>
      <w:r w:rsidR="00654E4B" w:rsidRPr="00873A0E">
        <w:rPr>
          <w:rFonts w:ascii="Times New Roman" w:eastAsia="Times New Roman" w:hAnsi="Times New Roman" w:cs="Times New Roman"/>
          <w:sz w:val="28"/>
          <w:szCs w:val="28"/>
        </w:rPr>
        <w:t xml:space="preserve"> символів)</w:t>
      </w:r>
      <w:r w:rsidR="00970B2B" w:rsidRPr="00873A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159B65" w14:textId="77777777" w:rsidR="00970B2B" w:rsidRPr="00B812EF" w:rsidRDefault="00970B2B" w:rsidP="00970B2B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ОІС перевіряє поле </w:t>
      </w:r>
      <w:r w:rsidRPr="00B812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12EF" w:rsidRPr="0088630F">
        <w:rPr>
          <w:rFonts w:ascii="Times New Roman" w:eastAsia="Times New Roman" w:hAnsi="Times New Roman" w:cs="Times New Roman"/>
          <w:sz w:val="28"/>
          <w:szCs w:val="28"/>
        </w:rPr>
        <w:t>не для навчання</w:t>
      </w:r>
      <w:r w:rsidRPr="00B812E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812E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812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812EF" w:rsidRPr="0088630F">
        <w:rPr>
          <w:rFonts w:ascii="Times New Roman" w:eastAsia="Times New Roman" w:hAnsi="Times New Roman" w:cs="Times New Roman"/>
          <w:sz w:val="28"/>
          <w:szCs w:val="28"/>
        </w:rPr>
        <w:t>is_not_for_studies</w:t>
      </w:r>
      <w:r w:rsidRPr="00B81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Формат поля «1- </w:t>
      </w:r>
      <w:r w:rsidR="00B81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(так) не </w:t>
      </w:r>
      <w:r w:rsidRPr="00B812EF">
        <w:rPr>
          <w:rFonts w:ascii="Times New Roman" w:eastAsia="Times New Roman" w:hAnsi="Times New Roman" w:cs="Times New Roman"/>
          <w:sz w:val="28"/>
          <w:szCs w:val="28"/>
          <w:lang w:val="uk-UA"/>
        </w:rPr>
        <w:t>для навчання, 0 –</w:t>
      </w:r>
      <w:r w:rsidR="00B812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(ні) </w:t>
      </w:r>
      <w:r w:rsidRPr="00B812EF">
        <w:rPr>
          <w:rFonts w:ascii="Times New Roman" w:eastAsia="Times New Roman" w:hAnsi="Times New Roman" w:cs="Times New Roman"/>
          <w:sz w:val="28"/>
          <w:szCs w:val="28"/>
          <w:lang w:val="uk-UA"/>
        </w:rPr>
        <w:t>для навчання»</w:t>
      </w:r>
    </w:p>
    <w:p w14:paraId="5AF75160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всі обов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язкові поля. </w:t>
      </w:r>
    </w:p>
    <w:p w14:paraId="5CF9BEF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формат поля «name»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максимум 60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символів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номер 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символів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. Запис до бази даних полів, що не відповідають цій вимозі, має блокуватис</w:t>
      </w:r>
      <w:r w:rsidR="0052677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вводу або збереження запису. </w:t>
      </w:r>
    </w:p>
    <w:p w14:paraId="7420FE6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 «name» може складатис</w:t>
      </w:r>
      <w:r w:rsidR="004475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з двох полів </w:t>
      </w:r>
      <w:r w:rsidR="007D0176" w:rsidRPr="0088630F">
        <w:rPr>
          <w:rFonts w:ascii="Times New Roman" w:eastAsia="Times New Roman" w:hAnsi="Times New Roman" w:cs="Times New Roman"/>
          <w:sz w:val="28"/>
          <w:szCs w:val="28"/>
        </w:rPr>
        <w:t>для ввода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, але в БД зберігається в полі «name» </w:t>
      </w:r>
      <w:r w:rsidR="004475A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приклад</w:t>
      </w:r>
      <w:r w:rsidR="004475A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Історія [21]).</w:t>
      </w:r>
    </w:p>
    <w:p w14:paraId="30CD6182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38" w:name="_Toc106010566"/>
      <w:r w:rsidRPr="0088630F">
        <w:t>Вимоги до полів сутності приміщення «Room»</w:t>
      </w:r>
      <w:bookmarkEnd w:id="38"/>
    </w:p>
    <w:p w14:paraId="52227DD6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кабінету» </w:t>
      </w:r>
      <w:r w:rsidR="00E57D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«room_id».</w:t>
      </w:r>
    </w:p>
    <w:p w14:paraId="10424AC5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«назва кабінету» </w:t>
      </w:r>
      <w:r w:rsidR="00E57D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5A3B1AB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«площа кабінету»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«area».</w:t>
      </w:r>
    </w:p>
    <w:p w14:paraId="287DC730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«не для навчання»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«is_not_for_studies».</w:t>
      </w:r>
    </w:p>
    <w:p w14:paraId="7C4F3FF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семестру»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«semester_id».</w:t>
      </w:r>
    </w:p>
    <w:p w14:paraId="07551A02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39" w:name="_Toc106010567"/>
      <w:r w:rsidRPr="0088630F">
        <w:t>Обов</w:t>
      </w:r>
      <w:r w:rsidR="0078681A">
        <w:rPr>
          <w:lang w:val="uk-UA"/>
        </w:rPr>
        <w:t>’</w:t>
      </w:r>
      <w:r w:rsidRPr="0088630F">
        <w:t>язкові поля сутності приміщення «Room»</w:t>
      </w:r>
      <w:bookmarkEnd w:id="39"/>
    </w:p>
    <w:p w14:paraId="66D37233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назва кабінету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58D10690" w14:textId="16207A26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40" w:name="_Toc106010568"/>
      <w:r w:rsidRPr="0088630F">
        <w:t xml:space="preserve">Вимоги до дій </w:t>
      </w:r>
      <w:r w:rsidR="0078681A">
        <w:rPr>
          <w:lang w:val="uk-UA"/>
        </w:rPr>
        <w:t>і</w:t>
      </w:r>
      <w:r w:rsidRPr="0088630F">
        <w:t>з приміщення</w:t>
      </w:r>
      <w:r w:rsidR="00AD2FF5">
        <w:rPr>
          <w:lang w:val="uk-UA"/>
        </w:rPr>
        <w:t>м</w:t>
      </w:r>
      <w:r w:rsidRPr="0088630F">
        <w:t xml:space="preserve"> «Room»</w:t>
      </w:r>
      <w:bookmarkEnd w:id="40"/>
    </w:p>
    <w:p w14:paraId="65F59BB3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створення нового запису приміщення використовується дія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«create» (/room/create).</w:t>
      </w:r>
    </w:p>
    <w:p w14:paraId="1A63169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редагування даних про окреме приміщення використовується дія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«update» (/room/update?id=19154371), де id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приміщення, як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редагується.</w:t>
      </w:r>
    </w:p>
    <w:p w14:paraId="66677726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даних про всі приміщення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розкладі дзвінків використовується дія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«index» (/room/index).</w:t>
      </w:r>
    </w:p>
    <w:p w14:paraId="2A52DF26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списку всіх приміщень використовується дія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«room-list» (/room/call-list).</w:t>
      </w:r>
    </w:p>
    <w:p w14:paraId="48476F53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даних про окреме приміщення використовується дія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«view» (/room/view?id=1193088)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де id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приміщення, інформація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як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переглядається.</w:t>
      </w:r>
    </w:p>
    <w:p w14:paraId="778697A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видалення запису окремого приміщення використовується дія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«delete» (/room/delete?id=30631740), де id 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приміщення, як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видаляється.</w:t>
      </w:r>
    </w:p>
    <w:p w14:paraId="01757722" w14:textId="77777777" w:rsidR="00397F33" w:rsidRPr="0088630F" w:rsidRDefault="0088630F">
      <w:pPr>
        <w:pStyle w:val="2"/>
        <w:numPr>
          <w:ilvl w:val="1"/>
          <w:numId w:val="2"/>
        </w:numPr>
        <w:ind w:left="141" w:firstLine="141"/>
      </w:pPr>
      <w:bookmarkStart w:id="41" w:name="_Toc106010569"/>
      <w:r w:rsidRPr="0088630F">
        <w:lastRenderedPageBreak/>
        <w:t>Вимоги до сутності журнал «Journal»</w:t>
      </w:r>
      <w:bookmarkEnd w:id="41"/>
    </w:p>
    <w:p w14:paraId="1267F825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42" w:name="_Toc106010570"/>
      <w:r w:rsidRPr="0088630F">
        <w:t>Загальні дані сутності журнал «Journal»</w:t>
      </w:r>
      <w:bookmarkEnd w:id="42"/>
    </w:p>
    <w:p w14:paraId="39A75E0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всі обов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язкові поля. </w:t>
      </w:r>
      <w:r w:rsidR="0078681A" w:rsidRPr="0088630F">
        <w:rPr>
          <w:rFonts w:ascii="Times New Roman" w:eastAsia="Times New Roman" w:hAnsi="Times New Roman" w:cs="Times New Roman"/>
          <w:sz w:val="28"/>
          <w:szCs w:val="28"/>
        </w:rPr>
        <w:t xml:space="preserve">Запис до бази даних полів,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що не відповідають цій вимозі, ма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блокуватис</w:t>
      </w:r>
      <w:r w:rsidR="0078681A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створення. </w:t>
      </w:r>
    </w:p>
    <w:p w14:paraId="64CF664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наявність журналу з </w:t>
      </w:r>
      <w:r w:rsidR="007124C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же існуючим «class_id», «predmet_id», «personal_id» та не дозволяти його створити. Внесення до бази записів, що не відповідають цій вимозі, ма</w:t>
      </w:r>
      <w:r w:rsidR="007124CB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блокуватис</w:t>
      </w:r>
      <w:r w:rsidR="007124CB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 або внесення даних до запису. </w:t>
      </w:r>
    </w:p>
    <w:p w14:paraId="0392D230" w14:textId="77777777" w:rsidR="00397F33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</w:t>
      </w:r>
      <w:r w:rsidR="007124CB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повинна</w:t>
      </w:r>
      <w:r w:rsidR="007124CB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блокувати створення запису журналу, якщо в класі, для якого він створюється, немає учнів. При спробі створення або збереження такого запису рекомендується виводити для користувачів роз’яснювальне повідомлення.</w:t>
      </w:r>
    </w:p>
    <w:p w14:paraId="3296379B" w14:textId="77777777" w:rsidR="00970B2B" w:rsidRPr="00296807" w:rsidRDefault="00970B2B" w:rsidP="00970B2B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ОІС перевіряє поля </w:t>
      </w:r>
      <w:r w:rsidRPr="00296807">
        <w:rPr>
          <w:rFonts w:ascii="Times New Roman" w:eastAsia="Times New Roman" w:hAnsi="Times New Roman" w:cs="Times New Roman"/>
          <w:sz w:val="28"/>
          <w:szCs w:val="28"/>
        </w:rPr>
        <w:t xml:space="preserve">«опис підгрупи» </w:t>
      </w:r>
      <w:r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296807">
        <w:rPr>
          <w:rFonts w:ascii="Times New Roman" w:eastAsia="Times New Roman" w:hAnsi="Times New Roman" w:cs="Times New Roman"/>
          <w:sz w:val="28"/>
          <w:szCs w:val="28"/>
        </w:rPr>
        <w:t xml:space="preserve"> «subgroup»</w:t>
      </w:r>
      <w:r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96807">
        <w:rPr>
          <w:rFonts w:ascii="Times New Roman" w:eastAsia="Times New Roman" w:hAnsi="Times New Roman" w:cs="Times New Roman"/>
          <w:sz w:val="28"/>
          <w:szCs w:val="28"/>
        </w:rPr>
        <w:t xml:space="preserve">«назва підгрупи» </w:t>
      </w:r>
      <w:r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296807">
        <w:rPr>
          <w:rFonts w:ascii="Times New Roman" w:eastAsia="Times New Roman" w:hAnsi="Times New Roman" w:cs="Times New Roman"/>
          <w:sz w:val="28"/>
          <w:szCs w:val="28"/>
        </w:rPr>
        <w:t xml:space="preserve"> «name»</w:t>
      </w:r>
      <w:r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96807">
        <w:rPr>
          <w:rFonts w:ascii="Times New Roman" w:eastAsia="Times New Roman" w:hAnsi="Times New Roman" w:cs="Times New Roman"/>
          <w:sz w:val="28"/>
          <w:szCs w:val="28"/>
        </w:rPr>
        <w:t xml:space="preserve">«назва підгрупи» </w:t>
      </w:r>
      <w:r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296807">
        <w:rPr>
          <w:rFonts w:ascii="Times New Roman" w:eastAsia="Times New Roman" w:hAnsi="Times New Roman" w:cs="Times New Roman"/>
          <w:sz w:val="28"/>
          <w:szCs w:val="28"/>
        </w:rPr>
        <w:t xml:space="preserve"> «students»</w:t>
      </w:r>
      <w:r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9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A0E"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Поле ма</w:t>
      </w:r>
      <w:r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є текстовий формат макимум 50 символів.</w:t>
      </w:r>
    </w:p>
    <w:p w14:paraId="78E01FEA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43" w:name="_Toc106010571"/>
      <w:r w:rsidRPr="0088630F">
        <w:t>Вимоги до полів сутності журнал «Journal»</w:t>
      </w:r>
      <w:bookmarkEnd w:id="43"/>
    </w:p>
    <w:p w14:paraId="49354DB1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журналу»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«id».</w:t>
      </w:r>
    </w:p>
    <w:p w14:paraId="1CF2588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семестру»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«semester_id».</w:t>
      </w:r>
    </w:p>
    <w:p w14:paraId="183B8CC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Вимоги до назви поля «ID клас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«class_id».</w:t>
      </w:r>
    </w:p>
    <w:p w14:paraId="3F94CF0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Вимоги до назви поля «ID предмет</w:t>
      </w:r>
      <w:r w:rsidR="007E452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«predmet_id».</w:t>
      </w:r>
    </w:p>
    <w:p w14:paraId="4AD697A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підгрупи»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«subgroup_id».</w:t>
      </w:r>
    </w:p>
    <w:p w14:paraId="2585D623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викладача»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«personal_id».</w:t>
      </w:r>
    </w:p>
    <w:p w14:paraId="1A74D415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помічника викладача»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«second_personal_id».</w:t>
      </w:r>
    </w:p>
    <w:p w14:paraId="0EF8FB8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дата останнього використання»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«last_used».</w:t>
      </w:r>
    </w:p>
    <w:p w14:paraId="00D631FA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44" w:name="_Toc106010572"/>
      <w:r w:rsidRPr="0088630F">
        <w:t>Обов</w:t>
      </w:r>
      <w:r w:rsidR="00413F1A">
        <w:rPr>
          <w:lang w:val="uk-UA"/>
        </w:rPr>
        <w:t>’</w:t>
      </w:r>
      <w:r w:rsidRPr="0088630F">
        <w:t>язкові поля сутності журнал «Journal» (без підгруп)</w:t>
      </w:r>
      <w:bookmarkEnd w:id="44"/>
    </w:p>
    <w:p w14:paraId="344805AF" w14:textId="77777777" w:rsidR="00397F33" w:rsidRPr="00A419C8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«class_id».</w:t>
      </w:r>
    </w:p>
    <w:p w14:paraId="4A0ED77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 «ID предмет</w:t>
      </w:r>
      <w:r w:rsidR="007E452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«predmet_id».</w:t>
      </w:r>
    </w:p>
    <w:p w14:paraId="366C4A0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«ID підгрупи»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«subgroup_id»,</w:t>
      </w:r>
      <w:r w:rsidRPr="0088630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повинно бути «null».</w:t>
      </w:r>
    </w:p>
    <w:p w14:paraId="7361D333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викладача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«personal_id».</w:t>
      </w:r>
    </w:p>
    <w:p w14:paraId="0AF03CBF" w14:textId="77777777" w:rsidR="00397F33" w:rsidRPr="0088630F" w:rsidRDefault="0088630F">
      <w:pPr>
        <w:pStyle w:val="3"/>
        <w:numPr>
          <w:ilvl w:val="3"/>
          <w:numId w:val="2"/>
        </w:numPr>
        <w:ind w:left="141" w:firstLine="141"/>
        <w:rPr>
          <w:b w:val="0"/>
          <w:lang w:val="en-US"/>
        </w:rPr>
      </w:pPr>
      <w:bookmarkStart w:id="45" w:name="_Toc106010573"/>
      <w:r w:rsidRPr="0088630F">
        <w:t>Обов</w:t>
      </w:r>
      <w:r w:rsidR="00413F1A">
        <w:rPr>
          <w:lang w:val="uk-UA"/>
        </w:rPr>
        <w:t>’</w:t>
      </w:r>
      <w:r w:rsidRPr="0088630F">
        <w:t>язкові</w:t>
      </w:r>
      <w:r w:rsidRPr="0088630F">
        <w:rPr>
          <w:lang w:val="en-US"/>
        </w:rPr>
        <w:t xml:space="preserve"> </w:t>
      </w:r>
      <w:r w:rsidRPr="0088630F">
        <w:t>поля</w:t>
      </w:r>
      <w:r w:rsidRPr="0088630F">
        <w:rPr>
          <w:lang w:val="en-US"/>
        </w:rPr>
        <w:t xml:space="preserve"> </w:t>
      </w:r>
      <w:r w:rsidRPr="0088630F">
        <w:t>сутності</w:t>
      </w:r>
      <w:r w:rsidRPr="0088630F">
        <w:rPr>
          <w:lang w:val="en-US"/>
        </w:rPr>
        <w:t xml:space="preserve"> </w:t>
      </w:r>
      <w:r w:rsidRPr="0088630F">
        <w:t>журнал</w:t>
      </w:r>
      <w:r w:rsidRPr="0088630F">
        <w:rPr>
          <w:lang w:val="en-US"/>
        </w:rPr>
        <w:t xml:space="preserve"> «Journal» (</w:t>
      </w:r>
      <w:r w:rsidRPr="0088630F">
        <w:t>з</w:t>
      </w:r>
      <w:r w:rsidRPr="0088630F">
        <w:rPr>
          <w:lang w:val="en-US"/>
        </w:rPr>
        <w:t xml:space="preserve"> </w:t>
      </w:r>
      <w:r w:rsidRPr="0088630F">
        <w:t>підгрупами</w:t>
      </w:r>
      <w:r w:rsidRPr="0088630F">
        <w:rPr>
          <w:lang w:val="en-US"/>
        </w:rPr>
        <w:t>)</w:t>
      </w:r>
      <w:bookmarkEnd w:id="45"/>
    </w:p>
    <w:p w14:paraId="3D57308C" w14:textId="77777777" w:rsidR="00397F33" w:rsidRPr="00A419C8" w:rsidRDefault="0088630F">
      <w:pPr>
        <w:numPr>
          <w:ilvl w:val="4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«class_id».</w:t>
      </w:r>
    </w:p>
    <w:p w14:paraId="54EE376F" w14:textId="77777777" w:rsidR="00397F33" w:rsidRPr="0088630F" w:rsidRDefault="0088630F">
      <w:pPr>
        <w:numPr>
          <w:ilvl w:val="4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 «ID предмет</w:t>
      </w:r>
      <w:r w:rsidR="007E452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«predmet_id».</w:t>
      </w:r>
    </w:p>
    <w:p w14:paraId="51D18F97" w14:textId="77777777" w:rsidR="00397F33" w:rsidRPr="0088630F" w:rsidRDefault="0088630F">
      <w:pPr>
        <w:numPr>
          <w:ilvl w:val="4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lastRenderedPageBreak/>
        <w:t>Поле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викладача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«personal_id».</w:t>
      </w:r>
    </w:p>
    <w:p w14:paraId="6F7E6DC4" w14:textId="77777777" w:rsidR="00397F33" w:rsidRPr="0088630F" w:rsidRDefault="0058230C">
      <w:pPr>
        <w:numPr>
          <w:ilvl w:val="4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14"/>
          <w:id w:val="1926534844"/>
        </w:sdtPr>
        <w:sdtEndPr/>
        <w:sdtContent/>
      </w:sdt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«опис підгрупи»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«subgroup».</w:t>
      </w:r>
    </w:p>
    <w:p w14:paraId="6045F734" w14:textId="77777777" w:rsidR="00397F33" w:rsidRPr="0088630F" w:rsidRDefault="0088630F">
      <w:pPr>
        <w:numPr>
          <w:ilvl w:val="4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«назва підгрупи»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77298198" w14:textId="77777777" w:rsidR="00397F33" w:rsidRPr="00970B2B" w:rsidRDefault="0058230C" w:rsidP="00970B2B">
      <w:pPr>
        <w:numPr>
          <w:ilvl w:val="4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sz w:val="28"/>
            <w:szCs w:val="28"/>
          </w:rPr>
          <w:tag w:val="goog_rdk_15"/>
          <w:id w:val="1246991418"/>
        </w:sdtPr>
        <w:sdtEndPr/>
        <w:sdtContent/>
      </w:sdt>
      <w:r w:rsidR="0088630F" w:rsidRPr="00970B2B">
        <w:rPr>
          <w:rFonts w:ascii="Times New Roman" w:eastAsia="Times New Roman" w:hAnsi="Times New Roman" w:cs="Times New Roman"/>
          <w:sz w:val="28"/>
          <w:szCs w:val="28"/>
        </w:rPr>
        <w:t xml:space="preserve">Поле «ID учнів у підгрупі» </w:t>
      </w:r>
      <w:r w:rsidR="00413F1A" w:rsidRPr="00970B2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8630F" w:rsidRPr="00970B2B">
        <w:rPr>
          <w:rFonts w:ascii="Times New Roman" w:eastAsia="Times New Roman" w:hAnsi="Times New Roman" w:cs="Times New Roman"/>
          <w:sz w:val="28"/>
          <w:szCs w:val="28"/>
        </w:rPr>
        <w:t xml:space="preserve"> «students».</w:t>
      </w:r>
    </w:p>
    <w:p w14:paraId="0E5DA027" w14:textId="0B2818E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46" w:name="_Toc106010574"/>
      <w:r w:rsidRPr="0088630F">
        <w:t xml:space="preserve">Вимоги до дій </w:t>
      </w:r>
      <w:r w:rsidR="00413F1A">
        <w:rPr>
          <w:lang w:val="uk-UA"/>
        </w:rPr>
        <w:t>і</w:t>
      </w:r>
      <w:r w:rsidRPr="0088630F">
        <w:t>з журнал</w:t>
      </w:r>
      <w:r w:rsidR="00AD2FF5">
        <w:rPr>
          <w:lang w:val="uk-UA"/>
        </w:rPr>
        <w:t>ом</w:t>
      </w:r>
      <w:r w:rsidRPr="0088630F">
        <w:t xml:space="preserve"> «Journal»</w:t>
      </w:r>
      <w:bookmarkEnd w:id="46"/>
    </w:p>
    <w:p w14:paraId="38D5BC6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створення нового запису для журналу без підгруп та журналу з підгрупами використовується дія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«create» (/journal/create).</w:t>
      </w:r>
    </w:p>
    <w:p w14:paraId="7AAA8DA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редагування даних про окремий журнал використовується дія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«update» (/journal/update?id=3698), де id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журналу, який редагується.</w:t>
      </w:r>
    </w:p>
    <w:p w14:paraId="7C08C9EE" w14:textId="77777777" w:rsidR="00397F33" w:rsidRPr="00DD652A" w:rsidRDefault="0088630F" w:rsidP="00DD652A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даних про всі журнали використовується дія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«index» (/journal/index).</w:t>
      </w:r>
    </w:p>
    <w:p w14:paraId="7837AB50" w14:textId="77777777" w:rsidR="00397F33" w:rsidRPr="0088630F" w:rsidRDefault="0088630F">
      <w:pPr>
        <w:pStyle w:val="2"/>
        <w:numPr>
          <w:ilvl w:val="1"/>
          <w:numId w:val="2"/>
        </w:numPr>
        <w:ind w:left="141" w:firstLine="141"/>
      </w:pPr>
      <w:bookmarkStart w:id="47" w:name="_Toc106010575"/>
      <w:r w:rsidRPr="0088630F">
        <w:t xml:space="preserve">Вимоги до сутності підгрупи </w:t>
      </w:r>
      <w:r w:rsidR="00413F1A">
        <w:rPr>
          <w:lang w:val="uk-UA"/>
        </w:rPr>
        <w:t>в</w:t>
      </w:r>
      <w:r w:rsidRPr="0088630F">
        <w:t xml:space="preserve"> журналах «Subgroup»</w:t>
      </w:r>
      <w:bookmarkEnd w:id="47"/>
    </w:p>
    <w:p w14:paraId="0AB42602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48" w:name="_Toc106010576"/>
      <w:r w:rsidRPr="0088630F">
        <w:t xml:space="preserve">Загальні дані сутності </w:t>
      </w:r>
      <w:r w:rsidR="00413F1A" w:rsidRPr="0088630F">
        <w:t xml:space="preserve">підгрупи </w:t>
      </w:r>
      <w:r w:rsidR="00413F1A">
        <w:rPr>
          <w:lang w:val="uk-UA"/>
        </w:rPr>
        <w:t xml:space="preserve">в </w:t>
      </w:r>
      <w:r w:rsidRPr="0088630F">
        <w:t>журналах «Subgroup»</w:t>
      </w:r>
      <w:bookmarkEnd w:id="48"/>
    </w:p>
    <w:p w14:paraId="3C22DDA3" w14:textId="77777777" w:rsidR="00397F33" w:rsidRPr="0088630F" w:rsidRDefault="00AD1A4A">
      <w:pPr>
        <w:numPr>
          <w:ilvl w:val="3"/>
          <w:numId w:val="2"/>
        </w:numPr>
        <w:ind w:left="14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поле «name» у записі підгрупи на дублювання та не дозволяти створювати однакові записи. Внесення до бази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записів, що не відповідають цій вимозі, </w:t>
      </w:r>
      <w:r w:rsidR="00413F1A" w:rsidRPr="0088630F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413F1A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блокуватис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 або внесення даних до запису. </w:t>
      </w:r>
    </w:p>
    <w:p w14:paraId="209D97EC" w14:textId="77777777" w:rsidR="00397F33" w:rsidRPr="0088630F" w:rsidRDefault="00AD1A4A">
      <w:pPr>
        <w:numPr>
          <w:ilvl w:val="3"/>
          <w:numId w:val="2"/>
        </w:numPr>
        <w:ind w:left="14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всі обов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язкові поля. </w:t>
      </w:r>
    </w:p>
    <w:p w14:paraId="58DA0D2D" w14:textId="77777777" w:rsidR="00397F33" w:rsidRPr="0088630F" w:rsidRDefault="00AD1A4A">
      <w:pPr>
        <w:numPr>
          <w:ilvl w:val="3"/>
          <w:numId w:val="2"/>
        </w:numPr>
        <w:ind w:left="14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формат поля «name»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максимум 60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символів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. Внесення до бази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записів, що не відповідають цій вимозі, </w:t>
      </w:r>
      <w:r w:rsidR="00413F1A" w:rsidRPr="0088630F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413F1A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блокуватис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 або внесення даних до запису. </w:t>
      </w:r>
    </w:p>
    <w:p w14:paraId="40386C63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наявність журналу з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же існуючим «class_id», «predmet_id» та не дозволяти створити дублікат. Внесення до бази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записів, що не відповідають цій вимозі, ма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блокуватис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 або внесення даних до запису. </w:t>
      </w:r>
    </w:p>
    <w:p w14:paraId="4FA2E12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повинна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блокувати створення запису журналу, якщо в класі, для якого він створюється, немає учнів. При спробі створення або збереження такого запису рекомендується виводити для користувачів роз’яснювальне повідомлення.</w:t>
      </w:r>
    </w:p>
    <w:p w14:paraId="36A4E1D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щоб учень не потрапив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ох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різн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підгруп.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413F1A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збереженн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учня в одній 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 підгруп рекомендується візуально приховувати його для користувача при створенн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наступної, щоб унеможливити невиконання цієї умови.</w:t>
      </w:r>
    </w:p>
    <w:p w14:paraId="6E7A0B24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49" w:name="_Toc106010577"/>
      <w:r w:rsidRPr="0088630F">
        <w:lastRenderedPageBreak/>
        <w:t xml:space="preserve">Вимоги до полів сутності підгрупи </w:t>
      </w:r>
      <w:r w:rsidR="00413F1A">
        <w:rPr>
          <w:lang w:val="uk-UA"/>
        </w:rPr>
        <w:t>в</w:t>
      </w:r>
      <w:r w:rsidRPr="0088630F">
        <w:t xml:space="preserve"> журналах «Subgroup»</w:t>
      </w:r>
      <w:bookmarkEnd w:id="49"/>
    </w:p>
    <w:p w14:paraId="5B0A49D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підгрупи» </w:t>
      </w:r>
      <w:r w:rsidR="00F11A5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«subgroup_id».</w:t>
      </w:r>
    </w:p>
    <w:p w14:paraId="34BF3DA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класу» </w:t>
      </w:r>
      <w:r w:rsidR="00F11A5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«class_id».</w:t>
      </w:r>
    </w:p>
    <w:p w14:paraId="27AC2DB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Вимоги до назви поля «ID предмет</w:t>
      </w:r>
      <w:r w:rsidR="007E452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0037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«predmet_id».</w:t>
      </w:r>
    </w:p>
    <w:p w14:paraId="1363AD3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«назва підгрупи» </w:t>
      </w:r>
      <w:r w:rsidR="0090037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«name».</w:t>
      </w:r>
    </w:p>
    <w:p w14:paraId="71F8CCA0" w14:textId="7D34F48F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50" w:name="_Toc106010578"/>
      <w:r w:rsidRPr="0088630F">
        <w:t xml:space="preserve">Вимоги до дій </w:t>
      </w:r>
      <w:r w:rsidR="00AD1A4A">
        <w:rPr>
          <w:lang w:val="uk-UA"/>
        </w:rPr>
        <w:t>і</w:t>
      </w:r>
      <w:r w:rsidRPr="0088630F">
        <w:t>з підгруп</w:t>
      </w:r>
      <w:r w:rsidR="00AD2FF5">
        <w:rPr>
          <w:lang w:val="uk-UA"/>
        </w:rPr>
        <w:t>ами</w:t>
      </w:r>
      <w:r w:rsidRPr="0088630F">
        <w:t xml:space="preserve"> </w:t>
      </w:r>
      <w:r w:rsidR="00CA4151">
        <w:rPr>
          <w:lang w:val="uk-UA"/>
        </w:rPr>
        <w:t>в</w:t>
      </w:r>
      <w:r w:rsidRPr="0088630F">
        <w:t xml:space="preserve"> журналах «Subgroup»</w:t>
      </w:r>
      <w:bookmarkEnd w:id="50"/>
    </w:p>
    <w:p w14:paraId="70CF186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даних про окрему підгрупу використовується дія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«view» (/subgroup/view?id=902), де id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підгрупи, інформація про яку переглядається.</w:t>
      </w:r>
    </w:p>
    <w:p w14:paraId="53E8E2A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</w:t>
      </w:r>
      <w:r w:rsidR="00AD1A4A">
        <w:rPr>
          <w:rFonts w:ascii="Times New Roman" w:eastAsia="Times New Roman" w:hAnsi="Times New Roman" w:cs="Times New Roman"/>
          <w:sz w:val="28"/>
          <w:szCs w:val="28"/>
        </w:rPr>
        <w:t>ляду інформації про всіх учнів 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окремій підгрупі використовується дія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«subgroup-students» (/journal/update?id=3698), де id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підгрупи.</w:t>
      </w:r>
    </w:p>
    <w:p w14:paraId="284B8DB7" w14:textId="77777777" w:rsidR="00397F33" w:rsidRPr="0088630F" w:rsidRDefault="0088630F">
      <w:pPr>
        <w:pStyle w:val="2"/>
        <w:numPr>
          <w:ilvl w:val="1"/>
          <w:numId w:val="2"/>
        </w:numPr>
        <w:ind w:left="141" w:firstLine="141"/>
      </w:pPr>
      <w:bookmarkStart w:id="51" w:name="_Toc106010579"/>
      <w:r w:rsidRPr="0088630F">
        <w:t>Вимоги до сутності урок</w:t>
      </w:r>
      <w:r w:rsidR="00CA4151">
        <w:rPr>
          <w:lang w:val="uk-UA"/>
        </w:rPr>
        <w:t>и</w:t>
      </w:r>
      <w:r w:rsidR="00AD1A4A">
        <w:t xml:space="preserve"> </w:t>
      </w:r>
      <w:r w:rsidRPr="0088630F">
        <w:t>закладу</w:t>
      </w:r>
      <w:r w:rsidR="00AD1A4A">
        <w:rPr>
          <w:lang w:val="uk-UA"/>
        </w:rPr>
        <w:t xml:space="preserve"> освіти</w:t>
      </w:r>
      <w:r w:rsidRPr="0088630F">
        <w:t xml:space="preserve"> «Lesson»</w:t>
      </w:r>
      <w:bookmarkEnd w:id="51"/>
    </w:p>
    <w:p w14:paraId="75885AAD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52" w:name="_Toc106010580"/>
      <w:r w:rsidRPr="0088630F">
        <w:t>Загальні дані сутності урок</w:t>
      </w:r>
      <w:r w:rsidR="00CA4151">
        <w:rPr>
          <w:lang w:val="uk-UA"/>
        </w:rPr>
        <w:t>и</w:t>
      </w:r>
      <w:r w:rsidRPr="0088630F">
        <w:t xml:space="preserve"> </w:t>
      </w:r>
      <w:r w:rsidR="00AD1A4A" w:rsidRPr="0088630F">
        <w:t>закладу</w:t>
      </w:r>
      <w:r w:rsidR="00AD1A4A">
        <w:rPr>
          <w:lang w:val="uk-UA"/>
        </w:rPr>
        <w:t xml:space="preserve"> освіти</w:t>
      </w:r>
      <w:r w:rsidRPr="0088630F">
        <w:t xml:space="preserve"> «Lesson»</w:t>
      </w:r>
      <w:bookmarkEnd w:id="52"/>
    </w:p>
    <w:p w14:paraId="0B0B9DB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формувати урок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 раніше створених сутностей.</w:t>
      </w:r>
    </w:p>
    <w:p w14:paraId="57ADC9C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дати проведення уроку «lesson_date» </w:t>
      </w:r>
      <w:r w:rsidR="003835E9" w:rsidRPr="00D61FC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3835E9" w:rsidRPr="00D61FC2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 «</w:t>
      </w:r>
      <w:r w:rsidR="003835E9" w:rsidRPr="00D61FC2">
        <w:rPr>
          <w:rFonts w:ascii="Times New Roman" w:eastAsia="Times New Roman" w:hAnsi="Times New Roman" w:cs="Times New Roman"/>
          <w:sz w:val="28"/>
          <w:szCs w:val="28"/>
          <w:lang w:val="en-US"/>
        </w:rPr>
        <w:t>dd</w:t>
      </w:r>
      <w:r w:rsidR="003835E9" w:rsidRPr="00D61FC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835E9" w:rsidRPr="00D61FC2">
        <w:rPr>
          <w:rFonts w:ascii="Times New Roman" w:eastAsia="Times New Roman" w:hAnsi="Times New Roman" w:cs="Times New Roman"/>
          <w:sz w:val="28"/>
          <w:szCs w:val="28"/>
          <w:lang w:val="en-US"/>
        </w:rPr>
        <w:t>mm</w:t>
      </w:r>
      <w:r w:rsidR="003835E9" w:rsidRPr="00D61FC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835E9" w:rsidRPr="00D61FC2">
        <w:rPr>
          <w:rFonts w:ascii="Times New Roman" w:eastAsia="Times New Roman" w:hAnsi="Times New Roman" w:cs="Times New Roman"/>
          <w:sz w:val="28"/>
          <w:szCs w:val="28"/>
          <w:lang w:val="en-US"/>
        </w:rPr>
        <w:t>yyyy</w:t>
      </w:r>
      <w:r w:rsidR="003835E9" w:rsidRPr="00D61FC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835E9" w:rsidRPr="00D61FC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3835E9" w:rsidRPr="003835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повинн</w:t>
      </w:r>
      <w:r w:rsidR="00AD1A4A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бути актуальним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9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рамках обраного навчального періоду «semester_id». Рекомендується забороняти введення значення «lesson_date», яке не задов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льняє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CA4151" w:rsidRPr="0088630F">
        <w:rPr>
          <w:rFonts w:ascii="Times New Roman" w:eastAsia="Times New Roman" w:hAnsi="Times New Roman" w:cs="Times New Roman"/>
          <w:sz w:val="28"/>
          <w:szCs w:val="28"/>
        </w:rPr>
        <w:t xml:space="preserve">ій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умові, ще на етапі створення запису. </w:t>
      </w:r>
    </w:p>
    <w:p w14:paraId="412374E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поле «lesson_topic» на кількість символів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максимум </w:t>
      </w:r>
      <w:r w:rsidR="003835E9" w:rsidRPr="007D0176">
        <w:rPr>
          <w:rFonts w:ascii="Times New Roman" w:eastAsia="Times New Roman" w:hAnsi="Times New Roman" w:cs="Times New Roman"/>
          <w:sz w:val="28"/>
          <w:szCs w:val="28"/>
          <w:lang w:val="uk-UA"/>
        </w:rPr>
        <w:t>1500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символів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. Внесення до бази записів, що не відповідають цій вимозі, </w:t>
      </w:r>
      <w:r w:rsidR="00CA4151" w:rsidRPr="0088630F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CA4151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блокуватис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 або внесення даних до запису. </w:t>
      </w:r>
    </w:p>
    <w:p w14:paraId="08494519" w14:textId="77777777" w:rsidR="00397F33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поле «lesson_number_in_plan»,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CA4151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бути ціле число, кількість символів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4. Внесення до бази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записів, що не відповідають цій вимозі, ма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блокуватис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 або внесення даних до запису. </w:t>
      </w:r>
    </w:p>
    <w:p w14:paraId="7DEC8EDE" w14:textId="77777777" w:rsidR="003835E9" w:rsidRPr="003835E9" w:rsidRDefault="003835E9" w:rsidP="003835E9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176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поле «lesson_description», </w:t>
      </w:r>
      <w:r w:rsidRPr="007D0176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Pr="007D0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1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містити максимум </w:t>
      </w:r>
      <w:r w:rsidRPr="007D0176">
        <w:rPr>
          <w:rFonts w:ascii="Times New Roman" w:eastAsia="Times New Roman" w:hAnsi="Times New Roman" w:cs="Times New Roman"/>
          <w:sz w:val="28"/>
          <w:szCs w:val="28"/>
        </w:rPr>
        <w:t>символів</w:t>
      </w:r>
      <w:r w:rsidRPr="007D01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7D0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176">
        <w:rPr>
          <w:rFonts w:ascii="Times New Roman" w:eastAsia="Times New Roman" w:hAnsi="Times New Roman" w:cs="Times New Roman"/>
          <w:sz w:val="28"/>
          <w:szCs w:val="28"/>
          <w:lang w:val="uk-UA"/>
        </w:rPr>
        <w:t>150</w:t>
      </w:r>
      <w:r w:rsidRPr="007D01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Внесення до бази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записів, що не відповідають цій вимозі, 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блокуватис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 або внесення даних до запису. </w:t>
      </w:r>
    </w:p>
    <w:p w14:paraId="7731E31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поле «hometask» на кількість символів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максимум 500 символів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. Внесення до бази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записів, що не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lastRenderedPageBreak/>
        <w:t>відповідають цій вимозі, ма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блокуватис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 або внесення даних до запису. </w:t>
      </w:r>
    </w:p>
    <w:p w14:paraId="4FE1E0B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Типи уроків можна отримати за посиланням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https://aikom-api.iea.gov.ua/v1/lesson/lesson-type-list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776B3F5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A4151" w:rsidRPr="0088630F">
        <w:rPr>
          <w:rFonts w:ascii="Times New Roman" w:eastAsia="Times New Roman" w:hAnsi="Times New Roman" w:cs="Times New Roman"/>
          <w:sz w:val="28"/>
          <w:szCs w:val="28"/>
        </w:rPr>
        <w:t>переда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="00CA4151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домашнього завдання створюється стовпчик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журналі з відповідним типом (lesson_type_id =133 Домашнє завдання). </w:t>
      </w:r>
    </w:p>
    <w:p w14:paraId="0FE291ED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53" w:name="_Toc106010581"/>
      <w:r w:rsidRPr="0088630F">
        <w:t>Вимоги до полів сутності уроки закладу</w:t>
      </w:r>
      <w:r w:rsidR="00C10BE9">
        <w:rPr>
          <w:lang w:val="uk-UA"/>
        </w:rPr>
        <w:t xml:space="preserve"> освіти</w:t>
      </w:r>
      <w:r w:rsidRPr="0088630F">
        <w:t xml:space="preserve"> «Lesson»</w:t>
      </w:r>
      <w:bookmarkEnd w:id="53"/>
    </w:p>
    <w:p w14:paraId="0204F55D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уроку»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«schedule_id».</w:t>
      </w:r>
    </w:p>
    <w:p w14:paraId="1345901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викладача»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«personal_id».</w:t>
      </w:r>
    </w:p>
    <w:p w14:paraId="6EB632CD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Вимоги до назви поля «ID клас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«class_id».</w:t>
      </w:r>
    </w:p>
    <w:p w14:paraId="5EC7CEE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підгрупи»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«subgroup_id».</w:t>
      </w:r>
    </w:p>
    <w:p w14:paraId="3258FABD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приміщення» </w:t>
      </w:r>
      <w:r w:rsidR="00CA415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«room_id».</w:t>
      </w:r>
    </w:p>
    <w:p w14:paraId="1A97EC7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дзвінка» </w:t>
      </w:r>
      <w:r w:rsidR="00CE166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«buzzer_id».</w:t>
      </w:r>
    </w:p>
    <w:p w14:paraId="5156855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Вимоги до назви поля «ID предмет</w:t>
      </w:r>
      <w:r w:rsidR="007E452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166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«predmet_id».</w:t>
      </w:r>
    </w:p>
    <w:p w14:paraId="7F462FB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Вимоги до назви поля «ID типу урок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«lesson_type_id».</w:t>
      </w:r>
    </w:p>
    <w:p w14:paraId="42A1B33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«дата проведення уроку»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«lesson_date».</w:t>
      </w:r>
    </w:p>
    <w:p w14:paraId="5065D55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«тема уроку»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«lesson_topic».</w:t>
      </w:r>
    </w:p>
    <w:p w14:paraId="6DB674E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«опис уроку»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«lesson_description».</w:t>
      </w:r>
    </w:p>
    <w:p w14:paraId="0BB0676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«№ уроку за календарним планом»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«lesson_number_in_plan».</w:t>
      </w:r>
    </w:p>
    <w:p w14:paraId="097C13B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«домашнє завдання»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«hometask».</w:t>
      </w:r>
    </w:p>
    <w:p w14:paraId="780D34E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уроку, на який задано домашнє завдання»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«hometask_to».</w:t>
      </w:r>
    </w:p>
    <w:p w14:paraId="2DB2C767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54" w:name="_Toc106010582"/>
      <w:r w:rsidRPr="0088630F">
        <w:t>Обов</w:t>
      </w:r>
      <w:r w:rsidR="00431BB3">
        <w:rPr>
          <w:lang w:val="uk-UA"/>
        </w:rPr>
        <w:t>’</w:t>
      </w:r>
      <w:r w:rsidRPr="0088630F">
        <w:t>язкові поля сутності уроки закладу</w:t>
      </w:r>
      <w:r w:rsidR="00C10BE9">
        <w:rPr>
          <w:lang w:val="uk-UA"/>
        </w:rPr>
        <w:t xml:space="preserve"> освіти</w:t>
      </w:r>
      <w:r w:rsidRPr="0088630F">
        <w:t xml:space="preserve"> «Lesson»</w:t>
      </w:r>
      <w:bookmarkEnd w:id="54"/>
    </w:p>
    <w:p w14:paraId="3E98734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викладача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«personal_id».</w:t>
      </w:r>
    </w:p>
    <w:p w14:paraId="798BB28C" w14:textId="77777777" w:rsidR="00397F33" w:rsidRPr="00A419C8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="00413F1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«class_id».</w:t>
      </w:r>
    </w:p>
    <w:p w14:paraId="7F4DAECC" w14:textId="77777777" w:rsidR="00397F33" w:rsidRPr="00A419C8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«room_id».</w:t>
      </w:r>
    </w:p>
    <w:p w14:paraId="6237D7BF" w14:textId="77777777" w:rsidR="00397F33" w:rsidRPr="00A419C8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дзвінка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A419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«buzzer_id».</w:t>
      </w:r>
    </w:p>
    <w:p w14:paraId="135C9C2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 «ID предмет</w:t>
      </w:r>
      <w:r w:rsidR="007E452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«predmet_id».</w:t>
      </w:r>
    </w:p>
    <w:p w14:paraId="62DFF90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типу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«lesson_type_id».</w:t>
      </w:r>
    </w:p>
    <w:p w14:paraId="456198D3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Поле «дата проведення уроку» 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«lesson_date».</w:t>
      </w:r>
    </w:p>
    <w:p w14:paraId="4C30A63A" w14:textId="48206ED5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55" w:name="_Toc106010583"/>
      <w:r w:rsidRPr="0088630F">
        <w:t>Вимоги до дій з урок</w:t>
      </w:r>
      <w:r w:rsidR="00AD2FF5">
        <w:rPr>
          <w:lang w:val="uk-UA"/>
        </w:rPr>
        <w:t>ами</w:t>
      </w:r>
      <w:r w:rsidRPr="0088630F">
        <w:t xml:space="preserve"> </w:t>
      </w:r>
      <w:r w:rsidR="00C10BE9" w:rsidRPr="0088630F">
        <w:t>закладу</w:t>
      </w:r>
      <w:r w:rsidR="00C10BE9">
        <w:rPr>
          <w:lang w:val="uk-UA"/>
        </w:rPr>
        <w:t xml:space="preserve"> освіти</w:t>
      </w:r>
      <w:r w:rsidRPr="0088630F">
        <w:t xml:space="preserve"> «Lesson»</w:t>
      </w:r>
      <w:bookmarkEnd w:id="55"/>
    </w:p>
    <w:p w14:paraId="0165D52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431BB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даних про окремий урок використовується дія 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«view» (/lesson/view?id=1385), де id 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уроку, інформація про який переглядається.</w:t>
      </w:r>
    </w:p>
    <w:p w14:paraId="3AAF7AC9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перегляд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даних про всі уроки використовується дія 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«index» (/lesson/index), інформацію в рамках дії-запиту можна відфільтрувати за всіма полями, що використовуються у властивостях уроку (/lesson/index?lesson_date= 2021-01-01).</w:t>
      </w:r>
    </w:p>
    <w:p w14:paraId="7906324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редагування даних про окремий урок використовується дія 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«update» (/lesson/update?id=1777), де id 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уроку, який редагується.</w:t>
      </w:r>
    </w:p>
    <w:p w14:paraId="7DC3E179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списку всіх уроків використовується дія 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«lesson-type-list» (/lesson/lesson-type-list).</w:t>
      </w:r>
    </w:p>
    <w:p w14:paraId="5EADDFC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видалення запису використовується дія 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«delete» (/lesson/delete?id=1777), де id 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уроку, який видаляється.</w:t>
      </w:r>
    </w:p>
    <w:p w14:paraId="4F6DF89B" w14:textId="77777777" w:rsidR="00397F33" w:rsidRPr="0088630F" w:rsidRDefault="0088630F">
      <w:pPr>
        <w:pStyle w:val="2"/>
        <w:numPr>
          <w:ilvl w:val="1"/>
          <w:numId w:val="2"/>
        </w:numPr>
        <w:ind w:left="141" w:firstLine="141"/>
      </w:pPr>
      <w:bookmarkStart w:id="56" w:name="_Toc106010584"/>
      <w:r w:rsidRPr="0088630F">
        <w:t xml:space="preserve">Вимоги до сутності уроки </w:t>
      </w:r>
      <w:r w:rsidR="00C10BE9" w:rsidRPr="0088630F">
        <w:t>закладу</w:t>
      </w:r>
      <w:r w:rsidR="00C10BE9">
        <w:rPr>
          <w:lang w:val="uk-UA"/>
        </w:rPr>
        <w:t xml:space="preserve"> освіти</w:t>
      </w:r>
      <w:r w:rsidRPr="0088630F">
        <w:t xml:space="preserve"> «Mark»</w:t>
      </w:r>
      <w:bookmarkEnd w:id="56"/>
    </w:p>
    <w:p w14:paraId="48E73810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57" w:name="_Toc106010585"/>
      <w:r w:rsidRPr="0088630F">
        <w:t xml:space="preserve">Загальні дані сутності уроки </w:t>
      </w:r>
      <w:r w:rsidR="00C10BE9" w:rsidRPr="0088630F">
        <w:t>закладу</w:t>
      </w:r>
      <w:r w:rsidR="00C10BE9">
        <w:rPr>
          <w:lang w:val="uk-UA"/>
        </w:rPr>
        <w:t xml:space="preserve"> освіти</w:t>
      </w:r>
      <w:r w:rsidRPr="0088630F">
        <w:t xml:space="preserve"> «Mark»</w:t>
      </w:r>
      <w:bookmarkEnd w:id="57"/>
    </w:p>
    <w:p w14:paraId="695E8AE9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перевірити 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наявність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заповнен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всіх обов</w:t>
      </w:r>
      <w:r w:rsidR="00FE580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язкових полів.</w:t>
      </w:r>
    </w:p>
    <w:p w14:paraId="6B040953" w14:textId="77777777" w:rsidR="00397F33" w:rsidRPr="0088630F" w:rsidRDefault="009A4A16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перелік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сіх типів оцінок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відміток можна ознайомитис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https://aikom-api.iea.gov.ua/v1/mark/mark-value-list.</w:t>
      </w:r>
    </w:p>
    <w:p w14:paraId="14E69896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повинна перевіряти поле «comment» на кількість символів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максимум 300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символів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. Внесення до бази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записів, що не відповідають цій вимозі, ма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блокуватис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 або внесення даних до запису. </w:t>
      </w:r>
    </w:p>
    <w:p w14:paraId="6D786777" w14:textId="77777777" w:rsidR="00397F33" w:rsidRPr="0088630F" w:rsidRDefault="00251FD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можна виставити оцінки тільки з переліку,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формованого згідно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>інформації за посиланням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88630F" w:rsidRPr="0088630F">
        <w:rPr>
          <w:rFonts w:ascii="Times New Roman" w:eastAsia="Times New Roman" w:hAnsi="Times New Roman" w:cs="Times New Roman"/>
          <w:sz w:val="28"/>
          <w:szCs w:val="28"/>
        </w:rPr>
        <w:t xml:space="preserve"> https://aikom-api.iea.gov.ua/v1/mark/mark-value-list.</w:t>
      </w:r>
    </w:p>
    <w:p w14:paraId="3F262A2E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58" w:name="_Toc106010586"/>
      <w:r w:rsidRPr="0088630F">
        <w:t xml:space="preserve">Вимоги до полів сутності уроки </w:t>
      </w:r>
      <w:r w:rsidR="002B48DF" w:rsidRPr="0088630F">
        <w:t>закладу</w:t>
      </w:r>
      <w:r w:rsidR="002B48DF">
        <w:rPr>
          <w:lang w:val="uk-UA"/>
        </w:rPr>
        <w:t xml:space="preserve"> освіти</w:t>
      </w:r>
      <w:r w:rsidRPr="0088630F">
        <w:t xml:space="preserve"> «Mark»</w:t>
      </w:r>
      <w:bookmarkEnd w:id="58"/>
    </w:p>
    <w:p w14:paraId="362CFA8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оцінки»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«mark_id».</w:t>
      </w:r>
    </w:p>
    <w:p w14:paraId="7694FD3D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уроку»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«schedule_id».</w:t>
      </w:r>
    </w:p>
    <w:p w14:paraId="4CC3FD5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учня»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«student_id».</w:t>
      </w:r>
    </w:p>
    <w:p w14:paraId="15DA5636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класу»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«class_id».</w:t>
      </w:r>
    </w:p>
    <w:p w14:paraId="742A0F29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викладача»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«personal_id».</w:t>
      </w:r>
    </w:p>
    <w:p w14:paraId="0C9484E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оцінки»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«mark_value_id».</w:t>
      </w:r>
    </w:p>
    <w:p w14:paraId="38BBE9F0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«коментар» </w:t>
      </w:r>
      <w:r w:rsidR="0083027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«comment».</w:t>
      </w:r>
    </w:p>
    <w:p w14:paraId="1C0A695E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59" w:name="_Toc106010587"/>
      <w:r w:rsidRPr="0088630F">
        <w:t>Обов</w:t>
      </w:r>
      <w:r w:rsidR="00830278">
        <w:rPr>
          <w:lang w:val="uk-UA"/>
        </w:rPr>
        <w:t>’</w:t>
      </w:r>
      <w:r w:rsidRPr="0088630F">
        <w:t xml:space="preserve">язкові поля сутності уроки </w:t>
      </w:r>
      <w:r w:rsidR="002B48DF" w:rsidRPr="0088630F">
        <w:t>закладу</w:t>
      </w:r>
      <w:r w:rsidR="002B48DF">
        <w:rPr>
          <w:lang w:val="uk-UA"/>
        </w:rPr>
        <w:t xml:space="preserve"> освіти</w:t>
      </w:r>
      <w:r w:rsidRPr="0088630F">
        <w:t xml:space="preserve"> «Mark»</w:t>
      </w:r>
      <w:bookmarkEnd w:id="59"/>
    </w:p>
    <w:p w14:paraId="5678F21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уроку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  <w:r w:rsidR="00755C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«schedule_id».</w:t>
      </w:r>
    </w:p>
    <w:p w14:paraId="78EB7BD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lastRenderedPageBreak/>
        <w:t>Поле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учня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755C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«student_id».</w:t>
      </w:r>
    </w:p>
    <w:p w14:paraId="7CFB0F7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класу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755C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«class_id».</w:t>
      </w:r>
    </w:p>
    <w:p w14:paraId="468D4E21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викладача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755C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«personal_id».</w:t>
      </w:r>
    </w:p>
    <w:p w14:paraId="35FB123E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«ID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оцінки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  <w:r w:rsidR="00755C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«mark_value_id». </w:t>
      </w:r>
    </w:p>
    <w:p w14:paraId="7BF7AE95" w14:textId="45B8D434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60" w:name="_Toc106010588"/>
      <w:r w:rsidRPr="0088630F">
        <w:t xml:space="preserve">Вимоги до дій </w:t>
      </w:r>
      <w:r w:rsidR="002B48DF">
        <w:rPr>
          <w:lang w:val="uk-UA"/>
        </w:rPr>
        <w:t>і</w:t>
      </w:r>
      <w:r w:rsidRPr="0088630F">
        <w:t>з урок</w:t>
      </w:r>
      <w:r w:rsidR="00AD2FF5">
        <w:rPr>
          <w:lang w:val="uk-UA"/>
        </w:rPr>
        <w:t>ам</w:t>
      </w:r>
      <w:r w:rsidR="00755C8B">
        <w:rPr>
          <w:lang w:val="uk-UA"/>
        </w:rPr>
        <w:t>и</w:t>
      </w:r>
      <w:r w:rsidRPr="0088630F">
        <w:t xml:space="preserve"> </w:t>
      </w:r>
      <w:r w:rsidR="002B48DF" w:rsidRPr="0088630F">
        <w:t>закладу</w:t>
      </w:r>
      <w:r w:rsidR="002B48DF">
        <w:rPr>
          <w:lang w:val="uk-UA"/>
        </w:rPr>
        <w:t xml:space="preserve"> освіти</w:t>
      </w:r>
      <w:r w:rsidRPr="0088630F">
        <w:t xml:space="preserve"> «Mark»</w:t>
      </w:r>
      <w:bookmarkEnd w:id="60"/>
    </w:p>
    <w:p w14:paraId="67F19711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755C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даних про всі оцінки використовується дія </w:t>
      </w:r>
      <w:r w:rsidR="00755C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«index» (/mark/index), інформацію можна фільтрувати за всіма полями </w:t>
      </w:r>
      <w:r w:rsidR="00755C8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/mark/index?student_id=39072598)</w:t>
      </w:r>
      <w:r w:rsidR="00755C8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A3D5AA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створення нового запису використовується дія </w:t>
      </w:r>
      <w:r w:rsidR="00755C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«create» </w:t>
      </w:r>
      <w:r w:rsidR="00755C8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/mark/create).</w:t>
      </w:r>
    </w:p>
    <w:p w14:paraId="5ECB1BE5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Для перегляд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даних про окрему оцінку використовується дія 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«view» (/mark/view?id=2829), де id 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оцінки, інформація про яку переглядається.</w:t>
      </w:r>
    </w:p>
    <w:p w14:paraId="30FA039F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редагування даних про окремий урок використовується дія 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«update» (/mark/update?id=2829), де id 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оцінки, яка редагується.</w:t>
      </w:r>
    </w:p>
    <w:p w14:paraId="0269C60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списку всіх оцінок, 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1026EB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доступні для виставлення, використовується дія 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«mark-value-list» (/mark/mark-value-list).</w:t>
      </w:r>
    </w:p>
    <w:p w14:paraId="2EDEB729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видалення окремого запису використовується дія 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«delete» (/lesson/delete?id=1777), де id 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оцінки, яка видаляється.</w:t>
      </w:r>
    </w:p>
    <w:p w14:paraId="312577B7" w14:textId="77777777" w:rsidR="00397F33" w:rsidRPr="0088630F" w:rsidRDefault="0088630F">
      <w:pPr>
        <w:pStyle w:val="2"/>
        <w:numPr>
          <w:ilvl w:val="1"/>
          <w:numId w:val="2"/>
        </w:numPr>
        <w:ind w:left="141" w:firstLine="141"/>
      </w:pPr>
      <w:bookmarkStart w:id="61" w:name="_heading=h.sqyw64" w:colFirst="0" w:colLast="0"/>
      <w:bookmarkStart w:id="62" w:name="_Toc106010589"/>
      <w:bookmarkEnd w:id="61"/>
      <w:r w:rsidRPr="0088630F">
        <w:t>Вимоги до сутності персонал «Personnel»</w:t>
      </w:r>
      <w:bookmarkEnd w:id="62"/>
    </w:p>
    <w:p w14:paraId="056E6D78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63" w:name="_heading=h.3cqmetx" w:colFirst="0" w:colLast="0"/>
      <w:bookmarkStart w:id="64" w:name="_Toc106010590"/>
      <w:bookmarkEnd w:id="63"/>
      <w:r w:rsidRPr="0088630F">
        <w:t>Загальні дані сутності персонал «Personnel»</w:t>
      </w:r>
      <w:bookmarkEnd w:id="64"/>
    </w:p>
    <w:p w14:paraId="786A3ABB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зберігає поля «personal_birth» у форматі дати «(dd.mm.yyyy)».</w:t>
      </w:r>
    </w:p>
    <w:p w14:paraId="1E5C033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щоб поля «firstname», «lastname», </w:t>
      </w:r>
      <w:sdt>
        <w:sdtPr>
          <w:rPr>
            <w:sz w:val="28"/>
            <w:szCs w:val="28"/>
          </w:rPr>
          <w:tag w:val="goog_rdk_16"/>
          <w:id w:val="2068919871"/>
        </w:sdtPr>
        <w:sdtEndPr/>
        <w:sdtContent/>
      </w:sdt>
      <w:r w:rsidRPr="0088630F">
        <w:rPr>
          <w:rFonts w:ascii="Times New Roman" w:eastAsia="Times New Roman" w:hAnsi="Times New Roman" w:cs="Times New Roman"/>
          <w:sz w:val="28"/>
          <w:szCs w:val="28"/>
        </w:rPr>
        <w:t>«patronymic» були написані українською мовою</w:t>
      </w:r>
      <w:r w:rsidR="00383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(максиму 36 символів)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. Внесення до бази 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записів, що не відповідають цій вимозі, ма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блокуватис</w:t>
      </w:r>
      <w:r w:rsidR="001026EB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 або внесення даних до запису. </w:t>
      </w:r>
    </w:p>
    <w:p w14:paraId="4AF4CC78" w14:textId="77777777" w:rsidR="00397F33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перевіряти «</w:t>
      </w:r>
      <w:sdt>
        <w:sdtPr>
          <w:rPr>
            <w:sz w:val="28"/>
            <w:szCs w:val="28"/>
          </w:rPr>
          <w:tag w:val="goog_rdk_17"/>
          <w:id w:val="2106609921"/>
        </w:sdtPr>
        <w:sdtEndPr/>
        <w:sdtContent/>
      </w:sdt>
      <w:r w:rsidRPr="0088630F">
        <w:rPr>
          <w:rFonts w:ascii="Times New Roman" w:eastAsia="Times New Roman" w:hAnsi="Times New Roman" w:cs="Times New Roman"/>
          <w:sz w:val="28"/>
          <w:szCs w:val="28"/>
        </w:rPr>
        <w:t>student_birth</w:t>
      </w:r>
      <w:r w:rsidRPr="0088630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щоб дата була актуальн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. Внесення до бази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даних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записів, що не відповідають цій вимозі, ма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блокуватис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ОІС на етапі створення або внесення даних до запису. </w:t>
      </w:r>
    </w:p>
    <w:p w14:paraId="2C54EFDC" w14:textId="77777777" w:rsidR="003835E9" w:rsidRPr="00296807" w:rsidRDefault="003835E9" w:rsidP="003835E9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807">
        <w:rPr>
          <w:rFonts w:ascii="Times New Roman" w:eastAsia="Times New Roman" w:hAnsi="Times New Roman" w:cs="Times New Roman"/>
          <w:sz w:val="28"/>
          <w:szCs w:val="28"/>
        </w:rPr>
        <w:t>ОІС повинна перевіряти «sex</w:t>
      </w:r>
      <w:r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="00041CA6"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формат</w:t>
      </w:r>
      <w:r w:rsidRPr="00296807">
        <w:rPr>
          <w:rFonts w:ascii="Times New Roman" w:eastAsia="Times New Roman" w:hAnsi="Times New Roman" w:cs="Times New Roman"/>
          <w:sz w:val="28"/>
          <w:szCs w:val="28"/>
        </w:rPr>
        <w:t xml:space="preserve"> «(</w:t>
      </w:r>
      <w:r w:rsidRPr="00296807">
        <w:rPr>
          <w:rFonts w:ascii="Times New Roman" w:eastAsia="Times New Roman" w:hAnsi="Times New Roman" w:cs="Times New Roman"/>
          <w:sz w:val="28"/>
          <w:szCs w:val="28"/>
          <w:lang w:val="uk-UA"/>
        </w:rPr>
        <w:t>чоловіча «1», жіноча «0»</w:t>
      </w:r>
      <w:r w:rsidRPr="00296807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14:paraId="7DAF1682" w14:textId="6770AC43" w:rsidR="003835E9" w:rsidRPr="000B0970" w:rsidRDefault="00041CA6" w:rsidP="000B0970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70">
        <w:rPr>
          <w:rFonts w:ascii="Times New Roman" w:eastAsia="Times New Roman" w:hAnsi="Times New Roman" w:cs="Times New Roman"/>
          <w:sz w:val="28"/>
          <w:szCs w:val="28"/>
        </w:rPr>
        <w:t>ОІС повинна перевіряти «c_leave</w:t>
      </w:r>
      <w:r w:rsidRPr="000B0970">
        <w:rPr>
          <w:rFonts w:ascii="Times New Roman" w:eastAsia="Times New Roman" w:hAnsi="Times New Roman" w:cs="Times New Roman"/>
          <w:sz w:val="28"/>
          <w:szCs w:val="28"/>
          <w:lang w:val="uk-UA"/>
        </w:rPr>
        <w:t>», формат</w:t>
      </w:r>
      <w:r w:rsidRPr="000B0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970">
        <w:rPr>
          <w:rFonts w:ascii="Times New Roman" w:eastAsia="Times New Roman" w:hAnsi="Times New Roman" w:cs="Times New Roman"/>
          <w:sz w:val="28"/>
          <w:szCs w:val="28"/>
          <w:lang w:val="uk-UA"/>
        </w:rPr>
        <w:t>«1»</w:t>
      </w:r>
      <w:r w:rsidR="00296807" w:rsidRPr="000B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B0970">
        <w:rPr>
          <w:rFonts w:ascii="Times New Roman" w:eastAsia="Times New Roman" w:hAnsi="Times New Roman" w:cs="Times New Roman"/>
          <w:sz w:val="28"/>
          <w:szCs w:val="28"/>
          <w:lang w:val="uk-UA"/>
        </w:rPr>
        <w:t>- вибув, «0» - навчається</w:t>
      </w:r>
      <w:r w:rsidRPr="000B0970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14:paraId="40FF6892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65" w:name="_heading=h.1rvwp1q" w:colFirst="0" w:colLast="0"/>
      <w:bookmarkStart w:id="66" w:name="_Toc106010591"/>
      <w:bookmarkEnd w:id="65"/>
      <w:r w:rsidRPr="0088630F">
        <w:lastRenderedPageBreak/>
        <w:t>Вимоги до полів сутності персонал «Personnel»</w:t>
      </w:r>
      <w:bookmarkEnd w:id="66"/>
    </w:p>
    <w:p w14:paraId="215B7FE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«унікальний номер персоналу»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«personal_id».</w:t>
      </w:r>
    </w:p>
    <w:p w14:paraId="4E45C895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Вимоги до назви поля «ім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 вчителя»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«firstname».</w:t>
      </w:r>
    </w:p>
    <w:p w14:paraId="662CE0E8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«прізвище вчителя»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«lastname».</w:t>
      </w:r>
    </w:p>
    <w:p w14:paraId="62BD09E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«по батькові»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«patronymic».</w:t>
      </w:r>
    </w:p>
    <w:p w14:paraId="093108A2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«ID професії»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«profession_id».</w:t>
      </w:r>
    </w:p>
    <w:p w14:paraId="3924E70C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«дата народження»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«personal_birth».</w:t>
      </w:r>
    </w:p>
    <w:p w14:paraId="57C09A0A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«стать»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«sex».</w:t>
      </w:r>
    </w:p>
    <w:p w14:paraId="12E253F1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Вимоги до назви поля «вибув»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«c_leave».</w:t>
      </w:r>
    </w:p>
    <w:p w14:paraId="0FBB0405" w14:textId="77777777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67" w:name="_heading=h.4bvk7pj" w:colFirst="0" w:colLast="0"/>
      <w:bookmarkStart w:id="68" w:name="_Toc106010592"/>
      <w:bookmarkEnd w:id="67"/>
      <w:r w:rsidRPr="0088630F">
        <w:t>Обов</w:t>
      </w:r>
      <w:r w:rsidR="00912B9E">
        <w:rPr>
          <w:lang w:val="uk-UA"/>
        </w:rPr>
        <w:t>’</w:t>
      </w:r>
      <w:r w:rsidRPr="0088630F">
        <w:t>язкові поля сутності персонал «Personnel»</w:t>
      </w:r>
      <w:bookmarkEnd w:id="68"/>
    </w:p>
    <w:p w14:paraId="1495E187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>ОІС повинна обов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язково передавати ім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 вчителя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«firstname». </w:t>
      </w:r>
    </w:p>
    <w:p w14:paraId="54F9A3E0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ОІС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912B9E" w:rsidRPr="0088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обов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язково передавати прізвище вчителя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«lastname».</w:t>
      </w:r>
    </w:p>
    <w:p w14:paraId="0810AC2F" w14:textId="60C55E0D" w:rsidR="00397F33" w:rsidRPr="0088630F" w:rsidRDefault="0088630F">
      <w:pPr>
        <w:pStyle w:val="3"/>
        <w:numPr>
          <w:ilvl w:val="2"/>
          <w:numId w:val="2"/>
        </w:numPr>
        <w:ind w:left="141" w:firstLine="141"/>
      </w:pPr>
      <w:bookmarkStart w:id="69" w:name="_heading=h.2r0uhxc" w:colFirst="0" w:colLast="0"/>
      <w:bookmarkStart w:id="70" w:name="_Toc106010593"/>
      <w:bookmarkEnd w:id="69"/>
      <w:r w:rsidRPr="0088630F">
        <w:t xml:space="preserve">Вимоги до дій </w:t>
      </w:r>
      <w:r w:rsidR="00912B9E">
        <w:rPr>
          <w:lang w:val="uk-UA"/>
        </w:rPr>
        <w:t>і</w:t>
      </w:r>
      <w:r w:rsidRPr="0088630F">
        <w:t>з персонал</w:t>
      </w:r>
      <w:r w:rsidR="00AD2FF5">
        <w:rPr>
          <w:lang w:val="uk-UA"/>
        </w:rPr>
        <w:t>ом</w:t>
      </w:r>
      <w:r w:rsidRPr="0088630F">
        <w:t xml:space="preserve"> «Personnel»</w:t>
      </w:r>
      <w:bookmarkEnd w:id="70"/>
    </w:p>
    <w:p w14:paraId="02AA3875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створення нового запису представника персоналу використовується дія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«create» (/personnel/create).</w:t>
      </w:r>
    </w:p>
    <w:p w14:paraId="5744888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перегляду даних про окремого представника персоналу використовується дія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«view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(/personnel/view?id=5477387), де id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персонал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, інформація про який переглядається.</w:t>
      </w:r>
    </w:p>
    <w:p w14:paraId="7B3609A4" w14:textId="77777777" w:rsidR="00397F33" w:rsidRPr="0088630F" w:rsidRDefault="0088630F">
      <w:pPr>
        <w:numPr>
          <w:ilvl w:val="3"/>
          <w:numId w:val="2"/>
        </w:numP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редагування даних про окремого представника персоналу використовується дія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«update» (/personnel/update?id=5477384), де id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представника персоналу, який редагується.</w:t>
      </w:r>
    </w:p>
    <w:p w14:paraId="631CD9AE" w14:textId="77777777" w:rsidR="00397F33" w:rsidRPr="0088630F" w:rsidRDefault="0088630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Для видалення запису окремого представника персоналу використовується дія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«delete» (видалення запису), де id 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 xml:space="preserve"> унікальний номер запису персонал</w:t>
      </w:r>
      <w:r w:rsidR="00912B9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8630F">
        <w:rPr>
          <w:rFonts w:ascii="Times New Roman" w:eastAsia="Times New Roman" w:hAnsi="Times New Roman" w:cs="Times New Roman"/>
          <w:sz w:val="28"/>
          <w:szCs w:val="28"/>
        </w:rPr>
        <w:t>, який видаляється.</w:t>
      </w:r>
    </w:p>
    <w:sectPr w:rsidR="00397F33" w:rsidRPr="0088630F">
      <w:footerReference w:type="default" r:id="rId9"/>
      <w:pgSz w:w="11909" w:h="16834"/>
      <w:pgMar w:top="1440" w:right="1440" w:bottom="1440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A0D17" w14:textId="77777777" w:rsidR="0058230C" w:rsidRDefault="0058230C">
      <w:pPr>
        <w:spacing w:line="240" w:lineRule="auto"/>
      </w:pPr>
      <w:r>
        <w:separator/>
      </w:r>
    </w:p>
  </w:endnote>
  <w:endnote w:type="continuationSeparator" w:id="0">
    <w:p w14:paraId="699276E0" w14:textId="77777777" w:rsidR="0058230C" w:rsidRDefault="00582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A913" w14:textId="7C2EDBCD" w:rsidR="00FF1A12" w:rsidRDefault="00FF1A12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843EA8">
      <w:rPr>
        <w:rFonts w:ascii="Times New Roman" w:eastAsia="Times New Roman" w:hAnsi="Times New Roman" w:cs="Times New Roman"/>
        <w:noProof/>
      </w:rPr>
      <w:t>19</w:t>
    </w:r>
    <w:r>
      <w:rPr>
        <w:rFonts w:ascii="Times New Roman" w:eastAsia="Times New Roman" w:hAnsi="Times New Roman" w:cs="Times New Roman"/>
      </w:rPr>
      <w:fldChar w:fldCharType="end"/>
    </w:r>
  </w:p>
  <w:p w14:paraId="6720F127" w14:textId="77777777" w:rsidR="00FF1A12" w:rsidRDefault="00FF1A12">
    <w:pPr>
      <w:jc w:val="cen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7C7B0" w14:textId="77777777" w:rsidR="0058230C" w:rsidRDefault="0058230C">
      <w:pPr>
        <w:spacing w:line="240" w:lineRule="auto"/>
      </w:pPr>
      <w:r>
        <w:separator/>
      </w:r>
    </w:p>
  </w:footnote>
  <w:footnote w:type="continuationSeparator" w:id="0">
    <w:p w14:paraId="4A3A8126" w14:textId="77777777" w:rsidR="0058230C" w:rsidRDefault="005823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245"/>
    <w:multiLevelType w:val="multilevel"/>
    <w:tmpl w:val="E5DCC7D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z w:val="24"/>
        <w:szCs w:val="24"/>
        <w:u w:val="none"/>
        <w:shd w:val="clear" w:color="auto" w:fill="auto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6D771C"/>
    <w:multiLevelType w:val="multilevel"/>
    <w:tmpl w:val="9F7E2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33"/>
    <w:rsid w:val="00041CA6"/>
    <w:rsid w:val="00076766"/>
    <w:rsid w:val="00080D54"/>
    <w:rsid w:val="0008585F"/>
    <w:rsid w:val="000B0970"/>
    <w:rsid w:val="001026EB"/>
    <w:rsid w:val="001841BB"/>
    <w:rsid w:val="00193EBC"/>
    <w:rsid w:val="00196A4F"/>
    <w:rsid w:val="00197939"/>
    <w:rsid w:val="001D0EC8"/>
    <w:rsid w:val="00251FDF"/>
    <w:rsid w:val="0026189A"/>
    <w:rsid w:val="002708A0"/>
    <w:rsid w:val="0027259B"/>
    <w:rsid w:val="00296337"/>
    <w:rsid w:val="00296807"/>
    <w:rsid w:val="002B48DF"/>
    <w:rsid w:val="002C031F"/>
    <w:rsid w:val="003835E9"/>
    <w:rsid w:val="00397F33"/>
    <w:rsid w:val="00413F1A"/>
    <w:rsid w:val="00431BB3"/>
    <w:rsid w:val="004475A2"/>
    <w:rsid w:val="00455C36"/>
    <w:rsid w:val="004C2CBE"/>
    <w:rsid w:val="004C30FF"/>
    <w:rsid w:val="004D10D9"/>
    <w:rsid w:val="00513097"/>
    <w:rsid w:val="00514FBF"/>
    <w:rsid w:val="00516398"/>
    <w:rsid w:val="0052677E"/>
    <w:rsid w:val="00545DDB"/>
    <w:rsid w:val="0056180C"/>
    <w:rsid w:val="00561A55"/>
    <w:rsid w:val="00575059"/>
    <w:rsid w:val="0058230C"/>
    <w:rsid w:val="005B64A2"/>
    <w:rsid w:val="005D648F"/>
    <w:rsid w:val="00654E4B"/>
    <w:rsid w:val="00686F30"/>
    <w:rsid w:val="006A0CE7"/>
    <w:rsid w:val="006D4891"/>
    <w:rsid w:val="007124CB"/>
    <w:rsid w:val="00755C8B"/>
    <w:rsid w:val="0078681A"/>
    <w:rsid w:val="007D0176"/>
    <w:rsid w:val="007D3EDC"/>
    <w:rsid w:val="007D41FE"/>
    <w:rsid w:val="007D7ACF"/>
    <w:rsid w:val="007E452A"/>
    <w:rsid w:val="00830278"/>
    <w:rsid w:val="00843EA8"/>
    <w:rsid w:val="00873A0E"/>
    <w:rsid w:val="0088630F"/>
    <w:rsid w:val="008B0D4D"/>
    <w:rsid w:val="008C4F22"/>
    <w:rsid w:val="0090037A"/>
    <w:rsid w:val="00912B9E"/>
    <w:rsid w:val="00913CC2"/>
    <w:rsid w:val="00970B2B"/>
    <w:rsid w:val="009A483A"/>
    <w:rsid w:val="009A4A16"/>
    <w:rsid w:val="009A6A5D"/>
    <w:rsid w:val="00A419C8"/>
    <w:rsid w:val="00A928BE"/>
    <w:rsid w:val="00A93661"/>
    <w:rsid w:val="00AD1A4A"/>
    <w:rsid w:val="00AD2FF5"/>
    <w:rsid w:val="00B13F0C"/>
    <w:rsid w:val="00B32EF2"/>
    <w:rsid w:val="00B406C4"/>
    <w:rsid w:val="00B77975"/>
    <w:rsid w:val="00B812EF"/>
    <w:rsid w:val="00BF143E"/>
    <w:rsid w:val="00BF4700"/>
    <w:rsid w:val="00C10BE9"/>
    <w:rsid w:val="00C6503B"/>
    <w:rsid w:val="00C97C27"/>
    <w:rsid w:val="00CA4151"/>
    <w:rsid w:val="00CA4477"/>
    <w:rsid w:val="00CC015C"/>
    <w:rsid w:val="00CE1661"/>
    <w:rsid w:val="00D02E64"/>
    <w:rsid w:val="00D12F29"/>
    <w:rsid w:val="00D61FC2"/>
    <w:rsid w:val="00D6310A"/>
    <w:rsid w:val="00DD652A"/>
    <w:rsid w:val="00E57D8B"/>
    <w:rsid w:val="00ED5971"/>
    <w:rsid w:val="00F02FDB"/>
    <w:rsid w:val="00F11A5A"/>
    <w:rsid w:val="00F275AB"/>
    <w:rsid w:val="00F6450F"/>
    <w:rsid w:val="00FB58C7"/>
    <w:rsid w:val="00FE580B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9F85"/>
  <w15:docId w15:val="{9636A6FA-348A-466B-BD10-3FD0C2F7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ind w:left="720" w:hanging="360"/>
      <w:jc w:val="both"/>
      <w:outlineLvl w:val="0"/>
    </w:pPr>
    <w:rPr>
      <w:rFonts w:ascii="Times New Roman" w:eastAsia="Times New Roman" w:hAnsi="Times New Roman" w:cs="Times New Roman"/>
      <w:b/>
      <w:sz w:val="34"/>
      <w:szCs w:val="3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ind w:left="708" w:hanging="36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ind w:left="141" w:firstLine="141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86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8630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10D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D10D9"/>
  </w:style>
  <w:style w:type="paragraph" w:styleId="ac">
    <w:name w:val="footer"/>
    <w:basedOn w:val="a"/>
    <w:link w:val="ad"/>
    <w:uiPriority w:val="99"/>
    <w:unhideWhenUsed/>
    <w:rsid w:val="004D10D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D10D9"/>
  </w:style>
  <w:style w:type="paragraph" w:styleId="10">
    <w:name w:val="toc 1"/>
    <w:basedOn w:val="a"/>
    <w:next w:val="a"/>
    <w:autoRedefine/>
    <w:uiPriority w:val="39"/>
    <w:unhideWhenUsed/>
    <w:rsid w:val="004D10D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D10D9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D10D9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4D1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N3sLWCYZvpfw1Ypzl8DaenQ/g==">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25136</Words>
  <Characters>14328</Characters>
  <Application>Microsoft Office Word</Application>
  <DocSecurity>0</DocSecurity>
  <Lines>119</Lines>
  <Paragraphs>78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Швадчак Василина-Роксолана Василівна</cp:lastModifiedBy>
  <cp:revision>2</cp:revision>
  <dcterms:created xsi:type="dcterms:W3CDTF">2022-06-13T11:18:00Z</dcterms:created>
  <dcterms:modified xsi:type="dcterms:W3CDTF">2022-06-13T11:18:00Z</dcterms:modified>
</cp:coreProperties>
</file>