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D2D08" w14:textId="77777777" w:rsidR="00065D4B" w:rsidRPr="00B42332" w:rsidRDefault="00065D4B" w:rsidP="008F5FF2">
      <w:pPr>
        <w:spacing w:line="240" w:lineRule="auto"/>
        <w:ind w:left="5103"/>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ЗАТВЕРДЖЕНО</w:t>
      </w:r>
    </w:p>
    <w:p w14:paraId="2F759507" w14:textId="77777777" w:rsidR="00DE5990" w:rsidRDefault="00DE5990" w:rsidP="008F5FF2">
      <w:pPr>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65D4B" w:rsidRPr="00B42332">
        <w:rPr>
          <w:rFonts w:ascii="Times New Roman" w:eastAsia="Times New Roman" w:hAnsi="Times New Roman" w:cs="Times New Roman"/>
          <w:sz w:val="28"/>
          <w:szCs w:val="28"/>
        </w:rPr>
        <w:t xml:space="preserve">аказ Міністерства освіти і науки України </w:t>
      </w:r>
    </w:p>
    <w:p w14:paraId="4CE2F09A" w14:textId="77777777" w:rsidR="00065D4B" w:rsidRPr="00B42332" w:rsidRDefault="00065D4B" w:rsidP="008F5FF2">
      <w:pPr>
        <w:spacing w:line="240" w:lineRule="auto"/>
        <w:ind w:left="5103"/>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від ______ № ____</w:t>
      </w:r>
    </w:p>
    <w:p w14:paraId="39353397" w14:textId="77777777" w:rsidR="00065D4B" w:rsidRPr="00B42332" w:rsidRDefault="00065D4B" w:rsidP="00065D4B">
      <w:pPr>
        <w:spacing w:after="200" w:line="240" w:lineRule="auto"/>
        <w:jc w:val="both"/>
        <w:rPr>
          <w:rFonts w:ascii="Times New Roman" w:eastAsia="Times New Roman" w:hAnsi="Times New Roman" w:cs="Times New Roman"/>
          <w:sz w:val="28"/>
          <w:szCs w:val="28"/>
        </w:rPr>
      </w:pPr>
    </w:p>
    <w:p w14:paraId="4908F40F" w14:textId="77777777" w:rsidR="00065D4B" w:rsidRPr="008F5FF2" w:rsidRDefault="00065D4B" w:rsidP="008F5FF2">
      <w:pPr>
        <w:widowControl w:val="0"/>
        <w:shd w:val="clear" w:color="auto" w:fill="FFFFFF"/>
        <w:spacing w:line="240" w:lineRule="auto"/>
        <w:ind w:left="460" w:right="460"/>
        <w:jc w:val="center"/>
        <w:rPr>
          <w:rFonts w:ascii="Times New Roman" w:eastAsia="Times New Roman" w:hAnsi="Times New Roman" w:cs="Times New Roman"/>
          <w:b/>
          <w:sz w:val="28"/>
          <w:szCs w:val="28"/>
        </w:rPr>
      </w:pPr>
      <w:r w:rsidRPr="008F5FF2">
        <w:rPr>
          <w:rFonts w:ascii="Times New Roman" w:eastAsia="Times New Roman" w:hAnsi="Times New Roman" w:cs="Times New Roman"/>
          <w:b/>
          <w:sz w:val="28"/>
          <w:szCs w:val="28"/>
        </w:rPr>
        <w:t xml:space="preserve">ПОРЯДОК </w:t>
      </w:r>
    </w:p>
    <w:p w14:paraId="7787B2DF" w14:textId="77777777" w:rsidR="00065D4B" w:rsidRDefault="00065D4B" w:rsidP="008F5FF2">
      <w:pPr>
        <w:shd w:val="clear" w:color="auto" w:fill="FFFFFF"/>
        <w:spacing w:line="240" w:lineRule="auto"/>
        <w:ind w:left="460" w:right="460"/>
        <w:jc w:val="center"/>
        <w:rPr>
          <w:rFonts w:ascii="Times New Roman" w:eastAsia="Times New Roman" w:hAnsi="Times New Roman" w:cs="Times New Roman"/>
          <w:b/>
          <w:sz w:val="28"/>
          <w:szCs w:val="28"/>
        </w:rPr>
      </w:pPr>
      <w:r w:rsidRPr="008F5FF2">
        <w:rPr>
          <w:rFonts w:ascii="Times New Roman" w:eastAsia="Times New Roman" w:hAnsi="Times New Roman" w:cs="Times New Roman"/>
          <w:b/>
          <w:sz w:val="28"/>
          <w:szCs w:val="28"/>
        </w:rPr>
        <w:t>доступу до інформації центральної бази даних програмно-апаратного комплексу «Автоматизований інформаційний комплекс освітнього менеджменту»</w:t>
      </w:r>
    </w:p>
    <w:p w14:paraId="2BE60388" w14:textId="77777777" w:rsidR="008F5FF2" w:rsidRPr="008F5FF2" w:rsidRDefault="008F5FF2" w:rsidP="008F5FF2">
      <w:pPr>
        <w:shd w:val="clear" w:color="auto" w:fill="FFFFFF"/>
        <w:spacing w:line="240" w:lineRule="auto"/>
        <w:ind w:left="460" w:right="460"/>
        <w:jc w:val="center"/>
        <w:rPr>
          <w:rFonts w:ascii="Times New Roman" w:eastAsia="Times New Roman" w:hAnsi="Times New Roman" w:cs="Times New Roman"/>
          <w:b/>
          <w:sz w:val="28"/>
          <w:szCs w:val="28"/>
        </w:rPr>
      </w:pPr>
    </w:p>
    <w:p w14:paraId="32224F40"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1. Цей Порядок визначає процедуру надання Технічним адміністратором програмно-апаратного комплексу «Автоматизований інформаційний комплекс освітнього менеджменту» (далі </w:t>
      </w:r>
      <w:r w:rsidR="000075BA" w:rsidRPr="003D3FFE">
        <w:rPr>
          <w:rFonts w:ascii="Times New Roman" w:eastAsia="Times New Roman" w:hAnsi="Times New Roman" w:cs="Times New Roman"/>
          <w:sz w:val="28"/>
          <w:szCs w:val="28"/>
        </w:rPr>
        <w:t>–</w:t>
      </w:r>
      <w:r w:rsidRPr="00B42332">
        <w:rPr>
          <w:rFonts w:ascii="Times New Roman" w:eastAsia="Times New Roman" w:hAnsi="Times New Roman" w:cs="Times New Roman"/>
          <w:sz w:val="28"/>
          <w:szCs w:val="28"/>
        </w:rPr>
        <w:t xml:space="preserve"> АІКОМ) доступу до інформації центральної бази даних АІКОМ користувачам системи та стороннім електронним освітнім системам, що забезпечують автоматизацію освітніх </w:t>
      </w:r>
      <w:r w:rsidR="000075BA">
        <w:rPr>
          <w:rFonts w:ascii="Times New Roman" w:eastAsia="Times New Roman" w:hAnsi="Times New Roman" w:cs="Times New Roman"/>
          <w:sz w:val="28"/>
          <w:szCs w:val="28"/>
          <w:lang w:val="uk-UA"/>
        </w:rPr>
        <w:t>і</w:t>
      </w:r>
      <w:r w:rsidRPr="00B42332">
        <w:rPr>
          <w:rFonts w:ascii="Times New Roman" w:eastAsia="Times New Roman" w:hAnsi="Times New Roman" w:cs="Times New Roman"/>
          <w:sz w:val="28"/>
          <w:szCs w:val="28"/>
        </w:rPr>
        <w:t xml:space="preserve"> управлінських процесів закладів освіти.</w:t>
      </w:r>
    </w:p>
    <w:p w14:paraId="694711BB"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2. Для цілей цього Порядку терміни використовуються в такому значенні:</w:t>
      </w:r>
    </w:p>
    <w:p w14:paraId="668017B6"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користувач системи </w:t>
      </w:r>
      <w:r w:rsidR="000075BA">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орган управління у сфері освіти та/або заклад освіти, який має в АІКОМ обліковий запис;</w:t>
      </w:r>
    </w:p>
    <w:p w14:paraId="5B1A86B8"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технічний адміністратор АІКОМ (далі </w:t>
      </w:r>
      <w:r w:rsidR="000075BA">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Адміністратор) </w:t>
      </w:r>
      <w:r w:rsidR="003D3FFE">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державна наукова установа «Інститут освітньої аналітики», що належить до сфери управління МОН.</w:t>
      </w:r>
    </w:p>
    <w:p w14:paraId="23AF2660"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Інші терміни вживаються </w:t>
      </w:r>
      <w:r w:rsidR="000075BA">
        <w:rPr>
          <w:rFonts w:ascii="Times New Roman" w:eastAsia="Times New Roman" w:hAnsi="Times New Roman" w:cs="Times New Roman"/>
          <w:sz w:val="28"/>
          <w:szCs w:val="28"/>
          <w:lang w:val="uk-UA"/>
        </w:rPr>
        <w:t>в</w:t>
      </w:r>
      <w:r w:rsidRPr="00B42332">
        <w:rPr>
          <w:rFonts w:ascii="Times New Roman" w:eastAsia="Times New Roman" w:hAnsi="Times New Roman" w:cs="Times New Roman"/>
          <w:sz w:val="28"/>
          <w:szCs w:val="28"/>
        </w:rPr>
        <w:t xml:space="preserve"> </w:t>
      </w:r>
      <w:r w:rsidR="00344FB5">
        <w:rPr>
          <w:rFonts w:ascii="Times New Roman" w:eastAsia="Times New Roman" w:hAnsi="Times New Roman" w:cs="Times New Roman"/>
          <w:sz w:val="28"/>
          <w:szCs w:val="28"/>
          <w:lang w:val="uk-UA"/>
        </w:rPr>
        <w:t>значеннях, наведених у</w:t>
      </w:r>
      <w:r w:rsidR="00344FB5">
        <w:rPr>
          <w:rFonts w:ascii="Times New Roman" w:eastAsia="Times New Roman" w:hAnsi="Times New Roman" w:cs="Times New Roman"/>
          <w:sz w:val="28"/>
          <w:szCs w:val="28"/>
        </w:rPr>
        <w:t xml:space="preserve"> Законах</w:t>
      </w:r>
      <w:r w:rsidRPr="00B42332">
        <w:rPr>
          <w:rFonts w:ascii="Times New Roman" w:eastAsia="Times New Roman" w:hAnsi="Times New Roman" w:cs="Times New Roman"/>
          <w:sz w:val="28"/>
          <w:szCs w:val="28"/>
        </w:rPr>
        <w:t xml:space="preserve"> України «Про освіту», «Про повну загальну середню освіт</w:t>
      </w:r>
      <w:r w:rsidR="000075BA">
        <w:rPr>
          <w:rFonts w:ascii="Times New Roman" w:eastAsia="Times New Roman" w:hAnsi="Times New Roman" w:cs="Times New Roman"/>
          <w:sz w:val="28"/>
          <w:szCs w:val="28"/>
          <w:lang w:val="uk-UA"/>
        </w:rPr>
        <w:t>у</w:t>
      </w:r>
      <w:r w:rsidRPr="00B42332">
        <w:rPr>
          <w:rFonts w:ascii="Times New Roman" w:eastAsia="Times New Roman" w:hAnsi="Times New Roman" w:cs="Times New Roman"/>
          <w:sz w:val="28"/>
          <w:szCs w:val="28"/>
        </w:rPr>
        <w:t>», Положення про програмно-апаратний комплекс «Автоматизований інформаційний комплекс освітнього менеджменту», затвердженого постановою Кабінету Міністрів України від 02</w:t>
      </w:r>
      <w:r w:rsidR="003D3FFE">
        <w:rPr>
          <w:rFonts w:ascii="Times New Roman" w:eastAsia="Times New Roman" w:hAnsi="Times New Roman" w:cs="Times New Roman"/>
          <w:sz w:val="28"/>
          <w:szCs w:val="28"/>
          <w:lang w:val="uk-UA"/>
        </w:rPr>
        <w:t> </w:t>
      </w:r>
      <w:r w:rsidR="00371FB5">
        <w:rPr>
          <w:rFonts w:ascii="Times New Roman" w:eastAsia="Times New Roman" w:hAnsi="Times New Roman" w:cs="Times New Roman"/>
          <w:sz w:val="28"/>
          <w:szCs w:val="28"/>
        </w:rPr>
        <w:t xml:space="preserve">грудня 2021 </w:t>
      </w:r>
      <w:r w:rsidR="00685E95">
        <w:rPr>
          <w:rFonts w:ascii="Times New Roman" w:eastAsia="Times New Roman" w:hAnsi="Times New Roman" w:cs="Times New Roman"/>
          <w:sz w:val="28"/>
          <w:szCs w:val="28"/>
          <w:lang w:val="uk-UA"/>
        </w:rPr>
        <w:t xml:space="preserve">року </w:t>
      </w:r>
      <w:r w:rsidRPr="00B42332">
        <w:rPr>
          <w:rFonts w:ascii="Times New Roman" w:eastAsia="Times New Roman" w:hAnsi="Times New Roman" w:cs="Times New Roman"/>
          <w:sz w:val="28"/>
          <w:szCs w:val="28"/>
        </w:rPr>
        <w:t>№</w:t>
      </w:r>
      <w:r w:rsidR="000075BA">
        <w:rPr>
          <w:rFonts w:ascii="Times New Roman" w:eastAsia="Times New Roman" w:hAnsi="Times New Roman" w:cs="Times New Roman"/>
          <w:sz w:val="28"/>
          <w:szCs w:val="28"/>
          <w:lang w:val="uk-UA"/>
        </w:rPr>
        <w:t> </w:t>
      </w:r>
      <w:r w:rsidRPr="00B42332">
        <w:rPr>
          <w:rFonts w:ascii="Times New Roman" w:eastAsia="Times New Roman" w:hAnsi="Times New Roman" w:cs="Times New Roman"/>
          <w:sz w:val="28"/>
          <w:szCs w:val="28"/>
        </w:rPr>
        <w:t>1255</w:t>
      </w:r>
      <w:r w:rsidR="000075BA">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та іншого законодавства.</w:t>
      </w:r>
    </w:p>
    <w:p w14:paraId="115FE913"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3. Доступ до інформації центральної бази даних АІКОМ забезпечується користувачам системи шляхом створення їх</w:t>
      </w:r>
      <w:proofErr w:type="spellStart"/>
      <w:r w:rsidR="000075BA">
        <w:rPr>
          <w:rFonts w:ascii="Times New Roman" w:eastAsia="Times New Roman" w:hAnsi="Times New Roman" w:cs="Times New Roman"/>
          <w:sz w:val="28"/>
          <w:szCs w:val="28"/>
          <w:lang w:val="uk-UA"/>
        </w:rPr>
        <w:t>ніх</w:t>
      </w:r>
      <w:proofErr w:type="spellEnd"/>
      <w:r w:rsidRPr="00B42332">
        <w:rPr>
          <w:rFonts w:ascii="Times New Roman" w:eastAsia="Times New Roman" w:hAnsi="Times New Roman" w:cs="Times New Roman"/>
          <w:sz w:val="28"/>
          <w:szCs w:val="28"/>
        </w:rPr>
        <w:t xml:space="preserve"> облікових записів для взаємодії з центральною базою даних АІКОМ </w:t>
      </w:r>
      <w:r w:rsidR="00371FB5">
        <w:rPr>
          <w:rFonts w:ascii="Times New Roman" w:eastAsia="Times New Roman" w:hAnsi="Times New Roman" w:cs="Times New Roman"/>
          <w:sz w:val="28"/>
          <w:szCs w:val="28"/>
          <w:lang w:val="uk-UA"/>
        </w:rPr>
        <w:t>в</w:t>
      </w:r>
      <w:r w:rsidRPr="00B42332">
        <w:rPr>
          <w:rFonts w:ascii="Times New Roman" w:eastAsia="Times New Roman" w:hAnsi="Times New Roman" w:cs="Times New Roman"/>
          <w:sz w:val="28"/>
          <w:szCs w:val="28"/>
        </w:rPr>
        <w:t xml:space="preserve"> частині обміну даними щодо освітніх та/або управлінських процесів.</w:t>
      </w:r>
    </w:p>
    <w:p w14:paraId="277D3A39"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Процедура створення облікових записів користувачів системи визначається Адміністратором.</w:t>
      </w:r>
    </w:p>
    <w:p w14:paraId="0A2F58A7"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Доступ до інформації центральної бази даних АІКОМ надається користувачу системи в межах, що визначаються сферою його діяльності.</w:t>
      </w:r>
    </w:p>
    <w:p w14:paraId="5568BE22"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4. Для безпечного входу в обліковий запис користувача системи Адміністратор створює електронний ключ доступу до облікового запису в центральній базі даних АІКОМ (далі </w:t>
      </w:r>
      <w:r w:rsidR="007C50DC">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базовий ключ доступу) та передає його користувачу системи шляхом надсилання на </w:t>
      </w:r>
      <w:r w:rsidR="007C50DC" w:rsidRPr="00B42332">
        <w:rPr>
          <w:rFonts w:ascii="Times New Roman" w:eastAsia="Times New Roman" w:hAnsi="Times New Roman" w:cs="Times New Roman"/>
          <w:sz w:val="28"/>
          <w:szCs w:val="28"/>
        </w:rPr>
        <w:t xml:space="preserve">його </w:t>
      </w:r>
      <w:r w:rsidRPr="00B42332">
        <w:rPr>
          <w:rFonts w:ascii="Times New Roman" w:eastAsia="Times New Roman" w:hAnsi="Times New Roman" w:cs="Times New Roman"/>
          <w:sz w:val="28"/>
          <w:szCs w:val="28"/>
        </w:rPr>
        <w:t xml:space="preserve">офіційну електронну пошту. </w:t>
      </w:r>
      <w:r w:rsidRPr="00B42332">
        <w:rPr>
          <w:rFonts w:ascii="Times New Roman" w:eastAsia="Times New Roman" w:hAnsi="Times New Roman" w:cs="Times New Roman"/>
          <w:sz w:val="28"/>
          <w:szCs w:val="28"/>
        </w:rPr>
        <w:lastRenderedPageBreak/>
        <w:t xml:space="preserve">Окремий ключ доступу до облікового запису користувача системи з набором прав для спеціального протоколу обміну інформацією (далі </w:t>
      </w:r>
      <w:r w:rsidR="007C50DC">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ключ АРІ) автоматично генерується системою при створенні базового ключа доступу.</w:t>
      </w:r>
    </w:p>
    <w:p w14:paraId="2E52F26C"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5. Користувачі системи для організації електронного діловодства та/або автоматизації управлінських процесів можуть використовувати сторонню електронну </w:t>
      </w:r>
      <w:r w:rsidR="00BE3597">
        <w:rPr>
          <w:rFonts w:ascii="Times New Roman" w:eastAsia="Times New Roman" w:hAnsi="Times New Roman" w:cs="Times New Roman"/>
          <w:sz w:val="28"/>
          <w:szCs w:val="28"/>
          <w:lang w:val="uk-UA"/>
        </w:rPr>
        <w:t xml:space="preserve">освітню </w:t>
      </w:r>
      <w:r w:rsidRPr="00B42332">
        <w:rPr>
          <w:rFonts w:ascii="Times New Roman" w:eastAsia="Times New Roman" w:hAnsi="Times New Roman" w:cs="Times New Roman"/>
          <w:sz w:val="28"/>
          <w:szCs w:val="28"/>
        </w:rPr>
        <w:t xml:space="preserve">інформаційну систему (далі </w:t>
      </w:r>
      <w:r w:rsidR="007C50DC">
        <w:rPr>
          <w:rFonts w:ascii="Times New Roman" w:eastAsia="Times New Roman" w:hAnsi="Times New Roman" w:cs="Times New Roman"/>
          <w:sz w:val="28"/>
          <w:szCs w:val="28"/>
          <w:lang w:val="uk-UA"/>
        </w:rPr>
        <w:t>–</w:t>
      </w:r>
      <w:r w:rsidRPr="00B42332">
        <w:rPr>
          <w:rFonts w:ascii="Times New Roman" w:eastAsia="Times New Roman" w:hAnsi="Times New Roman" w:cs="Times New Roman"/>
          <w:sz w:val="28"/>
          <w:szCs w:val="28"/>
        </w:rPr>
        <w:t xml:space="preserve"> ОІС), яка підключена до центральної бази даних АІКОМ. Для цього користувач системи передає ОІС ключ АРІ для реалізації взаємодії на підставі договору про використання зазначеної системи, який укладається з урахуванням документів, зазначених </w:t>
      </w:r>
      <w:r w:rsidR="007C50DC">
        <w:rPr>
          <w:rFonts w:ascii="Times New Roman" w:eastAsia="Times New Roman" w:hAnsi="Times New Roman" w:cs="Times New Roman"/>
          <w:sz w:val="28"/>
          <w:szCs w:val="28"/>
          <w:lang w:val="uk-UA"/>
        </w:rPr>
        <w:t>у</w:t>
      </w:r>
      <w:r w:rsidRPr="00B42332">
        <w:rPr>
          <w:rFonts w:ascii="Times New Roman" w:eastAsia="Times New Roman" w:hAnsi="Times New Roman" w:cs="Times New Roman"/>
          <w:sz w:val="28"/>
          <w:szCs w:val="28"/>
        </w:rPr>
        <w:t xml:space="preserve"> пункті</w:t>
      </w:r>
      <w:r w:rsidR="007C50DC">
        <w:rPr>
          <w:rFonts w:ascii="Times New Roman" w:eastAsia="Times New Roman" w:hAnsi="Times New Roman" w:cs="Times New Roman"/>
          <w:sz w:val="28"/>
          <w:szCs w:val="28"/>
          <w:lang w:val="uk-UA"/>
        </w:rPr>
        <w:t> </w:t>
      </w:r>
      <w:r w:rsidRPr="00B42332">
        <w:rPr>
          <w:rFonts w:ascii="Times New Roman" w:eastAsia="Times New Roman" w:hAnsi="Times New Roman" w:cs="Times New Roman"/>
          <w:sz w:val="28"/>
          <w:szCs w:val="28"/>
        </w:rPr>
        <w:t xml:space="preserve">6 цього Порядку. </w:t>
      </w:r>
    </w:p>
    <w:p w14:paraId="3F2AEB6E"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Перелік ОІС, що підключені до центральної бази даних АІКОМ, опубліковується на офіційному </w:t>
      </w:r>
      <w:proofErr w:type="spellStart"/>
      <w:r w:rsidRPr="00B42332">
        <w:rPr>
          <w:rFonts w:ascii="Times New Roman" w:eastAsia="Times New Roman" w:hAnsi="Times New Roman" w:cs="Times New Roman"/>
          <w:sz w:val="28"/>
          <w:szCs w:val="28"/>
        </w:rPr>
        <w:t>вебсайті</w:t>
      </w:r>
      <w:proofErr w:type="spellEnd"/>
      <w:r w:rsidRPr="00B42332">
        <w:rPr>
          <w:rFonts w:ascii="Times New Roman" w:eastAsia="Times New Roman" w:hAnsi="Times New Roman" w:cs="Times New Roman"/>
          <w:sz w:val="28"/>
          <w:szCs w:val="28"/>
        </w:rPr>
        <w:t xml:space="preserve"> Адміністратора.</w:t>
      </w:r>
    </w:p>
    <w:p w14:paraId="6C96BEC3"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6. Підключення ОІС до центральної бази даних АІКОМ здійснюється Адміністратором на підставі договору про приєднання до центральної бази даних програмно-апаратного комплексу «Автоматизований інформаційний комплекс освітнього менеджменту», який укладається </w:t>
      </w:r>
      <w:r w:rsidR="00BA3E29" w:rsidRPr="00B42332">
        <w:rPr>
          <w:rFonts w:ascii="Times New Roman" w:eastAsia="Times New Roman" w:hAnsi="Times New Roman" w:cs="Times New Roman"/>
          <w:sz w:val="28"/>
          <w:szCs w:val="28"/>
          <w:lang w:val="uk-UA"/>
        </w:rPr>
        <w:t>відповідно до</w:t>
      </w:r>
      <w:r w:rsidRPr="00B42332">
        <w:rPr>
          <w:rFonts w:ascii="Times New Roman" w:eastAsia="Times New Roman" w:hAnsi="Times New Roman" w:cs="Times New Roman"/>
          <w:sz w:val="28"/>
          <w:szCs w:val="28"/>
        </w:rPr>
        <w:t xml:space="preserve"> примірного договору (додаток</w:t>
      </w:r>
      <w:r w:rsidR="00BE3597">
        <w:rPr>
          <w:rFonts w:ascii="Times New Roman" w:eastAsia="Times New Roman" w:hAnsi="Times New Roman" w:cs="Times New Roman"/>
          <w:sz w:val="28"/>
          <w:szCs w:val="28"/>
          <w:lang w:val="uk-UA"/>
        </w:rPr>
        <w:t> </w:t>
      </w:r>
      <w:r w:rsidR="00371FB5">
        <w:rPr>
          <w:rFonts w:ascii="Times New Roman" w:eastAsia="Times New Roman" w:hAnsi="Times New Roman" w:cs="Times New Roman"/>
          <w:sz w:val="28"/>
          <w:szCs w:val="28"/>
        </w:rPr>
        <w:t>1), і</w:t>
      </w:r>
      <w:r w:rsidRPr="00B42332">
        <w:rPr>
          <w:rFonts w:ascii="Times New Roman" w:eastAsia="Times New Roman" w:hAnsi="Times New Roman" w:cs="Times New Roman"/>
          <w:sz w:val="28"/>
          <w:szCs w:val="28"/>
        </w:rPr>
        <w:t xml:space="preserve"> з урахуванням висновку Адміністратора про відповідність ОІС Технічним вимогам до електронної освітньої інформаційної системи для підключення до центральної бази програмно-апаратного комплексу «Автоматизований інформаційний комплекс освітнього менеджменту» (додаток</w:t>
      </w:r>
      <w:r w:rsidR="00BE3597">
        <w:rPr>
          <w:rFonts w:ascii="Times New Roman" w:eastAsia="Times New Roman" w:hAnsi="Times New Roman" w:cs="Times New Roman"/>
          <w:sz w:val="28"/>
          <w:szCs w:val="28"/>
          <w:lang w:val="uk-UA"/>
        </w:rPr>
        <w:t> </w:t>
      </w:r>
      <w:r w:rsidRPr="00B42332">
        <w:rPr>
          <w:rFonts w:ascii="Times New Roman" w:eastAsia="Times New Roman" w:hAnsi="Times New Roman" w:cs="Times New Roman"/>
          <w:sz w:val="28"/>
          <w:szCs w:val="28"/>
        </w:rPr>
        <w:t>2).</w:t>
      </w:r>
    </w:p>
    <w:p w14:paraId="6E213CF1" w14:textId="235644F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7. </w:t>
      </w:r>
      <w:r w:rsidR="00AC6D48">
        <w:rPr>
          <w:rFonts w:ascii="Times New Roman" w:eastAsia="Times New Roman" w:hAnsi="Times New Roman" w:cs="Times New Roman"/>
          <w:sz w:val="28"/>
          <w:szCs w:val="28"/>
        </w:rPr>
        <w:t>Зупинення</w:t>
      </w:r>
      <w:r w:rsidRPr="00B42332">
        <w:rPr>
          <w:rFonts w:ascii="Times New Roman" w:eastAsia="Times New Roman" w:hAnsi="Times New Roman" w:cs="Times New Roman"/>
          <w:sz w:val="28"/>
          <w:szCs w:val="28"/>
        </w:rPr>
        <w:t xml:space="preserve"> доступу користувача системи до інформації центральної бази даних АІКОМ забезпечується шляхом </w:t>
      </w:r>
      <w:proofErr w:type="spellStart"/>
      <w:r w:rsidRPr="00B42332">
        <w:rPr>
          <w:rFonts w:ascii="Times New Roman" w:eastAsia="Times New Roman" w:hAnsi="Times New Roman" w:cs="Times New Roman"/>
          <w:sz w:val="28"/>
          <w:szCs w:val="28"/>
        </w:rPr>
        <w:t>деактивації</w:t>
      </w:r>
      <w:proofErr w:type="spellEnd"/>
      <w:r w:rsidRPr="00B42332">
        <w:rPr>
          <w:rFonts w:ascii="Times New Roman" w:eastAsia="Times New Roman" w:hAnsi="Times New Roman" w:cs="Times New Roman"/>
          <w:sz w:val="28"/>
          <w:szCs w:val="28"/>
        </w:rPr>
        <w:t xml:space="preserve"> облікових записів.</w:t>
      </w:r>
    </w:p>
    <w:p w14:paraId="0C2BDE5E" w14:textId="3FA0741F"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8. </w:t>
      </w:r>
      <w:r w:rsidR="00AC6D48">
        <w:rPr>
          <w:rFonts w:ascii="Times New Roman" w:eastAsia="Times New Roman" w:hAnsi="Times New Roman" w:cs="Times New Roman"/>
          <w:sz w:val="28"/>
          <w:szCs w:val="28"/>
        </w:rPr>
        <w:t>Зупинення</w:t>
      </w:r>
      <w:r w:rsidRPr="00B42332">
        <w:rPr>
          <w:rFonts w:ascii="Times New Roman" w:eastAsia="Times New Roman" w:hAnsi="Times New Roman" w:cs="Times New Roman"/>
          <w:sz w:val="28"/>
          <w:szCs w:val="28"/>
        </w:rPr>
        <w:t xml:space="preserve"> доступу ОІС до облікового запису користувача системи здійснюється шляхом </w:t>
      </w:r>
      <w:proofErr w:type="spellStart"/>
      <w:r w:rsidRPr="00B42332">
        <w:rPr>
          <w:rFonts w:ascii="Times New Roman" w:eastAsia="Times New Roman" w:hAnsi="Times New Roman" w:cs="Times New Roman"/>
          <w:sz w:val="28"/>
          <w:szCs w:val="28"/>
        </w:rPr>
        <w:t>деактивації</w:t>
      </w:r>
      <w:proofErr w:type="spellEnd"/>
      <w:r w:rsidRPr="00B42332">
        <w:rPr>
          <w:rFonts w:ascii="Times New Roman" w:eastAsia="Times New Roman" w:hAnsi="Times New Roman" w:cs="Times New Roman"/>
          <w:sz w:val="28"/>
          <w:szCs w:val="28"/>
        </w:rPr>
        <w:t xml:space="preserve"> ключа АРІ Адміністратором за запитом користувача системи та </w:t>
      </w:r>
      <w:r w:rsidRPr="003D3FFE">
        <w:rPr>
          <w:rFonts w:ascii="Times New Roman" w:eastAsia="Times New Roman" w:hAnsi="Times New Roman" w:cs="Times New Roman"/>
          <w:sz w:val="28"/>
          <w:szCs w:val="28"/>
        </w:rPr>
        <w:t>генерацією</w:t>
      </w:r>
      <w:r w:rsidRPr="00B42332">
        <w:rPr>
          <w:rFonts w:ascii="Times New Roman" w:eastAsia="Times New Roman" w:hAnsi="Times New Roman" w:cs="Times New Roman"/>
          <w:sz w:val="28"/>
          <w:szCs w:val="28"/>
        </w:rPr>
        <w:t xml:space="preserve"> нового.</w:t>
      </w:r>
    </w:p>
    <w:p w14:paraId="09FE7685"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9. Технічна підтримка щодо надання доступу до інформації центральної бази даних АІКОМ забезпечується Адміністратором.</w:t>
      </w:r>
    </w:p>
    <w:p w14:paraId="021592E7"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10. </w:t>
      </w:r>
      <w:proofErr w:type="spellStart"/>
      <w:r w:rsidRPr="00B42332">
        <w:rPr>
          <w:rFonts w:ascii="Times New Roman" w:eastAsia="Times New Roman" w:hAnsi="Times New Roman" w:cs="Times New Roman"/>
          <w:sz w:val="28"/>
          <w:szCs w:val="28"/>
        </w:rPr>
        <w:t>Деактивація</w:t>
      </w:r>
      <w:proofErr w:type="spellEnd"/>
      <w:r w:rsidRPr="00B42332">
        <w:rPr>
          <w:rFonts w:ascii="Times New Roman" w:eastAsia="Times New Roman" w:hAnsi="Times New Roman" w:cs="Times New Roman"/>
          <w:sz w:val="28"/>
          <w:szCs w:val="28"/>
        </w:rPr>
        <w:t xml:space="preserve"> облікових записів користувачів системи здійснюється </w:t>
      </w:r>
      <w:r w:rsidR="00BE3597">
        <w:rPr>
          <w:rFonts w:ascii="Times New Roman" w:eastAsia="Times New Roman" w:hAnsi="Times New Roman" w:cs="Times New Roman"/>
          <w:sz w:val="28"/>
          <w:szCs w:val="28"/>
          <w:lang w:val="uk-UA"/>
        </w:rPr>
        <w:t>в </w:t>
      </w:r>
      <w:r w:rsidRPr="00B42332">
        <w:rPr>
          <w:rFonts w:ascii="Times New Roman" w:eastAsia="Times New Roman" w:hAnsi="Times New Roman" w:cs="Times New Roman"/>
          <w:sz w:val="28"/>
          <w:szCs w:val="28"/>
        </w:rPr>
        <w:t>разі:</w:t>
      </w:r>
    </w:p>
    <w:p w14:paraId="10B15F71"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ліквідації, реорганізації користувача системи;</w:t>
      </w:r>
    </w:p>
    <w:p w14:paraId="7FA73C61"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несанкціонованого втручання в роботу АІКОМ;</w:t>
      </w:r>
    </w:p>
    <w:p w14:paraId="4DC44D46"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виявлення </w:t>
      </w:r>
      <w:proofErr w:type="spellStart"/>
      <w:r w:rsidRPr="00B42332">
        <w:rPr>
          <w:rFonts w:ascii="Times New Roman" w:eastAsia="Times New Roman" w:hAnsi="Times New Roman" w:cs="Times New Roman"/>
          <w:sz w:val="28"/>
          <w:szCs w:val="28"/>
        </w:rPr>
        <w:t>кіберзагроз</w:t>
      </w:r>
      <w:proofErr w:type="spellEnd"/>
      <w:r w:rsidRPr="00B42332">
        <w:rPr>
          <w:rFonts w:ascii="Times New Roman" w:eastAsia="Times New Roman" w:hAnsi="Times New Roman" w:cs="Times New Roman"/>
          <w:sz w:val="28"/>
          <w:szCs w:val="28"/>
        </w:rPr>
        <w:t xml:space="preserve">, </w:t>
      </w:r>
      <w:proofErr w:type="spellStart"/>
      <w:r w:rsidRPr="00B42332">
        <w:rPr>
          <w:rFonts w:ascii="Times New Roman" w:eastAsia="Times New Roman" w:hAnsi="Times New Roman" w:cs="Times New Roman"/>
          <w:sz w:val="28"/>
          <w:szCs w:val="28"/>
        </w:rPr>
        <w:t>кіберінцидентів</w:t>
      </w:r>
      <w:proofErr w:type="spellEnd"/>
      <w:r w:rsidRPr="00B42332">
        <w:rPr>
          <w:rFonts w:ascii="Times New Roman" w:eastAsia="Times New Roman" w:hAnsi="Times New Roman" w:cs="Times New Roman"/>
          <w:sz w:val="28"/>
          <w:szCs w:val="28"/>
        </w:rPr>
        <w:t xml:space="preserve"> </w:t>
      </w:r>
      <w:r w:rsidR="00BE3597">
        <w:rPr>
          <w:rFonts w:ascii="Times New Roman" w:eastAsia="Times New Roman" w:hAnsi="Times New Roman" w:cs="Times New Roman"/>
          <w:sz w:val="28"/>
          <w:szCs w:val="28"/>
          <w:lang w:val="uk-UA"/>
        </w:rPr>
        <w:t>і</w:t>
      </w:r>
      <w:r w:rsidRPr="00B42332">
        <w:rPr>
          <w:rFonts w:ascii="Times New Roman" w:eastAsia="Times New Roman" w:hAnsi="Times New Roman" w:cs="Times New Roman"/>
          <w:sz w:val="28"/>
          <w:szCs w:val="28"/>
        </w:rPr>
        <w:t xml:space="preserve"> кібератак, а також ризиків настання таких подій.</w:t>
      </w:r>
    </w:p>
    <w:p w14:paraId="7ED54FF7" w14:textId="77777777" w:rsidR="00065D4B" w:rsidRPr="00B42332" w:rsidRDefault="00065D4B" w:rsidP="00065D4B">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t xml:space="preserve">11. </w:t>
      </w:r>
      <w:proofErr w:type="spellStart"/>
      <w:r w:rsidRPr="00B42332">
        <w:rPr>
          <w:rFonts w:ascii="Times New Roman" w:eastAsia="Times New Roman" w:hAnsi="Times New Roman" w:cs="Times New Roman"/>
          <w:sz w:val="28"/>
          <w:szCs w:val="28"/>
        </w:rPr>
        <w:t>Деактивовані</w:t>
      </w:r>
      <w:proofErr w:type="spellEnd"/>
      <w:r w:rsidRPr="00B42332">
        <w:rPr>
          <w:rFonts w:ascii="Times New Roman" w:eastAsia="Times New Roman" w:hAnsi="Times New Roman" w:cs="Times New Roman"/>
          <w:sz w:val="28"/>
          <w:szCs w:val="28"/>
        </w:rPr>
        <w:t xml:space="preserve"> облікові записи закладів освіти не підлягають подальшому використанню. </w:t>
      </w:r>
    </w:p>
    <w:p w14:paraId="5869B941" w14:textId="77777777" w:rsidR="003F251F" w:rsidRDefault="00065D4B" w:rsidP="003F251F">
      <w:pPr>
        <w:shd w:val="clear" w:color="auto" w:fill="FFFFFF"/>
        <w:spacing w:after="160" w:line="240" w:lineRule="auto"/>
        <w:ind w:firstLine="708"/>
        <w:jc w:val="both"/>
        <w:rPr>
          <w:rFonts w:ascii="Times New Roman" w:eastAsia="Times New Roman" w:hAnsi="Times New Roman" w:cs="Times New Roman"/>
          <w:sz w:val="28"/>
          <w:szCs w:val="28"/>
        </w:rPr>
      </w:pPr>
      <w:r w:rsidRPr="00B42332">
        <w:rPr>
          <w:rFonts w:ascii="Times New Roman" w:eastAsia="Times New Roman" w:hAnsi="Times New Roman" w:cs="Times New Roman"/>
          <w:sz w:val="28"/>
          <w:szCs w:val="28"/>
        </w:rPr>
        <w:lastRenderedPageBreak/>
        <w:t xml:space="preserve">12. Забезпечення захисту інформації центральної бази даних АІКОМ здійснюється відповідно до </w:t>
      </w:r>
      <w:hyperlink r:id="rId7">
        <w:r w:rsidRPr="00B42332">
          <w:rPr>
            <w:rFonts w:ascii="Times New Roman" w:eastAsia="Times New Roman" w:hAnsi="Times New Roman" w:cs="Times New Roman"/>
            <w:sz w:val="28"/>
            <w:szCs w:val="28"/>
          </w:rPr>
          <w:t>Закону України</w:t>
        </w:r>
      </w:hyperlink>
      <w:r w:rsidRPr="00B42332">
        <w:rPr>
          <w:rFonts w:ascii="Times New Roman" w:eastAsia="Times New Roman" w:hAnsi="Times New Roman" w:cs="Times New Roman"/>
          <w:sz w:val="28"/>
          <w:szCs w:val="28"/>
        </w:rPr>
        <w:t xml:space="preserve"> «Про захист інформації в інформаційно-телекомунікаційних системах».</w:t>
      </w:r>
    </w:p>
    <w:p w14:paraId="6AF4DCA2" w14:textId="77777777" w:rsidR="003F251F" w:rsidRDefault="003F251F" w:rsidP="003F251F">
      <w:pPr>
        <w:shd w:val="clear" w:color="auto" w:fill="FFFFFF"/>
        <w:spacing w:after="160" w:line="240" w:lineRule="auto"/>
        <w:ind w:firstLine="708"/>
        <w:jc w:val="both"/>
        <w:rPr>
          <w:rFonts w:ascii="Times New Roman" w:eastAsia="Times New Roman" w:hAnsi="Times New Roman" w:cs="Times New Roman"/>
          <w:sz w:val="28"/>
          <w:szCs w:val="28"/>
        </w:rPr>
      </w:pPr>
    </w:p>
    <w:p w14:paraId="4EC133E1" w14:textId="77777777" w:rsidR="0062538B" w:rsidRDefault="003F251F" w:rsidP="0062538B">
      <w:pPr>
        <w:shd w:val="clear" w:color="auto" w:fill="FFFFFF"/>
        <w:spacing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Генеральний директор</w:t>
      </w:r>
      <w:r w:rsidR="0062538B">
        <w:rPr>
          <w:rFonts w:ascii="Times New Roman" w:eastAsia="Times New Roman" w:hAnsi="Times New Roman" w:cs="Times New Roman"/>
          <w:sz w:val="28"/>
          <w:szCs w:val="28"/>
          <w:lang w:val="uk-UA"/>
        </w:rPr>
        <w:t xml:space="preserve"> директорату</w:t>
      </w:r>
    </w:p>
    <w:p w14:paraId="64F0107C" w14:textId="77777777" w:rsidR="0040652B" w:rsidRDefault="0062538B" w:rsidP="0062538B">
      <w:pPr>
        <w:shd w:val="clear" w:color="auto" w:fill="FFFFFF"/>
        <w:spacing w:line="240" w:lineRule="auto"/>
        <w:ind w:firstLine="708"/>
        <w:jc w:val="both"/>
        <w:rPr>
          <w:rFonts w:ascii="Times New Roman" w:eastAsia="Times New Roman" w:hAnsi="Times New Roman" w:cs="Times New Roman"/>
          <w:sz w:val="28"/>
          <w:szCs w:val="28"/>
        </w:rPr>
        <w:sectPr w:rsidR="0040652B" w:rsidSect="0040652B">
          <w:headerReference w:type="default" r:id="rId8"/>
          <w:pgSz w:w="11909" w:h="16834"/>
          <w:pgMar w:top="1440" w:right="710" w:bottom="1440" w:left="1440" w:header="720" w:footer="720" w:gutter="0"/>
          <w:pgNumType w:start="1"/>
          <w:cols w:space="720"/>
          <w:titlePg/>
          <w:docGrid w:linePitch="299"/>
        </w:sectPr>
      </w:pPr>
      <w:r>
        <w:rPr>
          <w:rFonts w:ascii="Times New Roman" w:eastAsia="Times New Roman" w:hAnsi="Times New Roman" w:cs="Times New Roman"/>
          <w:sz w:val="28"/>
          <w:szCs w:val="28"/>
          <w:lang w:val="uk-UA"/>
        </w:rPr>
        <w:t>цифрової трансформації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065D4B" w:rsidRPr="00B42332">
        <w:rPr>
          <w:rFonts w:ascii="Times New Roman" w:eastAsia="Times New Roman" w:hAnsi="Times New Roman" w:cs="Times New Roman"/>
          <w:sz w:val="28"/>
          <w:szCs w:val="28"/>
        </w:rPr>
        <w:t>Дмитро ЗАВГО</w:t>
      </w:r>
      <w:r w:rsidR="00B42332" w:rsidRPr="00B42332">
        <w:rPr>
          <w:rFonts w:ascii="Times New Roman" w:eastAsia="Times New Roman" w:hAnsi="Times New Roman" w:cs="Times New Roman"/>
          <w:sz w:val="28"/>
          <w:szCs w:val="28"/>
        </w:rPr>
        <w:t>РО</w:t>
      </w:r>
      <w:r w:rsidR="00065D4B" w:rsidRPr="00B42332">
        <w:rPr>
          <w:rFonts w:ascii="Times New Roman" w:eastAsia="Times New Roman" w:hAnsi="Times New Roman" w:cs="Times New Roman"/>
          <w:sz w:val="28"/>
          <w:szCs w:val="28"/>
        </w:rPr>
        <w:t>ДНІЙ</w:t>
      </w:r>
    </w:p>
    <w:p w14:paraId="68B54567" w14:textId="77777777" w:rsidR="003F251F" w:rsidRDefault="003F251F" w:rsidP="003F251F">
      <w:pPr>
        <w:pBdr>
          <w:top w:val="nil"/>
          <w:left w:val="nil"/>
          <w:bottom w:val="nil"/>
          <w:right w:val="nil"/>
          <w:between w:val="nil"/>
        </w:pBdr>
        <w:spacing w:line="240" w:lineRule="auto"/>
        <w:ind w:left="495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0D3470E4" w14:textId="77777777" w:rsidR="003F251F" w:rsidRDefault="003F251F" w:rsidP="003F251F">
      <w:pPr>
        <w:pBdr>
          <w:top w:val="nil"/>
          <w:left w:val="nil"/>
          <w:bottom w:val="nil"/>
          <w:right w:val="nil"/>
          <w:between w:val="nil"/>
        </w:pBdr>
        <w:spacing w:line="240" w:lineRule="auto"/>
        <w:ind w:left="56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Порядку </w:t>
      </w:r>
      <w:r w:rsidRPr="008C7E21">
        <w:rPr>
          <w:rFonts w:ascii="Times New Roman" w:eastAsia="Times New Roman" w:hAnsi="Times New Roman" w:cs="Times New Roman"/>
          <w:sz w:val="24"/>
          <w:szCs w:val="24"/>
        </w:rPr>
        <w:t>доступу до інформації центральної бази даних програмно-апаратного комплексу «Автоматизований інформаційний комплекс освітнього менеджменту»</w:t>
      </w:r>
      <w:r>
        <w:rPr>
          <w:rFonts w:ascii="Times New Roman" w:eastAsia="Times New Roman" w:hAnsi="Times New Roman" w:cs="Times New Roman"/>
          <w:sz w:val="24"/>
          <w:szCs w:val="24"/>
        </w:rPr>
        <w:t xml:space="preserve"> (пункт 6)</w:t>
      </w:r>
    </w:p>
    <w:p w14:paraId="2FDB8098" w14:textId="77777777" w:rsidR="003F251F" w:rsidRDefault="003F251F" w:rsidP="003F251F">
      <w:pPr>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p>
    <w:p w14:paraId="12E10FAD" w14:textId="77777777" w:rsidR="003F251F" w:rsidRDefault="003F251F" w:rsidP="003F251F">
      <w:pPr>
        <w:pBdr>
          <w:top w:val="nil"/>
          <w:left w:val="nil"/>
          <w:bottom w:val="nil"/>
          <w:right w:val="nil"/>
          <w:between w:val="nil"/>
        </w:pBdr>
        <w:spacing w:line="240" w:lineRule="auto"/>
        <w:rPr>
          <w:rFonts w:ascii="Times New Roman" w:eastAsia="Times New Roman" w:hAnsi="Times New Roman" w:cs="Times New Roman"/>
          <w:b/>
          <w:sz w:val="28"/>
          <w:szCs w:val="28"/>
        </w:rPr>
      </w:pPr>
    </w:p>
    <w:p w14:paraId="5F232C20" w14:textId="77777777" w:rsidR="003F251F" w:rsidRDefault="003F251F" w:rsidP="003F251F">
      <w:pPr>
        <w:pBdr>
          <w:top w:val="nil"/>
          <w:left w:val="nil"/>
          <w:bottom w:val="nil"/>
          <w:right w:val="nil"/>
          <w:between w:val="nil"/>
        </w:pBdr>
        <w:spacing w:line="240" w:lineRule="auto"/>
        <w:rPr>
          <w:rFonts w:ascii="Times New Roman" w:eastAsia="Times New Roman" w:hAnsi="Times New Roman" w:cs="Times New Roman"/>
          <w:b/>
          <w:sz w:val="28"/>
          <w:szCs w:val="28"/>
        </w:rPr>
      </w:pPr>
    </w:p>
    <w:p w14:paraId="63609E04" w14:textId="77777777" w:rsidR="003F251F" w:rsidRDefault="003F251F" w:rsidP="0040652B">
      <w:pPr>
        <w:pBdr>
          <w:top w:val="nil"/>
          <w:left w:val="nil"/>
          <w:bottom w:val="nil"/>
          <w:right w:val="nil"/>
          <w:between w:val="nil"/>
        </w:pBdr>
        <w:spacing w:line="240" w:lineRule="auto"/>
        <w:ind w:firstLine="708"/>
        <w:jc w:val="center"/>
        <w:rPr>
          <w:rFonts w:ascii="Times New Roman" w:eastAsia="Times New Roman" w:hAnsi="Times New Roman" w:cs="Times New Roman"/>
          <w:b/>
          <w:color w:val="000000"/>
          <w:sz w:val="28"/>
          <w:szCs w:val="28"/>
        </w:rPr>
      </w:pPr>
      <w:r w:rsidRPr="00D726E0">
        <w:rPr>
          <w:rFonts w:ascii="Times New Roman" w:eastAsia="Times New Roman" w:hAnsi="Times New Roman" w:cs="Times New Roman"/>
          <w:b/>
          <w:sz w:val="28"/>
          <w:szCs w:val="28"/>
        </w:rPr>
        <w:t>ПРИМІРНИЙ ДОГОВІР № _______</w:t>
      </w:r>
      <w:r w:rsidRPr="00D726E0">
        <w:rPr>
          <w:rFonts w:ascii="Times New Roman" w:eastAsia="Times New Roman" w:hAnsi="Times New Roman" w:cs="Times New Roman"/>
          <w:b/>
          <w:color w:val="000000"/>
          <w:sz w:val="28"/>
          <w:szCs w:val="28"/>
        </w:rPr>
        <w:br/>
        <w:t>про</w:t>
      </w:r>
      <w:r>
        <w:rPr>
          <w:rFonts w:ascii="Times New Roman" w:eastAsia="Times New Roman" w:hAnsi="Times New Roman" w:cs="Times New Roman"/>
          <w:b/>
          <w:color w:val="000000"/>
          <w:sz w:val="28"/>
          <w:szCs w:val="28"/>
        </w:rPr>
        <w:t xml:space="preserve"> приєднання до центральної бази даних програмно-апаратного комплексу «Автоматизований інформаційний комплекс освітнього менеджменту»</w:t>
      </w:r>
    </w:p>
    <w:p w14:paraId="0C9AE9DB"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yellow"/>
        </w:rPr>
      </w:pPr>
    </w:p>
    <w:p w14:paraId="2E0A2757" w14:textId="77777777" w:rsidR="003F251F" w:rsidRDefault="003F251F" w:rsidP="003F251F">
      <w:pPr>
        <w:pBdr>
          <w:top w:val="nil"/>
          <w:left w:val="nil"/>
          <w:bottom w:val="nil"/>
          <w:right w:val="nil"/>
          <w:between w:val="nil"/>
        </w:pBdr>
        <w:spacing w:before="12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м. Київ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____</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____________ 20 ___ р.</w:t>
      </w:r>
    </w:p>
    <w:p w14:paraId="5693F199"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yellow"/>
        </w:rPr>
      </w:pPr>
    </w:p>
    <w:p w14:paraId="04A84EE1"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yellow"/>
        </w:rPr>
      </w:pPr>
    </w:p>
    <w:p w14:paraId="47E6CE7A"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Державна наукова установа «Інститут освітньої аналітики»</w:t>
      </w:r>
      <w:r>
        <w:rPr>
          <w:rFonts w:ascii="Times New Roman" w:eastAsia="Times New Roman" w:hAnsi="Times New Roman" w:cs="Times New Roman"/>
          <w:sz w:val="28"/>
          <w:szCs w:val="28"/>
        </w:rPr>
        <w:t xml:space="preserve"> в особі директора ________________________, який діє на підставі Статуту Державної наукової установи «Інститут освітньої аналітики», затвердженого в установленому порядку (далі – </w:t>
      </w:r>
      <w:r>
        <w:rPr>
          <w:rFonts w:ascii="Times New Roman" w:eastAsia="Times New Roman" w:hAnsi="Times New Roman" w:cs="Times New Roman"/>
          <w:b/>
          <w:sz w:val="28"/>
          <w:szCs w:val="28"/>
        </w:rPr>
        <w:t>Технічний адміністратор</w:t>
      </w:r>
      <w:r>
        <w:rPr>
          <w:rFonts w:ascii="Times New Roman" w:eastAsia="Times New Roman" w:hAnsi="Times New Roman" w:cs="Times New Roman"/>
          <w:sz w:val="28"/>
          <w:szCs w:val="28"/>
        </w:rPr>
        <w:t>), з однієї сторони, і</w:t>
      </w:r>
    </w:p>
    <w:p w14:paraId="7C8BF5C2"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Оператор сторонньої електронної освітньої інформаційної системи </w:t>
      </w:r>
      <w:r>
        <w:rPr>
          <w:rFonts w:ascii="Times New Roman" w:eastAsia="Times New Roman" w:hAnsi="Times New Roman" w:cs="Times New Roman"/>
          <w:sz w:val="28"/>
          <w:szCs w:val="28"/>
        </w:rPr>
        <w:t xml:space="preserve">____________________________________________________________________, </w:t>
      </w:r>
    </w:p>
    <w:p w14:paraId="206012B5" w14:textId="77777777" w:rsidR="003F251F" w:rsidRDefault="003F251F" w:rsidP="003F251F">
      <w:pPr>
        <w:spacing w:line="240" w:lineRule="auto"/>
        <w:ind w:firstLine="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(назва юридичної особи)</w:t>
      </w:r>
    </w:p>
    <w:p w14:paraId="20BA6DB7"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особі______________________________________________________________, </w:t>
      </w:r>
    </w:p>
    <w:p w14:paraId="2B0FD5A8" w14:textId="77777777" w:rsidR="003F251F" w:rsidRDefault="003F251F" w:rsidP="003F251F">
      <w:pPr>
        <w:pBdr>
          <w:top w:val="nil"/>
          <w:left w:val="nil"/>
          <w:bottom w:val="nil"/>
          <w:right w:val="nil"/>
          <w:between w:val="nil"/>
        </w:pBdr>
        <w:spacing w:line="240" w:lineRule="auto"/>
        <w:ind w:firstLine="9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(прізвище, ім’я, по батькові </w:t>
      </w:r>
      <w:r w:rsidR="00226601">
        <w:rPr>
          <w:rFonts w:ascii="Times New Roman" w:eastAsia="Times New Roman" w:hAnsi="Times New Roman" w:cs="Times New Roman"/>
          <w:color w:val="000000"/>
          <w:sz w:val="20"/>
          <w:szCs w:val="20"/>
          <w:lang w:val="uk-UA"/>
        </w:rPr>
        <w:t xml:space="preserve">(за наявності) </w:t>
      </w:r>
      <w:r>
        <w:rPr>
          <w:rFonts w:ascii="Times New Roman" w:eastAsia="Times New Roman" w:hAnsi="Times New Roman" w:cs="Times New Roman"/>
          <w:color w:val="000000"/>
          <w:sz w:val="20"/>
          <w:szCs w:val="20"/>
        </w:rPr>
        <w:t>керівника)</w:t>
      </w:r>
    </w:p>
    <w:p w14:paraId="19844F26"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який діє на підставі ___________________________________________________ </w:t>
      </w:r>
    </w:p>
    <w:p w14:paraId="03DD125D"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 </w:t>
      </w:r>
      <w:r>
        <w:rPr>
          <w:rFonts w:ascii="Times New Roman" w:eastAsia="Times New Roman" w:hAnsi="Times New Roman" w:cs="Times New Roman"/>
          <w:b/>
          <w:sz w:val="28"/>
          <w:szCs w:val="28"/>
        </w:rPr>
        <w:t>Оператор ОІС</w:t>
      </w:r>
      <w:r>
        <w:rPr>
          <w:rFonts w:ascii="Times New Roman" w:eastAsia="Times New Roman" w:hAnsi="Times New Roman" w:cs="Times New Roman"/>
          <w:sz w:val="28"/>
          <w:szCs w:val="28"/>
        </w:rPr>
        <w:t>), з другої сторони, що разом іменуються «</w:t>
      </w:r>
      <w:r>
        <w:rPr>
          <w:rFonts w:ascii="Times New Roman" w:eastAsia="Times New Roman" w:hAnsi="Times New Roman" w:cs="Times New Roman"/>
          <w:b/>
          <w:sz w:val="28"/>
          <w:szCs w:val="28"/>
        </w:rPr>
        <w:t>Сторони</w:t>
      </w:r>
      <w:r>
        <w:rPr>
          <w:rFonts w:ascii="Times New Roman" w:eastAsia="Times New Roman" w:hAnsi="Times New Roman" w:cs="Times New Roman"/>
          <w:sz w:val="28"/>
          <w:szCs w:val="28"/>
        </w:rPr>
        <w:t>», а окремо «</w:t>
      </w:r>
      <w:r>
        <w:rPr>
          <w:rFonts w:ascii="Times New Roman" w:eastAsia="Times New Roman" w:hAnsi="Times New Roman" w:cs="Times New Roman"/>
          <w:b/>
          <w:sz w:val="28"/>
          <w:szCs w:val="28"/>
        </w:rPr>
        <w:t>Сторона</w:t>
      </w:r>
      <w:r>
        <w:rPr>
          <w:rFonts w:ascii="Times New Roman" w:eastAsia="Times New Roman" w:hAnsi="Times New Roman" w:cs="Times New Roman"/>
          <w:sz w:val="28"/>
          <w:szCs w:val="28"/>
        </w:rPr>
        <w:t xml:space="preserve">», дійшли згоди та уклали цей Договір про приєднання до центральної бази даних програмно-апаратного комплексу «Автоматизований інформаційний комплекс освітнього менеджменту» (далі – </w:t>
      </w:r>
      <w:r>
        <w:rPr>
          <w:rFonts w:ascii="Times New Roman" w:eastAsia="Times New Roman" w:hAnsi="Times New Roman" w:cs="Times New Roman"/>
          <w:b/>
          <w:sz w:val="28"/>
          <w:szCs w:val="28"/>
        </w:rPr>
        <w:t>Договір</w:t>
      </w:r>
      <w:r>
        <w:rPr>
          <w:rFonts w:ascii="Times New Roman" w:eastAsia="Times New Roman" w:hAnsi="Times New Roman" w:cs="Times New Roman"/>
          <w:sz w:val="28"/>
          <w:szCs w:val="28"/>
        </w:rPr>
        <w:t>) відповідно до Положення про програмно-апаратний комплекс «Автоматизований інформаційний комплекс освітнього менеджменту», затвердженого постановою Кабінету Мі</w:t>
      </w:r>
      <w:r w:rsidR="00226601">
        <w:rPr>
          <w:rFonts w:ascii="Times New Roman" w:eastAsia="Times New Roman" w:hAnsi="Times New Roman" w:cs="Times New Roman"/>
          <w:sz w:val="28"/>
          <w:szCs w:val="28"/>
        </w:rPr>
        <w:t xml:space="preserve">ністрів України від 02 грудня </w:t>
      </w:r>
      <w:r>
        <w:rPr>
          <w:rFonts w:ascii="Times New Roman" w:eastAsia="Times New Roman" w:hAnsi="Times New Roman" w:cs="Times New Roman"/>
          <w:sz w:val="28"/>
          <w:szCs w:val="28"/>
        </w:rPr>
        <w:t xml:space="preserve">2021 </w:t>
      </w:r>
      <w:r w:rsidR="00226601">
        <w:rPr>
          <w:rFonts w:ascii="Times New Roman" w:eastAsia="Times New Roman" w:hAnsi="Times New Roman" w:cs="Times New Roman"/>
          <w:sz w:val="28"/>
          <w:szCs w:val="28"/>
          <w:lang w:val="uk-UA"/>
        </w:rPr>
        <w:t xml:space="preserve">року </w:t>
      </w:r>
      <w:r>
        <w:rPr>
          <w:rFonts w:ascii="Times New Roman" w:eastAsia="Times New Roman" w:hAnsi="Times New Roman" w:cs="Times New Roman"/>
          <w:sz w:val="28"/>
          <w:szCs w:val="28"/>
        </w:rPr>
        <w:t xml:space="preserve">№ 1255 (далі – </w:t>
      </w:r>
      <w:r>
        <w:rPr>
          <w:rFonts w:ascii="Times New Roman" w:eastAsia="Times New Roman" w:hAnsi="Times New Roman" w:cs="Times New Roman"/>
          <w:b/>
          <w:sz w:val="28"/>
          <w:szCs w:val="28"/>
        </w:rPr>
        <w:t>Положення</w:t>
      </w:r>
      <w:r>
        <w:rPr>
          <w:rFonts w:ascii="Times New Roman" w:eastAsia="Times New Roman" w:hAnsi="Times New Roman" w:cs="Times New Roman"/>
          <w:sz w:val="28"/>
          <w:szCs w:val="28"/>
        </w:rPr>
        <w:t>).</w:t>
      </w:r>
    </w:p>
    <w:p w14:paraId="53163E0B"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yellow"/>
        </w:rPr>
      </w:pPr>
    </w:p>
    <w:p w14:paraId="1757180C"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ЗАГАЛЬНІ ПОЛОЖЕННЯ</w:t>
      </w:r>
    </w:p>
    <w:p w14:paraId="034234FE" w14:textId="77777777" w:rsidR="003F251F" w:rsidRDefault="003F251F" w:rsidP="003F251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1.1. Терміни в цьом</w:t>
      </w:r>
      <w:r w:rsidR="003A33F7">
        <w:rPr>
          <w:rFonts w:ascii="Times New Roman" w:eastAsia="Times New Roman" w:hAnsi="Times New Roman" w:cs="Times New Roman"/>
          <w:color w:val="000000"/>
          <w:sz w:val="28"/>
          <w:szCs w:val="28"/>
        </w:rPr>
        <w:t>у Договорі вживаються у значенні</w:t>
      </w:r>
      <w:r>
        <w:rPr>
          <w:rFonts w:ascii="Times New Roman" w:eastAsia="Times New Roman" w:hAnsi="Times New Roman" w:cs="Times New Roman"/>
          <w:color w:val="000000"/>
          <w:sz w:val="28"/>
          <w:szCs w:val="28"/>
        </w:rPr>
        <w:t>:</w:t>
      </w:r>
    </w:p>
    <w:p w14:paraId="1DF7A355" w14:textId="77777777" w:rsidR="003F251F" w:rsidRDefault="003F251F" w:rsidP="003F251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користувачі програмно-апаратного комплексу «Автоматизований інформаційний комплекс освітнього менеджменту» (далі – </w:t>
      </w:r>
      <w:r>
        <w:rPr>
          <w:rFonts w:ascii="Times New Roman" w:eastAsia="Times New Roman" w:hAnsi="Times New Roman" w:cs="Times New Roman"/>
          <w:b/>
          <w:sz w:val="28"/>
          <w:szCs w:val="28"/>
        </w:rPr>
        <w:t>користувачі</w:t>
      </w:r>
      <w:r>
        <w:rPr>
          <w:rFonts w:ascii="Times New Roman" w:eastAsia="Times New Roman" w:hAnsi="Times New Roman" w:cs="Times New Roman"/>
          <w:sz w:val="28"/>
          <w:szCs w:val="28"/>
        </w:rPr>
        <w:t>) – учасники освітнього процесу, суб’єкти освітньої діяльності, засновники закладів освіти, органи управління освітою та установи, визначені МОН, що належать до сфери його управління;</w:t>
      </w:r>
    </w:p>
    <w:p w14:paraId="4041AA0E" w14:textId="77777777" w:rsidR="003F251F" w:rsidRDefault="003F251F" w:rsidP="003F251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стороння електронна освітня інформаційна система (далі – </w:t>
      </w:r>
      <w:r>
        <w:rPr>
          <w:rFonts w:ascii="Times New Roman" w:eastAsia="Times New Roman" w:hAnsi="Times New Roman" w:cs="Times New Roman"/>
          <w:b/>
          <w:sz w:val="28"/>
          <w:szCs w:val="28"/>
        </w:rPr>
        <w:t>ОІС</w:t>
      </w:r>
      <w:r>
        <w:rPr>
          <w:rFonts w:ascii="Times New Roman" w:eastAsia="Times New Roman" w:hAnsi="Times New Roman" w:cs="Times New Roman"/>
          <w:sz w:val="28"/>
          <w:szCs w:val="28"/>
        </w:rPr>
        <w:t>) – інформаційно-комунікаційна система, призначена для автоматизації управління закладом освіти, створення, обробки, обміну інформацією та документами в електронній формі, зокрема з центральною базою даних програмно-апаратного комплексу «Автоматизований інформаційний комплекс освітнього менеджменту»;</w:t>
      </w:r>
    </w:p>
    <w:p w14:paraId="3225B214" w14:textId="77777777" w:rsidR="003F251F" w:rsidRDefault="003F251F" w:rsidP="003F251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 база даних програмно-апаратного комплексу «Автоматизований інформаційний комплекс освітнього менеджменту» (далі</w:t>
      </w:r>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sz w:val="28"/>
          <w:szCs w:val="28"/>
        </w:rPr>
        <w:t>ЦБД АІКОМ</w:t>
      </w:r>
      <w:r>
        <w:rPr>
          <w:rFonts w:ascii="Times New Roman" w:eastAsia="Times New Roman" w:hAnsi="Times New Roman" w:cs="Times New Roman"/>
          <w:sz w:val="28"/>
          <w:szCs w:val="28"/>
        </w:rPr>
        <w:t>) – інформаційно-комунікаційна система, призначена для збору, обробки, накопичення або передачі даних.</w:t>
      </w:r>
    </w:p>
    <w:p w14:paraId="6B2D7EAE" w14:textId="77777777" w:rsidR="003F251F" w:rsidRDefault="003F251F" w:rsidP="003F251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sz w:val="28"/>
          <w:szCs w:val="28"/>
        </w:rPr>
        <w:t>Ін</w:t>
      </w:r>
      <w:r w:rsidR="003A33F7">
        <w:rPr>
          <w:rFonts w:ascii="Times New Roman" w:eastAsia="Times New Roman" w:hAnsi="Times New Roman" w:cs="Times New Roman"/>
          <w:sz w:val="28"/>
          <w:szCs w:val="28"/>
        </w:rPr>
        <w:t>ші терміни вживаються у значеннях, наведених у</w:t>
      </w:r>
      <w:r>
        <w:rPr>
          <w:rFonts w:ascii="Times New Roman" w:eastAsia="Times New Roman" w:hAnsi="Times New Roman" w:cs="Times New Roman"/>
          <w:sz w:val="28"/>
          <w:szCs w:val="28"/>
        </w:rPr>
        <w:t xml:space="preserve"> законах України «Про освіту», «Про дошкільну освіту», «Про повну загальну середню освіту», «Про позашкільну освіту», «Про професійну (професійно-технічну) освіту», «Про захист інформації в інформаційно-комунікаційних системах», «Про електронні комунікації», «Про інформацію», «Про захист персональних даних», «Про доступ до публічної інформації», «Про державну статистику», «Про електронні документи та електронний документообіг», «Про електронні довірчі послуги» та інших актах законодавства.</w:t>
      </w:r>
    </w:p>
    <w:p w14:paraId="4B61DC1C"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highlight w:val="yellow"/>
        </w:rPr>
      </w:pPr>
    </w:p>
    <w:p w14:paraId="0446049A"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ПРЕДМЕТ ДОГОВОРУ</w:t>
      </w:r>
    </w:p>
    <w:p w14:paraId="0D2B470A"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Предметом цього Договору є приєднання ОІС до ЦБД АІКОМ для забезпечення функціонування ОІС та взаємодії з програмно-апаратним комплексом «Автоматизований інформаційний комплекс освітнього менеджменту» (далі – </w:t>
      </w:r>
      <w:r>
        <w:rPr>
          <w:rFonts w:ascii="Times New Roman" w:eastAsia="Times New Roman" w:hAnsi="Times New Roman" w:cs="Times New Roman"/>
          <w:b/>
          <w:sz w:val="28"/>
          <w:szCs w:val="28"/>
        </w:rPr>
        <w:t>АІКОМ</w:t>
      </w:r>
      <w:r>
        <w:rPr>
          <w:rFonts w:ascii="Times New Roman" w:eastAsia="Times New Roman" w:hAnsi="Times New Roman" w:cs="Times New Roman"/>
          <w:sz w:val="28"/>
          <w:szCs w:val="28"/>
        </w:rPr>
        <w:t>), у тому числі для автоматизації роботи суб’єктів освітньої діяльності, ефективного управління закладом освіти та створення, обробки, обміну інформацією та документами в електронній формі з ЦБД АІКОМ, визначення порядку такого доступу, прав і обов’язків, що виникають у Сторін у зв’язку з предметом цього Договору.</w:t>
      </w:r>
    </w:p>
    <w:p w14:paraId="5050FBDC"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highlight w:val="yellow"/>
        </w:rPr>
      </w:pPr>
    </w:p>
    <w:p w14:paraId="4DDB0DB9"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ПРАВА ТА ОБОВ’ЯЗКИ СТОРІН</w:t>
      </w:r>
    </w:p>
    <w:p w14:paraId="67AA5423"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Сторони при виконанні умов Договору та користуванні АІКОМ зобов’язані керуватися та дотримуватися вимог законів України «Про захист інформації в інформаційно-комунікаційних системах», «Про захист персональних даних», «Про електронні довірчі послуги», Положення та інших нормативно-правових актів, які регулюють відносини щодо функціонування </w:t>
      </w:r>
      <w:r>
        <w:rPr>
          <w:rFonts w:ascii="Times New Roman" w:eastAsia="Times New Roman" w:hAnsi="Times New Roman" w:cs="Times New Roman"/>
          <w:sz w:val="28"/>
          <w:szCs w:val="28"/>
        </w:rPr>
        <w:t>ОІС</w:t>
      </w:r>
      <w:r>
        <w:rPr>
          <w:rFonts w:ascii="Times New Roman" w:eastAsia="Times New Roman" w:hAnsi="Times New Roman" w:cs="Times New Roman"/>
          <w:color w:val="000000"/>
          <w:sz w:val="28"/>
          <w:szCs w:val="28"/>
        </w:rPr>
        <w:t>.</w:t>
      </w:r>
    </w:p>
    <w:p w14:paraId="0C6AAC11"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bookmarkStart w:id="1" w:name="_heading=h.30j0zll" w:colFirst="0" w:colLast="0"/>
      <w:bookmarkEnd w:id="1"/>
      <w:r>
        <w:rPr>
          <w:rFonts w:ascii="Times New Roman" w:eastAsia="Times New Roman" w:hAnsi="Times New Roman" w:cs="Times New Roman"/>
          <w:color w:val="000000"/>
          <w:sz w:val="28"/>
          <w:szCs w:val="28"/>
        </w:rPr>
        <w:t xml:space="preserve">3.2. Цей договір укладається на підставі висновку </w:t>
      </w:r>
      <w:r>
        <w:rPr>
          <w:rFonts w:ascii="Times New Roman" w:eastAsia="Times New Roman" w:hAnsi="Times New Roman" w:cs="Times New Roman"/>
          <w:sz w:val="28"/>
          <w:szCs w:val="28"/>
        </w:rPr>
        <w:t xml:space="preserve">про відповідність ОІС технічним вимогам до електронної освітньої інформаційної системи для підключення до центральної бази </w:t>
      </w:r>
      <w:r>
        <w:rPr>
          <w:rFonts w:ascii="Times New Roman" w:eastAsia="Times New Roman" w:hAnsi="Times New Roman" w:cs="Times New Roman"/>
          <w:color w:val="000000"/>
          <w:sz w:val="28"/>
          <w:szCs w:val="28"/>
        </w:rPr>
        <w:t>АІКОМ</w:t>
      </w:r>
      <w:r>
        <w:rPr>
          <w:rFonts w:ascii="Times New Roman" w:eastAsia="Times New Roman" w:hAnsi="Times New Roman" w:cs="Times New Roman"/>
          <w:sz w:val="28"/>
          <w:szCs w:val="28"/>
        </w:rPr>
        <w:t xml:space="preserve"> (далі – Технічні вимоги), який складається за результатами тестування ОІС.</w:t>
      </w:r>
    </w:p>
    <w:p w14:paraId="7357CA7C"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Технічний адміністратор має право:</w:t>
      </w:r>
    </w:p>
    <w:p w14:paraId="09FFEDBD" w14:textId="77777777" w:rsidR="003F251F" w:rsidRDefault="003F251F" w:rsidP="003F251F">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bookmarkStart w:id="2" w:name="_heading=h.j3dt35bup0lm" w:colFirst="0" w:colLast="0"/>
      <w:bookmarkEnd w:id="2"/>
      <w:r>
        <w:rPr>
          <w:rFonts w:ascii="Times New Roman" w:eastAsia="Times New Roman" w:hAnsi="Times New Roman" w:cs="Times New Roman"/>
          <w:sz w:val="28"/>
          <w:szCs w:val="28"/>
        </w:rPr>
        <w:t>3.3.1. Вимагати від Оператора ОІС надання інформації, пов’язаної з виконанням цього Договору.</w:t>
      </w:r>
    </w:p>
    <w:p w14:paraId="3A501459" w14:textId="77777777" w:rsidR="003F251F" w:rsidRDefault="003F251F" w:rsidP="003F251F">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bookmarkStart w:id="3" w:name="_heading=h.6amg9nirehi4" w:colFirst="0" w:colLast="0"/>
      <w:bookmarkEnd w:id="3"/>
      <w:r>
        <w:rPr>
          <w:rFonts w:ascii="Times New Roman" w:eastAsia="Times New Roman" w:hAnsi="Times New Roman" w:cs="Times New Roman"/>
          <w:sz w:val="28"/>
          <w:szCs w:val="28"/>
        </w:rPr>
        <w:lastRenderedPageBreak/>
        <w:t>3.3.2. У разі невиконання або неналежного виконання Оператором ОІС умов цього Договору:</w:t>
      </w:r>
    </w:p>
    <w:p w14:paraId="2D296603" w14:textId="77777777" w:rsidR="003F251F" w:rsidRDefault="003F251F" w:rsidP="003F251F">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bookmarkStart w:id="4" w:name="_heading=h.fwqbhrfs6bz5" w:colFirst="0" w:colLast="0"/>
      <w:bookmarkEnd w:id="4"/>
      <w:r>
        <w:rPr>
          <w:rFonts w:ascii="Times New Roman" w:eastAsia="Times New Roman" w:hAnsi="Times New Roman" w:cs="Times New Roman"/>
          <w:sz w:val="28"/>
          <w:szCs w:val="28"/>
        </w:rPr>
        <w:t>вимагати усунення порушень, пов’язаних із виконанням своїх обов’язків;</w:t>
      </w:r>
    </w:p>
    <w:p w14:paraId="283B461A" w14:textId="77777777" w:rsidR="003F251F" w:rsidRDefault="003F251F" w:rsidP="003F251F">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bookmarkStart w:id="5" w:name="_heading=h.p0pk28mcze1g" w:colFirst="0" w:colLast="0"/>
      <w:bookmarkEnd w:id="5"/>
      <w:r>
        <w:rPr>
          <w:rFonts w:ascii="Times New Roman" w:eastAsia="Times New Roman" w:hAnsi="Times New Roman" w:cs="Times New Roman"/>
          <w:sz w:val="28"/>
          <w:szCs w:val="28"/>
        </w:rPr>
        <w:t>припинити доступ Оператора ОІС до ЦБД АІКОМ відповідно до цього Договору.</w:t>
      </w:r>
    </w:p>
    <w:p w14:paraId="04FD1217" w14:textId="77777777" w:rsidR="003F251F" w:rsidRDefault="003F251F" w:rsidP="003F251F">
      <w:pPr>
        <w:pBdr>
          <w:top w:val="nil"/>
          <w:left w:val="nil"/>
          <w:bottom w:val="nil"/>
          <w:right w:val="nil"/>
          <w:between w:val="nil"/>
        </w:pBdr>
        <w:spacing w:line="240" w:lineRule="auto"/>
        <w:ind w:firstLine="720"/>
        <w:jc w:val="both"/>
        <w:rPr>
          <w:rFonts w:ascii="Times New Roman" w:eastAsia="Times New Roman" w:hAnsi="Times New Roman" w:cs="Times New Roman"/>
          <w:sz w:val="28"/>
          <w:szCs w:val="28"/>
        </w:rPr>
      </w:pPr>
      <w:bookmarkStart w:id="6" w:name="_heading=h.yrrwn3jk5d59" w:colFirst="0" w:colLast="0"/>
      <w:bookmarkEnd w:id="6"/>
      <w:r>
        <w:rPr>
          <w:rFonts w:ascii="Times New Roman" w:eastAsia="Times New Roman" w:hAnsi="Times New Roman" w:cs="Times New Roman"/>
          <w:sz w:val="28"/>
          <w:szCs w:val="28"/>
        </w:rPr>
        <w:t>3.3.3. Надавати роз’яснення з питань, пов’язаних із виконанням цього Договору.</w:t>
      </w:r>
    </w:p>
    <w:p w14:paraId="7BABAA22"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Проводити додаткове тестування ОІС для підтвердження їх відповідності технічним вимогам.</w:t>
      </w:r>
    </w:p>
    <w:p w14:paraId="03AAD9E2" w14:textId="0235137B" w:rsidR="003F251F" w:rsidRDefault="003F251F" w:rsidP="003F251F">
      <w:pPr>
        <w:spacing w:line="240" w:lineRule="auto"/>
        <w:ind w:firstLine="709"/>
        <w:jc w:val="both"/>
        <w:rPr>
          <w:rFonts w:ascii="Times New Roman" w:eastAsia="Times New Roman" w:hAnsi="Times New Roman" w:cs="Times New Roman"/>
          <w:sz w:val="28"/>
          <w:szCs w:val="28"/>
        </w:rPr>
      </w:pPr>
      <w:r w:rsidRPr="00BF6BF1">
        <w:rPr>
          <w:rFonts w:ascii="Times New Roman" w:eastAsia="Times New Roman" w:hAnsi="Times New Roman" w:cs="Times New Roman"/>
          <w:sz w:val="28"/>
          <w:szCs w:val="28"/>
        </w:rPr>
        <w:t>3.3.5.</w:t>
      </w:r>
      <w:r>
        <w:rPr>
          <w:rFonts w:ascii="Times New Roman" w:eastAsia="Times New Roman" w:hAnsi="Times New Roman" w:cs="Times New Roman"/>
          <w:sz w:val="28"/>
          <w:szCs w:val="28"/>
        </w:rPr>
        <w:t xml:space="preserve"> Приймати рішення про </w:t>
      </w:r>
      <w:r w:rsidR="00AC6D48">
        <w:rPr>
          <w:rFonts w:ascii="Times New Roman" w:eastAsia="Times New Roman" w:hAnsi="Times New Roman" w:cs="Times New Roman"/>
          <w:sz w:val="28"/>
          <w:szCs w:val="28"/>
        </w:rPr>
        <w:t>зупинення</w:t>
      </w:r>
      <w:r>
        <w:rPr>
          <w:rFonts w:ascii="Times New Roman" w:eastAsia="Times New Roman" w:hAnsi="Times New Roman" w:cs="Times New Roman"/>
          <w:sz w:val="28"/>
          <w:szCs w:val="28"/>
        </w:rPr>
        <w:t xml:space="preserve"> доступу Оператора ОІС до ЦБД АІКОМ в разі наявності хоча б однієї з таких підстав: </w:t>
      </w:r>
    </w:p>
    <w:p w14:paraId="4C756C92"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встановлення за результатами додаткового тестування сторонньої інформаційної системи невідповідності технічним вимогам; </w:t>
      </w:r>
    </w:p>
    <w:p w14:paraId="1070ECB7" w14:textId="674EED09" w:rsidR="003F251F" w:rsidRPr="00AC3D75" w:rsidRDefault="003F251F" w:rsidP="003F251F">
      <w:pPr>
        <w:spacing w:line="240" w:lineRule="auto"/>
        <w:ind w:firstLine="720"/>
        <w:jc w:val="both"/>
        <w:rPr>
          <w:rFonts w:ascii="Times New Roman" w:eastAsia="Times New Roman" w:hAnsi="Times New Roman" w:cs="Times New Roman"/>
          <w:sz w:val="28"/>
          <w:szCs w:val="28"/>
          <w:lang w:val="uk-UA"/>
        </w:rPr>
      </w:pPr>
      <w:r w:rsidRPr="00BF6BF1">
        <w:rPr>
          <w:rFonts w:ascii="Times New Roman" w:eastAsia="Times New Roman" w:hAnsi="Times New Roman" w:cs="Times New Roman"/>
          <w:sz w:val="28"/>
          <w:szCs w:val="28"/>
        </w:rPr>
        <w:t xml:space="preserve">порушення Оператором ОІС </w:t>
      </w:r>
      <w:r w:rsidR="00DE63EE" w:rsidRPr="00BF6BF1">
        <w:rPr>
          <w:rFonts w:ascii="Times New Roman" w:eastAsia="Times New Roman" w:hAnsi="Times New Roman" w:cs="Times New Roman"/>
          <w:sz w:val="28"/>
          <w:szCs w:val="28"/>
          <w:lang w:val="uk-UA"/>
        </w:rPr>
        <w:t xml:space="preserve">істотних </w:t>
      </w:r>
      <w:r w:rsidRPr="00BF6BF1">
        <w:rPr>
          <w:rFonts w:ascii="Times New Roman" w:eastAsia="Times New Roman" w:hAnsi="Times New Roman" w:cs="Times New Roman"/>
          <w:sz w:val="28"/>
          <w:szCs w:val="28"/>
        </w:rPr>
        <w:t>умов цього Договору або вимог законодавства України в межах предмету Договору</w:t>
      </w:r>
      <w:r w:rsidR="00B37606" w:rsidRPr="00BF6BF1">
        <w:rPr>
          <w:rFonts w:ascii="Times New Roman" w:eastAsia="Times New Roman" w:hAnsi="Times New Roman" w:cs="Times New Roman"/>
          <w:sz w:val="28"/>
          <w:szCs w:val="28"/>
          <w:lang w:val="uk-UA"/>
        </w:rPr>
        <w:t>.</w:t>
      </w:r>
      <w:r w:rsidR="00AC3D75">
        <w:rPr>
          <w:rFonts w:ascii="Times New Roman" w:eastAsia="Times New Roman" w:hAnsi="Times New Roman" w:cs="Times New Roman"/>
          <w:sz w:val="28"/>
          <w:szCs w:val="28"/>
          <w:lang w:val="uk-UA"/>
        </w:rPr>
        <w:t xml:space="preserve"> </w:t>
      </w:r>
    </w:p>
    <w:p w14:paraId="5735E70B"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3.3.6. Приймати рішення про відключення Оператора ОІС від ЦБД АІКОМ в разі наявності хоча б однієї з таких підстав: </w:t>
      </w:r>
    </w:p>
    <w:p w14:paraId="49ED8489"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подання Оператором ОІС заяви про відключення сторонньої інформаційної системи від центральної бази даних; </w:t>
      </w:r>
    </w:p>
    <w:p w14:paraId="3802590E"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порушення Оператором ОІС вимог щодо забезпечення захисту інформації, зокрема щодо забезпечення цілісності, доступності, конфіденційності та розмежування доступу до даних, внесених до автоматизованого комплексу менеджменту; </w:t>
      </w:r>
    </w:p>
    <w:p w14:paraId="4D1F4D65" w14:textId="065CC0CD" w:rsidR="003F251F" w:rsidRDefault="00BE3B96" w:rsidP="003F251F">
      <w:pPr>
        <w:spacing w:line="240" w:lineRule="auto"/>
        <w:ind w:firstLine="709"/>
        <w:jc w:val="both"/>
        <w:rPr>
          <w:rFonts w:ascii="Times New Roman" w:eastAsia="Times New Roman" w:hAnsi="Times New Roman" w:cs="Times New Roman"/>
          <w:sz w:val="28"/>
          <w:szCs w:val="28"/>
        </w:rPr>
      </w:pPr>
      <w:r w:rsidRPr="00BF6BF1">
        <w:rPr>
          <w:rFonts w:ascii="Times New Roman" w:hAnsi="Times New Roman" w:cs="Times New Roman"/>
          <w:color w:val="333333"/>
          <w:sz w:val="28"/>
          <w:szCs w:val="28"/>
          <w:shd w:val="clear" w:color="auto" w:fill="FFFFFF"/>
        </w:rPr>
        <w:t xml:space="preserve">встановлення </w:t>
      </w:r>
      <w:proofErr w:type="spellStart"/>
      <w:r w:rsidRPr="00BF6BF1">
        <w:rPr>
          <w:rFonts w:ascii="Times New Roman" w:hAnsi="Times New Roman" w:cs="Times New Roman"/>
          <w:color w:val="333333"/>
          <w:sz w:val="28"/>
          <w:szCs w:val="28"/>
          <w:shd w:val="clear" w:color="auto" w:fill="FFFFFF"/>
        </w:rPr>
        <w:t>Держспецзв’язку</w:t>
      </w:r>
      <w:proofErr w:type="spellEnd"/>
      <w:r>
        <w:rPr>
          <w:color w:val="333333"/>
          <w:shd w:val="clear" w:color="auto" w:fill="FFFFFF"/>
        </w:rPr>
        <w:t xml:space="preserve"> </w:t>
      </w:r>
      <w:r w:rsidR="003F251F">
        <w:rPr>
          <w:rFonts w:ascii="Times New Roman" w:eastAsia="Times New Roman" w:hAnsi="Times New Roman" w:cs="Times New Roman"/>
          <w:sz w:val="28"/>
          <w:szCs w:val="28"/>
        </w:rPr>
        <w:t>порушення Оператором ОІС вимог законодавства щодо криптографічного та технічного захисту інформації</w:t>
      </w:r>
      <w:r>
        <w:rPr>
          <w:rFonts w:ascii="Times New Roman" w:eastAsia="Times New Roman" w:hAnsi="Times New Roman" w:cs="Times New Roman"/>
          <w:sz w:val="28"/>
          <w:szCs w:val="28"/>
          <w:lang w:val="uk-UA"/>
        </w:rPr>
        <w:t>;</w:t>
      </w:r>
      <w:r w:rsidR="00EB52C5">
        <w:rPr>
          <w:rFonts w:ascii="Times New Roman" w:eastAsia="Times New Roman" w:hAnsi="Times New Roman" w:cs="Times New Roman"/>
          <w:sz w:val="28"/>
          <w:szCs w:val="28"/>
          <w:lang w:val="uk-UA"/>
        </w:rPr>
        <w:t xml:space="preserve"> </w:t>
      </w:r>
    </w:p>
    <w:p w14:paraId="44E8F754" w14:textId="2F5D2641"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відсутності в Оператора ОІС права власності на сторонню інформаційну систему</w:t>
      </w:r>
      <w:r w:rsidR="00BE3B96">
        <w:rPr>
          <w:rFonts w:ascii="Times New Roman" w:eastAsia="Times New Roman" w:hAnsi="Times New Roman" w:cs="Times New Roman"/>
          <w:sz w:val="28"/>
          <w:szCs w:val="28"/>
          <w:lang w:val="uk-UA"/>
        </w:rPr>
        <w:t>;</w:t>
      </w:r>
    </w:p>
    <w:p w14:paraId="386530FA" w14:textId="47422EB9" w:rsidR="00BE3B96" w:rsidRPr="00BE3B96" w:rsidRDefault="00AC6D48" w:rsidP="00BF6BF1">
      <w:pPr>
        <w:spacing w:line="240" w:lineRule="auto"/>
        <w:ind w:firstLine="708"/>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зупинення</w:t>
      </w:r>
      <w:r w:rsidR="00BE3B96" w:rsidRPr="00BF6BF1">
        <w:rPr>
          <w:rFonts w:ascii="Times New Roman" w:hAnsi="Times New Roman" w:cs="Times New Roman"/>
          <w:color w:val="333333"/>
          <w:sz w:val="28"/>
          <w:szCs w:val="28"/>
          <w:shd w:val="clear" w:color="auto" w:fill="FFFFFF"/>
        </w:rPr>
        <w:t xml:space="preserve"> </w:t>
      </w:r>
      <w:r w:rsidR="00BE3B96">
        <w:rPr>
          <w:rFonts w:ascii="Times New Roman" w:hAnsi="Times New Roman" w:cs="Times New Roman"/>
          <w:color w:val="333333"/>
          <w:sz w:val="28"/>
          <w:szCs w:val="28"/>
          <w:shd w:val="clear" w:color="auto" w:fill="FFFFFF"/>
          <w:lang w:val="uk-UA"/>
        </w:rPr>
        <w:t xml:space="preserve">підприємницької діяльності </w:t>
      </w:r>
      <w:r w:rsidR="00BE3B96" w:rsidRPr="00BF6BF1">
        <w:rPr>
          <w:rFonts w:ascii="Times New Roman" w:hAnsi="Times New Roman" w:cs="Times New Roman"/>
          <w:color w:val="333333"/>
          <w:sz w:val="28"/>
          <w:szCs w:val="28"/>
          <w:shd w:val="clear" w:color="auto" w:fill="FFFFFF"/>
        </w:rPr>
        <w:t>оператора</w:t>
      </w:r>
      <w:r w:rsidR="00BE3B96">
        <w:rPr>
          <w:rFonts w:ascii="Times New Roman" w:hAnsi="Times New Roman" w:cs="Times New Roman"/>
          <w:color w:val="333333"/>
          <w:sz w:val="28"/>
          <w:szCs w:val="28"/>
          <w:shd w:val="clear" w:color="auto" w:fill="FFFFFF"/>
          <w:lang w:val="uk-UA"/>
        </w:rPr>
        <w:t xml:space="preserve"> ОІС</w:t>
      </w:r>
      <w:r w:rsidR="00BE3B96" w:rsidRPr="00BF6BF1">
        <w:rPr>
          <w:rFonts w:ascii="Times New Roman" w:hAnsi="Times New Roman" w:cs="Times New Roman"/>
          <w:color w:val="333333"/>
          <w:sz w:val="28"/>
          <w:szCs w:val="28"/>
          <w:shd w:val="clear" w:color="auto" w:fill="FFFFFF"/>
        </w:rPr>
        <w:t>.</w:t>
      </w:r>
    </w:p>
    <w:p w14:paraId="1D14AA09"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3.3.7. Вимагати від Оператора ОІС усунення порушень умов цього Договору в погоджений із Оператором ОІС строк.</w:t>
      </w:r>
    </w:p>
    <w:p w14:paraId="3CCBCC20" w14:textId="77777777" w:rsidR="003F251F" w:rsidRDefault="003F251F" w:rsidP="003F251F">
      <w:pPr>
        <w:spacing w:line="240" w:lineRule="auto"/>
        <w:ind w:firstLine="709"/>
        <w:jc w:val="both"/>
        <w:rPr>
          <w:rFonts w:ascii="Times New Roman" w:eastAsia="Times New Roman" w:hAnsi="Times New Roman" w:cs="Times New Roman"/>
          <w:sz w:val="28"/>
          <w:szCs w:val="28"/>
        </w:rPr>
      </w:pPr>
      <w:bookmarkStart w:id="7" w:name="_heading=h.rpnk805k5koe" w:colFirst="0" w:colLast="0"/>
      <w:bookmarkEnd w:id="7"/>
      <w:r>
        <w:rPr>
          <w:rFonts w:ascii="Times New Roman" w:eastAsia="Times New Roman" w:hAnsi="Times New Roman" w:cs="Times New Roman"/>
          <w:sz w:val="28"/>
          <w:szCs w:val="28"/>
        </w:rPr>
        <w:t>3.4. Технічний адміністратор зобов’язаний:</w:t>
      </w:r>
    </w:p>
    <w:p w14:paraId="7162AB95" w14:textId="7BA4BB45"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005411C7">
        <w:rPr>
          <w:rFonts w:ascii="Times New Roman" w:eastAsia="Times New Roman" w:hAnsi="Times New Roman" w:cs="Times New Roman"/>
          <w:sz w:val="28"/>
          <w:szCs w:val="28"/>
          <w:lang w:val="uk-UA"/>
        </w:rPr>
        <w:t>.</w:t>
      </w:r>
      <w:r w:rsidR="00027851">
        <w:rPr>
          <w:rFonts w:ascii="Times New Roman" w:eastAsia="Times New Roman" w:hAnsi="Times New Roman" w:cs="Times New Roman"/>
          <w:sz w:val="28"/>
          <w:szCs w:val="28"/>
          <w:lang w:val="uk-UA"/>
        </w:rPr>
        <w:t xml:space="preserve"> </w:t>
      </w:r>
      <w:r w:rsidR="00201174">
        <w:rPr>
          <w:rFonts w:ascii="Times New Roman" w:eastAsia="Times New Roman" w:hAnsi="Times New Roman" w:cs="Times New Roman"/>
          <w:sz w:val="28"/>
          <w:szCs w:val="28"/>
          <w:lang w:val="uk-UA"/>
        </w:rPr>
        <w:t xml:space="preserve">Протягом двох години </w:t>
      </w:r>
      <w:r>
        <w:rPr>
          <w:rFonts w:ascii="Times New Roman" w:eastAsia="Times New Roman" w:hAnsi="Times New Roman" w:cs="Times New Roman"/>
          <w:sz w:val="28"/>
          <w:szCs w:val="28"/>
        </w:rPr>
        <w:t xml:space="preserve">інформувати Оператора ОІС про інцидент порушення інформаційної безпеки АІКОМ, який </w:t>
      </w:r>
      <w:r w:rsidR="00AC6D48">
        <w:rPr>
          <w:rFonts w:ascii="Times New Roman" w:eastAsia="Times New Roman" w:hAnsi="Times New Roman" w:cs="Times New Roman"/>
          <w:sz w:val="28"/>
          <w:szCs w:val="28"/>
          <w:lang w:val="uk-UA"/>
        </w:rPr>
        <w:t xml:space="preserve"> став</w:t>
      </w:r>
      <w:r>
        <w:rPr>
          <w:rFonts w:ascii="Times New Roman" w:eastAsia="Times New Roman" w:hAnsi="Times New Roman" w:cs="Times New Roman"/>
          <w:sz w:val="28"/>
          <w:szCs w:val="28"/>
        </w:rPr>
        <w:t xml:space="preserve"> відомий</w:t>
      </w:r>
      <w:r w:rsidR="00AC6D4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(у тому числі інцидент </w:t>
      </w:r>
      <w:proofErr w:type="spellStart"/>
      <w:r>
        <w:rPr>
          <w:rFonts w:ascii="Times New Roman" w:eastAsia="Times New Roman" w:hAnsi="Times New Roman" w:cs="Times New Roman"/>
          <w:sz w:val="28"/>
          <w:szCs w:val="28"/>
        </w:rPr>
        <w:t>кібербезпеки</w:t>
      </w:r>
      <w:proofErr w:type="spellEnd"/>
      <w:r>
        <w:rPr>
          <w:rFonts w:ascii="Times New Roman" w:eastAsia="Times New Roman" w:hAnsi="Times New Roman" w:cs="Times New Roman"/>
          <w:sz w:val="28"/>
          <w:szCs w:val="28"/>
        </w:rPr>
        <w:t>), інцидент, пов’язаний із функціонуванням АІКОМ чи їх взаємодією та/або про безпосередню загрозу виникнення такого інциденту.</w:t>
      </w:r>
    </w:p>
    <w:p w14:paraId="715D69AA" w14:textId="77777777" w:rsidR="003F251F" w:rsidRDefault="003F251F" w:rsidP="003F251F">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w:t>
      </w:r>
      <w:r>
        <w:rPr>
          <w:rFonts w:ascii="Times New Roman" w:eastAsia="Times New Roman" w:hAnsi="Times New Roman" w:cs="Times New Roman"/>
          <w:sz w:val="28"/>
          <w:szCs w:val="28"/>
          <w:highlight w:val="white"/>
        </w:rPr>
        <w:t xml:space="preserve">Забезпечувати захист інформації </w:t>
      </w:r>
      <w:r>
        <w:rPr>
          <w:rFonts w:ascii="Times New Roman" w:eastAsia="Times New Roman" w:hAnsi="Times New Roman" w:cs="Times New Roman"/>
          <w:sz w:val="28"/>
          <w:szCs w:val="28"/>
        </w:rPr>
        <w:t>та безперебійну роботу АІКОМ під час взаємодії з ОІС.</w:t>
      </w:r>
    </w:p>
    <w:p w14:paraId="27AB8663" w14:textId="04B36F0A"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r w:rsidR="00027851">
        <w:rPr>
          <w:rFonts w:ascii="Times New Roman" w:eastAsia="Times New Roman" w:hAnsi="Times New Roman" w:cs="Times New Roman"/>
          <w:sz w:val="28"/>
          <w:szCs w:val="28"/>
          <w:lang w:val="uk-UA"/>
        </w:rPr>
        <w:t>Протягом двох години</w:t>
      </w:r>
      <w:r w:rsidR="000278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інформувати Оператора ОІС про будь-яку проблему (помилку), пов’язану з користуванням АІКОМ, а також про обставини, за яких така проблема (помилка) виникла, і про наслідки, яких можуть зазнати Сторони в зв’язку з цим.</w:t>
      </w:r>
    </w:p>
    <w:p w14:paraId="7A4F3F88" w14:textId="43A70A4E" w:rsidR="003F251F" w:rsidRPr="00074B1E"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p>
    <w:p w14:paraId="4D452DC1" w14:textId="7A43202F"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r w:rsidR="00BE3B96">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Надавати на вимогу другої Сторони необхідну інформацію для оцінки рівня захисту АІКОМ.</w:t>
      </w:r>
    </w:p>
    <w:p w14:paraId="71F92DEF" w14:textId="7C36A0B5"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E3B96">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 Виконувати вимоги щодо електронної інформаційної взаємодії між АІКОМ та ОІС, передбачені цим Договором.</w:t>
      </w:r>
    </w:p>
    <w:p w14:paraId="7F642E72" w14:textId="6FCCFCFF" w:rsidR="00A87ACF" w:rsidRPr="00A87ACF" w:rsidRDefault="00A87ACF" w:rsidP="00A87AC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A87ACF">
        <w:rPr>
          <w:rFonts w:ascii="Times New Roman" w:eastAsia="Times New Roman" w:hAnsi="Times New Roman" w:cs="Times New Roman"/>
          <w:sz w:val="28"/>
          <w:szCs w:val="28"/>
          <w:lang w:val="uk-UA"/>
        </w:rPr>
        <w:t xml:space="preserve">3.4.6. </w:t>
      </w:r>
      <w:r w:rsidR="00201174">
        <w:rPr>
          <w:rFonts w:ascii="Times New Roman" w:eastAsia="Times New Roman" w:hAnsi="Times New Roman" w:cs="Times New Roman"/>
          <w:sz w:val="28"/>
          <w:szCs w:val="28"/>
          <w:lang w:val="uk-UA"/>
        </w:rPr>
        <w:t>Протягом двох години</w:t>
      </w:r>
      <w:r w:rsidRPr="00A87ACF">
        <w:rPr>
          <w:rFonts w:ascii="Times New Roman" w:eastAsia="Times New Roman" w:hAnsi="Times New Roman" w:cs="Times New Roman"/>
          <w:sz w:val="28"/>
          <w:szCs w:val="28"/>
          <w:lang w:val="uk-UA"/>
        </w:rPr>
        <w:t xml:space="preserve"> відновити доступ </w:t>
      </w:r>
      <w:r>
        <w:rPr>
          <w:rFonts w:ascii="Times New Roman" w:hAnsi="Times New Roman" w:cs="Times New Roman"/>
          <w:color w:val="333333"/>
          <w:sz w:val="28"/>
          <w:szCs w:val="28"/>
          <w:lang w:val="uk-UA"/>
        </w:rPr>
        <w:t>О</w:t>
      </w:r>
      <w:proofErr w:type="spellStart"/>
      <w:r w:rsidRPr="00BF6BF1">
        <w:rPr>
          <w:rFonts w:ascii="Times New Roman" w:hAnsi="Times New Roman" w:cs="Times New Roman"/>
          <w:color w:val="333333"/>
          <w:sz w:val="28"/>
          <w:szCs w:val="28"/>
        </w:rPr>
        <w:t>ператора</w:t>
      </w:r>
      <w:proofErr w:type="spellEnd"/>
      <w:r w:rsidRPr="00BF6BF1">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uk-UA"/>
        </w:rPr>
        <w:t>ОІС</w:t>
      </w:r>
      <w:r w:rsidRPr="00BF6BF1">
        <w:rPr>
          <w:rFonts w:ascii="Times New Roman" w:hAnsi="Times New Roman" w:cs="Times New Roman"/>
          <w:color w:val="333333"/>
          <w:sz w:val="28"/>
          <w:szCs w:val="28"/>
        </w:rPr>
        <w:t xml:space="preserve"> до </w:t>
      </w:r>
      <w:r>
        <w:rPr>
          <w:rFonts w:ascii="Times New Roman" w:hAnsi="Times New Roman" w:cs="Times New Roman"/>
          <w:color w:val="333333"/>
          <w:sz w:val="28"/>
          <w:szCs w:val="28"/>
          <w:lang w:val="uk-UA"/>
        </w:rPr>
        <w:t>ЦБД АІКОМ</w:t>
      </w:r>
      <w:r w:rsidRPr="00BF6BF1">
        <w:rPr>
          <w:rFonts w:ascii="Times New Roman" w:hAnsi="Times New Roman" w:cs="Times New Roman"/>
          <w:color w:val="333333"/>
          <w:sz w:val="28"/>
          <w:szCs w:val="28"/>
        </w:rPr>
        <w:t xml:space="preserve"> після усунення виявлених порушень.</w:t>
      </w:r>
    </w:p>
    <w:p w14:paraId="4156B8BC" w14:textId="56C046D9"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3.4.</w:t>
      </w:r>
      <w:r w:rsidR="00A87ACF">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Невідкладно поінформувати Оператора ОІС про обставини, що мають значення для виконання цього Договору, у тому числі про зміну найменування (прізвища, імені та по батькові (у разі наявності)) та/або місцезнаходження (місця реєстрації), про прийняття рішення про ліквідацію, реорганізацію чи про початок процедури банкрутства, у строк не пізніше п’яти календарних днів з дати прийняття такого рішення (у разі зміни відомостей, які зазначаються в Заяві про приєднання до ЦБД</w:t>
      </w:r>
      <w:r>
        <w:rPr>
          <w:rFonts w:ascii="Times New Roman" w:eastAsia="Times New Roman" w:hAnsi="Times New Roman" w:cs="Times New Roman"/>
          <w:sz w:val="28"/>
          <w:szCs w:val="28"/>
          <w:highlight w:val="white"/>
        </w:rPr>
        <w:t xml:space="preserve"> АІКОМ, Оператор ОІС подає нову Заяву про приєднання до ЦБД АІКОМ з накладеним кваліфікованим електронним підписом уповноваженої особи від імені Оператора ОІС на електронну адресу Технічного адміністратора </w:t>
      </w:r>
      <w:hyperlink r:id="rId9">
        <w:r>
          <w:rPr>
            <w:rFonts w:ascii="Times New Roman" w:eastAsia="Times New Roman" w:hAnsi="Times New Roman" w:cs="Times New Roman"/>
            <w:color w:val="1155CC"/>
            <w:sz w:val="28"/>
            <w:szCs w:val="28"/>
            <w:highlight w:val="white"/>
            <w:u w:val="single"/>
          </w:rPr>
          <w:t>iea@.gov.ua</w:t>
        </w:r>
      </w:hyperlink>
      <w:r>
        <w:rPr>
          <w:rFonts w:ascii="Times New Roman" w:eastAsia="Times New Roman" w:hAnsi="Times New Roman" w:cs="Times New Roman"/>
          <w:sz w:val="28"/>
          <w:szCs w:val="28"/>
          <w:highlight w:val="white"/>
        </w:rPr>
        <w:t>).</w:t>
      </w:r>
    </w:p>
    <w:p w14:paraId="36F9DEBC" w14:textId="296ADFDB"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87ACF">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 xml:space="preserve">Оприлюднювати на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Технічного адміністратора протягом п’яти робочих днів із дати укладення Договору з Оператором ОІС інформацію про підключені до центральної бази даних сторонні інформаційні системи.</w:t>
      </w:r>
    </w:p>
    <w:p w14:paraId="2AE2B55B" w14:textId="233DCEDF"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87ACF">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У разі зміни технічних вимог до ОІС або подання Оператором ОІС заяви про зміну функціональних можливостей для роботи в АІКОМ провести повторне тестування ОІС (без </w:t>
      </w:r>
      <w:r w:rsidR="00AC6D48">
        <w:rPr>
          <w:rFonts w:ascii="Times New Roman" w:eastAsia="Times New Roman" w:hAnsi="Times New Roman" w:cs="Times New Roman"/>
          <w:sz w:val="28"/>
          <w:szCs w:val="28"/>
        </w:rPr>
        <w:t>зупинення</w:t>
      </w:r>
      <w:r>
        <w:rPr>
          <w:rFonts w:ascii="Times New Roman" w:eastAsia="Times New Roman" w:hAnsi="Times New Roman" w:cs="Times New Roman"/>
          <w:sz w:val="28"/>
          <w:szCs w:val="28"/>
        </w:rPr>
        <w:t xml:space="preserve"> </w:t>
      </w:r>
      <w:r w:rsidR="00AC6D48">
        <w:rPr>
          <w:rFonts w:ascii="Times New Roman" w:eastAsia="Times New Roman" w:hAnsi="Times New Roman" w:cs="Times New Roman"/>
          <w:sz w:val="28"/>
          <w:szCs w:val="28"/>
          <w:lang w:val="uk-UA"/>
        </w:rPr>
        <w:t xml:space="preserve">доступу </w:t>
      </w:r>
      <w:r>
        <w:rPr>
          <w:rFonts w:ascii="Times New Roman" w:eastAsia="Times New Roman" w:hAnsi="Times New Roman" w:cs="Times New Roman"/>
          <w:sz w:val="28"/>
          <w:szCs w:val="28"/>
        </w:rPr>
        <w:t>до ЦБД АІКОМ) протягом 20 робочих днів із дня виникнення таких обставин для встановлення відповідності ОІС технічним вимогам.</w:t>
      </w:r>
    </w:p>
    <w:p w14:paraId="56541C7B"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змінені технічні вимоги або функціональні можливості потребують внесення змін до Договору, відповідні зміни застосовуються з дня укладення нового Договору. </w:t>
      </w:r>
    </w:p>
    <w:p w14:paraId="73D56BE7"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інших випадках такі зміни застосовуються після завершення повторного тестування та встановлення відповідності ОІС технічним вимогам у формі, установленій Технічним адміністратором.</w:t>
      </w:r>
    </w:p>
    <w:p w14:paraId="093528B6" w14:textId="77777777" w:rsidR="00027851"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3.4.10. Оприлюднювати на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Технічного адміністратора інформацію про зміну технічних вимог до ОІС не менше ніж за один місяць до їх запровадження.</w:t>
      </w:r>
    </w:p>
    <w:p w14:paraId="63CC66BB" w14:textId="1D2E02FB"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B530F2">
        <w:rPr>
          <w:rFonts w:ascii="Times New Roman" w:eastAsia="Times New Roman" w:hAnsi="Times New Roman" w:cs="Times New Roman"/>
          <w:sz w:val="28"/>
          <w:szCs w:val="28"/>
        </w:rPr>
        <w:t>3.5. Оператор ОІС має право</w:t>
      </w:r>
      <w:r>
        <w:rPr>
          <w:rFonts w:ascii="Times New Roman" w:eastAsia="Times New Roman" w:hAnsi="Times New Roman" w:cs="Times New Roman"/>
          <w:sz w:val="28"/>
          <w:szCs w:val="28"/>
        </w:rPr>
        <w:t xml:space="preserve"> на</w:t>
      </w:r>
      <w:r w:rsidRPr="00B530F2">
        <w:rPr>
          <w:rFonts w:ascii="Times New Roman" w:eastAsia="Times New Roman" w:hAnsi="Times New Roman" w:cs="Times New Roman"/>
          <w:sz w:val="28"/>
          <w:szCs w:val="28"/>
        </w:rPr>
        <w:t>:</w:t>
      </w:r>
    </w:p>
    <w:p w14:paraId="338E0AC5"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Цілодобовий доступ через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АІКОМ (https://aikom.iea.gov.ua) до: </w:t>
      </w:r>
    </w:p>
    <w:p w14:paraId="6B40048D"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прикладного програмного інтерфейсу АІКОМ, призначеного для підключення ОІС до АІКОМ;</w:t>
      </w:r>
    </w:p>
    <w:p w14:paraId="11FB7F06"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технічної та інформаційної підтримки АІКОМ за допомогою </w:t>
      </w:r>
      <w:proofErr w:type="spellStart"/>
      <w:r>
        <w:rPr>
          <w:rFonts w:ascii="Times New Roman" w:eastAsia="Times New Roman" w:hAnsi="Times New Roman" w:cs="Times New Roman"/>
          <w:sz w:val="28"/>
          <w:szCs w:val="28"/>
        </w:rPr>
        <w:t>вебресурсів</w:t>
      </w:r>
      <w:proofErr w:type="spellEnd"/>
      <w:r>
        <w:rPr>
          <w:rFonts w:ascii="Times New Roman" w:eastAsia="Times New Roman" w:hAnsi="Times New Roman" w:cs="Times New Roman"/>
          <w:sz w:val="28"/>
          <w:szCs w:val="28"/>
        </w:rPr>
        <w:t>, телефонного інформаційного центру тощо.</w:t>
      </w:r>
    </w:p>
    <w:p w14:paraId="7844CEEF"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Вимагати від Технічного адміністратора усунення порушень умов цього Договору в погоджений із Технічним адміністратором строк.</w:t>
      </w:r>
    </w:p>
    <w:p w14:paraId="02C3AB27"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Оператор ОІС зобов’язаний:</w:t>
      </w:r>
    </w:p>
    <w:p w14:paraId="2789A241" w14:textId="77777777" w:rsidR="003F251F" w:rsidRPr="00074B1E" w:rsidRDefault="003F251F" w:rsidP="003F251F">
      <w:pPr>
        <w:pBdr>
          <w:top w:val="nil"/>
          <w:left w:val="nil"/>
          <w:bottom w:val="nil"/>
          <w:right w:val="nil"/>
          <w:between w:val="nil"/>
        </w:pBdr>
        <w:tabs>
          <w:tab w:val="left" w:pos="851"/>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3.6.1. Забезпечити підключення ОІС до прикладного програмного інтерфейсу АІКОМ.</w:t>
      </w:r>
    </w:p>
    <w:p w14:paraId="66225C19" w14:textId="77777777" w:rsidR="003F251F" w:rsidRDefault="003F251F" w:rsidP="003F251F">
      <w:pPr>
        <w:pBdr>
          <w:top w:val="nil"/>
          <w:left w:val="nil"/>
          <w:bottom w:val="nil"/>
          <w:right w:val="nil"/>
          <w:between w:val="nil"/>
        </w:pBdr>
        <w:tabs>
          <w:tab w:val="left" w:pos="851"/>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 Забезпечувати безпечну та безперебійну роботу ОІС під час взаємодії з АІКОМ.</w:t>
      </w:r>
    </w:p>
    <w:p w14:paraId="4F341CAC" w14:textId="52B4A849"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3.6.3. </w:t>
      </w:r>
      <w:r w:rsidR="00201174">
        <w:rPr>
          <w:rFonts w:ascii="Times New Roman" w:eastAsia="Times New Roman" w:hAnsi="Times New Roman" w:cs="Times New Roman"/>
          <w:sz w:val="28"/>
          <w:szCs w:val="28"/>
          <w:lang w:val="uk-UA"/>
        </w:rPr>
        <w:t xml:space="preserve">Протягом двох години </w:t>
      </w:r>
      <w:r>
        <w:rPr>
          <w:rFonts w:ascii="Times New Roman" w:eastAsia="Times New Roman" w:hAnsi="Times New Roman" w:cs="Times New Roman"/>
          <w:sz w:val="28"/>
          <w:szCs w:val="28"/>
        </w:rPr>
        <w:t xml:space="preserve"> інформувати Технічного адміністратора про будь-яку проблему (помилку), пов’язану з користуванням АІКОМ, а також про обставини, за яких така проблема (помилка) виникла та про наслідки, яких можуть зазнати Сторони в зв’язку з цим.</w:t>
      </w:r>
    </w:p>
    <w:p w14:paraId="1D3CDA6A" w14:textId="77A8EC95" w:rsidR="003F251F" w:rsidRPr="00074B1E"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r w:rsidRPr="00074B1E">
        <w:rPr>
          <w:rFonts w:ascii="Times New Roman" w:eastAsia="Times New Roman" w:hAnsi="Times New Roman" w:cs="Times New Roman"/>
          <w:sz w:val="28"/>
          <w:szCs w:val="28"/>
        </w:rPr>
        <w:t xml:space="preserve"> </w:t>
      </w:r>
      <w:r w:rsidR="00201174">
        <w:rPr>
          <w:rFonts w:ascii="Times New Roman" w:eastAsia="Times New Roman" w:hAnsi="Times New Roman" w:cs="Times New Roman"/>
          <w:sz w:val="28"/>
          <w:szCs w:val="28"/>
          <w:lang w:val="uk-UA"/>
        </w:rPr>
        <w:t xml:space="preserve">Протягом двох години </w:t>
      </w:r>
      <w:r>
        <w:rPr>
          <w:rFonts w:ascii="Times New Roman" w:eastAsia="Times New Roman" w:hAnsi="Times New Roman" w:cs="Times New Roman"/>
          <w:sz w:val="28"/>
          <w:szCs w:val="28"/>
        </w:rPr>
        <w:t xml:space="preserve"> інформувати Технічного адміністратора про будь-який інцидент інформаційної безпеки АІКОМ (у тому числі інцидент </w:t>
      </w:r>
      <w:proofErr w:type="spellStart"/>
      <w:r>
        <w:rPr>
          <w:rFonts w:ascii="Times New Roman" w:eastAsia="Times New Roman" w:hAnsi="Times New Roman" w:cs="Times New Roman"/>
          <w:sz w:val="28"/>
          <w:szCs w:val="28"/>
        </w:rPr>
        <w:t>кібербезпеки</w:t>
      </w:r>
      <w:proofErr w:type="spellEnd"/>
      <w:r>
        <w:rPr>
          <w:rFonts w:ascii="Times New Roman" w:eastAsia="Times New Roman" w:hAnsi="Times New Roman" w:cs="Times New Roman"/>
          <w:sz w:val="28"/>
          <w:szCs w:val="28"/>
        </w:rPr>
        <w:t>), інцидент, пов’язаний із функціонуванням АІКОМ чи їх взаємодією та/або про безпосередню загрозу виникнення такого інциденту</w:t>
      </w:r>
      <w:r w:rsidRPr="00B530F2">
        <w:rPr>
          <w:rFonts w:ascii="Times New Roman" w:eastAsia="Times New Roman" w:hAnsi="Times New Roman" w:cs="Times New Roman"/>
          <w:sz w:val="28"/>
          <w:szCs w:val="28"/>
        </w:rPr>
        <w:t>.</w:t>
      </w:r>
    </w:p>
    <w:p w14:paraId="4293C583"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3.6.5. Надавати на вимогу Технічного адміністратора необхідну інформацію для оцінки рівня захисту ОІС.</w:t>
      </w:r>
    </w:p>
    <w:p w14:paraId="3A0D047D"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 Виконувати вимоги щодо електронної інформаційної взаємодії між АІКОМ та ОІС, передбачені цим Договором.</w:t>
      </w:r>
    </w:p>
    <w:p w14:paraId="2071F758" w14:textId="77777777" w:rsidR="005411C7" w:rsidRDefault="003F251F" w:rsidP="005411C7">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3.6.7. Невідкладно поінформувати Технічного адміністратора про обставини, які мають значення для виконання цього Договору, у тому числі про </w:t>
      </w:r>
      <w:r w:rsidR="005411C7">
        <w:rPr>
          <w:rFonts w:ascii="Times New Roman" w:eastAsia="Times New Roman" w:hAnsi="Times New Roman" w:cs="Times New Roman"/>
          <w:sz w:val="28"/>
          <w:szCs w:val="28"/>
          <w:lang w:val="uk-UA"/>
        </w:rPr>
        <w:t xml:space="preserve">передачу права власності на сторонню інформаційну систему, </w:t>
      </w:r>
      <w:r>
        <w:rPr>
          <w:rFonts w:ascii="Times New Roman" w:eastAsia="Times New Roman" w:hAnsi="Times New Roman" w:cs="Times New Roman"/>
          <w:sz w:val="28"/>
          <w:szCs w:val="28"/>
        </w:rPr>
        <w:t>зміну найменування (прізвища, імені та по батькові (у разі наявності)) та/або місцезнаходження (місця проживання) Сторін, про прийняття рішення про ліквідацію, реорганізацію чи про початок процедури банкрутства однієї зі Сторін у строк не пізніше п’яти календарних днів із дати прийняття такого рішення (в разі зміни відомостей, які зазначаються в Заяві про приєднання до ЦБД АІКОМ, Оператор ОІС подає нову Заяву про приєднання до ЦБД АІКОМ</w:t>
      </w:r>
      <w:r>
        <w:rPr>
          <w:rFonts w:ascii="Times New Roman" w:eastAsia="Times New Roman" w:hAnsi="Times New Roman" w:cs="Times New Roman"/>
          <w:sz w:val="28"/>
          <w:szCs w:val="28"/>
          <w:highlight w:val="white"/>
        </w:rPr>
        <w:t xml:space="preserve"> з накладеним кваліфікованим електронним підписом уповноваженої особи від імені Оператора ОІС на електронну адресу Технічного адміністратора </w:t>
      </w:r>
      <w:hyperlink r:id="rId10" w:history="1">
        <w:r w:rsidR="005411C7" w:rsidRPr="00410066">
          <w:rPr>
            <w:rStyle w:val="af0"/>
            <w:rFonts w:ascii="Times New Roman" w:eastAsia="Times New Roman" w:hAnsi="Times New Roman" w:cs="Times New Roman"/>
            <w:sz w:val="28"/>
            <w:szCs w:val="28"/>
            <w:highlight w:val="white"/>
          </w:rPr>
          <w:t>info@iea.gov.ua</w:t>
        </w:r>
      </w:hyperlink>
      <w:r>
        <w:rPr>
          <w:rFonts w:ascii="Times New Roman" w:eastAsia="Times New Roman" w:hAnsi="Times New Roman" w:cs="Times New Roman"/>
          <w:sz w:val="28"/>
          <w:szCs w:val="28"/>
          <w:highlight w:val="white"/>
        </w:rPr>
        <w:t>).</w:t>
      </w:r>
    </w:p>
    <w:p w14:paraId="44F523DD" w14:textId="77777777" w:rsidR="00027851" w:rsidRDefault="00BB406E" w:rsidP="00027851">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lang w:val="uk-UA"/>
        </w:rPr>
      </w:pPr>
      <w:r w:rsidRPr="00BF6BF1">
        <w:rPr>
          <w:rFonts w:ascii="Times New Roman" w:hAnsi="Times New Roman" w:cs="Times New Roman"/>
          <w:color w:val="333333"/>
          <w:sz w:val="28"/>
          <w:szCs w:val="28"/>
          <w:shd w:val="clear" w:color="auto" w:fill="FFFFFF"/>
        </w:rPr>
        <w:t xml:space="preserve">У разі передачі права власності на сторонню інформаційну систему іншому </w:t>
      </w:r>
      <w:r w:rsidRPr="00BF6BF1">
        <w:rPr>
          <w:rFonts w:ascii="Times New Roman" w:hAnsi="Times New Roman" w:cs="Times New Roman"/>
          <w:color w:val="333333"/>
          <w:sz w:val="28"/>
          <w:szCs w:val="28"/>
          <w:shd w:val="clear" w:color="auto" w:fill="FFFFFF"/>
          <w:lang w:val="uk-UA"/>
        </w:rPr>
        <w:t>О</w:t>
      </w:r>
      <w:proofErr w:type="spellStart"/>
      <w:r w:rsidRPr="00BF6BF1">
        <w:rPr>
          <w:rFonts w:ascii="Times New Roman" w:hAnsi="Times New Roman" w:cs="Times New Roman"/>
          <w:color w:val="333333"/>
          <w:sz w:val="28"/>
          <w:szCs w:val="28"/>
          <w:shd w:val="clear" w:color="auto" w:fill="FFFFFF"/>
        </w:rPr>
        <w:t>ператору</w:t>
      </w:r>
      <w:proofErr w:type="spellEnd"/>
      <w:r w:rsidRPr="00BF6BF1">
        <w:rPr>
          <w:rFonts w:ascii="Times New Roman" w:hAnsi="Times New Roman" w:cs="Times New Roman"/>
          <w:color w:val="333333"/>
          <w:sz w:val="28"/>
          <w:szCs w:val="28"/>
          <w:shd w:val="clear" w:color="auto" w:fill="FFFFFF"/>
        </w:rPr>
        <w:t xml:space="preserve"> новий </w:t>
      </w:r>
      <w:r w:rsidRPr="00BF6BF1">
        <w:rPr>
          <w:rFonts w:ascii="Times New Roman" w:hAnsi="Times New Roman" w:cs="Times New Roman"/>
          <w:color w:val="333333"/>
          <w:sz w:val="28"/>
          <w:szCs w:val="28"/>
          <w:shd w:val="clear" w:color="auto" w:fill="FFFFFF"/>
          <w:lang w:val="uk-UA"/>
        </w:rPr>
        <w:t>О</w:t>
      </w:r>
      <w:proofErr w:type="spellStart"/>
      <w:r w:rsidRPr="00BF6BF1">
        <w:rPr>
          <w:rFonts w:ascii="Times New Roman" w:hAnsi="Times New Roman" w:cs="Times New Roman"/>
          <w:color w:val="333333"/>
          <w:sz w:val="28"/>
          <w:szCs w:val="28"/>
          <w:shd w:val="clear" w:color="auto" w:fill="FFFFFF"/>
        </w:rPr>
        <w:t>ператор</w:t>
      </w:r>
      <w:proofErr w:type="spellEnd"/>
      <w:r w:rsidRPr="00BF6BF1">
        <w:rPr>
          <w:rFonts w:ascii="Times New Roman" w:hAnsi="Times New Roman" w:cs="Times New Roman"/>
          <w:color w:val="333333"/>
          <w:sz w:val="28"/>
          <w:szCs w:val="28"/>
          <w:shd w:val="clear" w:color="auto" w:fill="FFFFFF"/>
        </w:rPr>
        <w:t xml:space="preserve"> має право протягом десяти робочих днів з моменту передачі таких прав звернутися до технічного адміністратора про укладення нового договору. До електронної заяви додаються такі ж документи, які необхідні для підключення сторонньої інформаційної системи. Повторне тестування сторонньої інформаційної системи у такому випадку не проводиться. У разі </w:t>
      </w:r>
      <w:proofErr w:type="spellStart"/>
      <w:r w:rsidRPr="00BF6BF1">
        <w:rPr>
          <w:rFonts w:ascii="Times New Roman" w:hAnsi="Times New Roman" w:cs="Times New Roman"/>
          <w:color w:val="333333"/>
          <w:sz w:val="28"/>
          <w:szCs w:val="28"/>
          <w:shd w:val="clear" w:color="auto" w:fill="FFFFFF"/>
        </w:rPr>
        <w:t>незвернення</w:t>
      </w:r>
      <w:proofErr w:type="spellEnd"/>
      <w:r w:rsidRPr="00BF6BF1">
        <w:rPr>
          <w:rFonts w:ascii="Times New Roman" w:hAnsi="Times New Roman" w:cs="Times New Roman"/>
          <w:color w:val="333333"/>
          <w:sz w:val="28"/>
          <w:szCs w:val="28"/>
          <w:shd w:val="clear" w:color="auto" w:fill="FFFFFF"/>
        </w:rPr>
        <w:t xml:space="preserve"> нового оператора у встановлений строк стороння інформаційна система відключається від центральної бази даних</w:t>
      </w:r>
      <w:r w:rsidRPr="00BF6BF1">
        <w:rPr>
          <w:rFonts w:ascii="Times New Roman" w:hAnsi="Times New Roman" w:cs="Times New Roman"/>
          <w:color w:val="333333"/>
          <w:sz w:val="28"/>
          <w:szCs w:val="28"/>
          <w:shd w:val="clear" w:color="auto" w:fill="FFFFFF"/>
          <w:lang w:val="uk-UA"/>
        </w:rPr>
        <w:t>.</w:t>
      </w:r>
    </w:p>
    <w:p w14:paraId="0888AF84" w14:textId="5A4A7CBC" w:rsidR="00BF6BF1" w:rsidRPr="00027851" w:rsidRDefault="003F251F" w:rsidP="00027851">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rPr>
        <w:t>3.6.</w:t>
      </w:r>
      <w:r w:rsidR="005411C7">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Привести ОІС у відповідність до нових технічних вимог, що оприлюднені Технічним адмін</w:t>
      </w:r>
      <w:r w:rsidR="00027851">
        <w:rPr>
          <w:rFonts w:ascii="Times New Roman" w:eastAsia="Times New Roman" w:hAnsi="Times New Roman" w:cs="Times New Roman"/>
          <w:sz w:val="28"/>
          <w:szCs w:val="28"/>
        </w:rPr>
        <w:t xml:space="preserve">істратором відповідно до пункту </w:t>
      </w:r>
      <w:r>
        <w:rPr>
          <w:rFonts w:ascii="Times New Roman" w:eastAsia="Times New Roman" w:hAnsi="Times New Roman" w:cs="Times New Roman"/>
          <w:sz w:val="28"/>
          <w:szCs w:val="28"/>
        </w:rPr>
        <w:t>3.4.</w:t>
      </w:r>
      <w:r w:rsidR="00BB406E">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цього Договору.</w:t>
      </w:r>
      <w:r>
        <w:rPr>
          <w:rFonts w:ascii="Times New Roman" w:eastAsia="Times New Roman" w:hAnsi="Times New Roman" w:cs="Times New Roman"/>
          <w:b/>
          <w:sz w:val="28"/>
          <w:szCs w:val="28"/>
        </w:rPr>
        <w:t xml:space="preserve"> </w:t>
      </w:r>
    </w:p>
    <w:p w14:paraId="2C801F09" w14:textId="77777777" w:rsidR="00BF6BF1" w:rsidRDefault="00BF6BF1"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645A8A94" w14:textId="6CC4D742" w:rsidR="003F251F" w:rsidRDefault="00BF6BF1"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4. </w:t>
      </w:r>
      <w:r w:rsidR="003F251F">
        <w:rPr>
          <w:rFonts w:ascii="Times New Roman" w:eastAsia="Times New Roman" w:hAnsi="Times New Roman" w:cs="Times New Roman"/>
          <w:b/>
          <w:sz w:val="28"/>
          <w:szCs w:val="28"/>
        </w:rPr>
        <w:t>УМОВИ ОПЛАТИ</w:t>
      </w:r>
    </w:p>
    <w:p w14:paraId="00833F0A"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Приєднання до АІКОМ, передбачене цим Договором, здійснюється Сторонами на безоплатній основі. </w:t>
      </w:r>
    </w:p>
    <w:p w14:paraId="46160BFE" w14:textId="77777777" w:rsidR="003F251F" w:rsidRDefault="003F251F" w:rsidP="00874711">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 Усі та будь-які витрати Оператора ОІС, що пов’язані з виконанням цього Договору, враховуючи, але не обмежуючись цим, витрати на підключення ОІС до ЦБД АІКОМ, оновлення програмного забезпечення, удосконалення систем захисту інформації, технічної підтримки користувачів, забезпечення відповідності ОІС технічним вимогам і тестовій програмі покладаються виключно на Оператора ОІС та не підлягають відшкодуванню з боку Технічного адміністратора. </w:t>
      </w:r>
    </w:p>
    <w:p w14:paraId="5A162044" w14:textId="77777777" w:rsidR="00027851" w:rsidRDefault="00027851"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56D6F34E" w14:textId="3F206D83"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ВІДПОВІДАЛЬНІСТЬ СТОРІН. </w:t>
      </w:r>
    </w:p>
    <w:p w14:paraId="0F40C916"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ФОРС-МАЖОРНІ ОБСТАВИНИ</w:t>
      </w:r>
    </w:p>
    <w:p w14:paraId="436F0AFD" w14:textId="4161F455"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У разі порушення умов Договору Сторони несуть відповідальність, </w:t>
      </w:r>
      <w:r w:rsidR="00027851">
        <w:rPr>
          <w:rFonts w:ascii="Times New Roman" w:eastAsia="Times New Roman" w:hAnsi="Times New Roman" w:cs="Times New Roman"/>
          <w:sz w:val="28"/>
          <w:szCs w:val="28"/>
          <w:lang w:val="uk-UA"/>
        </w:rPr>
        <w:t xml:space="preserve">встановлену </w:t>
      </w:r>
      <w:r>
        <w:rPr>
          <w:rFonts w:ascii="Times New Roman" w:eastAsia="Times New Roman" w:hAnsi="Times New Roman" w:cs="Times New Roman"/>
          <w:sz w:val="28"/>
          <w:szCs w:val="28"/>
        </w:rPr>
        <w:t xml:space="preserve">цим Договором і законодавством України. </w:t>
      </w:r>
    </w:p>
    <w:p w14:paraId="16055604"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Сторони погодили, що відповідальність Сторін за цим Договором обмежується лише розміром реальних збитків, яких зазнала відповідна Сторона внаслідок невиконання або неналежного виконання другою Стороною своїх зобов’язань за Договором. Сторони не відшкодовують одна одній упущену вигоду, збитки, пов’язані з </w:t>
      </w:r>
      <w:proofErr w:type="spellStart"/>
      <w:r>
        <w:rPr>
          <w:rFonts w:ascii="Times New Roman" w:eastAsia="Times New Roman" w:hAnsi="Times New Roman" w:cs="Times New Roman"/>
          <w:sz w:val="28"/>
          <w:szCs w:val="28"/>
        </w:rPr>
        <w:t>регресними</w:t>
      </w:r>
      <w:proofErr w:type="spellEnd"/>
      <w:r>
        <w:rPr>
          <w:rFonts w:ascii="Times New Roman" w:eastAsia="Times New Roman" w:hAnsi="Times New Roman" w:cs="Times New Roman"/>
          <w:sz w:val="28"/>
          <w:szCs w:val="28"/>
        </w:rPr>
        <w:t xml:space="preserve"> вимогами, у жодному випадку. У будь-якому разі, сукупний розмір відповідальності кожної зі Сторін за цим Договором не перевищуватиме 10 000 (десяти тисяч) гривень. Для уникнення сумнівів, зазначене обмеження відповідальності не застосовується до відносин між Оператором ОІС та користувачами, третіми особами, із якими в Оператора ОІС наявні договірні відносини, будь-якими третіми особами, яким могла бути завдана шкода внаслідок неналежного виконання Оператором ОІС зобов’язань за цим Договором. </w:t>
      </w:r>
    </w:p>
    <w:p w14:paraId="50AD5395" w14:textId="29150EE3"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52135">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Сторони несуть відповідальність за невиконання або неналежне виконання умов Договору відповідно до законодавства. </w:t>
      </w:r>
    </w:p>
    <w:p w14:paraId="3879F4A6" w14:textId="27E8F2CF" w:rsidR="007025EC" w:rsidRPr="00BF6BF1"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lang w:val="uk-UA"/>
        </w:rPr>
      </w:pPr>
      <w:r w:rsidRPr="00BF6BF1">
        <w:rPr>
          <w:rFonts w:ascii="Times New Roman" w:eastAsia="Times New Roman" w:hAnsi="Times New Roman" w:cs="Times New Roman"/>
          <w:sz w:val="28"/>
          <w:szCs w:val="28"/>
        </w:rPr>
        <w:t>5.</w:t>
      </w:r>
      <w:r w:rsidR="00152135" w:rsidRPr="00BF6BF1">
        <w:rPr>
          <w:rFonts w:ascii="Times New Roman" w:eastAsia="Times New Roman" w:hAnsi="Times New Roman" w:cs="Times New Roman"/>
          <w:sz w:val="28"/>
          <w:szCs w:val="28"/>
          <w:lang w:val="uk-UA"/>
        </w:rPr>
        <w:t>4</w:t>
      </w:r>
      <w:r w:rsidRPr="00BF6BF1">
        <w:rPr>
          <w:rFonts w:ascii="Times New Roman" w:eastAsia="Times New Roman" w:hAnsi="Times New Roman" w:cs="Times New Roman"/>
          <w:sz w:val="28"/>
          <w:szCs w:val="28"/>
        </w:rPr>
        <w:t xml:space="preserve">. Форс-мажорними обставинами є, у тому числі, стихійні природні явища, пожежі, повені, інші стихійні лиха, війна, військові дії (незалежно від факту оголошення війни), збройні вторгнення іноземних військ, ембарго, інші міжнародні санкції, валютні обмеження, повстання, путч, переворот, військове правління або узурпація влади, громадянська війна, закриття шляхів, </w:t>
      </w:r>
      <w:proofErr w:type="spellStart"/>
      <w:r w:rsidRPr="00BF6BF1">
        <w:rPr>
          <w:rFonts w:ascii="Times New Roman" w:eastAsia="Times New Roman" w:hAnsi="Times New Roman" w:cs="Times New Roman"/>
          <w:sz w:val="28"/>
          <w:szCs w:val="28"/>
        </w:rPr>
        <w:t>проток</w:t>
      </w:r>
      <w:proofErr w:type="spellEnd"/>
      <w:r w:rsidRPr="00BF6BF1">
        <w:rPr>
          <w:rFonts w:ascii="Times New Roman" w:eastAsia="Times New Roman" w:hAnsi="Times New Roman" w:cs="Times New Roman"/>
          <w:sz w:val="28"/>
          <w:szCs w:val="28"/>
        </w:rPr>
        <w:t>, каналів, перевалів і інші обставини, що унеможливлюють виконання Сторонами своїх зобов’язань за цим Договором.</w:t>
      </w:r>
    </w:p>
    <w:p w14:paraId="3BB14567" w14:textId="77777777" w:rsidR="003F251F" w:rsidRDefault="003F251F" w:rsidP="003F251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yellow"/>
        </w:rPr>
      </w:pPr>
    </w:p>
    <w:p w14:paraId="1AC05790"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ПОРЯДОК ВИРІШЕННЯ СПОРІВ</w:t>
      </w:r>
    </w:p>
    <w:p w14:paraId="5FEBEC4D"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Цей Договір регулюється та тлумачиться за законодавством України. Відносини, що виникають при укладенні та виконанні цього Договору та не врегульовані в ньому, регулюються законодавством України. </w:t>
      </w:r>
    </w:p>
    <w:p w14:paraId="281D4797" w14:textId="3E2C8633" w:rsidR="00BF6BF1" w:rsidRDefault="003F251F" w:rsidP="00027851">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Сторони зобов’язуються врегульовувати всі спори та розбіжності, що виникають із цього Договору або в зв’язку з цим Договором, шляхом переговорів. Якщо Сторони не врегулюють будь-які такі спори та розбіжності шляхом переговорів, вони передаються на розгляд компетентного українського суду відпо</w:t>
      </w:r>
      <w:r w:rsidR="00027851">
        <w:rPr>
          <w:rFonts w:ascii="Times New Roman" w:eastAsia="Times New Roman" w:hAnsi="Times New Roman" w:cs="Times New Roman"/>
          <w:sz w:val="28"/>
          <w:szCs w:val="28"/>
        </w:rPr>
        <w:t>відно до законодавства України.</w:t>
      </w:r>
    </w:p>
    <w:p w14:paraId="0650434D"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КОНФІДЕНЦІЙНІСТЬ</w:t>
      </w:r>
    </w:p>
    <w:p w14:paraId="50329379"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Якщо інше не випливає з умов Договору, Сторони погодилися, що технічна документація, відомості, які стосуються безпеки інформації, акти, звіти та інші документи, що складаються Сторонами в рамках виконання цього Договору, є конфіденційною інформацією.</w:t>
      </w:r>
    </w:p>
    <w:p w14:paraId="3F507321" w14:textId="77777777" w:rsidR="003F251F" w:rsidRDefault="003F251F" w:rsidP="003F251F">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Сторони зобов’язуються не розголошувати третім сторонам конфіденційну інформацію без попередньої письмової згоди другої Сторони та вживати всіх можливих заходів для унеможливлення доступу до зазначеної інформації, окрім випадків, передбачених законодавством України та цим Договором. </w:t>
      </w:r>
    </w:p>
    <w:p w14:paraId="0C5DA197"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Положення про конфіденційність, викладене в пункті 7.1, продовжує діяти для Сторін протягом п’яти років після закінчення строку дії цього Договору. </w:t>
      </w:r>
    </w:p>
    <w:p w14:paraId="7F0CE735"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p>
    <w:p w14:paraId="2D0ED5CA" w14:textId="77777777" w:rsidR="003F251F" w:rsidRDefault="003F251F" w:rsidP="003F251F">
      <w:pPr>
        <w:pBdr>
          <w:top w:val="nil"/>
          <w:left w:val="nil"/>
          <w:bottom w:val="nil"/>
          <w:right w:val="nil"/>
          <w:between w:val="nil"/>
        </w:pBdr>
        <w:spacing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СТРОК ДІЇ ДОГОВОРУ</w:t>
      </w:r>
    </w:p>
    <w:p w14:paraId="2D2C71D6"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Цей Договір набирає чинності з моменту його підписання Сторонами та скріплення печатками Сторін</w:t>
      </w:r>
      <w:r w:rsidR="00FB2AA9">
        <w:rPr>
          <w:rFonts w:ascii="Times New Roman" w:eastAsia="Times New Roman" w:hAnsi="Times New Roman" w:cs="Times New Roman"/>
          <w:sz w:val="28"/>
          <w:szCs w:val="28"/>
          <w:lang w:val="uk-UA"/>
        </w:rPr>
        <w:t xml:space="preserve"> (за наявності)</w:t>
      </w:r>
      <w:r w:rsidR="00FB2AA9">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діє до 31 грудня 20__ року. Строк дії договору подовжується на кожний наступний календарний рік, якщо Сторони не виявили бажання його припинити. Кількість пролонгацій не обмежена.</w:t>
      </w:r>
    </w:p>
    <w:p w14:paraId="1D17F536" w14:textId="77777777" w:rsidR="00FB2AA9" w:rsidRPr="00FB2AA9" w:rsidRDefault="00FB2AA9"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8.2. </w:t>
      </w:r>
      <w:r w:rsidR="00840880">
        <w:rPr>
          <w:rFonts w:ascii="Times New Roman" w:eastAsia="Times New Roman" w:hAnsi="Times New Roman" w:cs="Times New Roman"/>
          <w:sz w:val="28"/>
          <w:szCs w:val="28"/>
          <w:lang w:val="uk-UA"/>
        </w:rPr>
        <w:t>За погодженням Сторін</w:t>
      </w:r>
      <w:r>
        <w:rPr>
          <w:rFonts w:ascii="Times New Roman" w:eastAsia="Times New Roman" w:hAnsi="Times New Roman" w:cs="Times New Roman"/>
          <w:sz w:val="28"/>
          <w:szCs w:val="28"/>
          <w:lang w:val="uk-UA"/>
        </w:rPr>
        <w:t xml:space="preserve"> цей Договір може бути укладений у формі електронного документа та підписаний шляхом накладення квал</w:t>
      </w:r>
      <w:r w:rsidR="00E53831">
        <w:rPr>
          <w:rFonts w:ascii="Times New Roman" w:eastAsia="Times New Roman" w:hAnsi="Times New Roman" w:cs="Times New Roman"/>
          <w:sz w:val="28"/>
          <w:szCs w:val="28"/>
          <w:lang w:val="uk-UA"/>
        </w:rPr>
        <w:t>іфікованих електронних підписів</w:t>
      </w:r>
      <w:r>
        <w:rPr>
          <w:rFonts w:ascii="Times New Roman" w:eastAsia="Times New Roman" w:hAnsi="Times New Roman" w:cs="Times New Roman"/>
          <w:sz w:val="28"/>
          <w:szCs w:val="28"/>
          <w:lang w:val="uk-UA"/>
        </w:rPr>
        <w:t>.</w:t>
      </w:r>
    </w:p>
    <w:p w14:paraId="3B26E39F" w14:textId="77777777" w:rsidR="003F251F" w:rsidRDefault="00FB2AA9"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3F251F">
        <w:rPr>
          <w:rFonts w:ascii="Times New Roman" w:eastAsia="Times New Roman" w:hAnsi="Times New Roman" w:cs="Times New Roman"/>
          <w:sz w:val="28"/>
          <w:szCs w:val="28"/>
        </w:rPr>
        <w:t xml:space="preserve">. Сторона, яка виявила бажання не подовжувати строк дії договору на наступний рік, повинна повідомити про це другу Сторону не пізніше ніж за один календарний місяць до закінчення строку його дії. </w:t>
      </w:r>
    </w:p>
    <w:p w14:paraId="5DF71DC8" w14:textId="77777777" w:rsidR="003F251F" w:rsidRDefault="00FB2AA9" w:rsidP="003F251F">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r w:rsidR="003F251F">
        <w:rPr>
          <w:rFonts w:ascii="Times New Roman" w:eastAsia="Times New Roman" w:hAnsi="Times New Roman" w:cs="Times New Roman"/>
          <w:color w:val="000000"/>
          <w:sz w:val="28"/>
          <w:szCs w:val="28"/>
        </w:rPr>
        <w:t xml:space="preserve">. Договір складено українською мовою в </w:t>
      </w:r>
      <w:r w:rsidR="003F251F">
        <w:rPr>
          <w:rFonts w:ascii="Times New Roman" w:eastAsia="Times New Roman" w:hAnsi="Times New Roman" w:cs="Times New Roman"/>
          <w:sz w:val="28"/>
          <w:szCs w:val="28"/>
        </w:rPr>
        <w:t xml:space="preserve">двох </w:t>
      </w:r>
      <w:r w:rsidR="003F251F">
        <w:rPr>
          <w:rFonts w:ascii="Times New Roman" w:eastAsia="Times New Roman" w:hAnsi="Times New Roman" w:cs="Times New Roman"/>
          <w:color w:val="000000"/>
          <w:sz w:val="28"/>
          <w:szCs w:val="28"/>
        </w:rPr>
        <w:t>примірниках, по одному примірнику для кожної Сторони. Кожний примірник має однакову юридичну силу.</w:t>
      </w:r>
    </w:p>
    <w:p w14:paraId="6C3E6562"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p>
    <w:p w14:paraId="30C457BD" w14:textId="77777777" w:rsidR="003F251F" w:rsidRDefault="003F251F" w:rsidP="003F251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ПРИКІНЦЕВІ ПОЛОЖЕННЯ</w:t>
      </w:r>
    </w:p>
    <w:p w14:paraId="7766C04E"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Якщо в будь-який час будь-яке положення цього Договору є або стає незаконним, юридично недійсним чи не може бути виконане згідно із законодавством України, це не впливає та не обмежує законності, юридичної дійсності або можливості виконання інших положень цього Договору. У такому разі Сторони без затримки проводять переговори з метою заміни недійсного положення таким чином, щоб після заміни нове положення максимально відображало наміри Сторін при укладенні цього Договору стосовно відповідного питання. </w:t>
      </w:r>
    </w:p>
    <w:p w14:paraId="3BEC5796"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 Будь-які повідомлення, відповідно до цього Договору, оформлюються в письмовій формі та вважаються наданими належним чином Сторонами в один із таких способів: </w:t>
      </w:r>
    </w:p>
    <w:p w14:paraId="74E8FB04"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персональним врученням повідомлення Стороні, що є адресатом; </w:t>
      </w:r>
    </w:p>
    <w:p w14:paraId="28F2CD61"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рекомендованим листом, у кожному випадку з підтвердженням факту отримання адресатом;</w:t>
      </w:r>
    </w:p>
    <w:p w14:paraId="05BDBEB6"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3) електронним повідомленням, шляхом надсилання листа на адресу електронної пошти, що вказана Оператором ОІС в Заяві про приєднання до ЦБД АІКОМ, або офіційну електронну адресу Технічного адміністрат</w:t>
      </w:r>
      <w:r>
        <w:rPr>
          <w:rFonts w:ascii="Times New Roman" w:eastAsia="Times New Roman" w:hAnsi="Times New Roman" w:cs="Times New Roman"/>
          <w:sz w:val="28"/>
          <w:szCs w:val="28"/>
          <w:highlight w:val="white"/>
        </w:rPr>
        <w:t xml:space="preserve">ора info@iea.gov.ua. </w:t>
      </w:r>
    </w:p>
    <w:p w14:paraId="5B49EFA2"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Кожна Сторона несе повну відповідальність за правильність указаних нею в цьому Договорі та заяві про приєднання реквізитів і зобов’язується своєчасно в письмовій формі повідомляти іншу Сторону про їх зміну, а в разі, якщо вона цього не зробила, несе ризик настання пов’язаних із цим негативних наслідків. У випадку ненадання повідомлення про зміну адреси інформація, надіслана на адресу Сторони, що визначена умовами цього Договору, вважається наданою належним чином.</w:t>
      </w:r>
    </w:p>
    <w:p w14:paraId="3E7AF770" w14:textId="243290C4"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9.4. Технічний адміністратор має право вносити зміни до цього Договору в односторонньому порядку. Технічний адміністратор публікує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зміни до цього Договору та повідомляє Оператора ОІС про такі зміни щонайменше за 30 (тридцять) календарних днів до набрання ними чинності. У разі незгоди зі змінами до умов цього Договору, Оператор ОІС має право </w:t>
      </w:r>
      <w:r w:rsidR="004F11B2" w:rsidRPr="00BF6BF1">
        <w:rPr>
          <w:rFonts w:ascii="Times New Roman" w:eastAsia="Times New Roman" w:hAnsi="Times New Roman" w:cs="Times New Roman"/>
          <w:sz w:val="28"/>
          <w:szCs w:val="28"/>
          <w:lang w:val="uk-UA"/>
        </w:rPr>
        <w:t>відмови від</w:t>
      </w:r>
      <w:r w:rsidRPr="00BF6BF1">
        <w:rPr>
          <w:rFonts w:ascii="Times New Roman" w:eastAsia="Times New Roman" w:hAnsi="Times New Roman" w:cs="Times New Roman"/>
          <w:sz w:val="28"/>
          <w:szCs w:val="28"/>
        </w:rPr>
        <w:t xml:space="preserve"> </w:t>
      </w:r>
      <w:proofErr w:type="spellStart"/>
      <w:r w:rsidRPr="00BF6BF1">
        <w:rPr>
          <w:rFonts w:ascii="Times New Roman" w:eastAsia="Times New Roman" w:hAnsi="Times New Roman" w:cs="Times New Roman"/>
          <w:sz w:val="28"/>
          <w:szCs w:val="28"/>
        </w:rPr>
        <w:t>Догов</w:t>
      </w:r>
      <w:r w:rsidR="004F11B2" w:rsidRPr="00BF6BF1">
        <w:rPr>
          <w:rFonts w:ascii="Times New Roman" w:eastAsia="Times New Roman" w:hAnsi="Times New Roman" w:cs="Times New Roman"/>
          <w:sz w:val="28"/>
          <w:szCs w:val="28"/>
          <w:lang w:val="uk-UA"/>
        </w:rPr>
        <w:t>ору</w:t>
      </w:r>
      <w:proofErr w:type="spellEnd"/>
      <w:r w:rsidR="00BF6BF1">
        <w:rPr>
          <w:rFonts w:ascii="Times New Roman" w:eastAsia="Times New Roman" w:hAnsi="Times New Roman" w:cs="Times New Roman"/>
          <w:sz w:val="28"/>
          <w:szCs w:val="28"/>
        </w:rPr>
        <w:t xml:space="preserve"> зі зміненими </w:t>
      </w:r>
      <w:r>
        <w:rPr>
          <w:rFonts w:ascii="Times New Roman" w:eastAsia="Times New Roman" w:hAnsi="Times New Roman" w:cs="Times New Roman"/>
          <w:sz w:val="28"/>
          <w:szCs w:val="28"/>
        </w:rPr>
        <w:t xml:space="preserve">умовами, надіславши Технічному адміністратору відповідне повідомлення (далі – </w:t>
      </w:r>
      <w:r>
        <w:rPr>
          <w:rFonts w:ascii="Times New Roman" w:eastAsia="Times New Roman" w:hAnsi="Times New Roman" w:cs="Times New Roman"/>
          <w:b/>
          <w:sz w:val="28"/>
          <w:szCs w:val="28"/>
        </w:rPr>
        <w:t>повідомлення про відмову від зміни умов Договору</w:t>
      </w:r>
      <w:r>
        <w:rPr>
          <w:rFonts w:ascii="Times New Roman" w:eastAsia="Times New Roman" w:hAnsi="Times New Roman" w:cs="Times New Roman"/>
          <w:sz w:val="28"/>
          <w:szCs w:val="28"/>
        </w:rPr>
        <w:t xml:space="preserve">). У разі надсилання Оператором ОІС повідомлення про відмову від зміни умов Договору, дія цього Договору припиняється по відношенню до Оператора ОІС. Якщо Оператор ОІС не надсилає Технічному адміністратору протягом 30 (тридцяти) календарних днів із дати офіційного оприлюднення змін повідомлення про відмову від зміни умов Договору, вважається, що Оператор ОІС </w:t>
      </w:r>
      <w:r w:rsidR="00AC6D48">
        <w:rPr>
          <w:rFonts w:ascii="Times New Roman" w:eastAsia="Times New Roman" w:hAnsi="Times New Roman" w:cs="Times New Roman"/>
          <w:sz w:val="28"/>
          <w:szCs w:val="28"/>
          <w:lang w:val="uk-UA"/>
        </w:rPr>
        <w:t xml:space="preserve">погоджується з умовами </w:t>
      </w:r>
      <w:r>
        <w:rPr>
          <w:rFonts w:ascii="Times New Roman" w:eastAsia="Times New Roman" w:hAnsi="Times New Roman" w:cs="Times New Roman"/>
          <w:sz w:val="28"/>
          <w:szCs w:val="28"/>
        </w:rPr>
        <w:t xml:space="preserve">Договору з урахуванням змін, що були внесені Технічним адміністратором. </w:t>
      </w:r>
    </w:p>
    <w:p w14:paraId="0E735882" w14:textId="688C963C" w:rsidR="003F251F" w:rsidRDefault="00027851"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w:t>
      </w:r>
      <w:bookmarkStart w:id="8" w:name="_GoBack"/>
      <w:bookmarkEnd w:id="8"/>
      <w:r w:rsidR="003F251F">
        <w:rPr>
          <w:rFonts w:ascii="Times New Roman" w:eastAsia="Times New Roman" w:hAnsi="Times New Roman" w:cs="Times New Roman"/>
          <w:sz w:val="28"/>
          <w:szCs w:val="28"/>
        </w:rPr>
        <w:t xml:space="preserve">Сторони, що укладають цей Договір, погоджуються, що їхні персональні дані, які стали відомі Сторонам у зв’язку з укладенням цього Договору, включаються в бази персональних даних Сторін. Укладаючи цей Договір, уповноважені представники Сторін дають згоду (дозвіл) на обробку їхніх персональних даних із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w:t>
      </w:r>
    </w:p>
    <w:p w14:paraId="7A173E60" w14:textId="77777777" w:rsidR="003F251F" w:rsidRDefault="003F251F" w:rsidP="003F251F">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Будь-які зміни та доповнення, що вносяться Сторонами до цього Договору, не повинні суперечити законодавству. У разі внесення змін до цього Договору, умови нової редакції Договору поширюються на відносини Сторін за цим Договором, які виникли з дати внесення змін до Договору.</w:t>
      </w:r>
    </w:p>
    <w:p w14:paraId="68C0F031" w14:textId="2C1DE447" w:rsidR="00BF6BF1" w:rsidRDefault="00BF6BF1">
      <w:pPr>
        <w:ind w:firstLine="709"/>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br w:type="page"/>
      </w:r>
    </w:p>
    <w:p w14:paraId="4CCB89CD" w14:textId="77777777" w:rsidR="00874711" w:rsidRDefault="003F251F" w:rsidP="00874711">
      <w:pP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10. РЕКВІЗИТИ ТА ПІДПИСИ СТОРІН</w:t>
      </w:r>
    </w:p>
    <w:tbl>
      <w:tblPr>
        <w:tblStyle w:val="af1"/>
        <w:tblW w:w="0" w:type="auto"/>
        <w:tblLook w:val="04A0" w:firstRow="1" w:lastRow="0" w:firstColumn="1" w:lastColumn="0" w:noHBand="0" w:noVBand="1"/>
      </w:tblPr>
      <w:tblGrid>
        <w:gridCol w:w="4874"/>
        <w:gridCol w:w="4875"/>
      </w:tblGrid>
      <w:tr w:rsidR="00874711" w:rsidRPr="003372D3" w14:paraId="28989A63" w14:textId="77777777" w:rsidTr="00874711">
        <w:tc>
          <w:tcPr>
            <w:tcW w:w="4874" w:type="dxa"/>
          </w:tcPr>
          <w:p w14:paraId="37725CEF" w14:textId="77777777" w:rsidR="00874711" w:rsidRPr="003372D3" w:rsidRDefault="00874711" w:rsidP="003F251F">
            <w:pPr>
              <w:rPr>
                <w:rFonts w:ascii="Times New Roman" w:eastAsia="Times New Roman" w:hAnsi="Times New Roman" w:cs="Times New Roman"/>
                <w:b/>
                <w:color w:val="000000"/>
                <w:sz w:val="28"/>
                <w:szCs w:val="28"/>
              </w:rPr>
            </w:pPr>
            <w:r w:rsidRPr="003372D3">
              <w:rPr>
                <w:rFonts w:ascii="Times New Roman" w:eastAsia="Times New Roman" w:hAnsi="Times New Roman" w:cs="Times New Roman"/>
                <w:b/>
                <w:color w:val="000000"/>
                <w:sz w:val="28"/>
                <w:szCs w:val="28"/>
              </w:rPr>
              <w:t>Технічний адміністратор:</w:t>
            </w:r>
          </w:p>
          <w:p w14:paraId="39640009" w14:textId="77777777" w:rsidR="00874711" w:rsidRPr="003372D3" w:rsidRDefault="00874711" w:rsidP="00874711">
            <w:pPr>
              <w:jc w:val="both"/>
              <w:rPr>
                <w:rFonts w:ascii="Times New Roman" w:hAnsi="Times New Roman" w:cs="Times New Roman"/>
                <w:color w:val="202124"/>
                <w:sz w:val="28"/>
                <w:szCs w:val="28"/>
                <w:highlight w:val="white"/>
              </w:rPr>
            </w:pPr>
          </w:p>
          <w:p w14:paraId="4C62307C" w14:textId="77777777" w:rsidR="00874711" w:rsidRPr="003372D3" w:rsidRDefault="00874711" w:rsidP="00874711">
            <w:pPr>
              <w:jc w:val="both"/>
              <w:rPr>
                <w:rFonts w:ascii="Times New Roman" w:hAnsi="Times New Roman" w:cs="Times New Roman"/>
                <w:color w:val="202124"/>
                <w:sz w:val="28"/>
                <w:szCs w:val="28"/>
                <w:highlight w:val="white"/>
                <w:lang w:val="uk-UA"/>
              </w:rPr>
            </w:pPr>
            <w:r w:rsidRPr="003372D3">
              <w:rPr>
                <w:rFonts w:ascii="Times New Roman" w:hAnsi="Times New Roman" w:cs="Times New Roman"/>
                <w:color w:val="202124"/>
                <w:sz w:val="28"/>
                <w:szCs w:val="28"/>
                <w:highlight w:val="white"/>
                <w:lang w:val="uk-UA"/>
              </w:rPr>
              <w:t xml:space="preserve">ПІБ керівника: ____________________                                                       </w:t>
            </w:r>
            <w:r w:rsidRPr="003372D3">
              <w:rPr>
                <w:rFonts w:ascii="Times New Roman" w:hAnsi="Times New Roman" w:cs="Times New Roman"/>
                <w:color w:val="202124"/>
                <w:sz w:val="28"/>
                <w:szCs w:val="28"/>
                <w:highlight w:val="white"/>
              </w:rPr>
              <w:t xml:space="preserve">Адреса: </w:t>
            </w:r>
            <w:r w:rsidRPr="003372D3">
              <w:rPr>
                <w:rFonts w:ascii="Times New Roman" w:hAnsi="Times New Roman" w:cs="Times New Roman"/>
                <w:color w:val="202124"/>
                <w:sz w:val="28"/>
                <w:szCs w:val="28"/>
                <w:highlight w:val="white"/>
                <w:lang w:val="uk-UA"/>
              </w:rPr>
              <w:t xml:space="preserve">__________________________                                                                                             </w:t>
            </w:r>
            <w:r w:rsidRPr="003372D3">
              <w:rPr>
                <w:rFonts w:ascii="Times New Roman" w:hAnsi="Times New Roman" w:cs="Times New Roman"/>
                <w:color w:val="202124"/>
                <w:sz w:val="28"/>
                <w:szCs w:val="28"/>
                <w:highlight w:val="white"/>
              </w:rPr>
              <w:t xml:space="preserve">Код ЄДРПОУ: </w:t>
            </w:r>
            <w:r w:rsidRPr="003372D3">
              <w:rPr>
                <w:rFonts w:ascii="Times New Roman" w:hAnsi="Times New Roman" w:cs="Times New Roman"/>
                <w:color w:val="202124"/>
                <w:sz w:val="28"/>
                <w:szCs w:val="28"/>
                <w:highlight w:val="white"/>
                <w:lang w:val="uk-UA"/>
              </w:rPr>
              <w:t xml:space="preserve">____________________                                                                                                  </w:t>
            </w:r>
            <w:proofErr w:type="spellStart"/>
            <w:r w:rsidRPr="003372D3">
              <w:rPr>
                <w:rFonts w:ascii="Times New Roman" w:hAnsi="Times New Roman" w:cs="Times New Roman"/>
                <w:color w:val="202124"/>
                <w:sz w:val="28"/>
                <w:szCs w:val="28"/>
                <w:highlight w:val="white"/>
              </w:rPr>
              <w:t>Тел</w:t>
            </w:r>
            <w:proofErr w:type="spellEnd"/>
            <w:r w:rsidRPr="003372D3">
              <w:rPr>
                <w:rFonts w:ascii="Times New Roman" w:hAnsi="Times New Roman" w:cs="Times New Roman"/>
                <w:color w:val="202124"/>
                <w:sz w:val="28"/>
                <w:szCs w:val="28"/>
                <w:highlight w:val="white"/>
                <w:lang w:val="ru-RU"/>
              </w:rPr>
              <w:t>.: ___________________________</w:t>
            </w:r>
            <w:r w:rsidRPr="003372D3">
              <w:rPr>
                <w:rFonts w:ascii="Times New Roman" w:hAnsi="Times New Roman" w:cs="Times New Roman"/>
                <w:color w:val="202124"/>
                <w:sz w:val="28"/>
                <w:szCs w:val="28"/>
                <w:highlight w:val="white"/>
                <w:lang w:val="uk-UA"/>
              </w:rPr>
              <w:t xml:space="preserve">                                                                                                  </w:t>
            </w:r>
            <w:r w:rsidRPr="003372D3">
              <w:rPr>
                <w:rFonts w:ascii="Times New Roman" w:hAnsi="Times New Roman" w:cs="Times New Roman"/>
                <w:color w:val="202124"/>
                <w:sz w:val="28"/>
                <w:szCs w:val="28"/>
                <w:highlight w:val="white"/>
                <w:lang w:val="en-US"/>
              </w:rPr>
              <w:t>Email</w:t>
            </w:r>
            <w:r w:rsidRPr="003372D3">
              <w:rPr>
                <w:rFonts w:ascii="Times New Roman" w:hAnsi="Times New Roman" w:cs="Times New Roman"/>
                <w:color w:val="202124"/>
                <w:sz w:val="28"/>
                <w:szCs w:val="28"/>
                <w:highlight w:val="white"/>
                <w:lang w:val="ru-RU"/>
              </w:rPr>
              <w:t xml:space="preserve">: </w:t>
            </w:r>
            <w:r w:rsidRPr="003372D3">
              <w:rPr>
                <w:rFonts w:ascii="Times New Roman" w:hAnsi="Times New Roman" w:cs="Times New Roman"/>
                <w:sz w:val="28"/>
                <w:szCs w:val="28"/>
                <w:lang w:val="uk-UA"/>
              </w:rPr>
              <w:t>___________________________</w:t>
            </w:r>
          </w:p>
        </w:tc>
        <w:tc>
          <w:tcPr>
            <w:tcW w:w="4875" w:type="dxa"/>
          </w:tcPr>
          <w:p w14:paraId="6DEAEF5E" w14:textId="77777777" w:rsidR="00874711" w:rsidRPr="003372D3" w:rsidRDefault="00874711" w:rsidP="003F251F">
            <w:pPr>
              <w:rPr>
                <w:rFonts w:ascii="Times New Roman" w:eastAsia="Times New Roman" w:hAnsi="Times New Roman" w:cs="Times New Roman"/>
                <w:b/>
                <w:color w:val="000000"/>
                <w:sz w:val="28"/>
                <w:szCs w:val="28"/>
              </w:rPr>
            </w:pPr>
            <w:r w:rsidRPr="003372D3">
              <w:rPr>
                <w:rFonts w:ascii="Times New Roman" w:eastAsia="Times New Roman" w:hAnsi="Times New Roman" w:cs="Times New Roman"/>
                <w:b/>
                <w:color w:val="000000"/>
                <w:sz w:val="28"/>
                <w:szCs w:val="28"/>
              </w:rPr>
              <w:t>Оператор ОІС:</w:t>
            </w:r>
          </w:p>
          <w:p w14:paraId="68EDDFAF" w14:textId="77777777" w:rsidR="00874711" w:rsidRPr="003372D3" w:rsidRDefault="00874711" w:rsidP="003F251F">
            <w:pPr>
              <w:rPr>
                <w:rFonts w:ascii="Times New Roman" w:hAnsi="Times New Roman" w:cs="Times New Roman"/>
                <w:color w:val="202124"/>
                <w:sz w:val="28"/>
                <w:szCs w:val="28"/>
                <w:highlight w:val="white"/>
                <w:lang w:val="uk-UA"/>
              </w:rPr>
            </w:pPr>
          </w:p>
          <w:p w14:paraId="08AB2434" w14:textId="77777777" w:rsidR="00874711" w:rsidRPr="003372D3" w:rsidRDefault="00874711" w:rsidP="003F251F">
            <w:pPr>
              <w:rPr>
                <w:rFonts w:ascii="Times New Roman" w:eastAsia="Times New Roman" w:hAnsi="Times New Roman" w:cs="Times New Roman"/>
                <w:b/>
                <w:color w:val="000000"/>
                <w:sz w:val="28"/>
                <w:szCs w:val="28"/>
              </w:rPr>
            </w:pPr>
            <w:r w:rsidRPr="003372D3">
              <w:rPr>
                <w:rFonts w:ascii="Times New Roman" w:hAnsi="Times New Roman" w:cs="Times New Roman"/>
                <w:color w:val="202124"/>
                <w:sz w:val="28"/>
                <w:szCs w:val="28"/>
                <w:highlight w:val="white"/>
                <w:lang w:val="uk-UA"/>
              </w:rPr>
              <w:t xml:space="preserve">ПІБ керівника: ____________________                                                    </w:t>
            </w:r>
            <w:r w:rsidRPr="003372D3">
              <w:rPr>
                <w:rFonts w:ascii="Times New Roman" w:hAnsi="Times New Roman" w:cs="Times New Roman"/>
                <w:color w:val="202124"/>
                <w:sz w:val="28"/>
                <w:szCs w:val="28"/>
                <w:highlight w:val="white"/>
              </w:rPr>
              <w:t xml:space="preserve">Адреса: </w:t>
            </w:r>
            <w:r w:rsidRPr="003372D3">
              <w:rPr>
                <w:rFonts w:ascii="Times New Roman" w:hAnsi="Times New Roman" w:cs="Times New Roman"/>
                <w:color w:val="202124"/>
                <w:sz w:val="28"/>
                <w:szCs w:val="28"/>
                <w:highlight w:val="white"/>
                <w:lang w:val="uk-UA"/>
              </w:rPr>
              <w:t xml:space="preserve">__________________________                                                                                         </w:t>
            </w:r>
            <w:r w:rsidRPr="003372D3">
              <w:rPr>
                <w:rFonts w:ascii="Times New Roman" w:hAnsi="Times New Roman" w:cs="Times New Roman"/>
                <w:color w:val="202124"/>
                <w:sz w:val="28"/>
                <w:szCs w:val="28"/>
                <w:highlight w:val="white"/>
              </w:rPr>
              <w:t xml:space="preserve">Код ЄДРПОУ: </w:t>
            </w:r>
            <w:r w:rsidRPr="003372D3">
              <w:rPr>
                <w:rFonts w:ascii="Times New Roman" w:hAnsi="Times New Roman" w:cs="Times New Roman"/>
                <w:color w:val="202124"/>
                <w:sz w:val="28"/>
                <w:szCs w:val="28"/>
                <w:highlight w:val="white"/>
                <w:lang w:val="uk-UA"/>
              </w:rPr>
              <w:t xml:space="preserve">____________________                                                                                            </w:t>
            </w:r>
            <w:proofErr w:type="spellStart"/>
            <w:r w:rsidRPr="003372D3">
              <w:rPr>
                <w:rFonts w:ascii="Times New Roman" w:hAnsi="Times New Roman" w:cs="Times New Roman"/>
                <w:color w:val="202124"/>
                <w:sz w:val="28"/>
                <w:szCs w:val="28"/>
                <w:highlight w:val="white"/>
              </w:rPr>
              <w:t>Тел</w:t>
            </w:r>
            <w:proofErr w:type="spellEnd"/>
            <w:r w:rsidRPr="003372D3">
              <w:rPr>
                <w:rFonts w:ascii="Times New Roman" w:hAnsi="Times New Roman" w:cs="Times New Roman"/>
                <w:color w:val="202124"/>
                <w:sz w:val="28"/>
                <w:szCs w:val="28"/>
                <w:highlight w:val="white"/>
                <w:lang w:val="ru-RU"/>
              </w:rPr>
              <w:t>.: ____________________________</w:t>
            </w:r>
            <w:r w:rsidRPr="003372D3">
              <w:rPr>
                <w:rFonts w:ascii="Times New Roman" w:hAnsi="Times New Roman" w:cs="Times New Roman"/>
                <w:color w:val="202124"/>
                <w:sz w:val="28"/>
                <w:szCs w:val="28"/>
                <w:highlight w:val="white"/>
                <w:lang w:val="uk-UA"/>
              </w:rPr>
              <w:t xml:space="preserve">                                                                                                  </w:t>
            </w:r>
            <w:r w:rsidRPr="003372D3">
              <w:rPr>
                <w:rFonts w:ascii="Times New Roman" w:hAnsi="Times New Roman" w:cs="Times New Roman"/>
                <w:color w:val="202124"/>
                <w:sz w:val="28"/>
                <w:szCs w:val="28"/>
                <w:highlight w:val="white"/>
                <w:lang w:val="en-US"/>
              </w:rPr>
              <w:t>Email</w:t>
            </w:r>
            <w:r w:rsidRPr="003372D3">
              <w:rPr>
                <w:rFonts w:ascii="Times New Roman" w:hAnsi="Times New Roman" w:cs="Times New Roman"/>
                <w:color w:val="202124"/>
                <w:sz w:val="28"/>
                <w:szCs w:val="28"/>
                <w:highlight w:val="white"/>
                <w:lang w:val="ru-RU"/>
              </w:rPr>
              <w:t xml:space="preserve">: </w:t>
            </w:r>
            <w:r w:rsidRPr="003372D3">
              <w:rPr>
                <w:rFonts w:ascii="Times New Roman" w:hAnsi="Times New Roman" w:cs="Times New Roman"/>
                <w:sz w:val="28"/>
                <w:szCs w:val="28"/>
                <w:lang w:val="uk-UA"/>
              </w:rPr>
              <w:t>___________________________</w:t>
            </w:r>
          </w:p>
        </w:tc>
      </w:tr>
    </w:tbl>
    <w:p w14:paraId="016783FD" w14:textId="77777777" w:rsidR="00874711" w:rsidRDefault="00874711" w:rsidP="003F251F">
      <w:pPr>
        <w:spacing w:line="240" w:lineRule="auto"/>
        <w:rPr>
          <w:rFonts w:ascii="Times New Roman" w:eastAsia="Times New Roman" w:hAnsi="Times New Roman" w:cs="Times New Roman"/>
          <w:b/>
          <w:color w:val="000000"/>
          <w:sz w:val="28"/>
          <w:szCs w:val="28"/>
        </w:rPr>
      </w:pPr>
    </w:p>
    <w:p w14:paraId="7B3F20FA" w14:textId="77777777" w:rsidR="00874711" w:rsidRDefault="00874711" w:rsidP="003F251F">
      <w:pPr>
        <w:spacing w:line="240" w:lineRule="auto"/>
        <w:rPr>
          <w:rFonts w:ascii="Times New Roman" w:eastAsia="Times New Roman" w:hAnsi="Times New Roman" w:cs="Times New Roman"/>
          <w:b/>
          <w:color w:val="000000"/>
          <w:sz w:val="28"/>
          <w:szCs w:val="28"/>
        </w:rPr>
      </w:pPr>
    </w:p>
    <w:p w14:paraId="3FE10D22" w14:textId="77777777" w:rsidR="00874711" w:rsidRDefault="00874711" w:rsidP="003F251F">
      <w:pPr>
        <w:spacing w:line="240" w:lineRule="auto"/>
        <w:rPr>
          <w:rFonts w:ascii="Times New Roman" w:eastAsia="Times New Roman" w:hAnsi="Times New Roman" w:cs="Times New Roman"/>
          <w:b/>
          <w:color w:val="000000"/>
          <w:sz w:val="28"/>
          <w:szCs w:val="28"/>
        </w:rPr>
      </w:pPr>
    </w:p>
    <w:p w14:paraId="37C1AF8A" w14:textId="77777777" w:rsidR="00874711" w:rsidRPr="0062538B" w:rsidRDefault="0062538B" w:rsidP="003F251F">
      <w:pPr>
        <w:spacing w:line="24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_____________________________________________________________________</w:t>
      </w:r>
    </w:p>
    <w:p w14:paraId="1C7800F9" w14:textId="77777777" w:rsidR="00874711" w:rsidRDefault="00874711" w:rsidP="003F251F">
      <w:pPr>
        <w:spacing w:line="240" w:lineRule="auto"/>
        <w:rPr>
          <w:rFonts w:ascii="Times New Roman" w:eastAsia="Times New Roman" w:hAnsi="Times New Roman" w:cs="Times New Roman"/>
          <w:b/>
          <w:color w:val="000000"/>
          <w:sz w:val="28"/>
          <w:szCs w:val="28"/>
        </w:rPr>
      </w:pPr>
    </w:p>
    <w:p w14:paraId="42CA2101" w14:textId="77777777" w:rsidR="00874711" w:rsidRDefault="00874711" w:rsidP="003F251F">
      <w:pPr>
        <w:spacing w:line="240" w:lineRule="auto"/>
        <w:rPr>
          <w:rFonts w:ascii="Times New Roman" w:eastAsia="Times New Roman" w:hAnsi="Times New Roman" w:cs="Times New Roman"/>
          <w:b/>
          <w:color w:val="000000"/>
          <w:sz w:val="28"/>
          <w:szCs w:val="28"/>
        </w:rPr>
      </w:pPr>
    </w:p>
    <w:p w14:paraId="5F5DD683" w14:textId="77777777" w:rsidR="00874711" w:rsidRDefault="00874711" w:rsidP="006E3075">
      <w:pPr>
        <w:pBdr>
          <w:top w:val="nil"/>
          <w:left w:val="nil"/>
          <w:bottom w:val="nil"/>
          <w:right w:val="nil"/>
          <w:between w:val="nil"/>
        </w:pBdr>
        <w:spacing w:line="240" w:lineRule="auto"/>
        <w:ind w:left="5670"/>
        <w:jc w:val="center"/>
        <w:rPr>
          <w:rFonts w:ascii="Times New Roman" w:eastAsia="Times New Roman" w:hAnsi="Times New Roman" w:cs="Times New Roman"/>
          <w:sz w:val="24"/>
          <w:szCs w:val="24"/>
        </w:rPr>
      </w:pPr>
    </w:p>
    <w:p w14:paraId="2DFB572D" w14:textId="77777777" w:rsidR="0040652B" w:rsidRDefault="0040652B" w:rsidP="006E3075">
      <w:pPr>
        <w:pBdr>
          <w:top w:val="nil"/>
          <w:left w:val="nil"/>
          <w:bottom w:val="nil"/>
          <w:right w:val="nil"/>
          <w:between w:val="nil"/>
        </w:pBdr>
        <w:spacing w:line="240" w:lineRule="auto"/>
        <w:ind w:left="5670"/>
        <w:jc w:val="center"/>
        <w:rPr>
          <w:rFonts w:ascii="Times New Roman" w:eastAsia="Times New Roman" w:hAnsi="Times New Roman" w:cs="Times New Roman"/>
          <w:sz w:val="24"/>
          <w:szCs w:val="24"/>
        </w:rPr>
        <w:sectPr w:rsidR="0040652B" w:rsidSect="0040652B">
          <w:pgSz w:w="11909" w:h="16834"/>
          <w:pgMar w:top="1440" w:right="710" w:bottom="1440" w:left="1440" w:header="720" w:footer="720" w:gutter="0"/>
          <w:pgNumType w:start="1"/>
          <w:cols w:space="720"/>
          <w:titlePg/>
          <w:docGrid w:linePitch="299"/>
        </w:sectPr>
      </w:pPr>
    </w:p>
    <w:p w14:paraId="1E4C2F4B" w14:textId="77777777" w:rsidR="006E3075" w:rsidRPr="004D10D9" w:rsidRDefault="006E3075" w:rsidP="006E3075">
      <w:pPr>
        <w:pBdr>
          <w:top w:val="nil"/>
          <w:left w:val="nil"/>
          <w:bottom w:val="nil"/>
          <w:right w:val="nil"/>
          <w:between w:val="nil"/>
        </w:pBdr>
        <w:spacing w:line="240" w:lineRule="auto"/>
        <w:ind w:left="5670"/>
        <w:jc w:val="center"/>
        <w:rPr>
          <w:rFonts w:ascii="Times New Roman" w:eastAsia="Times New Roman" w:hAnsi="Times New Roman" w:cs="Times New Roman"/>
          <w:sz w:val="24"/>
          <w:szCs w:val="24"/>
        </w:rPr>
      </w:pPr>
      <w:r w:rsidRPr="004D10D9">
        <w:rPr>
          <w:rFonts w:ascii="Times New Roman" w:eastAsia="Times New Roman" w:hAnsi="Times New Roman" w:cs="Times New Roman"/>
          <w:sz w:val="24"/>
          <w:szCs w:val="24"/>
        </w:rPr>
        <w:lastRenderedPageBreak/>
        <w:t xml:space="preserve">Додаток 2 </w:t>
      </w:r>
    </w:p>
    <w:p w14:paraId="6BBF10D5" w14:textId="77777777" w:rsidR="006E3075" w:rsidRPr="0088630F" w:rsidRDefault="006E3075" w:rsidP="006E3075">
      <w:pPr>
        <w:pBdr>
          <w:top w:val="nil"/>
          <w:left w:val="nil"/>
          <w:bottom w:val="nil"/>
          <w:right w:val="nil"/>
          <w:between w:val="nil"/>
        </w:pBdr>
        <w:spacing w:line="240" w:lineRule="auto"/>
        <w:ind w:left="5670"/>
        <w:jc w:val="center"/>
        <w:rPr>
          <w:rFonts w:ascii="Times New Roman" w:eastAsia="Times New Roman" w:hAnsi="Times New Roman" w:cs="Times New Roman"/>
          <w:sz w:val="28"/>
          <w:szCs w:val="28"/>
        </w:rPr>
      </w:pPr>
      <w:r w:rsidRPr="004D10D9">
        <w:rPr>
          <w:rFonts w:ascii="Times New Roman" w:eastAsia="Times New Roman" w:hAnsi="Times New Roman" w:cs="Times New Roman"/>
          <w:sz w:val="24"/>
          <w:szCs w:val="24"/>
        </w:rPr>
        <w:t>до Порядку доступу до інформації центральної бази даних програмно-апаратного комплексу «Автоматизований інформаційний комплекс освітнього менеджменту» (пункт 6)</w:t>
      </w:r>
    </w:p>
    <w:p w14:paraId="1BF5AB40" w14:textId="77777777" w:rsidR="006E3075" w:rsidRPr="0088630F" w:rsidRDefault="006E3075" w:rsidP="006E3075">
      <w:pPr>
        <w:jc w:val="both"/>
        <w:rPr>
          <w:rFonts w:ascii="Times New Roman" w:eastAsia="Times New Roman" w:hAnsi="Times New Roman" w:cs="Times New Roman"/>
          <w:b/>
          <w:sz w:val="28"/>
          <w:szCs w:val="28"/>
        </w:rPr>
      </w:pPr>
    </w:p>
    <w:p w14:paraId="3AB77112" w14:textId="77777777" w:rsidR="006E3075" w:rsidRPr="0088630F" w:rsidRDefault="006E3075" w:rsidP="006E3075">
      <w:pPr>
        <w:jc w:val="both"/>
        <w:rPr>
          <w:rFonts w:ascii="Times New Roman" w:eastAsia="Times New Roman" w:hAnsi="Times New Roman" w:cs="Times New Roman"/>
          <w:b/>
          <w:sz w:val="28"/>
          <w:szCs w:val="28"/>
        </w:rPr>
      </w:pPr>
    </w:p>
    <w:p w14:paraId="2A798992" w14:textId="77777777" w:rsidR="006E3075" w:rsidRDefault="006E3075" w:rsidP="006E3075">
      <w:pPr>
        <w:spacing w:line="240" w:lineRule="auto"/>
        <w:jc w:val="center"/>
        <w:rPr>
          <w:rFonts w:ascii="Times New Roman" w:eastAsia="Times New Roman" w:hAnsi="Times New Roman" w:cs="Times New Roman"/>
          <w:b/>
          <w:sz w:val="28"/>
          <w:szCs w:val="28"/>
        </w:rPr>
      </w:pPr>
    </w:p>
    <w:p w14:paraId="139F6B33" w14:textId="77777777" w:rsidR="006E3075" w:rsidRDefault="006E3075" w:rsidP="006E3075">
      <w:pPr>
        <w:spacing w:line="240" w:lineRule="auto"/>
        <w:jc w:val="center"/>
        <w:rPr>
          <w:rFonts w:ascii="Times New Roman" w:eastAsia="Times New Roman" w:hAnsi="Times New Roman" w:cs="Times New Roman"/>
          <w:b/>
          <w:sz w:val="28"/>
          <w:szCs w:val="28"/>
        </w:rPr>
      </w:pPr>
    </w:p>
    <w:p w14:paraId="65E0501A" w14:textId="77777777" w:rsidR="006E3075" w:rsidRDefault="006E3075" w:rsidP="006E3075">
      <w:pPr>
        <w:spacing w:line="240" w:lineRule="auto"/>
        <w:jc w:val="center"/>
        <w:rPr>
          <w:rFonts w:ascii="Times New Roman" w:eastAsia="Times New Roman" w:hAnsi="Times New Roman" w:cs="Times New Roman"/>
          <w:b/>
          <w:sz w:val="28"/>
          <w:szCs w:val="28"/>
        </w:rPr>
      </w:pPr>
    </w:p>
    <w:p w14:paraId="696DE7B5" w14:textId="77777777" w:rsidR="006E3075" w:rsidRPr="0088630F" w:rsidRDefault="006E3075" w:rsidP="006E3075">
      <w:pPr>
        <w:spacing w:line="240" w:lineRule="auto"/>
        <w:jc w:val="center"/>
        <w:rPr>
          <w:rFonts w:ascii="Times New Roman" w:eastAsia="Times New Roman" w:hAnsi="Times New Roman" w:cs="Times New Roman"/>
          <w:b/>
          <w:sz w:val="28"/>
          <w:szCs w:val="28"/>
        </w:rPr>
      </w:pPr>
      <w:r w:rsidRPr="0088630F">
        <w:rPr>
          <w:rFonts w:ascii="Times New Roman" w:eastAsia="Times New Roman" w:hAnsi="Times New Roman" w:cs="Times New Roman"/>
          <w:b/>
          <w:sz w:val="28"/>
          <w:szCs w:val="28"/>
        </w:rPr>
        <w:t>ТЕХНІЧНІ ВИМОГИ</w:t>
      </w:r>
    </w:p>
    <w:p w14:paraId="385F0B08" w14:textId="77777777" w:rsidR="006E3075" w:rsidRPr="0088630F" w:rsidRDefault="006E3075" w:rsidP="006E3075">
      <w:pPr>
        <w:spacing w:line="240" w:lineRule="auto"/>
        <w:jc w:val="center"/>
        <w:rPr>
          <w:rFonts w:ascii="Times New Roman" w:eastAsia="Times New Roman" w:hAnsi="Times New Roman" w:cs="Times New Roman"/>
          <w:b/>
          <w:sz w:val="28"/>
          <w:szCs w:val="28"/>
        </w:rPr>
      </w:pPr>
      <w:r w:rsidRPr="0088630F">
        <w:rPr>
          <w:rFonts w:ascii="Times New Roman" w:eastAsia="Times New Roman" w:hAnsi="Times New Roman" w:cs="Times New Roman"/>
          <w:sz w:val="28"/>
          <w:szCs w:val="28"/>
        </w:rPr>
        <w:t xml:space="preserve">до електронної освітньої інформаційної системи для підключення до центральної бази </w:t>
      </w:r>
      <w:r w:rsidRPr="0088630F">
        <w:rPr>
          <w:rFonts w:ascii="Times New Roman" w:eastAsia="Times New Roman" w:hAnsi="Times New Roman" w:cs="Times New Roman"/>
          <w:b/>
          <w:sz w:val="28"/>
          <w:szCs w:val="28"/>
        </w:rPr>
        <w:t>програмно-апаратного комплексу «Автоматизований інформаційний комплекс освітнього менеджменту»</w:t>
      </w:r>
    </w:p>
    <w:p w14:paraId="31370A8C" w14:textId="77777777" w:rsidR="006E3075" w:rsidRPr="0088630F" w:rsidRDefault="006E3075" w:rsidP="006E3075">
      <w:pPr>
        <w:jc w:val="center"/>
        <w:rPr>
          <w:rFonts w:ascii="Times New Roman" w:eastAsia="Times New Roman" w:hAnsi="Times New Roman" w:cs="Times New Roman"/>
          <w:sz w:val="28"/>
          <w:szCs w:val="28"/>
        </w:rPr>
      </w:pPr>
    </w:p>
    <w:p w14:paraId="279C7221" w14:textId="77777777" w:rsidR="006E3075" w:rsidRPr="0088630F" w:rsidRDefault="006E3075" w:rsidP="006E3075">
      <w:pPr>
        <w:rPr>
          <w:rFonts w:ascii="Times New Roman" w:eastAsia="Times New Roman" w:hAnsi="Times New Roman" w:cs="Times New Roman"/>
          <w:b/>
          <w:sz w:val="28"/>
          <w:szCs w:val="28"/>
        </w:rPr>
      </w:pPr>
      <w:r w:rsidRPr="0088630F">
        <w:rPr>
          <w:rFonts w:ascii="Times New Roman" w:eastAsia="Times New Roman" w:hAnsi="Times New Roman" w:cs="Times New Roman"/>
          <w:b/>
          <w:sz w:val="28"/>
          <w:szCs w:val="28"/>
        </w:rPr>
        <w:br w:type="page"/>
      </w:r>
    </w:p>
    <w:p w14:paraId="37D32A97" w14:textId="77777777" w:rsidR="006E3075" w:rsidRPr="000B0970" w:rsidRDefault="006E3075" w:rsidP="006E3075">
      <w:pPr>
        <w:jc w:val="center"/>
        <w:rPr>
          <w:rFonts w:ascii="Times New Roman" w:eastAsia="Times New Roman" w:hAnsi="Times New Roman" w:cs="Times New Roman"/>
          <w:b/>
          <w:sz w:val="28"/>
          <w:szCs w:val="28"/>
          <w:lang w:val="uk-UA"/>
        </w:rPr>
      </w:pPr>
      <w:r w:rsidRPr="000B0970">
        <w:rPr>
          <w:rFonts w:ascii="Times New Roman" w:eastAsia="Times New Roman" w:hAnsi="Times New Roman" w:cs="Times New Roman"/>
          <w:b/>
          <w:sz w:val="28"/>
          <w:szCs w:val="28"/>
          <w:lang w:val="uk-UA"/>
        </w:rPr>
        <w:lastRenderedPageBreak/>
        <w:t>ЗМІСТ</w:t>
      </w:r>
    </w:p>
    <w:sdt>
      <w:sdtPr>
        <w:rPr>
          <w:rFonts w:ascii="Times New Roman" w:hAnsi="Times New Roman" w:cs="Times New Roman"/>
          <w:sz w:val="28"/>
          <w:szCs w:val="28"/>
          <w:lang w:val="uk"/>
        </w:rPr>
        <w:id w:val="830491840"/>
        <w:docPartObj>
          <w:docPartGallery w:val="Table of Contents"/>
          <w:docPartUnique/>
        </w:docPartObj>
      </w:sdtPr>
      <w:sdtEndPr>
        <w:rPr>
          <w:rFonts w:ascii="Arial" w:hAnsi="Arial" w:cs="Arial"/>
        </w:rPr>
      </w:sdtEndPr>
      <w:sdtContent>
        <w:p w14:paraId="3B15AB16" w14:textId="77777777" w:rsidR="006E3075" w:rsidRPr="001841BB" w:rsidRDefault="006E3075" w:rsidP="006E3075">
          <w:pPr>
            <w:pStyle w:val="11"/>
            <w:tabs>
              <w:tab w:val="right" w:pos="8759"/>
            </w:tabs>
            <w:rPr>
              <w:rFonts w:ascii="Times New Roman" w:eastAsiaTheme="minorEastAsia" w:hAnsi="Times New Roman" w:cs="Times New Roman"/>
              <w:noProof/>
              <w:lang w:val="uk-UA"/>
            </w:rPr>
          </w:pPr>
          <w:r w:rsidRPr="001841BB">
            <w:rPr>
              <w:rFonts w:ascii="Times New Roman" w:hAnsi="Times New Roman" w:cs="Times New Roman"/>
              <w:sz w:val="28"/>
              <w:szCs w:val="28"/>
            </w:rPr>
            <w:fldChar w:fldCharType="begin"/>
          </w:r>
          <w:r w:rsidRPr="001841BB">
            <w:rPr>
              <w:rFonts w:ascii="Times New Roman" w:hAnsi="Times New Roman" w:cs="Times New Roman"/>
              <w:sz w:val="28"/>
              <w:szCs w:val="28"/>
            </w:rPr>
            <w:instrText xml:space="preserve"> TOC \h \u \z </w:instrText>
          </w:r>
          <w:r w:rsidRPr="001841BB">
            <w:rPr>
              <w:rFonts w:ascii="Times New Roman" w:hAnsi="Times New Roman" w:cs="Times New Roman"/>
              <w:sz w:val="28"/>
              <w:szCs w:val="28"/>
            </w:rPr>
            <w:fldChar w:fldCharType="separate"/>
          </w:r>
          <w:hyperlink w:anchor="_Toc106010529" w:history="1">
            <w:r w:rsidRPr="001841BB">
              <w:rPr>
                <w:rStyle w:val="af0"/>
                <w:rFonts w:ascii="Times New Roman" w:hAnsi="Times New Roman" w:cs="Times New Roman"/>
                <w:noProof/>
              </w:rPr>
              <w:t>Зв</w:t>
            </w:r>
            <w:r w:rsidRPr="001841BB">
              <w:rPr>
                <w:rStyle w:val="af0"/>
                <w:rFonts w:ascii="Times New Roman" w:hAnsi="Times New Roman" w:cs="Times New Roman"/>
                <w:noProof/>
                <w:lang w:val="uk-UA"/>
              </w:rPr>
              <w:t>’</w:t>
            </w:r>
            <w:r w:rsidRPr="001841BB">
              <w:rPr>
                <w:rStyle w:val="af0"/>
                <w:rFonts w:ascii="Times New Roman" w:hAnsi="Times New Roman" w:cs="Times New Roman"/>
                <w:noProof/>
              </w:rPr>
              <w:t>язки бази даних</w:t>
            </w:r>
            <w:r w:rsidRPr="001841BB">
              <w:rPr>
                <w:rFonts w:ascii="Times New Roman" w:hAnsi="Times New Roman" w:cs="Times New Roman"/>
                <w:noProof/>
                <w:webHidden/>
              </w:rPr>
              <w:tab/>
            </w:r>
            <w:r w:rsidRPr="001841BB">
              <w:rPr>
                <w:rFonts w:ascii="Times New Roman" w:hAnsi="Times New Roman" w:cs="Times New Roman"/>
                <w:noProof/>
                <w:webHidden/>
              </w:rPr>
              <w:fldChar w:fldCharType="begin"/>
            </w:r>
            <w:r w:rsidRPr="001841BB">
              <w:rPr>
                <w:rFonts w:ascii="Times New Roman" w:hAnsi="Times New Roman" w:cs="Times New Roman"/>
                <w:noProof/>
                <w:webHidden/>
              </w:rPr>
              <w:instrText xml:space="preserve"> PAGEREF _Toc106010529 \h </w:instrText>
            </w:r>
            <w:r w:rsidRPr="001841BB">
              <w:rPr>
                <w:rFonts w:ascii="Times New Roman" w:hAnsi="Times New Roman" w:cs="Times New Roman"/>
                <w:noProof/>
                <w:webHidden/>
              </w:rPr>
            </w:r>
            <w:r w:rsidRPr="001841BB">
              <w:rPr>
                <w:rFonts w:ascii="Times New Roman" w:hAnsi="Times New Roman" w:cs="Times New Roman"/>
                <w:noProof/>
                <w:webHidden/>
              </w:rPr>
              <w:fldChar w:fldCharType="separate"/>
            </w:r>
            <w:r w:rsidRPr="001841BB">
              <w:rPr>
                <w:rFonts w:ascii="Times New Roman" w:hAnsi="Times New Roman" w:cs="Times New Roman"/>
                <w:noProof/>
                <w:webHidden/>
              </w:rPr>
              <w:t>4</w:t>
            </w:r>
            <w:r w:rsidRPr="001841BB">
              <w:rPr>
                <w:rFonts w:ascii="Times New Roman" w:hAnsi="Times New Roman" w:cs="Times New Roman"/>
                <w:noProof/>
                <w:webHidden/>
              </w:rPr>
              <w:fldChar w:fldCharType="end"/>
            </w:r>
          </w:hyperlink>
        </w:p>
        <w:p w14:paraId="495148BA" w14:textId="77777777" w:rsidR="006E3075" w:rsidRPr="001841BB" w:rsidRDefault="00F91351" w:rsidP="006E3075">
          <w:pPr>
            <w:pStyle w:val="11"/>
            <w:tabs>
              <w:tab w:val="left" w:pos="440"/>
              <w:tab w:val="right" w:pos="8759"/>
            </w:tabs>
            <w:rPr>
              <w:rFonts w:ascii="Times New Roman" w:eastAsiaTheme="minorEastAsia" w:hAnsi="Times New Roman" w:cs="Times New Roman"/>
              <w:noProof/>
              <w:lang w:val="uk-UA"/>
            </w:rPr>
          </w:pPr>
          <w:hyperlink w:anchor="_Toc106010530" w:history="1">
            <w:r w:rsidR="006E3075" w:rsidRPr="001841BB">
              <w:rPr>
                <w:rStyle w:val="af0"/>
                <w:rFonts w:ascii="Times New Roman" w:hAnsi="Times New Roman" w:cs="Times New Roman"/>
                <w:noProof/>
              </w:rPr>
              <w:t>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вимоги до електронної освітньої інформаційної системи</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5</w:t>
            </w:r>
            <w:r w:rsidR="006E3075" w:rsidRPr="001841BB">
              <w:rPr>
                <w:rFonts w:ascii="Times New Roman" w:hAnsi="Times New Roman" w:cs="Times New Roman"/>
                <w:noProof/>
                <w:webHidden/>
              </w:rPr>
              <w:fldChar w:fldCharType="end"/>
            </w:r>
          </w:hyperlink>
        </w:p>
        <w:p w14:paraId="4E5FEA53" w14:textId="77777777" w:rsidR="006E3075" w:rsidRPr="001841BB" w:rsidRDefault="00F91351" w:rsidP="006E3075">
          <w:pPr>
            <w:pStyle w:val="11"/>
            <w:tabs>
              <w:tab w:val="left" w:pos="440"/>
              <w:tab w:val="right" w:pos="8759"/>
            </w:tabs>
            <w:rPr>
              <w:rFonts w:ascii="Times New Roman" w:eastAsiaTheme="minorEastAsia" w:hAnsi="Times New Roman" w:cs="Times New Roman"/>
              <w:noProof/>
              <w:lang w:val="uk-UA"/>
            </w:rPr>
          </w:pPr>
          <w:hyperlink w:anchor="_Toc106010531" w:history="1">
            <w:r w:rsidR="006E3075" w:rsidRPr="001841BB">
              <w:rPr>
                <w:rStyle w:val="af0"/>
                <w:rFonts w:ascii="Times New Roman" w:hAnsi="Times New Roman" w:cs="Times New Roman"/>
                <w:noProof/>
              </w:rPr>
              <w:t>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вимоги до безпеки</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6</w:t>
            </w:r>
            <w:r w:rsidR="006E3075" w:rsidRPr="001841BB">
              <w:rPr>
                <w:rFonts w:ascii="Times New Roman" w:hAnsi="Times New Roman" w:cs="Times New Roman"/>
                <w:noProof/>
                <w:webHidden/>
              </w:rPr>
              <w:fldChar w:fldCharType="end"/>
            </w:r>
          </w:hyperlink>
        </w:p>
        <w:p w14:paraId="50AD5B6D" w14:textId="77777777" w:rsidR="006E3075" w:rsidRPr="001841BB" w:rsidRDefault="00F91351" w:rsidP="006E3075">
          <w:pPr>
            <w:pStyle w:val="11"/>
            <w:tabs>
              <w:tab w:val="left" w:pos="440"/>
              <w:tab w:val="right" w:pos="8759"/>
            </w:tabs>
            <w:rPr>
              <w:rFonts w:ascii="Times New Roman" w:eastAsiaTheme="minorEastAsia" w:hAnsi="Times New Roman" w:cs="Times New Roman"/>
              <w:noProof/>
              <w:lang w:val="uk-UA"/>
            </w:rPr>
          </w:pPr>
          <w:hyperlink w:anchor="_Toc106010532" w:history="1">
            <w:r w:rsidR="006E3075" w:rsidRPr="001841BB">
              <w:rPr>
                <w:rStyle w:val="af0"/>
                <w:rFonts w:ascii="Times New Roman" w:hAnsi="Times New Roman" w:cs="Times New Roman"/>
                <w:noProof/>
              </w:rPr>
              <w:t>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Функціональні вимоги до модулів ОІС</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7</w:t>
            </w:r>
            <w:r w:rsidR="006E3075" w:rsidRPr="001841BB">
              <w:rPr>
                <w:rFonts w:ascii="Times New Roman" w:hAnsi="Times New Roman" w:cs="Times New Roman"/>
                <w:noProof/>
                <w:webHidden/>
              </w:rPr>
              <w:fldChar w:fldCharType="end"/>
            </w:r>
          </w:hyperlink>
        </w:p>
        <w:p w14:paraId="2599464E"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33" w:history="1">
            <w:r w:rsidR="006E3075" w:rsidRPr="001841BB">
              <w:rPr>
                <w:rStyle w:val="af0"/>
                <w:rFonts w:ascii="Times New Roman" w:hAnsi="Times New Roman" w:cs="Times New Roman"/>
                <w:noProof/>
              </w:rPr>
              <w:t>3.1.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Заклад освіти</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7</w:t>
            </w:r>
            <w:r w:rsidR="006E3075" w:rsidRPr="001841BB">
              <w:rPr>
                <w:rFonts w:ascii="Times New Roman" w:hAnsi="Times New Roman" w:cs="Times New Roman"/>
                <w:noProof/>
                <w:webHidden/>
              </w:rPr>
              <w:fldChar w:fldCharType="end"/>
            </w:r>
          </w:hyperlink>
        </w:p>
        <w:p w14:paraId="042AF2C9"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34" w:history="1">
            <w:r w:rsidR="006E3075" w:rsidRPr="001841BB">
              <w:rPr>
                <w:rStyle w:val="af0"/>
                <w:rFonts w:ascii="Times New Roman" w:hAnsi="Times New Roman" w:cs="Times New Roman"/>
                <w:noProof/>
              </w:rPr>
              <w:t>3.2.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семестр «Semester»</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_Toc106010534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7</w:t>
            </w:r>
            <w:r w:rsidR="006E3075" w:rsidRPr="001841BB">
              <w:rPr>
                <w:rFonts w:ascii="Times New Roman" w:hAnsi="Times New Roman" w:cs="Times New Roman"/>
                <w:noProof/>
                <w:webHidden/>
              </w:rPr>
              <w:fldChar w:fldCharType="end"/>
            </w:r>
          </w:hyperlink>
        </w:p>
        <w:p w14:paraId="7EB0B154"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35" w:history="1">
            <w:r w:rsidR="006E3075" w:rsidRPr="001841BB">
              <w:rPr>
                <w:rStyle w:val="af0"/>
                <w:rFonts w:ascii="Times New Roman" w:hAnsi="Times New Roman" w:cs="Times New Roman"/>
                <w:noProof/>
              </w:rPr>
              <w:t>3.2.1.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семестр «Semester»</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_Toc106010535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7</w:t>
            </w:r>
            <w:r w:rsidR="006E3075" w:rsidRPr="001841BB">
              <w:rPr>
                <w:rFonts w:ascii="Times New Roman" w:hAnsi="Times New Roman" w:cs="Times New Roman"/>
                <w:noProof/>
                <w:webHidden/>
              </w:rPr>
              <w:fldChar w:fldCharType="end"/>
            </w:r>
          </w:hyperlink>
        </w:p>
        <w:p w14:paraId="5B8FD914"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36" w:history="1">
            <w:r w:rsidR="006E3075" w:rsidRPr="001841BB">
              <w:rPr>
                <w:rStyle w:val="af0"/>
                <w:rFonts w:ascii="Times New Roman" w:hAnsi="Times New Roman" w:cs="Times New Roman"/>
                <w:noProof/>
              </w:rPr>
              <w:t>3.2.2.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семестр «Semester»</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_Toc106010536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7</w:t>
            </w:r>
            <w:r w:rsidR="006E3075" w:rsidRPr="001841BB">
              <w:rPr>
                <w:rFonts w:ascii="Times New Roman" w:hAnsi="Times New Roman" w:cs="Times New Roman"/>
                <w:noProof/>
                <w:webHidden/>
              </w:rPr>
              <w:fldChar w:fldCharType="end"/>
            </w:r>
          </w:hyperlink>
        </w:p>
        <w:p w14:paraId="3887ADF5"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37" w:history="1">
            <w:r w:rsidR="006E3075" w:rsidRPr="001841BB">
              <w:rPr>
                <w:rStyle w:val="af0"/>
                <w:rFonts w:ascii="Times New Roman" w:hAnsi="Times New Roman" w:cs="Times New Roman"/>
                <w:noProof/>
              </w:rPr>
              <w:t>3.2.3.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семестр «Semester»</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_Toc106010537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8</w:t>
            </w:r>
            <w:r w:rsidR="006E3075" w:rsidRPr="001841BB">
              <w:rPr>
                <w:rFonts w:ascii="Times New Roman" w:hAnsi="Times New Roman" w:cs="Times New Roman"/>
                <w:noProof/>
                <w:webHidden/>
              </w:rPr>
              <w:fldChar w:fldCharType="end"/>
            </w:r>
          </w:hyperlink>
        </w:p>
        <w:p w14:paraId="482953BD"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38" w:history="1">
            <w:r w:rsidR="006E3075" w:rsidRPr="001841BB">
              <w:rPr>
                <w:rStyle w:val="af0"/>
                <w:rFonts w:ascii="Times New Roman" w:hAnsi="Times New Roman" w:cs="Times New Roman"/>
                <w:noProof/>
              </w:rPr>
              <w:t>3.2.4.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сутністю</w:t>
            </w:r>
            <w:r w:rsidR="006E3075" w:rsidRPr="001841BB">
              <w:rPr>
                <w:rStyle w:val="af0"/>
                <w:rFonts w:ascii="Times New Roman" w:hAnsi="Times New Roman" w:cs="Times New Roman"/>
                <w:noProof/>
                <w:lang w:val="uk-UA"/>
              </w:rPr>
              <w:t xml:space="preserve"> семестр</w:t>
            </w:r>
            <w:r w:rsidR="006E3075" w:rsidRPr="001841BB">
              <w:rPr>
                <w:rStyle w:val="af0"/>
                <w:rFonts w:ascii="Times New Roman" w:hAnsi="Times New Roman" w:cs="Times New Roman"/>
                <w:noProof/>
              </w:rPr>
              <w:t xml:space="preserve"> «Semester»</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_Toc106010538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8</w:t>
            </w:r>
            <w:r w:rsidR="006E3075" w:rsidRPr="001841BB">
              <w:rPr>
                <w:rFonts w:ascii="Times New Roman" w:hAnsi="Times New Roman" w:cs="Times New Roman"/>
                <w:noProof/>
                <w:webHidden/>
              </w:rPr>
              <w:fldChar w:fldCharType="end"/>
            </w:r>
          </w:hyperlink>
        </w:p>
        <w:p w14:paraId="747E5B4A"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39" w:history="1">
            <w:r w:rsidR="006E3075" w:rsidRPr="001841BB">
              <w:rPr>
                <w:rStyle w:val="af0"/>
                <w:rFonts w:ascii="Times New Roman" w:hAnsi="Times New Roman" w:cs="Times New Roman"/>
                <w:noProof/>
              </w:rPr>
              <w:t>3.3.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клас «Class»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_Toc106010539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8</w:t>
            </w:r>
            <w:r w:rsidR="006E3075" w:rsidRPr="001841BB">
              <w:rPr>
                <w:rFonts w:ascii="Times New Roman" w:hAnsi="Times New Roman" w:cs="Times New Roman"/>
                <w:noProof/>
                <w:webHidden/>
              </w:rPr>
              <w:fldChar w:fldCharType="end"/>
            </w:r>
          </w:hyperlink>
        </w:p>
        <w:p w14:paraId="2E8119B9"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0" w:history="1">
            <w:r w:rsidR="006E3075" w:rsidRPr="001841BB">
              <w:rPr>
                <w:rStyle w:val="af0"/>
                <w:rFonts w:ascii="Times New Roman" w:hAnsi="Times New Roman" w:cs="Times New Roman"/>
                <w:noProof/>
              </w:rPr>
              <w:t>3.3.1.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клас «Class»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8</w:t>
            </w:r>
            <w:r w:rsidR="006E3075" w:rsidRPr="001841BB">
              <w:rPr>
                <w:rFonts w:ascii="Times New Roman" w:hAnsi="Times New Roman" w:cs="Times New Roman"/>
                <w:noProof/>
                <w:webHidden/>
              </w:rPr>
              <w:fldChar w:fldCharType="end"/>
            </w:r>
          </w:hyperlink>
        </w:p>
        <w:p w14:paraId="29C4A128"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1" w:history="1">
            <w:r w:rsidR="006E3075" w:rsidRPr="001841BB">
              <w:rPr>
                <w:rStyle w:val="af0"/>
                <w:rFonts w:ascii="Times New Roman" w:hAnsi="Times New Roman" w:cs="Times New Roman"/>
                <w:noProof/>
              </w:rPr>
              <w:t>3.3.2.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клас «Class»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9</w:t>
            </w:r>
            <w:r w:rsidR="006E3075" w:rsidRPr="001841BB">
              <w:rPr>
                <w:rFonts w:ascii="Times New Roman" w:hAnsi="Times New Roman" w:cs="Times New Roman"/>
                <w:noProof/>
                <w:webHidden/>
              </w:rPr>
              <w:fldChar w:fldCharType="end"/>
            </w:r>
          </w:hyperlink>
        </w:p>
        <w:p w14:paraId="776731ED"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2" w:history="1">
            <w:r w:rsidR="006E3075" w:rsidRPr="001841BB">
              <w:rPr>
                <w:rStyle w:val="af0"/>
                <w:rFonts w:ascii="Times New Roman" w:hAnsi="Times New Roman" w:cs="Times New Roman"/>
                <w:noProof/>
              </w:rPr>
              <w:t>3.3.3.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клас «Class»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9</w:t>
            </w:r>
            <w:r w:rsidR="006E3075" w:rsidRPr="001841BB">
              <w:rPr>
                <w:rFonts w:ascii="Times New Roman" w:hAnsi="Times New Roman" w:cs="Times New Roman"/>
                <w:noProof/>
                <w:webHidden/>
              </w:rPr>
              <w:fldChar w:fldCharType="end"/>
            </w:r>
          </w:hyperlink>
        </w:p>
        <w:p w14:paraId="4CF34C5B"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3" w:history="1">
            <w:r w:rsidR="006E3075" w:rsidRPr="001841BB">
              <w:rPr>
                <w:rStyle w:val="af0"/>
                <w:rFonts w:ascii="Times New Roman" w:hAnsi="Times New Roman" w:cs="Times New Roman"/>
                <w:noProof/>
              </w:rPr>
              <w:t>3.3.4.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клас</w:t>
            </w:r>
            <w:r w:rsidR="006E3075" w:rsidRPr="001841BB">
              <w:rPr>
                <w:rStyle w:val="af0"/>
                <w:rFonts w:ascii="Times New Roman" w:hAnsi="Times New Roman" w:cs="Times New Roman"/>
                <w:noProof/>
                <w:lang w:val="uk-UA"/>
              </w:rPr>
              <w:t>ом</w:t>
            </w:r>
            <w:r w:rsidR="006E3075" w:rsidRPr="001841BB">
              <w:rPr>
                <w:rStyle w:val="af0"/>
                <w:rFonts w:ascii="Times New Roman" w:hAnsi="Times New Roman" w:cs="Times New Roman"/>
                <w:noProof/>
              </w:rPr>
              <w:t xml:space="preserve"> «Class»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9</w:t>
            </w:r>
            <w:r w:rsidR="006E3075" w:rsidRPr="001841BB">
              <w:rPr>
                <w:rFonts w:ascii="Times New Roman" w:hAnsi="Times New Roman" w:cs="Times New Roman"/>
                <w:noProof/>
                <w:webHidden/>
              </w:rPr>
              <w:fldChar w:fldCharType="end"/>
            </w:r>
          </w:hyperlink>
        </w:p>
        <w:p w14:paraId="2CC51142"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44" w:history="1">
            <w:r w:rsidR="006E3075" w:rsidRPr="001841BB">
              <w:rPr>
                <w:rStyle w:val="af0"/>
                <w:rFonts w:ascii="Times New Roman" w:hAnsi="Times New Roman" w:cs="Times New Roman"/>
                <w:noProof/>
              </w:rPr>
              <w:t>3.4.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учень «Student»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_Toc106010544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9</w:t>
            </w:r>
            <w:r w:rsidR="006E3075" w:rsidRPr="001841BB">
              <w:rPr>
                <w:rFonts w:ascii="Times New Roman" w:hAnsi="Times New Roman" w:cs="Times New Roman"/>
                <w:noProof/>
                <w:webHidden/>
              </w:rPr>
              <w:fldChar w:fldCharType="end"/>
            </w:r>
          </w:hyperlink>
        </w:p>
        <w:p w14:paraId="1F33CE6C"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5" w:history="1">
            <w:r w:rsidR="006E3075" w:rsidRPr="001841BB">
              <w:rPr>
                <w:rStyle w:val="af0"/>
                <w:rFonts w:ascii="Times New Roman" w:hAnsi="Times New Roman" w:cs="Times New Roman"/>
                <w:noProof/>
              </w:rPr>
              <w:t>3.4.1.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учень «Student»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_Toc106010545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9</w:t>
            </w:r>
            <w:r w:rsidR="006E3075" w:rsidRPr="001841BB">
              <w:rPr>
                <w:rFonts w:ascii="Times New Roman" w:hAnsi="Times New Roman" w:cs="Times New Roman"/>
                <w:noProof/>
                <w:webHidden/>
              </w:rPr>
              <w:fldChar w:fldCharType="end"/>
            </w:r>
          </w:hyperlink>
        </w:p>
        <w:p w14:paraId="2182B69D"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6" w:history="1">
            <w:r w:rsidR="006E3075" w:rsidRPr="001841BB">
              <w:rPr>
                <w:rStyle w:val="af0"/>
                <w:rFonts w:ascii="Times New Roman" w:hAnsi="Times New Roman" w:cs="Times New Roman"/>
                <w:noProof/>
              </w:rPr>
              <w:t>3.4.2.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учень «Student»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_Toc106010546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10</w:t>
            </w:r>
            <w:r w:rsidR="006E3075" w:rsidRPr="001841BB">
              <w:rPr>
                <w:rFonts w:ascii="Times New Roman" w:hAnsi="Times New Roman" w:cs="Times New Roman"/>
                <w:noProof/>
                <w:webHidden/>
              </w:rPr>
              <w:fldChar w:fldCharType="end"/>
            </w:r>
          </w:hyperlink>
        </w:p>
        <w:p w14:paraId="2EA47369"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7" w:history="1">
            <w:r w:rsidR="006E3075" w:rsidRPr="001841BB">
              <w:rPr>
                <w:rStyle w:val="af0"/>
                <w:rFonts w:ascii="Times New Roman" w:hAnsi="Times New Roman" w:cs="Times New Roman"/>
                <w:noProof/>
              </w:rPr>
              <w:t>3.4.3.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учень «Student»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_Toc106010547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10</w:t>
            </w:r>
            <w:r w:rsidR="006E3075" w:rsidRPr="001841BB">
              <w:rPr>
                <w:rFonts w:ascii="Times New Roman" w:hAnsi="Times New Roman" w:cs="Times New Roman"/>
                <w:noProof/>
                <w:webHidden/>
              </w:rPr>
              <w:fldChar w:fldCharType="end"/>
            </w:r>
          </w:hyperlink>
        </w:p>
        <w:p w14:paraId="75EC5CD5"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48" w:history="1">
            <w:r w:rsidR="006E3075" w:rsidRPr="001841BB">
              <w:rPr>
                <w:rStyle w:val="af0"/>
                <w:rFonts w:ascii="Times New Roman" w:hAnsi="Times New Roman" w:cs="Times New Roman"/>
                <w:noProof/>
              </w:rPr>
              <w:t>3.4.4.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дій з уч</w:t>
            </w:r>
            <w:r w:rsidR="006E3075" w:rsidRPr="001841BB">
              <w:rPr>
                <w:rStyle w:val="af0"/>
                <w:rFonts w:ascii="Times New Roman" w:hAnsi="Times New Roman" w:cs="Times New Roman"/>
                <w:noProof/>
                <w:lang w:val="uk-UA"/>
              </w:rPr>
              <w:t>нем</w:t>
            </w:r>
            <w:r w:rsidR="006E3075" w:rsidRPr="001841BB">
              <w:rPr>
                <w:rStyle w:val="af0"/>
                <w:rFonts w:ascii="Times New Roman" w:hAnsi="Times New Roman" w:cs="Times New Roman"/>
                <w:noProof/>
              </w:rPr>
              <w:t xml:space="preserve"> «Student»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_Toc106010548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10</w:t>
            </w:r>
            <w:r w:rsidR="006E3075" w:rsidRPr="001841BB">
              <w:rPr>
                <w:rFonts w:ascii="Times New Roman" w:hAnsi="Times New Roman" w:cs="Times New Roman"/>
                <w:noProof/>
                <w:webHidden/>
              </w:rPr>
              <w:fldChar w:fldCharType="end"/>
            </w:r>
          </w:hyperlink>
        </w:p>
        <w:p w14:paraId="07B2417B"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49" w:history="1">
            <w:r w:rsidR="006E3075" w:rsidRPr="001841BB">
              <w:rPr>
                <w:rStyle w:val="af0"/>
                <w:rFonts w:ascii="Times New Roman" w:hAnsi="Times New Roman" w:cs="Times New Roman"/>
                <w:noProof/>
              </w:rPr>
              <w:t>3.5.</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предмет «Subject»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_Toc106010549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11</w:t>
            </w:r>
            <w:r w:rsidR="006E3075" w:rsidRPr="001841BB">
              <w:rPr>
                <w:rFonts w:ascii="Times New Roman" w:hAnsi="Times New Roman" w:cs="Times New Roman"/>
                <w:noProof/>
                <w:webHidden/>
              </w:rPr>
              <w:fldChar w:fldCharType="end"/>
            </w:r>
          </w:hyperlink>
        </w:p>
        <w:p w14:paraId="5C86C6F3"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0" w:history="1">
            <w:r w:rsidR="006E3075" w:rsidRPr="001841BB">
              <w:rPr>
                <w:rStyle w:val="af0"/>
                <w:rFonts w:ascii="Times New Roman" w:hAnsi="Times New Roman" w:cs="Times New Roman"/>
                <w:noProof/>
              </w:rPr>
              <w:t>3.5.1.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предмет «Subject»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11</w:t>
            </w:r>
            <w:r w:rsidR="006E3075" w:rsidRPr="001841BB">
              <w:rPr>
                <w:rFonts w:ascii="Times New Roman" w:hAnsi="Times New Roman" w:cs="Times New Roman"/>
                <w:noProof/>
                <w:webHidden/>
              </w:rPr>
              <w:fldChar w:fldCharType="end"/>
            </w:r>
          </w:hyperlink>
        </w:p>
        <w:p w14:paraId="398B4C1E"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1" w:history="1">
            <w:r w:rsidR="006E3075" w:rsidRPr="001841BB">
              <w:rPr>
                <w:rStyle w:val="af0"/>
                <w:rFonts w:ascii="Times New Roman" w:hAnsi="Times New Roman" w:cs="Times New Roman"/>
                <w:noProof/>
              </w:rPr>
              <w:t>3.5.2.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предмет «Subject»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11</w:t>
            </w:r>
            <w:r w:rsidR="006E3075" w:rsidRPr="001841BB">
              <w:rPr>
                <w:rFonts w:ascii="Times New Roman" w:hAnsi="Times New Roman" w:cs="Times New Roman"/>
                <w:noProof/>
                <w:webHidden/>
              </w:rPr>
              <w:fldChar w:fldCharType="end"/>
            </w:r>
          </w:hyperlink>
        </w:p>
        <w:p w14:paraId="2FF3EDB2"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2" w:history="1">
            <w:r w:rsidR="006E3075" w:rsidRPr="001841BB">
              <w:rPr>
                <w:rStyle w:val="af0"/>
                <w:rFonts w:ascii="Times New Roman" w:hAnsi="Times New Roman" w:cs="Times New Roman"/>
                <w:noProof/>
              </w:rPr>
              <w:t>3.5.3.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предмет «Subject»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11</w:t>
            </w:r>
            <w:r w:rsidR="006E3075" w:rsidRPr="001841BB">
              <w:rPr>
                <w:rFonts w:ascii="Times New Roman" w:hAnsi="Times New Roman" w:cs="Times New Roman"/>
                <w:noProof/>
                <w:webHidden/>
              </w:rPr>
              <w:fldChar w:fldCharType="end"/>
            </w:r>
          </w:hyperlink>
        </w:p>
        <w:p w14:paraId="3BF2947D"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3" w:history="1">
            <w:r w:rsidR="006E3075" w:rsidRPr="001841BB">
              <w:rPr>
                <w:rStyle w:val="af0"/>
                <w:rFonts w:ascii="Times New Roman" w:hAnsi="Times New Roman" w:cs="Times New Roman"/>
                <w:noProof/>
              </w:rPr>
              <w:t>3.5.4.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предмет</w:t>
            </w:r>
            <w:r w:rsidR="006E3075" w:rsidRPr="001841BB">
              <w:rPr>
                <w:rStyle w:val="af0"/>
                <w:rFonts w:ascii="Times New Roman" w:hAnsi="Times New Roman" w:cs="Times New Roman"/>
                <w:noProof/>
                <w:lang w:val="uk-UA"/>
              </w:rPr>
              <w:t>ом</w:t>
            </w:r>
            <w:r w:rsidR="006E3075" w:rsidRPr="001841BB">
              <w:rPr>
                <w:rStyle w:val="af0"/>
                <w:rFonts w:ascii="Times New Roman" w:hAnsi="Times New Roman" w:cs="Times New Roman"/>
                <w:noProof/>
              </w:rPr>
              <w:t xml:space="preserve"> «Subject»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11</w:t>
            </w:r>
            <w:r w:rsidR="006E3075" w:rsidRPr="001841BB">
              <w:rPr>
                <w:rFonts w:ascii="Times New Roman" w:hAnsi="Times New Roman" w:cs="Times New Roman"/>
                <w:noProof/>
                <w:webHidden/>
              </w:rPr>
              <w:fldChar w:fldCharType="end"/>
            </w:r>
          </w:hyperlink>
        </w:p>
        <w:p w14:paraId="64375C8B"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54" w:history="1">
            <w:r w:rsidR="006E3075" w:rsidRPr="001841BB">
              <w:rPr>
                <w:rStyle w:val="af0"/>
                <w:rFonts w:ascii="Times New Roman" w:hAnsi="Times New Roman" w:cs="Times New Roman"/>
                <w:noProof/>
              </w:rPr>
              <w:t>3.6.</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зміна «Shift»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_Toc106010554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12</w:t>
            </w:r>
            <w:r w:rsidR="006E3075" w:rsidRPr="001841BB">
              <w:rPr>
                <w:rFonts w:ascii="Times New Roman" w:hAnsi="Times New Roman" w:cs="Times New Roman"/>
                <w:noProof/>
                <w:webHidden/>
              </w:rPr>
              <w:fldChar w:fldCharType="end"/>
            </w:r>
          </w:hyperlink>
        </w:p>
        <w:p w14:paraId="3AE6383B"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5" w:history="1">
            <w:r w:rsidR="006E3075" w:rsidRPr="001841BB">
              <w:rPr>
                <w:rStyle w:val="af0"/>
                <w:rFonts w:ascii="Times New Roman" w:hAnsi="Times New Roman" w:cs="Times New Roman"/>
                <w:noProof/>
              </w:rPr>
              <w:t>3.6.1.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зміна «Shift»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_Toc106010555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12</w:t>
            </w:r>
            <w:r w:rsidR="006E3075" w:rsidRPr="001841BB">
              <w:rPr>
                <w:rFonts w:ascii="Times New Roman" w:hAnsi="Times New Roman" w:cs="Times New Roman"/>
                <w:noProof/>
                <w:webHidden/>
              </w:rPr>
              <w:fldChar w:fldCharType="end"/>
            </w:r>
          </w:hyperlink>
        </w:p>
        <w:p w14:paraId="2D081351"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6" w:history="1">
            <w:r w:rsidR="006E3075" w:rsidRPr="001841BB">
              <w:rPr>
                <w:rStyle w:val="af0"/>
                <w:rFonts w:ascii="Times New Roman" w:hAnsi="Times New Roman" w:cs="Times New Roman"/>
                <w:noProof/>
              </w:rPr>
              <w:t>3.6.2.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зміна «Shift»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_Toc106010556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12</w:t>
            </w:r>
            <w:r w:rsidR="006E3075" w:rsidRPr="001841BB">
              <w:rPr>
                <w:rFonts w:ascii="Times New Roman" w:hAnsi="Times New Roman" w:cs="Times New Roman"/>
                <w:noProof/>
                <w:webHidden/>
              </w:rPr>
              <w:fldChar w:fldCharType="end"/>
            </w:r>
          </w:hyperlink>
        </w:p>
        <w:p w14:paraId="29D9C2C6"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7" w:history="1">
            <w:r w:rsidR="006E3075" w:rsidRPr="001841BB">
              <w:rPr>
                <w:rStyle w:val="af0"/>
                <w:rFonts w:ascii="Times New Roman" w:hAnsi="Times New Roman" w:cs="Times New Roman"/>
                <w:noProof/>
              </w:rPr>
              <w:t>3.6.3.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зміна «Shift»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_Toc106010557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12</w:t>
            </w:r>
            <w:r w:rsidR="006E3075" w:rsidRPr="001841BB">
              <w:rPr>
                <w:rFonts w:ascii="Times New Roman" w:hAnsi="Times New Roman" w:cs="Times New Roman"/>
                <w:noProof/>
                <w:webHidden/>
              </w:rPr>
              <w:fldChar w:fldCharType="end"/>
            </w:r>
          </w:hyperlink>
        </w:p>
        <w:p w14:paraId="2211F030"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58" w:history="1">
            <w:r w:rsidR="006E3075" w:rsidRPr="001841BB">
              <w:rPr>
                <w:rStyle w:val="af0"/>
                <w:rFonts w:ascii="Times New Roman" w:hAnsi="Times New Roman" w:cs="Times New Roman"/>
                <w:noProof/>
              </w:rPr>
              <w:t>3.6.4.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дій з</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 xml:space="preserve"> змін</w:t>
            </w:r>
            <w:r w:rsidR="006E3075" w:rsidRPr="001841BB">
              <w:rPr>
                <w:rStyle w:val="af0"/>
                <w:rFonts w:ascii="Times New Roman" w:hAnsi="Times New Roman" w:cs="Times New Roman"/>
                <w:noProof/>
                <w:lang w:val="uk-UA"/>
              </w:rPr>
              <w:t>ою</w:t>
            </w:r>
            <w:r w:rsidR="006E3075" w:rsidRPr="001841BB">
              <w:rPr>
                <w:rStyle w:val="af0"/>
                <w:rFonts w:ascii="Times New Roman" w:hAnsi="Times New Roman" w:cs="Times New Roman"/>
                <w:noProof/>
              </w:rPr>
              <w:t xml:space="preserve"> «Shift»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_Toc106010558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13</w:t>
            </w:r>
            <w:r w:rsidR="006E3075" w:rsidRPr="001841BB">
              <w:rPr>
                <w:rFonts w:ascii="Times New Roman" w:hAnsi="Times New Roman" w:cs="Times New Roman"/>
                <w:noProof/>
                <w:webHidden/>
              </w:rPr>
              <w:fldChar w:fldCharType="end"/>
            </w:r>
          </w:hyperlink>
        </w:p>
        <w:p w14:paraId="25381524"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59" w:history="1">
            <w:r w:rsidR="006E3075" w:rsidRPr="001841BB">
              <w:rPr>
                <w:rStyle w:val="af0"/>
                <w:rFonts w:ascii="Times New Roman" w:hAnsi="Times New Roman" w:cs="Times New Roman"/>
                <w:noProof/>
              </w:rPr>
              <w:t>3.7.</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дзвінки «Calls»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_Toc106010559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13</w:t>
            </w:r>
            <w:r w:rsidR="006E3075" w:rsidRPr="001841BB">
              <w:rPr>
                <w:rFonts w:ascii="Times New Roman" w:hAnsi="Times New Roman" w:cs="Times New Roman"/>
                <w:noProof/>
                <w:webHidden/>
              </w:rPr>
              <w:fldChar w:fldCharType="end"/>
            </w:r>
          </w:hyperlink>
        </w:p>
        <w:p w14:paraId="738FC64A"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0" w:history="1">
            <w:r w:rsidR="006E3075" w:rsidRPr="001841BB">
              <w:rPr>
                <w:rStyle w:val="af0"/>
                <w:rFonts w:ascii="Times New Roman" w:hAnsi="Times New Roman" w:cs="Times New Roman"/>
                <w:noProof/>
              </w:rPr>
              <w:t>3.7.1.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дзвінки «Calls»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13</w:t>
            </w:r>
            <w:r w:rsidR="006E3075" w:rsidRPr="001841BB">
              <w:rPr>
                <w:rFonts w:ascii="Times New Roman" w:hAnsi="Times New Roman" w:cs="Times New Roman"/>
                <w:noProof/>
                <w:webHidden/>
              </w:rPr>
              <w:fldChar w:fldCharType="end"/>
            </w:r>
          </w:hyperlink>
        </w:p>
        <w:p w14:paraId="6DB6F845"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1" w:history="1">
            <w:r w:rsidR="006E3075" w:rsidRPr="001841BB">
              <w:rPr>
                <w:rStyle w:val="af0"/>
                <w:rFonts w:ascii="Times New Roman" w:hAnsi="Times New Roman" w:cs="Times New Roman"/>
                <w:noProof/>
              </w:rPr>
              <w:t>3.7.2.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дзвінки «Calls»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14</w:t>
            </w:r>
            <w:r w:rsidR="006E3075" w:rsidRPr="001841BB">
              <w:rPr>
                <w:rFonts w:ascii="Times New Roman" w:hAnsi="Times New Roman" w:cs="Times New Roman"/>
                <w:noProof/>
                <w:webHidden/>
              </w:rPr>
              <w:fldChar w:fldCharType="end"/>
            </w:r>
          </w:hyperlink>
        </w:p>
        <w:p w14:paraId="1F5F64C8"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2" w:history="1">
            <w:r w:rsidR="006E3075" w:rsidRPr="001841BB">
              <w:rPr>
                <w:rStyle w:val="af0"/>
                <w:rFonts w:ascii="Times New Roman" w:hAnsi="Times New Roman" w:cs="Times New Roman"/>
                <w:noProof/>
              </w:rPr>
              <w:t>3.7.3.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дзвінки «Calls»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14</w:t>
            </w:r>
            <w:r w:rsidR="006E3075" w:rsidRPr="001841BB">
              <w:rPr>
                <w:rFonts w:ascii="Times New Roman" w:hAnsi="Times New Roman" w:cs="Times New Roman"/>
                <w:noProof/>
                <w:webHidden/>
              </w:rPr>
              <w:fldChar w:fldCharType="end"/>
            </w:r>
          </w:hyperlink>
        </w:p>
        <w:p w14:paraId="29AA0DEC"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3" w:history="1">
            <w:r w:rsidR="006E3075" w:rsidRPr="001841BB">
              <w:rPr>
                <w:rStyle w:val="af0"/>
                <w:rFonts w:ascii="Times New Roman" w:hAnsi="Times New Roman" w:cs="Times New Roman"/>
                <w:noProof/>
              </w:rPr>
              <w:t>3.7.4.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дзвінк</w:t>
            </w:r>
            <w:r w:rsidR="006E3075" w:rsidRPr="001841BB">
              <w:rPr>
                <w:rStyle w:val="af0"/>
                <w:rFonts w:ascii="Times New Roman" w:hAnsi="Times New Roman" w:cs="Times New Roman"/>
                <w:noProof/>
                <w:lang w:val="uk-UA"/>
              </w:rPr>
              <w:t>ами</w:t>
            </w:r>
            <w:r w:rsidR="006E3075" w:rsidRPr="001841BB">
              <w:rPr>
                <w:rStyle w:val="af0"/>
                <w:rFonts w:ascii="Times New Roman" w:hAnsi="Times New Roman" w:cs="Times New Roman"/>
                <w:noProof/>
              </w:rPr>
              <w:t xml:space="preserve"> «Calls»</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14</w:t>
            </w:r>
            <w:r w:rsidR="006E3075" w:rsidRPr="001841BB">
              <w:rPr>
                <w:rFonts w:ascii="Times New Roman" w:hAnsi="Times New Roman" w:cs="Times New Roman"/>
                <w:noProof/>
                <w:webHidden/>
              </w:rPr>
              <w:fldChar w:fldCharType="end"/>
            </w:r>
          </w:hyperlink>
        </w:p>
        <w:p w14:paraId="7BE4D239"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64" w:history="1">
            <w:r w:rsidR="006E3075" w:rsidRPr="001841BB">
              <w:rPr>
                <w:rStyle w:val="af0"/>
                <w:rFonts w:ascii="Times New Roman" w:hAnsi="Times New Roman" w:cs="Times New Roman"/>
                <w:noProof/>
              </w:rPr>
              <w:t>3.8.</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приміщення «Room»</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_Toc106010564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14</w:t>
            </w:r>
            <w:r w:rsidR="006E3075" w:rsidRPr="001841BB">
              <w:rPr>
                <w:rFonts w:ascii="Times New Roman" w:hAnsi="Times New Roman" w:cs="Times New Roman"/>
                <w:noProof/>
                <w:webHidden/>
              </w:rPr>
              <w:fldChar w:fldCharType="end"/>
            </w:r>
          </w:hyperlink>
        </w:p>
        <w:p w14:paraId="1461DD74"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5" w:history="1">
            <w:r w:rsidR="006E3075" w:rsidRPr="001841BB">
              <w:rPr>
                <w:rStyle w:val="af0"/>
                <w:rFonts w:ascii="Times New Roman" w:hAnsi="Times New Roman" w:cs="Times New Roman"/>
                <w:noProof/>
              </w:rPr>
              <w:t>3.8.1.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приміщення «Room»</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_Toc106010565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14</w:t>
            </w:r>
            <w:r w:rsidR="006E3075" w:rsidRPr="001841BB">
              <w:rPr>
                <w:rFonts w:ascii="Times New Roman" w:hAnsi="Times New Roman" w:cs="Times New Roman"/>
                <w:noProof/>
                <w:webHidden/>
              </w:rPr>
              <w:fldChar w:fldCharType="end"/>
            </w:r>
          </w:hyperlink>
        </w:p>
        <w:p w14:paraId="097971A7"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6" w:history="1">
            <w:r w:rsidR="006E3075" w:rsidRPr="001841BB">
              <w:rPr>
                <w:rStyle w:val="af0"/>
                <w:rFonts w:ascii="Times New Roman" w:hAnsi="Times New Roman" w:cs="Times New Roman"/>
                <w:noProof/>
              </w:rPr>
              <w:t>3.8.2.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приміщення «Room»</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_Toc106010566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15</w:t>
            </w:r>
            <w:r w:rsidR="006E3075" w:rsidRPr="001841BB">
              <w:rPr>
                <w:rFonts w:ascii="Times New Roman" w:hAnsi="Times New Roman" w:cs="Times New Roman"/>
                <w:noProof/>
                <w:webHidden/>
              </w:rPr>
              <w:fldChar w:fldCharType="end"/>
            </w:r>
          </w:hyperlink>
        </w:p>
        <w:p w14:paraId="1309C439"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7" w:history="1">
            <w:r w:rsidR="006E3075" w:rsidRPr="001841BB">
              <w:rPr>
                <w:rStyle w:val="af0"/>
                <w:rFonts w:ascii="Times New Roman" w:hAnsi="Times New Roman" w:cs="Times New Roman"/>
                <w:noProof/>
              </w:rPr>
              <w:t>3.8.3.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приміщення «Room»</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_Toc106010567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15</w:t>
            </w:r>
            <w:r w:rsidR="006E3075" w:rsidRPr="001841BB">
              <w:rPr>
                <w:rFonts w:ascii="Times New Roman" w:hAnsi="Times New Roman" w:cs="Times New Roman"/>
                <w:noProof/>
                <w:webHidden/>
              </w:rPr>
              <w:fldChar w:fldCharType="end"/>
            </w:r>
          </w:hyperlink>
        </w:p>
        <w:p w14:paraId="78B98D27"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68" w:history="1">
            <w:r w:rsidR="006E3075" w:rsidRPr="001841BB">
              <w:rPr>
                <w:rStyle w:val="af0"/>
                <w:rFonts w:ascii="Times New Roman" w:hAnsi="Times New Roman" w:cs="Times New Roman"/>
                <w:noProof/>
              </w:rPr>
              <w:t>3.8.4.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приміщення</w:t>
            </w:r>
            <w:r w:rsidR="006E3075" w:rsidRPr="001841BB">
              <w:rPr>
                <w:rStyle w:val="af0"/>
                <w:rFonts w:ascii="Times New Roman" w:hAnsi="Times New Roman" w:cs="Times New Roman"/>
                <w:noProof/>
                <w:lang w:val="uk-UA"/>
              </w:rPr>
              <w:t>м</w:t>
            </w:r>
            <w:r w:rsidR="006E3075" w:rsidRPr="001841BB">
              <w:rPr>
                <w:rStyle w:val="af0"/>
                <w:rFonts w:ascii="Times New Roman" w:hAnsi="Times New Roman" w:cs="Times New Roman"/>
                <w:noProof/>
              </w:rPr>
              <w:t xml:space="preserve"> «Room»</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_Toc106010568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15</w:t>
            </w:r>
            <w:r w:rsidR="006E3075" w:rsidRPr="001841BB">
              <w:rPr>
                <w:rFonts w:ascii="Times New Roman" w:hAnsi="Times New Roman" w:cs="Times New Roman"/>
                <w:noProof/>
                <w:webHidden/>
              </w:rPr>
              <w:fldChar w:fldCharType="end"/>
            </w:r>
          </w:hyperlink>
        </w:p>
        <w:p w14:paraId="01691831" w14:textId="77777777" w:rsidR="006E3075" w:rsidRPr="001841BB" w:rsidRDefault="00F91351" w:rsidP="006E3075">
          <w:pPr>
            <w:pStyle w:val="21"/>
            <w:tabs>
              <w:tab w:val="left" w:pos="880"/>
              <w:tab w:val="right" w:pos="8759"/>
            </w:tabs>
            <w:rPr>
              <w:rFonts w:ascii="Times New Roman" w:eastAsiaTheme="minorEastAsia" w:hAnsi="Times New Roman" w:cs="Times New Roman"/>
              <w:noProof/>
              <w:lang w:val="uk-UA"/>
            </w:rPr>
          </w:pPr>
          <w:hyperlink w:anchor="_Toc106010569" w:history="1">
            <w:r w:rsidR="006E3075" w:rsidRPr="001841BB">
              <w:rPr>
                <w:rStyle w:val="af0"/>
                <w:rFonts w:ascii="Times New Roman" w:hAnsi="Times New Roman" w:cs="Times New Roman"/>
                <w:noProof/>
              </w:rPr>
              <w:t>3.9.</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журнал «Journal»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_Toc106010569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16</w:t>
            </w:r>
            <w:r w:rsidR="006E3075" w:rsidRPr="001841BB">
              <w:rPr>
                <w:rFonts w:ascii="Times New Roman" w:hAnsi="Times New Roman" w:cs="Times New Roman"/>
                <w:noProof/>
                <w:webHidden/>
              </w:rPr>
              <w:fldChar w:fldCharType="end"/>
            </w:r>
          </w:hyperlink>
        </w:p>
        <w:p w14:paraId="37D1CF91"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70" w:history="1">
            <w:r w:rsidR="006E3075" w:rsidRPr="001841BB">
              <w:rPr>
                <w:rStyle w:val="af0"/>
                <w:rFonts w:ascii="Times New Roman" w:hAnsi="Times New Roman" w:cs="Times New Roman"/>
                <w:noProof/>
              </w:rPr>
              <w:t>3.9.1.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журнал «Journal»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16</w:t>
            </w:r>
            <w:r w:rsidR="006E3075" w:rsidRPr="001841BB">
              <w:rPr>
                <w:rFonts w:ascii="Times New Roman" w:hAnsi="Times New Roman" w:cs="Times New Roman"/>
                <w:noProof/>
                <w:webHidden/>
              </w:rPr>
              <w:fldChar w:fldCharType="end"/>
            </w:r>
          </w:hyperlink>
        </w:p>
        <w:p w14:paraId="0714B743"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71" w:history="1">
            <w:r w:rsidR="006E3075" w:rsidRPr="001841BB">
              <w:rPr>
                <w:rStyle w:val="af0"/>
                <w:rFonts w:ascii="Times New Roman" w:hAnsi="Times New Roman" w:cs="Times New Roman"/>
                <w:noProof/>
              </w:rPr>
              <w:t>3.9.2.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журнал «Journal»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16</w:t>
            </w:r>
            <w:r w:rsidR="006E3075" w:rsidRPr="001841BB">
              <w:rPr>
                <w:rFonts w:ascii="Times New Roman" w:hAnsi="Times New Roman" w:cs="Times New Roman"/>
                <w:noProof/>
                <w:webHidden/>
              </w:rPr>
              <w:fldChar w:fldCharType="end"/>
            </w:r>
          </w:hyperlink>
        </w:p>
        <w:p w14:paraId="40C72C27"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72" w:history="1">
            <w:r w:rsidR="006E3075" w:rsidRPr="001841BB">
              <w:rPr>
                <w:rStyle w:val="af0"/>
                <w:rFonts w:ascii="Times New Roman" w:hAnsi="Times New Roman" w:cs="Times New Roman"/>
                <w:noProof/>
              </w:rPr>
              <w:t>3.9.3.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журнал «Journal» (без підгруп)</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16</w:t>
            </w:r>
            <w:r w:rsidR="006E3075" w:rsidRPr="001841BB">
              <w:rPr>
                <w:rFonts w:ascii="Times New Roman" w:hAnsi="Times New Roman" w:cs="Times New Roman"/>
                <w:noProof/>
                <w:webHidden/>
              </w:rPr>
              <w:fldChar w:fldCharType="end"/>
            </w:r>
          </w:hyperlink>
        </w:p>
        <w:p w14:paraId="33F5B174"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73" w:history="1">
            <w:r w:rsidR="006E3075" w:rsidRPr="001841BB">
              <w:rPr>
                <w:rStyle w:val="af0"/>
                <w:rFonts w:ascii="Times New Roman" w:hAnsi="Times New Roman" w:cs="Times New Roman"/>
                <w:noProof/>
                <w:lang w:val="en-US"/>
              </w:rPr>
              <w:t>3.9.3.5.</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w:t>
            </w:r>
            <w:r w:rsidR="006E3075" w:rsidRPr="001841BB">
              <w:rPr>
                <w:rStyle w:val="af0"/>
                <w:rFonts w:ascii="Times New Roman" w:hAnsi="Times New Roman" w:cs="Times New Roman"/>
                <w:noProof/>
                <w:lang w:val="en-US"/>
              </w:rPr>
              <w:t xml:space="preserve"> </w:t>
            </w:r>
            <w:r w:rsidR="006E3075" w:rsidRPr="001841BB">
              <w:rPr>
                <w:rStyle w:val="af0"/>
                <w:rFonts w:ascii="Times New Roman" w:hAnsi="Times New Roman" w:cs="Times New Roman"/>
                <w:noProof/>
              </w:rPr>
              <w:t>поля</w:t>
            </w:r>
            <w:r w:rsidR="006E3075" w:rsidRPr="001841BB">
              <w:rPr>
                <w:rStyle w:val="af0"/>
                <w:rFonts w:ascii="Times New Roman" w:hAnsi="Times New Roman" w:cs="Times New Roman"/>
                <w:noProof/>
                <w:lang w:val="en-US"/>
              </w:rPr>
              <w:t xml:space="preserve"> </w:t>
            </w:r>
            <w:r w:rsidR="006E3075" w:rsidRPr="001841BB">
              <w:rPr>
                <w:rStyle w:val="af0"/>
                <w:rFonts w:ascii="Times New Roman" w:hAnsi="Times New Roman" w:cs="Times New Roman"/>
                <w:noProof/>
              </w:rPr>
              <w:t>сутності</w:t>
            </w:r>
            <w:r w:rsidR="006E3075" w:rsidRPr="001841BB">
              <w:rPr>
                <w:rStyle w:val="af0"/>
                <w:rFonts w:ascii="Times New Roman" w:hAnsi="Times New Roman" w:cs="Times New Roman"/>
                <w:noProof/>
                <w:lang w:val="en-US"/>
              </w:rPr>
              <w:t xml:space="preserve"> </w:t>
            </w:r>
            <w:r w:rsidR="006E3075" w:rsidRPr="001841BB">
              <w:rPr>
                <w:rStyle w:val="af0"/>
                <w:rFonts w:ascii="Times New Roman" w:hAnsi="Times New Roman" w:cs="Times New Roman"/>
                <w:noProof/>
              </w:rPr>
              <w:t>журнал</w:t>
            </w:r>
            <w:r w:rsidR="006E3075" w:rsidRPr="001841BB">
              <w:rPr>
                <w:rStyle w:val="af0"/>
                <w:rFonts w:ascii="Times New Roman" w:hAnsi="Times New Roman" w:cs="Times New Roman"/>
                <w:noProof/>
                <w:lang w:val="en-US"/>
              </w:rPr>
              <w:t xml:space="preserve"> «Journal» (</w:t>
            </w:r>
            <w:r w:rsidR="006E3075" w:rsidRPr="001841BB">
              <w:rPr>
                <w:rStyle w:val="af0"/>
                <w:rFonts w:ascii="Times New Roman" w:hAnsi="Times New Roman" w:cs="Times New Roman"/>
                <w:noProof/>
              </w:rPr>
              <w:t>з</w:t>
            </w:r>
            <w:r w:rsidR="006E3075" w:rsidRPr="001841BB">
              <w:rPr>
                <w:rStyle w:val="af0"/>
                <w:rFonts w:ascii="Times New Roman" w:hAnsi="Times New Roman" w:cs="Times New Roman"/>
                <w:noProof/>
                <w:lang w:val="en-US"/>
              </w:rPr>
              <w:t xml:space="preserve"> </w:t>
            </w:r>
            <w:r w:rsidR="006E3075" w:rsidRPr="001841BB">
              <w:rPr>
                <w:rStyle w:val="af0"/>
                <w:rFonts w:ascii="Times New Roman" w:hAnsi="Times New Roman" w:cs="Times New Roman"/>
                <w:noProof/>
              </w:rPr>
              <w:t>підгрупами</w:t>
            </w:r>
            <w:r w:rsidR="006E3075" w:rsidRPr="001841BB">
              <w:rPr>
                <w:rStyle w:val="af0"/>
                <w:rFonts w:ascii="Times New Roman" w:hAnsi="Times New Roman" w:cs="Times New Roman"/>
                <w:noProof/>
                <w:lang w:val="en-US"/>
              </w:rPr>
              <w:t>)</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16</w:t>
            </w:r>
            <w:r w:rsidR="006E3075" w:rsidRPr="001841BB">
              <w:rPr>
                <w:rFonts w:ascii="Times New Roman" w:hAnsi="Times New Roman" w:cs="Times New Roman"/>
                <w:noProof/>
                <w:webHidden/>
              </w:rPr>
              <w:fldChar w:fldCharType="end"/>
            </w:r>
          </w:hyperlink>
        </w:p>
        <w:p w14:paraId="73A58E72" w14:textId="77777777" w:rsidR="006E3075" w:rsidRPr="001841BB" w:rsidRDefault="00F91351" w:rsidP="006E3075">
          <w:pPr>
            <w:pStyle w:val="31"/>
            <w:tabs>
              <w:tab w:val="left" w:pos="1320"/>
              <w:tab w:val="right" w:pos="8759"/>
            </w:tabs>
            <w:rPr>
              <w:rFonts w:ascii="Times New Roman" w:eastAsiaTheme="minorEastAsia" w:hAnsi="Times New Roman" w:cs="Times New Roman"/>
              <w:noProof/>
              <w:lang w:val="uk-UA"/>
            </w:rPr>
          </w:pPr>
          <w:hyperlink w:anchor="_Toc106010574" w:history="1">
            <w:r w:rsidR="006E3075" w:rsidRPr="001841BB">
              <w:rPr>
                <w:rStyle w:val="af0"/>
                <w:rFonts w:ascii="Times New Roman" w:hAnsi="Times New Roman" w:cs="Times New Roman"/>
                <w:noProof/>
              </w:rPr>
              <w:t>3.9.4.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журнал</w:t>
            </w:r>
            <w:r w:rsidR="006E3075" w:rsidRPr="001841BB">
              <w:rPr>
                <w:rStyle w:val="af0"/>
                <w:rFonts w:ascii="Times New Roman" w:hAnsi="Times New Roman" w:cs="Times New Roman"/>
                <w:noProof/>
                <w:lang w:val="uk-UA"/>
              </w:rPr>
              <w:t>ом</w:t>
            </w:r>
            <w:r w:rsidR="006E3075" w:rsidRPr="001841BB">
              <w:rPr>
                <w:rStyle w:val="af0"/>
                <w:rFonts w:ascii="Times New Roman" w:hAnsi="Times New Roman" w:cs="Times New Roman"/>
                <w:noProof/>
              </w:rPr>
              <w:t xml:space="preserve"> «Journal»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_Toc106010574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17</w:t>
            </w:r>
            <w:r w:rsidR="006E3075" w:rsidRPr="001841BB">
              <w:rPr>
                <w:rFonts w:ascii="Times New Roman" w:hAnsi="Times New Roman" w:cs="Times New Roman"/>
                <w:noProof/>
                <w:webHidden/>
              </w:rPr>
              <w:fldChar w:fldCharType="end"/>
            </w:r>
          </w:hyperlink>
        </w:p>
        <w:p w14:paraId="3156AD6A" w14:textId="77777777" w:rsidR="006E3075" w:rsidRPr="001841BB" w:rsidRDefault="00F91351" w:rsidP="006E3075">
          <w:pPr>
            <w:pStyle w:val="21"/>
            <w:tabs>
              <w:tab w:val="left" w:pos="1100"/>
              <w:tab w:val="right" w:pos="8759"/>
            </w:tabs>
            <w:rPr>
              <w:rFonts w:ascii="Times New Roman" w:eastAsiaTheme="minorEastAsia" w:hAnsi="Times New Roman" w:cs="Times New Roman"/>
              <w:noProof/>
              <w:lang w:val="uk-UA"/>
            </w:rPr>
          </w:pPr>
          <w:hyperlink w:anchor="_Toc106010575" w:history="1">
            <w:r w:rsidR="006E3075" w:rsidRPr="001841BB">
              <w:rPr>
                <w:rStyle w:val="af0"/>
                <w:rFonts w:ascii="Times New Roman" w:hAnsi="Times New Roman" w:cs="Times New Roman"/>
                <w:noProof/>
              </w:rPr>
              <w:t>3.10.</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сутності підгрупи </w:t>
            </w:r>
            <w:r w:rsidR="006E3075" w:rsidRPr="001841BB">
              <w:rPr>
                <w:rStyle w:val="af0"/>
                <w:rFonts w:ascii="Times New Roman" w:hAnsi="Times New Roman" w:cs="Times New Roman"/>
                <w:noProof/>
                <w:lang w:val="uk-UA"/>
              </w:rPr>
              <w:t>в</w:t>
            </w:r>
            <w:r w:rsidR="006E3075" w:rsidRPr="001841BB">
              <w:rPr>
                <w:rStyle w:val="af0"/>
                <w:rFonts w:ascii="Times New Roman" w:hAnsi="Times New Roman" w:cs="Times New Roman"/>
                <w:noProof/>
              </w:rPr>
              <w:t xml:space="preserve"> журналах «Subgroup»</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_Toc106010575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17</w:t>
            </w:r>
            <w:r w:rsidR="006E3075" w:rsidRPr="001841BB">
              <w:rPr>
                <w:rFonts w:ascii="Times New Roman" w:hAnsi="Times New Roman" w:cs="Times New Roman"/>
                <w:noProof/>
                <w:webHidden/>
              </w:rPr>
              <w:fldChar w:fldCharType="end"/>
            </w:r>
          </w:hyperlink>
        </w:p>
        <w:p w14:paraId="65479B0A"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76" w:history="1">
            <w:r w:rsidR="006E3075" w:rsidRPr="001841BB">
              <w:rPr>
                <w:rStyle w:val="af0"/>
                <w:rFonts w:ascii="Times New Roman" w:hAnsi="Times New Roman" w:cs="Times New Roman"/>
                <w:noProof/>
              </w:rPr>
              <w:t>3.10.1.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Загальні дані сутності підгрупи </w:t>
            </w:r>
            <w:r w:rsidR="006E3075" w:rsidRPr="001841BB">
              <w:rPr>
                <w:rStyle w:val="af0"/>
                <w:rFonts w:ascii="Times New Roman" w:hAnsi="Times New Roman" w:cs="Times New Roman"/>
                <w:noProof/>
                <w:lang w:val="uk-UA"/>
              </w:rPr>
              <w:t xml:space="preserve">в </w:t>
            </w:r>
            <w:r w:rsidR="006E3075" w:rsidRPr="001841BB">
              <w:rPr>
                <w:rStyle w:val="af0"/>
                <w:rFonts w:ascii="Times New Roman" w:hAnsi="Times New Roman" w:cs="Times New Roman"/>
                <w:noProof/>
              </w:rPr>
              <w:t>журналах «Subgroup»</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_Toc106010576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17</w:t>
            </w:r>
            <w:r w:rsidR="006E3075" w:rsidRPr="001841BB">
              <w:rPr>
                <w:rFonts w:ascii="Times New Roman" w:hAnsi="Times New Roman" w:cs="Times New Roman"/>
                <w:noProof/>
                <w:webHidden/>
              </w:rPr>
              <w:fldChar w:fldCharType="end"/>
            </w:r>
          </w:hyperlink>
        </w:p>
        <w:p w14:paraId="0713BF2E"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77" w:history="1">
            <w:r w:rsidR="006E3075" w:rsidRPr="001841BB">
              <w:rPr>
                <w:rStyle w:val="af0"/>
                <w:rFonts w:ascii="Times New Roman" w:hAnsi="Times New Roman" w:cs="Times New Roman"/>
                <w:noProof/>
              </w:rPr>
              <w:t>3.10.2.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полів сутності підгрупи </w:t>
            </w:r>
            <w:r w:rsidR="006E3075" w:rsidRPr="001841BB">
              <w:rPr>
                <w:rStyle w:val="af0"/>
                <w:rFonts w:ascii="Times New Roman" w:hAnsi="Times New Roman" w:cs="Times New Roman"/>
                <w:noProof/>
                <w:lang w:val="uk-UA"/>
              </w:rPr>
              <w:t>в</w:t>
            </w:r>
            <w:r w:rsidR="006E3075" w:rsidRPr="001841BB">
              <w:rPr>
                <w:rStyle w:val="af0"/>
                <w:rFonts w:ascii="Times New Roman" w:hAnsi="Times New Roman" w:cs="Times New Roman"/>
                <w:noProof/>
              </w:rPr>
              <w:t xml:space="preserve"> журналах «Subgroup»</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_Toc106010577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18</w:t>
            </w:r>
            <w:r w:rsidR="006E3075" w:rsidRPr="001841BB">
              <w:rPr>
                <w:rFonts w:ascii="Times New Roman" w:hAnsi="Times New Roman" w:cs="Times New Roman"/>
                <w:noProof/>
                <w:webHidden/>
              </w:rPr>
              <w:fldChar w:fldCharType="end"/>
            </w:r>
          </w:hyperlink>
        </w:p>
        <w:p w14:paraId="1B99F472"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78" w:history="1">
            <w:r w:rsidR="006E3075" w:rsidRPr="001841BB">
              <w:rPr>
                <w:rStyle w:val="af0"/>
                <w:rFonts w:ascii="Times New Roman" w:hAnsi="Times New Roman" w:cs="Times New Roman"/>
                <w:noProof/>
              </w:rPr>
              <w:t>3.10.3.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підгруп</w:t>
            </w:r>
            <w:r w:rsidR="006E3075" w:rsidRPr="001841BB">
              <w:rPr>
                <w:rStyle w:val="af0"/>
                <w:rFonts w:ascii="Times New Roman" w:hAnsi="Times New Roman" w:cs="Times New Roman"/>
                <w:noProof/>
                <w:lang w:val="uk-UA"/>
              </w:rPr>
              <w:t>ами</w:t>
            </w:r>
            <w:r w:rsidR="006E3075" w:rsidRPr="001841BB">
              <w:rPr>
                <w:rStyle w:val="af0"/>
                <w:rFonts w:ascii="Times New Roman" w:hAnsi="Times New Roman" w:cs="Times New Roman"/>
                <w:noProof/>
              </w:rPr>
              <w:t xml:space="preserve"> </w:t>
            </w:r>
            <w:r w:rsidR="006E3075" w:rsidRPr="001841BB">
              <w:rPr>
                <w:rStyle w:val="af0"/>
                <w:rFonts w:ascii="Times New Roman" w:hAnsi="Times New Roman" w:cs="Times New Roman"/>
                <w:noProof/>
                <w:lang w:val="uk-UA"/>
              </w:rPr>
              <w:t>в</w:t>
            </w:r>
            <w:r w:rsidR="006E3075" w:rsidRPr="001841BB">
              <w:rPr>
                <w:rStyle w:val="af0"/>
                <w:rFonts w:ascii="Times New Roman" w:hAnsi="Times New Roman" w:cs="Times New Roman"/>
                <w:noProof/>
              </w:rPr>
              <w:t xml:space="preserve"> журналах «Subgroup»</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_Toc106010578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18</w:t>
            </w:r>
            <w:r w:rsidR="006E3075" w:rsidRPr="001841BB">
              <w:rPr>
                <w:rFonts w:ascii="Times New Roman" w:hAnsi="Times New Roman" w:cs="Times New Roman"/>
                <w:noProof/>
                <w:webHidden/>
              </w:rPr>
              <w:fldChar w:fldCharType="end"/>
            </w:r>
          </w:hyperlink>
        </w:p>
        <w:p w14:paraId="7C437DBF" w14:textId="77777777" w:rsidR="006E3075" w:rsidRPr="001841BB" w:rsidRDefault="00F91351" w:rsidP="006E3075">
          <w:pPr>
            <w:pStyle w:val="21"/>
            <w:tabs>
              <w:tab w:val="left" w:pos="1100"/>
              <w:tab w:val="right" w:pos="8759"/>
            </w:tabs>
            <w:rPr>
              <w:rFonts w:ascii="Times New Roman" w:eastAsiaTheme="minorEastAsia" w:hAnsi="Times New Roman" w:cs="Times New Roman"/>
              <w:noProof/>
              <w:lang w:val="uk-UA"/>
            </w:rPr>
          </w:pPr>
          <w:hyperlink w:anchor="_Toc106010579" w:history="1">
            <w:r w:rsidR="006E3075" w:rsidRPr="001841BB">
              <w:rPr>
                <w:rStyle w:val="af0"/>
                <w:rFonts w:ascii="Times New Roman" w:hAnsi="Times New Roman" w:cs="Times New Roman"/>
                <w:noProof/>
              </w:rPr>
              <w:t>3.11.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урок</w:t>
            </w:r>
            <w:r w:rsidR="006E3075" w:rsidRPr="001841BB">
              <w:rPr>
                <w:rStyle w:val="af0"/>
                <w:rFonts w:ascii="Times New Roman" w:hAnsi="Times New Roman" w:cs="Times New Roman"/>
                <w:noProof/>
                <w:lang w:val="uk-UA"/>
              </w:rPr>
              <w:t>и</w:t>
            </w:r>
            <w:r w:rsidR="006E3075" w:rsidRPr="001841BB">
              <w:rPr>
                <w:rStyle w:val="af0"/>
                <w:rFonts w:ascii="Times New Roman" w:hAnsi="Times New Roman" w:cs="Times New Roman"/>
                <w:noProof/>
              </w:rPr>
              <w:t xml:space="preserve">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«Lesson»</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_Toc106010579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18</w:t>
            </w:r>
            <w:r w:rsidR="006E3075" w:rsidRPr="001841BB">
              <w:rPr>
                <w:rFonts w:ascii="Times New Roman" w:hAnsi="Times New Roman" w:cs="Times New Roman"/>
                <w:noProof/>
                <w:webHidden/>
              </w:rPr>
              <w:fldChar w:fldCharType="end"/>
            </w:r>
          </w:hyperlink>
        </w:p>
        <w:p w14:paraId="443BFB67"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0" w:history="1">
            <w:r w:rsidR="006E3075" w:rsidRPr="001841BB">
              <w:rPr>
                <w:rStyle w:val="af0"/>
                <w:rFonts w:ascii="Times New Roman" w:hAnsi="Times New Roman" w:cs="Times New Roman"/>
                <w:noProof/>
              </w:rPr>
              <w:t>3.11.1.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урок</w:t>
            </w:r>
            <w:r w:rsidR="006E3075" w:rsidRPr="001841BB">
              <w:rPr>
                <w:rStyle w:val="af0"/>
                <w:rFonts w:ascii="Times New Roman" w:hAnsi="Times New Roman" w:cs="Times New Roman"/>
                <w:noProof/>
                <w:lang w:val="uk-UA"/>
              </w:rPr>
              <w:t>и</w:t>
            </w:r>
            <w:r w:rsidR="006E3075" w:rsidRPr="001841BB">
              <w:rPr>
                <w:rStyle w:val="af0"/>
                <w:rFonts w:ascii="Times New Roman" w:hAnsi="Times New Roman" w:cs="Times New Roman"/>
                <w:noProof/>
              </w:rPr>
              <w:t xml:space="preserve">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«Lesson»</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18</w:t>
            </w:r>
            <w:r w:rsidR="006E3075" w:rsidRPr="001841BB">
              <w:rPr>
                <w:rFonts w:ascii="Times New Roman" w:hAnsi="Times New Roman" w:cs="Times New Roman"/>
                <w:noProof/>
                <w:webHidden/>
              </w:rPr>
              <w:fldChar w:fldCharType="end"/>
            </w:r>
          </w:hyperlink>
        </w:p>
        <w:p w14:paraId="4C28715D"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1" w:history="1">
            <w:r w:rsidR="006E3075" w:rsidRPr="001841BB">
              <w:rPr>
                <w:rStyle w:val="af0"/>
                <w:rFonts w:ascii="Times New Roman" w:hAnsi="Times New Roman" w:cs="Times New Roman"/>
                <w:noProof/>
              </w:rPr>
              <w:t>3.11.2.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уроки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«Lesson»</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19</w:t>
            </w:r>
            <w:r w:rsidR="006E3075" w:rsidRPr="001841BB">
              <w:rPr>
                <w:rFonts w:ascii="Times New Roman" w:hAnsi="Times New Roman" w:cs="Times New Roman"/>
                <w:noProof/>
                <w:webHidden/>
              </w:rPr>
              <w:fldChar w:fldCharType="end"/>
            </w:r>
          </w:hyperlink>
        </w:p>
        <w:p w14:paraId="4691D98C"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2" w:history="1">
            <w:r w:rsidR="006E3075" w:rsidRPr="001841BB">
              <w:rPr>
                <w:rStyle w:val="af0"/>
                <w:rFonts w:ascii="Times New Roman" w:hAnsi="Times New Roman" w:cs="Times New Roman"/>
                <w:noProof/>
              </w:rPr>
              <w:t>3.11.3.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уроки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«Lesson»</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19</w:t>
            </w:r>
            <w:r w:rsidR="006E3075" w:rsidRPr="001841BB">
              <w:rPr>
                <w:rFonts w:ascii="Times New Roman" w:hAnsi="Times New Roman" w:cs="Times New Roman"/>
                <w:noProof/>
                <w:webHidden/>
              </w:rPr>
              <w:fldChar w:fldCharType="end"/>
            </w:r>
          </w:hyperlink>
        </w:p>
        <w:p w14:paraId="6453A4C0"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3" w:history="1">
            <w:r w:rsidR="006E3075" w:rsidRPr="001841BB">
              <w:rPr>
                <w:rStyle w:val="af0"/>
                <w:rFonts w:ascii="Times New Roman" w:hAnsi="Times New Roman" w:cs="Times New Roman"/>
                <w:noProof/>
              </w:rPr>
              <w:t>3.11.4.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дій з урок</w:t>
            </w:r>
            <w:r w:rsidR="006E3075" w:rsidRPr="001841BB">
              <w:rPr>
                <w:rStyle w:val="af0"/>
                <w:rFonts w:ascii="Times New Roman" w:hAnsi="Times New Roman" w:cs="Times New Roman"/>
                <w:noProof/>
                <w:lang w:val="uk-UA"/>
              </w:rPr>
              <w:t>ами</w:t>
            </w:r>
            <w:r w:rsidR="006E3075" w:rsidRPr="001841BB">
              <w:rPr>
                <w:rStyle w:val="af0"/>
                <w:rFonts w:ascii="Times New Roman" w:hAnsi="Times New Roman" w:cs="Times New Roman"/>
                <w:noProof/>
              </w:rPr>
              <w:t xml:space="preserve">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«Lesson»</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19</w:t>
            </w:r>
            <w:r w:rsidR="006E3075" w:rsidRPr="001841BB">
              <w:rPr>
                <w:rFonts w:ascii="Times New Roman" w:hAnsi="Times New Roman" w:cs="Times New Roman"/>
                <w:noProof/>
                <w:webHidden/>
              </w:rPr>
              <w:fldChar w:fldCharType="end"/>
            </w:r>
          </w:hyperlink>
        </w:p>
        <w:p w14:paraId="77E4523B" w14:textId="77777777" w:rsidR="006E3075" w:rsidRPr="001841BB" w:rsidRDefault="00F91351" w:rsidP="006E3075">
          <w:pPr>
            <w:pStyle w:val="21"/>
            <w:tabs>
              <w:tab w:val="left" w:pos="1100"/>
              <w:tab w:val="right" w:pos="8759"/>
            </w:tabs>
            <w:rPr>
              <w:rFonts w:ascii="Times New Roman" w:eastAsiaTheme="minorEastAsia" w:hAnsi="Times New Roman" w:cs="Times New Roman"/>
              <w:noProof/>
              <w:lang w:val="uk-UA"/>
            </w:rPr>
          </w:pPr>
          <w:hyperlink w:anchor="_Toc106010584" w:history="1">
            <w:r w:rsidR="006E3075" w:rsidRPr="001841BB">
              <w:rPr>
                <w:rStyle w:val="af0"/>
                <w:rFonts w:ascii="Times New Roman" w:hAnsi="Times New Roman" w:cs="Times New Roman"/>
                <w:noProof/>
              </w:rPr>
              <w:t>3.12.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уроки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«Mark»</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_Toc106010584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20</w:t>
            </w:r>
            <w:r w:rsidR="006E3075" w:rsidRPr="001841BB">
              <w:rPr>
                <w:rFonts w:ascii="Times New Roman" w:hAnsi="Times New Roman" w:cs="Times New Roman"/>
                <w:noProof/>
                <w:webHidden/>
              </w:rPr>
              <w:fldChar w:fldCharType="end"/>
            </w:r>
          </w:hyperlink>
        </w:p>
        <w:p w14:paraId="0D33A4A3"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5" w:history="1">
            <w:r w:rsidR="006E3075" w:rsidRPr="001841BB">
              <w:rPr>
                <w:rStyle w:val="af0"/>
                <w:rFonts w:ascii="Times New Roman" w:hAnsi="Times New Roman" w:cs="Times New Roman"/>
                <w:noProof/>
              </w:rPr>
              <w:t>3.12.1.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уроки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«Mark»</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_Toc106010585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20</w:t>
            </w:r>
            <w:r w:rsidR="006E3075" w:rsidRPr="001841BB">
              <w:rPr>
                <w:rFonts w:ascii="Times New Roman" w:hAnsi="Times New Roman" w:cs="Times New Roman"/>
                <w:noProof/>
                <w:webHidden/>
              </w:rPr>
              <w:fldChar w:fldCharType="end"/>
            </w:r>
          </w:hyperlink>
        </w:p>
        <w:p w14:paraId="113FB6CB"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6" w:history="1">
            <w:r w:rsidR="006E3075" w:rsidRPr="001841BB">
              <w:rPr>
                <w:rStyle w:val="af0"/>
                <w:rFonts w:ascii="Times New Roman" w:hAnsi="Times New Roman" w:cs="Times New Roman"/>
                <w:noProof/>
              </w:rPr>
              <w:t>3.12.2.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уроки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«Mark»</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_Toc106010586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20</w:t>
            </w:r>
            <w:r w:rsidR="006E3075" w:rsidRPr="001841BB">
              <w:rPr>
                <w:rFonts w:ascii="Times New Roman" w:hAnsi="Times New Roman" w:cs="Times New Roman"/>
                <w:noProof/>
                <w:webHidden/>
              </w:rPr>
              <w:fldChar w:fldCharType="end"/>
            </w:r>
          </w:hyperlink>
        </w:p>
        <w:p w14:paraId="5454385A"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7" w:history="1">
            <w:r w:rsidR="006E3075" w:rsidRPr="001841BB">
              <w:rPr>
                <w:rStyle w:val="af0"/>
                <w:rFonts w:ascii="Times New Roman" w:hAnsi="Times New Roman" w:cs="Times New Roman"/>
                <w:noProof/>
              </w:rPr>
              <w:t>3.12.3.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уроки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«Mark»</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_Toc106010587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20</w:t>
            </w:r>
            <w:r w:rsidR="006E3075" w:rsidRPr="001841BB">
              <w:rPr>
                <w:rFonts w:ascii="Times New Roman" w:hAnsi="Times New Roman" w:cs="Times New Roman"/>
                <w:noProof/>
                <w:webHidden/>
              </w:rPr>
              <w:fldChar w:fldCharType="end"/>
            </w:r>
          </w:hyperlink>
        </w:p>
        <w:p w14:paraId="3E02ADC9"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88" w:history="1">
            <w:r w:rsidR="006E3075" w:rsidRPr="001841BB">
              <w:rPr>
                <w:rStyle w:val="af0"/>
                <w:rFonts w:ascii="Times New Roman" w:hAnsi="Times New Roman" w:cs="Times New Roman"/>
                <w:noProof/>
              </w:rPr>
              <w:t>3.12.4.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урок</w:t>
            </w:r>
            <w:r w:rsidR="006E3075" w:rsidRPr="001841BB">
              <w:rPr>
                <w:rStyle w:val="af0"/>
                <w:rFonts w:ascii="Times New Roman" w:hAnsi="Times New Roman" w:cs="Times New Roman"/>
                <w:noProof/>
                <w:lang w:val="uk-UA"/>
              </w:rPr>
              <w:t>ами</w:t>
            </w:r>
            <w:r w:rsidR="006E3075" w:rsidRPr="001841BB">
              <w:rPr>
                <w:rStyle w:val="af0"/>
                <w:rFonts w:ascii="Times New Roman" w:hAnsi="Times New Roman" w:cs="Times New Roman"/>
                <w:noProof/>
              </w:rPr>
              <w:t xml:space="preserve"> закладу</w:t>
            </w:r>
            <w:r w:rsidR="006E3075" w:rsidRPr="001841BB">
              <w:rPr>
                <w:rStyle w:val="af0"/>
                <w:rFonts w:ascii="Times New Roman" w:hAnsi="Times New Roman" w:cs="Times New Roman"/>
                <w:noProof/>
                <w:lang w:val="uk-UA"/>
              </w:rPr>
              <w:t xml:space="preserve"> освіти</w:t>
            </w:r>
            <w:r w:rsidR="006E3075" w:rsidRPr="001841BB">
              <w:rPr>
                <w:rStyle w:val="af0"/>
                <w:rFonts w:ascii="Times New Roman" w:hAnsi="Times New Roman" w:cs="Times New Roman"/>
                <w:noProof/>
              </w:rPr>
              <w:t xml:space="preserve"> «Mark»</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_Toc106010588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21</w:t>
            </w:r>
            <w:r w:rsidR="006E3075" w:rsidRPr="001841BB">
              <w:rPr>
                <w:rFonts w:ascii="Times New Roman" w:hAnsi="Times New Roman" w:cs="Times New Roman"/>
                <w:noProof/>
                <w:webHidden/>
              </w:rPr>
              <w:fldChar w:fldCharType="end"/>
            </w:r>
          </w:hyperlink>
        </w:p>
        <w:p w14:paraId="07D1D0BD" w14:textId="77777777" w:rsidR="006E3075" w:rsidRPr="001841BB" w:rsidRDefault="00F91351" w:rsidP="006E3075">
          <w:pPr>
            <w:pStyle w:val="21"/>
            <w:tabs>
              <w:tab w:val="left" w:pos="1100"/>
              <w:tab w:val="right" w:pos="8759"/>
            </w:tabs>
            <w:rPr>
              <w:rFonts w:ascii="Times New Roman" w:eastAsiaTheme="minorEastAsia" w:hAnsi="Times New Roman" w:cs="Times New Roman"/>
              <w:noProof/>
              <w:lang w:val="uk-UA"/>
            </w:rPr>
          </w:pPr>
          <w:hyperlink w:anchor="_Toc106010589" w:history="1">
            <w:r w:rsidR="006E3075" w:rsidRPr="001841BB">
              <w:rPr>
                <w:rStyle w:val="af0"/>
                <w:rFonts w:ascii="Times New Roman" w:hAnsi="Times New Roman" w:cs="Times New Roman"/>
                <w:noProof/>
              </w:rPr>
              <w:t>3.13.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сутності персонал «Personnel»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_Toc106010589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21</w:t>
            </w:r>
            <w:r w:rsidR="006E3075" w:rsidRPr="001841BB">
              <w:rPr>
                <w:rFonts w:ascii="Times New Roman" w:hAnsi="Times New Roman" w:cs="Times New Roman"/>
                <w:noProof/>
                <w:webHidden/>
              </w:rPr>
              <w:fldChar w:fldCharType="end"/>
            </w:r>
          </w:hyperlink>
        </w:p>
        <w:p w14:paraId="17419889"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90" w:history="1">
            <w:r w:rsidR="006E3075" w:rsidRPr="001841BB">
              <w:rPr>
                <w:rStyle w:val="af0"/>
                <w:rFonts w:ascii="Times New Roman" w:hAnsi="Times New Roman" w:cs="Times New Roman"/>
                <w:noProof/>
              </w:rPr>
              <w:t>3.13.1.</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Загальні дані сутності персонал «Personnel»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_Toc106010590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21</w:t>
            </w:r>
            <w:r w:rsidR="006E3075" w:rsidRPr="001841BB">
              <w:rPr>
                <w:rFonts w:ascii="Times New Roman" w:hAnsi="Times New Roman" w:cs="Times New Roman"/>
                <w:noProof/>
                <w:webHidden/>
              </w:rPr>
              <w:fldChar w:fldCharType="end"/>
            </w:r>
          </w:hyperlink>
        </w:p>
        <w:p w14:paraId="4A858A3F"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91" w:history="1">
            <w:r w:rsidR="006E3075" w:rsidRPr="001841BB">
              <w:rPr>
                <w:rStyle w:val="af0"/>
                <w:rFonts w:ascii="Times New Roman" w:hAnsi="Times New Roman" w:cs="Times New Roman"/>
                <w:noProof/>
              </w:rPr>
              <w:t>3.13.2.</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Вимоги до полів сутності персонал «Personnel»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_Toc106010591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22</w:t>
            </w:r>
            <w:r w:rsidR="006E3075" w:rsidRPr="001841BB">
              <w:rPr>
                <w:rFonts w:ascii="Times New Roman" w:hAnsi="Times New Roman" w:cs="Times New Roman"/>
                <w:noProof/>
                <w:webHidden/>
              </w:rPr>
              <w:fldChar w:fldCharType="end"/>
            </w:r>
          </w:hyperlink>
        </w:p>
        <w:p w14:paraId="001581DC"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92" w:history="1">
            <w:r w:rsidR="006E3075" w:rsidRPr="001841BB">
              <w:rPr>
                <w:rStyle w:val="af0"/>
                <w:rFonts w:ascii="Times New Roman" w:hAnsi="Times New Roman" w:cs="Times New Roman"/>
                <w:noProof/>
              </w:rPr>
              <w:t>3.13.3.</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Обов</w:t>
            </w:r>
            <w:r w:rsidR="006E3075" w:rsidRPr="001841BB">
              <w:rPr>
                <w:rStyle w:val="af0"/>
                <w:rFonts w:ascii="Times New Roman" w:hAnsi="Times New Roman" w:cs="Times New Roman"/>
                <w:noProof/>
                <w:lang w:val="uk-UA"/>
              </w:rPr>
              <w:t>’</w:t>
            </w:r>
            <w:r w:rsidR="006E3075" w:rsidRPr="001841BB">
              <w:rPr>
                <w:rStyle w:val="af0"/>
                <w:rFonts w:ascii="Times New Roman" w:hAnsi="Times New Roman" w:cs="Times New Roman"/>
                <w:noProof/>
              </w:rPr>
              <w:t>язкові поля сутності персонал «Personnel»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_Toc106010592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22</w:t>
            </w:r>
            <w:r w:rsidR="006E3075" w:rsidRPr="001841BB">
              <w:rPr>
                <w:rFonts w:ascii="Times New Roman" w:hAnsi="Times New Roman" w:cs="Times New Roman"/>
                <w:noProof/>
                <w:webHidden/>
              </w:rPr>
              <w:fldChar w:fldCharType="end"/>
            </w:r>
          </w:hyperlink>
        </w:p>
        <w:p w14:paraId="542388C5" w14:textId="77777777" w:rsidR="006E3075" w:rsidRPr="001841BB" w:rsidRDefault="00F91351" w:rsidP="006E3075">
          <w:pPr>
            <w:pStyle w:val="31"/>
            <w:tabs>
              <w:tab w:val="left" w:pos="1540"/>
              <w:tab w:val="right" w:pos="8759"/>
            </w:tabs>
            <w:rPr>
              <w:rFonts w:ascii="Times New Roman" w:eastAsiaTheme="minorEastAsia" w:hAnsi="Times New Roman" w:cs="Times New Roman"/>
              <w:noProof/>
              <w:lang w:val="uk-UA"/>
            </w:rPr>
          </w:pPr>
          <w:hyperlink w:anchor="_Toc106010593" w:history="1">
            <w:r w:rsidR="006E3075" w:rsidRPr="001841BB">
              <w:rPr>
                <w:rStyle w:val="af0"/>
                <w:rFonts w:ascii="Times New Roman" w:hAnsi="Times New Roman" w:cs="Times New Roman"/>
                <w:noProof/>
              </w:rPr>
              <w:t>3.13.4.</w:t>
            </w:r>
            <w:r w:rsidR="006E3075" w:rsidRPr="001841BB">
              <w:rPr>
                <w:rFonts w:ascii="Times New Roman" w:eastAsiaTheme="minorEastAsia" w:hAnsi="Times New Roman" w:cs="Times New Roman"/>
                <w:noProof/>
                <w:lang w:val="uk-UA"/>
              </w:rPr>
              <w:tab/>
            </w:r>
            <w:r w:rsidR="006E3075" w:rsidRPr="001841BB">
              <w:rPr>
                <w:rStyle w:val="af0"/>
                <w:rFonts w:ascii="Times New Roman" w:hAnsi="Times New Roman" w:cs="Times New Roman"/>
                <w:noProof/>
              </w:rPr>
              <w:t xml:space="preserve">Вимоги до дій </w:t>
            </w:r>
            <w:r w:rsidR="006E3075" w:rsidRPr="001841BB">
              <w:rPr>
                <w:rStyle w:val="af0"/>
                <w:rFonts w:ascii="Times New Roman" w:hAnsi="Times New Roman" w:cs="Times New Roman"/>
                <w:noProof/>
                <w:lang w:val="uk-UA"/>
              </w:rPr>
              <w:t>і</w:t>
            </w:r>
            <w:r w:rsidR="006E3075" w:rsidRPr="001841BB">
              <w:rPr>
                <w:rStyle w:val="af0"/>
                <w:rFonts w:ascii="Times New Roman" w:hAnsi="Times New Roman" w:cs="Times New Roman"/>
                <w:noProof/>
              </w:rPr>
              <w:t>з персонал</w:t>
            </w:r>
            <w:r w:rsidR="006E3075" w:rsidRPr="001841BB">
              <w:rPr>
                <w:rStyle w:val="af0"/>
                <w:rFonts w:ascii="Times New Roman" w:hAnsi="Times New Roman" w:cs="Times New Roman"/>
                <w:noProof/>
                <w:lang w:val="uk-UA"/>
              </w:rPr>
              <w:t>ом</w:t>
            </w:r>
            <w:r w:rsidR="006E3075" w:rsidRPr="001841BB">
              <w:rPr>
                <w:rStyle w:val="af0"/>
                <w:rFonts w:ascii="Times New Roman" w:hAnsi="Times New Roman" w:cs="Times New Roman"/>
                <w:noProof/>
              </w:rPr>
              <w:t xml:space="preserve"> «Personnel»</w:t>
            </w:r>
            <w:r w:rsidR="006E3075" w:rsidRPr="001841BB">
              <w:rPr>
                <w:rFonts w:ascii="Times New Roman" w:hAnsi="Times New Roman" w:cs="Times New Roman"/>
                <w:noProof/>
                <w:webHidden/>
              </w:rPr>
              <w:tab/>
            </w:r>
            <w:r w:rsidR="006E3075" w:rsidRPr="001841BB">
              <w:rPr>
                <w:rFonts w:ascii="Times New Roman" w:hAnsi="Times New Roman" w:cs="Times New Roman"/>
                <w:noProof/>
                <w:webHidden/>
              </w:rPr>
              <w:fldChar w:fldCharType="begin"/>
            </w:r>
            <w:r w:rsidR="006E3075" w:rsidRPr="001841BB">
              <w:rPr>
                <w:rFonts w:ascii="Times New Roman" w:hAnsi="Times New Roman" w:cs="Times New Roman"/>
                <w:noProof/>
                <w:webHidden/>
              </w:rPr>
              <w:instrText xml:space="preserve"> PAGEREF _Toc106010593 \h </w:instrText>
            </w:r>
            <w:r w:rsidR="006E3075" w:rsidRPr="001841BB">
              <w:rPr>
                <w:rFonts w:ascii="Times New Roman" w:hAnsi="Times New Roman" w:cs="Times New Roman"/>
                <w:noProof/>
                <w:webHidden/>
              </w:rPr>
            </w:r>
            <w:r w:rsidR="006E3075" w:rsidRPr="001841BB">
              <w:rPr>
                <w:rFonts w:ascii="Times New Roman" w:hAnsi="Times New Roman" w:cs="Times New Roman"/>
                <w:noProof/>
                <w:webHidden/>
              </w:rPr>
              <w:fldChar w:fldCharType="separate"/>
            </w:r>
            <w:r w:rsidR="006E3075" w:rsidRPr="001841BB">
              <w:rPr>
                <w:rFonts w:ascii="Times New Roman" w:hAnsi="Times New Roman" w:cs="Times New Roman"/>
                <w:noProof/>
                <w:webHidden/>
              </w:rPr>
              <w:t>22</w:t>
            </w:r>
            <w:r w:rsidR="006E3075" w:rsidRPr="001841BB">
              <w:rPr>
                <w:rFonts w:ascii="Times New Roman" w:hAnsi="Times New Roman" w:cs="Times New Roman"/>
                <w:noProof/>
                <w:webHidden/>
              </w:rPr>
              <w:fldChar w:fldCharType="end"/>
            </w:r>
          </w:hyperlink>
        </w:p>
        <w:p w14:paraId="7242E214" w14:textId="77777777" w:rsidR="006E3075" w:rsidRPr="0088630F" w:rsidRDefault="006E3075" w:rsidP="006E3075">
          <w:pPr>
            <w:tabs>
              <w:tab w:val="right" w:pos="8764"/>
            </w:tabs>
            <w:spacing w:before="60" w:after="80" w:line="240" w:lineRule="auto"/>
            <w:ind w:left="720"/>
            <w:jc w:val="both"/>
            <w:rPr>
              <w:rFonts w:ascii="Times New Roman" w:eastAsia="Times New Roman" w:hAnsi="Times New Roman" w:cs="Times New Roman"/>
              <w:color w:val="000000"/>
              <w:sz w:val="28"/>
              <w:szCs w:val="28"/>
            </w:rPr>
          </w:pPr>
          <w:r w:rsidRPr="001841BB">
            <w:rPr>
              <w:rFonts w:ascii="Times New Roman" w:hAnsi="Times New Roman" w:cs="Times New Roman"/>
              <w:sz w:val="28"/>
              <w:szCs w:val="28"/>
            </w:rPr>
            <w:fldChar w:fldCharType="end"/>
          </w:r>
        </w:p>
      </w:sdtContent>
    </w:sdt>
    <w:p w14:paraId="0AE8120E" w14:textId="77777777" w:rsidR="006E3075" w:rsidRDefault="006E3075" w:rsidP="006E3075">
      <w:pPr>
        <w:rPr>
          <w:rFonts w:ascii="Times New Roman" w:eastAsia="Times New Roman" w:hAnsi="Times New Roman" w:cs="Times New Roman"/>
          <w:sz w:val="28"/>
          <w:szCs w:val="28"/>
        </w:rPr>
      </w:pPr>
      <w:r>
        <w:rPr>
          <w:b/>
          <w:sz w:val="28"/>
          <w:szCs w:val="28"/>
        </w:rPr>
        <w:br w:type="page"/>
      </w:r>
    </w:p>
    <w:p w14:paraId="04094F13" w14:textId="77777777" w:rsidR="006E3075" w:rsidRPr="0088630F" w:rsidRDefault="006E3075" w:rsidP="006E3075">
      <w:pPr>
        <w:pStyle w:val="1"/>
        <w:ind w:left="360" w:firstLine="0"/>
        <w:rPr>
          <w:sz w:val="28"/>
          <w:szCs w:val="28"/>
        </w:rPr>
      </w:pPr>
      <w:bookmarkStart w:id="9" w:name="_Toc106010529"/>
      <w:r w:rsidRPr="0088630F">
        <w:rPr>
          <w:sz w:val="28"/>
          <w:szCs w:val="28"/>
        </w:rPr>
        <w:lastRenderedPageBreak/>
        <w:t>Зв</w:t>
      </w:r>
      <w:r w:rsidRPr="0088630F">
        <w:rPr>
          <w:sz w:val="28"/>
          <w:szCs w:val="28"/>
          <w:lang w:val="uk-UA"/>
        </w:rPr>
        <w:t>’</w:t>
      </w:r>
      <w:proofErr w:type="spellStart"/>
      <w:r w:rsidRPr="0088630F">
        <w:rPr>
          <w:sz w:val="28"/>
          <w:szCs w:val="28"/>
        </w:rPr>
        <w:t>язки</w:t>
      </w:r>
      <w:proofErr w:type="spellEnd"/>
      <w:r w:rsidRPr="0088630F">
        <w:rPr>
          <w:sz w:val="28"/>
          <w:szCs w:val="28"/>
        </w:rPr>
        <w:t xml:space="preserve"> </w:t>
      </w:r>
      <w:proofErr w:type="spellStart"/>
      <w:r w:rsidRPr="0088630F">
        <w:rPr>
          <w:sz w:val="28"/>
          <w:szCs w:val="28"/>
        </w:rPr>
        <w:t>бази</w:t>
      </w:r>
      <w:proofErr w:type="spellEnd"/>
      <w:r w:rsidRPr="0088630F">
        <w:rPr>
          <w:sz w:val="28"/>
          <w:szCs w:val="28"/>
        </w:rPr>
        <w:t xml:space="preserve"> </w:t>
      </w:r>
      <w:proofErr w:type="spellStart"/>
      <w:r w:rsidRPr="0088630F">
        <w:rPr>
          <w:sz w:val="28"/>
          <w:szCs w:val="28"/>
        </w:rPr>
        <w:t>даних</w:t>
      </w:r>
      <w:bookmarkEnd w:id="9"/>
      <w:proofErr w:type="spellEnd"/>
    </w:p>
    <w:p w14:paraId="742B30EA" w14:textId="77777777" w:rsidR="006E3075" w:rsidRPr="0088630F" w:rsidRDefault="006E3075" w:rsidP="006E3075">
      <w:pPr>
        <w:ind w:left="720"/>
        <w:jc w:val="both"/>
        <w:rPr>
          <w:rFonts w:ascii="Times New Roman" w:eastAsia="Times New Roman" w:hAnsi="Times New Roman" w:cs="Times New Roman"/>
          <w:sz w:val="28"/>
          <w:szCs w:val="28"/>
        </w:rPr>
      </w:pPr>
      <w:r w:rsidRPr="0088630F">
        <w:rPr>
          <w:rFonts w:ascii="Times New Roman" w:eastAsia="Times New Roman" w:hAnsi="Times New Roman" w:cs="Times New Roman"/>
          <w:noProof/>
          <w:sz w:val="28"/>
          <w:szCs w:val="28"/>
          <w:lang w:val="uk-UA"/>
        </w:rPr>
        <w:drawing>
          <wp:inline distT="114300" distB="114300" distL="114300" distR="114300" wp14:anchorId="4B782DBD" wp14:editId="5C7F9A2E">
            <wp:extent cx="5565600" cy="713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65600" cy="7137400"/>
                    </a:xfrm>
                    <a:prstGeom prst="rect">
                      <a:avLst/>
                    </a:prstGeom>
                    <a:ln/>
                  </pic:spPr>
                </pic:pic>
              </a:graphicData>
            </a:graphic>
          </wp:inline>
        </w:drawing>
      </w:r>
    </w:p>
    <w:p w14:paraId="380076DF" w14:textId="77777777" w:rsidR="006E3075" w:rsidRPr="0088630F" w:rsidRDefault="006E3075" w:rsidP="006E3075">
      <w:pPr>
        <w:ind w:left="720"/>
        <w:jc w:val="both"/>
        <w:rPr>
          <w:rFonts w:ascii="Times New Roman" w:eastAsia="Times New Roman" w:hAnsi="Times New Roman" w:cs="Times New Roman"/>
          <w:sz w:val="28"/>
          <w:szCs w:val="28"/>
        </w:rPr>
      </w:pPr>
    </w:p>
    <w:p w14:paraId="04DD1837" w14:textId="77777777" w:rsidR="006E3075" w:rsidRPr="0088630F" w:rsidRDefault="006E3075" w:rsidP="006E3075">
      <w:pPr>
        <w:ind w:left="720"/>
        <w:jc w:val="both"/>
        <w:rPr>
          <w:rFonts w:ascii="Times New Roman" w:eastAsia="Times New Roman" w:hAnsi="Times New Roman" w:cs="Times New Roman"/>
          <w:sz w:val="28"/>
          <w:szCs w:val="28"/>
        </w:rPr>
      </w:pPr>
    </w:p>
    <w:p w14:paraId="30F6A93C" w14:textId="77777777" w:rsidR="006E3075" w:rsidRPr="0088630F" w:rsidRDefault="006E3075" w:rsidP="006E3075">
      <w:pPr>
        <w:pStyle w:val="1"/>
        <w:numPr>
          <w:ilvl w:val="0"/>
          <w:numId w:val="2"/>
        </w:numPr>
        <w:rPr>
          <w:sz w:val="28"/>
          <w:szCs w:val="28"/>
        </w:rPr>
      </w:pPr>
      <w:bookmarkStart w:id="10" w:name="_Toc106010530"/>
      <w:proofErr w:type="spellStart"/>
      <w:r w:rsidRPr="0088630F">
        <w:rPr>
          <w:sz w:val="28"/>
          <w:szCs w:val="28"/>
        </w:rPr>
        <w:lastRenderedPageBreak/>
        <w:t>Загальні</w:t>
      </w:r>
      <w:proofErr w:type="spellEnd"/>
      <w:r w:rsidRPr="0088630F">
        <w:rPr>
          <w:sz w:val="28"/>
          <w:szCs w:val="28"/>
        </w:rPr>
        <w:t xml:space="preserve"> </w:t>
      </w:r>
      <w:proofErr w:type="spellStart"/>
      <w:r w:rsidRPr="0088630F">
        <w:rPr>
          <w:sz w:val="28"/>
          <w:szCs w:val="28"/>
        </w:rPr>
        <w:t>вимоги</w:t>
      </w:r>
      <w:proofErr w:type="spellEnd"/>
      <w:r w:rsidRPr="0088630F">
        <w:rPr>
          <w:sz w:val="28"/>
          <w:szCs w:val="28"/>
        </w:rPr>
        <w:t xml:space="preserve"> до </w:t>
      </w:r>
      <w:proofErr w:type="spellStart"/>
      <w:r w:rsidRPr="0088630F">
        <w:rPr>
          <w:sz w:val="28"/>
          <w:szCs w:val="28"/>
        </w:rPr>
        <w:t>електронної</w:t>
      </w:r>
      <w:proofErr w:type="spellEnd"/>
      <w:r w:rsidRPr="0088630F">
        <w:rPr>
          <w:sz w:val="28"/>
          <w:szCs w:val="28"/>
        </w:rPr>
        <w:t xml:space="preserve"> </w:t>
      </w:r>
      <w:proofErr w:type="spellStart"/>
      <w:r w:rsidRPr="0088630F">
        <w:rPr>
          <w:sz w:val="28"/>
          <w:szCs w:val="28"/>
        </w:rPr>
        <w:t>освітньої</w:t>
      </w:r>
      <w:proofErr w:type="spellEnd"/>
      <w:r w:rsidRPr="0088630F">
        <w:rPr>
          <w:sz w:val="28"/>
          <w:szCs w:val="28"/>
        </w:rPr>
        <w:t xml:space="preserve"> </w:t>
      </w:r>
      <w:proofErr w:type="spellStart"/>
      <w:r w:rsidRPr="0088630F">
        <w:rPr>
          <w:sz w:val="28"/>
          <w:szCs w:val="28"/>
        </w:rPr>
        <w:t>інформаційної</w:t>
      </w:r>
      <w:proofErr w:type="spellEnd"/>
      <w:r w:rsidRPr="0088630F">
        <w:rPr>
          <w:sz w:val="28"/>
          <w:szCs w:val="28"/>
        </w:rPr>
        <w:t xml:space="preserve"> </w:t>
      </w:r>
      <w:proofErr w:type="spellStart"/>
      <w:r w:rsidRPr="0088630F">
        <w:rPr>
          <w:sz w:val="28"/>
          <w:szCs w:val="28"/>
        </w:rPr>
        <w:t>системи</w:t>
      </w:r>
      <w:bookmarkEnd w:id="10"/>
      <w:proofErr w:type="spellEnd"/>
    </w:p>
    <w:p w14:paraId="01C71F91"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Електронна освітня інформаційна система (</w:t>
      </w:r>
      <w:r w:rsidRPr="008B0D4D">
        <w:rPr>
          <w:rFonts w:ascii="Times New Roman" w:eastAsia="Times New Roman" w:hAnsi="Times New Roman" w:cs="Times New Roman"/>
          <w:sz w:val="28"/>
          <w:szCs w:val="28"/>
        </w:rPr>
        <w:t>далі</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ОІС) забезпечує можливість обміну даними з центральною базою освіти (</w:t>
      </w:r>
      <w:r w:rsidRPr="008B0D4D">
        <w:rPr>
          <w:rFonts w:ascii="Times New Roman" w:eastAsia="Times New Roman" w:hAnsi="Times New Roman" w:cs="Times New Roman"/>
          <w:sz w:val="28"/>
          <w:szCs w:val="28"/>
        </w:rPr>
        <w:t>далі</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Система) через відкритий прикладний програмний інтерфейс (</w:t>
      </w:r>
      <w:r w:rsidRPr="008B0D4D">
        <w:rPr>
          <w:rFonts w:ascii="Times New Roman" w:eastAsia="Times New Roman" w:hAnsi="Times New Roman" w:cs="Times New Roman"/>
          <w:sz w:val="28"/>
          <w:szCs w:val="28"/>
        </w:rPr>
        <w:t>далі</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АРІ).</w:t>
      </w:r>
    </w:p>
    <w:p w14:paraId="4F12BD11"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забезпечує можливість внесення інформації до ЦБД Системи через свій інтерфейс українською мовою. У випадках, коли використання літер українського алфавіту призводить до спотворення інформації, можуть використовуватися латинські літери та спеціальні сим</w:t>
      </w:r>
      <w:r>
        <w:rPr>
          <w:rFonts w:ascii="Times New Roman" w:eastAsia="Times New Roman" w:hAnsi="Times New Roman" w:cs="Times New Roman"/>
          <w:sz w:val="28"/>
          <w:szCs w:val="28"/>
        </w:rPr>
        <w:t>воли, зокрема для запису адрес у</w:t>
      </w:r>
      <w:r w:rsidRPr="0088630F">
        <w:rPr>
          <w:rFonts w:ascii="Times New Roman" w:eastAsia="Times New Roman" w:hAnsi="Times New Roman" w:cs="Times New Roman"/>
          <w:sz w:val="28"/>
          <w:szCs w:val="28"/>
        </w:rPr>
        <w:t xml:space="preserve"> інтернеті </w:t>
      </w:r>
      <w:r>
        <w:rPr>
          <w:rFonts w:ascii="Times New Roman" w:eastAsia="Times New Roman" w:hAnsi="Times New Roman" w:cs="Times New Roman"/>
          <w:sz w:val="28"/>
          <w:szCs w:val="28"/>
          <w:lang w:val="uk-UA"/>
        </w:rPr>
        <w:t>й</w:t>
      </w:r>
      <w:r w:rsidRPr="0088630F">
        <w:rPr>
          <w:rFonts w:ascii="Times New Roman" w:eastAsia="Times New Roman" w:hAnsi="Times New Roman" w:cs="Times New Roman"/>
          <w:sz w:val="28"/>
          <w:szCs w:val="28"/>
        </w:rPr>
        <w:t xml:space="preserve"> адрес електронної пошти</w:t>
      </w:r>
      <w:r>
        <w:rPr>
          <w:rFonts w:ascii="Times New Roman" w:eastAsia="Times New Roman" w:hAnsi="Times New Roman" w:cs="Times New Roman"/>
          <w:sz w:val="28"/>
          <w:szCs w:val="28"/>
          <w:lang w:val="uk-UA"/>
        </w:rPr>
        <w:t>.</w:t>
      </w:r>
    </w:p>
    <w:p w14:paraId="1CEC0248" w14:textId="77777777" w:rsidR="006E3075" w:rsidRPr="00913CC2" w:rsidRDefault="006E3075" w:rsidP="006E3075">
      <w:pPr>
        <w:numPr>
          <w:ilvl w:val="1"/>
          <w:numId w:val="2"/>
        </w:numPr>
        <w:ind w:left="141" w:firstLine="141"/>
        <w:jc w:val="both"/>
        <w:rPr>
          <w:rFonts w:ascii="Times New Roman" w:eastAsia="Times New Roman" w:hAnsi="Times New Roman" w:cs="Times New Roman"/>
          <w:strike/>
          <w:color w:val="808080" w:themeColor="background1" w:themeShade="80"/>
          <w:sz w:val="28"/>
          <w:szCs w:val="28"/>
        </w:rPr>
      </w:pPr>
      <w:r w:rsidRPr="0088630F">
        <w:rPr>
          <w:rFonts w:ascii="Times New Roman" w:eastAsia="Times New Roman" w:hAnsi="Times New Roman" w:cs="Times New Roman"/>
          <w:sz w:val="28"/>
          <w:szCs w:val="28"/>
        </w:rPr>
        <w:t xml:space="preserve">ОІС повинна мати сертифікат відповідності </w:t>
      </w:r>
      <w:r w:rsidRPr="0088630F">
        <w:rPr>
          <w:rFonts w:ascii="Times New Roman" w:eastAsia="Times New Roman" w:hAnsi="Times New Roman" w:cs="Times New Roman"/>
          <w:sz w:val="28"/>
          <w:szCs w:val="28"/>
          <w:lang w:val="uk-UA"/>
        </w:rPr>
        <w:t>Комплексної системи захисту інформації</w:t>
      </w:r>
      <w:r w:rsidRPr="0088630F">
        <w:rPr>
          <w:rFonts w:ascii="Times New Roman" w:eastAsia="Times New Roman" w:hAnsi="Times New Roman" w:cs="Times New Roman"/>
          <w:sz w:val="28"/>
          <w:szCs w:val="28"/>
        </w:rPr>
        <w:t xml:space="preserve"> та мати </w:t>
      </w:r>
      <w:r>
        <w:rPr>
          <w:rFonts w:ascii="Times New Roman" w:eastAsia="Times New Roman" w:hAnsi="Times New Roman" w:cs="Times New Roman"/>
          <w:sz w:val="28"/>
          <w:szCs w:val="28"/>
          <w:lang w:val="uk-UA"/>
        </w:rPr>
        <w:t xml:space="preserve">логін та пароль, які надають доступ до сутностей проекту. </w:t>
      </w:r>
    </w:p>
    <w:p w14:paraId="25204B1E"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надавати функціональну можливість засвідчення даних, що вносяться до ЦБД користувачами за допомогою кваліфікованого електронного підпису (</w:t>
      </w:r>
      <w:r w:rsidRPr="008B0D4D">
        <w:rPr>
          <w:rFonts w:ascii="Times New Roman" w:eastAsia="Times New Roman" w:hAnsi="Times New Roman" w:cs="Times New Roman"/>
          <w:sz w:val="28"/>
          <w:szCs w:val="28"/>
        </w:rPr>
        <w:t>далі</w:t>
      </w:r>
      <w:r w:rsidRPr="0088630F">
        <w:rPr>
          <w:rFonts w:ascii="Times New Roman" w:eastAsia="Times New Roman" w:hAnsi="Times New Roman" w:cs="Times New Roman"/>
          <w:sz w:val="28"/>
          <w:szCs w:val="28"/>
        </w:rPr>
        <w:t xml:space="preserve"> – КЕП).</w:t>
      </w:r>
    </w:p>
    <w:p w14:paraId="62EE71E6"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lang w:val="uk-UA"/>
        </w:rPr>
        <w:t>разі</w:t>
      </w:r>
      <w:r w:rsidRPr="0088630F">
        <w:rPr>
          <w:rFonts w:ascii="Times New Roman" w:eastAsia="Times New Roman" w:hAnsi="Times New Roman" w:cs="Times New Roman"/>
          <w:sz w:val="28"/>
          <w:szCs w:val="28"/>
        </w:rPr>
        <w:t xml:space="preserve">, якщо процес засвідчення КЕП </w:t>
      </w:r>
      <w:proofErr w:type="spellStart"/>
      <w:r>
        <w:rPr>
          <w:rFonts w:ascii="Times New Roman" w:eastAsia="Times New Roman" w:hAnsi="Times New Roman" w:cs="Times New Roman"/>
          <w:sz w:val="28"/>
          <w:szCs w:val="28"/>
          <w:lang w:val="uk-UA"/>
        </w:rPr>
        <w:t>відбува</w:t>
      </w:r>
      <w:r w:rsidRPr="0088630F">
        <w:rPr>
          <w:rFonts w:ascii="Times New Roman" w:eastAsia="Times New Roman" w:hAnsi="Times New Roman" w:cs="Times New Roman"/>
          <w:sz w:val="28"/>
          <w:szCs w:val="28"/>
        </w:rPr>
        <w:t>ється</w:t>
      </w:r>
      <w:proofErr w:type="spellEnd"/>
      <w:r w:rsidRPr="0088630F">
        <w:rPr>
          <w:rFonts w:ascii="Times New Roman" w:eastAsia="Times New Roman" w:hAnsi="Times New Roman" w:cs="Times New Roman"/>
          <w:sz w:val="28"/>
          <w:szCs w:val="28"/>
        </w:rPr>
        <w:t xml:space="preserve"> за межами ОІС, остання має забезпечувати перевірку незмінності даних у підписному контенті.</w:t>
      </w:r>
    </w:p>
    <w:p w14:paraId="709460A4"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надає доступ до Системи через свій інтерфейс після введення логін</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та </w:t>
      </w:r>
      <w:proofErr w:type="spellStart"/>
      <w:r w:rsidRPr="0088630F">
        <w:rPr>
          <w:rFonts w:ascii="Times New Roman" w:eastAsia="Times New Roman" w:hAnsi="Times New Roman" w:cs="Times New Roman"/>
          <w:sz w:val="28"/>
          <w:szCs w:val="28"/>
        </w:rPr>
        <w:t>парол</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користувача.</w:t>
      </w:r>
    </w:p>
    <w:p w14:paraId="074C567D"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Авторизація проходить за полями: </w:t>
      </w:r>
      <w:proofErr w:type="spellStart"/>
      <w:r w:rsidRPr="0088630F">
        <w:rPr>
          <w:rFonts w:ascii="Times New Roman" w:eastAsia="Times New Roman" w:hAnsi="Times New Roman" w:cs="Times New Roman"/>
          <w:sz w:val="28"/>
          <w:szCs w:val="28"/>
        </w:rPr>
        <w:t>username</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password</w:t>
      </w:r>
      <w:proofErr w:type="spellEnd"/>
      <w:r w:rsidRPr="0088630F">
        <w:rPr>
          <w:rFonts w:ascii="Times New Roman" w:eastAsia="Times New Roman" w:hAnsi="Times New Roman" w:cs="Times New Roman"/>
          <w:sz w:val="28"/>
          <w:szCs w:val="28"/>
        </w:rPr>
        <w:t>.</w:t>
      </w:r>
    </w:p>
    <w:p w14:paraId="169EA3E6"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забезпечення доступу користувач</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до ЦБД Системи ОІС повинна використовувати </w:t>
      </w:r>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access</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token</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згідно </w:t>
      </w:r>
      <w:r>
        <w:rPr>
          <w:rFonts w:ascii="Times New Roman" w:eastAsia="Times New Roman" w:hAnsi="Times New Roman" w:cs="Times New Roman"/>
          <w:sz w:val="28"/>
          <w:szCs w:val="28"/>
          <w:lang w:val="uk-UA"/>
        </w:rPr>
        <w:t xml:space="preserve">зі </w:t>
      </w:r>
      <w:proofErr w:type="spellStart"/>
      <w:r w:rsidRPr="0088630F">
        <w:rPr>
          <w:rFonts w:ascii="Times New Roman" w:eastAsia="Times New Roman" w:hAnsi="Times New Roman" w:cs="Times New Roman"/>
          <w:sz w:val="28"/>
          <w:szCs w:val="28"/>
        </w:rPr>
        <w:t>специфікаці</w:t>
      </w:r>
      <w:r>
        <w:rPr>
          <w:rFonts w:ascii="Times New Roman" w:eastAsia="Times New Roman" w:hAnsi="Times New Roman" w:cs="Times New Roman"/>
          <w:sz w:val="28"/>
          <w:szCs w:val="28"/>
          <w:lang w:val="uk-UA"/>
        </w:rPr>
        <w:t>єю</w:t>
      </w:r>
      <w:proofErr w:type="spellEnd"/>
      <w:r w:rsidRPr="0088630F">
        <w:rPr>
          <w:rFonts w:ascii="Times New Roman" w:eastAsia="Times New Roman" w:hAnsi="Times New Roman" w:cs="Times New Roman"/>
          <w:sz w:val="28"/>
          <w:szCs w:val="28"/>
        </w:rPr>
        <w:t xml:space="preserve"> API Системи, контролювати дані про дату валідності </w:t>
      </w:r>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access</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token</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(параметр </w:t>
      </w:r>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expiry</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date</w:t>
      </w:r>
      <w:proofErr w:type="spellEnd"/>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і</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разі закінчення дії оновлювати його.</w:t>
      </w:r>
    </w:p>
    <w:p w14:paraId="5F0261A7"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У запитах на гарантування обсягу </w:t>
      </w:r>
      <w:proofErr w:type="spellStart"/>
      <w:r w:rsidRPr="0088630F">
        <w:rPr>
          <w:rFonts w:ascii="Times New Roman" w:eastAsia="Times New Roman" w:hAnsi="Times New Roman" w:cs="Times New Roman"/>
          <w:sz w:val="28"/>
          <w:szCs w:val="28"/>
        </w:rPr>
        <w:t>аутентифікації</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scopes</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користувачів ОIC передає не більший, ніж визначений специфікацією Системи, список прав, які необхідні ко</w:t>
      </w:r>
      <w:r>
        <w:rPr>
          <w:rFonts w:ascii="Times New Roman" w:eastAsia="Times New Roman" w:hAnsi="Times New Roman" w:cs="Times New Roman"/>
          <w:sz w:val="28"/>
          <w:szCs w:val="28"/>
        </w:rPr>
        <w:t xml:space="preserve">ристувачу для подальшої роботи </w:t>
      </w:r>
      <w:r w:rsidRPr="0088630F">
        <w:rPr>
          <w:rFonts w:ascii="Times New Roman" w:eastAsia="Times New Roman" w:hAnsi="Times New Roman" w:cs="Times New Roman"/>
          <w:sz w:val="28"/>
          <w:szCs w:val="28"/>
        </w:rPr>
        <w:t>з ЦБД Системи.</w:t>
      </w:r>
    </w:p>
    <w:p w14:paraId="79693F39"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правильно відобразити текст і прапорець (</w:t>
      </w:r>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checkbox</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для елемент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Consent</w:t>
      </w:r>
      <w:proofErr w:type="spellEnd"/>
      <w:r w:rsidRPr="0088630F">
        <w:rPr>
          <w:rFonts w:ascii="Times New Roman" w:eastAsia="Times New Roman" w:hAnsi="Times New Roman" w:cs="Times New Roman"/>
          <w:sz w:val="28"/>
          <w:szCs w:val="28"/>
        </w:rPr>
        <w:t xml:space="preserve">" (погодження з правилами), а також продемонструвати або дати можливість </w:t>
      </w:r>
      <w:proofErr w:type="spellStart"/>
      <w:r w:rsidRPr="0088630F">
        <w:rPr>
          <w:rFonts w:ascii="Times New Roman" w:eastAsia="Times New Roman" w:hAnsi="Times New Roman" w:cs="Times New Roman"/>
          <w:sz w:val="28"/>
          <w:szCs w:val="28"/>
        </w:rPr>
        <w:t>перевір</w:t>
      </w:r>
      <w:r>
        <w:rPr>
          <w:rFonts w:ascii="Times New Roman" w:eastAsia="Times New Roman" w:hAnsi="Times New Roman" w:cs="Times New Roman"/>
          <w:sz w:val="28"/>
          <w:szCs w:val="28"/>
          <w:lang w:val="uk-UA"/>
        </w:rPr>
        <w:t>ит</w:t>
      </w:r>
      <w:proofErr w:type="spellEnd"/>
      <w:r w:rsidRPr="0088630F">
        <w:rPr>
          <w:rFonts w:ascii="Times New Roman" w:eastAsia="Times New Roman" w:hAnsi="Times New Roman" w:cs="Times New Roman"/>
          <w:sz w:val="28"/>
          <w:szCs w:val="28"/>
        </w:rPr>
        <w:t xml:space="preserve">и, що елемент погодження з правилами відображається вірно </w:t>
      </w:r>
      <w:r>
        <w:rPr>
          <w:rFonts w:ascii="Times New Roman" w:eastAsia="Times New Roman" w:hAnsi="Times New Roman" w:cs="Times New Roman"/>
          <w:sz w:val="28"/>
          <w:szCs w:val="28"/>
          <w:lang w:val="uk-UA"/>
        </w:rPr>
        <w:t>та</w:t>
      </w:r>
      <w:r w:rsidRPr="0088630F">
        <w:rPr>
          <w:rFonts w:ascii="Times New Roman" w:eastAsia="Times New Roman" w:hAnsi="Times New Roman" w:cs="Times New Roman"/>
          <w:sz w:val="28"/>
          <w:szCs w:val="28"/>
        </w:rPr>
        <w:t xml:space="preserve"> що користувач може надати згоду з відповідними правилами після ознайомлення з ними.</w:t>
      </w:r>
    </w:p>
    <w:p w14:paraId="55AB5BB3"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У разі виникнення помилок у Системі (</w:t>
      </w:r>
      <w:proofErr w:type="spellStart"/>
      <w:r w:rsidRPr="0088630F">
        <w:rPr>
          <w:rFonts w:ascii="Times New Roman" w:eastAsia="Times New Roman" w:hAnsi="Times New Roman" w:cs="Times New Roman"/>
          <w:sz w:val="28"/>
          <w:szCs w:val="28"/>
        </w:rPr>
        <w:t>неправильн</w:t>
      </w:r>
      <w:proofErr w:type="spellEnd"/>
      <w:r>
        <w:rPr>
          <w:rFonts w:ascii="Times New Roman" w:eastAsia="Times New Roman" w:hAnsi="Times New Roman" w:cs="Times New Roman"/>
          <w:sz w:val="28"/>
          <w:szCs w:val="28"/>
          <w:lang w:val="uk-UA"/>
        </w:rPr>
        <w:t>е</w:t>
      </w:r>
      <w:r w:rsidRPr="0088630F">
        <w:rPr>
          <w:rFonts w:ascii="Times New Roman" w:eastAsia="Times New Roman" w:hAnsi="Times New Roman" w:cs="Times New Roman"/>
          <w:sz w:val="28"/>
          <w:szCs w:val="28"/>
        </w:rPr>
        <w:t xml:space="preserve"> введення даних користувачами, </w:t>
      </w:r>
      <w:r>
        <w:rPr>
          <w:rFonts w:ascii="Times New Roman" w:eastAsia="Times New Roman" w:hAnsi="Times New Roman" w:cs="Times New Roman"/>
          <w:sz w:val="28"/>
          <w:szCs w:val="28"/>
          <w:lang w:val="uk-UA"/>
        </w:rPr>
        <w:t xml:space="preserve">хибна </w:t>
      </w:r>
      <w:r w:rsidRPr="0088630F">
        <w:rPr>
          <w:rFonts w:ascii="Times New Roman" w:eastAsia="Times New Roman" w:hAnsi="Times New Roman" w:cs="Times New Roman"/>
          <w:sz w:val="28"/>
          <w:szCs w:val="28"/>
        </w:rPr>
        <w:t xml:space="preserve">авторизація тощо) ОІС відображає помилки </w:t>
      </w:r>
      <w:r>
        <w:rPr>
          <w:rFonts w:ascii="Times New Roman" w:eastAsia="Times New Roman" w:hAnsi="Times New Roman" w:cs="Times New Roman"/>
          <w:sz w:val="28"/>
          <w:szCs w:val="28"/>
          <w:lang w:val="uk-UA"/>
        </w:rPr>
        <w:t xml:space="preserve">її </w:t>
      </w:r>
      <w:r w:rsidRPr="0088630F">
        <w:rPr>
          <w:rFonts w:ascii="Times New Roman" w:eastAsia="Times New Roman" w:hAnsi="Times New Roman" w:cs="Times New Roman"/>
          <w:sz w:val="28"/>
          <w:szCs w:val="28"/>
        </w:rPr>
        <w:t xml:space="preserve">кінцевим користувачам </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текстовому вигляді.</w:t>
      </w:r>
    </w:p>
    <w:p w14:paraId="29E9D4BF"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При роботі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з Системою для користувача повинна бути забезпечена можливість отримання актуальних словників, класифікаторів від ЦБД відповідним запитом ОІС </w:t>
      </w:r>
      <w:r>
        <w:rPr>
          <w:rFonts w:ascii="Times New Roman" w:eastAsia="Times New Roman" w:hAnsi="Times New Roman" w:cs="Times New Roman"/>
          <w:sz w:val="28"/>
          <w:szCs w:val="28"/>
        </w:rPr>
        <w:t xml:space="preserve">та інформації з відповідних </w:t>
      </w:r>
      <w:proofErr w:type="spellStart"/>
      <w:r>
        <w:rPr>
          <w:rFonts w:ascii="Times New Roman" w:eastAsia="Times New Roman" w:hAnsi="Times New Roman" w:cs="Times New Roman"/>
          <w:sz w:val="28"/>
          <w:szCs w:val="28"/>
        </w:rPr>
        <w:t>веб</w:t>
      </w:r>
      <w:r w:rsidRPr="0088630F">
        <w:rPr>
          <w:rFonts w:ascii="Times New Roman" w:eastAsia="Times New Roman" w:hAnsi="Times New Roman" w:cs="Times New Roman"/>
          <w:sz w:val="28"/>
          <w:szCs w:val="28"/>
        </w:rPr>
        <w:t>сторінок</w:t>
      </w:r>
      <w:proofErr w:type="spellEnd"/>
      <w:r w:rsidRPr="0088630F">
        <w:rPr>
          <w:rFonts w:ascii="Times New Roman" w:eastAsia="Times New Roman" w:hAnsi="Times New Roman" w:cs="Times New Roman"/>
          <w:sz w:val="28"/>
          <w:szCs w:val="28"/>
        </w:rPr>
        <w:t xml:space="preserve">. У випадку </w:t>
      </w:r>
      <w:r w:rsidRPr="0088630F">
        <w:rPr>
          <w:rFonts w:ascii="Times New Roman" w:eastAsia="Times New Roman" w:hAnsi="Times New Roman" w:cs="Times New Roman"/>
          <w:sz w:val="28"/>
          <w:szCs w:val="28"/>
        </w:rPr>
        <w:lastRenderedPageBreak/>
        <w:t xml:space="preserve">реалізації </w:t>
      </w:r>
      <w:proofErr w:type="spellStart"/>
      <w:r w:rsidRPr="0088630F">
        <w:rPr>
          <w:rFonts w:ascii="Times New Roman" w:eastAsia="Times New Roman" w:hAnsi="Times New Roman" w:cs="Times New Roman"/>
          <w:sz w:val="28"/>
          <w:szCs w:val="28"/>
        </w:rPr>
        <w:t>кешування</w:t>
      </w:r>
      <w:proofErr w:type="spellEnd"/>
      <w:r w:rsidRPr="0088630F">
        <w:rPr>
          <w:rFonts w:ascii="Times New Roman" w:eastAsia="Times New Roman" w:hAnsi="Times New Roman" w:cs="Times New Roman"/>
          <w:sz w:val="28"/>
          <w:szCs w:val="28"/>
        </w:rPr>
        <w:t xml:space="preserve"> ОІС </w:t>
      </w:r>
      <w:proofErr w:type="spellStart"/>
      <w:r w:rsidRPr="0088630F">
        <w:rPr>
          <w:rFonts w:ascii="Times New Roman" w:eastAsia="Times New Roman" w:hAnsi="Times New Roman" w:cs="Times New Roman"/>
          <w:sz w:val="28"/>
          <w:szCs w:val="28"/>
        </w:rPr>
        <w:t>повинн</w:t>
      </w:r>
      <w:proofErr w:type="spellEnd"/>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забезпечити синхронізацію довідників, класифікаторів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w:t>
      </w:r>
      <w:r w:rsidRPr="0088630F">
        <w:rPr>
          <w:rFonts w:ascii="Times New Roman" w:eastAsia="Times New Roman" w:hAnsi="Times New Roman" w:cs="Times New Roman"/>
          <w:sz w:val="28"/>
          <w:szCs w:val="28"/>
        </w:rPr>
        <w:t>сторінок</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щонайменше</w:t>
      </w:r>
      <w:r w:rsidRPr="0088630F">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раз на добу.</w:t>
      </w:r>
    </w:p>
    <w:p w14:paraId="0A935A63"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відображає користувачу назви полів у інтерфейсах згідно</w:t>
      </w:r>
      <w:r>
        <w:rPr>
          <w:rFonts w:ascii="Times New Roman" w:eastAsia="Times New Roman" w:hAnsi="Times New Roman" w:cs="Times New Roman"/>
          <w:sz w:val="28"/>
          <w:szCs w:val="28"/>
          <w:lang w:val="uk-UA"/>
        </w:rPr>
        <w:t xml:space="preserve"> з</w:t>
      </w:r>
      <w:r w:rsidRPr="0088630F">
        <w:rPr>
          <w:rFonts w:ascii="Times New Roman" w:eastAsia="Times New Roman" w:hAnsi="Times New Roman" w:cs="Times New Roman"/>
          <w:sz w:val="28"/>
          <w:szCs w:val="28"/>
        </w:rPr>
        <w:t xml:space="preserve"> вимог</w:t>
      </w:r>
      <w:proofErr w:type="spellStart"/>
      <w:r>
        <w:rPr>
          <w:rFonts w:ascii="Times New Roman" w:eastAsia="Times New Roman" w:hAnsi="Times New Roman" w:cs="Times New Roman"/>
          <w:sz w:val="28"/>
          <w:szCs w:val="28"/>
          <w:lang w:val="uk-UA"/>
        </w:rPr>
        <w:t>ами</w:t>
      </w:r>
      <w:proofErr w:type="spellEnd"/>
      <w:r w:rsidRPr="0088630F">
        <w:rPr>
          <w:rFonts w:ascii="Times New Roman" w:eastAsia="Times New Roman" w:hAnsi="Times New Roman" w:cs="Times New Roman"/>
          <w:sz w:val="28"/>
          <w:szCs w:val="28"/>
        </w:rPr>
        <w:t>, що розробляються та затверджуються Адміністратором.</w:t>
      </w:r>
    </w:p>
    <w:p w14:paraId="51FF47E1"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На підставі виконання користувачем визначених дій та/або значень параметрів Системи ОІС забезпечує інформування користувача через повідомлення в інтерфейсі. Підстава інформування </w:t>
      </w:r>
      <w:r>
        <w:rPr>
          <w:rFonts w:ascii="Times New Roman" w:eastAsia="Times New Roman" w:hAnsi="Times New Roman" w:cs="Times New Roman"/>
          <w:sz w:val="28"/>
          <w:szCs w:val="28"/>
          <w:lang w:val="uk-UA"/>
        </w:rPr>
        <w:t>й</w:t>
      </w:r>
      <w:r w:rsidRPr="0088630F">
        <w:rPr>
          <w:rFonts w:ascii="Times New Roman" w:eastAsia="Times New Roman" w:hAnsi="Times New Roman" w:cs="Times New Roman"/>
          <w:sz w:val="28"/>
          <w:szCs w:val="28"/>
        </w:rPr>
        <w:t xml:space="preserve"> текст повідомлення розробляються та затверджуються Адміністратором (наприклад, інформування про регламентні роботи);</w:t>
      </w:r>
    </w:p>
    <w:p w14:paraId="49755A41"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разі створення ідентифікатор</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запису на стороні ОІС для </w:t>
      </w:r>
      <w:proofErr w:type="spellStart"/>
      <w:r w:rsidRPr="0088630F">
        <w:rPr>
          <w:rFonts w:ascii="Times New Roman" w:eastAsia="Times New Roman" w:hAnsi="Times New Roman" w:cs="Times New Roman"/>
          <w:sz w:val="28"/>
          <w:szCs w:val="28"/>
        </w:rPr>
        <w:t>використанн</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його в методах АРІ Системи ОІС потрібно передавати тільки оновлення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з моменту останньої передачі даних.</w:t>
      </w:r>
    </w:p>
    <w:p w14:paraId="36144F73"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Відповідальність за коректність даних несе сторона, що </w:t>
      </w:r>
      <w:r>
        <w:rPr>
          <w:rFonts w:ascii="Times New Roman" w:eastAsia="Times New Roman" w:hAnsi="Times New Roman" w:cs="Times New Roman"/>
          <w:sz w:val="28"/>
          <w:szCs w:val="28"/>
          <w:lang w:val="uk-UA"/>
        </w:rPr>
        <w:t xml:space="preserve">їх </w:t>
      </w:r>
      <w:r w:rsidRPr="0088630F">
        <w:rPr>
          <w:rFonts w:ascii="Times New Roman" w:eastAsia="Times New Roman" w:hAnsi="Times New Roman" w:cs="Times New Roman"/>
          <w:sz w:val="28"/>
          <w:szCs w:val="28"/>
        </w:rPr>
        <w:t>передає.</w:t>
      </w:r>
    </w:p>
    <w:p w14:paraId="4438AE77" w14:textId="77777777" w:rsidR="006E3075" w:rsidRPr="0088630F" w:rsidRDefault="006E3075" w:rsidP="006E3075">
      <w:pPr>
        <w:numPr>
          <w:ilvl w:val="1"/>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Якщо ОІС при передачі даних отримано помилку, то ОІС потрібно повторити відправку даних </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наступній ітерації.</w:t>
      </w:r>
    </w:p>
    <w:p w14:paraId="4D89F434" w14:textId="77777777" w:rsidR="006E3075" w:rsidRPr="0088630F" w:rsidRDefault="006E3075" w:rsidP="006E3075">
      <w:pPr>
        <w:pStyle w:val="1"/>
        <w:numPr>
          <w:ilvl w:val="0"/>
          <w:numId w:val="2"/>
        </w:numPr>
        <w:rPr>
          <w:sz w:val="28"/>
          <w:szCs w:val="28"/>
        </w:rPr>
      </w:pPr>
      <w:bookmarkStart w:id="11" w:name="_Toc106010531"/>
      <w:proofErr w:type="spellStart"/>
      <w:r w:rsidRPr="0088630F">
        <w:rPr>
          <w:sz w:val="28"/>
          <w:szCs w:val="28"/>
        </w:rPr>
        <w:t>Загальні</w:t>
      </w:r>
      <w:proofErr w:type="spellEnd"/>
      <w:r w:rsidRPr="0088630F">
        <w:rPr>
          <w:sz w:val="28"/>
          <w:szCs w:val="28"/>
        </w:rPr>
        <w:t xml:space="preserve"> </w:t>
      </w:r>
      <w:proofErr w:type="spellStart"/>
      <w:r w:rsidRPr="0088630F">
        <w:rPr>
          <w:sz w:val="28"/>
          <w:szCs w:val="28"/>
        </w:rPr>
        <w:t>вимоги</w:t>
      </w:r>
      <w:proofErr w:type="spellEnd"/>
      <w:r w:rsidRPr="0088630F">
        <w:rPr>
          <w:sz w:val="28"/>
          <w:szCs w:val="28"/>
        </w:rPr>
        <w:t xml:space="preserve"> до </w:t>
      </w:r>
      <w:proofErr w:type="spellStart"/>
      <w:r w:rsidRPr="0088630F">
        <w:rPr>
          <w:sz w:val="28"/>
          <w:szCs w:val="28"/>
        </w:rPr>
        <w:t>безпеки</w:t>
      </w:r>
      <w:bookmarkEnd w:id="11"/>
      <w:proofErr w:type="spellEnd"/>
    </w:p>
    <w:p w14:paraId="406A5B16" w14:textId="77777777" w:rsidR="006E3075" w:rsidRPr="0088630F" w:rsidRDefault="006E3075" w:rsidP="006E3075">
      <w:pPr>
        <w:numPr>
          <w:ilvl w:val="1"/>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має забезпечувати розмежування доступу до даних, внесених до ЦБД Системи.</w:t>
      </w:r>
    </w:p>
    <w:p w14:paraId="4B353FEC" w14:textId="77777777" w:rsidR="006E3075" w:rsidRPr="0088630F" w:rsidRDefault="006E3075" w:rsidP="006E3075">
      <w:pPr>
        <w:numPr>
          <w:ilvl w:val="1"/>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повинна</w:t>
      </w:r>
      <w:r w:rsidRPr="0088630F">
        <w:rPr>
          <w:rFonts w:ascii="Times New Roman" w:eastAsia="Times New Roman" w:hAnsi="Times New Roman" w:cs="Times New Roman"/>
          <w:sz w:val="28"/>
          <w:szCs w:val="28"/>
        </w:rPr>
        <w:t xml:space="preserve"> використовувати тільки безпечні способи передачі даних, а саме:</w:t>
      </w:r>
    </w:p>
    <w:p w14:paraId="54E20DE9" w14:textId="77777777" w:rsidR="006E3075" w:rsidRPr="0088630F" w:rsidRDefault="006E3075" w:rsidP="006E3075">
      <w:pPr>
        <w:numPr>
          <w:ilvl w:val="2"/>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між ОІС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ЦБД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протокол </w:t>
      </w:r>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Transport</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Layer</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Security</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r w:rsidRPr="008B0D4D">
        <w:rPr>
          <w:rFonts w:ascii="Times New Roman" w:eastAsia="Times New Roman" w:hAnsi="Times New Roman" w:cs="Times New Roman"/>
          <w:sz w:val="28"/>
          <w:szCs w:val="28"/>
        </w:rPr>
        <w:t>далі</w:t>
      </w:r>
      <w:r w:rsidRPr="0088630F">
        <w:rPr>
          <w:rFonts w:ascii="Times New Roman" w:eastAsia="Times New Roman" w:hAnsi="Times New Roman" w:cs="Times New Roman"/>
          <w:sz w:val="28"/>
          <w:szCs w:val="28"/>
        </w:rPr>
        <w:t xml:space="preserve"> – TLS) версії не нижче 1.2, що відповідає вимогам чинного законодавства;</w:t>
      </w:r>
    </w:p>
    <w:p w14:paraId="7F3C80ED" w14:textId="77777777" w:rsidR="006E3075" w:rsidRPr="0088630F" w:rsidRDefault="006E3075" w:rsidP="006E3075">
      <w:pPr>
        <w:numPr>
          <w:ilvl w:val="2"/>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між ОІС та користувачем ОІС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протокол TLS версії не нижче 1.2 або інший спосіб, що відповідає вимогам чинного законодавства</w:t>
      </w:r>
      <w:r>
        <w:rPr>
          <w:rFonts w:ascii="Times New Roman" w:eastAsia="Times New Roman" w:hAnsi="Times New Roman" w:cs="Times New Roman"/>
          <w:sz w:val="28"/>
          <w:szCs w:val="28"/>
          <w:lang w:val="uk-UA"/>
        </w:rPr>
        <w:t>.</w:t>
      </w:r>
    </w:p>
    <w:p w14:paraId="4F2B09C5" w14:textId="77777777" w:rsidR="006E3075" w:rsidRPr="0088630F" w:rsidRDefault="006E3075" w:rsidP="006E3075">
      <w:pPr>
        <w:numPr>
          <w:ilvl w:val="1"/>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заборонено зберігати паролі КЕП </w:t>
      </w:r>
      <w:r>
        <w:rPr>
          <w:rFonts w:ascii="Times New Roman" w:eastAsia="Times New Roman" w:hAnsi="Times New Roman" w:cs="Times New Roman"/>
          <w:sz w:val="28"/>
          <w:szCs w:val="28"/>
          <w:lang w:val="uk-UA"/>
        </w:rPr>
        <w:t>та</w:t>
      </w:r>
      <w:r w:rsidRPr="0088630F">
        <w:rPr>
          <w:rFonts w:ascii="Times New Roman" w:eastAsia="Times New Roman" w:hAnsi="Times New Roman" w:cs="Times New Roman"/>
          <w:sz w:val="28"/>
          <w:szCs w:val="28"/>
        </w:rPr>
        <w:t xml:space="preserve"> файли приватних ключів.</w:t>
      </w:r>
    </w:p>
    <w:p w14:paraId="4122A634" w14:textId="77777777" w:rsidR="006E3075" w:rsidRDefault="006E3075" w:rsidP="006E3075">
      <w:pPr>
        <w:numPr>
          <w:ilvl w:val="1"/>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відповідати вимогам законів України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Про захис</w:t>
      </w:r>
      <w:r>
        <w:rPr>
          <w:rFonts w:ascii="Times New Roman" w:eastAsia="Times New Roman" w:hAnsi="Times New Roman" w:cs="Times New Roman"/>
          <w:sz w:val="28"/>
          <w:szCs w:val="28"/>
        </w:rPr>
        <w:t>т інформації в інформаційно-</w:t>
      </w:r>
      <w:r w:rsidRPr="0088630F">
        <w:rPr>
          <w:rFonts w:ascii="Times New Roman" w:eastAsia="Times New Roman" w:hAnsi="Times New Roman" w:cs="Times New Roman"/>
          <w:sz w:val="28"/>
          <w:szCs w:val="28"/>
        </w:rPr>
        <w:t>комунікаційних системах</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Про захист персональних даних</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і</w:t>
      </w:r>
      <w:r w:rsidRPr="0088630F">
        <w:rPr>
          <w:rFonts w:ascii="Times New Roman" w:eastAsia="Times New Roman" w:hAnsi="Times New Roman" w:cs="Times New Roman"/>
          <w:sz w:val="28"/>
          <w:szCs w:val="28"/>
        </w:rPr>
        <w:t xml:space="preserve"> інших нормативно-правових актів, що регулюють питання захисту інформації, </w:t>
      </w:r>
      <w:r>
        <w:rPr>
          <w:rFonts w:ascii="Times New Roman" w:eastAsia="Times New Roman" w:hAnsi="Times New Roman" w:cs="Times New Roman"/>
          <w:sz w:val="28"/>
          <w:szCs w:val="28"/>
        </w:rPr>
        <w:t>у тому числі в інформаційно-</w:t>
      </w:r>
      <w:r w:rsidRPr="0088630F">
        <w:rPr>
          <w:rFonts w:ascii="Times New Roman" w:eastAsia="Times New Roman" w:hAnsi="Times New Roman" w:cs="Times New Roman"/>
          <w:sz w:val="28"/>
          <w:szCs w:val="28"/>
        </w:rPr>
        <w:t>комунікаційних системах.</w:t>
      </w:r>
    </w:p>
    <w:p w14:paraId="694EF859" w14:textId="77777777" w:rsidR="003372D3" w:rsidRDefault="003372D3" w:rsidP="003372D3">
      <w:pPr>
        <w:pBdr>
          <w:top w:val="nil"/>
          <w:left w:val="nil"/>
          <w:bottom w:val="nil"/>
          <w:right w:val="nil"/>
          <w:between w:val="nil"/>
        </w:pBdr>
        <w:jc w:val="both"/>
        <w:rPr>
          <w:rFonts w:ascii="Times New Roman" w:eastAsia="Times New Roman" w:hAnsi="Times New Roman" w:cs="Times New Roman"/>
          <w:sz w:val="28"/>
          <w:szCs w:val="28"/>
        </w:rPr>
      </w:pPr>
    </w:p>
    <w:p w14:paraId="159A57E9" w14:textId="77777777" w:rsidR="003372D3" w:rsidRDefault="003372D3" w:rsidP="003372D3">
      <w:pPr>
        <w:pBdr>
          <w:top w:val="nil"/>
          <w:left w:val="nil"/>
          <w:bottom w:val="nil"/>
          <w:right w:val="nil"/>
          <w:between w:val="nil"/>
        </w:pBdr>
        <w:jc w:val="both"/>
        <w:rPr>
          <w:rFonts w:ascii="Times New Roman" w:eastAsia="Times New Roman" w:hAnsi="Times New Roman" w:cs="Times New Roman"/>
          <w:sz w:val="28"/>
          <w:szCs w:val="28"/>
        </w:rPr>
      </w:pPr>
    </w:p>
    <w:p w14:paraId="5D2B367F" w14:textId="77777777" w:rsidR="003372D3" w:rsidRDefault="003372D3" w:rsidP="003372D3">
      <w:pPr>
        <w:pBdr>
          <w:top w:val="nil"/>
          <w:left w:val="nil"/>
          <w:bottom w:val="nil"/>
          <w:right w:val="nil"/>
          <w:between w:val="nil"/>
        </w:pBdr>
        <w:jc w:val="both"/>
        <w:rPr>
          <w:rFonts w:ascii="Times New Roman" w:eastAsia="Times New Roman" w:hAnsi="Times New Roman" w:cs="Times New Roman"/>
          <w:sz w:val="28"/>
          <w:szCs w:val="28"/>
        </w:rPr>
      </w:pPr>
    </w:p>
    <w:p w14:paraId="5DD69075" w14:textId="77777777" w:rsidR="003372D3" w:rsidRDefault="003372D3" w:rsidP="003372D3">
      <w:pPr>
        <w:pBdr>
          <w:top w:val="nil"/>
          <w:left w:val="nil"/>
          <w:bottom w:val="nil"/>
          <w:right w:val="nil"/>
          <w:between w:val="nil"/>
        </w:pBdr>
        <w:jc w:val="both"/>
        <w:rPr>
          <w:rFonts w:ascii="Times New Roman" w:eastAsia="Times New Roman" w:hAnsi="Times New Roman" w:cs="Times New Roman"/>
          <w:sz w:val="28"/>
          <w:szCs w:val="28"/>
        </w:rPr>
      </w:pPr>
    </w:p>
    <w:p w14:paraId="0B70CF0B" w14:textId="77777777" w:rsidR="003372D3" w:rsidRPr="0088630F" w:rsidRDefault="003372D3" w:rsidP="003372D3">
      <w:pPr>
        <w:pBdr>
          <w:top w:val="nil"/>
          <w:left w:val="nil"/>
          <w:bottom w:val="nil"/>
          <w:right w:val="nil"/>
          <w:between w:val="nil"/>
        </w:pBdr>
        <w:jc w:val="both"/>
        <w:rPr>
          <w:rFonts w:ascii="Times New Roman" w:eastAsia="Times New Roman" w:hAnsi="Times New Roman" w:cs="Times New Roman"/>
          <w:sz w:val="28"/>
          <w:szCs w:val="28"/>
        </w:rPr>
      </w:pPr>
    </w:p>
    <w:p w14:paraId="01C39A1D" w14:textId="77777777" w:rsidR="006E3075" w:rsidRPr="0088630F" w:rsidRDefault="006E3075" w:rsidP="006E3075">
      <w:pPr>
        <w:pStyle w:val="1"/>
        <w:numPr>
          <w:ilvl w:val="0"/>
          <w:numId w:val="2"/>
        </w:numPr>
        <w:rPr>
          <w:sz w:val="28"/>
          <w:szCs w:val="28"/>
        </w:rPr>
      </w:pPr>
      <w:bookmarkStart w:id="12" w:name="_Toc106010532"/>
      <w:proofErr w:type="spellStart"/>
      <w:r w:rsidRPr="0088630F">
        <w:rPr>
          <w:sz w:val="28"/>
          <w:szCs w:val="28"/>
        </w:rPr>
        <w:lastRenderedPageBreak/>
        <w:t>Функціональні</w:t>
      </w:r>
      <w:proofErr w:type="spellEnd"/>
      <w:r w:rsidRPr="0088630F">
        <w:rPr>
          <w:sz w:val="28"/>
          <w:szCs w:val="28"/>
        </w:rPr>
        <w:t xml:space="preserve"> </w:t>
      </w:r>
      <w:proofErr w:type="spellStart"/>
      <w:r w:rsidRPr="0088630F">
        <w:rPr>
          <w:sz w:val="28"/>
          <w:szCs w:val="28"/>
        </w:rPr>
        <w:t>вимоги</w:t>
      </w:r>
      <w:proofErr w:type="spellEnd"/>
      <w:r w:rsidRPr="0088630F">
        <w:rPr>
          <w:sz w:val="28"/>
          <w:szCs w:val="28"/>
        </w:rPr>
        <w:t xml:space="preserve"> до </w:t>
      </w:r>
      <w:proofErr w:type="spellStart"/>
      <w:r w:rsidRPr="0088630F">
        <w:rPr>
          <w:sz w:val="28"/>
          <w:szCs w:val="28"/>
        </w:rPr>
        <w:t>модулів</w:t>
      </w:r>
      <w:proofErr w:type="spellEnd"/>
      <w:r w:rsidRPr="0088630F">
        <w:rPr>
          <w:sz w:val="28"/>
          <w:szCs w:val="28"/>
        </w:rPr>
        <w:t xml:space="preserve"> ОІС</w:t>
      </w:r>
      <w:bookmarkEnd w:id="12"/>
    </w:p>
    <w:p w14:paraId="47FBF817" w14:textId="77777777" w:rsidR="006E3075" w:rsidRPr="0088630F" w:rsidRDefault="006E3075" w:rsidP="006E3075">
      <w:pPr>
        <w:pStyle w:val="2"/>
        <w:numPr>
          <w:ilvl w:val="1"/>
          <w:numId w:val="2"/>
        </w:numPr>
      </w:pPr>
      <w:bookmarkStart w:id="13" w:name="_Toc106010533"/>
      <w:r w:rsidRPr="0088630F">
        <w:t xml:space="preserve">Заклад </w:t>
      </w:r>
      <w:proofErr w:type="spellStart"/>
      <w:r w:rsidRPr="0088630F">
        <w:t>освіти</w:t>
      </w:r>
      <w:bookmarkEnd w:id="13"/>
      <w:proofErr w:type="spellEnd"/>
    </w:p>
    <w:p w14:paraId="286974FC" w14:textId="77777777" w:rsidR="006E3075" w:rsidRPr="0088630F" w:rsidRDefault="006E3075" w:rsidP="006E3075">
      <w:pPr>
        <w:numPr>
          <w:ilvl w:val="2"/>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отримує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Адміністратора </w:t>
      </w:r>
      <w:r w:rsidRPr="00076766">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 xml:space="preserve">истеми логін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пароль АРІ.</w:t>
      </w:r>
    </w:p>
    <w:p w14:paraId="70B99DDE" w14:textId="77777777" w:rsidR="006E3075" w:rsidRPr="0088630F" w:rsidRDefault="006E3075" w:rsidP="006E3075">
      <w:pPr>
        <w:numPr>
          <w:ilvl w:val="2"/>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для того щоб заклад освіти, згідно</w:t>
      </w:r>
      <w:r>
        <w:rPr>
          <w:rFonts w:ascii="Times New Roman" w:eastAsia="Times New Roman" w:hAnsi="Times New Roman" w:cs="Times New Roman"/>
          <w:sz w:val="28"/>
          <w:szCs w:val="28"/>
          <w:lang w:val="uk-UA"/>
        </w:rPr>
        <w:t xml:space="preserve"> з</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й</w:t>
      </w:r>
      <w:r w:rsidRPr="0088630F">
        <w:rPr>
          <w:rFonts w:ascii="Times New Roman" w:eastAsia="Times New Roman" w:hAnsi="Times New Roman" w:cs="Times New Roman"/>
          <w:sz w:val="28"/>
          <w:szCs w:val="28"/>
        </w:rPr>
        <w:t>ого тип</w:t>
      </w:r>
      <w:proofErr w:type="spellStart"/>
      <w:r>
        <w:rPr>
          <w:rFonts w:ascii="Times New Roman" w:eastAsia="Times New Roman" w:hAnsi="Times New Roman" w:cs="Times New Roman"/>
          <w:sz w:val="28"/>
          <w:szCs w:val="28"/>
          <w:lang w:val="uk-UA"/>
        </w:rPr>
        <w:t>ом</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особливост</w:t>
      </w:r>
      <w:proofErr w:type="spellEnd"/>
      <w:r>
        <w:rPr>
          <w:rFonts w:ascii="Times New Roman" w:eastAsia="Times New Roman" w:hAnsi="Times New Roman" w:cs="Times New Roman"/>
          <w:sz w:val="28"/>
          <w:szCs w:val="28"/>
          <w:lang w:val="uk-UA"/>
        </w:rPr>
        <w:t>ями</w:t>
      </w:r>
      <w:r w:rsidRPr="0088630F">
        <w:rPr>
          <w:rFonts w:ascii="Times New Roman" w:eastAsia="Times New Roman" w:hAnsi="Times New Roman" w:cs="Times New Roman"/>
          <w:sz w:val="28"/>
          <w:szCs w:val="28"/>
        </w:rPr>
        <w:t xml:space="preserve">, міг передавати свої дані в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 xml:space="preserve">истему, </w:t>
      </w:r>
      <w:proofErr w:type="spellStart"/>
      <w:r w:rsidRPr="0088630F">
        <w:rPr>
          <w:rFonts w:ascii="Times New Roman" w:eastAsia="Times New Roman" w:hAnsi="Times New Roman" w:cs="Times New Roman"/>
          <w:sz w:val="28"/>
          <w:szCs w:val="28"/>
        </w:rPr>
        <w:t>повинн</w:t>
      </w:r>
      <w:proofErr w:type="spellEnd"/>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закріпити логін і</w:t>
      </w:r>
      <w:r w:rsidRPr="0088630F">
        <w:rPr>
          <w:rFonts w:ascii="Times New Roman" w:eastAsia="Times New Roman" w:hAnsi="Times New Roman" w:cs="Times New Roman"/>
          <w:sz w:val="28"/>
          <w:szCs w:val="28"/>
        </w:rPr>
        <w:t xml:space="preserve"> пароль АРІ за відповідним закладом освіти.</w:t>
      </w:r>
    </w:p>
    <w:p w14:paraId="1BEA41F1" w14:textId="77777777" w:rsidR="006E3075" w:rsidRPr="0088630F" w:rsidRDefault="006E3075" w:rsidP="006E3075">
      <w:pPr>
        <w:numPr>
          <w:ilvl w:val="2"/>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У разі відсутності логін</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й</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парол</w:t>
      </w:r>
      <w:proofErr w:type="spellEnd"/>
      <w:r>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АРІ для </w:t>
      </w:r>
      <w:r w:rsidRPr="0088630F">
        <w:rPr>
          <w:rFonts w:ascii="Times New Roman" w:eastAsia="Times New Roman" w:hAnsi="Times New Roman" w:cs="Times New Roman"/>
          <w:sz w:val="28"/>
          <w:szCs w:val="28"/>
        </w:rPr>
        <w:t>закладу освіти</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ОІС необхідно </w:t>
      </w:r>
      <w:proofErr w:type="spellStart"/>
      <w:r w:rsidRPr="0088630F">
        <w:rPr>
          <w:rFonts w:ascii="Times New Roman" w:eastAsia="Times New Roman" w:hAnsi="Times New Roman" w:cs="Times New Roman"/>
          <w:sz w:val="28"/>
          <w:szCs w:val="28"/>
        </w:rPr>
        <w:t>звернутис</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до Адміністратора.</w:t>
      </w:r>
    </w:p>
    <w:p w14:paraId="04F06A6F" w14:textId="77777777" w:rsidR="006E3075" w:rsidRPr="0088630F" w:rsidRDefault="006E3075" w:rsidP="006E3075">
      <w:pPr>
        <w:numPr>
          <w:ilvl w:val="2"/>
          <w:numId w:val="2"/>
        </w:numPr>
        <w:ind w:left="141"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логін і</w:t>
      </w:r>
      <w:r w:rsidRPr="0088630F">
        <w:rPr>
          <w:rFonts w:ascii="Times New Roman" w:eastAsia="Times New Roman" w:hAnsi="Times New Roman" w:cs="Times New Roman"/>
          <w:sz w:val="28"/>
          <w:szCs w:val="28"/>
        </w:rPr>
        <w:t xml:space="preserve"> пароль АРІ </w:t>
      </w:r>
      <w:proofErr w:type="spellStart"/>
      <w:r w:rsidRPr="0088630F">
        <w:rPr>
          <w:rFonts w:ascii="Times New Roman" w:eastAsia="Times New Roman" w:hAnsi="Times New Roman" w:cs="Times New Roman"/>
          <w:sz w:val="28"/>
          <w:szCs w:val="28"/>
        </w:rPr>
        <w:t>введен</w:t>
      </w:r>
      <w:proofErr w:type="spellEnd"/>
      <w:r>
        <w:rPr>
          <w:rFonts w:ascii="Times New Roman" w:eastAsia="Times New Roman" w:hAnsi="Times New Roman" w:cs="Times New Roman"/>
          <w:sz w:val="28"/>
          <w:szCs w:val="28"/>
          <w:lang w:val="uk-UA"/>
        </w:rPr>
        <w:t>о</w:t>
      </w:r>
      <w:r w:rsidRPr="0088630F">
        <w:rPr>
          <w:rFonts w:ascii="Times New Roman" w:eastAsia="Times New Roman" w:hAnsi="Times New Roman" w:cs="Times New Roman"/>
          <w:sz w:val="28"/>
          <w:szCs w:val="28"/>
        </w:rPr>
        <w:t xml:space="preserve"> правильно, то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 xml:space="preserve">истема дозволяє ОІС робити оновлення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базі, зміни в даних у відповідних полях </w:t>
      </w:r>
      <w:proofErr w:type="spellStart"/>
      <w:r>
        <w:rPr>
          <w:rFonts w:ascii="Times New Roman" w:eastAsia="Times New Roman" w:hAnsi="Times New Roman" w:cs="Times New Roman"/>
          <w:sz w:val="28"/>
          <w:szCs w:val="28"/>
          <w:lang w:val="uk-UA"/>
        </w:rPr>
        <w:t>щод</w:t>
      </w:r>
      <w:proofErr w:type="spellEnd"/>
      <w:r w:rsidRPr="0088630F">
        <w:rPr>
          <w:rFonts w:ascii="Times New Roman" w:eastAsia="Times New Roman" w:hAnsi="Times New Roman" w:cs="Times New Roman"/>
          <w:sz w:val="28"/>
          <w:szCs w:val="28"/>
        </w:rPr>
        <w:t>о конкретно</w:t>
      </w:r>
      <w:r>
        <w:rPr>
          <w:rFonts w:ascii="Times New Roman" w:eastAsia="Times New Roman" w:hAnsi="Times New Roman" w:cs="Times New Roman"/>
          <w:sz w:val="28"/>
          <w:szCs w:val="28"/>
          <w:lang w:val="uk-UA"/>
        </w:rPr>
        <w:t>го</w:t>
      </w:r>
      <w:r w:rsidRPr="0088630F">
        <w:rPr>
          <w:rFonts w:ascii="Times New Roman" w:eastAsia="Times New Roman" w:hAnsi="Times New Roman" w:cs="Times New Roman"/>
          <w:sz w:val="28"/>
          <w:szCs w:val="28"/>
        </w:rPr>
        <w:t xml:space="preserve"> закладу освіти.</w:t>
      </w:r>
    </w:p>
    <w:p w14:paraId="162FDA6D" w14:textId="77777777" w:rsidR="006E3075" w:rsidRPr="0088630F" w:rsidRDefault="006E3075" w:rsidP="006E3075">
      <w:pPr>
        <w:numPr>
          <w:ilvl w:val="2"/>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Якщо логін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пароль АРІ </w:t>
      </w:r>
      <w:proofErr w:type="spellStart"/>
      <w:r w:rsidRPr="0088630F">
        <w:rPr>
          <w:rFonts w:ascii="Times New Roman" w:eastAsia="Times New Roman" w:hAnsi="Times New Roman" w:cs="Times New Roman"/>
          <w:sz w:val="28"/>
          <w:szCs w:val="28"/>
        </w:rPr>
        <w:t>введен</w:t>
      </w:r>
      <w:proofErr w:type="spellEnd"/>
      <w:r>
        <w:rPr>
          <w:rFonts w:ascii="Times New Roman" w:eastAsia="Times New Roman" w:hAnsi="Times New Roman" w:cs="Times New Roman"/>
          <w:sz w:val="28"/>
          <w:szCs w:val="28"/>
          <w:lang w:val="uk-UA"/>
        </w:rPr>
        <w:t>о</w:t>
      </w:r>
      <w:r w:rsidRPr="0088630F">
        <w:rPr>
          <w:rFonts w:ascii="Times New Roman" w:eastAsia="Times New Roman" w:hAnsi="Times New Roman" w:cs="Times New Roman"/>
          <w:sz w:val="28"/>
          <w:szCs w:val="28"/>
        </w:rPr>
        <w:t xml:space="preserve"> неправильно, то у відповідь від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истеми ОІС отримає повідомлення про помилку взаємодії з базою в рамках конкретного закладу освіти.</w:t>
      </w:r>
    </w:p>
    <w:p w14:paraId="44DB409E" w14:textId="77777777" w:rsidR="006E3075" w:rsidRPr="0088630F" w:rsidRDefault="006E3075" w:rsidP="006E3075">
      <w:pPr>
        <w:numPr>
          <w:ilvl w:val="2"/>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Якщо до ОІС хоче </w:t>
      </w:r>
      <w:proofErr w:type="spellStart"/>
      <w:r w:rsidRPr="0088630F">
        <w:rPr>
          <w:rFonts w:ascii="Times New Roman" w:eastAsia="Times New Roman" w:hAnsi="Times New Roman" w:cs="Times New Roman"/>
          <w:sz w:val="28"/>
          <w:szCs w:val="28"/>
        </w:rPr>
        <w:t>приєднатис</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новий заклад освіти, тоді, перед початком взаємодії, ОІС треба </w:t>
      </w:r>
      <w:proofErr w:type="spellStart"/>
      <w:r w:rsidRPr="0088630F">
        <w:rPr>
          <w:rFonts w:ascii="Times New Roman" w:eastAsia="Times New Roman" w:hAnsi="Times New Roman" w:cs="Times New Roman"/>
          <w:sz w:val="28"/>
          <w:szCs w:val="28"/>
        </w:rPr>
        <w:t>звернутис</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до Адміністратора щодо отримання нових логін</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та </w:t>
      </w:r>
      <w:proofErr w:type="spellStart"/>
      <w:r w:rsidRPr="0088630F">
        <w:rPr>
          <w:rFonts w:ascii="Times New Roman" w:eastAsia="Times New Roman" w:hAnsi="Times New Roman" w:cs="Times New Roman"/>
          <w:sz w:val="28"/>
          <w:szCs w:val="28"/>
        </w:rPr>
        <w:t>парол</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АРІ.</w:t>
      </w:r>
    </w:p>
    <w:p w14:paraId="2A4AD001" w14:textId="77777777" w:rsidR="006E3075" w:rsidRPr="0088630F" w:rsidRDefault="006E3075" w:rsidP="006E3075">
      <w:pPr>
        <w:pStyle w:val="2"/>
        <w:numPr>
          <w:ilvl w:val="1"/>
          <w:numId w:val="2"/>
        </w:numPr>
      </w:pPr>
      <w:bookmarkStart w:id="14" w:name="_Toc106010534"/>
      <w:proofErr w:type="spellStart"/>
      <w:r w:rsidRPr="0088630F">
        <w:t>Вимоги</w:t>
      </w:r>
      <w:proofErr w:type="spellEnd"/>
      <w:r w:rsidRPr="0088630F">
        <w:t xml:space="preserve"> до </w:t>
      </w:r>
      <w:proofErr w:type="spellStart"/>
      <w:r w:rsidRPr="0088630F">
        <w:t>сутності</w:t>
      </w:r>
      <w:proofErr w:type="spellEnd"/>
      <w:r w:rsidRPr="0088630F">
        <w:t xml:space="preserve"> семестр «</w:t>
      </w:r>
      <w:proofErr w:type="spellStart"/>
      <w:r w:rsidRPr="0088630F">
        <w:t>Semester</w:t>
      </w:r>
      <w:proofErr w:type="spellEnd"/>
      <w:r w:rsidRPr="0088630F">
        <w:t>»</w:t>
      </w:r>
      <w:bookmarkEnd w:id="14"/>
    </w:p>
    <w:p w14:paraId="131A91B4" w14:textId="77777777" w:rsidR="006E3075" w:rsidRPr="0088630F" w:rsidRDefault="006E3075" w:rsidP="006E3075">
      <w:pPr>
        <w:pStyle w:val="3"/>
        <w:numPr>
          <w:ilvl w:val="2"/>
          <w:numId w:val="2"/>
        </w:numPr>
        <w:ind w:left="141" w:firstLine="141"/>
      </w:pPr>
      <w:bookmarkStart w:id="15" w:name="_Toc106010535"/>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семестр «</w:t>
      </w:r>
      <w:proofErr w:type="spellStart"/>
      <w:r w:rsidRPr="0088630F">
        <w:t>Semester</w:t>
      </w:r>
      <w:proofErr w:type="spellEnd"/>
      <w:r w:rsidRPr="0088630F">
        <w:t>»</w:t>
      </w:r>
      <w:bookmarkEnd w:id="15"/>
    </w:p>
    <w:p w14:paraId="7D5469F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зберігає поля «</w:t>
      </w:r>
      <w:proofErr w:type="spellStart"/>
      <w:r w:rsidRPr="0088630F">
        <w:rPr>
          <w:rFonts w:ascii="Times New Roman" w:eastAsia="Times New Roman" w:hAnsi="Times New Roman" w:cs="Times New Roman"/>
          <w:sz w:val="28"/>
          <w:szCs w:val="28"/>
        </w:rPr>
        <w:t>start_date</w:t>
      </w:r>
      <w:proofErr w:type="spellEnd"/>
      <w:r w:rsidRPr="0088630F">
        <w:rPr>
          <w:rFonts w:ascii="Times New Roman" w:eastAsia="Times New Roman" w:hAnsi="Times New Roman" w:cs="Times New Roman"/>
          <w:sz w:val="28"/>
          <w:szCs w:val="28"/>
        </w:rPr>
        <w:t>» (дата початку окремого семестру) та «</w:t>
      </w:r>
      <w:proofErr w:type="spellStart"/>
      <w:r w:rsidRPr="0088630F">
        <w:rPr>
          <w:rFonts w:ascii="Times New Roman" w:eastAsia="Times New Roman" w:hAnsi="Times New Roman" w:cs="Times New Roman"/>
          <w:sz w:val="28"/>
          <w:szCs w:val="28"/>
        </w:rPr>
        <w:t>end_date</w:t>
      </w:r>
      <w:proofErr w:type="spellEnd"/>
      <w:r w:rsidRPr="0088630F">
        <w:rPr>
          <w:rFonts w:ascii="Times New Roman" w:eastAsia="Times New Roman" w:hAnsi="Times New Roman" w:cs="Times New Roman"/>
          <w:sz w:val="28"/>
          <w:szCs w:val="28"/>
        </w:rPr>
        <w:t>» (дата закінчення окремого семестру) у форматі дати «(</w:t>
      </w:r>
      <w:proofErr w:type="spellStart"/>
      <w:r w:rsidRPr="0088630F">
        <w:rPr>
          <w:rFonts w:ascii="Times New Roman" w:eastAsia="Times New Roman" w:hAnsi="Times New Roman" w:cs="Times New Roman"/>
          <w:sz w:val="28"/>
          <w:szCs w:val="28"/>
        </w:rPr>
        <w:t>dd.mm.yyyy</w:t>
      </w:r>
      <w:proofErr w:type="spellEnd"/>
      <w:r w:rsidRPr="0088630F">
        <w:rPr>
          <w:rFonts w:ascii="Times New Roman" w:eastAsia="Times New Roman" w:hAnsi="Times New Roman" w:cs="Times New Roman"/>
          <w:sz w:val="28"/>
          <w:szCs w:val="28"/>
        </w:rPr>
        <w:t>)».</w:t>
      </w:r>
    </w:p>
    <w:p w14:paraId="2A726F8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щоб при створенні </w:t>
      </w:r>
      <w:r>
        <w:rPr>
          <w:rFonts w:ascii="Times New Roman" w:eastAsia="Times New Roman" w:hAnsi="Times New Roman" w:cs="Times New Roman"/>
          <w:sz w:val="28"/>
          <w:szCs w:val="28"/>
          <w:lang w:val="uk-UA"/>
        </w:rPr>
        <w:t>й</w:t>
      </w:r>
      <w:r w:rsidRPr="0088630F">
        <w:rPr>
          <w:rFonts w:ascii="Times New Roman" w:eastAsia="Times New Roman" w:hAnsi="Times New Roman" w:cs="Times New Roman"/>
          <w:sz w:val="28"/>
          <w:szCs w:val="28"/>
        </w:rPr>
        <w:t xml:space="preserve"> використанні дата початку нового семестру не </w:t>
      </w:r>
      <w:proofErr w:type="spellStart"/>
      <w:r w:rsidRPr="0088630F">
        <w:rPr>
          <w:rFonts w:ascii="Times New Roman" w:eastAsia="Times New Roman" w:hAnsi="Times New Roman" w:cs="Times New Roman"/>
          <w:sz w:val="28"/>
          <w:szCs w:val="28"/>
        </w:rPr>
        <w:t>накладалас</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на дату закінчення попереднього семестру.</w:t>
      </w:r>
    </w:p>
    <w:p w14:paraId="032CF0C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має</w:t>
      </w:r>
      <w:r w:rsidRPr="0088630F">
        <w:rPr>
          <w:rFonts w:ascii="Times New Roman" w:eastAsia="Times New Roman" w:hAnsi="Times New Roman" w:cs="Times New Roman"/>
          <w:sz w:val="28"/>
          <w:szCs w:val="28"/>
        </w:rPr>
        <w:t xml:space="preserve"> передавати до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истеми ID (унікальний номер запису) актуального семестру.</w:t>
      </w:r>
    </w:p>
    <w:bookmarkStart w:id="16" w:name="_Toc106010536"/>
    <w:p w14:paraId="6E1CA866" w14:textId="77777777" w:rsidR="006E3075" w:rsidRPr="0088630F" w:rsidRDefault="00F91351" w:rsidP="006E3075">
      <w:pPr>
        <w:pStyle w:val="3"/>
        <w:numPr>
          <w:ilvl w:val="2"/>
          <w:numId w:val="2"/>
        </w:numPr>
        <w:ind w:left="141" w:firstLine="141"/>
      </w:pPr>
      <w:sdt>
        <w:sdtPr>
          <w:tag w:val="goog_rdk_1"/>
          <w:id w:val="-1723969228"/>
        </w:sdtPr>
        <w:sdtEndPr/>
        <w:sdtContent/>
      </w:sdt>
      <w:proofErr w:type="spellStart"/>
      <w:r w:rsidR="006E3075" w:rsidRPr="0088630F">
        <w:t>Вимоги</w:t>
      </w:r>
      <w:proofErr w:type="spellEnd"/>
      <w:r w:rsidR="006E3075" w:rsidRPr="0088630F">
        <w:t xml:space="preserve"> до </w:t>
      </w:r>
      <w:proofErr w:type="spellStart"/>
      <w:r w:rsidR="006E3075" w:rsidRPr="0088630F">
        <w:t>полів</w:t>
      </w:r>
      <w:proofErr w:type="spellEnd"/>
      <w:r w:rsidR="006E3075" w:rsidRPr="0088630F">
        <w:t xml:space="preserve"> </w:t>
      </w:r>
      <w:proofErr w:type="spellStart"/>
      <w:r w:rsidR="006E3075" w:rsidRPr="0088630F">
        <w:t>сутності</w:t>
      </w:r>
      <w:proofErr w:type="spellEnd"/>
      <w:r w:rsidR="006E3075" w:rsidRPr="0088630F">
        <w:t xml:space="preserve"> семестр «</w:t>
      </w:r>
      <w:proofErr w:type="spellStart"/>
      <w:r w:rsidR="006E3075" w:rsidRPr="0088630F">
        <w:t>Semester</w:t>
      </w:r>
      <w:proofErr w:type="spellEnd"/>
      <w:r w:rsidR="006E3075" w:rsidRPr="0088630F">
        <w:t>»</w:t>
      </w:r>
      <w:bookmarkEnd w:id="16"/>
    </w:p>
    <w:p w14:paraId="5C75492A"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семестру» поле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1A84C79F"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«назва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72EADFCC"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«дата початку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start_date</w:t>
      </w:r>
      <w:proofErr w:type="spellEnd"/>
      <w:r w:rsidRPr="0088630F">
        <w:rPr>
          <w:rFonts w:ascii="Times New Roman" w:eastAsia="Times New Roman" w:hAnsi="Times New Roman" w:cs="Times New Roman"/>
          <w:sz w:val="28"/>
          <w:szCs w:val="28"/>
        </w:rPr>
        <w:t>».</w:t>
      </w:r>
    </w:p>
    <w:p w14:paraId="3798886D"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«дата </w:t>
      </w:r>
      <w:proofErr w:type="spellStart"/>
      <w:r w:rsidRPr="0088630F">
        <w:rPr>
          <w:rFonts w:ascii="Times New Roman" w:eastAsia="Times New Roman" w:hAnsi="Times New Roman" w:cs="Times New Roman"/>
          <w:sz w:val="28"/>
          <w:szCs w:val="28"/>
        </w:rPr>
        <w:t>закiнчення</w:t>
      </w:r>
      <w:proofErr w:type="spellEnd"/>
      <w:r w:rsidRPr="0088630F">
        <w:rPr>
          <w:rFonts w:ascii="Times New Roman" w:eastAsia="Times New Roman" w:hAnsi="Times New Roman" w:cs="Times New Roman"/>
          <w:sz w:val="28"/>
          <w:szCs w:val="28"/>
        </w:rPr>
        <w:t xml:space="preserve">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end_date</w:t>
      </w:r>
      <w:proofErr w:type="spellEnd"/>
      <w:r w:rsidRPr="0088630F">
        <w:rPr>
          <w:rFonts w:ascii="Times New Roman" w:eastAsia="Times New Roman" w:hAnsi="Times New Roman" w:cs="Times New Roman"/>
          <w:sz w:val="28"/>
          <w:szCs w:val="28"/>
        </w:rPr>
        <w:t>».</w:t>
      </w:r>
    </w:p>
    <w:p w14:paraId="71B6860D" w14:textId="77777777" w:rsidR="006E3075" w:rsidRPr="006E3075" w:rsidRDefault="006E3075" w:rsidP="006E3075">
      <w:pPr>
        <w:pStyle w:val="3"/>
        <w:numPr>
          <w:ilvl w:val="2"/>
          <w:numId w:val="2"/>
        </w:numPr>
        <w:ind w:left="141" w:firstLine="141"/>
        <w:rPr>
          <w:lang w:val="uk"/>
        </w:rPr>
      </w:pPr>
      <w:bookmarkStart w:id="17" w:name="_Toc106010537"/>
      <w:proofErr w:type="spellStart"/>
      <w:r w:rsidRPr="006E3075">
        <w:rPr>
          <w:lang w:val="uk"/>
        </w:rPr>
        <w:t>Обов</w:t>
      </w:r>
      <w:proofErr w:type="spellEnd"/>
      <w:r>
        <w:rPr>
          <w:lang w:val="uk-UA"/>
        </w:rPr>
        <w:t>’</w:t>
      </w:r>
      <w:proofErr w:type="spellStart"/>
      <w:r w:rsidRPr="006E3075">
        <w:rPr>
          <w:lang w:val="uk"/>
        </w:rPr>
        <w:t>язкові</w:t>
      </w:r>
      <w:proofErr w:type="spellEnd"/>
      <w:r w:rsidRPr="006E3075">
        <w:rPr>
          <w:lang w:val="uk"/>
        </w:rPr>
        <w:t xml:space="preserve"> поля сутності семестр «</w:t>
      </w:r>
      <w:proofErr w:type="spellStart"/>
      <w:r w:rsidRPr="0088630F">
        <w:t>Semester</w:t>
      </w:r>
      <w:proofErr w:type="spellEnd"/>
      <w:r w:rsidRPr="006E3075">
        <w:rPr>
          <w:lang w:val="uk"/>
        </w:rPr>
        <w:t>»</w:t>
      </w:r>
      <w:bookmarkEnd w:id="17"/>
    </w:p>
    <w:p w14:paraId="0241935E"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язково</w:t>
      </w:r>
      <w:proofErr w:type="spellEnd"/>
      <w:r w:rsidRPr="0088630F">
        <w:rPr>
          <w:rFonts w:ascii="Times New Roman" w:eastAsia="Times New Roman" w:hAnsi="Times New Roman" w:cs="Times New Roman"/>
          <w:sz w:val="28"/>
          <w:szCs w:val="28"/>
        </w:rPr>
        <w:t xml:space="preserve"> передавати до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 xml:space="preserve">истеми поле «назва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
    <w:p w14:paraId="28BF2D54"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язково</w:t>
      </w:r>
      <w:proofErr w:type="spellEnd"/>
      <w:r w:rsidRPr="0088630F">
        <w:rPr>
          <w:rFonts w:ascii="Times New Roman" w:eastAsia="Times New Roman" w:hAnsi="Times New Roman" w:cs="Times New Roman"/>
          <w:sz w:val="28"/>
          <w:szCs w:val="28"/>
        </w:rPr>
        <w:t xml:space="preserve"> передавати до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 xml:space="preserve">истеми поле «дата початку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start_date</w:t>
      </w:r>
      <w:proofErr w:type="spellEnd"/>
      <w:r w:rsidRPr="0088630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p>
    <w:p w14:paraId="493AC17D" w14:textId="77777777" w:rsidR="006E3075" w:rsidRPr="0088630F" w:rsidRDefault="006E3075" w:rsidP="006E3075">
      <w:pPr>
        <w:numPr>
          <w:ilvl w:val="3"/>
          <w:numId w:val="2"/>
        </w:numPr>
        <w:ind w:left="708"/>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ОІС повинна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язково</w:t>
      </w:r>
      <w:proofErr w:type="spellEnd"/>
      <w:r w:rsidRPr="0088630F">
        <w:rPr>
          <w:rFonts w:ascii="Times New Roman" w:eastAsia="Times New Roman" w:hAnsi="Times New Roman" w:cs="Times New Roman"/>
          <w:sz w:val="28"/>
          <w:szCs w:val="28"/>
        </w:rPr>
        <w:t xml:space="preserve"> передавати до </w:t>
      </w:r>
      <w:r w:rsidRPr="0008585F">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 xml:space="preserve">истеми поле «дата закінчення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end_date</w:t>
      </w:r>
      <w:proofErr w:type="spellEnd"/>
      <w:r w:rsidRPr="0088630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p>
    <w:p w14:paraId="6E1DBE4F" w14:textId="77777777" w:rsidR="006E3075" w:rsidRPr="0088630F" w:rsidRDefault="006E3075" w:rsidP="006E3075">
      <w:pPr>
        <w:pStyle w:val="3"/>
        <w:numPr>
          <w:ilvl w:val="2"/>
          <w:numId w:val="2"/>
        </w:numPr>
        <w:ind w:left="141" w:firstLine="141"/>
      </w:pPr>
      <w:bookmarkStart w:id="18" w:name="_Toc106010538"/>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 xml:space="preserve">з </w:t>
      </w:r>
      <w:proofErr w:type="spellStart"/>
      <w:r w:rsidRPr="0088630F">
        <w:t>сутністю</w:t>
      </w:r>
      <w:proofErr w:type="spellEnd"/>
      <w:r>
        <w:rPr>
          <w:lang w:val="uk-UA"/>
        </w:rPr>
        <w:t xml:space="preserve"> семестр</w:t>
      </w:r>
      <w:r w:rsidRPr="0088630F">
        <w:t xml:space="preserve"> «</w:t>
      </w:r>
      <w:proofErr w:type="spellStart"/>
      <w:r w:rsidRPr="0088630F">
        <w:t>Semester</w:t>
      </w:r>
      <w:proofErr w:type="spellEnd"/>
      <w:r w:rsidRPr="0088630F">
        <w:t>»</w:t>
      </w:r>
      <w:bookmarkEnd w:id="18"/>
    </w:p>
    <w:p w14:paraId="061ADE1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семестру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4FC7599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семестр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=945417),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семестру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w:t>
      </w:r>
      <w:r w:rsidRPr="004C2CBE">
        <w:rPr>
          <w:rFonts w:ascii="Times New Roman" w:eastAsia="Times New Roman" w:hAnsi="Times New Roman" w:cs="Times New Roman"/>
          <w:sz w:val="28"/>
          <w:szCs w:val="28"/>
        </w:rPr>
        <w:t>с</w:t>
      </w:r>
      <w:r w:rsidRPr="0088630F">
        <w:rPr>
          <w:rFonts w:ascii="Times New Roman" w:eastAsia="Times New Roman" w:hAnsi="Times New Roman" w:cs="Times New Roman"/>
          <w:sz w:val="28"/>
          <w:szCs w:val="28"/>
        </w:rPr>
        <w:t>истемі, інформація про який переглядається.</w:t>
      </w:r>
    </w:p>
    <w:p w14:paraId="2DC5075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всі семестри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p>
    <w:p w14:paraId="7AB8713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Pr="0088630F">
        <w:rPr>
          <w:rFonts w:ascii="Times New Roman" w:eastAsia="Times New Roman" w:hAnsi="Times New Roman" w:cs="Times New Roman"/>
          <w:sz w:val="28"/>
          <w:szCs w:val="28"/>
        </w:rPr>
        <w:t xml:space="preserve">перегляду списку всіх семестрів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semester-list</w:t>
      </w:r>
      <w:proofErr w:type="spellEnd"/>
      <w:r w:rsidRPr="0088630F">
        <w:rPr>
          <w:rFonts w:ascii="Times New Roman" w:eastAsia="Times New Roman" w:hAnsi="Times New Roman" w:cs="Times New Roman"/>
          <w:sz w:val="28"/>
          <w:szCs w:val="28"/>
        </w:rPr>
        <w:t>).</w:t>
      </w:r>
    </w:p>
    <w:p w14:paraId="10DD5E66" w14:textId="77777777" w:rsidR="006E3075" w:rsidRPr="0088630F" w:rsidRDefault="00F91351" w:rsidP="006E3075">
      <w:pPr>
        <w:numPr>
          <w:ilvl w:val="3"/>
          <w:numId w:val="2"/>
        </w:numPr>
        <w:ind w:left="141" w:firstLine="141"/>
        <w:jc w:val="both"/>
        <w:rPr>
          <w:rFonts w:ascii="Times New Roman" w:eastAsia="Times New Roman" w:hAnsi="Times New Roman" w:cs="Times New Roman"/>
          <w:sz w:val="28"/>
          <w:szCs w:val="28"/>
        </w:rPr>
      </w:pPr>
      <w:sdt>
        <w:sdtPr>
          <w:rPr>
            <w:sz w:val="28"/>
            <w:szCs w:val="28"/>
          </w:rPr>
          <w:tag w:val="goog_rdk_2"/>
          <w:id w:val="1867172256"/>
        </w:sdtPr>
        <w:sdtEndPr/>
        <w:sdtContent/>
      </w:sdt>
      <w:r w:rsidR="006E3075" w:rsidRPr="0088630F">
        <w:rPr>
          <w:rFonts w:ascii="Times New Roman" w:eastAsia="Times New Roman" w:hAnsi="Times New Roman" w:cs="Times New Roman"/>
          <w:sz w:val="28"/>
          <w:szCs w:val="28"/>
        </w:rPr>
        <w:t xml:space="preserve">Для перегляду інформації про поточний семестр використовується дія </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w:t>
      </w:r>
      <w:proofErr w:type="spellStart"/>
      <w:r w:rsidR="006E3075" w:rsidRPr="0088630F">
        <w:rPr>
          <w:rFonts w:ascii="Times New Roman" w:eastAsia="Times New Roman" w:hAnsi="Times New Roman" w:cs="Times New Roman"/>
          <w:sz w:val="28"/>
          <w:szCs w:val="28"/>
        </w:rPr>
        <w:t>get-current</w:t>
      </w:r>
      <w:proofErr w:type="spellEnd"/>
      <w:r w:rsidR="006E3075" w:rsidRPr="0088630F">
        <w:rPr>
          <w:rFonts w:ascii="Times New Roman" w:eastAsia="Times New Roman" w:hAnsi="Times New Roman" w:cs="Times New Roman"/>
          <w:sz w:val="28"/>
          <w:szCs w:val="28"/>
        </w:rPr>
        <w:t>» (/</w:t>
      </w:r>
      <w:proofErr w:type="spellStart"/>
      <w:r w:rsidR="006E3075" w:rsidRPr="0088630F">
        <w:rPr>
          <w:rFonts w:ascii="Times New Roman" w:eastAsia="Times New Roman" w:hAnsi="Times New Roman" w:cs="Times New Roman"/>
          <w:sz w:val="28"/>
          <w:szCs w:val="28"/>
        </w:rPr>
        <w:t>semester</w:t>
      </w:r>
      <w:proofErr w:type="spellEnd"/>
      <w:r w:rsidR="006E3075" w:rsidRPr="0088630F">
        <w:rPr>
          <w:rFonts w:ascii="Times New Roman" w:eastAsia="Times New Roman" w:hAnsi="Times New Roman" w:cs="Times New Roman"/>
          <w:sz w:val="28"/>
          <w:szCs w:val="28"/>
        </w:rPr>
        <w:t>/</w:t>
      </w:r>
      <w:proofErr w:type="spellStart"/>
      <w:r w:rsidR="006E3075" w:rsidRPr="0088630F">
        <w:rPr>
          <w:rFonts w:ascii="Times New Roman" w:eastAsia="Times New Roman" w:hAnsi="Times New Roman" w:cs="Times New Roman"/>
          <w:sz w:val="28"/>
          <w:szCs w:val="28"/>
        </w:rPr>
        <w:t>get-current</w:t>
      </w:r>
      <w:proofErr w:type="spellEnd"/>
      <w:r w:rsidR="006E3075" w:rsidRPr="0088630F">
        <w:rPr>
          <w:rFonts w:ascii="Times New Roman" w:eastAsia="Times New Roman" w:hAnsi="Times New Roman" w:cs="Times New Roman"/>
          <w:sz w:val="28"/>
          <w:szCs w:val="28"/>
        </w:rPr>
        <w:t>).</w:t>
      </w:r>
    </w:p>
    <w:p w14:paraId="177B20B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встановлення семестру з обраним ID як поточного семестру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set-current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set-current</w:t>
      </w:r>
      <w:proofErr w:type="spellEnd"/>
      <w:r w:rsidRPr="0088630F">
        <w:rPr>
          <w:rFonts w:ascii="Times New Roman" w:eastAsia="Times New Roman" w:hAnsi="Times New Roman" w:cs="Times New Roman"/>
          <w:sz w:val="28"/>
          <w:szCs w:val="28"/>
        </w:rPr>
        <w:t>).</w:t>
      </w:r>
    </w:p>
    <w:p w14:paraId="69A3902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семестр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=945424)</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семестру, який редагується.</w:t>
      </w:r>
    </w:p>
    <w:p w14:paraId="42DF244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=945423)</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семестру, який видаляється.</w:t>
      </w:r>
    </w:p>
    <w:p w14:paraId="057FA365" w14:textId="77777777" w:rsidR="006E3075" w:rsidRPr="0088630F" w:rsidRDefault="00DF733E" w:rsidP="006E3075">
      <w:pPr>
        <w:pStyle w:val="2"/>
        <w:numPr>
          <w:ilvl w:val="1"/>
          <w:numId w:val="2"/>
        </w:numPr>
        <w:ind w:left="141" w:firstLine="0"/>
      </w:pPr>
      <w:bookmarkStart w:id="19" w:name="_Toc106010539"/>
      <w:r>
        <w:rPr>
          <w:lang w:val="uk-UA"/>
        </w:rPr>
        <w:t xml:space="preserve"> </w:t>
      </w:r>
      <w:proofErr w:type="spellStart"/>
      <w:r w:rsidR="006E3075" w:rsidRPr="0088630F">
        <w:t>Вимоги</w:t>
      </w:r>
      <w:proofErr w:type="spellEnd"/>
      <w:r w:rsidR="006E3075" w:rsidRPr="0088630F">
        <w:t xml:space="preserve"> до </w:t>
      </w:r>
      <w:proofErr w:type="spellStart"/>
      <w:r w:rsidR="006E3075" w:rsidRPr="0088630F">
        <w:t>сутності</w:t>
      </w:r>
      <w:proofErr w:type="spellEnd"/>
      <w:r w:rsidR="006E3075" w:rsidRPr="0088630F">
        <w:t xml:space="preserve"> </w:t>
      </w:r>
      <w:proofErr w:type="spellStart"/>
      <w:r w:rsidR="006E3075" w:rsidRPr="0088630F">
        <w:t>клас</w:t>
      </w:r>
      <w:proofErr w:type="spellEnd"/>
      <w:r w:rsidR="006E3075" w:rsidRPr="0088630F">
        <w:t xml:space="preserve"> «</w:t>
      </w:r>
      <w:proofErr w:type="spellStart"/>
      <w:r w:rsidR="006E3075" w:rsidRPr="0088630F">
        <w:t>Class</w:t>
      </w:r>
      <w:proofErr w:type="spellEnd"/>
      <w:r w:rsidR="006E3075" w:rsidRPr="0088630F">
        <w:t>»</w:t>
      </w:r>
      <w:bookmarkEnd w:id="19"/>
    </w:p>
    <w:p w14:paraId="0CAC06E0" w14:textId="77777777" w:rsidR="006E3075" w:rsidRPr="0062538B" w:rsidRDefault="00DF733E" w:rsidP="006E3075">
      <w:pPr>
        <w:pStyle w:val="3"/>
        <w:numPr>
          <w:ilvl w:val="2"/>
          <w:numId w:val="2"/>
        </w:numPr>
        <w:ind w:left="141" w:firstLine="0"/>
        <w:rPr>
          <w:lang w:val="uk-UA"/>
        </w:rPr>
      </w:pPr>
      <w:bookmarkStart w:id="20" w:name="_Toc106010540"/>
      <w:r>
        <w:rPr>
          <w:lang w:val="uk-UA"/>
        </w:rPr>
        <w:t xml:space="preserve"> </w:t>
      </w:r>
      <w:r w:rsidR="006E3075" w:rsidRPr="0062538B">
        <w:rPr>
          <w:lang w:val="uk-UA"/>
        </w:rPr>
        <w:t>Загальні дані сутності клас «</w:t>
      </w:r>
      <w:proofErr w:type="spellStart"/>
      <w:r w:rsidR="006E3075" w:rsidRPr="0088630F">
        <w:t>Class</w:t>
      </w:r>
      <w:proofErr w:type="spellEnd"/>
      <w:r w:rsidR="006E3075" w:rsidRPr="0062538B">
        <w:rPr>
          <w:lang w:val="uk-UA"/>
        </w:rPr>
        <w:t>»</w:t>
      </w:r>
      <w:bookmarkEnd w:id="20"/>
    </w:p>
    <w:p w14:paraId="3E908728" w14:textId="77777777" w:rsidR="006E3075" w:rsidRPr="0088630F" w:rsidRDefault="00F91351" w:rsidP="006E3075">
      <w:pPr>
        <w:numPr>
          <w:ilvl w:val="3"/>
          <w:numId w:val="2"/>
        </w:numPr>
        <w:ind w:left="141" w:firstLine="141"/>
        <w:jc w:val="both"/>
        <w:rPr>
          <w:rFonts w:ascii="Times New Roman" w:eastAsia="Times New Roman" w:hAnsi="Times New Roman" w:cs="Times New Roman"/>
          <w:sz w:val="28"/>
          <w:szCs w:val="28"/>
        </w:rPr>
      </w:pPr>
      <w:sdt>
        <w:sdtPr>
          <w:rPr>
            <w:sz w:val="28"/>
            <w:szCs w:val="28"/>
          </w:rPr>
          <w:tag w:val="goog_rdk_3"/>
          <w:id w:val="-1938126658"/>
        </w:sdtPr>
        <w:sdtEndPr/>
        <w:sdtContent/>
      </w:sdt>
      <w:r w:rsidR="006E3075" w:rsidRPr="0088630F">
        <w:rPr>
          <w:rFonts w:ascii="Times New Roman" w:eastAsia="Times New Roman" w:hAnsi="Times New Roman" w:cs="Times New Roman"/>
          <w:sz w:val="28"/>
          <w:szCs w:val="28"/>
        </w:rPr>
        <w:t>ОІС повинна зберігати поле «</w:t>
      </w:r>
      <w:proofErr w:type="spellStart"/>
      <w:r w:rsidR="006E3075" w:rsidRPr="0088630F">
        <w:rPr>
          <w:rFonts w:ascii="Times New Roman" w:eastAsia="Times New Roman" w:hAnsi="Times New Roman" w:cs="Times New Roman"/>
          <w:sz w:val="28"/>
          <w:szCs w:val="28"/>
        </w:rPr>
        <w:t>name</w:t>
      </w:r>
      <w:proofErr w:type="spellEnd"/>
      <w:r w:rsidR="006E3075" w:rsidRPr="0088630F">
        <w:rPr>
          <w:rFonts w:ascii="Times New Roman" w:eastAsia="Times New Roman" w:hAnsi="Times New Roman" w:cs="Times New Roman"/>
          <w:sz w:val="28"/>
          <w:szCs w:val="28"/>
        </w:rPr>
        <w:t>» у форматі: максимум 2</w:t>
      </w:r>
      <w:r w:rsidR="006E3075">
        <w:rPr>
          <w:rFonts w:ascii="Times New Roman" w:eastAsia="Times New Roman" w:hAnsi="Times New Roman" w:cs="Times New Roman"/>
          <w:sz w:val="28"/>
          <w:szCs w:val="28"/>
          <w:lang w:val="uk-UA"/>
        </w:rPr>
        <w:t> </w:t>
      </w:r>
      <w:r w:rsidR="006E3075" w:rsidRPr="0088630F">
        <w:rPr>
          <w:rFonts w:ascii="Times New Roman" w:eastAsia="Times New Roman" w:hAnsi="Times New Roman" w:cs="Times New Roman"/>
          <w:sz w:val="28"/>
          <w:szCs w:val="28"/>
        </w:rPr>
        <w:t>цифри та 3</w:t>
      </w:r>
      <w:r w:rsidR="006E3075">
        <w:rPr>
          <w:rFonts w:ascii="Times New Roman" w:eastAsia="Times New Roman" w:hAnsi="Times New Roman" w:cs="Times New Roman"/>
          <w:sz w:val="28"/>
          <w:szCs w:val="28"/>
          <w:lang w:val="uk-UA"/>
        </w:rPr>
        <w:t> </w:t>
      </w:r>
      <w:r w:rsidR="006E3075" w:rsidRPr="0088630F">
        <w:rPr>
          <w:rFonts w:ascii="Times New Roman" w:eastAsia="Times New Roman" w:hAnsi="Times New Roman" w:cs="Times New Roman"/>
          <w:sz w:val="28"/>
          <w:szCs w:val="28"/>
        </w:rPr>
        <w:t>літери українською мовою. Запис</w:t>
      </w:r>
      <w:r w:rsidR="006E3075">
        <w:rPr>
          <w:rFonts w:ascii="Times New Roman" w:eastAsia="Times New Roman" w:hAnsi="Times New Roman" w:cs="Times New Roman"/>
          <w:sz w:val="28"/>
          <w:szCs w:val="28"/>
        </w:rPr>
        <w:t xml:space="preserve"> до бази даних щодо поля понад у</w:t>
      </w:r>
      <w:r w:rsidR="006E3075" w:rsidRPr="0088630F">
        <w:rPr>
          <w:rFonts w:ascii="Times New Roman" w:eastAsia="Times New Roman" w:hAnsi="Times New Roman" w:cs="Times New Roman"/>
          <w:sz w:val="28"/>
          <w:szCs w:val="28"/>
        </w:rPr>
        <w:t xml:space="preserve">становлені межі має блокуватися ОІС на етапі вводу або збереження. </w:t>
      </w:r>
    </w:p>
    <w:p w14:paraId="499DE3D2" w14:textId="77777777" w:rsidR="006E3075" w:rsidRDefault="00F91351" w:rsidP="006E3075">
      <w:pPr>
        <w:numPr>
          <w:ilvl w:val="3"/>
          <w:numId w:val="2"/>
        </w:numPr>
        <w:ind w:left="141" w:firstLine="141"/>
        <w:jc w:val="both"/>
        <w:rPr>
          <w:rFonts w:ascii="Times New Roman" w:eastAsia="Times New Roman" w:hAnsi="Times New Roman" w:cs="Times New Roman"/>
          <w:sz w:val="28"/>
          <w:szCs w:val="28"/>
        </w:rPr>
      </w:pPr>
      <w:sdt>
        <w:sdtPr>
          <w:rPr>
            <w:sz w:val="28"/>
            <w:szCs w:val="28"/>
          </w:rPr>
          <w:tag w:val="goog_rdk_4"/>
          <w:id w:val="-1491015198"/>
        </w:sdtPr>
        <w:sdtEndPr/>
        <w:sdtContent/>
      </w:sdt>
      <w:r w:rsidR="006E3075" w:rsidRPr="0088630F">
        <w:rPr>
          <w:rFonts w:ascii="Times New Roman" w:eastAsia="Times New Roman" w:hAnsi="Times New Roman" w:cs="Times New Roman"/>
          <w:sz w:val="28"/>
          <w:szCs w:val="28"/>
        </w:rPr>
        <w:t>ОІС повинна перевіряти відсутність дублювання класів (щоб не було два чи більше клас</w:t>
      </w:r>
      <w:proofErr w:type="spellStart"/>
      <w:r w:rsidR="006E3075">
        <w:rPr>
          <w:rFonts w:ascii="Times New Roman" w:eastAsia="Times New Roman" w:hAnsi="Times New Roman" w:cs="Times New Roman"/>
          <w:sz w:val="28"/>
          <w:szCs w:val="28"/>
          <w:lang w:val="uk-UA"/>
        </w:rPr>
        <w:t>ів</w:t>
      </w:r>
      <w:proofErr w:type="spellEnd"/>
      <w:r w:rsidR="006E3075" w:rsidRPr="0088630F">
        <w:rPr>
          <w:rFonts w:ascii="Times New Roman" w:eastAsia="Times New Roman" w:hAnsi="Times New Roman" w:cs="Times New Roman"/>
          <w:sz w:val="28"/>
          <w:szCs w:val="28"/>
        </w:rPr>
        <w:t xml:space="preserve"> </w:t>
      </w:r>
      <w:r w:rsidR="006E3075">
        <w:rPr>
          <w:rFonts w:ascii="Times New Roman" w:eastAsia="Times New Roman" w:hAnsi="Times New Roman" w:cs="Times New Roman"/>
          <w:sz w:val="28"/>
          <w:szCs w:val="28"/>
          <w:lang w:val="uk-UA"/>
        </w:rPr>
        <w:t>і</w:t>
      </w:r>
      <w:r w:rsidR="006E3075">
        <w:rPr>
          <w:rFonts w:ascii="Times New Roman" w:eastAsia="Times New Roman" w:hAnsi="Times New Roman" w:cs="Times New Roman"/>
          <w:sz w:val="28"/>
          <w:szCs w:val="28"/>
        </w:rPr>
        <w:t>з однаковими полями «</w:t>
      </w:r>
      <w:proofErr w:type="spellStart"/>
      <w:r w:rsidR="006E3075">
        <w:rPr>
          <w:rFonts w:ascii="Times New Roman" w:eastAsia="Times New Roman" w:hAnsi="Times New Roman" w:cs="Times New Roman"/>
          <w:sz w:val="28"/>
          <w:szCs w:val="28"/>
        </w:rPr>
        <w:t>name</w:t>
      </w:r>
      <w:proofErr w:type="spellEnd"/>
      <w:r w:rsidR="006E3075">
        <w:rPr>
          <w:rFonts w:ascii="Times New Roman" w:eastAsia="Times New Roman" w:hAnsi="Times New Roman" w:cs="Times New Roman"/>
          <w:sz w:val="28"/>
          <w:szCs w:val="28"/>
        </w:rPr>
        <w:t>») у</w:t>
      </w:r>
      <w:r w:rsidR="006E3075" w:rsidRPr="0088630F">
        <w:rPr>
          <w:rFonts w:ascii="Times New Roman" w:eastAsia="Times New Roman" w:hAnsi="Times New Roman" w:cs="Times New Roman"/>
          <w:sz w:val="28"/>
          <w:szCs w:val="28"/>
        </w:rPr>
        <w:t xml:space="preserve"> одному семестрі. Бажано на етапі створення/збереження класу.</w:t>
      </w:r>
    </w:p>
    <w:p w14:paraId="4939C46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має</w:t>
      </w:r>
      <w:r w:rsidRPr="0088630F">
        <w:rPr>
          <w:rFonts w:ascii="Times New Roman" w:eastAsia="Times New Roman" w:hAnsi="Times New Roman" w:cs="Times New Roman"/>
          <w:sz w:val="28"/>
          <w:szCs w:val="28"/>
        </w:rPr>
        <w:t xml:space="preserve"> перевіряти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rPr>
        <w:t>язковість</w:t>
      </w:r>
      <w:proofErr w:type="spellEnd"/>
      <w:r>
        <w:rPr>
          <w:rFonts w:ascii="Times New Roman" w:eastAsia="Times New Roman" w:hAnsi="Times New Roman" w:cs="Times New Roman"/>
          <w:sz w:val="28"/>
          <w:szCs w:val="28"/>
        </w:rPr>
        <w:t xml:space="preserve"> полів</w:t>
      </w:r>
      <w:r w:rsidRPr="0088630F">
        <w:rPr>
          <w:rFonts w:ascii="Times New Roman" w:eastAsia="Times New Roman" w:hAnsi="Times New Roman" w:cs="Times New Roman"/>
          <w:sz w:val="28"/>
          <w:szCs w:val="28"/>
        </w:rPr>
        <w:t>.</w:t>
      </w:r>
    </w:p>
    <w:p w14:paraId="4830B0CF" w14:textId="77777777" w:rsidR="006E3075" w:rsidRPr="0088630F" w:rsidRDefault="006E3075" w:rsidP="006E3075">
      <w:pPr>
        <w:pStyle w:val="3"/>
        <w:numPr>
          <w:ilvl w:val="2"/>
          <w:numId w:val="2"/>
        </w:numPr>
        <w:ind w:left="141" w:firstLine="0"/>
      </w:pPr>
      <w:r>
        <w:rPr>
          <w:lang w:val="uk-UA"/>
        </w:rPr>
        <w:t xml:space="preserve"> </w:t>
      </w:r>
      <w:bookmarkStart w:id="21" w:name="_Toc106010541"/>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w:t>
      </w:r>
      <w:proofErr w:type="spellStart"/>
      <w:r w:rsidRPr="0088630F">
        <w:t>клас</w:t>
      </w:r>
      <w:proofErr w:type="spellEnd"/>
      <w:r w:rsidRPr="0088630F">
        <w:t xml:space="preserve"> «</w:t>
      </w:r>
      <w:proofErr w:type="spellStart"/>
      <w:r w:rsidRPr="0088630F">
        <w:t>Class</w:t>
      </w:r>
      <w:proofErr w:type="spellEnd"/>
      <w:r w:rsidRPr="0088630F">
        <w:t>»</w:t>
      </w:r>
      <w:bookmarkEnd w:id="21"/>
    </w:p>
    <w:p w14:paraId="0EFBC5AD" w14:textId="77777777" w:rsidR="006E3075" w:rsidRPr="0088630F" w:rsidRDefault="006E3075" w:rsidP="006E3075">
      <w:pPr>
        <w:numPr>
          <w:ilvl w:val="3"/>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класу» </w:t>
      </w:r>
      <w:r>
        <w:rPr>
          <w:rFonts w:ascii="Times New Roman" w:eastAsia="Times New Roman" w:hAnsi="Times New Roman" w:cs="Times New Roman"/>
          <w:sz w:val="28"/>
          <w:szCs w:val="28"/>
          <w:lang w:val="uk-UA"/>
        </w:rPr>
        <w:t>–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6BDB3478" w14:textId="77777777" w:rsidR="006E3075" w:rsidRPr="0088630F" w:rsidRDefault="00F91351" w:rsidP="006E3075">
      <w:pPr>
        <w:numPr>
          <w:ilvl w:val="3"/>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sdt>
        <w:sdtPr>
          <w:rPr>
            <w:sz w:val="28"/>
            <w:szCs w:val="28"/>
          </w:rPr>
          <w:tag w:val="goog_rdk_5"/>
          <w:id w:val="-1400201210"/>
        </w:sdtPr>
        <w:sdtEndPr/>
        <w:sdtContent/>
      </w:sdt>
      <w:sdt>
        <w:sdtPr>
          <w:rPr>
            <w:sz w:val="28"/>
            <w:szCs w:val="28"/>
          </w:rPr>
          <w:tag w:val="goog_rdk_6"/>
          <w:id w:val="1979180558"/>
        </w:sdtPr>
        <w:sdtEndPr/>
        <w:sdtContent/>
      </w:sdt>
      <w:r w:rsidR="006E3075" w:rsidRPr="0088630F">
        <w:rPr>
          <w:rFonts w:ascii="Times New Roman" w:eastAsia="Times New Roman" w:hAnsi="Times New Roman" w:cs="Times New Roman"/>
          <w:sz w:val="28"/>
          <w:szCs w:val="28"/>
        </w:rPr>
        <w:t xml:space="preserve">Вимоги до назви поля ID представника персоналу закладу, який є класним керівником класу </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w:t>
      </w:r>
      <w:proofErr w:type="spellStart"/>
      <w:r w:rsidR="006E3075" w:rsidRPr="0088630F">
        <w:rPr>
          <w:rFonts w:ascii="Times New Roman" w:eastAsia="Times New Roman" w:hAnsi="Times New Roman" w:cs="Times New Roman"/>
          <w:sz w:val="28"/>
          <w:szCs w:val="28"/>
        </w:rPr>
        <w:t>personal_id</w:t>
      </w:r>
      <w:proofErr w:type="spellEnd"/>
      <w:r w:rsidR="006E3075" w:rsidRPr="0088630F">
        <w:rPr>
          <w:rFonts w:ascii="Times New Roman" w:eastAsia="Times New Roman" w:hAnsi="Times New Roman" w:cs="Times New Roman"/>
          <w:sz w:val="28"/>
          <w:szCs w:val="28"/>
        </w:rPr>
        <w:t>».</w:t>
      </w:r>
    </w:p>
    <w:p w14:paraId="5378C964" w14:textId="77777777" w:rsidR="006E3075" w:rsidRPr="0088630F" w:rsidRDefault="006E3075" w:rsidP="006E3075">
      <w:pPr>
        <w:numPr>
          <w:ilvl w:val="3"/>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Вимоги до назви поля ID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5BD2ED73" w14:textId="77777777" w:rsidR="006E3075" w:rsidRPr="0088630F" w:rsidRDefault="00F91351" w:rsidP="006E3075">
      <w:pPr>
        <w:numPr>
          <w:ilvl w:val="3"/>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sdt>
        <w:sdtPr>
          <w:rPr>
            <w:sz w:val="28"/>
            <w:szCs w:val="28"/>
          </w:rPr>
          <w:tag w:val="goog_rdk_7"/>
          <w:id w:val="2079785558"/>
        </w:sdtPr>
        <w:sdtEndPr/>
        <w:sdtContent/>
      </w:sdt>
      <w:sdt>
        <w:sdtPr>
          <w:rPr>
            <w:sz w:val="28"/>
            <w:szCs w:val="28"/>
          </w:rPr>
          <w:tag w:val="goog_rdk_8"/>
          <w:id w:val="-525875432"/>
        </w:sdtPr>
        <w:sdtEndPr/>
        <w:sdtContent/>
      </w:sdt>
      <w:r w:rsidR="006E3075" w:rsidRPr="0088630F">
        <w:rPr>
          <w:rFonts w:ascii="Times New Roman" w:eastAsia="Times New Roman" w:hAnsi="Times New Roman" w:cs="Times New Roman"/>
          <w:sz w:val="28"/>
          <w:szCs w:val="28"/>
        </w:rPr>
        <w:t xml:space="preserve">Вимоги до назви поля ID зміни </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w:t>
      </w:r>
      <w:proofErr w:type="spellStart"/>
      <w:r w:rsidR="006E3075" w:rsidRPr="0088630F">
        <w:rPr>
          <w:rFonts w:ascii="Times New Roman" w:eastAsia="Times New Roman" w:hAnsi="Times New Roman" w:cs="Times New Roman"/>
          <w:sz w:val="28"/>
          <w:szCs w:val="28"/>
        </w:rPr>
        <w:t>smena_id</w:t>
      </w:r>
      <w:proofErr w:type="spellEnd"/>
      <w:r w:rsidR="006E3075" w:rsidRPr="0088630F">
        <w:rPr>
          <w:rFonts w:ascii="Times New Roman" w:eastAsia="Times New Roman" w:hAnsi="Times New Roman" w:cs="Times New Roman"/>
          <w:sz w:val="28"/>
          <w:szCs w:val="28"/>
        </w:rPr>
        <w:t>».</w:t>
      </w:r>
    </w:p>
    <w:p w14:paraId="45EC32BD" w14:textId="77777777" w:rsidR="006E3075" w:rsidRPr="0088630F" w:rsidRDefault="006E3075" w:rsidP="006E3075">
      <w:pPr>
        <w:numPr>
          <w:ilvl w:val="3"/>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«назва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11634DF6" w14:textId="77777777" w:rsidR="006E3075" w:rsidRPr="0088630F" w:rsidRDefault="006E3075" w:rsidP="006E3075">
      <w:pPr>
        <w:pStyle w:val="3"/>
        <w:numPr>
          <w:ilvl w:val="2"/>
          <w:numId w:val="2"/>
        </w:numPr>
        <w:ind w:left="141" w:firstLine="141"/>
      </w:pPr>
      <w:bookmarkStart w:id="22" w:name="_Toc106010542"/>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w:t>
      </w:r>
      <w:proofErr w:type="spellStart"/>
      <w:r w:rsidRPr="0088630F">
        <w:t>клас</w:t>
      </w:r>
      <w:proofErr w:type="spellEnd"/>
      <w:r w:rsidRPr="0088630F">
        <w:t xml:space="preserve"> «</w:t>
      </w:r>
      <w:proofErr w:type="spellStart"/>
      <w:r w:rsidRPr="0088630F">
        <w:t>Class</w:t>
      </w:r>
      <w:proofErr w:type="spellEnd"/>
      <w:r w:rsidRPr="0088630F">
        <w:t>»</w:t>
      </w:r>
      <w:bookmarkEnd w:id="22"/>
    </w:p>
    <w:p w14:paraId="29B28CE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ID представника персоналу закладу, який є класним керівником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personal_id</w:t>
      </w:r>
      <w:proofErr w:type="spellEnd"/>
      <w:r w:rsidRPr="0088630F">
        <w:rPr>
          <w:rFonts w:ascii="Times New Roman" w:eastAsia="Times New Roman" w:hAnsi="Times New Roman" w:cs="Times New Roman"/>
          <w:sz w:val="28"/>
          <w:szCs w:val="28"/>
        </w:rPr>
        <w:t>».</w:t>
      </w:r>
    </w:p>
    <w:p w14:paraId="41D4CFD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ID зміни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sdt>
        <w:sdtPr>
          <w:rPr>
            <w:sz w:val="28"/>
            <w:szCs w:val="28"/>
          </w:rPr>
          <w:tag w:val="goog_rdk_9"/>
          <w:id w:val="1542016783"/>
        </w:sdtPr>
        <w:sdtEndPr/>
        <w:sdtContent/>
      </w:sdt>
      <w:r w:rsidRPr="0088630F">
        <w:rPr>
          <w:rFonts w:ascii="Times New Roman" w:eastAsia="Times New Roman" w:hAnsi="Times New Roman" w:cs="Times New Roman"/>
          <w:sz w:val="28"/>
          <w:szCs w:val="28"/>
        </w:rPr>
        <w:t>smena_id</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w:t>
      </w:r>
    </w:p>
    <w:p w14:paraId="1C3634F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ID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669B852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Назва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w:t>
      </w:r>
    </w:p>
    <w:p w14:paraId="774F3E2B" w14:textId="77777777" w:rsidR="006E3075" w:rsidRPr="0088630F" w:rsidRDefault="006E3075" w:rsidP="006E3075">
      <w:pPr>
        <w:pStyle w:val="3"/>
        <w:numPr>
          <w:ilvl w:val="2"/>
          <w:numId w:val="2"/>
        </w:numPr>
        <w:ind w:left="141" w:firstLine="141"/>
      </w:pPr>
      <w:bookmarkStart w:id="23" w:name="_Toc106010543"/>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 xml:space="preserve">з </w:t>
      </w:r>
      <w:proofErr w:type="spellStart"/>
      <w:r w:rsidRPr="0088630F">
        <w:t>клас</w:t>
      </w:r>
      <w:r>
        <w:rPr>
          <w:lang w:val="uk-UA"/>
        </w:rPr>
        <w:t>ом</w:t>
      </w:r>
      <w:proofErr w:type="spellEnd"/>
      <w:r w:rsidRPr="0088630F">
        <w:t xml:space="preserve"> «</w:t>
      </w:r>
      <w:proofErr w:type="spellStart"/>
      <w:r w:rsidRPr="0088630F">
        <w:t>Class</w:t>
      </w:r>
      <w:proofErr w:type="spellEnd"/>
      <w:r w:rsidRPr="0088630F">
        <w:t>»</w:t>
      </w:r>
      <w:bookmarkEnd w:id="23"/>
    </w:p>
    <w:p w14:paraId="3610E92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всі класи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class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p>
    <w:p w14:paraId="41CCC4B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списку всіх класів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class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class-list</w:t>
      </w:r>
      <w:proofErr w:type="spellEnd"/>
      <w:r w:rsidRPr="0088630F">
        <w:rPr>
          <w:rFonts w:ascii="Times New Roman" w:eastAsia="Times New Roman" w:hAnsi="Times New Roman" w:cs="Times New Roman"/>
          <w:sz w:val="28"/>
          <w:szCs w:val="28"/>
        </w:rPr>
        <w:t>).</w:t>
      </w:r>
    </w:p>
    <w:p w14:paraId="67A4B5D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класу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class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34E0ECD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клас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class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=39605891)</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класу, який редагується.</w:t>
      </w:r>
    </w:p>
    <w:p w14:paraId="33EBF2D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семестр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class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=8835891)</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класу, інформація про який переглядається.</w:t>
      </w:r>
    </w:p>
    <w:p w14:paraId="7DCFF50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class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=8835898)</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класу, який видаляється.</w:t>
      </w:r>
    </w:p>
    <w:p w14:paraId="2DF8D07C" w14:textId="77777777" w:rsidR="006E3075" w:rsidRPr="0088630F" w:rsidRDefault="006E3075" w:rsidP="006E3075">
      <w:pPr>
        <w:pStyle w:val="2"/>
        <w:numPr>
          <w:ilvl w:val="1"/>
          <w:numId w:val="2"/>
        </w:numPr>
        <w:ind w:left="141" w:firstLine="141"/>
      </w:pPr>
      <w:bookmarkStart w:id="24" w:name="_Toc106010544"/>
      <w:proofErr w:type="spellStart"/>
      <w:r w:rsidRPr="0088630F">
        <w:t>Вимоги</w:t>
      </w:r>
      <w:proofErr w:type="spellEnd"/>
      <w:r w:rsidRPr="0088630F">
        <w:t xml:space="preserve"> до </w:t>
      </w:r>
      <w:proofErr w:type="spellStart"/>
      <w:r w:rsidRPr="0088630F">
        <w:t>сутності</w:t>
      </w:r>
      <w:proofErr w:type="spellEnd"/>
      <w:r w:rsidRPr="0088630F">
        <w:t xml:space="preserve"> </w:t>
      </w:r>
      <w:proofErr w:type="spellStart"/>
      <w:r w:rsidRPr="0088630F">
        <w:t>учень</w:t>
      </w:r>
      <w:proofErr w:type="spellEnd"/>
      <w:r w:rsidRPr="0088630F">
        <w:t xml:space="preserve"> «</w:t>
      </w:r>
      <w:proofErr w:type="spellStart"/>
      <w:r w:rsidRPr="0088630F">
        <w:t>Student</w:t>
      </w:r>
      <w:proofErr w:type="spellEnd"/>
      <w:r w:rsidRPr="0088630F">
        <w:t>»</w:t>
      </w:r>
      <w:bookmarkEnd w:id="24"/>
    </w:p>
    <w:p w14:paraId="3D62FA17" w14:textId="77777777" w:rsidR="006E3075" w:rsidRPr="0088630F" w:rsidRDefault="006E3075" w:rsidP="006E3075">
      <w:pPr>
        <w:pStyle w:val="3"/>
        <w:numPr>
          <w:ilvl w:val="2"/>
          <w:numId w:val="2"/>
        </w:numPr>
        <w:ind w:left="141" w:firstLine="141"/>
      </w:pPr>
      <w:bookmarkStart w:id="25" w:name="_Toc106010545"/>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w:t>
      </w:r>
      <w:proofErr w:type="spellStart"/>
      <w:r w:rsidRPr="0088630F">
        <w:t>учень</w:t>
      </w:r>
      <w:proofErr w:type="spellEnd"/>
      <w:r w:rsidRPr="0088630F">
        <w:t xml:space="preserve"> «</w:t>
      </w:r>
      <w:proofErr w:type="spellStart"/>
      <w:r w:rsidRPr="0088630F">
        <w:t>Student</w:t>
      </w:r>
      <w:proofErr w:type="spellEnd"/>
      <w:r w:rsidRPr="0088630F">
        <w:t>»</w:t>
      </w:r>
      <w:bookmarkEnd w:id="25"/>
    </w:p>
    <w:p w14:paraId="1921246B" w14:textId="77777777" w:rsidR="006E3075" w:rsidRPr="0088630F" w:rsidRDefault="00F91351" w:rsidP="006E3075">
      <w:pPr>
        <w:numPr>
          <w:ilvl w:val="3"/>
          <w:numId w:val="2"/>
        </w:numPr>
        <w:ind w:left="141" w:firstLine="141"/>
        <w:jc w:val="both"/>
        <w:rPr>
          <w:rFonts w:ascii="Times New Roman" w:eastAsia="Times New Roman" w:hAnsi="Times New Roman" w:cs="Times New Roman"/>
          <w:sz w:val="28"/>
          <w:szCs w:val="28"/>
        </w:rPr>
      </w:pPr>
      <w:sdt>
        <w:sdtPr>
          <w:rPr>
            <w:sz w:val="28"/>
            <w:szCs w:val="28"/>
          </w:rPr>
          <w:tag w:val="goog_rdk_10"/>
          <w:id w:val="-1124542011"/>
        </w:sdtPr>
        <w:sdtEndPr/>
        <w:sdtContent/>
      </w:sdt>
      <w:r w:rsidR="006E3075" w:rsidRPr="0088630F">
        <w:rPr>
          <w:rFonts w:ascii="Times New Roman" w:eastAsia="Times New Roman" w:hAnsi="Times New Roman" w:cs="Times New Roman"/>
          <w:sz w:val="28"/>
          <w:szCs w:val="28"/>
        </w:rPr>
        <w:t>ОІС повинна перевіряти «</w:t>
      </w:r>
      <w:proofErr w:type="spellStart"/>
      <w:r w:rsidR="006E3075" w:rsidRPr="0088630F">
        <w:rPr>
          <w:rFonts w:ascii="Times New Roman" w:eastAsia="Times New Roman" w:hAnsi="Times New Roman" w:cs="Times New Roman"/>
          <w:sz w:val="28"/>
          <w:szCs w:val="28"/>
        </w:rPr>
        <w:t>student_birth</w:t>
      </w:r>
      <w:proofErr w:type="spellEnd"/>
      <w:r w:rsidR="006E3075" w:rsidRPr="0088630F">
        <w:rPr>
          <w:rFonts w:ascii="Times New Roman" w:eastAsia="Times New Roman" w:hAnsi="Times New Roman" w:cs="Times New Roman"/>
          <w:sz w:val="28"/>
          <w:szCs w:val="28"/>
        </w:rPr>
        <w:t>»</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щоб дата була </w:t>
      </w:r>
      <w:proofErr w:type="spellStart"/>
      <w:r w:rsidR="006E3075" w:rsidRPr="0088630F">
        <w:rPr>
          <w:rFonts w:ascii="Times New Roman" w:eastAsia="Times New Roman" w:hAnsi="Times New Roman" w:cs="Times New Roman"/>
          <w:sz w:val="28"/>
          <w:szCs w:val="28"/>
        </w:rPr>
        <w:t>актуальн</w:t>
      </w:r>
      <w:r w:rsidR="006E3075">
        <w:rPr>
          <w:rFonts w:ascii="Times New Roman" w:eastAsia="Times New Roman" w:hAnsi="Times New Roman" w:cs="Times New Roman"/>
          <w:sz w:val="28"/>
          <w:szCs w:val="28"/>
          <w:lang w:val="uk-UA"/>
        </w:rPr>
        <w:t>ою</w:t>
      </w:r>
      <w:proofErr w:type="spellEnd"/>
      <w:r w:rsidR="006E3075" w:rsidRPr="0088630F">
        <w:rPr>
          <w:rFonts w:ascii="Times New Roman" w:eastAsia="Times New Roman" w:hAnsi="Times New Roman" w:cs="Times New Roman"/>
          <w:sz w:val="28"/>
          <w:szCs w:val="28"/>
        </w:rPr>
        <w:t>.</w:t>
      </w:r>
    </w:p>
    <w:p w14:paraId="277ECB1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має</w:t>
      </w:r>
      <w:r w:rsidRPr="0088630F">
        <w:rPr>
          <w:rFonts w:ascii="Times New Roman" w:eastAsia="Times New Roman" w:hAnsi="Times New Roman" w:cs="Times New Roman"/>
          <w:sz w:val="28"/>
          <w:szCs w:val="28"/>
        </w:rPr>
        <w:t xml:space="preserve"> перевіряти наявність заповнення всі</w:t>
      </w:r>
      <w:r>
        <w:rPr>
          <w:rFonts w:ascii="Times New Roman" w:eastAsia="Times New Roman" w:hAnsi="Times New Roman" w:cs="Times New Roman"/>
          <w:sz w:val="28"/>
          <w:szCs w:val="28"/>
          <w:lang w:val="uk-UA"/>
        </w:rPr>
        <w:t>х</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w:t>
      </w:r>
      <w:r>
        <w:rPr>
          <w:rFonts w:ascii="Times New Roman" w:eastAsia="Times New Roman" w:hAnsi="Times New Roman" w:cs="Times New Roman"/>
          <w:sz w:val="28"/>
          <w:szCs w:val="28"/>
          <w:lang w:val="uk-UA"/>
        </w:rPr>
        <w:t>их</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пол</w:t>
      </w:r>
      <w:r>
        <w:rPr>
          <w:rFonts w:ascii="Times New Roman" w:eastAsia="Times New Roman" w:hAnsi="Times New Roman" w:cs="Times New Roman"/>
          <w:sz w:val="28"/>
          <w:szCs w:val="28"/>
          <w:lang w:val="uk-UA"/>
        </w:rPr>
        <w:t>ів</w:t>
      </w:r>
      <w:proofErr w:type="spellEnd"/>
      <w:r w:rsidRPr="0088630F">
        <w:rPr>
          <w:rFonts w:ascii="Times New Roman" w:eastAsia="Times New Roman" w:hAnsi="Times New Roman" w:cs="Times New Roman"/>
          <w:sz w:val="28"/>
          <w:szCs w:val="28"/>
        </w:rPr>
        <w:t xml:space="preserve">. </w:t>
      </w:r>
    </w:p>
    <w:p w14:paraId="4642810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w:t>
      </w:r>
      <w:r>
        <w:rPr>
          <w:rFonts w:ascii="Times New Roman" w:eastAsia="Times New Roman" w:hAnsi="Times New Roman" w:cs="Times New Roman"/>
          <w:sz w:val="28"/>
          <w:szCs w:val="28"/>
          <w:lang w:val="uk-UA"/>
        </w:rPr>
        <w:t>за</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ідентифікаційн</w:t>
      </w:r>
      <w:proofErr w:type="spellEnd"/>
      <w:r>
        <w:rPr>
          <w:rFonts w:ascii="Times New Roman" w:eastAsia="Times New Roman" w:hAnsi="Times New Roman" w:cs="Times New Roman"/>
          <w:sz w:val="28"/>
          <w:szCs w:val="28"/>
          <w:lang w:val="uk-UA"/>
        </w:rPr>
        <w:t>и</w:t>
      </w:r>
      <w:r w:rsidRPr="0088630F">
        <w:rPr>
          <w:rFonts w:ascii="Times New Roman" w:eastAsia="Times New Roman" w:hAnsi="Times New Roman" w:cs="Times New Roman"/>
          <w:sz w:val="28"/>
          <w:szCs w:val="28"/>
        </w:rPr>
        <w:t>м код</w:t>
      </w:r>
      <w:proofErr w:type="spellStart"/>
      <w:r>
        <w:rPr>
          <w:rFonts w:ascii="Times New Roman" w:eastAsia="Times New Roman" w:hAnsi="Times New Roman" w:cs="Times New Roman"/>
          <w:sz w:val="28"/>
          <w:szCs w:val="28"/>
          <w:lang w:val="uk-UA"/>
        </w:rPr>
        <w:t>ом</w:t>
      </w:r>
      <w:proofErr w:type="spellEnd"/>
      <w:r w:rsidRPr="0088630F">
        <w:rPr>
          <w:rFonts w:ascii="Times New Roman" w:eastAsia="Times New Roman" w:hAnsi="Times New Roman" w:cs="Times New Roman"/>
          <w:sz w:val="28"/>
          <w:szCs w:val="28"/>
        </w:rPr>
        <w:t xml:space="preserve"> учня (</w:t>
      </w:r>
      <w:sdt>
        <w:sdtPr>
          <w:rPr>
            <w:sz w:val="28"/>
            <w:szCs w:val="28"/>
          </w:rPr>
          <w:tag w:val="goog_rdk_11"/>
          <w:id w:val="1922835116"/>
        </w:sdtPr>
        <w:sdtEndPr/>
        <w:sdtContent/>
      </w:sdt>
      <w:r w:rsidRPr="0088630F">
        <w:rPr>
          <w:rFonts w:ascii="Times New Roman" w:eastAsia="Times New Roman" w:hAnsi="Times New Roman" w:cs="Times New Roman"/>
          <w:sz w:val="28"/>
          <w:szCs w:val="28"/>
        </w:rPr>
        <w:t>згідно</w:t>
      </w:r>
      <w:r>
        <w:rPr>
          <w:rFonts w:ascii="Times New Roman" w:eastAsia="Times New Roman" w:hAnsi="Times New Roman" w:cs="Times New Roman"/>
          <w:sz w:val="28"/>
          <w:szCs w:val="28"/>
          <w:lang w:val="uk-UA"/>
        </w:rPr>
        <w:t xml:space="preserve"> з</w:t>
      </w:r>
      <w:r w:rsidRPr="0088630F">
        <w:rPr>
          <w:rFonts w:ascii="Times New Roman" w:eastAsia="Times New Roman" w:hAnsi="Times New Roman" w:cs="Times New Roman"/>
          <w:sz w:val="28"/>
          <w:szCs w:val="28"/>
        </w:rPr>
        <w:t xml:space="preserve"> норм</w:t>
      </w:r>
      <w:proofErr w:type="spellStart"/>
      <w:r>
        <w:rPr>
          <w:rFonts w:ascii="Times New Roman" w:eastAsia="Times New Roman" w:hAnsi="Times New Roman" w:cs="Times New Roman"/>
          <w:sz w:val="28"/>
          <w:szCs w:val="28"/>
          <w:lang w:val="uk-UA"/>
        </w:rPr>
        <w:t>ами</w:t>
      </w:r>
      <w:proofErr w:type="spellEnd"/>
      <w:r w:rsidRPr="0088630F">
        <w:rPr>
          <w:rFonts w:ascii="Times New Roman" w:eastAsia="Times New Roman" w:hAnsi="Times New Roman" w:cs="Times New Roman"/>
          <w:sz w:val="28"/>
          <w:szCs w:val="28"/>
        </w:rPr>
        <w:t xml:space="preserve"> формування коду) </w:t>
      </w:r>
      <w:r w:rsidRPr="001D0EC8">
        <w:rPr>
          <w:rFonts w:ascii="Times New Roman" w:eastAsia="Times New Roman" w:hAnsi="Times New Roman" w:cs="Times New Roman"/>
          <w:sz w:val="28"/>
          <w:szCs w:val="28"/>
        </w:rPr>
        <w:t>його стать.</w:t>
      </w:r>
    </w:p>
    <w:p w14:paraId="005DE36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має</w:t>
      </w:r>
      <w:r w:rsidRPr="0088630F">
        <w:rPr>
          <w:rFonts w:ascii="Times New Roman" w:eastAsia="Times New Roman" w:hAnsi="Times New Roman" w:cs="Times New Roman"/>
          <w:sz w:val="28"/>
          <w:szCs w:val="28"/>
        </w:rPr>
        <w:t xml:space="preserve"> перевіряти </w:t>
      </w:r>
      <w:r>
        <w:rPr>
          <w:rFonts w:ascii="Times New Roman" w:eastAsia="Times New Roman" w:hAnsi="Times New Roman" w:cs="Times New Roman"/>
          <w:sz w:val="28"/>
          <w:szCs w:val="28"/>
          <w:lang w:val="uk-UA"/>
        </w:rPr>
        <w:t>за</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ідентифікаційн</w:t>
      </w:r>
      <w:proofErr w:type="spellEnd"/>
      <w:r>
        <w:rPr>
          <w:rFonts w:ascii="Times New Roman" w:eastAsia="Times New Roman" w:hAnsi="Times New Roman" w:cs="Times New Roman"/>
          <w:sz w:val="28"/>
          <w:szCs w:val="28"/>
          <w:lang w:val="uk-UA"/>
        </w:rPr>
        <w:t>и</w:t>
      </w:r>
      <w:r w:rsidRPr="0088630F">
        <w:rPr>
          <w:rFonts w:ascii="Times New Roman" w:eastAsia="Times New Roman" w:hAnsi="Times New Roman" w:cs="Times New Roman"/>
          <w:sz w:val="28"/>
          <w:szCs w:val="28"/>
        </w:rPr>
        <w:t>м код</w:t>
      </w:r>
      <w:proofErr w:type="spellStart"/>
      <w:r>
        <w:rPr>
          <w:rFonts w:ascii="Times New Roman" w:eastAsia="Times New Roman" w:hAnsi="Times New Roman" w:cs="Times New Roman"/>
          <w:sz w:val="28"/>
          <w:szCs w:val="28"/>
          <w:lang w:val="uk-UA"/>
        </w:rPr>
        <w:t>ом</w:t>
      </w:r>
      <w:proofErr w:type="spellEnd"/>
      <w:r w:rsidRPr="0088630F">
        <w:rPr>
          <w:rFonts w:ascii="Times New Roman" w:eastAsia="Times New Roman" w:hAnsi="Times New Roman" w:cs="Times New Roman"/>
          <w:sz w:val="28"/>
          <w:szCs w:val="28"/>
        </w:rPr>
        <w:t xml:space="preserve"> учня (згідно</w:t>
      </w:r>
      <w:r>
        <w:rPr>
          <w:rFonts w:ascii="Times New Roman" w:eastAsia="Times New Roman" w:hAnsi="Times New Roman" w:cs="Times New Roman"/>
          <w:sz w:val="28"/>
          <w:szCs w:val="28"/>
          <w:lang w:val="uk-UA"/>
        </w:rPr>
        <w:t xml:space="preserve"> з</w:t>
      </w:r>
      <w:r w:rsidRPr="0088630F">
        <w:rPr>
          <w:rFonts w:ascii="Times New Roman" w:eastAsia="Times New Roman" w:hAnsi="Times New Roman" w:cs="Times New Roman"/>
          <w:sz w:val="28"/>
          <w:szCs w:val="28"/>
        </w:rPr>
        <w:t xml:space="preserve"> норм</w:t>
      </w:r>
      <w:proofErr w:type="spellStart"/>
      <w:r>
        <w:rPr>
          <w:rFonts w:ascii="Times New Roman" w:eastAsia="Times New Roman" w:hAnsi="Times New Roman" w:cs="Times New Roman"/>
          <w:sz w:val="28"/>
          <w:szCs w:val="28"/>
          <w:lang w:val="uk-UA"/>
        </w:rPr>
        <w:t>ами</w:t>
      </w:r>
      <w:proofErr w:type="spellEnd"/>
      <w:r w:rsidRPr="0088630F">
        <w:rPr>
          <w:rFonts w:ascii="Times New Roman" w:eastAsia="Times New Roman" w:hAnsi="Times New Roman" w:cs="Times New Roman"/>
          <w:sz w:val="28"/>
          <w:szCs w:val="28"/>
        </w:rPr>
        <w:t xml:space="preserve"> формування коду) його дату народження.</w:t>
      </w:r>
    </w:p>
    <w:p w14:paraId="2CE9E725"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зберігає поля «</w:t>
      </w:r>
      <w:proofErr w:type="spellStart"/>
      <w:r w:rsidRPr="0088630F">
        <w:rPr>
          <w:rFonts w:ascii="Times New Roman" w:eastAsia="Times New Roman" w:hAnsi="Times New Roman" w:cs="Times New Roman"/>
          <w:sz w:val="28"/>
          <w:szCs w:val="28"/>
        </w:rPr>
        <w:t>personal_birth</w:t>
      </w:r>
      <w:proofErr w:type="spellEnd"/>
      <w:r w:rsidRPr="0088630F">
        <w:rPr>
          <w:rFonts w:ascii="Times New Roman" w:eastAsia="Times New Roman" w:hAnsi="Times New Roman" w:cs="Times New Roman"/>
          <w:sz w:val="28"/>
          <w:szCs w:val="28"/>
        </w:rPr>
        <w:t>» у форматі дати «(</w:t>
      </w:r>
      <w:proofErr w:type="spellStart"/>
      <w:r w:rsidRPr="0088630F">
        <w:rPr>
          <w:rFonts w:ascii="Times New Roman" w:eastAsia="Times New Roman" w:hAnsi="Times New Roman" w:cs="Times New Roman"/>
          <w:sz w:val="28"/>
          <w:szCs w:val="28"/>
        </w:rPr>
        <w:t>dd.mm.yyyy</w:t>
      </w:r>
      <w:proofErr w:type="spellEnd"/>
      <w:r w:rsidRPr="0088630F">
        <w:rPr>
          <w:rFonts w:ascii="Times New Roman" w:eastAsia="Times New Roman" w:hAnsi="Times New Roman" w:cs="Times New Roman"/>
          <w:sz w:val="28"/>
          <w:szCs w:val="28"/>
        </w:rPr>
        <w:t xml:space="preserve">)». </w:t>
      </w:r>
    </w:p>
    <w:p w14:paraId="24555288"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зберігає поля «</w:t>
      </w:r>
      <w:proofErr w:type="spellStart"/>
      <w:r w:rsidRPr="0088630F">
        <w:rPr>
          <w:rFonts w:ascii="Times New Roman" w:eastAsia="Times New Roman" w:hAnsi="Times New Roman" w:cs="Times New Roman"/>
          <w:sz w:val="28"/>
          <w:szCs w:val="28"/>
        </w:rPr>
        <w:t>student_sex</w:t>
      </w:r>
      <w:proofErr w:type="spellEnd"/>
      <w:r>
        <w:rPr>
          <w:rFonts w:ascii="Times New Roman" w:eastAsia="Times New Roman" w:hAnsi="Times New Roman" w:cs="Times New Roman"/>
          <w:sz w:val="28"/>
          <w:szCs w:val="28"/>
        </w:rPr>
        <w:t xml:space="preserve">» у форматі </w:t>
      </w:r>
      <w:r w:rsidRPr="0088630F">
        <w:rPr>
          <w:rFonts w:ascii="Times New Roman" w:eastAsia="Times New Roman" w:hAnsi="Times New Roman" w:cs="Times New Roman"/>
          <w:sz w:val="28"/>
          <w:szCs w:val="28"/>
        </w:rPr>
        <w:t>«(</w:t>
      </w:r>
      <w:r w:rsidRPr="00FF1A12">
        <w:rPr>
          <w:rFonts w:ascii="Times New Roman" w:eastAsia="Times New Roman" w:hAnsi="Times New Roman" w:cs="Times New Roman"/>
          <w:sz w:val="28"/>
          <w:szCs w:val="28"/>
          <w:lang w:val="uk-UA"/>
        </w:rPr>
        <w:t>чоловіча «1», жіноча «0»</w:t>
      </w:r>
      <w:r w:rsidRPr="00FF1A12">
        <w:rPr>
          <w:rFonts w:ascii="Times New Roman" w:eastAsia="Times New Roman" w:hAnsi="Times New Roman" w:cs="Times New Roman"/>
          <w:sz w:val="28"/>
          <w:szCs w:val="28"/>
        </w:rPr>
        <w:t>)».</w:t>
      </w:r>
    </w:p>
    <w:p w14:paraId="784BF655" w14:textId="77777777" w:rsidR="006E3075" w:rsidRPr="00296807" w:rsidRDefault="006E3075" w:rsidP="006E3075">
      <w:pPr>
        <w:numPr>
          <w:ilvl w:val="3"/>
          <w:numId w:val="2"/>
        </w:numPr>
        <w:ind w:left="141" w:firstLine="141"/>
        <w:jc w:val="both"/>
        <w:rPr>
          <w:rFonts w:ascii="Times New Roman" w:eastAsia="Times New Roman" w:hAnsi="Times New Roman" w:cs="Times New Roman"/>
          <w:sz w:val="28"/>
          <w:szCs w:val="28"/>
        </w:rPr>
      </w:pPr>
      <w:r w:rsidRPr="00296807">
        <w:rPr>
          <w:rFonts w:ascii="Times New Roman" w:eastAsia="Times New Roman" w:hAnsi="Times New Roman" w:cs="Times New Roman"/>
          <w:sz w:val="28"/>
          <w:szCs w:val="28"/>
        </w:rPr>
        <w:lastRenderedPageBreak/>
        <w:t xml:space="preserve">ОІС зберігає «вибув» </w:t>
      </w:r>
      <w:r w:rsidRPr="00296807">
        <w:rPr>
          <w:rFonts w:ascii="Times New Roman" w:eastAsia="Times New Roman" w:hAnsi="Times New Roman" w:cs="Times New Roman"/>
          <w:sz w:val="28"/>
          <w:szCs w:val="28"/>
          <w:lang w:val="uk-UA"/>
        </w:rPr>
        <w:t>–</w:t>
      </w:r>
      <w:r w:rsidRPr="00296807">
        <w:rPr>
          <w:rFonts w:ascii="Times New Roman" w:eastAsia="Times New Roman" w:hAnsi="Times New Roman" w:cs="Times New Roman"/>
          <w:sz w:val="28"/>
          <w:szCs w:val="28"/>
        </w:rPr>
        <w:t xml:space="preserve"> «</w:t>
      </w:r>
      <w:proofErr w:type="spellStart"/>
      <w:r w:rsidRPr="00296807">
        <w:rPr>
          <w:rFonts w:ascii="Times New Roman" w:eastAsia="Times New Roman" w:hAnsi="Times New Roman" w:cs="Times New Roman"/>
          <w:sz w:val="28"/>
          <w:szCs w:val="28"/>
        </w:rPr>
        <w:t>c_leave</w:t>
      </w:r>
      <w:proofErr w:type="spellEnd"/>
      <w:r w:rsidRPr="00296807">
        <w:rPr>
          <w:rFonts w:ascii="Times New Roman" w:eastAsia="Times New Roman" w:hAnsi="Times New Roman" w:cs="Times New Roman"/>
          <w:sz w:val="28"/>
          <w:szCs w:val="28"/>
        </w:rPr>
        <w:t>»</w:t>
      </w:r>
      <w:r w:rsidRPr="006E3075">
        <w:rPr>
          <w:rFonts w:ascii="Times New Roman" w:eastAsia="Times New Roman" w:hAnsi="Times New Roman" w:cs="Times New Roman"/>
          <w:sz w:val="28"/>
          <w:szCs w:val="28"/>
        </w:rPr>
        <w:t xml:space="preserve"> </w:t>
      </w:r>
      <w:r w:rsidRPr="00296807">
        <w:rPr>
          <w:rFonts w:ascii="Times New Roman" w:eastAsia="Times New Roman" w:hAnsi="Times New Roman" w:cs="Times New Roman"/>
          <w:sz w:val="28"/>
          <w:szCs w:val="28"/>
        </w:rPr>
        <w:t xml:space="preserve">у </w:t>
      </w:r>
      <w:r w:rsidRPr="00296807">
        <w:rPr>
          <w:rFonts w:ascii="Times New Roman" w:eastAsia="Times New Roman" w:hAnsi="Times New Roman" w:cs="Times New Roman"/>
          <w:sz w:val="28"/>
          <w:szCs w:val="28"/>
          <w:lang w:val="uk-UA"/>
        </w:rPr>
        <w:t>формат</w:t>
      </w:r>
      <w:r>
        <w:rPr>
          <w:rFonts w:ascii="Times New Roman" w:eastAsia="Times New Roman" w:hAnsi="Times New Roman" w:cs="Times New Roman"/>
          <w:sz w:val="28"/>
          <w:szCs w:val="28"/>
          <w:lang w:val="uk-UA"/>
        </w:rPr>
        <w:t>і</w:t>
      </w:r>
      <w:r w:rsidRPr="00296807">
        <w:rPr>
          <w:rFonts w:ascii="Times New Roman" w:eastAsia="Times New Roman" w:hAnsi="Times New Roman" w:cs="Times New Roman"/>
          <w:sz w:val="28"/>
          <w:szCs w:val="28"/>
        </w:rPr>
        <w:t xml:space="preserve"> </w:t>
      </w:r>
      <w:r w:rsidRPr="006E3075">
        <w:rPr>
          <w:rFonts w:ascii="Times New Roman" w:eastAsia="Times New Roman" w:hAnsi="Times New Roman" w:cs="Times New Roman"/>
          <w:sz w:val="28"/>
          <w:szCs w:val="28"/>
        </w:rPr>
        <w:t>(</w:t>
      </w:r>
      <w:r w:rsidRPr="00296807">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w:t>
      </w:r>
      <w:r w:rsidRPr="00296807">
        <w:rPr>
          <w:rFonts w:ascii="Times New Roman" w:eastAsia="Times New Roman" w:hAnsi="Times New Roman" w:cs="Times New Roman"/>
          <w:sz w:val="28"/>
          <w:szCs w:val="28"/>
          <w:lang w:val="uk-UA"/>
        </w:rPr>
        <w:t>- вибув, «0» - навчається</w:t>
      </w:r>
      <w:r w:rsidRPr="00296807">
        <w:rPr>
          <w:rFonts w:ascii="Times New Roman" w:eastAsia="Times New Roman" w:hAnsi="Times New Roman" w:cs="Times New Roman"/>
          <w:sz w:val="28"/>
          <w:szCs w:val="28"/>
        </w:rPr>
        <w:t>)»</w:t>
      </w:r>
      <w:r w:rsidRPr="006E3075">
        <w:rPr>
          <w:rFonts w:ascii="Times New Roman" w:eastAsia="Times New Roman" w:hAnsi="Times New Roman" w:cs="Times New Roman"/>
          <w:sz w:val="28"/>
          <w:szCs w:val="28"/>
        </w:rPr>
        <w:t>)</w:t>
      </w:r>
      <w:r w:rsidRPr="00296807">
        <w:rPr>
          <w:rFonts w:ascii="Times New Roman" w:eastAsia="Times New Roman" w:hAnsi="Times New Roman" w:cs="Times New Roman"/>
          <w:sz w:val="28"/>
          <w:szCs w:val="28"/>
        </w:rPr>
        <w:t>.</w:t>
      </w:r>
    </w:p>
    <w:p w14:paraId="15360D4C" w14:textId="77777777" w:rsidR="006E3075" w:rsidRPr="00913CC2" w:rsidRDefault="006E3075" w:rsidP="006E3075">
      <w:pPr>
        <w:numPr>
          <w:ilvl w:val="3"/>
          <w:numId w:val="2"/>
        </w:numPr>
        <w:ind w:left="141" w:firstLine="141"/>
        <w:jc w:val="both"/>
        <w:rPr>
          <w:rFonts w:ascii="Times New Roman" w:eastAsia="Times New Roman" w:hAnsi="Times New Roman" w:cs="Times New Roman"/>
          <w:sz w:val="28"/>
          <w:szCs w:val="28"/>
          <w:lang w:val="uk-UA"/>
        </w:rPr>
      </w:pPr>
      <w:r w:rsidRPr="0088630F">
        <w:rPr>
          <w:rFonts w:ascii="Times New Roman" w:eastAsia="Times New Roman" w:hAnsi="Times New Roman" w:cs="Times New Roman"/>
          <w:sz w:val="28"/>
          <w:szCs w:val="28"/>
        </w:rPr>
        <w:t>ОІС повинна перевіряти, щоб поля «</w:t>
      </w:r>
      <w:proofErr w:type="spellStart"/>
      <w:r w:rsidRPr="0088630F">
        <w:rPr>
          <w:rFonts w:ascii="Times New Roman" w:eastAsia="Times New Roman" w:hAnsi="Times New Roman" w:cs="Times New Roman"/>
          <w:sz w:val="28"/>
          <w:szCs w:val="28"/>
        </w:rPr>
        <w:t>firstname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lastname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patronymic</w:t>
      </w:r>
      <w:proofErr w:type="spellEnd"/>
      <w:r w:rsidRPr="0088630F">
        <w:rPr>
          <w:rFonts w:ascii="Times New Roman" w:eastAsia="Times New Roman" w:hAnsi="Times New Roman" w:cs="Times New Roman"/>
          <w:sz w:val="28"/>
          <w:szCs w:val="28"/>
        </w:rPr>
        <w:t xml:space="preserve">» були написані українською </w:t>
      </w:r>
      <w:r w:rsidRPr="00FF1A12">
        <w:rPr>
          <w:rFonts w:ascii="Times New Roman" w:eastAsia="Times New Roman" w:hAnsi="Times New Roman" w:cs="Times New Roman"/>
          <w:sz w:val="28"/>
          <w:szCs w:val="28"/>
        </w:rPr>
        <w:t>мовою</w:t>
      </w:r>
      <w:r w:rsidRPr="00FF1A12">
        <w:rPr>
          <w:rFonts w:ascii="Times New Roman" w:eastAsia="Times New Roman" w:hAnsi="Times New Roman" w:cs="Times New Roman"/>
          <w:sz w:val="28"/>
          <w:szCs w:val="28"/>
          <w:lang w:val="uk-UA"/>
        </w:rPr>
        <w:t xml:space="preserve"> (максимальна кількість символів 36 символів)</w:t>
      </w:r>
      <w:r w:rsidRPr="00913CC2">
        <w:rPr>
          <w:rFonts w:ascii="Times New Roman" w:eastAsia="Times New Roman" w:hAnsi="Times New Roman" w:cs="Times New Roman"/>
          <w:sz w:val="28"/>
          <w:szCs w:val="28"/>
          <w:lang w:val="uk-UA"/>
        </w:rPr>
        <w:t xml:space="preserve">. Запис до бази даних полів, що не відповідають цій </w:t>
      </w:r>
      <w:proofErr w:type="spellStart"/>
      <w:r w:rsidRPr="00913CC2">
        <w:rPr>
          <w:rFonts w:ascii="Times New Roman" w:eastAsia="Times New Roman" w:hAnsi="Times New Roman" w:cs="Times New Roman"/>
          <w:sz w:val="28"/>
          <w:szCs w:val="28"/>
          <w:lang w:val="uk-UA"/>
        </w:rPr>
        <w:t>вимозі</w:t>
      </w:r>
      <w:proofErr w:type="spellEnd"/>
      <w:r w:rsidRPr="00913CC2">
        <w:rPr>
          <w:rFonts w:ascii="Times New Roman" w:eastAsia="Times New Roman" w:hAnsi="Times New Roman" w:cs="Times New Roman"/>
          <w:sz w:val="28"/>
          <w:szCs w:val="28"/>
          <w:lang w:val="uk-UA"/>
        </w:rPr>
        <w:t>, має блокуватис</w:t>
      </w:r>
      <w:r>
        <w:rPr>
          <w:rFonts w:ascii="Times New Roman" w:eastAsia="Times New Roman" w:hAnsi="Times New Roman" w:cs="Times New Roman"/>
          <w:sz w:val="28"/>
          <w:szCs w:val="28"/>
          <w:lang w:val="uk-UA"/>
        </w:rPr>
        <w:t>ь</w:t>
      </w:r>
      <w:r w:rsidRPr="00913CC2">
        <w:rPr>
          <w:rFonts w:ascii="Times New Roman" w:eastAsia="Times New Roman" w:hAnsi="Times New Roman" w:cs="Times New Roman"/>
          <w:sz w:val="28"/>
          <w:szCs w:val="28"/>
          <w:lang w:val="uk-UA"/>
        </w:rPr>
        <w:t xml:space="preserve"> ОІС на етапі вводу або збереження. </w:t>
      </w:r>
    </w:p>
    <w:p w14:paraId="55A8DE2C" w14:textId="77777777" w:rsidR="006E3075" w:rsidRPr="0088630F" w:rsidRDefault="006E3075" w:rsidP="006E3075">
      <w:pPr>
        <w:pStyle w:val="3"/>
        <w:numPr>
          <w:ilvl w:val="2"/>
          <w:numId w:val="2"/>
        </w:numPr>
        <w:ind w:left="141" w:firstLine="141"/>
      </w:pPr>
      <w:bookmarkStart w:id="26" w:name="_Toc106010546"/>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w:t>
      </w:r>
      <w:proofErr w:type="spellStart"/>
      <w:r w:rsidRPr="0088630F">
        <w:t>учень</w:t>
      </w:r>
      <w:proofErr w:type="spellEnd"/>
      <w:r w:rsidRPr="0088630F">
        <w:t xml:space="preserve"> «</w:t>
      </w:r>
      <w:proofErr w:type="spellStart"/>
      <w:r w:rsidRPr="0088630F">
        <w:t>Student</w:t>
      </w:r>
      <w:proofErr w:type="spellEnd"/>
      <w:r w:rsidRPr="0088630F">
        <w:t>»</w:t>
      </w:r>
      <w:bookmarkEnd w:id="26"/>
    </w:p>
    <w:p w14:paraId="4A60155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student_id</w:t>
      </w:r>
      <w:proofErr w:type="spellEnd"/>
      <w:r w:rsidRPr="0088630F">
        <w:rPr>
          <w:rFonts w:ascii="Times New Roman" w:eastAsia="Times New Roman" w:hAnsi="Times New Roman" w:cs="Times New Roman"/>
          <w:sz w:val="28"/>
          <w:szCs w:val="28"/>
        </w:rPr>
        <w:t>».</w:t>
      </w:r>
    </w:p>
    <w:p w14:paraId="631FEF9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5B37622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w:t>
      </w:r>
      <w:proofErr w:type="spellStart"/>
      <w:r w:rsidRPr="0088630F">
        <w:rPr>
          <w:rFonts w:ascii="Times New Roman" w:eastAsia="Times New Roman" w:hAnsi="Times New Roman" w:cs="Times New Roman"/>
          <w:sz w:val="28"/>
          <w:szCs w:val="28"/>
        </w:rPr>
        <w:t>ім</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я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firstname</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w:t>
      </w:r>
    </w:p>
    <w:p w14:paraId="76BD340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«прізвище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lastname</w:t>
      </w:r>
      <w:proofErr w:type="spellEnd"/>
      <w:r w:rsidRPr="0088630F">
        <w:rPr>
          <w:rFonts w:ascii="Times New Roman" w:eastAsia="Times New Roman" w:hAnsi="Times New Roman" w:cs="Times New Roman"/>
          <w:sz w:val="28"/>
          <w:szCs w:val="28"/>
        </w:rPr>
        <w:t>».</w:t>
      </w:r>
    </w:p>
    <w:p w14:paraId="5381E3C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«по батькові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patronymic</w:t>
      </w:r>
      <w:proofErr w:type="spellEnd"/>
      <w:r w:rsidRPr="0088630F">
        <w:rPr>
          <w:rFonts w:ascii="Times New Roman" w:eastAsia="Times New Roman" w:hAnsi="Times New Roman" w:cs="Times New Roman"/>
          <w:sz w:val="28"/>
          <w:szCs w:val="28"/>
        </w:rPr>
        <w:t>».</w:t>
      </w:r>
    </w:p>
    <w:p w14:paraId="390C579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«дата народження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student_birth</w:t>
      </w:r>
      <w:proofErr w:type="spellEnd"/>
      <w:r w:rsidRPr="0088630F">
        <w:rPr>
          <w:rFonts w:ascii="Times New Roman" w:eastAsia="Times New Roman" w:hAnsi="Times New Roman" w:cs="Times New Roman"/>
          <w:sz w:val="28"/>
          <w:szCs w:val="28"/>
        </w:rPr>
        <w:t>».</w:t>
      </w:r>
    </w:p>
    <w:p w14:paraId="2988C67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«стать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student_sex</w:t>
      </w:r>
      <w:proofErr w:type="spellEnd"/>
      <w:r w:rsidRPr="0088630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p>
    <w:p w14:paraId="7F33C808" w14:textId="77777777" w:rsidR="006E3075" w:rsidRPr="0088630F" w:rsidRDefault="006E3075" w:rsidP="006E3075">
      <w:pPr>
        <w:pStyle w:val="3"/>
        <w:numPr>
          <w:ilvl w:val="2"/>
          <w:numId w:val="2"/>
        </w:numPr>
        <w:ind w:left="141" w:firstLine="141"/>
      </w:pPr>
      <w:bookmarkStart w:id="27" w:name="_Toc106010547"/>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w:t>
      </w:r>
      <w:proofErr w:type="spellStart"/>
      <w:r w:rsidRPr="0088630F">
        <w:t>учень</w:t>
      </w:r>
      <w:proofErr w:type="spellEnd"/>
      <w:r w:rsidRPr="0088630F">
        <w:t xml:space="preserve"> «</w:t>
      </w:r>
      <w:proofErr w:type="spellStart"/>
      <w:r w:rsidRPr="0088630F">
        <w:t>Student</w:t>
      </w:r>
      <w:proofErr w:type="spellEnd"/>
      <w:r w:rsidRPr="0088630F">
        <w:t>»</w:t>
      </w:r>
      <w:bookmarkEnd w:id="27"/>
    </w:p>
    <w:p w14:paraId="008DC93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«унікальний номер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5A6C91C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w:t>
      </w:r>
      <w:proofErr w:type="spellStart"/>
      <w:r w:rsidRPr="0088630F">
        <w:rPr>
          <w:rFonts w:ascii="Times New Roman" w:eastAsia="Times New Roman" w:hAnsi="Times New Roman" w:cs="Times New Roman"/>
          <w:sz w:val="28"/>
          <w:szCs w:val="28"/>
        </w:rPr>
        <w:t>ім</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я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firstname</w:t>
      </w:r>
      <w:proofErr w:type="spellEnd"/>
      <w:r w:rsidRPr="0088630F">
        <w:rPr>
          <w:rFonts w:ascii="Times New Roman" w:eastAsia="Times New Roman" w:hAnsi="Times New Roman" w:cs="Times New Roman"/>
          <w:sz w:val="28"/>
          <w:szCs w:val="28"/>
        </w:rPr>
        <w:t>».</w:t>
      </w:r>
    </w:p>
    <w:p w14:paraId="122065F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«прізвище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lastname</w:t>
      </w:r>
      <w:proofErr w:type="spellEnd"/>
      <w:r w:rsidRPr="0088630F">
        <w:rPr>
          <w:rFonts w:ascii="Times New Roman" w:eastAsia="Times New Roman" w:hAnsi="Times New Roman" w:cs="Times New Roman"/>
          <w:sz w:val="28"/>
          <w:szCs w:val="28"/>
        </w:rPr>
        <w:t>».</w:t>
      </w:r>
    </w:p>
    <w:p w14:paraId="7FF58E2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«ідентифікаційний код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student_inn</w:t>
      </w:r>
      <w:proofErr w:type="spellEnd"/>
      <w:r w:rsidRPr="0088630F">
        <w:rPr>
          <w:rFonts w:ascii="Times New Roman" w:eastAsia="Times New Roman" w:hAnsi="Times New Roman" w:cs="Times New Roman"/>
          <w:sz w:val="28"/>
          <w:szCs w:val="28"/>
        </w:rPr>
        <w:t>».</w:t>
      </w:r>
    </w:p>
    <w:p w14:paraId="0A5B2F9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«стать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student_sex</w:t>
      </w:r>
      <w:proofErr w:type="spellEnd"/>
      <w:r w:rsidRPr="0088630F">
        <w:rPr>
          <w:rFonts w:ascii="Times New Roman" w:eastAsia="Times New Roman" w:hAnsi="Times New Roman" w:cs="Times New Roman"/>
          <w:sz w:val="28"/>
          <w:szCs w:val="28"/>
        </w:rPr>
        <w:t>».</w:t>
      </w:r>
    </w:p>
    <w:p w14:paraId="673D30A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«вибув»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c_leave</w:t>
      </w:r>
      <w:proofErr w:type="spellEnd"/>
      <w:r w:rsidRPr="0088630F">
        <w:rPr>
          <w:rFonts w:ascii="Times New Roman" w:eastAsia="Times New Roman" w:hAnsi="Times New Roman" w:cs="Times New Roman"/>
          <w:sz w:val="28"/>
          <w:szCs w:val="28"/>
        </w:rPr>
        <w:t>».</w:t>
      </w:r>
    </w:p>
    <w:p w14:paraId="317F97F6" w14:textId="77777777" w:rsidR="006E3075" w:rsidRPr="0088630F" w:rsidRDefault="006E3075" w:rsidP="006E3075">
      <w:pPr>
        <w:pStyle w:val="3"/>
        <w:numPr>
          <w:ilvl w:val="2"/>
          <w:numId w:val="2"/>
        </w:numPr>
        <w:ind w:left="141" w:firstLine="141"/>
      </w:pPr>
      <w:bookmarkStart w:id="28" w:name="_Toc106010548"/>
      <w:proofErr w:type="spellStart"/>
      <w:r w:rsidRPr="0088630F">
        <w:t>Вимоги</w:t>
      </w:r>
      <w:proofErr w:type="spellEnd"/>
      <w:r w:rsidRPr="0088630F">
        <w:t xml:space="preserve"> до </w:t>
      </w:r>
      <w:proofErr w:type="spellStart"/>
      <w:r w:rsidRPr="0088630F">
        <w:t>дій</w:t>
      </w:r>
      <w:proofErr w:type="spellEnd"/>
      <w:r w:rsidRPr="0088630F">
        <w:t xml:space="preserve"> з </w:t>
      </w:r>
      <w:proofErr w:type="spellStart"/>
      <w:r w:rsidRPr="0088630F">
        <w:t>уч</w:t>
      </w:r>
      <w:r>
        <w:rPr>
          <w:lang w:val="uk-UA"/>
        </w:rPr>
        <w:t>нем</w:t>
      </w:r>
      <w:proofErr w:type="spellEnd"/>
      <w:r w:rsidRPr="0088630F">
        <w:t xml:space="preserve"> «</w:t>
      </w:r>
      <w:proofErr w:type="spellStart"/>
      <w:r w:rsidRPr="0088630F">
        <w:t>Student</w:t>
      </w:r>
      <w:proofErr w:type="spellEnd"/>
      <w:r w:rsidRPr="0088630F">
        <w:t>»</w:t>
      </w:r>
      <w:bookmarkEnd w:id="28"/>
    </w:p>
    <w:p w14:paraId="06F57B6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учня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student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128CF43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окремого учня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student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=39605877)</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учня, інформація про як</w:t>
      </w:r>
      <w:r>
        <w:rPr>
          <w:rFonts w:ascii="Times New Roman" w:eastAsia="Times New Roman" w:hAnsi="Times New Roman" w:cs="Times New Roman"/>
          <w:sz w:val="28"/>
          <w:szCs w:val="28"/>
          <w:lang w:val="uk-UA"/>
        </w:rPr>
        <w:t>ого</w:t>
      </w:r>
      <w:r w:rsidRPr="0088630F">
        <w:rPr>
          <w:rFonts w:ascii="Times New Roman" w:eastAsia="Times New Roman" w:hAnsi="Times New Roman" w:cs="Times New Roman"/>
          <w:sz w:val="28"/>
          <w:szCs w:val="28"/>
        </w:rPr>
        <w:t xml:space="preserve"> переглядається.</w:t>
      </w:r>
    </w:p>
    <w:p w14:paraId="4482BAB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окремого учня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student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=39605891)</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color w:val="0000FF"/>
          <w:sz w:val="28"/>
          <w:szCs w:val="28"/>
        </w:rPr>
        <w:t xml:space="preserve"> </w:t>
      </w:r>
      <w:r w:rsidRPr="0088630F">
        <w:rPr>
          <w:rFonts w:ascii="Times New Roman" w:eastAsia="Times New Roman" w:hAnsi="Times New Roman" w:cs="Times New Roman"/>
          <w:sz w:val="28"/>
          <w:szCs w:val="28"/>
        </w:rPr>
        <w:t xml:space="preserve">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учня, який редагується.</w:t>
      </w:r>
    </w:p>
    <w:p w14:paraId="664240F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про окремого учня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student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=39605890),</w:t>
      </w:r>
      <w:r w:rsidRPr="0088630F">
        <w:rPr>
          <w:rFonts w:ascii="Times New Roman" w:eastAsia="Times New Roman" w:hAnsi="Times New Roman" w:cs="Times New Roman"/>
          <w:color w:val="0000FF"/>
          <w:sz w:val="28"/>
          <w:szCs w:val="28"/>
        </w:rPr>
        <w:t xml:space="preserve"> </w:t>
      </w:r>
      <w:r w:rsidRPr="0088630F">
        <w:rPr>
          <w:rFonts w:ascii="Times New Roman" w:eastAsia="Times New Roman" w:hAnsi="Times New Roman" w:cs="Times New Roman"/>
          <w:sz w:val="28"/>
          <w:szCs w:val="28"/>
        </w:rPr>
        <w:t xml:space="preserve">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учня, який видаляється.</w:t>
      </w:r>
    </w:p>
    <w:p w14:paraId="16C43ECC" w14:textId="77777777" w:rsidR="006E3075" w:rsidRPr="0088630F" w:rsidRDefault="006E3075" w:rsidP="006E3075">
      <w:pPr>
        <w:pStyle w:val="2"/>
        <w:numPr>
          <w:ilvl w:val="1"/>
          <w:numId w:val="2"/>
        </w:numPr>
        <w:ind w:left="141" w:firstLine="141"/>
      </w:pPr>
      <w:bookmarkStart w:id="29" w:name="_Toc106010549"/>
      <w:proofErr w:type="spellStart"/>
      <w:r w:rsidRPr="0088630F">
        <w:lastRenderedPageBreak/>
        <w:t>Вимоги</w:t>
      </w:r>
      <w:proofErr w:type="spellEnd"/>
      <w:r w:rsidRPr="0088630F">
        <w:t xml:space="preserve"> до </w:t>
      </w:r>
      <w:proofErr w:type="spellStart"/>
      <w:r w:rsidRPr="0088630F">
        <w:t>сутності</w:t>
      </w:r>
      <w:proofErr w:type="spellEnd"/>
      <w:r w:rsidRPr="0088630F">
        <w:t xml:space="preserve"> предмет «</w:t>
      </w:r>
      <w:proofErr w:type="spellStart"/>
      <w:r w:rsidRPr="0088630F">
        <w:t>Subject</w:t>
      </w:r>
      <w:proofErr w:type="spellEnd"/>
      <w:r w:rsidRPr="0088630F">
        <w:t>»</w:t>
      </w:r>
      <w:bookmarkEnd w:id="29"/>
    </w:p>
    <w:p w14:paraId="01A9C884" w14:textId="77777777" w:rsidR="006E3075" w:rsidRPr="0088630F" w:rsidRDefault="006E3075" w:rsidP="006E3075">
      <w:pPr>
        <w:pStyle w:val="3"/>
        <w:numPr>
          <w:ilvl w:val="2"/>
          <w:numId w:val="2"/>
        </w:numPr>
        <w:ind w:left="141" w:firstLine="141"/>
      </w:pPr>
      <w:bookmarkStart w:id="30" w:name="_Toc106010550"/>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предмет «</w:t>
      </w:r>
      <w:proofErr w:type="spellStart"/>
      <w:r w:rsidRPr="0088630F">
        <w:t>Subject</w:t>
      </w:r>
      <w:proofErr w:type="spellEnd"/>
      <w:r w:rsidRPr="0088630F">
        <w:t>»</w:t>
      </w:r>
      <w:bookmarkEnd w:id="30"/>
    </w:p>
    <w:p w14:paraId="697E3077"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на кількість символів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максим</w:t>
      </w:r>
      <w:r>
        <w:rPr>
          <w:rFonts w:ascii="Times New Roman" w:eastAsia="Times New Roman" w:hAnsi="Times New Roman" w:cs="Times New Roman"/>
          <w:sz w:val="28"/>
          <w:szCs w:val="28"/>
          <w:lang w:val="uk-UA"/>
        </w:rPr>
        <w:t>ум</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128</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w:t>
      </w:r>
    </w:p>
    <w:p w14:paraId="29162E22" w14:textId="77777777" w:rsidR="006E3075" w:rsidRPr="0056180C" w:rsidRDefault="006E3075" w:rsidP="006E3075">
      <w:pPr>
        <w:numPr>
          <w:ilvl w:val="3"/>
          <w:numId w:val="2"/>
        </w:numPr>
        <w:ind w:left="141" w:firstLine="141"/>
        <w:jc w:val="both"/>
        <w:rPr>
          <w:rFonts w:ascii="Times New Roman" w:eastAsia="Times New Roman" w:hAnsi="Times New Roman" w:cs="Times New Roman"/>
          <w:sz w:val="28"/>
          <w:szCs w:val="28"/>
        </w:rPr>
      </w:pPr>
      <w:r w:rsidRPr="00FF1A12">
        <w:rPr>
          <w:rFonts w:ascii="Times New Roman" w:eastAsia="Times New Roman" w:hAnsi="Times New Roman" w:cs="Times New Roman"/>
          <w:sz w:val="28"/>
          <w:szCs w:val="28"/>
        </w:rPr>
        <w:t>ОІС повинна перевіряти поле «</w:t>
      </w:r>
      <w:proofErr w:type="spellStart"/>
      <w:r w:rsidRPr="00FF1A12">
        <w:rPr>
          <w:rFonts w:ascii="Times New Roman" w:eastAsia="Times New Roman" w:hAnsi="Times New Roman" w:cs="Times New Roman"/>
          <w:sz w:val="28"/>
          <w:szCs w:val="28"/>
        </w:rPr>
        <w:t>shortname</w:t>
      </w:r>
      <w:proofErr w:type="spellEnd"/>
      <w:r w:rsidRPr="00FF1A12">
        <w:rPr>
          <w:rFonts w:ascii="Times New Roman" w:eastAsia="Times New Roman" w:hAnsi="Times New Roman" w:cs="Times New Roman"/>
          <w:sz w:val="28"/>
          <w:szCs w:val="28"/>
        </w:rPr>
        <w:t xml:space="preserve">» на кількість символів </w:t>
      </w:r>
      <w:r w:rsidRPr="00FF1A12">
        <w:rPr>
          <w:rFonts w:ascii="Times New Roman" w:eastAsia="Times New Roman" w:hAnsi="Times New Roman" w:cs="Times New Roman"/>
          <w:sz w:val="28"/>
          <w:szCs w:val="28"/>
          <w:lang w:val="uk-UA"/>
        </w:rPr>
        <w:t>(</w:t>
      </w:r>
      <w:r w:rsidRPr="00FF1A12">
        <w:rPr>
          <w:rFonts w:ascii="Times New Roman" w:eastAsia="Times New Roman" w:hAnsi="Times New Roman" w:cs="Times New Roman"/>
          <w:sz w:val="28"/>
          <w:szCs w:val="28"/>
        </w:rPr>
        <w:t>максим</w:t>
      </w:r>
      <w:r w:rsidRPr="00FF1A12">
        <w:rPr>
          <w:rFonts w:ascii="Times New Roman" w:eastAsia="Times New Roman" w:hAnsi="Times New Roman" w:cs="Times New Roman"/>
          <w:sz w:val="28"/>
          <w:szCs w:val="28"/>
          <w:lang w:val="uk-UA"/>
        </w:rPr>
        <w:t>ум</w:t>
      </w:r>
      <w:r w:rsidRPr="00FF1A12">
        <w:rPr>
          <w:rFonts w:ascii="Times New Roman" w:eastAsia="Times New Roman" w:hAnsi="Times New Roman" w:cs="Times New Roman"/>
          <w:sz w:val="28"/>
          <w:szCs w:val="28"/>
        </w:rPr>
        <w:t xml:space="preserve"> 10</w:t>
      </w:r>
      <w:r w:rsidRPr="00FF1A12">
        <w:rPr>
          <w:rFonts w:ascii="Times New Roman" w:eastAsia="Times New Roman" w:hAnsi="Times New Roman" w:cs="Times New Roman"/>
          <w:sz w:val="28"/>
          <w:szCs w:val="28"/>
          <w:lang w:val="uk-UA"/>
        </w:rPr>
        <w:t> </w:t>
      </w:r>
      <w:r w:rsidRPr="00FF1A12">
        <w:rPr>
          <w:rFonts w:ascii="Times New Roman" w:eastAsia="Times New Roman" w:hAnsi="Times New Roman" w:cs="Times New Roman"/>
          <w:sz w:val="28"/>
          <w:szCs w:val="28"/>
        </w:rPr>
        <w:t>символів</w:t>
      </w:r>
      <w:r w:rsidRPr="00FF1A12">
        <w:rPr>
          <w:rFonts w:ascii="Times New Roman" w:eastAsia="Times New Roman" w:hAnsi="Times New Roman" w:cs="Times New Roman"/>
          <w:sz w:val="28"/>
          <w:szCs w:val="28"/>
          <w:lang w:val="uk-UA"/>
        </w:rPr>
        <w:t>)</w:t>
      </w:r>
      <w:r w:rsidRPr="00FF1A12">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w:t>
      </w:r>
    </w:p>
    <w:p w14:paraId="52F498AE"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на дублювання та не дозволяти створювати однакові</w:t>
      </w:r>
      <w:r>
        <w:rPr>
          <w:rFonts w:ascii="Times New Roman" w:eastAsia="Times New Roman" w:hAnsi="Times New Roman" w:cs="Times New Roman"/>
          <w:sz w:val="28"/>
          <w:szCs w:val="28"/>
          <w:lang w:val="uk-UA"/>
        </w:rPr>
        <w:t xml:space="preserve"> </w:t>
      </w:r>
      <w:r w:rsidRPr="00296337">
        <w:rPr>
          <w:rFonts w:ascii="Times New Roman" w:eastAsia="Times New Roman" w:hAnsi="Times New Roman" w:cs="Times New Roman"/>
          <w:sz w:val="28"/>
          <w:szCs w:val="28"/>
          <w:lang w:val="uk-UA"/>
        </w:rPr>
        <w:t>поля</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блокуватися ОІС на етапі вводу або збереження. </w:t>
      </w:r>
    </w:p>
    <w:p w14:paraId="0C922C3F" w14:textId="77777777" w:rsidR="006E3075" w:rsidRPr="00873A0E" w:rsidRDefault="006E3075" w:rsidP="006E3075">
      <w:pPr>
        <w:numPr>
          <w:ilvl w:val="3"/>
          <w:numId w:val="2"/>
        </w:numPr>
        <w:ind w:left="141" w:firstLine="141"/>
        <w:jc w:val="both"/>
        <w:rPr>
          <w:rFonts w:ascii="Times New Roman" w:eastAsia="Times New Roman" w:hAnsi="Times New Roman" w:cs="Times New Roman"/>
          <w:sz w:val="28"/>
          <w:szCs w:val="28"/>
        </w:rPr>
      </w:pPr>
      <w:r w:rsidRPr="00873A0E">
        <w:rPr>
          <w:rFonts w:ascii="Times New Roman" w:eastAsia="Times New Roman" w:hAnsi="Times New Roman" w:cs="Times New Roman"/>
          <w:sz w:val="28"/>
          <w:szCs w:val="28"/>
          <w:lang w:val="uk-UA"/>
        </w:rPr>
        <w:t xml:space="preserve">ОІС перевіряє поле </w:t>
      </w:r>
      <w:r w:rsidRPr="00873A0E">
        <w:rPr>
          <w:rFonts w:ascii="Times New Roman" w:eastAsia="Times New Roman" w:hAnsi="Times New Roman" w:cs="Times New Roman"/>
          <w:sz w:val="28"/>
          <w:szCs w:val="28"/>
        </w:rPr>
        <w:t xml:space="preserve">«у використанні» </w:t>
      </w:r>
      <w:r w:rsidRPr="00873A0E">
        <w:rPr>
          <w:rFonts w:ascii="Times New Roman" w:eastAsia="Times New Roman" w:hAnsi="Times New Roman" w:cs="Times New Roman"/>
          <w:sz w:val="28"/>
          <w:szCs w:val="28"/>
          <w:lang w:val="uk-UA"/>
        </w:rPr>
        <w:t>–</w:t>
      </w:r>
      <w:r w:rsidRPr="00873A0E">
        <w:rPr>
          <w:rFonts w:ascii="Times New Roman" w:eastAsia="Times New Roman" w:hAnsi="Times New Roman" w:cs="Times New Roman"/>
          <w:sz w:val="28"/>
          <w:szCs w:val="28"/>
        </w:rPr>
        <w:t xml:space="preserve"> «</w:t>
      </w:r>
      <w:proofErr w:type="spellStart"/>
      <w:r w:rsidRPr="00873A0E">
        <w:rPr>
          <w:rFonts w:ascii="Times New Roman" w:eastAsia="Times New Roman" w:hAnsi="Times New Roman" w:cs="Times New Roman"/>
          <w:sz w:val="28"/>
          <w:szCs w:val="28"/>
        </w:rPr>
        <w:t>in_use</w:t>
      </w:r>
      <w:proofErr w:type="spellEnd"/>
      <w:r w:rsidRPr="00873A0E">
        <w:rPr>
          <w:rFonts w:ascii="Times New Roman" w:eastAsia="Times New Roman" w:hAnsi="Times New Roman" w:cs="Times New Roman"/>
          <w:sz w:val="28"/>
          <w:szCs w:val="28"/>
        </w:rPr>
        <w:t>»</w:t>
      </w:r>
      <w:r w:rsidRPr="00873A0E">
        <w:rPr>
          <w:rFonts w:ascii="Times New Roman" w:eastAsia="Times New Roman" w:hAnsi="Times New Roman" w:cs="Times New Roman"/>
          <w:sz w:val="28"/>
          <w:szCs w:val="28"/>
          <w:lang w:val="uk-UA"/>
        </w:rPr>
        <w:t>. Формат поля («0»- не використовується, «1» – використовується»)</w:t>
      </w:r>
    </w:p>
    <w:p w14:paraId="5EB828F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w:t>
      </w:r>
      <w:r>
        <w:rPr>
          <w:rFonts w:ascii="Times New Roman" w:eastAsia="Times New Roman" w:hAnsi="Times New Roman" w:cs="Times New Roman"/>
          <w:sz w:val="28"/>
          <w:szCs w:val="28"/>
          <w:lang w:val="uk-UA"/>
        </w:rPr>
        <w:t xml:space="preserve">наявність </w:t>
      </w:r>
      <w:proofErr w:type="spellStart"/>
      <w:r w:rsidRPr="0088630F">
        <w:rPr>
          <w:rFonts w:ascii="Times New Roman" w:eastAsia="Times New Roman" w:hAnsi="Times New Roman" w:cs="Times New Roman"/>
          <w:sz w:val="28"/>
          <w:szCs w:val="28"/>
        </w:rPr>
        <w:t>заповнен</w:t>
      </w:r>
      <w:proofErr w:type="spellEnd"/>
      <w:r>
        <w:rPr>
          <w:rFonts w:ascii="Times New Roman" w:eastAsia="Times New Roman" w:hAnsi="Times New Roman" w:cs="Times New Roman"/>
          <w:sz w:val="28"/>
          <w:szCs w:val="28"/>
          <w:lang w:val="uk-UA"/>
        </w:rPr>
        <w:t>ня</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записі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сіх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язкових</w:t>
      </w:r>
      <w:proofErr w:type="spellEnd"/>
      <w:r w:rsidRPr="0088630F">
        <w:rPr>
          <w:rFonts w:ascii="Times New Roman" w:eastAsia="Times New Roman" w:hAnsi="Times New Roman" w:cs="Times New Roman"/>
          <w:sz w:val="28"/>
          <w:szCs w:val="28"/>
        </w:rPr>
        <w:t xml:space="preserve"> полів. </w:t>
      </w:r>
    </w:p>
    <w:p w14:paraId="5A08F295" w14:textId="77777777" w:rsidR="006E3075" w:rsidRPr="0088630F" w:rsidRDefault="006E3075" w:rsidP="006E3075">
      <w:pPr>
        <w:pStyle w:val="3"/>
        <w:numPr>
          <w:ilvl w:val="2"/>
          <w:numId w:val="2"/>
        </w:numPr>
        <w:ind w:left="141" w:firstLine="141"/>
      </w:pPr>
      <w:bookmarkStart w:id="31" w:name="_Toc106010551"/>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предмет «</w:t>
      </w:r>
      <w:proofErr w:type="spellStart"/>
      <w:r w:rsidRPr="0088630F">
        <w:t>Subject</w:t>
      </w:r>
      <w:proofErr w:type="spellEnd"/>
      <w:r w:rsidRPr="0088630F">
        <w:t>»</w:t>
      </w:r>
      <w:bookmarkEnd w:id="31"/>
    </w:p>
    <w:p w14:paraId="244F305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«унікальний номер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0CFD8CB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760CE50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«повна назва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67BC455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«скорочена назва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shortname</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w:t>
      </w:r>
    </w:p>
    <w:p w14:paraId="3CBD132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 використанні»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in_use</w:t>
      </w:r>
      <w:proofErr w:type="spellEnd"/>
      <w:r w:rsidRPr="0088630F">
        <w:rPr>
          <w:rFonts w:ascii="Times New Roman" w:eastAsia="Times New Roman" w:hAnsi="Times New Roman" w:cs="Times New Roman"/>
          <w:sz w:val="28"/>
          <w:szCs w:val="28"/>
        </w:rPr>
        <w:t>».</w:t>
      </w:r>
    </w:p>
    <w:p w14:paraId="3C951610" w14:textId="77777777" w:rsidR="006E3075" w:rsidRPr="0088630F" w:rsidRDefault="006E3075" w:rsidP="006E3075">
      <w:pPr>
        <w:pStyle w:val="3"/>
        <w:numPr>
          <w:ilvl w:val="2"/>
          <w:numId w:val="2"/>
        </w:numPr>
        <w:ind w:left="141" w:firstLine="141"/>
      </w:pPr>
      <w:bookmarkStart w:id="32" w:name="_Toc106010552"/>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предмет «</w:t>
      </w:r>
      <w:proofErr w:type="spellStart"/>
      <w:r w:rsidRPr="0088630F">
        <w:t>Subject</w:t>
      </w:r>
      <w:proofErr w:type="spellEnd"/>
      <w:r w:rsidRPr="0088630F">
        <w:t>»</w:t>
      </w:r>
      <w:bookmarkEnd w:id="32"/>
    </w:p>
    <w:p w14:paraId="3E7C3B8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«повна назва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3F0584F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«скорочена назва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shortname</w:t>
      </w:r>
      <w:proofErr w:type="spellEnd"/>
      <w:r w:rsidRPr="0088630F">
        <w:rPr>
          <w:rFonts w:ascii="Times New Roman" w:eastAsia="Times New Roman" w:hAnsi="Times New Roman" w:cs="Times New Roman"/>
          <w:sz w:val="28"/>
          <w:szCs w:val="28"/>
        </w:rPr>
        <w:t>».</w:t>
      </w:r>
    </w:p>
    <w:p w14:paraId="51CAAB0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«у використанні»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in_use</w:t>
      </w:r>
      <w:proofErr w:type="spellEnd"/>
      <w:r w:rsidRPr="0088630F">
        <w:rPr>
          <w:rFonts w:ascii="Times New Roman" w:eastAsia="Times New Roman" w:hAnsi="Times New Roman" w:cs="Times New Roman"/>
          <w:sz w:val="28"/>
          <w:szCs w:val="28"/>
        </w:rPr>
        <w:t>».</w:t>
      </w:r>
    </w:p>
    <w:p w14:paraId="6711222F" w14:textId="77777777" w:rsidR="006E3075" w:rsidRPr="0088630F" w:rsidRDefault="006E3075" w:rsidP="006E3075">
      <w:pPr>
        <w:pStyle w:val="3"/>
        <w:numPr>
          <w:ilvl w:val="2"/>
          <w:numId w:val="2"/>
        </w:numPr>
        <w:ind w:left="141" w:firstLine="141"/>
      </w:pPr>
      <w:bookmarkStart w:id="33" w:name="_Toc106010553"/>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з предмет</w:t>
      </w:r>
      <w:proofErr w:type="spellStart"/>
      <w:r>
        <w:rPr>
          <w:lang w:val="uk-UA"/>
        </w:rPr>
        <w:t>ом</w:t>
      </w:r>
      <w:proofErr w:type="spellEnd"/>
      <w:r w:rsidRPr="0088630F">
        <w:t xml:space="preserve"> «</w:t>
      </w:r>
      <w:proofErr w:type="spellStart"/>
      <w:r w:rsidRPr="0088630F">
        <w:t>Subject</w:t>
      </w:r>
      <w:proofErr w:type="spellEnd"/>
      <w:r w:rsidRPr="0088630F">
        <w:t>»</w:t>
      </w:r>
      <w:bookmarkEnd w:id="33"/>
    </w:p>
    <w:p w14:paraId="175946B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всі предмети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subject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p>
    <w:p w14:paraId="56FA5B3B" w14:textId="77777777" w:rsidR="006E3075" w:rsidRPr="00A419C8"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w:t>
      </w:r>
      <w:r w:rsidRPr="00A419C8">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rPr>
        <w:t>перегляд</w:t>
      </w:r>
      <w:r>
        <w:rPr>
          <w:rFonts w:ascii="Times New Roman" w:eastAsia="Times New Roman" w:hAnsi="Times New Roman" w:cs="Times New Roman"/>
          <w:sz w:val="28"/>
          <w:szCs w:val="28"/>
          <w:lang w:val="uk-UA"/>
        </w:rPr>
        <w:t>у</w:t>
      </w:r>
      <w:r w:rsidRPr="00A419C8">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rPr>
        <w:t>списку</w:t>
      </w:r>
      <w:r w:rsidRPr="00A419C8">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rPr>
        <w:t>всіх</w:t>
      </w:r>
      <w:r w:rsidRPr="00A419C8">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rPr>
        <w:t>предметів</w:t>
      </w:r>
      <w:r w:rsidRPr="00A419C8">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rPr>
        <w:t xml:space="preserve">використовується дія </w:t>
      </w:r>
      <w:r>
        <w:rPr>
          <w:rFonts w:ascii="Times New Roman" w:eastAsia="Times New Roman" w:hAnsi="Times New Roman" w:cs="Times New Roman"/>
          <w:sz w:val="28"/>
          <w:szCs w:val="28"/>
          <w:lang w:val="uk-UA"/>
        </w:rPr>
        <w:t>–</w:t>
      </w:r>
      <w:r w:rsidRPr="00A419C8">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lang w:val="en-US"/>
        </w:rPr>
        <w:t>subject</w:t>
      </w:r>
      <w:r w:rsidRPr="00A419C8">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lang w:val="en-US"/>
        </w:rPr>
        <w:t>list</w:t>
      </w:r>
      <w:r w:rsidRPr="00A419C8">
        <w:rPr>
          <w:rFonts w:ascii="Times New Roman" w:eastAsia="Times New Roman" w:hAnsi="Times New Roman" w:cs="Times New Roman"/>
          <w:sz w:val="28"/>
          <w:szCs w:val="28"/>
        </w:rPr>
        <w:t>» (/</w:t>
      </w:r>
      <w:r w:rsidRPr="0088630F">
        <w:rPr>
          <w:rFonts w:ascii="Times New Roman" w:eastAsia="Times New Roman" w:hAnsi="Times New Roman" w:cs="Times New Roman"/>
          <w:sz w:val="28"/>
          <w:szCs w:val="28"/>
          <w:lang w:val="en-US"/>
        </w:rPr>
        <w:t>subject</w:t>
      </w:r>
      <w:r w:rsidRPr="00A419C8">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lang w:val="en-US"/>
        </w:rPr>
        <w:t>subject</w:t>
      </w:r>
      <w:r w:rsidRPr="00A419C8">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lang w:val="en-US"/>
        </w:rPr>
        <w:t>list</w:t>
      </w:r>
      <w:r w:rsidRPr="00A419C8">
        <w:rPr>
          <w:rFonts w:ascii="Times New Roman" w:eastAsia="Times New Roman" w:hAnsi="Times New Roman" w:cs="Times New Roman"/>
          <w:sz w:val="28"/>
          <w:szCs w:val="28"/>
        </w:rPr>
        <w:t>).</w:t>
      </w:r>
    </w:p>
    <w:p w14:paraId="5D8AB93A" w14:textId="77777777" w:rsidR="006E3075" w:rsidRPr="0088630F" w:rsidRDefault="00F91351" w:rsidP="006E3075">
      <w:pPr>
        <w:numPr>
          <w:ilvl w:val="3"/>
          <w:numId w:val="2"/>
        </w:numPr>
        <w:ind w:left="141" w:firstLine="141"/>
        <w:jc w:val="both"/>
        <w:rPr>
          <w:rFonts w:ascii="Times New Roman" w:eastAsia="Times New Roman" w:hAnsi="Times New Roman" w:cs="Times New Roman"/>
          <w:sz w:val="28"/>
          <w:szCs w:val="28"/>
        </w:rPr>
      </w:pPr>
      <w:sdt>
        <w:sdtPr>
          <w:rPr>
            <w:sz w:val="28"/>
            <w:szCs w:val="28"/>
          </w:rPr>
          <w:tag w:val="goog_rdk_12"/>
          <w:id w:val="-2003956399"/>
        </w:sdtPr>
        <w:sdtEndPr/>
        <w:sdtContent/>
      </w:sdt>
      <w:r w:rsidR="006E3075" w:rsidRPr="0088630F">
        <w:rPr>
          <w:rFonts w:ascii="Times New Roman" w:eastAsia="Times New Roman" w:hAnsi="Times New Roman" w:cs="Times New Roman"/>
          <w:sz w:val="28"/>
          <w:szCs w:val="28"/>
        </w:rPr>
        <w:t>Для створення нового запису предмет</w:t>
      </w:r>
      <w:r w:rsidR="006E3075">
        <w:rPr>
          <w:rFonts w:ascii="Times New Roman" w:eastAsia="Times New Roman" w:hAnsi="Times New Roman" w:cs="Times New Roman"/>
          <w:sz w:val="28"/>
          <w:szCs w:val="28"/>
          <w:lang w:val="uk-UA"/>
        </w:rPr>
        <w:t>а</w:t>
      </w:r>
      <w:r w:rsidR="006E3075" w:rsidRPr="0088630F">
        <w:rPr>
          <w:rFonts w:ascii="Times New Roman" w:eastAsia="Times New Roman" w:hAnsi="Times New Roman" w:cs="Times New Roman"/>
          <w:sz w:val="28"/>
          <w:szCs w:val="28"/>
        </w:rPr>
        <w:t xml:space="preserve"> використовується дія </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w:t>
      </w:r>
      <w:proofErr w:type="spellStart"/>
      <w:r w:rsidR="006E3075" w:rsidRPr="0088630F">
        <w:rPr>
          <w:rFonts w:ascii="Times New Roman" w:eastAsia="Times New Roman" w:hAnsi="Times New Roman" w:cs="Times New Roman"/>
          <w:sz w:val="28"/>
          <w:szCs w:val="28"/>
        </w:rPr>
        <w:t>create</w:t>
      </w:r>
      <w:proofErr w:type="spellEnd"/>
      <w:r w:rsidR="006E3075" w:rsidRPr="0088630F">
        <w:rPr>
          <w:rFonts w:ascii="Times New Roman" w:eastAsia="Times New Roman" w:hAnsi="Times New Roman" w:cs="Times New Roman"/>
          <w:sz w:val="28"/>
          <w:szCs w:val="28"/>
        </w:rPr>
        <w:t>» (/</w:t>
      </w:r>
      <w:proofErr w:type="spellStart"/>
      <w:r w:rsidR="006E3075" w:rsidRPr="0088630F">
        <w:rPr>
          <w:rFonts w:ascii="Times New Roman" w:eastAsia="Times New Roman" w:hAnsi="Times New Roman" w:cs="Times New Roman"/>
          <w:sz w:val="28"/>
          <w:szCs w:val="28"/>
        </w:rPr>
        <w:t>subject</w:t>
      </w:r>
      <w:proofErr w:type="spellEnd"/>
      <w:r w:rsidR="006E3075" w:rsidRPr="0088630F">
        <w:rPr>
          <w:rFonts w:ascii="Times New Roman" w:eastAsia="Times New Roman" w:hAnsi="Times New Roman" w:cs="Times New Roman"/>
          <w:sz w:val="28"/>
          <w:szCs w:val="28"/>
        </w:rPr>
        <w:t>/</w:t>
      </w:r>
      <w:proofErr w:type="spellStart"/>
      <w:r w:rsidR="006E3075" w:rsidRPr="0088630F">
        <w:rPr>
          <w:rFonts w:ascii="Times New Roman" w:eastAsia="Times New Roman" w:hAnsi="Times New Roman" w:cs="Times New Roman"/>
          <w:sz w:val="28"/>
          <w:szCs w:val="28"/>
        </w:rPr>
        <w:t>create</w:t>
      </w:r>
      <w:proofErr w:type="spellEnd"/>
      <w:r w:rsidR="006E3075" w:rsidRPr="0088630F">
        <w:rPr>
          <w:rFonts w:ascii="Times New Roman" w:eastAsia="Times New Roman" w:hAnsi="Times New Roman" w:cs="Times New Roman"/>
          <w:sz w:val="28"/>
          <w:szCs w:val="28"/>
        </w:rPr>
        <w:t>).</w:t>
      </w:r>
    </w:p>
    <w:p w14:paraId="2DF0DB4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предмет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subject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=30631741),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який редагується.</w:t>
      </w:r>
    </w:p>
    <w:p w14:paraId="0C18501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Для перегляду даних про предмет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subject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=30631741),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інформація про який переглядається.</w:t>
      </w:r>
    </w:p>
    <w:p w14:paraId="1BC639E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видалення запису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subject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=30631740)</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який видаляється.</w:t>
      </w:r>
    </w:p>
    <w:p w14:paraId="1EA85D2A" w14:textId="77777777" w:rsidR="006E3075" w:rsidRPr="0088630F" w:rsidRDefault="006E3075" w:rsidP="006E3075">
      <w:pPr>
        <w:pStyle w:val="2"/>
        <w:numPr>
          <w:ilvl w:val="1"/>
          <w:numId w:val="2"/>
        </w:numPr>
        <w:ind w:left="141" w:firstLine="141"/>
      </w:pPr>
      <w:bookmarkStart w:id="34" w:name="_Toc106010554"/>
      <w:proofErr w:type="spellStart"/>
      <w:r w:rsidRPr="0088630F">
        <w:t>Вимоги</w:t>
      </w:r>
      <w:proofErr w:type="spellEnd"/>
      <w:r w:rsidRPr="0088630F">
        <w:t xml:space="preserve"> до </w:t>
      </w:r>
      <w:proofErr w:type="spellStart"/>
      <w:r w:rsidRPr="0088630F">
        <w:t>сутності</w:t>
      </w:r>
      <w:proofErr w:type="spellEnd"/>
      <w:r w:rsidRPr="0088630F">
        <w:t xml:space="preserve"> </w:t>
      </w:r>
      <w:proofErr w:type="spellStart"/>
      <w:r w:rsidRPr="0088630F">
        <w:t>зміна</w:t>
      </w:r>
      <w:proofErr w:type="spellEnd"/>
      <w:r w:rsidRPr="0088630F">
        <w:t xml:space="preserve"> «</w:t>
      </w:r>
      <w:proofErr w:type="spellStart"/>
      <w:r w:rsidRPr="0088630F">
        <w:t>Shift</w:t>
      </w:r>
      <w:proofErr w:type="spellEnd"/>
      <w:r w:rsidRPr="0088630F">
        <w:t>»</w:t>
      </w:r>
      <w:bookmarkEnd w:id="34"/>
    </w:p>
    <w:p w14:paraId="3C0ACC9B" w14:textId="77777777" w:rsidR="006E3075" w:rsidRPr="0088630F" w:rsidRDefault="006E3075" w:rsidP="006E3075">
      <w:pPr>
        <w:pStyle w:val="3"/>
        <w:numPr>
          <w:ilvl w:val="2"/>
          <w:numId w:val="2"/>
        </w:numPr>
        <w:ind w:left="141" w:firstLine="141"/>
      </w:pPr>
      <w:bookmarkStart w:id="35" w:name="_Toc106010555"/>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w:t>
      </w:r>
      <w:proofErr w:type="spellStart"/>
      <w:r w:rsidRPr="0088630F">
        <w:t>зміна</w:t>
      </w:r>
      <w:proofErr w:type="spellEnd"/>
      <w:r w:rsidRPr="0088630F">
        <w:t xml:space="preserve"> «</w:t>
      </w:r>
      <w:proofErr w:type="spellStart"/>
      <w:r w:rsidRPr="0088630F">
        <w:t>Shift</w:t>
      </w:r>
      <w:proofErr w:type="spellEnd"/>
      <w:r w:rsidRPr="0088630F">
        <w:t>»</w:t>
      </w:r>
      <w:bookmarkEnd w:id="35"/>
    </w:p>
    <w:p w14:paraId="0558209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на кількість символів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максим</w:t>
      </w:r>
      <w:r>
        <w:rPr>
          <w:rFonts w:ascii="Times New Roman" w:eastAsia="Times New Roman" w:hAnsi="Times New Roman" w:cs="Times New Roman"/>
          <w:sz w:val="28"/>
          <w:szCs w:val="28"/>
          <w:lang w:val="uk-UA"/>
        </w:rPr>
        <w:t>ум</w:t>
      </w:r>
      <w:r w:rsidRPr="0088630F">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20E60E61"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на дублювання та не дозволяти створювати однакові</w:t>
      </w:r>
      <w:r>
        <w:rPr>
          <w:rFonts w:ascii="Times New Roman" w:eastAsia="Times New Roman" w:hAnsi="Times New Roman" w:cs="Times New Roman"/>
          <w:sz w:val="28"/>
          <w:szCs w:val="28"/>
          <w:lang w:val="uk-UA"/>
        </w:rPr>
        <w:t xml:space="preserve"> </w:t>
      </w:r>
      <w:r w:rsidRPr="00F275AB">
        <w:rPr>
          <w:rFonts w:ascii="Times New Roman" w:eastAsia="Times New Roman" w:hAnsi="Times New Roman" w:cs="Times New Roman"/>
          <w:sz w:val="28"/>
          <w:szCs w:val="28"/>
          <w:lang w:val="uk-UA"/>
        </w:rPr>
        <w:t>поля</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34C25F74" w14:textId="77777777" w:rsidR="006E3075" w:rsidRPr="00D12F29" w:rsidRDefault="006E3075" w:rsidP="006E3075">
      <w:pPr>
        <w:numPr>
          <w:ilvl w:val="3"/>
          <w:numId w:val="2"/>
        </w:numPr>
        <w:ind w:left="141" w:firstLine="141"/>
        <w:jc w:val="both"/>
        <w:rPr>
          <w:rFonts w:ascii="Times New Roman" w:eastAsia="Times New Roman" w:hAnsi="Times New Roman" w:cs="Times New Roman"/>
          <w:sz w:val="28"/>
          <w:szCs w:val="28"/>
        </w:rPr>
      </w:pPr>
      <w:r w:rsidRPr="00D12F29">
        <w:rPr>
          <w:rFonts w:ascii="Times New Roman" w:eastAsia="Times New Roman" w:hAnsi="Times New Roman" w:cs="Times New Roman"/>
          <w:sz w:val="28"/>
          <w:szCs w:val="28"/>
          <w:lang w:val="uk-UA"/>
        </w:rPr>
        <w:t>ОІС перевіряє поле</w:t>
      </w:r>
      <w:r w:rsidRPr="00D12F29">
        <w:rPr>
          <w:rFonts w:ascii="Times New Roman" w:eastAsia="Times New Roman" w:hAnsi="Times New Roman" w:cs="Times New Roman"/>
          <w:sz w:val="28"/>
          <w:szCs w:val="28"/>
        </w:rPr>
        <w:t xml:space="preserve"> «опис» </w:t>
      </w:r>
      <w:r w:rsidRPr="00D12F29">
        <w:rPr>
          <w:rFonts w:ascii="Times New Roman" w:eastAsia="Times New Roman" w:hAnsi="Times New Roman" w:cs="Times New Roman"/>
          <w:sz w:val="28"/>
          <w:szCs w:val="28"/>
          <w:lang w:val="uk-UA"/>
        </w:rPr>
        <w:t>–</w:t>
      </w:r>
      <w:r w:rsidRPr="00D12F29">
        <w:rPr>
          <w:rFonts w:ascii="Times New Roman" w:eastAsia="Times New Roman" w:hAnsi="Times New Roman" w:cs="Times New Roman"/>
          <w:sz w:val="28"/>
          <w:szCs w:val="28"/>
        </w:rPr>
        <w:t xml:space="preserve"> «</w:t>
      </w:r>
      <w:proofErr w:type="spellStart"/>
      <w:r w:rsidRPr="00D12F29">
        <w:rPr>
          <w:rFonts w:ascii="Times New Roman" w:eastAsia="Times New Roman" w:hAnsi="Times New Roman" w:cs="Times New Roman"/>
          <w:sz w:val="28"/>
          <w:szCs w:val="28"/>
        </w:rPr>
        <w:t>description</w:t>
      </w:r>
      <w:proofErr w:type="spellEnd"/>
      <w:r w:rsidRPr="00D12F29">
        <w:rPr>
          <w:rFonts w:ascii="Times New Roman" w:eastAsia="Times New Roman" w:hAnsi="Times New Roman" w:cs="Times New Roman"/>
          <w:sz w:val="28"/>
          <w:szCs w:val="28"/>
        </w:rPr>
        <w:t>»</w:t>
      </w:r>
      <w:r w:rsidRPr="00D12F29">
        <w:rPr>
          <w:rFonts w:ascii="Times New Roman" w:eastAsia="Times New Roman" w:hAnsi="Times New Roman" w:cs="Times New Roman"/>
          <w:sz w:val="28"/>
          <w:szCs w:val="28"/>
          <w:lang w:val="uk-UA"/>
        </w:rPr>
        <w:t xml:space="preserve"> на кількість символів (максимум 100 символів).</w:t>
      </w:r>
    </w:p>
    <w:p w14:paraId="1FD4B22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всі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язкові</w:t>
      </w:r>
      <w:proofErr w:type="spellEnd"/>
      <w:r w:rsidRPr="0088630F">
        <w:rPr>
          <w:rFonts w:ascii="Times New Roman" w:eastAsia="Times New Roman" w:hAnsi="Times New Roman" w:cs="Times New Roman"/>
          <w:sz w:val="28"/>
          <w:szCs w:val="28"/>
        </w:rPr>
        <w:t xml:space="preserve"> поля. </w:t>
      </w:r>
    </w:p>
    <w:p w14:paraId="3DC3EAF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формат поля «</w:t>
      </w:r>
      <w:proofErr w:type="spellStart"/>
      <w:r w:rsidRPr="0088630F">
        <w:rPr>
          <w:rFonts w:ascii="Times New Roman" w:eastAsia="Times New Roman" w:hAnsi="Times New Roman" w:cs="Times New Roman"/>
          <w:sz w:val="28"/>
          <w:szCs w:val="28"/>
        </w:rPr>
        <w:t>lesson_max_time</w:t>
      </w:r>
      <w:proofErr w:type="spellEnd"/>
      <w:r w:rsidRPr="0088630F">
        <w:rPr>
          <w:rFonts w:ascii="Times New Roman" w:eastAsia="Times New Roman" w:hAnsi="Times New Roman" w:cs="Times New Roman"/>
          <w:sz w:val="28"/>
          <w:szCs w:val="28"/>
        </w:rPr>
        <w:t xml:space="preserve">» (00:00:00).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201A13A6" w14:textId="77777777" w:rsidR="006E3075" w:rsidRPr="0088630F" w:rsidRDefault="006E3075" w:rsidP="006E3075">
      <w:pPr>
        <w:pStyle w:val="3"/>
        <w:numPr>
          <w:ilvl w:val="2"/>
          <w:numId w:val="2"/>
        </w:numPr>
        <w:ind w:left="141" w:firstLine="141"/>
      </w:pPr>
      <w:bookmarkStart w:id="36" w:name="_Toc106010556"/>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w:t>
      </w:r>
      <w:proofErr w:type="spellStart"/>
      <w:r w:rsidRPr="0088630F">
        <w:t>зміна</w:t>
      </w:r>
      <w:proofErr w:type="spellEnd"/>
      <w:r w:rsidRPr="0088630F">
        <w:t xml:space="preserve"> «</w:t>
      </w:r>
      <w:proofErr w:type="spellStart"/>
      <w:r w:rsidRPr="0088630F">
        <w:t>Shift</w:t>
      </w:r>
      <w:proofErr w:type="spellEnd"/>
      <w:r w:rsidRPr="0088630F">
        <w:t>»</w:t>
      </w:r>
      <w:bookmarkEnd w:id="36"/>
    </w:p>
    <w:p w14:paraId="23707BD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зміни»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smena_id</w:t>
      </w:r>
      <w:proofErr w:type="spellEnd"/>
      <w:r w:rsidRPr="0088630F">
        <w:rPr>
          <w:rFonts w:ascii="Times New Roman" w:eastAsia="Times New Roman" w:hAnsi="Times New Roman" w:cs="Times New Roman"/>
          <w:sz w:val="28"/>
          <w:szCs w:val="28"/>
        </w:rPr>
        <w:t>».</w:t>
      </w:r>
    </w:p>
    <w:p w14:paraId="2D4B5A8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3EDC666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«назва зміни»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2850445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«опис»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description</w:t>
      </w:r>
      <w:proofErr w:type="spellEnd"/>
      <w:r w:rsidRPr="0088630F">
        <w:rPr>
          <w:rFonts w:ascii="Times New Roman" w:eastAsia="Times New Roman" w:hAnsi="Times New Roman" w:cs="Times New Roman"/>
          <w:sz w:val="28"/>
          <w:szCs w:val="28"/>
        </w:rPr>
        <w:t>».</w:t>
      </w:r>
    </w:p>
    <w:p w14:paraId="2A5ACB2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«максимальний час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lesson_max_time</w:t>
      </w:r>
      <w:proofErr w:type="spellEnd"/>
      <w:r w:rsidRPr="0088630F">
        <w:rPr>
          <w:rFonts w:ascii="Times New Roman" w:eastAsia="Times New Roman" w:hAnsi="Times New Roman" w:cs="Times New Roman"/>
          <w:sz w:val="28"/>
          <w:szCs w:val="28"/>
        </w:rPr>
        <w:t>».</w:t>
      </w:r>
    </w:p>
    <w:p w14:paraId="783028D9" w14:textId="77777777" w:rsidR="006E3075" w:rsidRPr="006E3075" w:rsidRDefault="006E3075" w:rsidP="006E3075">
      <w:pPr>
        <w:pStyle w:val="3"/>
        <w:numPr>
          <w:ilvl w:val="2"/>
          <w:numId w:val="2"/>
        </w:numPr>
        <w:ind w:left="141" w:firstLine="141"/>
        <w:rPr>
          <w:lang w:val="uk"/>
        </w:rPr>
      </w:pPr>
      <w:bookmarkStart w:id="37" w:name="_Toc106010557"/>
      <w:proofErr w:type="spellStart"/>
      <w:r w:rsidRPr="006E3075">
        <w:rPr>
          <w:lang w:val="uk"/>
        </w:rPr>
        <w:t>Обов</w:t>
      </w:r>
      <w:proofErr w:type="spellEnd"/>
      <w:r>
        <w:rPr>
          <w:lang w:val="uk-UA"/>
        </w:rPr>
        <w:t>’</w:t>
      </w:r>
      <w:proofErr w:type="spellStart"/>
      <w:r w:rsidRPr="006E3075">
        <w:rPr>
          <w:lang w:val="uk"/>
        </w:rPr>
        <w:t>язкові</w:t>
      </w:r>
      <w:proofErr w:type="spellEnd"/>
      <w:r w:rsidRPr="006E3075">
        <w:rPr>
          <w:lang w:val="uk"/>
        </w:rPr>
        <w:t xml:space="preserve"> поля сутності зміна «</w:t>
      </w:r>
      <w:proofErr w:type="spellStart"/>
      <w:r w:rsidRPr="0088630F">
        <w:t>Shift</w:t>
      </w:r>
      <w:proofErr w:type="spellEnd"/>
      <w:r w:rsidRPr="006E3075">
        <w:rPr>
          <w:lang w:val="uk"/>
        </w:rPr>
        <w:t>»</w:t>
      </w:r>
      <w:bookmarkEnd w:id="37"/>
    </w:p>
    <w:p w14:paraId="6A9C07F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«назва зміни»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7EE96CC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«опис»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description</w:t>
      </w:r>
      <w:proofErr w:type="spellEnd"/>
      <w:r w:rsidRPr="0088630F">
        <w:rPr>
          <w:rFonts w:ascii="Times New Roman" w:eastAsia="Times New Roman" w:hAnsi="Times New Roman" w:cs="Times New Roman"/>
          <w:sz w:val="28"/>
          <w:szCs w:val="28"/>
        </w:rPr>
        <w:t>».</w:t>
      </w:r>
    </w:p>
    <w:p w14:paraId="5C002D3F" w14:textId="77777777" w:rsidR="006E3075" w:rsidRPr="0088630F" w:rsidRDefault="00F91351" w:rsidP="006E3075">
      <w:pPr>
        <w:numPr>
          <w:ilvl w:val="3"/>
          <w:numId w:val="2"/>
        </w:numPr>
        <w:ind w:left="141" w:firstLine="141"/>
        <w:jc w:val="both"/>
        <w:rPr>
          <w:rFonts w:ascii="Times New Roman" w:eastAsia="Times New Roman" w:hAnsi="Times New Roman" w:cs="Times New Roman"/>
          <w:sz w:val="28"/>
          <w:szCs w:val="28"/>
        </w:rPr>
      </w:pPr>
      <w:sdt>
        <w:sdtPr>
          <w:rPr>
            <w:sz w:val="28"/>
            <w:szCs w:val="28"/>
          </w:rPr>
          <w:tag w:val="goog_rdk_13"/>
          <w:id w:val="-360055037"/>
        </w:sdtPr>
        <w:sdtEndPr/>
        <w:sdtContent/>
      </w:sdt>
      <w:r w:rsidR="006E3075" w:rsidRPr="0088630F">
        <w:rPr>
          <w:rFonts w:ascii="Times New Roman" w:eastAsia="Times New Roman" w:hAnsi="Times New Roman" w:cs="Times New Roman"/>
          <w:sz w:val="28"/>
          <w:szCs w:val="28"/>
        </w:rPr>
        <w:t xml:space="preserve">Поле «максимальний час уроку» </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w:t>
      </w:r>
      <w:proofErr w:type="spellStart"/>
      <w:r w:rsidR="006E3075" w:rsidRPr="0088630F">
        <w:rPr>
          <w:rFonts w:ascii="Times New Roman" w:eastAsia="Times New Roman" w:hAnsi="Times New Roman" w:cs="Times New Roman"/>
          <w:sz w:val="28"/>
          <w:szCs w:val="28"/>
        </w:rPr>
        <w:t>lesson_max_time</w:t>
      </w:r>
      <w:proofErr w:type="spellEnd"/>
      <w:r w:rsidR="006E3075" w:rsidRPr="0088630F">
        <w:rPr>
          <w:rFonts w:ascii="Times New Roman" w:eastAsia="Times New Roman" w:hAnsi="Times New Roman" w:cs="Times New Roman"/>
          <w:sz w:val="28"/>
          <w:szCs w:val="28"/>
        </w:rPr>
        <w:t>».</w:t>
      </w:r>
    </w:p>
    <w:p w14:paraId="0DD4A108" w14:textId="77777777" w:rsidR="006E3075" w:rsidRPr="0088630F" w:rsidRDefault="006E3075" w:rsidP="006E3075">
      <w:pPr>
        <w:pStyle w:val="3"/>
        <w:numPr>
          <w:ilvl w:val="2"/>
          <w:numId w:val="2"/>
        </w:numPr>
        <w:ind w:left="141" w:firstLine="141"/>
      </w:pPr>
      <w:bookmarkStart w:id="38" w:name="_Toc106010558"/>
      <w:proofErr w:type="spellStart"/>
      <w:r w:rsidRPr="0088630F">
        <w:t>Вимоги</w:t>
      </w:r>
      <w:proofErr w:type="spellEnd"/>
      <w:r w:rsidRPr="0088630F">
        <w:t xml:space="preserve"> до </w:t>
      </w:r>
      <w:proofErr w:type="spellStart"/>
      <w:r w:rsidRPr="0088630F">
        <w:t>дій</w:t>
      </w:r>
      <w:proofErr w:type="spellEnd"/>
      <w:r w:rsidRPr="0088630F">
        <w:t xml:space="preserve"> з</w:t>
      </w:r>
      <w:r>
        <w:rPr>
          <w:lang w:val="uk-UA"/>
        </w:rPr>
        <w:t>і</w:t>
      </w:r>
      <w:r w:rsidRPr="0088630F">
        <w:t xml:space="preserve"> </w:t>
      </w:r>
      <w:proofErr w:type="spellStart"/>
      <w:r w:rsidRPr="0088630F">
        <w:t>змін</w:t>
      </w:r>
      <w:r>
        <w:rPr>
          <w:lang w:val="uk-UA"/>
        </w:rPr>
        <w:t>ою</w:t>
      </w:r>
      <w:proofErr w:type="spellEnd"/>
      <w:r w:rsidRPr="0088630F">
        <w:t xml:space="preserve"> «</w:t>
      </w:r>
      <w:proofErr w:type="spellStart"/>
      <w:r w:rsidRPr="0088630F">
        <w:t>Shift</w:t>
      </w:r>
      <w:proofErr w:type="spellEnd"/>
      <w:r w:rsidRPr="0088630F">
        <w:t>»</w:t>
      </w:r>
      <w:bookmarkEnd w:id="38"/>
    </w:p>
    <w:p w14:paraId="31326CE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зміни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shift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768887D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Для редагування даних про окрему зміну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shift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=1193088),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зміни, яка редагується.</w:t>
      </w:r>
    </w:p>
    <w:p w14:paraId="6ED076E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списку всіх змін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shift-list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shift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shift-list</w:t>
      </w:r>
      <w:proofErr w:type="spellEnd"/>
      <w:r w:rsidRPr="0088630F">
        <w:rPr>
          <w:rFonts w:ascii="Times New Roman" w:eastAsia="Times New Roman" w:hAnsi="Times New Roman" w:cs="Times New Roman"/>
          <w:sz w:val="28"/>
          <w:szCs w:val="28"/>
        </w:rPr>
        <w:t>).</w:t>
      </w:r>
    </w:p>
    <w:p w14:paraId="4E6F864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окрему зміну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shift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=1193088),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зміни, інформація про яку переглядається.</w:t>
      </w:r>
    </w:p>
    <w:p w14:paraId="277EB7A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окремої зміни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shift</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=30631740)</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зміни, як</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видаляється.</w:t>
      </w:r>
    </w:p>
    <w:p w14:paraId="4357FFB8" w14:textId="77777777" w:rsidR="006E3075" w:rsidRPr="0088630F" w:rsidRDefault="006E3075" w:rsidP="006E3075">
      <w:pPr>
        <w:pStyle w:val="2"/>
        <w:numPr>
          <w:ilvl w:val="1"/>
          <w:numId w:val="2"/>
        </w:numPr>
        <w:ind w:left="141" w:firstLine="141"/>
      </w:pPr>
      <w:bookmarkStart w:id="39" w:name="_Toc106010559"/>
      <w:proofErr w:type="spellStart"/>
      <w:r w:rsidRPr="0088630F">
        <w:t>Вимоги</w:t>
      </w:r>
      <w:proofErr w:type="spellEnd"/>
      <w:r w:rsidRPr="0088630F">
        <w:t xml:space="preserve"> до </w:t>
      </w:r>
      <w:proofErr w:type="spellStart"/>
      <w:r w:rsidRPr="0088630F">
        <w:t>сутності</w:t>
      </w:r>
      <w:proofErr w:type="spellEnd"/>
      <w:r w:rsidRPr="0088630F">
        <w:t xml:space="preserve"> </w:t>
      </w:r>
      <w:proofErr w:type="spellStart"/>
      <w:r w:rsidRPr="0088630F">
        <w:t>дзвінки</w:t>
      </w:r>
      <w:proofErr w:type="spellEnd"/>
      <w:r w:rsidRPr="0088630F">
        <w:t xml:space="preserve"> «</w:t>
      </w:r>
      <w:proofErr w:type="spellStart"/>
      <w:r w:rsidRPr="0088630F">
        <w:t>Calls</w:t>
      </w:r>
      <w:proofErr w:type="spellEnd"/>
      <w:r w:rsidRPr="0088630F">
        <w:t>»</w:t>
      </w:r>
      <w:bookmarkEnd w:id="39"/>
    </w:p>
    <w:p w14:paraId="21FA1A53" w14:textId="77777777" w:rsidR="006E3075" w:rsidRPr="0088630F" w:rsidRDefault="006E3075" w:rsidP="006E3075">
      <w:pPr>
        <w:pStyle w:val="3"/>
        <w:numPr>
          <w:ilvl w:val="2"/>
          <w:numId w:val="2"/>
        </w:numPr>
        <w:ind w:left="141" w:firstLine="141"/>
      </w:pPr>
      <w:bookmarkStart w:id="40" w:name="_Toc106010560"/>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w:t>
      </w:r>
      <w:proofErr w:type="spellStart"/>
      <w:r w:rsidRPr="0088630F">
        <w:t>дзвінки</w:t>
      </w:r>
      <w:proofErr w:type="spellEnd"/>
      <w:r w:rsidRPr="0088630F">
        <w:t xml:space="preserve"> «</w:t>
      </w:r>
      <w:proofErr w:type="spellStart"/>
      <w:r w:rsidRPr="0088630F">
        <w:t>Calls</w:t>
      </w:r>
      <w:proofErr w:type="spellEnd"/>
      <w:r w:rsidRPr="0088630F">
        <w:t>»</w:t>
      </w:r>
      <w:bookmarkEnd w:id="40"/>
    </w:p>
    <w:p w14:paraId="12D0ABE3" w14:textId="77777777" w:rsidR="006E3075" w:rsidRPr="00873A0E" w:rsidRDefault="006E3075" w:rsidP="006E3075">
      <w:pPr>
        <w:numPr>
          <w:ilvl w:val="3"/>
          <w:numId w:val="2"/>
        </w:numPr>
        <w:ind w:left="141" w:firstLine="141"/>
        <w:jc w:val="both"/>
        <w:rPr>
          <w:rFonts w:ascii="Times New Roman" w:eastAsia="Times New Roman" w:hAnsi="Times New Roman" w:cs="Times New Roman"/>
          <w:sz w:val="28"/>
          <w:szCs w:val="28"/>
        </w:rPr>
      </w:pPr>
      <w:r w:rsidRPr="00873A0E">
        <w:rPr>
          <w:rFonts w:ascii="Times New Roman" w:eastAsia="Times New Roman" w:hAnsi="Times New Roman" w:cs="Times New Roman"/>
          <w:sz w:val="28"/>
          <w:szCs w:val="28"/>
        </w:rPr>
        <w:t>ОІС повинна перевіряти поле «</w:t>
      </w:r>
      <w:proofErr w:type="spellStart"/>
      <w:r w:rsidRPr="00873A0E">
        <w:rPr>
          <w:rFonts w:ascii="Times New Roman" w:eastAsia="Times New Roman" w:hAnsi="Times New Roman" w:cs="Times New Roman"/>
          <w:sz w:val="28"/>
          <w:szCs w:val="28"/>
        </w:rPr>
        <w:t>time_start</w:t>
      </w:r>
      <w:proofErr w:type="spellEnd"/>
      <w:r w:rsidRPr="00873A0E">
        <w:rPr>
          <w:rFonts w:ascii="Times New Roman" w:eastAsia="Times New Roman" w:hAnsi="Times New Roman" w:cs="Times New Roman"/>
          <w:sz w:val="28"/>
          <w:szCs w:val="28"/>
        </w:rPr>
        <w:t>» та поле «</w:t>
      </w:r>
      <w:proofErr w:type="spellStart"/>
      <w:r w:rsidRPr="00873A0E">
        <w:rPr>
          <w:rFonts w:ascii="Times New Roman" w:eastAsia="Times New Roman" w:hAnsi="Times New Roman" w:cs="Times New Roman"/>
          <w:sz w:val="28"/>
          <w:szCs w:val="28"/>
        </w:rPr>
        <w:t>time_stop</w:t>
      </w:r>
      <w:proofErr w:type="spellEnd"/>
      <w:r w:rsidRPr="00873A0E">
        <w:rPr>
          <w:rFonts w:ascii="Times New Roman" w:eastAsia="Times New Roman" w:hAnsi="Times New Roman" w:cs="Times New Roman"/>
          <w:sz w:val="28"/>
          <w:szCs w:val="28"/>
        </w:rPr>
        <w:t xml:space="preserve">», які відповідають початку </w:t>
      </w:r>
      <w:r w:rsidRPr="00873A0E">
        <w:rPr>
          <w:rFonts w:ascii="Times New Roman" w:eastAsia="Times New Roman" w:hAnsi="Times New Roman" w:cs="Times New Roman"/>
          <w:sz w:val="28"/>
          <w:szCs w:val="28"/>
          <w:lang w:val="uk-UA"/>
        </w:rPr>
        <w:t>й</w:t>
      </w:r>
      <w:r w:rsidRPr="00873A0E">
        <w:rPr>
          <w:rFonts w:ascii="Times New Roman" w:eastAsia="Times New Roman" w:hAnsi="Times New Roman" w:cs="Times New Roman"/>
          <w:sz w:val="28"/>
          <w:szCs w:val="28"/>
        </w:rPr>
        <w:t xml:space="preserve"> закінченню уроку. Початок </w:t>
      </w:r>
      <w:r w:rsidRPr="00873A0E">
        <w:rPr>
          <w:rFonts w:ascii="Times New Roman" w:eastAsia="Times New Roman" w:hAnsi="Times New Roman" w:cs="Times New Roman"/>
          <w:sz w:val="28"/>
          <w:szCs w:val="28"/>
          <w:lang w:val="uk-UA"/>
        </w:rPr>
        <w:t>і</w:t>
      </w:r>
      <w:r w:rsidRPr="00873A0E">
        <w:rPr>
          <w:rFonts w:ascii="Times New Roman" w:eastAsia="Times New Roman" w:hAnsi="Times New Roman" w:cs="Times New Roman"/>
          <w:sz w:val="28"/>
          <w:szCs w:val="28"/>
        </w:rPr>
        <w:t xml:space="preserve"> кінець уроку не повинні </w:t>
      </w:r>
      <w:proofErr w:type="spellStart"/>
      <w:r w:rsidRPr="00873A0E">
        <w:rPr>
          <w:rFonts w:ascii="Times New Roman" w:eastAsia="Times New Roman" w:hAnsi="Times New Roman" w:cs="Times New Roman"/>
          <w:sz w:val="28"/>
          <w:szCs w:val="28"/>
        </w:rPr>
        <w:t>перетинатис</w:t>
      </w:r>
      <w:proofErr w:type="spellEnd"/>
      <w:r w:rsidRPr="00873A0E">
        <w:rPr>
          <w:rFonts w:ascii="Times New Roman" w:eastAsia="Times New Roman" w:hAnsi="Times New Roman" w:cs="Times New Roman"/>
          <w:sz w:val="28"/>
          <w:szCs w:val="28"/>
          <w:lang w:val="uk-UA"/>
        </w:rPr>
        <w:t>я</w:t>
      </w:r>
      <w:r w:rsidRPr="00873A0E">
        <w:rPr>
          <w:rFonts w:ascii="Times New Roman" w:eastAsia="Times New Roman" w:hAnsi="Times New Roman" w:cs="Times New Roman"/>
          <w:sz w:val="28"/>
          <w:szCs w:val="28"/>
        </w:rPr>
        <w:t xml:space="preserve">. </w:t>
      </w:r>
      <w:r w:rsidRPr="006E3075">
        <w:rPr>
          <w:rFonts w:ascii="Times New Roman" w:eastAsia="Times New Roman" w:hAnsi="Times New Roman" w:cs="Times New Roman"/>
          <w:sz w:val="28"/>
          <w:szCs w:val="28"/>
        </w:rPr>
        <w:t xml:space="preserve">Поле </w:t>
      </w:r>
      <w:r w:rsidRPr="00873A0E">
        <w:rPr>
          <w:rFonts w:ascii="Times New Roman" w:eastAsia="Times New Roman" w:hAnsi="Times New Roman" w:cs="Times New Roman"/>
          <w:sz w:val="28"/>
          <w:szCs w:val="28"/>
        </w:rPr>
        <w:t>«</w:t>
      </w:r>
      <w:proofErr w:type="spellStart"/>
      <w:r w:rsidRPr="00873A0E">
        <w:rPr>
          <w:rFonts w:ascii="Times New Roman" w:eastAsia="Times New Roman" w:hAnsi="Times New Roman" w:cs="Times New Roman"/>
          <w:sz w:val="28"/>
          <w:szCs w:val="28"/>
        </w:rPr>
        <w:t>time_stop</w:t>
      </w:r>
      <w:proofErr w:type="spellEnd"/>
      <w:r w:rsidRPr="00873A0E">
        <w:rPr>
          <w:rFonts w:ascii="Times New Roman" w:eastAsia="Times New Roman" w:hAnsi="Times New Roman" w:cs="Times New Roman"/>
          <w:sz w:val="28"/>
          <w:szCs w:val="28"/>
        </w:rPr>
        <w:t>»</w:t>
      </w:r>
      <w:r w:rsidRPr="006E3075">
        <w:rPr>
          <w:rFonts w:ascii="Times New Roman" w:eastAsia="Times New Roman" w:hAnsi="Times New Roman" w:cs="Times New Roman"/>
          <w:sz w:val="28"/>
          <w:szCs w:val="28"/>
        </w:rPr>
        <w:t xml:space="preserve"> завжди повинно бути більше ніж  поле </w:t>
      </w:r>
      <w:r w:rsidRPr="00873A0E">
        <w:rPr>
          <w:rFonts w:ascii="Times New Roman" w:eastAsia="Times New Roman" w:hAnsi="Times New Roman" w:cs="Times New Roman"/>
          <w:sz w:val="28"/>
          <w:szCs w:val="28"/>
        </w:rPr>
        <w:t>«</w:t>
      </w:r>
      <w:proofErr w:type="spellStart"/>
      <w:r w:rsidRPr="00873A0E">
        <w:rPr>
          <w:rFonts w:ascii="Times New Roman" w:eastAsia="Times New Roman" w:hAnsi="Times New Roman" w:cs="Times New Roman"/>
          <w:sz w:val="28"/>
          <w:szCs w:val="28"/>
        </w:rPr>
        <w:t>time_start</w:t>
      </w:r>
      <w:proofErr w:type="spellEnd"/>
      <w:r w:rsidRPr="00873A0E">
        <w:rPr>
          <w:rFonts w:ascii="Times New Roman" w:eastAsia="Times New Roman" w:hAnsi="Times New Roman" w:cs="Times New Roman"/>
          <w:sz w:val="28"/>
          <w:szCs w:val="28"/>
        </w:rPr>
        <w:t>»</w:t>
      </w:r>
      <w:r w:rsidRPr="00873A0E">
        <w:rPr>
          <w:rFonts w:ascii="Times New Roman" w:eastAsia="Times New Roman" w:hAnsi="Times New Roman" w:cs="Times New Roman"/>
          <w:sz w:val="28"/>
          <w:szCs w:val="28"/>
          <w:lang w:val="uk-UA"/>
        </w:rPr>
        <w:t>.</w:t>
      </w:r>
      <w:r w:rsidRPr="00873A0E">
        <w:rPr>
          <w:rFonts w:ascii="Times New Roman" w:eastAsia="Times New Roman" w:hAnsi="Times New Roman" w:cs="Times New Roman"/>
          <w:sz w:val="28"/>
          <w:szCs w:val="28"/>
        </w:rPr>
        <w:t xml:space="preserve"> Рекомендується перевіряти поле «</w:t>
      </w:r>
      <w:proofErr w:type="spellStart"/>
      <w:r w:rsidRPr="00873A0E">
        <w:rPr>
          <w:rFonts w:ascii="Times New Roman" w:eastAsia="Times New Roman" w:hAnsi="Times New Roman" w:cs="Times New Roman"/>
          <w:sz w:val="28"/>
          <w:szCs w:val="28"/>
        </w:rPr>
        <w:t>time_stop</w:t>
      </w:r>
      <w:proofErr w:type="spellEnd"/>
      <w:r w:rsidRPr="00873A0E">
        <w:rPr>
          <w:rFonts w:ascii="Times New Roman" w:eastAsia="Times New Roman" w:hAnsi="Times New Roman" w:cs="Times New Roman"/>
          <w:sz w:val="28"/>
          <w:szCs w:val="28"/>
        </w:rPr>
        <w:t xml:space="preserve">» </w:t>
      </w:r>
      <w:r w:rsidRPr="00873A0E">
        <w:rPr>
          <w:rFonts w:ascii="Times New Roman" w:eastAsia="Times New Roman" w:hAnsi="Times New Roman" w:cs="Times New Roman"/>
          <w:sz w:val="28"/>
          <w:szCs w:val="28"/>
          <w:lang w:val="uk-UA"/>
        </w:rPr>
        <w:t>у</w:t>
      </w:r>
      <w:r w:rsidRPr="00873A0E">
        <w:rPr>
          <w:rFonts w:ascii="Times New Roman" w:eastAsia="Times New Roman" w:hAnsi="Times New Roman" w:cs="Times New Roman"/>
          <w:sz w:val="28"/>
          <w:szCs w:val="28"/>
        </w:rPr>
        <w:t>же на етапі вводу, на основі заповненого поля «</w:t>
      </w:r>
      <w:proofErr w:type="spellStart"/>
      <w:r w:rsidRPr="00873A0E">
        <w:rPr>
          <w:rFonts w:ascii="Times New Roman" w:eastAsia="Times New Roman" w:hAnsi="Times New Roman" w:cs="Times New Roman"/>
          <w:sz w:val="28"/>
          <w:szCs w:val="28"/>
        </w:rPr>
        <w:t>time_start</w:t>
      </w:r>
      <w:proofErr w:type="spellEnd"/>
      <w:r w:rsidRPr="00873A0E">
        <w:rPr>
          <w:rFonts w:ascii="Times New Roman" w:eastAsia="Times New Roman" w:hAnsi="Times New Roman" w:cs="Times New Roman"/>
          <w:sz w:val="28"/>
          <w:szCs w:val="28"/>
        </w:rPr>
        <w:t>».</w:t>
      </w:r>
      <w:r w:rsidRPr="00873A0E">
        <w:rPr>
          <w:rFonts w:ascii="Times New Roman" w:eastAsia="Times New Roman" w:hAnsi="Times New Roman" w:cs="Times New Roman"/>
          <w:sz w:val="28"/>
          <w:szCs w:val="28"/>
          <w:lang w:val="uk-UA"/>
        </w:rPr>
        <w:t xml:space="preserve"> Формат поля «</w:t>
      </w:r>
      <w:proofErr w:type="spellStart"/>
      <w:r>
        <w:rPr>
          <w:rFonts w:ascii="Times New Roman" w:eastAsia="Times New Roman" w:hAnsi="Times New Roman" w:cs="Times New Roman"/>
          <w:sz w:val="28"/>
          <w:szCs w:val="28"/>
        </w:rPr>
        <w:t>hh</w:t>
      </w:r>
      <w:proofErr w:type="spellEnd"/>
      <w:r w:rsidRPr="00873A0E">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mm</w:t>
      </w:r>
      <w:r w:rsidRPr="00873A0E">
        <w:rPr>
          <w:rFonts w:ascii="Times New Roman" w:eastAsia="Times New Roman" w:hAnsi="Times New Roman" w:cs="Times New Roman"/>
          <w:sz w:val="28"/>
          <w:szCs w:val="28"/>
          <w:lang w:val="uk-UA"/>
        </w:rPr>
        <w:t>»</w:t>
      </w:r>
    </w:p>
    <w:p w14:paraId="6A5ECCC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time_start</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поле «</w:t>
      </w:r>
      <w:proofErr w:type="spellStart"/>
      <w:r w:rsidRPr="0088630F">
        <w:rPr>
          <w:rFonts w:ascii="Times New Roman" w:eastAsia="Times New Roman" w:hAnsi="Times New Roman" w:cs="Times New Roman"/>
          <w:sz w:val="28"/>
          <w:szCs w:val="28"/>
        </w:rPr>
        <w:t>time_stop</w:t>
      </w:r>
      <w:proofErr w:type="spellEnd"/>
      <w:r w:rsidRPr="0088630F">
        <w:rPr>
          <w:rFonts w:ascii="Times New Roman" w:eastAsia="Times New Roman" w:hAnsi="Times New Roman" w:cs="Times New Roman"/>
          <w:sz w:val="28"/>
          <w:szCs w:val="28"/>
        </w:rPr>
        <w:t xml:space="preserve">» на дублювання та не дозволяти різні окремі дзвінки в той </w:t>
      </w:r>
      <w:r>
        <w:rPr>
          <w:rFonts w:ascii="Times New Roman" w:eastAsia="Times New Roman" w:hAnsi="Times New Roman" w:cs="Times New Roman"/>
          <w:sz w:val="28"/>
          <w:szCs w:val="28"/>
          <w:lang w:val="uk-UA"/>
        </w:rPr>
        <w:t>самий</w:t>
      </w:r>
      <w:r w:rsidRPr="0088630F">
        <w:rPr>
          <w:rFonts w:ascii="Times New Roman" w:eastAsia="Times New Roman" w:hAnsi="Times New Roman" w:cs="Times New Roman"/>
          <w:sz w:val="28"/>
          <w:szCs w:val="28"/>
        </w:rPr>
        <w:t xml:space="preserve"> час.</w:t>
      </w:r>
    </w:p>
    <w:p w14:paraId="51E1BEC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всі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язкові</w:t>
      </w:r>
      <w:proofErr w:type="spellEnd"/>
      <w:r w:rsidRPr="0088630F">
        <w:rPr>
          <w:rFonts w:ascii="Times New Roman" w:eastAsia="Times New Roman" w:hAnsi="Times New Roman" w:cs="Times New Roman"/>
          <w:sz w:val="28"/>
          <w:szCs w:val="28"/>
        </w:rPr>
        <w:t xml:space="preserve"> поля.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5C61FBF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формат поля «</w:t>
      </w:r>
      <w:proofErr w:type="spellStart"/>
      <w:r w:rsidRPr="0088630F">
        <w:rPr>
          <w:rFonts w:ascii="Times New Roman" w:eastAsia="Times New Roman" w:hAnsi="Times New Roman" w:cs="Times New Roman"/>
          <w:sz w:val="28"/>
          <w:szCs w:val="28"/>
        </w:rPr>
        <w:t>lesson_max_time</w:t>
      </w:r>
      <w:proofErr w:type="spellEnd"/>
      <w:r w:rsidRPr="0088630F">
        <w:rPr>
          <w:rFonts w:ascii="Times New Roman" w:eastAsia="Times New Roman" w:hAnsi="Times New Roman" w:cs="Times New Roman"/>
          <w:sz w:val="28"/>
          <w:szCs w:val="28"/>
        </w:rPr>
        <w:t xml:space="preserve">» (00:00:00).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360C1AB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повинн</w:t>
      </w:r>
      <w:proofErr w:type="spellEnd"/>
      <w:r>
        <w:rPr>
          <w:rFonts w:ascii="Times New Roman" w:eastAsia="Times New Roman" w:hAnsi="Times New Roman" w:cs="Times New Roman"/>
          <w:sz w:val="28"/>
          <w:szCs w:val="28"/>
          <w:lang w:val="uk-UA"/>
        </w:rPr>
        <w:t>е</w:t>
      </w:r>
      <w:r w:rsidRPr="0088630F">
        <w:rPr>
          <w:rFonts w:ascii="Times New Roman" w:eastAsia="Times New Roman" w:hAnsi="Times New Roman" w:cs="Times New Roman"/>
          <w:sz w:val="28"/>
          <w:szCs w:val="28"/>
        </w:rPr>
        <w:t xml:space="preserve"> бути цілим числом.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096A5646" w14:textId="77777777" w:rsidR="006E3075" w:rsidRPr="0088630F" w:rsidRDefault="006E3075" w:rsidP="006E3075">
      <w:pPr>
        <w:pStyle w:val="3"/>
        <w:numPr>
          <w:ilvl w:val="2"/>
          <w:numId w:val="2"/>
        </w:numPr>
        <w:ind w:left="141" w:firstLine="141"/>
      </w:pPr>
      <w:bookmarkStart w:id="41" w:name="_Toc106010561"/>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w:t>
      </w:r>
      <w:proofErr w:type="spellStart"/>
      <w:r w:rsidRPr="0088630F">
        <w:t>дзвінки</w:t>
      </w:r>
      <w:proofErr w:type="spellEnd"/>
      <w:r w:rsidRPr="0088630F">
        <w:t xml:space="preserve"> «</w:t>
      </w:r>
      <w:proofErr w:type="spellStart"/>
      <w:r w:rsidRPr="0088630F">
        <w:t>Calls</w:t>
      </w:r>
      <w:proofErr w:type="spellEnd"/>
      <w:r w:rsidRPr="0088630F">
        <w:t>»</w:t>
      </w:r>
      <w:bookmarkEnd w:id="41"/>
    </w:p>
    <w:p w14:paraId="4F7C62D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дзвінків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buzzer_id</w:t>
      </w:r>
      <w:proofErr w:type="spellEnd"/>
      <w:r w:rsidRPr="0088630F">
        <w:rPr>
          <w:rFonts w:ascii="Times New Roman" w:eastAsia="Times New Roman" w:hAnsi="Times New Roman" w:cs="Times New Roman"/>
          <w:sz w:val="28"/>
          <w:szCs w:val="28"/>
        </w:rPr>
        <w:t>».</w:t>
      </w:r>
    </w:p>
    <w:p w14:paraId="71E8C0C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зміни»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smena_id</w:t>
      </w:r>
      <w:proofErr w:type="spellEnd"/>
      <w:r w:rsidRPr="0088630F">
        <w:rPr>
          <w:rFonts w:ascii="Times New Roman" w:eastAsia="Times New Roman" w:hAnsi="Times New Roman" w:cs="Times New Roman"/>
          <w:sz w:val="28"/>
          <w:szCs w:val="28"/>
        </w:rPr>
        <w:t>».</w:t>
      </w:r>
    </w:p>
    <w:p w14:paraId="093850A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«назва уроку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розкладі дзвінків»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507A357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«час початку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time_start</w:t>
      </w:r>
      <w:proofErr w:type="spellEnd"/>
      <w:r w:rsidRPr="0088630F">
        <w:rPr>
          <w:rFonts w:ascii="Times New Roman" w:eastAsia="Times New Roman" w:hAnsi="Times New Roman" w:cs="Times New Roman"/>
          <w:sz w:val="28"/>
          <w:szCs w:val="28"/>
        </w:rPr>
        <w:t>».</w:t>
      </w:r>
    </w:p>
    <w:p w14:paraId="7B62BFB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«час закінчення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time_stop</w:t>
      </w:r>
      <w:proofErr w:type="spellEnd"/>
      <w:r w:rsidRPr="0088630F">
        <w:rPr>
          <w:rFonts w:ascii="Times New Roman" w:eastAsia="Times New Roman" w:hAnsi="Times New Roman" w:cs="Times New Roman"/>
          <w:sz w:val="28"/>
          <w:szCs w:val="28"/>
        </w:rPr>
        <w:t>».</w:t>
      </w:r>
    </w:p>
    <w:p w14:paraId="1660EDDA" w14:textId="77777777" w:rsidR="006E3075" w:rsidRPr="006E3075" w:rsidRDefault="006E3075" w:rsidP="006E3075">
      <w:pPr>
        <w:pStyle w:val="3"/>
        <w:numPr>
          <w:ilvl w:val="2"/>
          <w:numId w:val="2"/>
        </w:numPr>
        <w:ind w:left="141" w:firstLine="141"/>
        <w:rPr>
          <w:lang w:val="uk"/>
        </w:rPr>
      </w:pPr>
      <w:bookmarkStart w:id="42" w:name="_Toc106010562"/>
      <w:proofErr w:type="spellStart"/>
      <w:r w:rsidRPr="006E3075">
        <w:rPr>
          <w:lang w:val="uk"/>
        </w:rPr>
        <w:lastRenderedPageBreak/>
        <w:t>Обов</w:t>
      </w:r>
      <w:proofErr w:type="spellEnd"/>
      <w:r>
        <w:rPr>
          <w:lang w:val="uk-UA"/>
        </w:rPr>
        <w:t>’</w:t>
      </w:r>
      <w:proofErr w:type="spellStart"/>
      <w:r w:rsidRPr="006E3075">
        <w:rPr>
          <w:lang w:val="uk"/>
        </w:rPr>
        <w:t>язкові</w:t>
      </w:r>
      <w:proofErr w:type="spellEnd"/>
      <w:r w:rsidRPr="006E3075">
        <w:rPr>
          <w:lang w:val="uk"/>
        </w:rPr>
        <w:t xml:space="preserve"> поля сутності дзвінки «</w:t>
      </w:r>
      <w:proofErr w:type="spellStart"/>
      <w:r w:rsidRPr="0088630F">
        <w:t>Calls</w:t>
      </w:r>
      <w:proofErr w:type="spellEnd"/>
      <w:r w:rsidRPr="006E3075">
        <w:rPr>
          <w:lang w:val="uk"/>
        </w:rPr>
        <w:t>»</w:t>
      </w:r>
      <w:bookmarkEnd w:id="42"/>
    </w:p>
    <w:p w14:paraId="1F91841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зміни</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smena_id</w:t>
      </w:r>
      <w:proofErr w:type="spellEnd"/>
      <w:r w:rsidRPr="0088630F">
        <w:rPr>
          <w:rFonts w:ascii="Times New Roman" w:eastAsia="Times New Roman" w:hAnsi="Times New Roman" w:cs="Times New Roman"/>
          <w:sz w:val="28"/>
          <w:szCs w:val="28"/>
          <w:lang w:val="en-US"/>
        </w:rPr>
        <w:t>».</w:t>
      </w:r>
    </w:p>
    <w:p w14:paraId="2C85FDB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«назва уроку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розкладі дзвінків»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2B6228C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«час початку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time_start</w:t>
      </w:r>
      <w:proofErr w:type="spellEnd"/>
      <w:r w:rsidRPr="0088630F">
        <w:rPr>
          <w:rFonts w:ascii="Times New Roman" w:eastAsia="Times New Roman" w:hAnsi="Times New Roman" w:cs="Times New Roman"/>
          <w:sz w:val="28"/>
          <w:szCs w:val="28"/>
        </w:rPr>
        <w:t>».</w:t>
      </w:r>
    </w:p>
    <w:p w14:paraId="6FC2F39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«час закінчення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time_stop</w:t>
      </w:r>
      <w:proofErr w:type="spellEnd"/>
      <w:r w:rsidRPr="0088630F">
        <w:rPr>
          <w:rFonts w:ascii="Times New Roman" w:eastAsia="Times New Roman" w:hAnsi="Times New Roman" w:cs="Times New Roman"/>
          <w:sz w:val="28"/>
          <w:szCs w:val="28"/>
        </w:rPr>
        <w:t>».</w:t>
      </w:r>
    </w:p>
    <w:p w14:paraId="2508DD60" w14:textId="77777777" w:rsidR="006E3075" w:rsidRPr="0088630F" w:rsidRDefault="006E3075" w:rsidP="006E3075">
      <w:pPr>
        <w:pStyle w:val="3"/>
        <w:numPr>
          <w:ilvl w:val="2"/>
          <w:numId w:val="2"/>
        </w:numPr>
        <w:ind w:left="141" w:firstLine="141"/>
      </w:pPr>
      <w:bookmarkStart w:id="43" w:name="_Toc106010563"/>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 xml:space="preserve">з </w:t>
      </w:r>
      <w:proofErr w:type="spellStart"/>
      <w:r w:rsidRPr="0088630F">
        <w:t>дзвінк</w:t>
      </w:r>
      <w:r>
        <w:rPr>
          <w:lang w:val="uk-UA"/>
        </w:rPr>
        <w:t>ами</w:t>
      </w:r>
      <w:proofErr w:type="spellEnd"/>
      <w:r w:rsidRPr="0088630F">
        <w:t xml:space="preserve"> «</w:t>
      </w:r>
      <w:proofErr w:type="spellStart"/>
      <w:r w:rsidRPr="0088630F">
        <w:t>Calls</w:t>
      </w:r>
      <w:proofErr w:type="spellEnd"/>
      <w:r w:rsidRPr="0088630F">
        <w:t>»</w:t>
      </w:r>
      <w:bookmarkEnd w:id="43"/>
    </w:p>
    <w:p w14:paraId="602171C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calls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7E16F18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окремий дзвінок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calls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=7877006),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дзвінків, які </w:t>
      </w:r>
      <w:proofErr w:type="spellStart"/>
      <w:r w:rsidRPr="0088630F">
        <w:rPr>
          <w:rFonts w:ascii="Times New Roman" w:eastAsia="Times New Roman" w:hAnsi="Times New Roman" w:cs="Times New Roman"/>
          <w:sz w:val="28"/>
          <w:szCs w:val="28"/>
        </w:rPr>
        <w:t>редагу</w:t>
      </w:r>
      <w:proofErr w:type="spellEnd"/>
      <w:r>
        <w:rPr>
          <w:rFonts w:ascii="Times New Roman" w:eastAsia="Times New Roman" w:hAnsi="Times New Roman" w:cs="Times New Roman"/>
          <w:sz w:val="28"/>
          <w:szCs w:val="28"/>
          <w:lang w:val="uk-UA"/>
        </w:rPr>
        <w:t>ю</w:t>
      </w:r>
      <w:proofErr w:type="spellStart"/>
      <w:r w:rsidRPr="0088630F">
        <w:rPr>
          <w:rFonts w:ascii="Times New Roman" w:eastAsia="Times New Roman" w:hAnsi="Times New Roman" w:cs="Times New Roman"/>
          <w:sz w:val="28"/>
          <w:szCs w:val="28"/>
        </w:rPr>
        <w:t>ться</w:t>
      </w:r>
      <w:proofErr w:type="spellEnd"/>
      <w:r w:rsidRPr="0088630F">
        <w:rPr>
          <w:rFonts w:ascii="Times New Roman" w:eastAsia="Times New Roman" w:hAnsi="Times New Roman" w:cs="Times New Roman"/>
          <w:sz w:val="28"/>
          <w:szCs w:val="28"/>
        </w:rPr>
        <w:t>.</w:t>
      </w:r>
    </w:p>
    <w:p w14:paraId="513D9DA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всі </w:t>
      </w:r>
      <w:proofErr w:type="spellStart"/>
      <w:r w:rsidRPr="0088630F">
        <w:rPr>
          <w:rFonts w:ascii="Times New Roman" w:eastAsia="Times New Roman" w:hAnsi="Times New Roman" w:cs="Times New Roman"/>
          <w:sz w:val="28"/>
          <w:szCs w:val="28"/>
        </w:rPr>
        <w:t>дзвінк</w:t>
      </w:r>
      <w:proofErr w:type="spellEnd"/>
      <w:r>
        <w:rPr>
          <w:rFonts w:ascii="Times New Roman" w:eastAsia="Times New Roman" w:hAnsi="Times New Roman" w:cs="Times New Roman"/>
          <w:sz w:val="28"/>
          <w:szCs w:val="28"/>
          <w:lang w:val="uk-UA"/>
        </w:rPr>
        <w:t>и</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розкладі дзвінків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calls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p>
    <w:p w14:paraId="43D57A5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списку всіх дзвінків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call-list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calls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call-list</w:t>
      </w:r>
      <w:proofErr w:type="spellEnd"/>
      <w:r w:rsidRPr="0088630F">
        <w:rPr>
          <w:rFonts w:ascii="Times New Roman" w:eastAsia="Times New Roman" w:hAnsi="Times New Roman" w:cs="Times New Roman"/>
          <w:sz w:val="28"/>
          <w:szCs w:val="28"/>
        </w:rPr>
        <w:t>).</w:t>
      </w:r>
    </w:p>
    <w:p w14:paraId="6FC231D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окремий дзвінок уроку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calls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=1193088),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дзвінків, інформація </w:t>
      </w:r>
      <w:r>
        <w:rPr>
          <w:rFonts w:ascii="Times New Roman" w:eastAsia="Times New Roman" w:hAnsi="Times New Roman" w:cs="Times New Roman"/>
          <w:sz w:val="28"/>
          <w:szCs w:val="28"/>
          <w:lang w:val="uk-UA"/>
        </w:rPr>
        <w:t xml:space="preserve">про </w:t>
      </w:r>
      <w:r w:rsidRPr="0088630F">
        <w:rPr>
          <w:rFonts w:ascii="Times New Roman" w:eastAsia="Times New Roman" w:hAnsi="Times New Roman" w:cs="Times New Roman"/>
          <w:sz w:val="28"/>
          <w:szCs w:val="28"/>
        </w:rPr>
        <w:t>як</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переглядається.</w:t>
      </w:r>
    </w:p>
    <w:p w14:paraId="07FE083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про окремий дзвінок уроку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calls</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 xml:space="preserve">=30631740),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дзвінка, який видаляється.</w:t>
      </w:r>
    </w:p>
    <w:p w14:paraId="378D6E4F" w14:textId="77777777" w:rsidR="006E3075" w:rsidRPr="0088630F" w:rsidRDefault="006E3075" w:rsidP="006E3075">
      <w:pPr>
        <w:pStyle w:val="2"/>
        <w:numPr>
          <w:ilvl w:val="1"/>
          <w:numId w:val="2"/>
        </w:numPr>
        <w:ind w:left="141" w:firstLine="141"/>
      </w:pPr>
      <w:bookmarkStart w:id="44" w:name="_Toc106010564"/>
      <w:proofErr w:type="spellStart"/>
      <w:r w:rsidRPr="0088630F">
        <w:t>Вимоги</w:t>
      </w:r>
      <w:proofErr w:type="spellEnd"/>
      <w:r w:rsidRPr="0088630F">
        <w:t xml:space="preserve"> до </w:t>
      </w:r>
      <w:proofErr w:type="spellStart"/>
      <w:r w:rsidRPr="0088630F">
        <w:t>сутності</w:t>
      </w:r>
      <w:proofErr w:type="spellEnd"/>
      <w:r w:rsidRPr="0088630F">
        <w:t xml:space="preserve"> </w:t>
      </w:r>
      <w:proofErr w:type="spellStart"/>
      <w:r w:rsidRPr="0088630F">
        <w:t>приміщення</w:t>
      </w:r>
      <w:proofErr w:type="spellEnd"/>
      <w:r w:rsidRPr="0088630F">
        <w:t xml:space="preserve"> «</w:t>
      </w:r>
      <w:proofErr w:type="spellStart"/>
      <w:r w:rsidRPr="0088630F">
        <w:t>Room</w:t>
      </w:r>
      <w:proofErr w:type="spellEnd"/>
      <w:r w:rsidRPr="0088630F">
        <w:t>»</w:t>
      </w:r>
      <w:bookmarkEnd w:id="44"/>
    </w:p>
    <w:p w14:paraId="47CDA81D" w14:textId="77777777" w:rsidR="006E3075" w:rsidRPr="0088630F" w:rsidRDefault="006E3075" w:rsidP="006E3075">
      <w:pPr>
        <w:pStyle w:val="3"/>
        <w:numPr>
          <w:ilvl w:val="2"/>
          <w:numId w:val="2"/>
        </w:numPr>
        <w:ind w:left="141" w:firstLine="141"/>
      </w:pPr>
      <w:bookmarkStart w:id="45" w:name="_Toc106010565"/>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w:t>
      </w:r>
      <w:proofErr w:type="spellStart"/>
      <w:r w:rsidRPr="0088630F">
        <w:t>приміщення</w:t>
      </w:r>
      <w:proofErr w:type="spellEnd"/>
      <w:r w:rsidRPr="0088630F">
        <w:t xml:space="preserve"> «</w:t>
      </w:r>
      <w:proofErr w:type="spellStart"/>
      <w:r w:rsidRPr="0088630F">
        <w:t>Room</w:t>
      </w:r>
      <w:proofErr w:type="spellEnd"/>
      <w:r w:rsidRPr="0088630F">
        <w:t>»</w:t>
      </w:r>
      <w:bookmarkEnd w:id="45"/>
    </w:p>
    <w:p w14:paraId="37B72B1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w:t>
      </w:r>
      <w:proofErr w:type="spellStart"/>
      <w:r w:rsidRPr="0088630F">
        <w:rPr>
          <w:rFonts w:ascii="Times New Roman" w:eastAsia="Times New Roman" w:hAnsi="Times New Roman" w:cs="Times New Roman"/>
          <w:sz w:val="28"/>
          <w:szCs w:val="28"/>
        </w:rPr>
        <w:t>area</w:t>
      </w:r>
      <w:proofErr w:type="spellEnd"/>
      <w:r w:rsidRPr="0088630F">
        <w:rPr>
          <w:rFonts w:ascii="Times New Roman" w:eastAsia="Times New Roman" w:hAnsi="Times New Roman" w:cs="Times New Roman"/>
          <w:sz w:val="28"/>
          <w:szCs w:val="28"/>
        </w:rPr>
        <w:t xml:space="preserve">» повинне бути числом.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w:t>
      </w:r>
      <w:r w:rsidRPr="00873A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(Максимум 6</w:t>
      </w:r>
      <w:r w:rsidRPr="00873A0E">
        <w:rPr>
          <w:rFonts w:ascii="Times New Roman" w:eastAsia="Times New Roman" w:hAnsi="Times New Roman" w:cs="Times New Roman"/>
          <w:sz w:val="28"/>
          <w:szCs w:val="28"/>
          <w:lang w:val="uk-UA"/>
        </w:rPr>
        <w:t xml:space="preserve"> символів).</w:t>
      </w:r>
    </w:p>
    <w:p w14:paraId="08FCE0EF" w14:textId="77777777" w:rsidR="006E3075" w:rsidRPr="00654E4B"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на дублювання та не дозволяти створювати однакові</w:t>
      </w:r>
      <w:r>
        <w:rPr>
          <w:rFonts w:ascii="Times New Roman" w:eastAsia="Times New Roman" w:hAnsi="Times New Roman" w:cs="Times New Roman"/>
          <w:sz w:val="28"/>
          <w:szCs w:val="28"/>
          <w:lang w:val="uk-UA"/>
        </w:rPr>
        <w:t xml:space="preserve"> </w:t>
      </w:r>
      <w:r w:rsidRPr="00686F30">
        <w:rPr>
          <w:rFonts w:ascii="Times New Roman" w:eastAsia="Times New Roman" w:hAnsi="Times New Roman" w:cs="Times New Roman"/>
          <w:sz w:val="28"/>
          <w:szCs w:val="28"/>
          <w:lang w:val="uk-UA"/>
        </w:rPr>
        <w:t>поля</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w:t>
      </w:r>
      <w:r w:rsidRPr="00873A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(Максимум 48</w:t>
      </w:r>
      <w:r w:rsidRPr="00873A0E">
        <w:rPr>
          <w:rFonts w:ascii="Times New Roman" w:eastAsia="Times New Roman" w:hAnsi="Times New Roman" w:cs="Times New Roman"/>
          <w:sz w:val="28"/>
          <w:szCs w:val="28"/>
        </w:rPr>
        <w:t xml:space="preserve"> символів).</w:t>
      </w:r>
    </w:p>
    <w:p w14:paraId="684DE08D" w14:textId="77777777" w:rsidR="006E3075" w:rsidRPr="00B812EF" w:rsidRDefault="006E3075" w:rsidP="006E3075">
      <w:pPr>
        <w:numPr>
          <w:ilvl w:val="3"/>
          <w:numId w:val="2"/>
        </w:numPr>
        <w:ind w:left="141" w:firstLine="141"/>
        <w:jc w:val="both"/>
        <w:rPr>
          <w:rFonts w:ascii="Times New Roman" w:eastAsia="Times New Roman" w:hAnsi="Times New Roman" w:cs="Times New Roman"/>
          <w:sz w:val="28"/>
          <w:szCs w:val="28"/>
        </w:rPr>
      </w:pPr>
      <w:r w:rsidRPr="00B812EF">
        <w:rPr>
          <w:rFonts w:ascii="Times New Roman" w:eastAsia="Times New Roman" w:hAnsi="Times New Roman" w:cs="Times New Roman"/>
          <w:sz w:val="28"/>
          <w:szCs w:val="28"/>
          <w:lang w:val="uk-UA"/>
        </w:rPr>
        <w:t xml:space="preserve">ОІС перевіряє поле </w:t>
      </w:r>
      <w:r w:rsidRPr="00B812EF">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rPr>
        <w:t>не для навчання</w:t>
      </w:r>
      <w:r w:rsidRPr="00B812EF">
        <w:rPr>
          <w:rFonts w:ascii="Times New Roman" w:eastAsia="Times New Roman" w:hAnsi="Times New Roman" w:cs="Times New Roman"/>
          <w:sz w:val="28"/>
          <w:szCs w:val="28"/>
        </w:rPr>
        <w:t xml:space="preserve">» </w:t>
      </w:r>
      <w:r w:rsidRPr="00B812EF">
        <w:rPr>
          <w:rFonts w:ascii="Times New Roman" w:eastAsia="Times New Roman" w:hAnsi="Times New Roman" w:cs="Times New Roman"/>
          <w:sz w:val="28"/>
          <w:szCs w:val="28"/>
          <w:lang w:val="uk-UA"/>
        </w:rPr>
        <w:t>–</w:t>
      </w:r>
      <w:r w:rsidRPr="00B812E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is_not_for_studies</w:t>
      </w:r>
      <w:proofErr w:type="spellEnd"/>
      <w:r w:rsidRPr="00B812EF">
        <w:rPr>
          <w:rFonts w:ascii="Times New Roman" w:eastAsia="Times New Roman" w:hAnsi="Times New Roman" w:cs="Times New Roman"/>
          <w:sz w:val="28"/>
          <w:szCs w:val="28"/>
          <w:lang w:val="uk-UA"/>
        </w:rPr>
        <w:t xml:space="preserve">». Формат поля «1- </w:t>
      </w:r>
      <w:r>
        <w:rPr>
          <w:rFonts w:ascii="Times New Roman" w:eastAsia="Times New Roman" w:hAnsi="Times New Roman" w:cs="Times New Roman"/>
          <w:sz w:val="28"/>
          <w:szCs w:val="28"/>
          <w:lang w:val="uk-UA"/>
        </w:rPr>
        <w:t xml:space="preserve">(так) не </w:t>
      </w:r>
      <w:r w:rsidRPr="00B812EF">
        <w:rPr>
          <w:rFonts w:ascii="Times New Roman" w:eastAsia="Times New Roman" w:hAnsi="Times New Roman" w:cs="Times New Roman"/>
          <w:sz w:val="28"/>
          <w:szCs w:val="28"/>
          <w:lang w:val="uk-UA"/>
        </w:rPr>
        <w:t>для навчання, 0 –</w:t>
      </w:r>
      <w:r>
        <w:rPr>
          <w:rFonts w:ascii="Times New Roman" w:eastAsia="Times New Roman" w:hAnsi="Times New Roman" w:cs="Times New Roman"/>
          <w:sz w:val="28"/>
          <w:szCs w:val="28"/>
          <w:lang w:val="uk-UA"/>
        </w:rPr>
        <w:t xml:space="preserve">(ні) </w:t>
      </w:r>
      <w:r w:rsidRPr="00B812EF">
        <w:rPr>
          <w:rFonts w:ascii="Times New Roman" w:eastAsia="Times New Roman" w:hAnsi="Times New Roman" w:cs="Times New Roman"/>
          <w:sz w:val="28"/>
          <w:szCs w:val="28"/>
          <w:lang w:val="uk-UA"/>
        </w:rPr>
        <w:t>для навчання»</w:t>
      </w:r>
    </w:p>
    <w:p w14:paraId="0EAC761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всі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язкові</w:t>
      </w:r>
      <w:proofErr w:type="spellEnd"/>
      <w:r w:rsidRPr="0088630F">
        <w:rPr>
          <w:rFonts w:ascii="Times New Roman" w:eastAsia="Times New Roman" w:hAnsi="Times New Roman" w:cs="Times New Roman"/>
          <w:sz w:val="28"/>
          <w:szCs w:val="28"/>
        </w:rPr>
        <w:t xml:space="preserve"> поля. </w:t>
      </w:r>
    </w:p>
    <w:p w14:paraId="093BF7C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формат поля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максимум 60</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номер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має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вводу або збереження запису. </w:t>
      </w:r>
    </w:p>
    <w:p w14:paraId="5C9E2EF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може </w:t>
      </w:r>
      <w:proofErr w:type="spellStart"/>
      <w:r w:rsidRPr="0088630F">
        <w:rPr>
          <w:rFonts w:ascii="Times New Roman" w:eastAsia="Times New Roman" w:hAnsi="Times New Roman" w:cs="Times New Roman"/>
          <w:sz w:val="28"/>
          <w:szCs w:val="28"/>
        </w:rPr>
        <w:t>складатис</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з двох полів для </w:t>
      </w:r>
      <w:proofErr w:type="spellStart"/>
      <w:r w:rsidRPr="0088630F">
        <w:rPr>
          <w:rFonts w:ascii="Times New Roman" w:eastAsia="Times New Roman" w:hAnsi="Times New Roman" w:cs="Times New Roman"/>
          <w:sz w:val="28"/>
          <w:szCs w:val="28"/>
        </w:rPr>
        <w:t>ввода</w:t>
      </w:r>
      <w:proofErr w:type="spellEnd"/>
      <w:r w:rsidRPr="0088630F">
        <w:rPr>
          <w:rFonts w:ascii="Times New Roman" w:eastAsia="Times New Roman" w:hAnsi="Times New Roman" w:cs="Times New Roman"/>
          <w:sz w:val="28"/>
          <w:szCs w:val="28"/>
        </w:rPr>
        <w:t>, але в БД зберігається в полі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приклад</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Історія [21]).</w:t>
      </w:r>
    </w:p>
    <w:p w14:paraId="3B7C9C1D" w14:textId="77777777" w:rsidR="006E3075" w:rsidRPr="0088630F" w:rsidRDefault="006E3075" w:rsidP="006E3075">
      <w:pPr>
        <w:pStyle w:val="3"/>
        <w:numPr>
          <w:ilvl w:val="2"/>
          <w:numId w:val="2"/>
        </w:numPr>
        <w:ind w:left="141" w:firstLine="141"/>
      </w:pPr>
      <w:bookmarkStart w:id="46" w:name="_Toc106010566"/>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w:t>
      </w:r>
      <w:proofErr w:type="spellStart"/>
      <w:r w:rsidRPr="0088630F">
        <w:t>приміщення</w:t>
      </w:r>
      <w:proofErr w:type="spellEnd"/>
      <w:r w:rsidRPr="0088630F">
        <w:t xml:space="preserve"> «</w:t>
      </w:r>
      <w:proofErr w:type="spellStart"/>
      <w:r w:rsidRPr="0088630F">
        <w:t>Room</w:t>
      </w:r>
      <w:proofErr w:type="spellEnd"/>
      <w:r w:rsidRPr="0088630F">
        <w:t>»</w:t>
      </w:r>
      <w:bookmarkEnd w:id="46"/>
    </w:p>
    <w:p w14:paraId="367DCAF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кабінету»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room_id</w:t>
      </w:r>
      <w:proofErr w:type="spellEnd"/>
      <w:r w:rsidRPr="0088630F">
        <w:rPr>
          <w:rFonts w:ascii="Times New Roman" w:eastAsia="Times New Roman" w:hAnsi="Times New Roman" w:cs="Times New Roman"/>
          <w:sz w:val="28"/>
          <w:szCs w:val="28"/>
        </w:rPr>
        <w:t>».</w:t>
      </w:r>
    </w:p>
    <w:p w14:paraId="12E05C0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«назва кабінету»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4437E49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«площа кабінету»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area</w:t>
      </w:r>
      <w:proofErr w:type="spellEnd"/>
      <w:r w:rsidRPr="0088630F">
        <w:rPr>
          <w:rFonts w:ascii="Times New Roman" w:eastAsia="Times New Roman" w:hAnsi="Times New Roman" w:cs="Times New Roman"/>
          <w:sz w:val="28"/>
          <w:szCs w:val="28"/>
        </w:rPr>
        <w:t>».</w:t>
      </w:r>
    </w:p>
    <w:p w14:paraId="2F486EF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«не для навчання»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is_not_for_studies</w:t>
      </w:r>
      <w:proofErr w:type="spellEnd"/>
      <w:r w:rsidRPr="0088630F">
        <w:rPr>
          <w:rFonts w:ascii="Times New Roman" w:eastAsia="Times New Roman" w:hAnsi="Times New Roman" w:cs="Times New Roman"/>
          <w:sz w:val="28"/>
          <w:szCs w:val="28"/>
        </w:rPr>
        <w:t>».</w:t>
      </w:r>
    </w:p>
    <w:p w14:paraId="08D5968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04FBA31E" w14:textId="77777777" w:rsidR="006E3075" w:rsidRPr="006E3075" w:rsidRDefault="006E3075" w:rsidP="006E3075">
      <w:pPr>
        <w:pStyle w:val="3"/>
        <w:numPr>
          <w:ilvl w:val="2"/>
          <w:numId w:val="2"/>
        </w:numPr>
        <w:ind w:left="141" w:firstLine="141"/>
        <w:rPr>
          <w:lang w:val="uk"/>
        </w:rPr>
      </w:pPr>
      <w:bookmarkStart w:id="47" w:name="_Toc106010567"/>
      <w:proofErr w:type="spellStart"/>
      <w:r w:rsidRPr="006E3075">
        <w:rPr>
          <w:lang w:val="uk"/>
        </w:rPr>
        <w:t>Обов</w:t>
      </w:r>
      <w:proofErr w:type="spellEnd"/>
      <w:r>
        <w:rPr>
          <w:lang w:val="uk-UA"/>
        </w:rPr>
        <w:t>’</w:t>
      </w:r>
      <w:proofErr w:type="spellStart"/>
      <w:r w:rsidRPr="006E3075">
        <w:rPr>
          <w:lang w:val="uk"/>
        </w:rPr>
        <w:t>язкові</w:t>
      </w:r>
      <w:proofErr w:type="spellEnd"/>
      <w:r w:rsidRPr="006E3075">
        <w:rPr>
          <w:lang w:val="uk"/>
        </w:rPr>
        <w:t xml:space="preserve"> поля сутності приміщення «</w:t>
      </w:r>
      <w:proofErr w:type="spellStart"/>
      <w:r w:rsidRPr="0088630F">
        <w:t>Room</w:t>
      </w:r>
      <w:proofErr w:type="spellEnd"/>
      <w:r w:rsidRPr="006E3075">
        <w:rPr>
          <w:lang w:val="uk"/>
        </w:rPr>
        <w:t>»</w:t>
      </w:r>
      <w:bookmarkEnd w:id="47"/>
    </w:p>
    <w:p w14:paraId="44AD579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назва кабінету</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49071832" w14:textId="77777777" w:rsidR="006E3075" w:rsidRPr="0088630F" w:rsidRDefault="006E3075" w:rsidP="006E3075">
      <w:pPr>
        <w:pStyle w:val="3"/>
        <w:numPr>
          <w:ilvl w:val="2"/>
          <w:numId w:val="2"/>
        </w:numPr>
        <w:ind w:left="141" w:firstLine="141"/>
      </w:pPr>
      <w:bookmarkStart w:id="48" w:name="_Toc106010568"/>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 xml:space="preserve">з </w:t>
      </w:r>
      <w:proofErr w:type="spellStart"/>
      <w:r w:rsidRPr="0088630F">
        <w:t>приміщення</w:t>
      </w:r>
      <w:proofErr w:type="spellEnd"/>
      <w:r>
        <w:rPr>
          <w:lang w:val="uk-UA"/>
        </w:rPr>
        <w:t>м</w:t>
      </w:r>
      <w:r w:rsidRPr="0088630F">
        <w:t xml:space="preserve"> «</w:t>
      </w:r>
      <w:proofErr w:type="spellStart"/>
      <w:r w:rsidRPr="0088630F">
        <w:t>Room</w:t>
      </w:r>
      <w:proofErr w:type="spellEnd"/>
      <w:r w:rsidRPr="0088630F">
        <w:t>»</w:t>
      </w:r>
      <w:bookmarkEnd w:id="48"/>
    </w:p>
    <w:p w14:paraId="3038212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приміщення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room</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745D0A6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окреме приміщення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room</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=19154371),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приміщення, як</w:t>
      </w:r>
      <w:r>
        <w:rPr>
          <w:rFonts w:ascii="Times New Roman" w:eastAsia="Times New Roman" w:hAnsi="Times New Roman" w:cs="Times New Roman"/>
          <w:sz w:val="28"/>
          <w:szCs w:val="28"/>
          <w:lang w:val="uk-UA"/>
        </w:rPr>
        <w:t>е</w:t>
      </w:r>
      <w:r w:rsidRPr="0088630F">
        <w:rPr>
          <w:rFonts w:ascii="Times New Roman" w:eastAsia="Times New Roman" w:hAnsi="Times New Roman" w:cs="Times New Roman"/>
          <w:sz w:val="28"/>
          <w:szCs w:val="28"/>
        </w:rPr>
        <w:t xml:space="preserve"> редагується.</w:t>
      </w:r>
    </w:p>
    <w:p w14:paraId="3065939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всі приміщення </w:t>
      </w:r>
      <w:r>
        <w:rPr>
          <w:rFonts w:ascii="Times New Roman" w:eastAsia="Times New Roman" w:hAnsi="Times New Roman" w:cs="Times New Roman"/>
          <w:sz w:val="28"/>
          <w:szCs w:val="28"/>
          <w:lang w:val="uk-UA"/>
        </w:rPr>
        <w:t>в</w:t>
      </w:r>
      <w:r w:rsidRPr="0088630F">
        <w:rPr>
          <w:rFonts w:ascii="Times New Roman" w:eastAsia="Times New Roman" w:hAnsi="Times New Roman" w:cs="Times New Roman"/>
          <w:sz w:val="28"/>
          <w:szCs w:val="28"/>
        </w:rPr>
        <w:t xml:space="preserve"> розкладі дзвінків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room</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p>
    <w:p w14:paraId="43DD123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списку всіх приміщень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room-list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room</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call-list</w:t>
      </w:r>
      <w:proofErr w:type="spellEnd"/>
      <w:r w:rsidRPr="0088630F">
        <w:rPr>
          <w:rFonts w:ascii="Times New Roman" w:eastAsia="Times New Roman" w:hAnsi="Times New Roman" w:cs="Times New Roman"/>
          <w:sz w:val="28"/>
          <w:szCs w:val="28"/>
        </w:rPr>
        <w:t>).</w:t>
      </w:r>
    </w:p>
    <w:p w14:paraId="13102DC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окреме приміщення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room</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=1193088)</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приміщення, інформація </w:t>
      </w:r>
      <w:r>
        <w:rPr>
          <w:rFonts w:ascii="Times New Roman" w:eastAsia="Times New Roman" w:hAnsi="Times New Roman" w:cs="Times New Roman"/>
          <w:sz w:val="28"/>
          <w:szCs w:val="28"/>
          <w:lang w:val="uk-UA"/>
        </w:rPr>
        <w:t xml:space="preserve">про </w:t>
      </w:r>
      <w:r w:rsidRPr="0088630F">
        <w:rPr>
          <w:rFonts w:ascii="Times New Roman" w:eastAsia="Times New Roman" w:hAnsi="Times New Roman" w:cs="Times New Roman"/>
          <w:sz w:val="28"/>
          <w:szCs w:val="28"/>
        </w:rPr>
        <w:t>як</w:t>
      </w:r>
      <w:r>
        <w:rPr>
          <w:rFonts w:ascii="Times New Roman" w:eastAsia="Times New Roman" w:hAnsi="Times New Roman" w:cs="Times New Roman"/>
          <w:sz w:val="28"/>
          <w:szCs w:val="28"/>
          <w:lang w:val="uk-UA"/>
        </w:rPr>
        <w:t>е</w:t>
      </w:r>
      <w:r w:rsidRPr="0088630F">
        <w:rPr>
          <w:rFonts w:ascii="Times New Roman" w:eastAsia="Times New Roman" w:hAnsi="Times New Roman" w:cs="Times New Roman"/>
          <w:sz w:val="28"/>
          <w:szCs w:val="28"/>
        </w:rPr>
        <w:t xml:space="preserve"> переглядається.</w:t>
      </w:r>
    </w:p>
    <w:p w14:paraId="6EB82F49"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окремого приміщення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room</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 xml:space="preserve">=30631740),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приміщення, як</w:t>
      </w:r>
      <w:r>
        <w:rPr>
          <w:rFonts w:ascii="Times New Roman" w:eastAsia="Times New Roman" w:hAnsi="Times New Roman" w:cs="Times New Roman"/>
          <w:sz w:val="28"/>
          <w:szCs w:val="28"/>
          <w:lang w:val="uk-UA"/>
        </w:rPr>
        <w:t>е</w:t>
      </w:r>
      <w:r w:rsidRPr="0088630F">
        <w:rPr>
          <w:rFonts w:ascii="Times New Roman" w:eastAsia="Times New Roman" w:hAnsi="Times New Roman" w:cs="Times New Roman"/>
          <w:sz w:val="28"/>
          <w:szCs w:val="28"/>
        </w:rPr>
        <w:t xml:space="preserve"> видаляється.</w:t>
      </w:r>
    </w:p>
    <w:p w14:paraId="2AFAEC1F" w14:textId="77777777" w:rsidR="009926DE" w:rsidRDefault="009926DE" w:rsidP="009926DE">
      <w:pPr>
        <w:jc w:val="both"/>
        <w:rPr>
          <w:rFonts w:ascii="Times New Roman" w:eastAsia="Times New Roman" w:hAnsi="Times New Roman" w:cs="Times New Roman"/>
          <w:sz w:val="28"/>
          <w:szCs w:val="28"/>
        </w:rPr>
      </w:pPr>
    </w:p>
    <w:p w14:paraId="77412A9D" w14:textId="77777777" w:rsidR="009926DE" w:rsidRDefault="009926DE" w:rsidP="009926DE">
      <w:pPr>
        <w:jc w:val="both"/>
        <w:rPr>
          <w:rFonts w:ascii="Times New Roman" w:eastAsia="Times New Roman" w:hAnsi="Times New Roman" w:cs="Times New Roman"/>
          <w:sz w:val="28"/>
          <w:szCs w:val="28"/>
        </w:rPr>
      </w:pPr>
    </w:p>
    <w:p w14:paraId="1A0CC292" w14:textId="77777777" w:rsidR="009926DE" w:rsidRDefault="009926DE" w:rsidP="009926DE">
      <w:pPr>
        <w:jc w:val="both"/>
        <w:rPr>
          <w:rFonts w:ascii="Times New Roman" w:eastAsia="Times New Roman" w:hAnsi="Times New Roman" w:cs="Times New Roman"/>
          <w:sz w:val="28"/>
          <w:szCs w:val="28"/>
        </w:rPr>
      </w:pPr>
    </w:p>
    <w:p w14:paraId="7691267D" w14:textId="77777777" w:rsidR="009926DE" w:rsidRDefault="009926DE" w:rsidP="009926DE">
      <w:pPr>
        <w:jc w:val="both"/>
        <w:rPr>
          <w:rFonts w:ascii="Times New Roman" w:eastAsia="Times New Roman" w:hAnsi="Times New Roman" w:cs="Times New Roman"/>
          <w:sz w:val="28"/>
          <w:szCs w:val="28"/>
        </w:rPr>
      </w:pPr>
    </w:p>
    <w:p w14:paraId="397E863E" w14:textId="77777777" w:rsidR="009926DE" w:rsidRDefault="009926DE" w:rsidP="009926DE">
      <w:pPr>
        <w:jc w:val="both"/>
        <w:rPr>
          <w:rFonts w:ascii="Times New Roman" w:eastAsia="Times New Roman" w:hAnsi="Times New Roman" w:cs="Times New Roman"/>
          <w:sz w:val="28"/>
          <w:szCs w:val="28"/>
        </w:rPr>
      </w:pPr>
    </w:p>
    <w:p w14:paraId="45F0C3AD" w14:textId="77777777" w:rsidR="009926DE" w:rsidRPr="0088630F" w:rsidRDefault="009926DE" w:rsidP="009926DE">
      <w:pPr>
        <w:jc w:val="both"/>
        <w:rPr>
          <w:rFonts w:ascii="Times New Roman" w:eastAsia="Times New Roman" w:hAnsi="Times New Roman" w:cs="Times New Roman"/>
          <w:sz w:val="28"/>
          <w:szCs w:val="28"/>
        </w:rPr>
      </w:pPr>
    </w:p>
    <w:p w14:paraId="408FA4CE" w14:textId="77777777" w:rsidR="006E3075" w:rsidRPr="0088630F" w:rsidRDefault="006E3075" w:rsidP="006E3075">
      <w:pPr>
        <w:pStyle w:val="2"/>
        <w:numPr>
          <w:ilvl w:val="1"/>
          <w:numId w:val="2"/>
        </w:numPr>
        <w:ind w:left="141" w:firstLine="141"/>
      </w:pPr>
      <w:bookmarkStart w:id="49" w:name="_Toc106010569"/>
      <w:proofErr w:type="spellStart"/>
      <w:r w:rsidRPr="0088630F">
        <w:lastRenderedPageBreak/>
        <w:t>Вимоги</w:t>
      </w:r>
      <w:proofErr w:type="spellEnd"/>
      <w:r w:rsidRPr="0088630F">
        <w:t xml:space="preserve"> до </w:t>
      </w:r>
      <w:proofErr w:type="spellStart"/>
      <w:r w:rsidRPr="0088630F">
        <w:t>сутності</w:t>
      </w:r>
      <w:proofErr w:type="spellEnd"/>
      <w:r w:rsidRPr="0088630F">
        <w:t xml:space="preserve"> журнал «</w:t>
      </w:r>
      <w:proofErr w:type="spellStart"/>
      <w:r w:rsidRPr="0088630F">
        <w:t>Journal</w:t>
      </w:r>
      <w:proofErr w:type="spellEnd"/>
      <w:r w:rsidRPr="0088630F">
        <w:t>»</w:t>
      </w:r>
      <w:bookmarkEnd w:id="49"/>
    </w:p>
    <w:p w14:paraId="61B24E52" w14:textId="77777777" w:rsidR="006E3075" w:rsidRPr="0088630F" w:rsidRDefault="006E3075" w:rsidP="006E3075">
      <w:pPr>
        <w:pStyle w:val="3"/>
        <w:numPr>
          <w:ilvl w:val="2"/>
          <w:numId w:val="2"/>
        </w:numPr>
        <w:ind w:left="141" w:firstLine="141"/>
      </w:pPr>
      <w:bookmarkStart w:id="50" w:name="_Toc106010570"/>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журнал «</w:t>
      </w:r>
      <w:proofErr w:type="spellStart"/>
      <w:r w:rsidRPr="0088630F">
        <w:t>Journal</w:t>
      </w:r>
      <w:proofErr w:type="spellEnd"/>
      <w:r w:rsidRPr="0088630F">
        <w:t>»</w:t>
      </w:r>
      <w:bookmarkEnd w:id="50"/>
    </w:p>
    <w:p w14:paraId="107397A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всі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язкові</w:t>
      </w:r>
      <w:proofErr w:type="spellEnd"/>
      <w:r w:rsidRPr="0088630F">
        <w:rPr>
          <w:rFonts w:ascii="Times New Roman" w:eastAsia="Times New Roman" w:hAnsi="Times New Roman" w:cs="Times New Roman"/>
          <w:sz w:val="28"/>
          <w:szCs w:val="28"/>
        </w:rPr>
        <w:t xml:space="preserve"> поля. Запис до бази даних полів,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w:t>
      </w:r>
    </w:p>
    <w:p w14:paraId="3D8E934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наявність журналу з </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же існуючим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personal_id</w:t>
      </w:r>
      <w:proofErr w:type="spellEnd"/>
      <w:r w:rsidRPr="0088630F">
        <w:rPr>
          <w:rFonts w:ascii="Times New Roman" w:eastAsia="Times New Roman" w:hAnsi="Times New Roman" w:cs="Times New Roman"/>
          <w:sz w:val="28"/>
          <w:szCs w:val="28"/>
        </w:rPr>
        <w:t xml:space="preserve">» та не дозволяти його створити. Внесення до бази 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21B5C771"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повинна</w:t>
      </w:r>
      <w:r w:rsidRPr="0088630F">
        <w:rPr>
          <w:rFonts w:ascii="Times New Roman" w:eastAsia="Times New Roman" w:hAnsi="Times New Roman" w:cs="Times New Roman"/>
          <w:sz w:val="28"/>
          <w:szCs w:val="28"/>
        </w:rPr>
        <w:t xml:space="preserve"> блокувати створення запису журналу, якщо в класі, для якого він створюється, немає учнів. При спробі створення або збереження такого запису рекомендується виводити для користувачів роз’яснювальне повідомлення.</w:t>
      </w:r>
    </w:p>
    <w:p w14:paraId="55B1050E" w14:textId="77777777" w:rsidR="006E3075" w:rsidRPr="00296807" w:rsidRDefault="006E3075" w:rsidP="006E3075">
      <w:pPr>
        <w:numPr>
          <w:ilvl w:val="3"/>
          <w:numId w:val="2"/>
        </w:numPr>
        <w:ind w:left="141" w:firstLine="141"/>
        <w:jc w:val="both"/>
        <w:rPr>
          <w:rFonts w:ascii="Times New Roman" w:eastAsia="Times New Roman" w:hAnsi="Times New Roman" w:cs="Times New Roman"/>
          <w:sz w:val="28"/>
          <w:szCs w:val="28"/>
        </w:rPr>
      </w:pPr>
      <w:r w:rsidRPr="00296807">
        <w:rPr>
          <w:rFonts w:ascii="Times New Roman" w:eastAsia="Times New Roman" w:hAnsi="Times New Roman" w:cs="Times New Roman"/>
          <w:sz w:val="28"/>
          <w:szCs w:val="28"/>
          <w:lang w:val="uk-UA"/>
        </w:rPr>
        <w:t xml:space="preserve">ОІС перевіряє поля </w:t>
      </w:r>
      <w:r w:rsidRPr="00296807">
        <w:rPr>
          <w:rFonts w:ascii="Times New Roman" w:eastAsia="Times New Roman" w:hAnsi="Times New Roman" w:cs="Times New Roman"/>
          <w:sz w:val="28"/>
          <w:szCs w:val="28"/>
        </w:rPr>
        <w:t xml:space="preserve">«опис підгрупи» </w:t>
      </w:r>
      <w:r w:rsidRPr="00296807">
        <w:rPr>
          <w:rFonts w:ascii="Times New Roman" w:eastAsia="Times New Roman" w:hAnsi="Times New Roman" w:cs="Times New Roman"/>
          <w:sz w:val="28"/>
          <w:szCs w:val="28"/>
          <w:lang w:val="uk-UA"/>
        </w:rPr>
        <w:t>–</w:t>
      </w:r>
      <w:r w:rsidRPr="00296807">
        <w:rPr>
          <w:rFonts w:ascii="Times New Roman" w:eastAsia="Times New Roman" w:hAnsi="Times New Roman" w:cs="Times New Roman"/>
          <w:sz w:val="28"/>
          <w:szCs w:val="28"/>
        </w:rPr>
        <w:t xml:space="preserve"> «</w:t>
      </w:r>
      <w:proofErr w:type="spellStart"/>
      <w:r w:rsidRPr="00296807">
        <w:rPr>
          <w:rFonts w:ascii="Times New Roman" w:eastAsia="Times New Roman" w:hAnsi="Times New Roman" w:cs="Times New Roman"/>
          <w:sz w:val="28"/>
          <w:szCs w:val="28"/>
        </w:rPr>
        <w:t>subgroup</w:t>
      </w:r>
      <w:proofErr w:type="spellEnd"/>
      <w:r w:rsidRPr="00296807">
        <w:rPr>
          <w:rFonts w:ascii="Times New Roman" w:eastAsia="Times New Roman" w:hAnsi="Times New Roman" w:cs="Times New Roman"/>
          <w:sz w:val="28"/>
          <w:szCs w:val="28"/>
        </w:rPr>
        <w:t>»</w:t>
      </w:r>
      <w:r w:rsidRPr="00296807">
        <w:rPr>
          <w:rFonts w:ascii="Times New Roman" w:eastAsia="Times New Roman" w:hAnsi="Times New Roman" w:cs="Times New Roman"/>
          <w:sz w:val="28"/>
          <w:szCs w:val="28"/>
          <w:lang w:val="uk-UA"/>
        </w:rPr>
        <w:t xml:space="preserve">, </w:t>
      </w:r>
      <w:r w:rsidRPr="00296807">
        <w:rPr>
          <w:rFonts w:ascii="Times New Roman" w:eastAsia="Times New Roman" w:hAnsi="Times New Roman" w:cs="Times New Roman"/>
          <w:sz w:val="28"/>
          <w:szCs w:val="28"/>
        </w:rPr>
        <w:t xml:space="preserve">«назва підгрупи» </w:t>
      </w:r>
      <w:r w:rsidRPr="00296807">
        <w:rPr>
          <w:rFonts w:ascii="Times New Roman" w:eastAsia="Times New Roman" w:hAnsi="Times New Roman" w:cs="Times New Roman"/>
          <w:sz w:val="28"/>
          <w:szCs w:val="28"/>
          <w:lang w:val="uk-UA"/>
        </w:rPr>
        <w:t>–</w:t>
      </w:r>
      <w:r w:rsidRPr="00296807">
        <w:rPr>
          <w:rFonts w:ascii="Times New Roman" w:eastAsia="Times New Roman" w:hAnsi="Times New Roman" w:cs="Times New Roman"/>
          <w:sz w:val="28"/>
          <w:szCs w:val="28"/>
        </w:rPr>
        <w:t xml:space="preserve"> «</w:t>
      </w:r>
      <w:proofErr w:type="spellStart"/>
      <w:r w:rsidRPr="00296807">
        <w:rPr>
          <w:rFonts w:ascii="Times New Roman" w:eastAsia="Times New Roman" w:hAnsi="Times New Roman" w:cs="Times New Roman"/>
          <w:sz w:val="28"/>
          <w:szCs w:val="28"/>
        </w:rPr>
        <w:t>name</w:t>
      </w:r>
      <w:proofErr w:type="spellEnd"/>
      <w:r w:rsidRPr="00296807">
        <w:rPr>
          <w:rFonts w:ascii="Times New Roman" w:eastAsia="Times New Roman" w:hAnsi="Times New Roman" w:cs="Times New Roman"/>
          <w:sz w:val="28"/>
          <w:szCs w:val="28"/>
        </w:rPr>
        <w:t>»</w:t>
      </w:r>
      <w:r w:rsidRPr="00296807">
        <w:rPr>
          <w:rFonts w:ascii="Times New Roman" w:eastAsia="Times New Roman" w:hAnsi="Times New Roman" w:cs="Times New Roman"/>
          <w:sz w:val="28"/>
          <w:szCs w:val="28"/>
          <w:lang w:val="uk-UA"/>
        </w:rPr>
        <w:t xml:space="preserve">, </w:t>
      </w:r>
      <w:r w:rsidRPr="00296807">
        <w:rPr>
          <w:rFonts w:ascii="Times New Roman" w:eastAsia="Times New Roman" w:hAnsi="Times New Roman" w:cs="Times New Roman"/>
          <w:sz w:val="28"/>
          <w:szCs w:val="28"/>
        </w:rPr>
        <w:t xml:space="preserve">«назва підгрупи» </w:t>
      </w:r>
      <w:r w:rsidRPr="00296807">
        <w:rPr>
          <w:rFonts w:ascii="Times New Roman" w:eastAsia="Times New Roman" w:hAnsi="Times New Roman" w:cs="Times New Roman"/>
          <w:sz w:val="28"/>
          <w:szCs w:val="28"/>
          <w:lang w:val="uk-UA"/>
        </w:rPr>
        <w:t>–</w:t>
      </w:r>
      <w:r w:rsidRPr="00296807">
        <w:rPr>
          <w:rFonts w:ascii="Times New Roman" w:eastAsia="Times New Roman" w:hAnsi="Times New Roman" w:cs="Times New Roman"/>
          <w:sz w:val="28"/>
          <w:szCs w:val="28"/>
        </w:rPr>
        <w:t xml:space="preserve"> «</w:t>
      </w:r>
      <w:proofErr w:type="spellStart"/>
      <w:r w:rsidRPr="00296807">
        <w:rPr>
          <w:rFonts w:ascii="Times New Roman" w:eastAsia="Times New Roman" w:hAnsi="Times New Roman" w:cs="Times New Roman"/>
          <w:sz w:val="28"/>
          <w:szCs w:val="28"/>
        </w:rPr>
        <w:t>students</w:t>
      </w:r>
      <w:proofErr w:type="spellEnd"/>
      <w:r w:rsidRPr="00296807">
        <w:rPr>
          <w:rFonts w:ascii="Times New Roman" w:eastAsia="Times New Roman" w:hAnsi="Times New Roman" w:cs="Times New Roman"/>
          <w:sz w:val="28"/>
          <w:szCs w:val="28"/>
        </w:rPr>
        <w:t>»</w:t>
      </w:r>
      <w:r w:rsidRPr="00296807">
        <w:rPr>
          <w:rFonts w:ascii="Times New Roman" w:eastAsia="Times New Roman" w:hAnsi="Times New Roman" w:cs="Times New Roman"/>
          <w:sz w:val="28"/>
          <w:szCs w:val="28"/>
          <w:lang w:val="uk-UA"/>
        </w:rPr>
        <w:t>.</w:t>
      </w:r>
      <w:r w:rsidRPr="00296807">
        <w:rPr>
          <w:rFonts w:ascii="Times New Roman" w:eastAsia="Times New Roman" w:hAnsi="Times New Roman" w:cs="Times New Roman"/>
          <w:sz w:val="28"/>
          <w:szCs w:val="28"/>
        </w:rPr>
        <w:t xml:space="preserve"> </w:t>
      </w:r>
      <w:r w:rsidRPr="00296807">
        <w:rPr>
          <w:rFonts w:ascii="Times New Roman" w:eastAsia="Times New Roman" w:hAnsi="Times New Roman" w:cs="Times New Roman"/>
          <w:sz w:val="28"/>
          <w:szCs w:val="28"/>
          <w:lang w:val="uk-UA"/>
        </w:rPr>
        <w:t xml:space="preserve">Поле має текстовий формат </w:t>
      </w:r>
      <w:proofErr w:type="spellStart"/>
      <w:r w:rsidRPr="00296807">
        <w:rPr>
          <w:rFonts w:ascii="Times New Roman" w:eastAsia="Times New Roman" w:hAnsi="Times New Roman" w:cs="Times New Roman"/>
          <w:sz w:val="28"/>
          <w:szCs w:val="28"/>
          <w:lang w:val="uk-UA"/>
        </w:rPr>
        <w:t>макимум</w:t>
      </w:r>
      <w:proofErr w:type="spellEnd"/>
      <w:r w:rsidRPr="00296807">
        <w:rPr>
          <w:rFonts w:ascii="Times New Roman" w:eastAsia="Times New Roman" w:hAnsi="Times New Roman" w:cs="Times New Roman"/>
          <w:sz w:val="28"/>
          <w:szCs w:val="28"/>
          <w:lang w:val="uk-UA"/>
        </w:rPr>
        <w:t xml:space="preserve"> 50 символів.</w:t>
      </w:r>
    </w:p>
    <w:p w14:paraId="031BBD1C" w14:textId="77777777" w:rsidR="006E3075" w:rsidRPr="0088630F" w:rsidRDefault="006E3075" w:rsidP="006E3075">
      <w:pPr>
        <w:pStyle w:val="3"/>
        <w:numPr>
          <w:ilvl w:val="2"/>
          <w:numId w:val="2"/>
        </w:numPr>
        <w:ind w:left="141" w:firstLine="141"/>
      </w:pPr>
      <w:bookmarkStart w:id="51" w:name="_Toc106010571"/>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журнал «</w:t>
      </w:r>
      <w:proofErr w:type="spellStart"/>
      <w:r w:rsidRPr="0088630F">
        <w:t>Journal</w:t>
      </w:r>
      <w:proofErr w:type="spellEnd"/>
      <w:r w:rsidRPr="0088630F">
        <w:t>»</w:t>
      </w:r>
      <w:bookmarkEnd w:id="51"/>
    </w:p>
    <w:p w14:paraId="5A32988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журналу»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w:t>
      </w:r>
    </w:p>
    <w:p w14:paraId="6212B6E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семестру»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w:t>
      </w:r>
    </w:p>
    <w:p w14:paraId="02FFCBC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«ID клас</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2A3987E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«ID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7C1F975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підгрупи»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subgroup_id</w:t>
      </w:r>
      <w:proofErr w:type="spellEnd"/>
      <w:r w:rsidRPr="0088630F">
        <w:rPr>
          <w:rFonts w:ascii="Times New Roman" w:eastAsia="Times New Roman" w:hAnsi="Times New Roman" w:cs="Times New Roman"/>
          <w:sz w:val="28"/>
          <w:szCs w:val="28"/>
        </w:rPr>
        <w:t>».</w:t>
      </w:r>
    </w:p>
    <w:p w14:paraId="62FEB19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викладача»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personal_id</w:t>
      </w:r>
      <w:proofErr w:type="spellEnd"/>
      <w:r w:rsidRPr="0088630F">
        <w:rPr>
          <w:rFonts w:ascii="Times New Roman" w:eastAsia="Times New Roman" w:hAnsi="Times New Roman" w:cs="Times New Roman"/>
          <w:sz w:val="28"/>
          <w:szCs w:val="28"/>
        </w:rPr>
        <w:t>».</w:t>
      </w:r>
    </w:p>
    <w:p w14:paraId="5FEFA96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помічника викладача»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second_personal_id</w:t>
      </w:r>
      <w:proofErr w:type="spellEnd"/>
      <w:r w:rsidRPr="0088630F">
        <w:rPr>
          <w:rFonts w:ascii="Times New Roman" w:eastAsia="Times New Roman" w:hAnsi="Times New Roman" w:cs="Times New Roman"/>
          <w:sz w:val="28"/>
          <w:szCs w:val="28"/>
        </w:rPr>
        <w:t>».</w:t>
      </w:r>
    </w:p>
    <w:p w14:paraId="08437D9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дата останнього використання»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last_used</w:t>
      </w:r>
      <w:proofErr w:type="spellEnd"/>
      <w:r w:rsidRPr="0088630F">
        <w:rPr>
          <w:rFonts w:ascii="Times New Roman" w:eastAsia="Times New Roman" w:hAnsi="Times New Roman" w:cs="Times New Roman"/>
          <w:sz w:val="28"/>
          <w:szCs w:val="28"/>
        </w:rPr>
        <w:t>».</w:t>
      </w:r>
    </w:p>
    <w:p w14:paraId="2035A5CE" w14:textId="77777777" w:rsidR="006E3075" w:rsidRPr="0088630F" w:rsidRDefault="006E3075" w:rsidP="006E3075">
      <w:pPr>
        <w:pStyle w:val="3"/>
        <w:numPr>
          <w:ilvl w:val="2"/>
          <w:numId w:val="2"/>
        </w:numPr>
        <w:ind w:left="141" w:firstLine="141"/>
      </w:pPr>
      <w:bookmarkStart w:id="52" w:name="_Toc106010572"/>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журнал «</w:t>
      </w:r>
      <w:proofErr w:type="spellStart"/>
      <w:r w:rsidRPr="0088630F">
        <w:t>Journal</w:t>
      </w:r>
      <w:proofErr w:type="spellEnd"/>
      <w:r w:rsidRPr="0088630F">
        <w:t xml:space="preserve">» (без </w:t>
      </w:r>
      <w:proofErr w:type="spellStart"/>
      <w:r w:rsidRPr="0088630F">
        <w:t>підгруп</w:t>
      </w:r>
      <w:proofErr w:type="spellEnd"/>
      <w:r w:rsidRPr="0088630F">
        <w:t>)</w:t>
      </w:r>
      <w:bookmarkEnd w:id="52"/>
    </w:p>
    <w:p w14:paraId="4526A029" w14:textId="77777777" w:rsidR="006E3075" w:rsidRPr="00A419C8"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A419C8">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клас</w:t>
      </w:r>
      <w:r>
        <w:rPr>
          <w:rFonts w:ascii="Times New Roman" w:eastAsia="Times New Roman" w:hAnsi="Times New Roman" w:cs="Times New Roman"/>
          <w:sz w:val="28"/>
          <w:szCs w:val="28"/>
          <w:lang w:val="uk-UA"/>
        </w:rPr>
        <w:t>у</w:t>
      </w:r>
      <w:r w:rsidRPr="00A419C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A419C8">
        <w:rPr>
          <w:rFonts w:ascii="Times New Roman" w:eastAsia="Times New Roman" w:hAnsi="Times New Roman" w:cs="Times New Roman"/>
          <w:sz w:val="28"/>
          <w:szCs w:val="28"/>
          <w:lang w:val="en-US"/>
        </w:rPr>
        <w:t xml:space="preserve"> «</w:t>
      </w:r>
      <w:proofErr w:type="spellStart"/>
      <w:r w:rsidRPr="00A419C8">
        <w:rPr>
          <w:rFonts w:ascii="Times New Roman" w:eastAsia="Times New Roman" w:hAnsi="Times New Roman" w:cs="Times New Roman"/>
          <w:sz w:val="28"/>
          <w:szCs w:val="28"/>
          <w:lang w:val="en-US"/>
        </w:rPr>
        <w:t>class_id</w:t>
      </w:r>
      <w:proofErr w:type="spellEnd"/>
      <w:r w:rsidRPr="00A419C8">
        <w:rPr>
          <w:rFonts w:ascii="Times New Roman" w:eastAsia="Times New Roman" w:hAnsi="Times New Roman" w:cs="Times New Roman"/>
          <w:sz w:val="28"/>
          <w:szCs w:val="28"/>
          <w:lang w:val="en-US"/>
        </w:rPr>
        <w:t>».</w:t>
      </w:r>
    </w:p>
    <w:p w14:paraId="75DB13F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«ID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7098F69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«ID підгрупи»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subgroup_id</w:t>
      </w:r>
      <w:proofErr w:type="spellEnd"/>
      <w:r w:rsidRPr="0088630F">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highlight w:val="white"/>
        </w:rPr>
        <w:t xml:space="preserve"> повинно бути «</w:t>
      </w:r>
      <w:proofErr w:type="spellStart"/>
      <w:r w:rsidRPr="0088630F">
        <w:rPr>
          <w:rFonts w:ascii="Times New Roman" w:eastAsia="Times New Roman" w:hAnsi="Times New Roman" w:cs="Times New Roman"/>
          <w:sz w:val="28"/>
          <w:szCs w:val="28"/>
          <w:highlight w:val="white"/>
        </w:rPr>
        <w:t>null</w:t>
      </w:r>
      <w:proofErr w:type="spellEnd"/>
      <w:r w:rsidRPr="0088630F">
        <w:rPr>
          <w:rFonts w:ascii="Times New Roman" w:eastAsia="Times New Roman" w:hAnsi="Times New Roman" w:cs="Times New Roman"/>
          <w:sz w:val="28"/>
          <w:szCs w:val="28"/>
          <w:highlight w:val="white"/>
        </w:rPr>
        <w:t>».</w:t>
      </w:r>
    </w:p>
    <w:p w14:paraId="3738EA6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викладача</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personal_id</w:t>
      </w:r>
      <w:proofErr w:type="spellEnd"/>
      <w:r w:rsidRPr="0088630F">
        <w:rPr>
          <w:rFonts w:ascii="Times New Roman" w:eastAsia="Times New Roman" w:hAnsi="Times New Roman" w:cs="Times New Roman"/>
          <w:sz w:val="28"/>
          <w:szCs w:val="28"/>
          <w:lang w:val="en-US"/>
        </w:rPr>
        <w:t>».</w:t>
      </w:r>
    </w:p>
    <w:p w14:paraId="1D8457E4" w14:textId="77777777" w:rsidR="006E3075" w:rsidRPr="0088630F" w:rsidRDefault="006E3075" w:rsidP="006E3075">
      <w:pPr>
        <w:pStyle w:val="3"/>
        <w:numPr>
          <w:ilvl w:val="3"/>
          <w:numId w:val="2"/>
        </w:numPr>
        <w:ind w:left="141" w:firstLine="141"/>
        <w:rPr>
          <w:b w:val="0"/>
          <w:lang w:val="en-US"/>
        </w:rPr>
      </w:pPr>
      <w:bookmarkStart w:id="53" w:name="_Toc106010573"/>
      <w:proofErr w:type="spellStart"/>
      <w:r w:rsidRPr="0088630F">
        <w:t>Обов</w:t>
      </w:r>
      <w:proofErr w:type="spellEnd"/>
      <w:r>
        <w:rPr>
          <w:lang w:val="uk-UA"/>
        </w:rPr>
        <w:t>’</w:t>
      </w:r>
      <w:proofErr w:type="spellStart"/>
      <w:r w:rsidRPr="0088630F">
        <w:t>язкові</w:t>
      </w:r>
      <w:proofErr w:type="spellEnd"/>
      <w:r w:rsidRPr="0088630F">
        <w:rPr>
          <w:lang w:val="en-US"/>
        </w:rPr>
        <w:t xml:space="preserve"> </w:t>
      </w:r>
      <w:r w:rsidRPr="0088630F">
        <w:t>поля</w:t>
      </w:r>
      <w:r w:rsidRPr="0088630F">
        <w:rPr>
          <w:lang w:val="en-US"/>
        </w:rPr>
        <w:t xml:space="preserve"> </w:t>
      </w:r>
      <w:proofErr w:type="spellStart"/>
      <w:r w:rsidRPr="0088630F">
        <w:t>сутності</w:t>
      </w:r>
      <w:proofErr w:type="spellEnd"/>
      <w:r w:rsidRPr="0088630F">
        <w:rPr>
          <w:lang w:val="en-US"/>
        </w:rPr>
        <w:t xml:space="preserve"> </w:t>
      </w:r>
      <w:r w:rsidRPr="0088630F">
        <w:t>журнал</w:t>
      </w:r>
      <w:r w:rsidRPr="0088630F">
        <w:rPr>
          <w:lang w:val="en-US"/>
        </w:rPr>
        <w:t xml:space="preserve"> «Journal» (</w:t>
      </w:r>
      <w:r w:rsidRPr="0088630F">
        <w:t>з</w:t>
      </w:r>
      <w:r w:rsidRPr="0088630F">
        <w:rPr>
          <w:lang w:val="en-US"/>
        </w:rPr>
        <w:t xml:space="preserve"> </w:t>
      </w:r>
      <w:proofErr w:type="spellStart"/>
      <w:r w:rsidRPr="0088630F">
        <w:t>підгрупами</w:t>
      </w:r>
      <w:proofErr w:type="spellEnd"/>
      <w:r w:rsidRPr="0088630F">
        <w:rPr>
          <w:lang w:val="en-US"/>
        </w:rPr>
        <w:t>)</w:t>
      </w:r>
      <w:bookmarkEnd w:id="53"/>
    </w:p>
    <w:p w14:paraId="792C98B2" w14:textId="77777777" w:rsidR="006E3075" w:rsidRPr="00A419C8" w:rsidRDefault="006E3075" w:rsidP="006E3075">
      <w:pPr>
        <w:numPr>
          <w:ilvl w:val="4"/>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A419C8">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клас</w:t>
      </w:r>
      <w:r>
        <w:rPr>
          <w:rFonts w:ascii="Times New Roman" w:eastAsia="Times New Roman" w:hAnsi="Times New Roman" w:cs="Times New Roman"/>
          <w:sz w:val="28"/>
          <w:szCs w:val="28"/>
          <w:lang w:val="uk-UA"/>
        </w:rPr>
        <w:t>у</w:t>
      </w:r>
      <w:r w:rsidRPr="00A419C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A419C8">
        <w:rPr>
          <w:rFonts w:ascii="Times New Roman" w:eastAsia="Times New Roman" w:hAnsi="Times New Roman" w:cs="Times New Roman"/>
          <w:sz w:val="28"/>
          <w:szCs w:val="28"/>
          <w:lang w:val="en-US"/>
        </w:rPr>
        <w:t xml:space="preserve"> «</w:t>
      </w:r>
      <w:proofErr w:type="spellStart"/>
      <w:r w:rsidRPr="00A419C8">
        <w:rPr>
          <w:rFonts w:ascii="Times New Roman" w:eastAsia="Times New Roman" w:hAnsi="Times New Roman" w:cs="Times New Roman"/>
          <w:sz w:val="28"/>
          <w:szCs w:val="28"/>
          <w:lang w:val="en-US"/>
        </w:rPr>
        <w:t>class_id</w:t>
      </w:r>
      <w:proofErr w:type="spellEnd"/>
      <w:r w:rsidRPr="00A419C8">
        <w:rPr>
          <w:rFonts w:ascii="Times New Roman" w:eastAsia="Times New Roman" w:hAnsi="Times New Roman" w:cs="Times New Roman"/>
          <w:sz w:val="28"/>
          <w:szCs w:val="28"/>
          <w:lang w:val="en-US"/>
        </w:rPr>
        <w:t>».</w:t>
      </w:r>
    </w:p>
    <w:p w14:paraId="3EEAE0D2" w14:textId="77777777" w:rsidR="006E3075" w:rsidRPr="0088630F" w:rsidRDefault="006E3075" w:rsidP="006E3075">
      <w:pPr>
        <w:numPr>
          <w:ilvl w:val="4"/>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«ID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53BFB161" w14:textId="77777777" w:rsidR="006E3075" w:rsidRPr="0088630F" w:rsidRDefault="006E3075" w:rsidP="006E3075">
      <w:pPr>
        <w:numPr>
          <w:ilvl w:val="4"/>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викладача</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personal_id</w:t>
      </w:r>
      <w:proofErr w:type="spellEnd"/>
      <w:r w:rsidRPr="0088630F">
        <w:rPr>
          <w:rFonts w:ascii="Times New Roman" w:eastAsia="Times New Roman" w:hAnsi="Times New Roman" w:cs="Times New Roman"/>
          <w:sz w:val="28"/>
          <w:szCs w:val="28"/>
          <w:lang w:val="en-US"/>
        </w:rPr>
        <w:t>».</w:t>
      </w:r>
    </w:p>
    <w:p w14:paraId="7C04AEF3" w14:textId="77777777" w:rsidR="006E3075" w:rsidRPr="0088630F" w:rsidRDefault="00F91351" w:rsidP="006E3075">
      <w:pPr>
        <w:numPr>
          <w:ilvl w:val="4"/>
          <w:numId w:val="2"/>
        </w:numPr>
        <w:ind w:left="141" w:firstLine="141"/>
        <w:jc w:val="both"/>
        <w:rPr>
          <w:rFonts w:ascii="Times New Roman" w:eastAsia="Times New Roman" w:hAnsi="Times New Roman" w:cs="Times New Roman"/>
          <w:sz w:val="28"/>
          <w:szCs w:val="28"/>
        </w:rPr>
      </w:pPr>
      <w:sdt>
        <w:sdtPr>
          <w:rPr>
            <w:sz w:val="28"/>
            <w:szCs w:val="28"/>
          </w:rPr>
          <w:tag w:val="goog_rdk_14"/>
          <w:id w:val="1926534844"/>
        </w:sdtPr>
        <w:sdtEndPr/>
        <w:sdtContent/>
      </w:sdt>
      <w:r w:rsidR="006E3075" w:rsidRPr="0088630F">
        <w:rPr>
          <w:rFonts w:ascii="Times New Roman" w:eastAsia="Times New Roman" w:hAnsi="Times New Roman" w:cs="Times New Roman"/>
          <w:sz w:val="28"/>
          <w:szCs w:val="28"/>
        </w:rPr>
        <w:t xml:space="preserve">Поле «опис підгрупи» </w:t>
      </w:r>
      <w:r w:rsidR="006E3075">
        <w:rPr>
          <w:rFonts w:ascii="Times New Roman" w:eastAsia="Times New Roman" w:hAnsi="Times New Roman" w:cs="Times New Roman"/>
          <w:sz w:val="28"/>
          <w:szCs w:val="28"/>
          <w:lang w:val="uk-UA"/>
        </w:rPr>
        <w:t>–</w:t>
      </w:r>
      <w:r w:rsidR="006E3075" w:rsidRPr="0088630F">
        <w:rPr>
          <w:rFonts w:ascii="Times New Roman" w:eastAsia="Times New Roman" w:hAnsi="Times New Roman" w:cs="Times New Roman"/>
          <w:sz w:val="28"/>
          <w:szCs w:val="28"/>
        </w:rPr>
        <w:t xml:space="preserve"> «</w:t>
      </w:r>
      <w:proofErr w:type="spellStart"/>
      <w:r w:rsidR="006E3075" w:rsidRPr="0088630F">
        <w:rPr>
          <w:rFonts w:ascii="Times New Roman" w:eastAsia="Times New Roman" w:hAnsi="Times New Roman" w:cs="Times New Roman"/>
          <w:sz w:val="28"/>
          <w:szCs w:val="28"/>
        </w:rPr>
        <w:t>subgroup</w:t>
      </w:r>
      <w:proofErr w:type="spellEnd"/>
      <w:r w:rsidR="006E3075" w:rsidRPr="0088630F">
        <w:rPr>
          <w:rFonts w:ascii="Times New Roman" w:eastAsia="Times New Roman" w:hAnsi="Times New Roman" w:cs="Times New Roman"/>
          <w:sz w:val="28"/>
          <w:szCs w:val="28"/>
        </w:rPr>
        <w:t>».</w:t>
      </w:r>
    </w:p>
    <w:p w14:paraId="5AB8A2E0" w14:textId="77777777" w:rsidR="006E3075" w:rsidRPr="0088630F" w:rsidRDefault="006E3075" w:rsidP="006E3075">
      <w:pPr>
        <w:numPr>
          <w:ilvl w:val="4"/>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«назва підгрупи»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784D5C4A" w14:textId="77777777" w:rsidR="006E3075" w:rsidRPr="00970B2B" w:rsidRDefault="00F91351" w:rsidP="006E3075">
      <w:pPr>
        <w:numPr>
          <w:ilvl w:val="4"/>
          <w:numId w:val="2"/>
        </w:numPr>
        <w:ind w:left="141" w:firstLine="141"/>
        <w:jc w:val="both"/>
        <w:rPr>
          <w:rFonts w:ascii="Times New Roman" w:eastAsia="Times New Roman" w:hAnsi="Times New Roman" w:cs="Times New Roman"/>
          <w:sz w:val="28"/>
          <w:szCs w:val="28"/>
        </w:rPr>
      </w:pPr>
      <w:sdt>
        <w:sdtPr>
          <w:rPr>
            <w:sz w:val="28"/>
            <w:szCs w:val="28"/>
          </w:rPr>
          <w:tag w:val="goog_rdk_15"/>
          <w:id w:val="1246991418"/>
        </w:sdtPr>
        <w:sdtEndPr/>
        <w:sdtContent/>
      </w:sdt>
      <w:r w:rsidR="006E3075" w:rsidRPr="00970B2B">
        <w:rPr>
          <w:rFonts w:ascii="Times New Roman" w:eastAsia="Times New Roman" w:hAnsi="Times New Roman" w:cs="Times New Roman"/>
          <w:sz w:val="28"/>
          <w:szCs w:val="28"/>
        </w:rPr>
        <w:t xml:space="preserve">Поле «ID учнів у підгрупі» </w:t>
      </w:r>
      <w:r w:rsidR="006E3075" w:rsidRPr="00970B2B">
        <w:rPr>
          <w:rFonts w:ascii="Times New Roman" w:eastAsia="Times New Roman" w:hAnsi="Times New Roman" w:cs="Times New Roman"/>
          <w:sz w:val="28"/>
          <w:szCs w:val="28"/>
          <w:lang w:val="uk-UA"/>
        </w:rPr>
        <w:t>–</w:t>
      </w:r>
      <w:r w:rsidR="006E3075" w:rsidRPr="00970B2B">
        <w:rPr>
          <w:rFonts w:ascii="Times New Roman" w:eastAsia="Times New Roman" w:hAnsi="Times New Roman" w:cs="Times New Roman"/>
          <w:sz w:val="28"/>
          <w:szCs w:val="28"/>
        </w:rPr>
        <w:t xml:space="preserve"> «</w:t>
      </w:r>
      <w:proofErr w:type="spellStart"/>
      <w:r w:rsidR="006E3075" w:rsidRPr="00970B2B">
        <w:rPr>
          <w:rFonts w:ascii="Times New Roman" w:eastAsia="Times New Roman" w:hAnsi="Times New Roman" w:cs="Times New Roman"/>
          <w:sz w:val="28"/>
          <w:szCs w:val="28"/>
        </w:rPr>
        <w:t>students</w:t>
      </w:r>
      <w:proofErr w:type="spellEnd"/>
      <w:r w:rsidR="006E3075" w:rsidRPr="00970B2B">
        <w:rPr>
          <w:rFonts w:ascii="Times New Roman" w:eastAsia="Times New Roman" w:hAnsi="Times New Roman" w:cs="Times New Roman"/>
          <w:sz w:val="28"/>
          <w:szCs w:val="28"/>
        </w:rPr>
        <w:t>».</w:t>
      </w:r>
    </w:p>
    <w:p w14:paraId="4ADA78D2" w14:textId="77777777" w:rsidR="006E3075" w:rsidRPr="0088630F" w:rsidRDefault="006E3075" w:rsidP="006E3075">
      <w:pPr>
        <w:pStyle w:val="3"/>
        <w:numPr>
          <w:ilvl w:val="2"/>
          <w:numId w:val="2"/>
        </w:numPr>
        <w:ind w:left="141" w:firstLine="141"/>
      </w:pPr>
      <w:bookmarkStart w:id="54" w:name="_Toc106010574"/>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з журнал</w:t>
      </w:r>
      <w:proofErr w:type="spellStart"/>
      <w:r>
        <w:rPr>
          <w:lang w:val="uk-UA"/>
        </w:rPr>
        <w:t>ом</w:t>
      </w:r>
      <w:proofErr w:type="spellEnd"/>
      <w:r w:rsidRPr="0088630F">
        <w:t xml:space="preserve"> «</w:t>
      </w:r>
      <w:proofErr w:type="spellStart"/>
      <w:r w:rsidRPr="0088630F">
        <w:t>Journal</w:t>
      </w:r>
      <w:proofErr w:type="spellEnd"/>
      <w:r w:rsidRPr="0088630F">
        <w:t>»</w:t>
      </w:r>
      <w:bookmarkEnd w:id="54"/>
    </w:p>
    <w:p w14:paraId="3A59E68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для журналу без підгруп та журналу з підгрупами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journal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25EDCBD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окремий журнал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journal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=3698),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журналу, який редагується.</w:t>
      </w:r>
    </w:p>
    <w:p w14:paraId="2EB2E309" w14:textId="77777777" w:rsidR="006E3075" w:rsidRPr="00DD652A"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всі журнали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journal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w:t>
      </w:r>
    </w:p>
    <w:p w14:paraId="1FBC8C84" w14:textId="77777777" w:rsidR="006E3075" w:rsidRPr="0088630F" w:rsidRDefault="006E3075" w:rsidP="006E3075">
      <w:pPr>
        <w:pStyle w:val="2"/>
        <w:numPr>
          <w:ilvl w:val="1"/>
          <w:numId w:val="2"/>
        </w:numPr>
        <w:ind w:left="141" w:firstLine="141"/>
      </w:pPr>
      <w:bookmarkStart w:id="55" w:name="_Toc106010575"/>
      <w:proofErr w:type="spellStart"/>
      <w:r w:rsidRPr="0088630F">
        <w:t>Вимоги</w:t>
      </w:r>
      <w:proofErr w:type="spellEnd"/>
      <w:r w:rsidRPr="0088630F">
        <w:t xml:space="preserve"> до </w:t>
      </w:r>
      <w:proofErr w:type="spellStart"/>
      <w:r w:rsidRPr="0088630F">
        <w:t>сутності</w:t>
      </w:r>
      <w:proofErr w:type="spellEnd"/>
      <w:r w:rsidRPr="0088630F">
        <w:t xml:space="preserve"> </w:t>
      </w:r>
      <w:proofErr w:type="spellStart"/>
      <w:r w:rsidRPr="0088630F">
        <w:t>підгрупи</w:t>
      </w:r>
      <w:proofErr w:type="spellEnd"/>
      <w:r w:rsidRPr="0088630F">
        <w:t xml:space="preserve"> </w:t>
      </w:r>
      <w:r>
        <w:rPr>
          <w:lang w:val="uk-UA"/>
        </w:rPr>
        <w:t>в</w:t>
      </w:r>
      <w:r w:rsidRPr="0088630F">
        <w:t xml:space="preserve"> журналах «</w:t>
      </w:r>
      <w:proofErr w:type="spellStart"/>
      <w:r w:rsidRPr="0088630F">
        <w:t>Subgroup</w:t>
      </w:r>
      <w:proofErr w:type="spellEnd"/>
      <w:r w:rsidRPr="0088630F">
        <w:t>»</w:t>
      </w:r>
      <w:bookmarkEnd w:id="55"/>
    </w:p>
    <w:p w14:paraId="1F6758EE" w14:textId="77777777" w:rsidR="006E3075" w:rsidRPr="0088630F" w:rsidRDefault="006E3075" w:rsidP="006E3075">
      <w:pPr>
        <w:pStyle w:val="3"/>
        <w:numPr>
          <w:ilvl w:val="2"/>
          <w:numId w:val="2"/>
        </w:numPr>
        <w:ind w:left="141" w:firstLine="141"/>
      </w:pPr>
      <w:bookmarkStart w:id="56" w:name="_Toc106010576"/>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w:t>
      </w:r>
      <w:proofErr w:type="spellStart"/>
      <w:r w:rsidRPr="0088630F">
        <w:t>підгрупи</w:t>
      </w:r>
      <w:proofErr w:type="spellEnd"/>
      <w:r w:rsidRPr="0088630F">
        <w:t xml:space="preserve"> </w:t>
      </w:r>
      <w:r>
        <w:rPr>
          <w:lang w:val="uk-UA"/>
        </w:rPr>
        <w:t xml:space="preserve">в </w:t>
      </w:r>
      <w:r w:rsidRPr="0088630F">
        <w:t>журналах «</w:t>
      </w:r>
      <w:proofErr w:type="spellStart"/>
      <w:r w:rsidRPr="0088630F">
        <w:t>Subgroup</w:t>
      </w:r>
      <w:proofErr w:type="spellEnd"/>
      <w:r w:rsidRPr="0088630F">
        <w:t>»</w:t>
      </w:r>
      <w:bookmarkEnd w:id="56"/>
    </w:p>
    <w:p w14:paraId="5ACB660C" w14:textId="77777777" w:rsidR="006E3075" w:rsidRPr="0088630F" w:rsidRDefault="006E3075" w:rsidP="006E3075">
      <w:pPr>
        <w:numPr>
          <w:ilvl w:val="3"/>
          <w:numId w:val="2"/>
        </w:numPr>
        <w:ind w:left="1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у записі підгрупи на дублювання та не дозволяти створювати однакові записи.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4816AE0E" w14:textId="77777777" w:rsidR="006E3075" w:rsidRPr="0088630F" w:rsidRDefault="006E3075" w:rsidP="006E3075">
      <w:pPr>
        <w:numPr>
          <w:ilvl w:val="3"/>
          <w:numId w:val="2"/>
        </w:numPr>
        <w:ind w:left="1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rPr>
        <w:t xml:space="preserve">ОІС повинна перевіряти всі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язкові</w:t>
      </w:r>
      <w:proofErr w:type="spellEnd"/>
      <w:r w:rsidRPr="0088630F">
        <w:rPr>
          <w:rFonts w:ascii="Times New Roman" w:eastAsia="Times New Roman" w:hAnsi="Times New Roman" w:cs="Times New Roman"/>
          <w:sz w:val="28"/>
          <w:szCs w:val="28"/>
        </w:rPr>
        <w:t xml:space="preserve"> поля. </w:t>
      </w:r>
    </w:p>
    <w:p w14:paraId="292024CE" w14:textId="77777777" w:rsidR="006E3075" w:rsidRPr="0088630F" w:rsidRDefault="006E3075" w:rsidP="006E3075">
      <w:pPr>
        <w:numPr>
          <w:ilvl w:val="3"/>
          <w:numId w:val="2"/>
        </w:numPr>
        <w:ind w:left="14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rPr>
        <w:t>ОІС повинна перевіряти формат поля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максимум 60</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5130C4E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перевіряти наявність журналу з </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же існуючим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 xml:space="preserve">» та не дозволяти створити дублікат.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56FDE7F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 xml:space="preserve">повинна </w:t>
      </w:r>
      <w:r w:rsidRPr="0088630F">
        <w:rPr>
          <w:rFonts w:ascii="Times New Roman" w:eastAsia="Times New Roman" w:hAnsi="Times New Roman" w:cs="Times New Roman"/>
          <w:sz w:val="28"/>
          <w:szCs w:val="28"/>
        </w:rPr>
        <w:t>блокувати створення запису журналу, якщо в класі, для якого він створюється, немає учнів. При спробі створення або збереження такого запису рекомендується виводити для користувачів роз’яснювальне повідомлення.</w:t>
      </w:r>
    </w:p>
    <w:p w14:paraId="65B8F51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щоб учень не потрапив </w:t>
      </w:r>
      <w:r>
        <w:rPr>
          <w:rFonts w:ascii="Times New Roman" w:eastAsia="Times New Roman" w:hAnsi="Times New Roman" w:cs="Times New Roman"/>
          <w:sz w:val="28"/>
          <w:szCs w:val="28"/>
          <w:lang w:val="uk-UA"/>
        </w:rPr>
        <w:t>до</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дв</w:t>
      </w:r>
      <w:proofErr w:type="spellEnd"/>
      <w:r>
        <w:rPr>
          <w:rFonts w:ascii="Times New Roman" w:eastAsia="Times New Roman" w:hAnsi="Times New Roman" w:cs="Times New Roman"/>
          <w:sz w:val="28"/>
          <w:szCs w:val="28"/>
          <w:lang w:val="uk-UA"/>
        </w:rPr>
        <w:t>ох</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різн</w:t>
      </w:r>
      <w:r>
        <w:rPr>
          <w:rFonts w:ascii="Times New Roman" w:eastAsia="Times New Roman" w:hAnsi="Times New Roman" w:cs="Times New Roman"/>
          <w:sz w:val="28"/>
          <w:szCs w:val="28"/>
          <w:lang w:val="uk-UA"/>
        </w:rPr>
        <w:t>их</w:t>
      </w:r>
      <w:proofErr w:type="spellEnd"/>
      <w:r w:rsidRPr="0088630F">
        <w:rPr>
          <w:rFonts w:ascii="Times New Roman" w:eastAsia="Times New Roman" w:hAnsi="Times New Roman" w:cs="Times New Roman"/>
          <w:sz w:val="28"/>
          <w:szCs w:val="28"/>
        </w:rPr>
        <w:t xml:space="preserve"> підгруп. </w:t>
      </w:r>
      <w:r>
        <w:rPr>
          <w:rFonts w:ascii="Times New Roman" w:eastAsia="Times New Roman" w:hAnsi="Times New Roman" w:cs="Times New Roman"/>
          <w:sz w:val="28"/>
          <w:szCs w:val="28"/>
          <w:lang w:val="uk-UA"/>
        </w:rPr>
        <w:t>За</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збереженн</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учня в одній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з підгруп рекомендується візуально приховувати його для користувача при </w:t>
      </w:r>
      <w:proofErr w:type="spellStart"/>
      <w:r w:rsidRPr="0088630F">
        <w:rPr>
          <w:rFonts w:ascii="Times New Roman" w:eastAsia="Times New Roman" w:hAnsi="Times New Roman" w:cs="Times New Roman"/>
          <w:sz w:val="28"/>
          <w:szCs w:val="28"/>
        </w:rPr>
        <w:t>створенн</w:t>
      </w:r>
      <w:proofErr w:type="spellEnd"/>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наступної, щоб унеможливити невиконання цієї умови.</w:t>
      </w:r>
    </w:p>
    <w:p w14:paraId="039ECDE5" w14:textId="77777777" w:rsidR="006E3075" w:rsidRPr="0088630F" w:rsidRDefault="006E3075" w:rsidP="006E3075">
      <w:pPr>
        <w:pStyle w:val="3"/>
        <w:numPr>
          <w:ilvl w:val="2"/>
          <w:numId w:val="2"/>
        </w:numPr>
        <w:ind w:left="141" w:firstLine="141"/>
      </w:pPr>
      <w:bookmarkStart w:id="57" w:name="_Toc106010577"/>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w:t>
      </w:r>
      <w:proofErr w:type="spellStart"/>
      <w:r w:rsidRPr="0088630F">
        <w:t>підгрупи</w:t>
      </w:r>
      <w:proofErr w:type="spellEnd"/>
      <w:r w:rsidRPr="0088630F">
        <w:t xml:space="preserve"> </w:t>
      </w:r>
      <w:r>
        <w:rPr>
          <w:lang w:val="uk-UA"/>
        </w:rPr>
        <w:t>в</w:t>
      </w:r>
      <w:r w:rsidRPr="0088630F">
        <w:t xml:space="preserve"> журналах «</w:t>
      </w:r>
      <w:proofErr w:type="spellStart"/>
      <w:r w:rsidRPr="0088630F">
        <w:t>Subgroup</w:t>
      </w:r>
      <w:proofErr w:type="spellEnd"/>
      <w:r w:rsidRPr="0088630F">
        <w:t>»</w:t>
      </w:r>
      <w:bookmarkEnd w:id="57"/>
    </w:p>
    <w:p w14:paraId="7E4D848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підгрупи»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subgroup_id</w:t>
      </w:r>
      <w:proofErr w:type="spellEnd"/>
      <w:r w:rsidRPr="0088630F">
        <w:rPr>
          <w:rFonts w:ascii="Times New Roman" w:eastAsia="Times New Roman" w:hAnsi="Times New Roman" w:cs="Times New Roman"/>
          <w:sz w:val="28"/>
          <w:szCs w:val="28"/>
        </w:rPr>
        <w:t>».</w:t>
      </w:r>
    </w:p>
    <w:p w14:paraId="7EE34EE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7156853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«ID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1F41DA6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Вимоги до назви поля «назва підгрупи»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name</w:t>
      </w:r>
      <w:proofErr w:type="spellEnd"/>
      <w:r w:rsidRPr="0088630F">
        <w:rPr>
          <w:rFonts w:ascii="Times New Roman" w:eastAsia="Times New Roman" w:hAnsi="Times New Roman" w:cs="Times New Roman"/>
          <w:sz w:val="28"/>
          <w:szCs w:val="28"/>
        </w:rPr>
        <w:t>».</w:t>
      </w:r>
    </w:p>
    <w:p w14:paraId="3C64CDFA" w14:textId="77777777" w:rsidR="006E3075" w:rsidRPr="0088630F" w:rsidRDefault="006E3075" w:rsidP="006E3075">
      <w:pPr>
        <w:pStyle w:val="3"/>
        <w:numPr>
          <w:ilvl w:val="2"/>
          <w:numId w:val="2"/>
        </w:numPr>
        <w:ind w:left="141" w:firstLine="141"/>
      </w:pPr>
      <w:bookmarkStart w:id="58" w:name="_Toc106010578"/>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 xml:space="preserve">з </w:t>
      </w:r>
      <w:proofErr w:type="spellStart"/>
      <w:r w:rsidRPr="0088630F">
        <w:t>підгруп</w:t>
      </w:r>
      <w:r>
        <w:rPr>
          <w:lang w:val="uk-UA"/>
        </w:rPr>
        <w:t>ами</w:t>
      </w:r>
      <w:proofErr w:type="spellEnd"/>
      <w:r w:rsidRPr="0088630F">
        <w:t xml:space="preserve"> </w:t>
      </w:r>
      <w:r>
        <w:rPr>
          <w:lang w:val="uk-UA"/>
        </w:rPr>
        <w:t>в</w:t>
      </w:r>
      <w:r w:rsidRPr="0088630F">
        <w:t xml:space="preserve"> журналах «</w:t>
      </w:r>
      <w:proofErr w:type="spellStart"/>
      <w:r w:rsidRPr="0088630F">
        <w:t>Subgroup</w:t>
      </w:r>
      <w:proofErr w:type="spellEnd"/>
      <w:r w:rsidRPr="0088630F">
        <w:t>»</w:t>
      </w:r>
      <w:bookmarkEnd w:id="58"/>
    </w:p>
    <w:p w14:paraId="023ED5E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окрему підгрупу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subgroup</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=902),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підгрупи, інформація про яку переглядається.</w:t>
      </w:r>
    </w:p>
    <w:p w14:paraId="3F9FB4F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w:t>
      </w:r>
      <w:r>
        <w:rPr>
          <w:rFonts w:ascii="Times New Roman" w:eastAsia="Times New Roman" w:hAnsi="Times New Roman" w:cs="Times New Roman"/>
          <w:sz w:val="28"/>
          <w:szCs w:val="28"/>
        </w:rPr>
        <w:t>ляду інформації про всіх учнів у</w:t>
      </w:r>
      <w:r w:rsidRPr="0088630F">
        <w:rPr>
          <w:rFonts w:ascii="Times New Roman" w:eastAsia="Times New Roman" w:hAnsi="Times New Roman" w:cs="Times New Roman"/>
          <w:sz w:val="28"/>
          <w:szCs w:val="28"/>
        </w:rPr>
        <w:t xml:space="preserve"> окремій підгрупі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subgroup-students</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journal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=3698),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підгрупи.</w:t>
      </w:r>
    </w:p>
    <w:p w14:paraId="6CEF13BE" w14:textId="77777777" w:rsidR="006E3075" w:rsidRPr="0088630F" w:rsidRDefault="006E3075" w:rsidP="006E3075">
      <w:pPr>
        <w:pStyle w:val="2"/>
        <w:numPr>
          <w:ilvl w:val="1"/>
          <w:numId w:val="2"/>
        </w:numPr>
        <w:ind w:left="141" w:firstLine="141"/>
      </w:pPr>
      <w:bookmarkStart w:id="59" w:name="_Toc106010579"/>
      <w:proofErr w:type="spellStart"/>
      <w:r w:rsidRPr="0088630F">
        <w:t>Вимоги</w:t>
      </w:r>
      <w:proofErr w:type="spellEnd"/>
      <w:r w:rsidRPr="0088630F">
        <w:t xml:space="preserve"> до </w:t>
      </w:r>
      <w:proofErr w:type="spellStart"/>
      <w:r w:rsidRPr="0088630F">
        <w:t>сутності</w:t>
      </w:r>
      <w:proofErr w:type="spellEnd"/>
      <w:r w:rsidRPr="0088630F">
        <w:t xml:space="preserve"> урок</w:t>
      </w:r>
      <w:r>
        <w:rPr>
          <w:lang w:val="uk-UA"/>
        </w:rPr>
        <w:t>и</w:t>
      </w:r>
      <w:r>
        <w:t xml:space="preserve"> </w:t>
      </w:r>
      <w:r w:rsidRPr="0088630F">
        <w:t>закладу</w:t>
      </w:r>
      <w:r>
        <w:rPr>
          <w:lang w:val="uk-UA"/>
        </w:rPr>
        <w:t xml:space="preserve"> освіти</w:t>
      </w:r>
      <w:r w:rsidRPr="0088630F">
        <w:t xml:space="preserve"> «</w:t>
      </w:r>
      <w:proofErr w:type="spellStart"/>
      <w:r w:rsidRPr="0088630F">
        <w:t>Lesson</w:t>
      </w:r>
      <w:proofErr w:type="spellEnd"/>
      <w:r w:rsidRPr="0088630F">
        <w:t>»</w:t>
      </w:r>
      <w:bookmarkEnd w:id="59"/>
    </w:p>
    <w:p w14:paraId="2AD55BF5" w14:textId="77777777" w:rsidR="006E3075" w:rsidRPr="0088630F" w:rsidRDefault="006E3075" w:rsidP="006E3075">
      <w:pPr>
        <w:pStyle w:val="3"/>
        <w:numPr>
          <w:ilvl w:val="2"/>
          <w:numId w:val="2"/>
        </w:numPr>
        <w:ind w:left="141" w:firstLine="141"/>
      </w:pPr>
      <w:bookmarkStart w:id="60" w:name="_Toc106010580"/>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урок</w:t>
      </w:r>
      <w:r>
        <w:rPr>
          <w:lang w:val="uk-UA"/>
        </w:rPr>
        <w:t>и</w:t>
      </w:r>
      <w:r w:rsidRPr="0088630F">
        <w:t xml:space="preserve"> закладу</w:t>
      </w:r>
      <w:r>
        <w:rPr>
          <w:lang w:val="uk-UA"/>
        </w:rPr>
        <w:t xml:space="preserve"> освіти</w:t>
      </w:r>
      <w:r w:rsidRPr="0088630F">
        <w:t xml:space="preserve"> «</w:t>
      </w:r>
      <w:proofErr w:type="spellStart"/>
      <w:r w:rsidRPr="0088630F">
        <w:t>Lesson</w:t>
      </w:r>
      <w:proofErr w:type="spellEnd"/>
      <w:r w:rsidRPr="0088630F">
        <w:t>»</w:t>
      </w:r>
      <w:bookmarkEnd w:id="60"/>
    </w:p>
    <w:p w14:paraId="56358A4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формувати урок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з раніше створених сутностей.</w:t>
      </w:r>
    </w:p>
    <w:p w14:paraId="5F06186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дати проведення уроку «</w:t>
      </w:r>
      <w:proofErr w:type="spellStart"/>
      <w:r w:rsidRPr="0088630F">
        <w:rPr>
          <w:rFonts w:ascii="Times New Roman" w:eastAsia="Times New Roman" w:hAnsi="Times New Roman" w:cs="Times New Roman"/>
          <w:sz w:val="28"/>
          <w:szCs w:val="28"/>
        </w:rPr>
        <w:t>lesson_date</w:t>
      </w:r>
      <w:proofErr w:type="spellEnd"/>
      <w:r w:rsidRPr="0088630F">
        <w:rPr>
          <w:rFonts w:ascii="Times New Roman" w:eastAsia="Times New Roman" w:hAnsi="Times New Roman" w:cs="Times New Roman"/>
          <w:sz w:val="28"/>
          <w:szCs w:val="28"/>
        </w:rPr>
        <w:t xml:space="preserve">» </w:t>
      </w:r>
      <w:r w:rsidRPr="00D61FC2">
        <w:rPr>
          <w:rFonts w:ascii="Times New Roman" w:eastAsia="Times New Roman" w:hAnsi="Times New Roman" w:cs="Times New Roman"/>
          <w:sz w:val="28"/>
          <w:szCs w:val="28"/>
          <w:lang w:val="ru-RU"/>
        </w:rPr>
        <w:t>(</w:t>
      </w:r>
      <w:r w:rsidRPr="00D61FC2">
        <w:rPr>
          <w:rFonts w:ascii="Times New Roman" w:eastAsia="Times New Roman" w:hAnsi="Times New Roman" w:cs="Times New Roman"/>
          <w:sz w:val="28"/>
          <w:szCs w:val="28"/>
          <w:lang w:val="uk-UA"/>
        </w:rPr>
        <w:t>формат «</w:t>
      </w:r>
      <w:proofErr w:type="spellStart"/>
      <w:r w:rsidRPr="00D61FC2">
        <w:rPr>
          <w:rFonts w:ascii="Times New Roman" w:eastAsia="Times New Roman" w:hAnsi="Times New Roman" w:cs="Times New Roman"/>
          <w:sz w:val="28"/>
          <w:szCs w:val="28"/>
          <w:lang w:val="en-US"/>
        </w:rPr>
        <w:t>dd</w:t>
      </w:r>
      <w:proofErr w:type="spellEnd"/>
      <w:r w:rsidRPr="00D61FC2">
        <w:rPr>
          <w:rFonts w:ascii="Times New Roman" w:eastAsia="Times New Roman" w:hAnsi="Times New Roman" w:cs="Times New Roman"/>
          <w:sz w:val="28"/>
          <w:szCs w:val="28"/>
          <w:lang w:val="ru-RU"/>
        </w:rPr>
        <w:t>.</w:t>
      </w:r>
      <w:r w:rsidRPr="00D61FC2">
        <w:rPr>
          <w:rFonts w:ascii="Times New Roman" w:eastAsia="Times New Roman" w:hAnsi="Times New Roman" w:cs="Times New Roman"/>
          <w:sz w:val="28"/>
          <w:szCs w:val="28"/>
          <w:lang w:val="en-US"/>
        </w:rPr>
        <w:t>mm</w:t>
      </w:r>
      <w:r w:rsidRPr="00D61FC2">
        <w:rPr>
          <w:rFonts w:ascii="Times New Roman" w:eastAsia="Times New Roman" w:hAnsi="Times New Roman" w:cs="Times New Roman"/>
          <w:sz w:val="28"/>
          <w:szCs w:val="28"/>
          <w:lang w:val="ru-RU"/>
        </w:rPr>
        <w:t>.</w:t>
      </w:r>
      <w:proofErr w:type="spellStart"/>
      <w:r w:rsidRPr="00D61FC2">
        <w:rPr>
          <w:rFonts w:ascii="Times New Roman" w:eastAsia="Times New Roman" w:hAnsi="Times New Roman" w:cs="Times New Roman"/>
          <w:sz w:val="28"/>
          <w:szCs w:val="28"/>
          <w:lang w:val="en-US"/>
        </w:rPr>
        <w:t>yyyy</w:t>
      </w:r>
      <w:proofErr w:type="spellEnd"/>
      <w:r w:rsidRPr="00D61FC2">
        <w:rPr>
          <w:rFonts w:ascii="Times New Roman" w:eastAsia="Times New Roman" w:hAnsi="Times New Roman" w:cs="Times New Roman"/>
          <w:sz w:val="28"/>
          <w:szCs w:val="28"/>
          <w:lang w:val="uk-UA"/>
        </w:rPr>
        <w:t>»</w:t>
      </w:r>
      <w:r w:rsidRPr="00D61FC2">
        <w:rPr>
          <w:rFonts w:ascii="Times New Roman" w:eastAsia="Times New Roman" w:hAnsi="Times New Roman" w:cs="Times New Roman"/>
          <w:sz w:val="28"/>
          <w:szCs w:val="28"/>
          <w:lang w:val="ru-RU"/>
        </w:rPr>
        <w:t>)</w:t>
      </w:r>
      <w:r w:rsidRPr="003835E9">
        <w:rPr>
          <w:rFonts w:ascii="Times New Roman" w:eastAsia="Times New Roman" w:hAnsi="Times New Roman" w:cs="Times New Roman"/>
          <w:sz w:val="28"/>
          <w:szCs w:val="28"/>
          <w:lang w:val="ru-RU"/>
        </w:rPr>
        <w:t xml:space="preserve"> </w:t>
      </w:r>
      <w:proofErr w:type="spellStart"/>
      <w:r w:rsidRPr="0088630F">
        <w:rPr>
          <w:rFonts w:ascii="Times New Roman" w:eastAsia="Times New Roman" w:hAnsi="Times New Roman" w:cs="Times New Roman"/>
          <w:sz w:val="28"/>
          <w:szCs w:val="28"/>
        </w:rPr>
        <w:t>повинн</w:t>
      </w:r>
      <w:proofErr w:type="spellEnd"/>
      <w:r>
        <w:rPr>
          <w:rFonts w:ascii="Times New Roman" w:eastAsia="Times New Roman" w:hAnsi="Times New Roman" w:cs="Times New Roman"/>
          <w:sz w:val="28"/>
          <w:szCs w:val="28"/>
          <w:lang w:val="uk-UA"/>
        </w:rPr>
        <w:t>о</w:t>
      </w:r>
      <w:r w:rsidRPr="0088630F">
        <w:rPr>
          <w:rFonts w:ascii="Times New Roman" w:eastAsia="Times New Roman" w:hAnsi="Times New Roman" w:cs="Times New Roman"/>
          <w:sz w:val="28"/>
          <w:szCs w:val="28"/>
        </w:rPr>
        <w:t xml:space="preserve"> бути актуальним </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r w:rsidRPr="0088630F">
        <w:rPr>
          <w:rFonts w:ascii="Times New Roman" w:eastAsia="Times New Roman" w:hAnsi="Times New Roman" w:cs="Times New Roman"/>
          <w:sz w:val="28"/>
          <w:szCs w:val="28"/>
        </w:rPr>
        <w:t>рамках обраного навчального періоду «</w:t>
      </w:r>
      <w:proofErr w:type="spellStart"/>
      <w:r w:rsidRPr="0088630F">
        <w:rPr>
          <w:rFonts w:ascii="Times New Roman" w:eastAsia="Times New Roman" w:hAnsi="Times New Roman" w:cs="Times New Roman"/>
          <w:sz w:val="28"/>
          <w:szCs w:val="28"/>
        </w:rPr>
        <w:t>semester_id</w:t>
      </w:r>
      <w:proofErr w:type="spellEnd"/>
      <w:r w:rsidRPr="0088630F">
        <w:rPr>
          <w:rFonts w:ascii="Times New Roman" w:eastAsia="Times New Roman" w:hAnsi="Times New Roman" w:cs="Times New Roman"/>
          <w:sz w:val="28"/>
          <w:szCs w:val="28"/>
        </w:rPr>
        <w:t>». Рекомендується забороняти введення значення «</w:t>
      </w:r>
      <w:proofErr w:type="spellStart"/>
      <w:r w:rsidRPr="0088630F">
        <w:rPr>
          <w:rFonts w:ascii="Times New Roman" w:eastAsia="Times New Roman" w:hAnsi="Times New Roman" w:cs="Times New Roman"/>
          <w:sz w:val="28"/>
          <w:szCs w:val="28"/>
        </w:rPr>
        <w:t>lesson_date</w:t>
      </w:r>
      <w:proofErr w:type="spellEnd"/>
      <w:r w:rsidRPr="0088630F">
        <w:rPr>
          <w:rFonts w:ascii="Times New Roman" w:eastAsia="Times New Roman" w:hAnsi="Times New Roman" w:cs="Times New Roman"/>
          <w:sz w:val="28"/>
          <w:szCs w:val="28"/>
        </w:rPr>
        <w:t xml:space="preserve">», яке не </w:t>
      </w:r>
      <w:proofErr w:type="spellStart"/>
      <w:r w:rsidRPr="0088630F">
        <w:rPr>
          <w:rFonts w:ascii="Times New Roman" w:eastAsia="Times New Roman" w:hAnsi="Times New Roman" w:cs="Times New Roman"/>
          <w:sz w:val="28"/>
          <w:szCs w:val="28"/>
        </w:rPr>
        <w:t>задов</w:t>
      </w:r>
      <w:proofErr w:type="spellEnd"/>
      <w:r>
        <w:rPr>
          <w:rFonts w:ascii="Times New Roman" w:eastAsia="Times New Roman" w:hAnsi="Times New Roman" w:cs="Times New Roman"/>
          <w:sz w:val="28"/>
          <w:szCs w:val="28"/>
          <w:lang w:val="uk-UA"/>
        </w:rPr>
        <w:t>о</w:t>
      </w:r>
      <w:proofErr w:type="spellStart"/>
      <w:r w:rsidRPr="0088630F">
        <w:rPr>
          <w:rFonts w:ascii="Times New Roman" w:eastAsia="Times New Roman" w:hAnsi="Times New Roman" w:cs="Times New Roman"/>
          <w:sz w:val="28"/>
          <w:szCs w:val="28"/>
        </w:rPr>
        <w:t>льняє</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ц</w:t>
      </w:r>
      <w:proofErr w:type="spellStart"/>
      <w:r w:rsidRPr="0088630F">
        <w:rPr>
          <w:rFonts w:ascii="Times New Roman" w:eastAsia="Times New Roman" w:hAnsi="Times New Roman" w:cs="Times New Roman"/>
          <w:sz w:val="28"/>
          <w:szCs w:val="28"/>
        </w:rPr>
        <w:t>ій</w:t>
      </w:r>
      <w:proofErr w:type="spellEnd"/>
      <w:r w:rsidRPr="0088630F">
        <w:rPr>
          <w:rFonts w:ascii="Times New Roman" w:eastAsia="Times New Roman" w:hAnsi="Times New Roman" w:cs="Times New Roman"/>
          <w:sz w:val="28"/>
          <w:szCs w:val="28"/>
        </w:rPr>
        <w:t xml:space="preserve"> умові, ще на етапі створення запису. </w:t>
      </w:r>
    </w:p>
    <w:p w14:paraId="07E264F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lesson_topic</w:t>
      </w:r>
      <w:proofErr w:type="spellEnd"/>
      <w:r w:rsidRPr="0088630F">
        <w:rPr>
          <w:rFonts w:ascii="Times New Roman" w:eastAsia="Times New Roman" w:hAnsi="Times New Roman" w:cs="Times New Roman"/>
          <w:sz w:val="28"/>
          <w:szCs w:val="28"/>
        </w:rPr>
        <w:t xml:space="preserve">» на кількість символів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максимум </w:t>
      </w:r>
      <w:r w:rsidRPr="007D0176">
        <w:rPr>
          <w:rFonts w:ascii="Times New Roman" w:eastAsia="Times New Roman" w:hAnsi="Times New Roman" w:cs="Times New Roman"/>
          <w:sz w:val="28"/>
          <w:szCs w:val="28"/>
          <w:lang w:val="uk-UA"/>
        </w:rPr>
        <w:t>1500</w:t>
      </w:r>
      <w:r w:rsidRPr="0088630F">
        <w:rPr>
          <w:rFonts w:ascii="Times New Roman" w:eastAsia="Times New Roman" w:hAnsi="Times New Roman" w:cs="Times New Roman"/>
          <w:sz w:val="28"/>
          <w:szCs w:val="28"/>
        </w:rPr>
        <w:t xml:space="preserve"> 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Внесення до бази 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1347E06D"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lesson_number_in_plan</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має</w:t>
      </w:r>
      <w:r w:rsidRPr="0088630F">
        <w:rPr>
          <w:rFonts w:ascii="Times New Roman" w:eastAsia="Times New Roman" w:hAnsi="Times New Roman" w:cs="Times New Roman"/>
          <w:sz w:val="28"/>
          <w:szCs w:val="28"/>
        </w:rPr>
        <w:t xml:space="preserve"> бути ціле число, кількість символів</w:t>
      </w: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rPr>
        <w:t xml:space="preserve"> 4.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47796BC5" w14:textId="77777777" w:rsidR="006E3075" w:rsidRPr="003835E9" w:rsidRDefault="006E3075" w:rsidP="006E3075">
      <w:pPr>
        <w:numPr>
          <w:ilvl w:val="3"/>
          <w:numId w:val="2"/>
        </w:numPr>
        <w:ind w:left="141" w:firstLine="141"/>
        <w:jc w:val="both"/>
        <w:rPr>
          <w:rFonts w:ascii="Times New Roman" w:eastAsia="Times New Roman" w:hAnsi="Times New Roman" w:cs="Times New Roman"/>
          <w:sz w:val="28"/>
          <w:szCs w:val="28"/>
        </w:rPr>
      </w:pPr>
      <w:r w:rsidRPr="007D0176">
        <w:rPr>
          <w:rFonts w:ascii="Times New Roman" w:eastAsia="Times New Roman" w:hAnsi="Times New Roman" w:cs="Times New Roman"/>
          <w:sz w:val="28"/>
          <w:szCs w:val="28"/>
        </w:rPr>
        <w:t>ОІС повинна перевіряти поле «</w:t>
      </w:r>
      <w:proofErr w:type="spellStart"/>
      <w:r w:rsidRPr="007D0176">
        <w:rPr>
          <w:rFonts w:ascii="Times New Roman" w:eastAsia="Times New Roman" w:hAnsi="Times New Roman" w:cs="Times New Roman"/>
          <w:sz w:val="28"/>
          <w:szCs w:val="28"/>
        </w:rPr>
        <w:t>lesson_description</w:t>
      </w:r>
      <w:proofErr w:type="spellEnd"/>
      <w:r w:rsidRPr="007D0176">
        <w:rPr>
          <w:rFonts w:ascii="Times New Roman" w:eastAsia="Times New Roman" w:hAnsi="Times New Roman" w:cs="Times New Roman"/>
          <w:sz w:val="28"/>
          <w:szCs w:val="28"/>
        </w:rPr>
        <w:t xml:space="preserve">», </w:t>
      </w:r>
      <w:r w:rsidRPr="007D0176">
        <w:rPr>
          <w:rFonts w:ascii="Times New Roman" w:eastAsia="Times New Roman" w:hAnsi="Times New Roman" w:cs="Times New Roman"/>
          <w:sz w:val="28"/>
          <w:szCs w:val="28"/>
          <w:lang w:val="uk-UA"/>
        </w:rPr>
        <w:t>має</w:t>
      </w:r>
      <w:r w:rsidRPr="007D0176">
        <w:rPr>
          <w:rFonts w:ascii="Times New Roman" w:eastAsia="Times New Roman" w:hAnsi="Times New Roman" w:cs="Times New Roman"/>
          <w:sz w:val="28"/>
          <w:szCs w:val="28"/>
        </w:rPr>
        <w:t xml:space="preserve"> </w:t>
      </w:r>
      <w:r w:rsidRPr="007D0176">
        <w:rPr>
          <w:rFonts w:ascii="Times New Roman" w:eastAsia="Times New Roman" w:hAnsi="Times New Roman" w:cs="Times New Roman"/>
          <w:sz w:val="28"/>
          <w:szCs w:val="28"/>
          <w:lang w:val="uk-UA"/>
        </w:rPr>
        <w:t xml:space="preserve">містити максимум </w:t>
      </w:r>
      <w:r w:rsidRPr="007D0176">
        <w:rPr>
          <w:rFonts w:ascii="Times New Roman" w:eastAsia="Times New Roman" w:hAnsi="Times New Roman" w:cs="Times New Roman"/>
          <w:sz w:val="28"/>
          <w:szCs w:val="28"/>
        </w:rPr>
        <w:t>символів</w:t>
      </w:r>
      <w:r w:rsidRPr="007D0176">
        <w:rPr>
          <w:rFonts w:ascii="Times New Roman" w:eastAsia="Times New Roman" w:hAnsi="Times New Roman" w:cs="Times New Roman"/>
          <w:sz w:val="28"/>
          <w:szCs w:val="28"/>
          <w:lang w:val="uk-UA"/>
        </w:rPr>
        <w:t xml:space="preserve"> –</w:t>
      </w:r>
      <w:r w:rsidRPr="007D0176">
        <w:rPr>
          <w:rFonts w:ascii="Times New Roman" w:eastAsia="Times New Roman" w:hAnsi="Times New Roman" w:cs="Times New Roman"/>
          <w:sz w:val="28"/>
          <w:szCs w:val="28"/>
        </w:rPr>
        <w:t xml:space="preserve"> </w:t>
      </w:r>
      <w:r w:rsidRPr="007D0176">
        <w:rPr>
          <w:rFonts w:ascii="Times New Roman" w:eastAsia="Times New Roman" w:hAnsi="Times New Roman" w:cs="Times New Roman"/>
          <w:sz w:val="28"/>
          <w:szCs w:val="28"/>
          <w:lang w:val="uk-UA"/>
        </w:rPr>
        <w:t>150</w:t>
      </w:r>
      <w:r w:rsidRPr="007D0176">
        <w:rPr>
          <w:rFonts w:ascii="Times New Roman" w:eastAsia="Times New Roman" w:hAnsi="Times New Roman" w:cs="Times New Roman"/>
          <w:sz w:val="28"/>
          <w:szCs w:val="28"/>
        </w:rPr>
        <w:t>.</w:t>
      </w:r>
      <w:r w:rsidRPr="0088630F">
        <w:rPr>
          <w:rFonts w:ascii="Times New Roman" w:eastAsia="Times New Roman" w:hAnsi="Times New Roman" w:cs="Times New Roman"/>
          <w:sz w:val="28"/>
          <w:szCs w:val="28"/>
        </w:rPr>
        <w:t xml:space="preserve">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18284AE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hometask</w:t>
      </w:r>
      <w:proofErr w:type="spellEnd"/>
      <w:r w:rsidRPr="0088630F">
        <w:rPr>
          <w:rFonts w:ascii="Times New Roman" w:eastAsia="Times New Roman" w:hAnsi="Times New Roman" w:cs="Times New Roman"/>
          <w:sz w:val="28"/>
          <w:szCs w:val="28"/>
        </w:rPr>
        <w:t xml:space="preserve">» на кількість символів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максимум 500 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5CCEF7D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Типи уроків можна отримати за посиланням</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https://aikom-api.iea.gov.ua/v1/lesson/lesson-type-list</w:t>
      </w:r>
      <w:r>
        <w:rPr>
          <w:rFonts w:ascii="Times New Roman" w:eastAsia="Times New Roman" w:hAnsi="Times New Roman" w:cs="Times New Roman"/>
          <w:sz w:val="28"/>
          <w:szCs w:val="28"/>
          <w:lang w:val="uk-UA"/>
        </w:rPr>
        <w:t>.</w:t>
      </w:r>
    </w:p>
    <w:p w14:paraId="0B07684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w:t>
      </w:r>
      <w:proofErr w:type="spellStart"/>
      <w:r w:rsidRPr="0088630F">
        <w:rPr>
          <w:rFonts w:ascii="Times New Roman" w:eastAsia="Times New Roman" w:hAnsi="Times New Roman" w:cs="Times New Roman"/>
          <w:sz w:val="28"/>
          <w:szCs w:val="28"/>
        </w:rPr>
        <w:t>переда</w:t>
      </w:r>
      <w:r>
        <w:rPr>
          <w:rFonts w:ascii="Times New Roman" w:eastAsia="Times New Roman" w:hAnsi="Times New Roman" w:cs="Times New Roman"/>
          <w:sz w:val="28"/>
          <w:szCs w:val="28"/>
          <w:lang w:val="uk-UA"/>
        </w:rPr>
        <w:t>ння</w:t>
      </w:r>
      <w:proofErr w:type="spellEnd"/>
      <w:r w:rsidRPr="0088630F">
        <w:rPr>
          <w:rFonts w:ascii="Times New Roman" w:eastAsia="Times New Roman" w:hAnsi="Times New Roman" w:cs="Times New Roman"/>
          <w:sz w:val="28"/>
          <w:szCs w:val="28"/>
        </w:rPr>
        <w:t xml:space="preserve"> домашнього завдання створюється стовпчик </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журналі з відповідним типом (</w:t>
      </w:r>
      <w:proofErr w:type="spellStart"/>
      <w:r w:rsidRPr="0088630F">
        <w:rPr>
          <w:rFonts w:ascii="Times New Roman" w:eastAsia="Times New Roman" w:hAnsi="Times New Roman" w:cs="Times New Roman"/>
          <w:sz w:val="28"/>
          <w:szCs w:val="28"/>
        </w:rPr>
        <w:t>lesson_type_id</w:t>
      </w:r>
      <w:proofErr w:type="spellEnd"/>
      <w:r w:rsidRPr="0088630F">
        <w:rPr>
          <w:rFonts w:ascii="Times New Roman" w:eastAsia="Times New Roman" w:hAnsi="Times New Roman" w:cs="Times New Roman"/>
          <w:sz w:val="28"/>
          <w:szCs w:val="28"/>
        </w:rPr>
        <w:t xml:space="preserve"> =133 Домашнє завдання). </w:t>
      </w:r>
    </w:p>
    <w:p w14:paraId="3638057F" w14:textId="77777777" w:rsidR="006E3075" w:rsidRPr="0088630F" w:rsidRDefault="006E3075" w:rsidP="006E3075">
      <w:pPr>
        <w:pStyle w:val="3"/>
        <w:numPr>
          <w:ilvl w:val="2"/>
          <w:numId w:val="2"/>
        </w:numPr>
        <w:ind w:left="141" w:firstLine="141"/>
      </w:pPr>
      <w:bookmarkStart w:id="61" w:name="_Toc106010581"/>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уроки закладу</w:t>
      </w:r>
      <w:r>
        <w:rPr>
          <w:lang w:val="uk-UA"/>
        </w:rPr>
        <w:t xml:space="preserve"> освіти</w:t>
      </w:r>
      <w:r w:rsidRPr="0088630F">
        <w:t xml:space="preserve"> «</w:t>
      </w:r>
      <w:proofErr w:type="spellStart"/>
      <w:r w:rsidRPr="0088630F">
        <w:t>Lesson</w:t>
      </w:r>
      <w:proofErr w:type="spellEnd"/>
      <w:r w:rsidRPr="0088630F">
        <w:t>»</w:t>
      </w:r>
      <w:bookmarkEnd w:id="61"/>
    </w:p>
    <w:p w14:paraId="1E37983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schedule_id</w:t>
      </w:r>
      <w:proofErr w:type="spellEnd"/>
      <w:r w:rsidRPr="0088630F">
        <w:rPr>
          <w:rFonts w:ascii="Times New Roman" w:eastAsia="Times New Roman" w:hAnsi="Times New Roman" w:cs="Times New Roman"/>
          <w:sz w:val="28"/>
          <w:szCs w:val="28"/>
        </w:rPr>
        <w:t>».</w:t>
      </w:r>
    </w:p>
    <w:p w14:paraId="55D7C0A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викладача»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personal_id</w:t>
      </w:r>
      <w:proofErr w:type="spellEnd"/>
      <w:r w:rsidRPr="0088630F">
        <w:rPr>
          <w:rFonts w:ascii="Times New Roman" w:eastAsia="Times New Roman" w:hAnsi="Times New Roman" w:cs="Times New Roman"/>
          <w:sz w:val="28"/>
          <w:szCs w:val="28"/>
        </w:rPr>
        <w:t>».</w:t>
      </w:r>
    </w:p>
    <w:p w14:paraId="5106FA3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«ID клас</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13B9321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Вимоги до назви поля «ID підгрупи»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subgroup_id</w:t>
      </w:r>
      <w:proofErr w:type="spellEnd"/>
      <w:r w:rsidRPr="0088630F">
        <w:rPr>
          <w:rFonts w:ascii="Times New Roman" w:eastAsia="Times New Roman" w:hAnsi="Times New Roman" w:cs="Times New Roman"/>
          <w:sz w:val="28"/>
          <w:szCs w:val="28"/>
        </w:rPr>
        <w:t>».</w:t>
      </w:r>
    </w:p>
    <w:p w14:paraId="42C3AC1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приміщення»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room_id</w:t>
      </w:r>
      <w:proofErr w:type="spellEnd"/>
      <w:r w:rsidRPr="0088630F">
        <w:rPr>
          <w:rFonts w:ascii="Times New Roman" w:eastAsia="Times New Roman" w:hAnsi="Times New Roman" w:cs="Times New Roman"/>
          <w:sz w:val="28"/>
          <w:szCs w:val="28"/>
        </w:rPr>
        <w:t>».</w:t>
      </w:r>
    </w:p>
    <w:p w14:paraId="67ACF0D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дзвінка»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buzzer_id</w:t>
      </w:r>
      <w:proofErr w:type="spellEnd"/>
      <w:r w:rsidRPr="0088630F">
        <w:rPr>
          <w:rFonts w:ascii="Times New Roman" w:eastAsia="Times New Roman" w:hAnsi="Times New Roman" w:cs="Times New Roman"/>
          <w:sz w:val="28"/>
          <w:szCs w:val="28"/>
        </w:rPr>
        <w:t>».</w:t>
      </w:r>
    </w:p>
    <w:p w14:paraId="70A0AB8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«ID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5EE0DC5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«ID типу урок</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lesson_type_id</w:t>
      </w:r>
      <w:proofErr w:type="spellEnd"/>
      <w:r w:rsidRPr="0088630F">
        <w:rPr>
          <w:rFonts w:ascii="Times New Roman" w:eastAsia="Times New Roman" w:hAnsi="Times New Roman" w:cs="Times New Roman"/>
          <w:sz w:val="28"/>
          <w:szCs w:val="28"/>
        </w:rPr>
        <w:t>».</w:t>
      </w:r>
    </w:p>
    <w:p w14:paraId="7372CDE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«дата проведення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lesson_date</w:t>
      </w:r>
      <w:proofErr w:type="spellEnd"/>
      <w:r w:rsidRPr="0088630F">
        <w:rPr>
          <w:rFonts w:ascii="Times New Roman" w:eastAsia="Times New Roman" w:hAnsi="Times New Roman" w:cs="Times New Roman"/>
          <w:sz w:val="28"/>
          <w:szCs w:val="28"/>
        </w:rPr>
        <w:t>».</w:t>
      </w:r>
    </w:p>
    <w:p w14:paraId="1651E2E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«тема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lesson_topic</w:t>
      </w:r>
      <w:proofErr w:type="spellEnd"/>
      <w:r w:rsidRPr="0088630F">
        <w:rPr>
          <w:rFonts w:ascii="Times New Roman" w:eastAsia="Times New Roman" w:hAnsi="Times New Roman" w:cs="Times New Roman"/>
          <w:sz w:val="28"/>
          <w:szCs w:val="28"/>
        </w:rPr>
        <w:t>».</w:t>
      </w:r>
    </w:p>
    <w:p w14:paraId="5E7A4C3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«опис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lesson_description</w:t>
      </w:r>
      <w:proofErr w:type="spellEnd"/>
      <w:r w:rsidRPr="0088630F">
        <w:rPr>
          <w:rFonts w:ascii="Times New Roman" w:eastAsia="Times New Roman" w:hAnsi="Times New Roman" w:cs="Times New Roman"/>
          <w:sz w:val="28"/>
          <w:szCs w:val="28"/>
        </w:rPr>
        <w:t>».</w:t>
      </w:r>
    </w:p>
    <w:p w14:paraId="14CB092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 уроку за календарним планом»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lesson_number_in_plan</w:t>
      </w:r>
      <w:proofErr w:type="spellEnd"/>
      <w:r w:rsidRPr="0088630F">
        <w:rPr>
          <w:rFonts w:ascii="Times New Roman" w:eastAsia="Times New Roman" w:hAnsi="Times New Roman" w:cs="Times New Roman"/>
          <w:sz w:val="28"/>
          <w:szCs w:val="28"/>
        </w:rPr>
        <w:t>».</w:t>
      </w:r>
    </w:p>
    <w:p w14:paraId="4C2B5DA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«домашнє завдання»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hometask</w:t>
      </w:r>
      <w:proofErr w:type="spellEnd"/>
      <w:r w:rsidRPr="0088630F">
        <w:rPr>
          <w:rFonts w:ascii="Times New Roman" w:eastAsia="Times New Roman" w:hAnsi="Times New Roman" w:cs="Times New Roman"/>
          <w:sz w:val="28"/>
          <w:szCs w:val="28"/>
        </w:rPr>
        <w:t>».</w:t>
      </w:r>
    </w:p>
    <w:p w14:paraId="36B4E83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уроку, на який задано домашнє завдання»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hometask_to</w:t>
      </w:r>
      <w:proofErr w:type="spellEnd"/>
      <w:r w:rsidRPr="0088630F">
        <w:rPr>
          <w:rFonts w:ascii="Times New Roman" w:eastAsia="Times New Roman" w:hAnsi="Times New Roman" w:cs="Times New Roman"/>
          <w:sz w:val="28"/>
          <w:szCs w:val="28"/>
        </w:rPr>
        <w:t>».</w:t>
      </w:r>
    </w:p>
    <w:p w14:paraId="553DA5A7" w14:textId="77777777" w:rsidR="006E3075" w:rsidRPr="0088630F" w:rsidRDefault="006E3075" w:rsidP="006E3075">
      <w:pPr>
        <w:pStyle w:val="3"/>
        <w:numPr>
          <w:ilvl w:val="2"/>
          <w:numId w:val="2"/>
        </w:numPr>
        <w:ind w:left="141" w:firstLine="141"/>
      </w:pPr>
      <w:bookmarkStart w:id="62" w:name="_Toc106010582"/>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уроки закладу</w:t>
      </w:r>
      <w:r>
        <w:rPr>
          <w:lang w:val="uk-UA"/>
        </w:rPr>
        <w:t xml:space="preserve"> освіти</w:t>
      </w:r>
      <w:r w:rsidRPr="0088630F">
        <w:t xml:space="preserve"> «</w:t>
      </w:r>
      <w:proofErr w:type="spellStart"/>
      <w:r w:rsidRPr="0088630F">
        <w:t>Lesson</w:t>
      </w:r>
      <w:proofErr w:type="spellEnd"/>
      <w:r w:rsidRPr="0088630F">
        <w:t>»</w:t>
      </w:r>
      <w:bookmarkEnd w:id="62"/>
    </w:p>
    <w:p w14:paraId="3908D46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викладача</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personal_id</w:t>
      </w:r>
      <w:proofErr w:type="spellEnd"/>
      <w:r w:rsidRPr="0088630F">
        <w:rPr>
          <w:rFonts w:ascii="Times New Roman" w:eastAsia="Times New Roman" w:hAnsi="Times New Roman" w:cs="Times New Roman"/>
          <w:sz w:val="28"/>
          <w:szCs w:val="28"/>
          <w:lang w:val="en-US"/>
        </w:rPr>
        <w:t>».</w:t>
      </w:r>
    </w:p>
    <w:p w14:paraId="22CA54DB" w14:textId="77777777" w:rsidR="006E3075" w:rsidRPr="00A419C8"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A419C8">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клас</w:t>
      </w:r>
      <w:r>
        <w:rPr>
          <w:rFonts w:ascii="Times New Roman" w:eastAsia="Times New Roman" w:hAnsi="Times New Roman" w:cs="Times New Roman"/>
          <w:sz w:val="28"/>
          <w:szCs w:val="28"/>
          <w:lang w:val="uk-UA"/>
        </w:rPr>
        <w:t>у</w:t>
      </w:r>
      <w:r w:rsidRPr="00A419C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A419C8">
        <w:rPr>
          <w:rFonts w:ascii="Times New Roman" w:eastAsia="Times New Roman" w:hAnsi="Times New Roman" w:cs="Times New Roman"/>
          <w:sz w:val="28"/>
          <w:szCs w:val="28"/>
          <w:lang w:val="en-US"/>
        </w:rPr>
        <w:t xml:space="preserve"> «</w:t>
      </w:r>
      <w:proofErr w:type="spellStart"/>
      <w:r w:rsidRPr="00A419C8">
        <w:rPr>
          <w:rFonts w:ascii="Times New Roman" w:eastAsia="Times New Roman" w:hAnsi="Times New Roman" w:cs="Times New Roman"/>
          <w:sz w:val="28"/>
          <w:szCs w:val="28"/>
          <w:lang w:val="en-US"/>
        </w:rPr>
        <w:t>class_id</w:t>
      </w:r>
      <w:proofErr w:type="spellEnd"/>
      <w:r w:rsidRPr="00A419C8">
        <w:rPr>
          <w:rFonts w:ascii="Times New Roman" w:eastAsia="Times New Roman" w:hAnsi="Times New Roman" w:cs="Times New Roman"/>
          <w:sz w:val="28"/>
          <w:szCs w:val="28"/>
          <w:lang w:val="en-US"/>
        </w:rPr>
        <w:t>».</w:t>
      </w:r>
    </w:p>
    <w:p w14:paraId="472627AE" w14:textId="77777777" w:rsidR="006E3075" w:rsidRPr="00A419C8"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A419C8">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приміщення</w:t>
      </w:r>
      <w:r w:rsidRPr="00A419C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A419C8">
        <w:rPr>
          <w:rFonts w:ascii="Times New Roman" w:eastAsia="Times New Roman" w:hAnsi="Times New Roman" w:cs="Times New Roman"/>
          <w:sz w:val="28"/>
          <w:szCs w:val="28"/>
          <w:lang w:val="en-US"/>
        </w:rPr>
        <w:t xml:space="preserve"> «</w:t>
      </w:r>
      <w:proofErr w:type="spellStart"/>
      <w:r w:rsidRPr="00A419C8">
        <w:rPr>
          <w:rFonts w:ascii="Times New Roman" w:eastAsia="Times New Roman" w:hAnsi="Times New Roman" w:cs="Times New Roman"/>
          <w:sz w:val="28"/>
          <w:szCs w:val="28"/>
          <w:lang w:val="en-US"/>
        </w:rPr>
        <w:t>room_id</w:t>
      </w:r>
      <w:proofErr w:type="spellEnd"/>
      <w:r w:rsidRPr="00A419C8">
        <w:rPr>
          <w:rFonts w:ascii="Times New Roman" w:eastAsia="Times New Roman" w:hAnsi="Times New Roman" w:cs="Times New Roman"/>
          <w:sz w:val="28"/>
          <w:szCs w:val="28"/>
          <w:lang w:val="en-US"/>
        </w:rPr>
        <w:t>».</w:t>
      </w:r>
    </w:p>
    <w:p w14:paraId="1DCD1B0D" w14:textId="77777777" w:rsidR="006E3075" w:rsidRPr="00A419C8"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A419C8">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дзвінка</w:t>
      </w:r>
      <w:r w:rsidRPr="00A419C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A419C8">
        <w:rPr>
          <w:rFonts w:ascii="Times New Roman" w:eastAsia="Times New Roman" w:hAnsi="Times New Roman" w:cs="Times New Roman"/>
          <w:sz w:val="28"/>
          <w:szCs w:val="28"/>
          <w:lang w:val="en-US"/>
        </w:rPr>
        <w:t xml:space="preserve"> «</w:t>
      </w:r>
      <w:proofErr w:type="spellStart"/>
      <w:r w:rsidRPr="00A419C8">
        <w:rPr>
          <w:rFonts w:ascii="Times New Roman" w:eastAsia="Times New Roman" w:hAnsi="Times New Roman" w:cs="Times New Roman"/>
          <w:sz w:val="28"/>
          <w:szCs w:val="28"/>
          <w:lang w:val="en-US"/>
        </w:rPr>
        <w:t>buzzer_id</w:t>
      </w:r>
      <w:proofErr w:type="spellEnd"/>
      <w:r w:rsidRPr="00A419C8">
        <w:rPr>
          <w:rFonts w:ascii="Times New Roman" w:eastAsia="Times New Roman" w:hAnsi="Times New Roman" w:cs="Times New Roman"/>
          <w:sz w:val="28"/>
          <w:szCs w:val="28"/>
          <w:lang w:val="en-US"/>
        </w:rPr>
        <w:t>».</w:t>
      </w:r>
    </w:p>
    <w:p w14:paraId="6093773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Поле «ID предмет</w:t>
      </w:r>
      <w:r>
        <w:rPr>
          <w:rFonts w:ascii="Times New Roman" w:eastAsia="Times New Roman" w:hAnsi="Times New Roman" w:cs="Times New Roman"/>
          <w:sz w:val="28"/>
          <w:szCs w:val="28"/>
          <w:lang w:val="uk-UA"/>
        </w:rPr>
        <w:t>а</w:t>
      </w:r>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predmet_id</w:t>
      </w:r>
      <w:proofErr w:type="spellEnd"/>
      <w:r w:rsidRPr="0088630F">
        <w:rPr>
          <w:rFonts w:ascii="Times New Roman" w:eastAsia="Times New Roman" w:hAnsi="Times New Roman" w:cs="Times New Roman"/>
          <w:sz w:val="28"/>
          <w:szCs w:val="28"/>
        </w:rPr>
        <w:t>».</w:t>
      </w:r>
    </w:p>
    <w:p w14:paraId="145193B6"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типу</w:t>
      </w:r>
      <w:r w:rsidRPr="0088630F">
        <w:rPr>
          <w:rFonts w:ascii="Times New Roman" w:eastAsia="Times New Roman" w:hAnsi="Times New Roman" w:cs="Times New Roman"/>
          <w:sz w:val="28"/>
          <w:szCs w:val="28"/>
          <w:lang w:val="en-US"/>
        </w:rPr>
        <w:t xml:space="preserve"> </w:t>
      </w:r>
      <w:r w:rsidRPr="0088630F">
        <w:rPr>
          <w:rFonts w:ascii="Times New Roman" w:eastAsia="Times New Roman" w:hAnsi="Times New Roman" w:cs="Times New Roman"/>
          <w:sz w:val="28"/>
          <w:szCs w:val="28"/>
        </w:rPr>
        <w:t>урок</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lesson_type_id</w:t>
      </w:r>
      <w:proofErr w:type="spellEnd"/>
      <w:r w:rsidRPr="0088630F">
        <w:rPr>
          <w:rFonts w:ascii="Times New Roman" w:eastAsia="Times New Roman" w:hAnsi="Times New Roman" w:cs="Times New Roman"/>
          <w:sz w:val="28"/>
          <w:szCs w:val="28"/>
          <w:lang w:val="en-US"/>
        </w:rPr>
        <w:t>».</w:t>
      </w:r>
    </w:p>
    <w:p w14:paraId="189C63F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Поле «дата проведення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lesson_date</w:t>
      </w:r>
      <w:proofErr w:type="spellEnd"/>
      <w:r w:rsidRPr="0088630F">
        <w:rPr>
          <w:rFonts w:ascii="Times New Roman" w:eastAsia="Times New Roman" w:hAnsi="Times New Roman" w:cs="Times New Roman"/>
          <w:sz w:val="28"/>
          <w:szCs w:val="28"/>
        </w:rPr>
        <w:t>».</w:t>
      </w:r>
    </w:p>
    <w:p w14:paraId="42B3D312" w14:textId="77777777" w:rsidR="006E3075" w:rsidRPr="0088630F" w:rsidRDefault="006E3075" w:rsidP="006E3075">
      <w:pPr>
        <w:pStyle w:val="3"/>
        <w:numPr>
          <w:ilvl w:val="2"/>
          <w:numId w:val="2"/>
        </w:numPr>
        <w:ind w:left="141" w:firstLine="141"/>
      </w:pPr>
      <w:bookmarkStart w:id="63" w:name="_Toc106010583"/>
      <w:proofErr w:type="spellStart"/>
      <w:r w:rsidRPr="0088630F">
        <w:t>Вимоги</w:t>
      </w:r>
      <w:proofErr w:type="spellEnd"/>
      <w:r w:rsidRPr="0088630F">
        <w:t xml:space="preserve"> до </w:t>
      </w:r>
      <w:proofErr w:type="spellStart"/>
      <w:r w:rsidRPr="0088630F">
        <w:t>дій</w:t>
      </w:r>
      <w:proofErr w:type="spellEnd"/>
      <w:r w:rsidRPr="0088630F">
        <w:t xml:space="preserve"> з урок</w:t>
      </w:r>
      <w:proofErr w:type="spellStart"/>
      <w:r>
        <w:rPr>
          <w:lang w:val="uk-UA"/>
        </w:rPr>
        <w:t>ами</w:t>
      </w:r>
      <w:proofErr w:type="spellEnd"/>
      <w:r w:rsidRPr="0088630F">
        <w:t xml:space="preserve"> закладу</w:t>
      </w:r>
      <w:r>
        <w:rPr>
          <w:lang w:val="uk-UA"/>
        </w:rPr>
        <w:t xml:space="preserve"> освіти</w:t>
      </w:r>
      <w:r w:rsidRPr="0088630F">
        <w:t xml:space="preserve"> «</w:t>
      </w:r>
      <w:proofErr w:type="spellStart"/>
      <w:r w:rsidRPr="0088630F">
        <w:t>Lesson</w:t>
      </w:r>
      <w:proofErr w:type="spellEnd"/>
      <w:r w:rsidRPr="0088630F">
        <w:t>»</w:t>
      </w:r>
      <w:bookmarkEnd w:id="63"/>
    </w:p>
    <w:p w14:paraId="07B5394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окремий урок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=1385),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уроку, інформація про який переглядається.</w:t>
      </w:r>
    </w:p>
    <w:p w14:paraId="4E63F7B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всі </w:t>
      </w:r>
      <w:proofErr w:type="spellStart"/>
      <w:r w:rsidRPr="0088630F">
        <w:rPr>
          <w:rFonts w:ascii="Times New Roman" w:eastAsia="Times New Roman" w:hAnsi="Times New Roman" w:cs="Times New Roman"/>
          <w:sz w:val="28"/>
          <w:szCs w:val="28"/>
        </w:rPr>
        <w:t>уроки</w:t>
      </w:r>
      <w:proofErr w:type="spellEnd"/>
      <w:r w:rsidRPr="0088630F">
        <w:rPr>
          <w:rFonts w:ascii="Times New Roman" w:eastAsia="Times New Roman" w:hAnsi="Times New Roman" w:cs="Times New Roman"/>
          <w:sz w:val="28"/>
          <w:szCs w:val="28"/>
        </w:rPr>
        <w:t xml:space="preserve">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інформацію в рамках дії-запиту можна відфільтрувати за всіма полями, що використовуються у властивостях уроку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index?lesson_date</w:t>
      </w:r>
      <w:proofErr w:type="spellEnd"/>
      <w:r w:rsidRPr="0088630F">
        <w:rPr>
          <w:rFonts w:ascii="Times New Roman" w:eastAsia="Times New Roman" w:hAnsi="Times New Roman" w:cs="Times New Roman"/>
          <w:sz w:val="28"/>
          <w:szCs w:val="28"/>
        </w:rPr>
        <w:t>= 2021-01-01).</w:t>
      </w:r>
    </w:p>
    <w:p w14:paraId="6C222E6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окремий урок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=1777),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уроку, який редагується.</w:t>
      </w:r>
    </w:p>
    <w:p w14:paraId="765AC48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списку всіх уроків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lesson-type-list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lesson-type-list</w:t>
      </w:r>
      <w:proofErr w:type="spellEnd"/>
      <w:r w:rsidRPr="0088630F">
        <w:rPr>
          <w:rFonts w:ascii="Times New Roman" w:eastAsia="Times New Roman" w:hAnsi="Times New Roman" w:cs="Times New Roman"/>
          <w:sz w:val="28"/>
          <w:szCs w:val="28"/>
        </w:rPr>
        <w:t>).</w:t>
      </w:r>
    </w:p>
    <w:p w14:paraId="1331BE1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 xml:space="preserve">Для видалення запису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 xml:space="preserve">=1777),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уроку, який видаляється.</w:t>
      </w:r>
    </w:p>
    <w:p w14:paraId="7657475B" w14:textId="77777777" w:rsidR="006E3075" w:rsidRPr="0088630F" w:rsidRDefault="006E3075" w:rsidP="006E3075">
      <w:pPr>
        <w:pStyle w:val="2"/>
        <w:numPr>
          <w:ilvl w:val="1"/>
          <w:numId w:val="2"/>
        </w:numPr>
        <w:ind w:left="141" w:firstLine="141"/>
      </w:pPr>
      <w:bookmarkStart w:id="64" w:name="_Toc106010584"/>
      <w:proofErr w:type="spellStart"/>
      <w:r w:rsidRPr="0088630F">
        <w:t>Вимоги</w:t>
      </w:r>
      <w:proofErr w:type="spellEnd"/>
      <w:r w:rsidRPr="0088630F">
        <w:t xml:space="preserve"> до </w:t>
      </w:r>
      <w:proofErr w:type="spellStart"/>
      <w:r w:rsidRPr="0088630F">
        <w:t>сутності</w:t>
      </w:r>
      <w:proofErr w:type="spellEnd"/>
      <w:r w:rsidRPr="0088630F">
        <w:t xml:space="preserve"> уроки закладу</w:t>
      </w:r>
      <w:r>
        <w:rPr>
          <w:lang w:val="uk-UA"/>
        </w:rPr>
        <w:t xml:space="preserve"> освіти</w:t>
      </w:r>
      <w:r w:rsidRPr="0088630F">
        <w:t xml:space="preserve"> «</w:t>
      </w:r>
      <w:proofErr w:type="spellStart"/>
      <w:r w:rsidRPr="0088630F">
        <w:t>Mark</w:t>
      </w:r>
      <w:proofErr w:type="spellEnd"/>
      <w:r w:rsidRPr="0088630F">
        <w:t>»</w:t>
      </w:r>
      <w:bookmarkEnd w:id="64"/>
    </w:p>
    <w:p w14:paraId="0D5972AF" w14:textId="77777777" w:rsidR="006E3075" w:rsidRPr="0088630F" w:rsidRDefault="006E3075" w:rsidP="006E3075">
      <w:pPr>
        <w:pStyle w:val="3"/>
        <w:numPr>
          <w:ilvl w:val="2"/>
          <w:numId w:val="2"/>
        </w:numPr>
        <w:ind w:left="141" w:firstLine="141"/>
      </w:pPr>
      <w:bookmarkStart w:id="65" w:name="_Toc106010585"/>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уроки закладу</w:t>
      </w:r>
      <w:r>
        <w:rPr>
          <w:lang w:val="uk-UA"/>
        </w:rPr>
        <w:t xml:space="preserve"> освіти</w:t>
      </w:r>
      <w:r w:rsidRPr="0088630F">
        <w:t xml:space="preserve"> «</w:t>
      </w:r>
      <w:proofErr w:type="spellStart"/>
      <w:r w:rsidRPr="0088630F">
        <w:t>Mark</w:t>
      </w:r>
      <w:proofErr w:type="spellEnd"/>
      <w:r w:rsidRPr="0088630F">
        <w:t>»</w:t>
      </w:r>
      <w:bookmarkEnd w:id="65"/>
    </w:p>
    <w:p w14:paraId="3B916A8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перевірити </w:t>
      </w:r>
      <w:r>
        <w:rPr>
          <w:rFonts w:ascii="Times New Roman" w:eastAsia="Times New Roman" w:hAnsi="Times New Roman" w:cs="Times New Roman"/>
          <w:sz w:val="28"/>
          <w:szCs w:val="28"/>
          <w:lang w:val="uk-UA"/>
        </w:rPr>
        <w:t xml:space="preserve">наявність </w:t>
      </w:r>
      <w:proofErr w:type="spellStart"/>
      <w:r w:rsidRPr="0088630F">
        <w:rPr>
          <w:rFonts w:ascii="Times New Roman" w:eastAsia="Times New Roman" w:hAnsi="Times New Roman" w:cs="Times New Roman"/>
          <w:sz w:val="28"/>
          <w:szCs w:val="28"/>
        </w:rPr>
        <w:t>заповнен</w:t>
      </w:r>
      <w:proofErr w:type="spellEnd"/>
      <w:r>
        <w:rPr>
          <w:rFonts w:ascii="Times New Roman" w:eastAsia="Times New Roman" w:hAnsi="Times New Roman" w:cs="Times New Roman"/>
          <w:sz w:val="28"/>
          <w:szCs w:val="28"/>
          <w:lang w:val="uk-UA"/>
        </w:rPr>
        <w:t>ня</w:t>
      </w:r>
      <w:r w:rsidRPr="0088630F">
        <w:rPr>
          <w:rFonts w:ascii="Times New Roman" w:eastAsia="Times New Roman" w:hAnsi="Times New Roman" w:cs="Times New Roman"/>
          <w:sz w:val="28"/>
          <w:szCs w:val="28"/>
        </w:rPr>
        <w:t xml:space="preserve"> всіх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язкових</w:t>
      </w:r>
      <w:proofErr w:type="spellEnd"/>
      <w:r w:rsidRPr="0088630F">
        <w:rPr>
          <w:rFonts w:ascii="Times New Roman" w:eastAsia="Times New Roman" w:hAnsi="Times New Roman" w:cs="Times New Roman"/>
          <w:sz w:val="28"/>
          <w:szCs w:val="28"/>
        </w:rPr>
        <w:t xml:space="preserve"> полів.</w:t>
      </w:r>
    </w:p>
    <w:p w14:paraId="54B0BDC5"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з</w:t>
      </w:r>
      <w:r w:rsidRPr="0088630F">
        <w:rPr>
          <w:rFonts w:ascii="Times New Roman" w:eastAsia="Times New Roman" w:hAnsi="Times New Roman" w:cs="Times New Roman"/>
          <w:sz w:val="28"/>
          <w:szCs w:val="28"/>
        </w:rPr>
        <w:t xml:space="preserve"> перелік</w:t>
      </w:r>
      <w:proofErr w:type="spellStart"/>
      <w:r>
        <w:rPr>
          <w:rFonts w:ascii="Times New Roman" w:eastAsia="Times New Roman" w:hAnsi="Times New Roman" w:cs="Times New Roman"/>
          <w:sz w:val="28"/>
          <w:szCs w:val="28"/>
          <w:lang w:val="uk-UA"/>
        </w:rPr>
        <w:t>ом</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сіх типів оцінок </w:t>
      </w:r>
      <w:r>
        <w:rPr>
          <w:rFonts w:ascii="Times New Roman" w:eastAsia="Times New Roman" w:hAnsi="Times New Roman" w:cs="Times New Roman"/>
          <w:sz w:val="28"/>
          <w:szCs w:val="28"/>
          <w:lang w:val="uk-UA"/>
        </w:rPr>
        <w:t>і</w:t>
      </w:r>
      <w:r w:rsidRPr="0088630F">
        <w:rPr>
          <w:rFonts w:ascii="Times New Roman" w:eastAsia="Times New Roman" w:hAnsi="Times New Roman" w:cs="Times New Roman"/>
          <w:sz w:val="28"/>
          <w:szCs w:val="28"/>
        </w:rPr>
        <w:t xml:space="preserve"> відміток можна </w:t>
      </w:r>
      <w:proofErr w:type="spellStart"/>
      <w:r w:rsidRPr="0088630F">
        <w:rPr>
          <w:rFonts w:ascii="Times New Roman" w:eastAsia="Times New Roman" w:hAnsi="Times New Roman" w:cs="Times New Roman"/>
          <w:sz w:val="28"/>
          <w:szCs w:val="28"/>
        </w:rPr>
        <w:t>ознайомитис</w:t>
      </w:r>
      <w:proofErr w:type="spellEnd"/>
      <w:r>
        <w:rPr>
          <w:rFonts w:ascii="Times New Roman" w:eastAsia="Times New Roman" w:hAnsi="Times New Roman" w:cs="Times New Roman"/>
          <w:sz w:val="28"/>
          <w:szCs w:val="28"/>
          <w:lang w:val="uk-UA"/>
        </w:rPr>
        <w:t>я</w:t>
      </w:r>
      <w:r w:rsidRPr="0088630F">
        <w:rPr>
          <w:rFonts w:ascii="Times New Roman" w:eastAsia="Times New Roman" w:hAnsi="Times New Roman" w:cs="Times New Roman"/>
          <w:sz w:val="28"/>
          <w:szCs w:val="28"/>
        </w:rPr>
        <w:t xml:space="preserve"> за посиланням</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https://aikom-api.iea.gov.ua/v1/mark/mark-value-list.</w:t>
      </w:r>
    </w:p>
    <w:p w14:paraId="1B6D0AA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поле «</w:t>
      </w:r>
      <w:proofErr w:type="spellStart"/>
      <w:r w:rsidRPr="0088630F">
        <w:rPr>
          <w:rFonts w:ascii="Times New Roman" w:eastAsia="Times New Roman" w:hAnsi="Times New Roman" w:cs="Times New Roman"/>
          <w:sz w:val="28"/>
          <w:szCs w:val="28"/>
        </w:rPr>
        <w:t>comment</w:t>
      </w:r>
      <w:proofErr w:type="spellEnd"/>
      <w:r w:rsidRPr="0088630F">
        <w:rPr>
          <w:rFonts w:ascii="Times New Roman" w:eastAsia="Times New Roman" w:hAnsi="Times New Roman" w:cs="Times New Roman"/>
          <w:sz w:val="28"/>
          <w:szCs w:val="28"/>
        </w:rPr>
        <w:t xml:space="preserve">» на кількість символів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максимум 300</w:t>
      </w:r>
      <w:r>
        <w:rPr>
          <w:rFonts w:ascii="Times New Roman" w:eastAsia="Times New Roman" w:hAnsi="Times New Roman" w:cs="Times New Roman"/>
          <w:sz w:val="28"/>
          <w:szCs w:val="28"/>
          <w:lang w:val="uk-UA"/>
        </w:rPr>
        <w:t> </w:t>
      </w:r>
      <w:r w:rsidRPr="0088630F">
        <w:rPr>
          <w:rFonts w:ascii="Times New Roman" w:eastAsia="Times New Roman" w:hAnsi="Times New Roman" w:cs="Times New Roman"/>
          <w:sz w:val="28"/>
          <w:szCs w:val="28"/>
        </w:rPr>
        <w:t>символів</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413E8B9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ОІС можна виставити оцінки тільки з переліку, </w:t>
      </w:r>
      <w:r>
        <w:rPr>
          <w:rFonts w:ascii="Times New Roman" w:eastAsia="Times New Roman" w:hAnsi="Times New Roman" w:cs="Times New Roman"/>
          <w:sz w:val="28"/>
          <w:szCs w:val="28"/>
          <w:lang w:val="uk-UA"/>
        </w:rPr>
        <w:t>с</w:t>
      </w:r>
      <w:r w:rsidRPr="0088630F">
        <w:rPr>
          <w:rFonts w:ascii="Times New Roman" w:eastAsia="Times New Roman" w:hAnsi="Times New Roman" w:cs="Times New Roman"/>
          <w:sz w:val="28"/>
          <w:szCs w:val="28"/>
        </w:rPr>
        <w:t xml:space="preserve">формованого згідно </w:t>
      </w:r>
      <w:r>
        <w:rPr>
          <w:rFonts w:ascii="Times New Roman" w:eastAsia="Times New Roman" w:hAnsi="Times New Roman" w:cs="Times New Roman"/>
          <w:sz w:val="28"/>
          <w:szCs w:val="28"/>
          <w:lang w:val="uk-UA"/>
        </w:rPr>
        <w:t xml:space="preserve">на підставі </w:t>
      </w:r>
      <w:r w:rsidRPr="0088630F">
        <w:rPr>
          <w:rFonts w:ascii="Times New Roman" w:eastAsia="Times New Roman" w:hAnsi="Times New Roman" w:cs="Times New Roman"/>
          <w:sz w:val="28"/>
          <w:szCs w:val="28"/>
        </w:rPr>
        <w:t>інформації за посиланням</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https://aikom-api.iea.gov.ua/v1/mark/mark-value-list.</w:t>
      </w:r>
    </w:p>
    <w:p w14:paraId="177D5741" w14:textId="77777777" w:rsidR="006E3075" w:rsidRPr="0088630F" w:rsidRDefault="006E3075" w:rsidP="006E3075">
      <w:pPr>
        <w:pStyle w:val="3"/>
        <w:numPr>
          <w:ilvl w:val="2"/>
          <w:numId w:val="2"/>
        </w:numPr>
        <w:ind w:left="141" w:firstLine="141"/>
      </w:pPr>
      <w:bookmarkStart w:id="66" w:name="_Toc106010586"/>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уроки закладу</w:t>
      </w:r>
      <w:r>
        <w:rPr>
          <w:lang w:val="uk-UA"/>
        </w:rPr>
        <w:t xml:space="preserve"> освіти</w:t>
      </w:r>
      <w:r w:rsidRPr="0088630F">
        <w:t xml:space="preserve"> «</w:t>
      </w:r>
      <w:proofErr w:type="spellStart"/>
      <w:r w:rsidRPr="0088630F">
        <w:t>Mark</w:t>
      </w:r>
      <w:proofErr w:type="spellEnd"/>
      <w:r w:rsidRPr="0088630F">
        <w:t>»</w:t>
      </w:r>
      <w:bookmarkEnd w:id="66"/>
    </w:p>
    <w:p w14:paraId="3E890BB7"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оцінки»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mark_id</w:t>
      </w:r>
      <w:proofErr w:type="spellEnd"/>
      <w:r w:rsidRPr="0088630F">
        <w:rPr>
          <w:rFonts w:ascii="Times New Roman" w:eastAsia="Times New Roman" w:hAnsi="Times New Roman" w:cs="Times New Roman"/>
          <w:sz w:val="28"/>
          <w:szCs w:val="28"/>
        </w:rPr>
        <w:t>».</w:t>
      </w:r>
    </w:p>
    <w:p w14:paraId="2A9340AD"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уроку»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schedule_id</w:t>
      </w:r>
      <w:proofErr w:type="spellEnd"/>
      <w:r w:rsidRPr="0088630F">
        <w:rPr>
          <w:rFonts w:ascii="Times New Roman" w:eastAsia="Times New Roman" w:hAnsi="Times New Roman" w:cs="Times New Roman"/>
          <w:sz w:val="28"/>
          <w:szCs w:val="28"/>
        </w:rPr>
        <w:t>».</w:t>
      </w:r>
    </w:p>
    <w:p w14:paraId="6E24F47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учня»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student_id</w:t>
      </w:r>
      <w:proofErr w:type="spellEnd"/>
      <w:r w:rsidRPr="0088630F">
        <w:rPr>
          <w:rFonts w:ascii="Times New Roman" w:eastAsia="Times New Roman" w:hAnsi="Times New Roman" w:cs="Times New Roman"/>
          <w:sz w:val="28"/>
          <w:szCs w:val="28"/>
        </w:rPr>
        <w:t>».</w:t>
      </w:r>
    </w:p>
    <w:p w14:paraId="1AC3DF0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класу»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class_id</w:t>
      </w:r>
      <w:proofErr w:type="spellEnd"/>
      <w:r w:rsidRPr="0088630F">
        <w:rPr>
          <w:rFonts w:ascii="Times New Roman" w:eastAsia="Times New Roman" w:hAnsi="Times New Roman" w:cs="Times New Roman"/>
          <w:sz w:val="28"/>
          <w:szCs w:val="28"/>
        </w:rPr>
        <w:t>».</w:t>
      </w:r>
    </w:p>
    <w:p w14:paraId="675039B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викладача»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personal_id</w:t>
      </w:r>
      <w:proofErr w:type="spellEnd"/>
      <w:r w:rsidRPr="0088630F">
        <w:rPr>
          <w:rFonts w:ascii="Times New Roman" w:eastAsia="Times New Roman" w:hAnsi="Times New Roman" w:cs="Times New Roman"/>
          <w:sz w:val="28"/>
          <w:szCs w:val="28"/>
        </w:rPr>
        <w:t>».</w:t>
      </w:r>
    </w:p>
    <w:p w14:paraId="0BC29BA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оцінки»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mark_value_id</w:t>
      </w:r>
      <w:proofErr w:type="spellEnd"/>
      <w:r w:rsidRPr="0088630F">
        <w:rPr>
          <w:rFonts w:ascii="Times New Roman" w:eastAsia="Times New Roman" w:hAnsi="Times New Roman" w:cs="Times New Roman"/>
          <w:sz w:val="28"/>
          <w:szCs w:val="28"/>
        </w:rPr>
        <w:t>».</w:t>
      </w:r>
    </w:p>
    <w:p w14:paraId="43D98F9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«коментар»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comment</w:t>
      </w:r>
      <w:proofErr w:type="spellEnd"/>
      <w:r w:rsidRPr="0088630F">
        <w:rPr>
          <w:rFonts w:ascii="Times New Roman" w:eastAsia="Times New Roman" w:hAnsi="Times New Roman" w:cs="Times New Roman"/>
          <w:sz w:val="28"/>
          <w:szCs w:val="28"/>
        </w:rPr>
        <w:t>».</w:t>
      </w:r>
    </w:p>
    <w:p w14:paraId="0C6733E2" w14:textId="77777777" w:rsidR="006E3075" w:rsidRPr="0088630F" w:rsidRDefault="006E3075" w:rsidP="006E3075">
      <w:pPr>
        <w:pStyle w:val="3"/>
        <w:numPr>
          <w:ilvl w:val="2"/>
          <w:numId w:val="2"/>
        </w:numPr>
        <w:ind w:left="141" w:firstLine="141"/>
      </w:pPr>
      <w:bookmarkStart w:id="67" w:name="_Toc106010587"/>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уроки закладу</w:t>
      </w:r>
      <w:r>
        <w:rPr>
          <w:lang w:val="uk-UA"/>
        </w:rPr>
        <w:t xml:space="preserve"> освіти</w:t>
      </w:r>
      <w:r w:rsidRPr="0088630F">
        <w:t xml:space="preserve"> «</w:t>
      </w:r>
      <w:proofErr w:type="spellStart"/>
      <w:r w:rsidRPr="0088630F">
        <w:t>Mark</w:t>
      </w:r>
      <w:proofErr w:type="spellEnd"/>
      <w:r w:rsidRPr="0088630F">
        <w:t>»</w:t>
      </w:r>
      <w:bookmarkEnd w:id="67"/>
    </w:p>
    <w:p w14:paraId="6E3E214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уроку</w:t>
      </w:r>
      <w:r w:rsidRPr="008863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 –</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schedule_id</w:t>
      </w:r>
      <w:proofErr w:type="spellEnd"/>
      <w:r w:rsidRPr="0088630F">
        <w:rPr>
          <w:rFonts w:ascii="Times New Roman" w:eastAsia="Times New Roman" w:hAnsi="Times New Roman" w:cs="Times New Roman"/>
          <w:sz w:val="28"/>
          <w:szCs w:val="28"/>
          <w:lang w:val="en-US"/>
        </w:rPr>
        <w:t>».</w:t>
      </w:r>
    </w:p>
    <w:p w14:paraId="608F286F"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учня</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student_id</w:t>
      </w:r>
      <w:proofErr w:type="spellEnd"/>
      <w:r w:rsidRPr="0088630F">
        <w:rPr>
          <w:rFonts w:ascii="Times New Roman" w:eastAsia="Times New Roman" w:hAnsi="Times New Roman" w:cs="Times New Roman"/>
          <w:sz w:val="28"/>
          <w:szCs w:val="28"/>
          <w:lang w:val="en-US"/>
        </w:rPr>
        <w:t>».</w:t>
      </w:r>
    </w:p>
    <w:p w14:paraId="6F0F188B"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класу</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class_id</w:t>
      </w:r>
      <w:proofErr w:type="spellEnd"/>
      <w:r w:rsidRPr="0088630F">
        <w:rPr>
          <w:rFonts w:ascii="Times New Roman" w:eastAsia="Times New Roman" w:hAnsi="Times New Roman" w:cs="Times New Roman"/>
          <w:sz w:val="28"/>
          <w:szCs w:val="28"/>
          <w:lang w:val="en-US"/>
        </w:rPr>
        <w:t>».</w:t>
      </w:r>
    </w:p>
    <w:p w14:paraId="312D6DC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викладача</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personal_id</w:t>
      </w:r>
      <w:proofErr w:type="spellEnd"/>
      <w:r w:rsidRPr="0088630F">
        <w:rPr>
          <w:rFonts w:ascii="Times New Roman" w:eastAsia="Times New Roman" w:hAnsi="Times New Roman" w:cs="Times New Roman"/>
          <w:sz w:val="28"/>
          <w:szCs w:val="28"/>
          <w:lang w:val="en-US"/>
        </w:rPr>
        <w:t>».</w:t>
      </w:r>
    </w:p>
    <w:p w14:paraId="36D8564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lang w:val="en-US"/>
        </w:rPr>
      </w:pPr>
      <w:r w:rsidRPr="0088630F">
        <w:rPr>
          <w:rFonts w:ascii="Times New Roman" w:eastAsia="Times New Roman" w:hAnsi="Times New Roman" w:cs="Times New Roman"/>
          <w:sz w:val="28"/>
          <w:szCs w:val="28"/>
        </w:rPr>
        <w:t>Поле</w:t>
      </w:r>
      <w:r w:rsidRPr="0088630F">
        <w:rPr>
          <w:rFonts w:ascii="Times New Roman" w:eastAsia="Times New Roman" w:hAnsi="Times New Roman" w:cs="Times New Roman"/>
          <w:sz w:val="28"/>
          <w:szCs w:val="28"/>
          <w:lang w:val="en-US"/>
        </w:rPr>
        <w:t xml:space="preserve"> «ID </w:t>
      </w:r>
      <w:r w:rsidRPr="0088630F">
        <w:rPr>
          <w:rFonts w:ascii="Times New Roman" w:eastAsia="Times New Roman" w:hAnsi="Times New Roman" w:cs="Times New Roman"/>
          <w:sz w:val="28"/>
          <w:szCs w:val="28"/>
        </w:rPr>
        <w:t>оцінки</w:t>
      </w:r>
      <w:r w:rsidRPr="0088630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lang w:val="en-US"/>
        </w:rPr>
        <w:t xml:space="preserve"> «</w:t>
      </w:r>
      <w:proofErr w:type="spellStart"/>
      <w:r w:rsidRPr="0088630F">
        <w:rPr>
          <w:rFonts w:ascii="Times New Roman" w:eastAsia="Times New Roman" w:hAnsi="Times New Roman" w:cs="Times New Roman"/>
          <w:sz w:val="28"/>
          <w:szCs w:val="28"/>
          <w:lang w:val="en-US"/>
        </w:rPr>
        <w:t>mark_value_id</w:t>
      </w:r>
      <w:proofErr w:type="spellEnd"/>
      <w:r w:rsidRPr="0088630F">
        <w:rPr>
          <w:rFonts w:ascii="Times New Roman" w:eastAsia="Times New Roman" w:hAnsi="Times New Roman" w:cs="Times New Roman"/>
          <w:sz w:val="28"/>
          <w:szCs w:val="28"/>
          <w:lang w:val="en-US"/>
        </w:rPr>
        <w:t xml:space="preserve">». </w:t>
      </w:r>
    </w:p>
    <w:p w14:paraId="24721751" w14:textId="77777777" w:rsidR="006E3075" w:rsidRPr="0088630F" w:rsidRDefault="006E3075" w:rsidP="006E3075">
      <w:pPr>
        <w:pStyle w:val="3"/>
        <w:numPr>
          <w:ilvl w:val="2"/>
          <w:numId w:val="2"/>
        </w:numPr>
        <w:ind w:left="141" w:firstLine="141"/>
      </w:pPr>
      <w:bookmarkStart w:id="68" w:name="_Toc106010588"/>
      <w:proofErr w:type="spellStart"/>
      <w:r w:rsidRPr="0088630F">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з урок</w:t>
      </w:r>
      <w:proofErr w:type="spellStart"/>
      <w:r>
        <w:rPr>
          <w:lang w:val="uk-UA"/>
        </w:rPr>
        <w:t>ами</w:t>
      </w:r>
      <w:proofErr w:type="spellEnd"/>
      <w:r w:rsidRPr="0088630F">
        <w:t xml:space="preserve"> закладу</w:t>
      </w:r>
      <w:r>
        <w:rPr>
          <w:lang w:val="uk-UA"/>
        </w:rPr>
        <w:t xml:space="preserve"> освіти</w:t>
      </w:r>
      <w:r w:rsidRPr="0088630F">
        <w:t xml:space="preserve"> «</w:t>
      </w:r>
      <w:proofErr w:type="spellStart"/>
      <w:r w:rsidRPr="0088630F">
        <w:t>Mark</w:t>
      </w:r>
      <w:proofErr w:type="spellEnd"/>
      <w:r w:rsidRPr="0088630F">
        <w:t>»</w:t>
      </w:r>
      <w:bookmarkEnd w:id="68"/>
    </w:p>
    <w:p w14:paraId="47F5432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всі оцінки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mark</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w:t>
      </w:r>
      <w:proofErr w:type="spellEnd"/>
      <w:r w:rsidRPr="0088630F">
        <w:rPr>
          <w:rFonts w:ascii="Times New Roman" w:eastAsia="Times New Roman" w:hAnsi="Times New Roman" w:cs="Times New Roman"/>
          <w:sz w:val="28"/>
          <w:szCs w:val="28"/>
        </w:rPr>
        <w:t xml:space="preserve">), інформацію можна фільтрувати за всіма полями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mark</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index?student_id</w:t>
      </w:r>
      <w:proofErr w:type="spellEnd"/>
      <w:r w:rsidRPr="0088630F">
        <w:rPr>
          <w:rFonts w:ascii="Times New Roman" w:eastAsia="Times New Roman" w:hAnsi="Times New Roman" w:cs="Times New Roman"/>
          <w:sz w:val="28"/>
          <w:szCs w:val="28"/>
        </w:rPr>
        <w:t>=39072598)</w:t>
      </w:r>
      <w:r>
        <w:rPr>
          <w:rFonts w:ascii="Times New Roman" w:eastAsia="Times New Roman" w:hAnsi="Times New Roman" w:cs="Times New Roman"/>
          <w:sz w:val="28"/>
          <w:szCs w:val="28"/>
          <w:lang w:val="uk-UA"/>
        </w:rPr>
        <w:t>.</w:t>
      </w:r>
    </w:p>
    <w:p w14:paraId="271D5ED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mark</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2CCC691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lastRenderedPageBreak/>
        <w:t>Для перегляд</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xml:space="preserve"> даних про окрему оцінку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mark</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=2829),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оцінки, інформація про яку переглядається.</w:t>
      </w:r>
    </w:p>
    <w:p w14:paraId="38E8BBC0"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окремий урок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mark</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=2829),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оцінки, яка редагується.</w:t>
      </w:r>
    </w:p>
    <w:p w14:paraId="53777C2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списку всіх оцінок, </w:t>
      </w:r>
      <w:r>
        <w:rPr>
          <w:rFonts w:ascii="Times New Roman" w:eastAsia="Times New Roman" w:hAnsi="Times New Roman" w:cs="Times New Roman"/>
          <w:sz w:val="28"/>
          <w:szCs w:val="28"/>
          <w:lang w:val="uk-UA"/>
        </w:rPr>
        <w:t>що</w:t>
      </w:r>
      <w:r w:rsidRPr="0088630F">
        <w:rPr>
          <w:rFonts w:ascii="Times New Roman" w:eastAsia="Times New Roman" w:hAnsi="Times New Roman" w:cs="Times New Roman"/>
          <w:sz w:val="28"/>
          <w:szCs w:val="28"/>
        </w:rPr>
        <w:t xml:space="preserve"> доступні для виставлення,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mark-value-list</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mark</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mark-value-list</w:t>
      </w:r>
      <w:proofErr w:type="spellEnd"/>
      <w:r w:rsidRPr="0088630F">
        <w:rPr>
          <w:rFonts w:ascii="Times New Roman" w:eastAsia="Times New Roman" w:hAnsi="Times New Roman" w:cs="Times New Roman"/>
          <w:sz w:val="28"/>
          <w:szCs w:val="28"/>
        </w:rPr>
        <w:t>).</w:t>
      </w:r>
    </w:p>
    <w:p w14:paraId="29E2E85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окремого запису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lesson</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delete?id</w:t>
      </w:r>
      <w:proofErr w:type="spellEnd"/>
      <w:r w:rsidRPr="0088630F">
        <w:rPr>
          <w:rFonts w:ascii="Times New Roman" w:eastAsia="Times New Roman" w:hAnsi="Times New Roman" w:cs="Times New Roman"/>
          <w:sz w:val="28"/>
          <w:szCs w:val="28"/>
        </w:rPr>
        <w:t xml:space="preserve">=1777),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оцінки, яка видаляється.</w:t>
      </w:r>
    </w:p>
    <w:p w14:paraId="00F83B55" w14:textId="77777777" w:rsidR="006E3075" w:rsidRPr="0088630F" w:rsidRDefault="006E3075" w:rsidP="006E3075">
      <w:pPr>
        <w:pStyle w:val="2"/>
        <w:numPr>
          <w:ilvl w:val="1"/>
          <w:numId w:val="2"/>
        </w:numPr>
        <w:ind w:left="141" w:firstLine="141"/>
      </w:pPr>
      <w:bookmarkStart w:id="69" w:name="_heading=h.sqyw64" w:colFirst="0" w:colLast="0"/>
      <w:bookmarkStart w:id="70" w:name="_Toc106010589"/>
      <w:bookmarkEnd w:id="69"/>
      <w:proofErr w:type="spellStart"/>
      <w:r w:rsidRPr="0088630F">
        <w:t>Вимоги</w:t>
      </w:r>
      <w:proofErr w:type="spellEnd"/>
      <w:r w:rsidRPr="0088630F">
        <w:t xml:space="preserve"> до </w:t>
      </w:r>
      <w:proofErr w:type="spellStart"/>
      <w:r w:rsidRPr="0088630F">
        <w:t>сутності</w:t>
      </w:r>
      <w:proofErr w:type="spellEnd"/>
      <w:r w:rsidRPr="0088630F">
        <w:t xml:space="preserve"> персонал «</w:t>
      </w:r>
      <w:proofErr w:type="spellStart"/>
      <w:r w:rsidRPr="0088630F">
        <w:t>Personnel</w:t>
      </w:r>
      <w:proofErr w:type="spellEnd"/>
      <w:r w:rsidRPr="0088630F">
        <w:t>»</w:t>
      </w:r>
      <w:bookmarkEnd w:id="70"/>
    </w:p>
    <w:p w14:paraId="4E08EAAB" w14:textId="77777777" w:rsidR="006E3075" w:rsidRPr="0088630F" w:rsidRDefault="006E3075" w:rsidP="006E3075">
      <w:pPr>
        <w:pStyle w:val="3"/>
        <w:numPr>
          <w:ilvl w:val="2"/>
          <w:numId w:val="2"/>
        </w:numPr>
        <w:ind w:left="141" w:firstLine="141"/>
      </w:pPr>
      <w:bookmarkStart w:id="71" w:name="_heading=h.3cqmetx" w:colFirst="0" w:colLast="0"/>
      <w:bookmarkStart w:id="72" w:name="_Toc106010590"/>
      <w:bookmarkEnd w:id="71"/>
      <w:proofErr w:type="spellStart"/>
      <w:r w:rsidRPr="0088630F">
        <w:t>Загальні</w:t>
      </w:r>
      <w:proofErr w:type="spellEnd"/>
      <w:r w:rsidRPr="0088630F">
        <w:t xml:space="preserve"> </w:t>
      </w:r>
      <w:proofErr w:type="spellStart"/>
      <w:r w:rsidRPr="0088630F">
        <w:t>дані</w:t>
      </w:r>
      <w:proofErr w:type="spellEnd"/>
      <w:r w:rsidRPr="0088630F">
        <w:t xml:space="preserve"> </w:t>
      </w:r>
      <w:proofErr w:type="spellStart"/>
      <w:r w:rsidRPr="0088630F">
        <w:t>сутності</w:t>
      </w:r>
      <w:proofErr w:type="spellEnd"/>
      <w:r w:rsidRPr="0088630F">
        <w:t xml:space="preserve"> персонал «</w:t>
      </w:r>
      <w:proofErr w:type="spellStart"/>
      <w:r w:rsidRPr="0088630F">
        <w:t>Personnel</w:t>
      </w:r>
      <w:proofErr w:type="spellEnd"/>
      <w:r w:rsidRPr="0088630F">
        <w:t>»</w:t>
      </w:r>
      <w:bookmarkEnd w:id="72"/>
    </w:p>
    <w:p w14:paraId="471F8434"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зберігає поля «</w:t>
      </w:r>
      <w:proofErr w:type="spellStart"/>
      <w:r w:rsidRPr="0088630F">
        <w:rPr>
          <w:rFonts w:ascii="Times New Roman" w:eastAsia="Times New Roman" w:hAnsi="Times New Roman" w:cs="Times New Roman"/>
          <w:sz w:val="28"/>
          <w:szCs w:val="28"/>
        </w:rPr>
        <w:t>personal_birth</w:t>
      </w:r>
      <w:proofErr w:type="spellEnd"/>
      <w:r w:rsidRPr="0088630F">
        <w:rPr>
          <w:rFonts w:ascii="Times New Roman" w:eastAsia="Times New Roman" w:hAnsi="Times New Roman" w:cs="Times New Roman"/>
          <w:sz w:val="28"/>
          <w:szCs w:val="28"/>
        </w:rPr>
        <w:t>» у форматі дати «(</w:t>
      </w:r>
      <w:proofErr w:type="spellStart"/>
      <w:r w:rsidRPr="0088630F">
        <w:rPr>
          <w:rFonts w:ascii="Times New Roman" w:eastAsia="Times New Roman" w:hAnsi="Times New Roman" w:cs="Times New Roman"/>
          <w:sz w:val="28"/>
          <w:szCs w:val="28"/>
        </w:rPr>
        <w:t>dd.mm.yyyy</w:t>
      </w:r>
      <w:proofErr w:type="spellEnd"/>
      <w:r w:rsidRPr="0088630F">
        <w:rPr>
          <w:rFonts w:ascii="Times New Roman" w:eastAsia="Times New Roman" w:hAnsi="Times New Roman" w:cs="Times New Roman"/>
          <w:sz w:val="28"/>
          <w:szCs w:val="28"/>
        </w:rPr>
        <w:t>)».</w:t>
      </w:r>
    </w:p>
    <w:p w14:paraId="1F1F9B4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щоб поля «</w:t>
      </w:r>
      <w:proofErr w:type="spellStart"/>
      <w:r w:rsidRPr="0088630F">
        <w:rPr>
          <w:rFonts w:ascii="Times New Roman" w:eastAsia="Times New Roman" w:hAnsi="Times New Roman" w:cs="Times New Roman"/>
          <w:sz w:val="28"/>
          <w:szCs w:val="28"/>
        </w:rPr>
        <w:t>firstname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lastname</w:t>
      </w:r>
      <w:proofErr w:type="spellEnd"/>
      <w:r w:rsidRPr="0088630F">
        <w:rPr>
          <w:rFonts w:ascii="Times New Roman" w:eastAsia="Times New Roman" w:hAnsi="Times New Roman" w:cs="Times New Roman"/>
          <w:sz w:val="28"/>
          <w:szCs w:val="28"/>
        </w:rPr>
        <w:t xml:space="preserve">», </w:t>
      </w:r>
      <w:sdt>
        <w:sdtPr>
          <w:rPr>
            <w:sz w:val="28"/>
            <w:szCs w:val="28"/>
          </w:rPr>
          <w:tag w:val="goog_rdk_16"/>
          <w:id w:val="2068919871"/>
        </w:sdtPr>
        <w:sdtEndPr/>
        <w:sdtContent/>
      </w:sdt>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patronymic</w:t>
      </w:r>
      <w:proofErr w:type="spellEnd"/>
      <w:r w:rsidRPr="0088630F">
        <w:rPr>
          <w:rFonts w:ascii="Times New Roman" w:eastAsia="Times New Roman" w:hAnsi="Times New Roman" w:cs="Times New Roman"/>
          <w:sz w:val="28"/>
          <w:szCs w:val="28"/>
        </w:rPr>
        <w:t>» були написані українською мовою</w:t>
      </w:r>
      <w:r>
        <w:rPr>
          <w:rFonts w:ascii="Times New Roman" w:eastAsia="Times New Roman" w:hAnsi="Times New Roman" w:cs="Times New Roman"/>
          <w:sz w:val="28"/>
          <w:szCs w:val="28"/>
          <w:lang w:val="uk-UA"/>
        </w:rPr>
        <w:t xml:space="preserve"> (максиму 36 символів)</w:t>
      </w:r>
      <w:r w:rsidRPr="0088630F">
        <w:rPr>
          <w:rFonts w:ascii="Times New Roman" w:eastAsia="Times New Roman" w:hAnsi="Times New Roman" w:cs="Times New Roman"/>
          <w:sz w:val="28"/>
          <w:szCs w:val="28"/>
        </w:rPr>
        <w:t xml:space="preserve">.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1A94CB36" w14:textId="77777777" w:rsidR="006E3075"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ОІС повинна перевіряти «</w:t>
      </w:r>
      <w:proofErr w:type="spellStart"/>
      <w:sdt>
        <w:sdtPr>
          <w:rPr>
            <w:sz w:val="28"/>
            <w:szCs w:val="28"/>
          </w:rPr>
          <w:tag w:val="goog_rdk_17"/>
          <w:id w:val="2106609921"/>
        </w:sdtPr>
        <w:sdtEndPr/>
        <w:sdtContent/>
      </w:sdt>
      <w:r w:rsidRPr="0088630F">
        <w:rPr>
          <w:rFonts w:ascii="Times New Roman" w:eastAsia="Times New Roman" w:hAnsi="Times New Roman" w:cs="Times New Roman"/>
          <w:sz w:val="28"/>
          <w:szCs w:val="28"/>
        </w:rPr>
        <w:t>student_birth</w:t>
      </w:r>
      <w:proofErr w:type="spellEnd"/>
      <w:r w:rsidRPr="008863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щоб дата була </w:t>
      </w:r>
      <w:proofErr w:type="spellStart"/>
      <w:r w:rsidRPr="0088630F">
        <w:rPr>
          <w:rFonts w:ascii="Times New Roman" w:eastAsia="Times New Roman" w:hAnsi="Times New Roman" w:cs="Times New Roman"/>
          <w:sz w:val="28"/>
          <w:szCs w:val="28"/>
        </w:rPr>
        <w:t>актуальн</w:t>
      </w:r>
      <w:r>
        <w:rPr>
          <w:rFonts w:ascii="Times New Roman" w:eastAsia="Times New Roman" w:hAnsi="Times New Roman" w:cs="Times New Roman"/>
          <w:sz w:val="28"/>
          <w:szCs w:val="28"/>
          <w:lang w:val="uk-UA"/>
        </w:rPr>
        <w:t>ою</w:t>
      </w:r>
      <w:proofErr w:type="spellEnd"/>
      <w:r w:rsidRPr="0088630F">
        <w:rPr>
          <w:rFonts w:ascii="Times New Roman" w:eastAsia="Times New Roman" w:hAnsi="Times New Roman" w:cs="Times New Roman"/>
          <w:sz w:val="28"/>
          <w:szCs w:val="28"/>
        </w:rPr>
        <w:t xml:space="preserve">. Внесення до бази </w:t>
      </w:r>
      <w:r>
        <w:rPr>
          <w:rFonts w:ascii="Times New Roman" w:eastAsia="Times New Roman" w:hAnsi="Times New Roman" w:cs="Times New Roman"/>
          <w:sz w:val="28"/>
          <w:szCs w:val="28"/>
          <w:lang w:val="uk-UA"/>
        </w:rPr>
        <w:t xml:space="preserve">даних </w:t>
      </w:r>
      <w:r w:rsidRPr="0088630F">
        <w:rPr>
          <w:rFonts w:ascii="Times New Roman" w:eastAsia="Times New Roman" w:hAnsi="Times New Roman" w:cs="Times New Roman"/>
          <w:sz w:val="28"/>
          <w:szCs w:val="28"/>
        </w:rPr>
        <w:t xml:space="preserve">записів, що не відповідають цій </w:t>
      </w:r>
      <w:proofErr w:type="spellStart"/>
      <w:r w:rsidRPr="0088630F">
        <w:rPr>
          <w:rFonts w:ascii="Times New Roman" w:eastAsia="Times New Roman" w:hAnsi="Times New Roman" w:cs="Times New Roman"/>
          <w:sz w:val="28"/>
          <w:szCs w:val="28"/>
        </w:rPr>
        <w:t>вимозі</w:t>
      </w:r>
      <w:proofErr w:type="spellEnd"/>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lang w:val="uk-UA"/>
        </w:rPr>
        <w:t>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блокуватис</w:t>
      </w:r>
      <w:proofErr w:type="spellEnd"/>
      <w:r>
        <w:rPr>
          <w:rFonts w:ascii="Times New Roman" w:eastAsia="Times New Roman" w:hAnsi="Times New Roman" w:cs="Times New Roman"/>
          <w:sz w:val="28"/>
          <w:szCs w:val="28"/>
          <w:lang w:val="uk-UA"/>
        </w:rPr>
        <w:t>ь</w:t>
      </w:r>
      <w:r w:rsidRPr="0088630F">
        <w:rPr>
          <w:rFonts w:ascii="Times New Roman" w:eastAsia="Times New Roman" w:hAnsi="Times New Roman" w:cs="Times New Roman"/>
          <w:sz w:val="28"/>
          <w:szCs w:val="28"/>
        </w:rPr>
        <w:t xml:space="preserve"> ОІС на етапі створення або внесення даних до запису. </w:t>
      </w:r>
    </w:p>
    <w:p w14:paraId="594496FB" w14:textId="77777777" w:rsidR="006E3075" w:rsidRPr="00296807" w:rsidRDefault="006E3075" w:rsidP="006E3075">
      <w:pPr>
        <w:numPr>
          <w:ilvl w:val="3"/>
          <w:numId w:val="2"/>
        </w:numPr>
        <w:ind w:left="141" w:firstLine="141"/>
        <w:jc w:val="both"/>
        <w:rPr>
          <w:rFonts w:ascii="Times New Roman" w:eastAsia="Times New Roman" w:hAnsi="Times New Roman" w:cs="Times New Roman"/>
          <w:sz w:val="28"/>
          <w:szCs w:val="28"/>
        </w:rPr>
      </w:pPr>
      <w:r w:rsidRPr="00296807">
        <w:rPr>
          <w:rFonts w:ascii="Times New Roman" w:eastAsia="Times New Roman" w:hAnsi="Times New Roman" w:cs="Times New Roman"/>
          <w:sz w:val="28"/>
          <w:szCs w:val="28"/>
        </w:rPr>
        <w:t>ОІС повинна перевіряти «</w:t>
      </w:r>
      <w:proofErr w:type="spellStart"/>
      <w:r w:rsidRPr="00296807">
        <w:rPr>
          <w:rFonts w:ascii="Times New Roman" w:eastAsia="Times New Roman" w:hAnsi="Times New Roman" w:cs="Times New Roman"/>
          <w:sz w:val="28"/>
          <w:szCs w:val="28"/>
        </w:rPr>
        <w:t>sex</w:t>
      </w:r>
      <w:proofErr w:type="spellEnd"/>
      <w:r w:rsidRPr="00296807">
        <w:rPr>
          <w:rFonts w:ascii="Times New Roman" w:eastAsia="Times New Roman" w:hAnsi="Times New Roman" w:cs="Times New Roman"/>
          <w:sz w:val="28"/>
          <w:szCs w:val="28"/>
          <w:lang w:val="uk-UA"/>
        </w:rPr>
        <w:t>», формат</w:t>
      </w:r>
      <w:r w:rsidRPr="00296807">
        <w:rPr>
          <w:rFonts w:ascii="Times New Roman" w:eastAsia="Times New Roman" w:hAnsi="Times New Roman" w:cs="Times New Roman"/>
          <w:sz w:val="28"/>
          <w:szCs w:val="28"/>
        </w:rPr>
        <w:t xml:space="preserve"> «(</w:t>
      </w:r>
      <w:r w:rsidRPr="00296807">
        <w:rPr>
          <w:rFonts w:ascii="Times New Roman" w:eastAsia="Times New Roman" w:hAnsi="Times New Roman" w:cs="Times New Roman"/>
          <w:sz w:val="28"/>
          <w:szCs w:val="28"/>
          <w:lang w:val="uk-UA"/>
        </w:rPr>
        <w:t>чоловіча «1», жіноча «0»</w:t>
      </w:r>
      <w:r w:rsidRPr="00296807">
        <w:rPr>
          <w:rFonts w:ascii="Times New Roman" w:eastAsia="Times New Roman" w:hAnsi="Times New Roman" w:cs="Times New Roman"/>
          <w:sz w:val="28"/>
          <w:szCs w:val="28"/>
        </w:rPr>
        <w:t>)».</w:t>
      </w:r>
    </w:p>
    <w:p w14:paraId="3760F626" w14:textId="77777777" w:rsidR="006E3075" w:rsidRPr="000B0970" w:rsidRDefault="006E3075" w:rsidP="006E3075">
      <w:pPr>
        <w:numPr>
          <w:ilvl w:val="3"/>
          <w:numId w:val="2"/>
        </w:numPr>
        <w:ind w:left="141" w:firstLine="141"/>
        <w:jc w:val="both"/>
        <w:rPr>
          <w:rFonts w:ascii="Times New Roman" w:eastAsia="Times New Roman" w:hAnsi="Times New Roman" w:cs="Times New Roman"/>
          <w:sz w:val="28"/>
          <w:szCs w:val="28"/>
        </w:rPr>
      </w:pPr>
      <w:r w:rsidRPr="000B0970">
        <w:rPr>
          <w:rFonts w:ascii="Times New Roman" w:eastAsia="Times New Roman" w:hAnsi="Times New Roman" w:cs="Times New Roman"/>
          <w:sz w:val="28"/>
          <w:szCs w:val="28"/>
        </w:rPr>
        <w:t>ОІС повинна перевіряти «</w:t>
      </w:r>
      <w:proofErr w:type="spellStart"/>
      <w:r w:rsidRPr="000B0970">
        <w:rPr>
          <w:rFonts w:ascii="Times New Roman" w:eastAsia="Times New Roman" w:hAnsi="Times New Roman" w:cs="Times New Roman"/>
          <w:sz w:val="28"/>
          <w:szCs w:val="28"/>
        </w:rPr>
        <w:t>c_leave</w:t>
      </w:r>
      <w:proofErr w:type="spellEnd"/>
      <w:r w:rsidRPr="000B0970">
        <w:rPr>
          <w:rFonts w:ascii="Times New Roman" w:eastAsia="Times New Roman" w:hAnsi="Times New Roman" w:cs="Times New Roman"/>
          <w:sz w:val="28"/>
          <w:szCs w:val="28"/>
          <w:lang w:val="uk-UA"/>
        </w:rPr>
        <w:t>», формат</w:t>
      </w:r>
      <w:r w:rsidRPr="000B0970">
        <w:rPr>
          <w:rFonts w:ascii="Times New Roman" w:eastAsia="Times New Roman" w:hAnsi="Times New Roman" w:cs="Times New Roman"/>
          <w:sz w:val="28"/>
          <w:szCs w:val="28"/>
        </w:rPr>
        <w:t xml:space="preserve"> </w:t>
      </w:r>
      <w:r w:rsidRPr="000B0970">
        <w:rPr>
          <w:rFonts w:ascii="Times New Roman" w:eastAsia="Times New Roman" w:hAnsi="Times New Roman" w:cs="Times New Roman"/>
          <w:sz w:val="28"/>
          <w:szCs w:val="28"/>
          <w:lang w:val="uk-UA"/>
        </w:rPr>
        <w:t>«1» - вибув, «0» - навчається</w:t>
      </w:r>
      <w:r w:rsidRPr="000B0970">
        <w:rPr>
          <w:rFonts w:ascii="Times New Roman" w:eastAsia="Times New Roman" w:hAnsi="Times New Roman" w:cs="Times New Roman"/>
          <w:sz w:val="28"/>
          <w:szCs w:val="28"/>
        </w:rPr>
        <w:t>)».</w:t>
      </w:r>
    </w:p>
    <w:p w14:paraId="1DCFD6EA" w14:textId="77777777" w:rsidR="006E3075" w:rsidRPr="0088630F" w:rsidRDefault="006E3075" w:rsidP="006E3075">
      <w:pPr>
        <w:pStyle w:val="3"/>
        <w:numPr>
          <w:ilvl w:val="2"/>
          <w:numId w:val="2"/>
        </w:numPr>
        <w:ind w:left="141" w:firstLine="141"/>
      </w:pPr>
      <w:bookmarkStart w:id="73" w:name="_heading=h.1rvwp1q" w:colFirst="0" w:colLast="0"/>
      <w:bookmarkStart w:id="74" w:name="_Toc106010591"/>
      <w:bookmarkEnd w:id="73"/>
      <w:proofErr w:type="spellStart"/>
      <w:r w:rsidRPr="0088630F">
        <w:t>Вимоги</w:t>
      </w:r>
      <w:proofErr w:type="spellEnd"/>
      <w:r w:rsidRPr="0088630F">
        <w:t xml:space="preserve"> до </w:t>
      </w:r>
      <w:proofErr w:type="spellStart"/>
      <w:r w:rsidRPr="0088630F">
        <w:t>полів</w:t>
      </w:r>
      <w:proofErr w:type="spellEnd"/>
      <w:r w:rsidRPr="0088630F">
        <w:t xml:space="preserve"> </w:t>
      </w:r>
      <w:proofErr w:type="spellStart"/>
      <w:r w:rsidRPr="0088630F">
        <w:t>сутності</w:t>
      </w:r>
      <w:proofErr w:type="spellEnd"/>
      <w:r w:rsidRPr="0088630F">
        <w:t xml:space="preserve"> персонал «</w:t>
      </w:r>
      <w:proofErr w:type="spellStart"/>
      <w:r w:rsidRPr="0088630F">
        <w:t>Personnel</w:t>
      </w:r>
      <w:proofErr w:type="spellEnd"/>
      <w:r w:rsidRPr="0088630F">
        <w:t>»</w:t>
      </w:r>
      <w:bookmarkEnd w:id="74"/>
    </w:p>
    <w:p w14:paraId="497490F2"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«унікальний номер персоналу»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personal_id</w:t>
      </w:r>
      <w:proofErr w:type="spellEnd"/>
      <w:r w:rsidRPr="0088630F">
        <w:rPr>
          <w:rFonts w:ascii="Times New Roman" w:eastAsia="Times New Roman" w:hAnsi="Times New Roman" w:cs="Times New Roman"/>
          <w:sz w:val="28"/>
          <w:szCs w:val="28"/>
        </w:rPr>
        <w:t>».</w:t>
      </w:r>
    </w:p>
    <w:p w14:paraId="17E967C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Вимоги до назви поля «</w:t>
      </w:r>
      <w:proofErr w:type="spellStart"/>
      <w:r w:rsidRPr="0088630F">
        <w:rPr>
          <w:rFonts w:ascii="Times New Roman" w:eastAsia="Times New Roman" w:hAnsi="Times New Roman" w:cs="Times New Roman"/>
          <w:sz w:val="28"/>
          <w:szCs w:val="28"/>
        </w:rPr>
        <w:t>ім</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я вчителя»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firstname</w:t>
      </w:r>
      <w:proofErr w:type="spellEnd"/>
      <w:r w:rsidRPr="0088630F">
        <w:rPr>
          <w:rFonts w:ascii="Times New Roman" w:eastAsia="Times New Roman" w:hAnsi="Times New Roman" w:cs="Times New Roman"/>
          <w:sz w:val="28"/>
          <w:szCs w:val="28"/>
        </w:rPr>
        <w:t>».</w:t>
      </w:r>
    </w:p>
    <w:p w14:paraId="703E612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«прізвище вчителя»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lastname</w:t>
      </w:r>
      <w:proofErr w:type="spellEnd"/>
      <w:r w:rsidRPr="0088630F">
        <w:rPr>
          <w:rFonts w:ascii="Times New Roman" w:eastAsia="Times New Roman" w:hAnsi="Times New Roman" w:cs="Times New Roman"/>
          <w:sz w:val="28"/>
          <w:szCs w:val="28"/>
        </w:rPr>
        <w:t>».</w:t>
      </w:r>
    </w:p>
    <w:p w14:paraId="24211F28"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«по батькові»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patronymic</w:t>
      </w:r>
      <w:proofErr w:type="spellEnd"/>
      <w:r w:rsidRPr="0088630F">
        <w:rPr>
          <w:rFonts w:ascii="Times New Roman" w:eastAsia="Times New Roman" w:hAnsi="Times New Roman" w:cs="Times New Roman"/>
          <w:sz w:val="28"/>
          <w:szCs w:val="28"/>
        </w:rPr>
        <w:t>».</w:t>
      </w:r>
    </w:p>
    <w:p w14:paraId="25B5183A"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«ID професії»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profession_id</w:t>
      </w:r>
      <w:proofErr w:type="spellEnd"/>
      <w:r w:rsidRPr="0088630F">
        <w:rPr>
          <w:rFonts w:ascii="Times New Roman" w:eastAsia="Times New Roman" w:hAnsi="Times New Roman" w:cs="Times New Roman"/>
          <w:sz w:val="28"/>
          <w:szCs w:val="28"/>
        </w:rPr>
        <w:t>».</w:t>
      </w:r>
    </w:p>
    <w:p w14:paraId="2F6F229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«дата народження»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personal_birth</w:t>
      </w:r>
      <w:proofErr w:type="spellEnd"/>
      <w:r w:rsidRPr="0088630F">
        <w:rPr>
          <w:rFonts w:ascii="Times New Roman" w:eastAsia="Times New Roman" w:hAnsi="Times New Roman" w:cs="Times New Roman"/>
          <w:sz w:val="28"/>
          <w:szCs w:val="28"/>
        </w:rPr>
        <w:t>».</w:t>
      </w:r>
    </w:p>
    <w:p w14:paraId="558FCE0E"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«стать»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sex</w:t>
      </w:r>
      <w:proofErr w:type="spellEnd"/>
      <w:r w:rsidRPr="0088630F">
        <w:rPr>
          <w:rFonts w:ascii="Times New Roman" w:eastAsia="Times New Roman" w:hAnsi="Times New Roman" w:cs="Times New Roman"/>
          <w:sz w:val="28"/>
          <w:szCs w:val="28"/>
        </w:rPr>
        <w:t>».</w:t>
      </w:r>
    </w:p>
    <w:p w14:paraId="08E0D3F1"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Вимоги до назви поля «вибув»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c_leave</w:t>
      </w:r>
      <w:proofErr w:type="spellEnd"/>
      <w:r w:rsidRPr="0088630F">
        <w:rPr>
          <w:rFonts w:ascii="Times New Roman" w:eastAsia="Times New Roman" w:hAnsi="Times New Roman" w:cs="Times New Roman"/>
          <w:sz w:val="28"/>
          <w:szCs w:val="28"/>
        </w:rPr>
        <w:t>».</w:t>
      </w:r>
    </w:p>
    <w:p w14:paraId="342F8AC2" w14:textId="77777777" w:rsidR="006E3075" w:rsidRPr="0088630F" w:rsidRDefault="006E3075" w:rsidP="006E3075">
      <w:pPr>
        <w:pStyle w:val="3"/>
        <w:numPr>
          <w:ilvl w:val="2"/>
          <w:numId w:val="2"/>
        </w:numPr>
        <w:ind w:left="141" w:firstLine="141"/>
      </w:pPr>
      <w:bookmarkStart w:id="75" w:name="_heading=h.4bvk7pj" w:colFirst="0" w:colLast="0"/>
      <w:bookmarkStart w:id="76" w:name="_Toc106010592"/>
      <w:bookmarkEnd w:id="75"/>
      <w:proofErr w:type="spellStart"/>
      <w:r w:rsidRPr="0088630F">
        <w:t>Обов</w:t>
      </w:r>
      <w:proofErr w:type="spellEnd"/>
      <w:r>
        <w:rPr>
          <w:lang w:val="uk-UA"/>
        </w:rPr>
        <w:t>’</w:t>
      </w:r>
      <w:proofErr w:type="spellStart"/>
      <w:r w:rsidRPr="0088630F">
        <w:t>язкові</w:t>
      </w:r>
      <w:proofErr w:type="spellEnd"/>
      <w:r w:rsidRPr="0088630F">
        <w:t xml:space="preserve"> поля </w:t>
      </w:r>
      <w:proofErr w:type="spellStart"/>
      <w:r w:rsidRPr="0088630F">
        <w:t>сутності</w:t>
      </w:r>
      <w:proofErr w:type="spellEnd"/>
      <w:r w:rsidRPr="0088630F">
        <w:t xml:space="preserve"> персонал «</w:t>
      </w:r>
      <w:proofErr w:type="spellStart"/>
      <w:r w:rsidRPr="0088630F">
        <w:t>Personnel</w:t>
      </w:r>
      <w:proofErr w:type="spellEnd"/>
      <w:r w:rsidRPr="0088630F">
        <w:t>»</w:t>
      </w:r>
      <w:bookmarkEnd w:id="76"/>
    </w:p>
    <w:p w14:paraId="1EEB15E3"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повинна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язково</w:t>
      </w:r>
      <w:proofErr w:type="spellEnd"/>
      <w:r w:rsidRPr="0088630F">
        <w:rPr>
          <w:rFonts w:ascii="Times New Roman" w:eastAsia="Times New Roman" w:hAnsi="Times New Roman" w:cs="Times New Roman"/>
          <w:sz w:val="28"/>
          <w:szCs w:val="28"/>
        </w:rPr>
        <w:t xml:space="preserve"> передавати </w:t>
      </w:r>
      <w:proofErr w:type="spellStart"/>
      <w:r w:rsidRPr="0088630F">
        <w:rPr>
          <w:rFonts w:ascii="Times New Roman" w:eastAsia="Times New Roman" w:hAnsi="Times New Roman" w:cs="Times New Roman"/>
          <w:sz w:val="28"/>
          <w:szCs w:val="28"/>
        </w:rPr>
        <w:t>ім</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я вчителя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firstname</w:t>
      </w:r>
      <w:proofErr w:type="spellEnd"/>
      <w:r w:rsidRPr="0088630F">
        <w:rPr>
          <w:rFonts w:ascii="Times New Roman" w:eastAsia="Times New Roman" w:hAnsi="Times New Roman" w:cs="Times New Roman"/>
          <w:sz w:val="28"/>
          <w:szCs w:val="28"/>
        </w:rPr>
        <w:t xml:space="preserve">». </w:t>
      </w:r>
    </w:p>
    <w:p w14:paraId="3BB35E0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ОІС </w:t>
      </w:r>
      <w:r>
        <w:rPr>
          <w:rFonts w:ascii="Times New Roman" w:eastAsia="Times New Roman" w:hAnsi="Times New Roman" w:cs="Times New Roman"/>
          <w:sz w:val="28"/>
          <w:szCs w:val="28"/>
          <w:lang w:val="uk-UA"/>
        </w:rPr>
        <w:t>має</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обов</w:t>
      </w:r>
      <w:proofErr w:type="spellEnd"/>
      <w:r>
        <w:rPr>
          <w:rFonts w:ascii="Times New Roman" w:eastAsia="Times New Roman" w:hAnsi="Times New Roman" w:cs="Times New Roman"/>
          <w:sz w:val="28"/>
          <w:szCs w:val="28"/>
          <w:lang w:val="uk-UA"/>
        </w:rPr>
        <w:t>’</w:t>
      </w:r>
      <w:proofErr w:type="spellStart"/>
      <w:r w:rsidRPr="0088630F">
        <w:rPr>
          <w:rFonts w:ascii="Times New Roman" w:eastAsia="Times New Roman" w:hAnsi="Times New Roman" w:cs="Times New Roman"/>
          <w:sz w:val="28"/>
          <w:szCs w:val="28"/>
        </w:rPr>
        <w:t>язково</w:t>
      </w:r>
      <w:proofErr w:type="spellEnd"/>
      <w:r w:rsidRPr="0088630F">
        <w:rPr>
          <w:rFonts w:ascii="Times New Roman" w:eastAsia="Times New Roman" w:hAnsi="Times New Roman" w:cs="Times New Roman"/>
          <w:sz w:val="28"/>
          <w:szCs w:val="28"/>
        </w:rPr>
        <w:t xml:space="preserve"> передавати прізвище вчителя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lastname</w:t>
      </w:r>
      <w:proofErr w:type="spellEnd"/>
      <w:r w:rsidRPr="0088630F">
        <w:rPr>
          <w:rFonts w:ascii="Times New Roman" w:eastAsia="Times New Roman" w:hAnsi="Times New Roman" w:cs="Times New Roman"/>
          <w:sz w:val="28"/>
          <w:szCs w:val="28"/>
        </w:rPr>
        <w:t>».</w:t>
      </w:r>
    </w:p>
    <w:p w14:paraId="6B2B5E6D" w14:textId="77777777" w:rsidR="006E3075" w:rsidRPr="0088630F" w:rsidRDefault="006E3075" w:rsidP="006E3075">
      <w:pPr>
        <w:pStyle w:val="3"/>
        <w:numPr>
          <w:ilvl w:val="2"/>
          <w:numId w:val="2"/>
        </w:numPr>
        <w:ind w:left="141" w:firstLine="141"/>
      </w:pPr>
      <w:bookmarkStart w:id="77" w:name="_heading=h.2r0uhxc" w:colFirst="0" w:colLast="0"/>
      <w:bookmarkStart w:id="78" w:name="_Toc106010593"/>
      <w:bookmarkEnd w:id="77"/>
      <w:proofErr w:type="spellStart"/>
      <w:r w:rsidRPr="0088630F">
        <w:lastRenderedPageBreak/>
        <w:t>Вимоги</w:t>
      </w:r>
      <w:proofErr w:type="spellEnd"/>
      <w:r w:rsidRPr="0088630F">
        <w:t xml:space="preserve"> до </w:t>
      </w:r>
      <w:proofErr w:type="spellStart"/>
      <w:r w:rsidRPr="0088630F">
        <w:t>дій</w:t>
      </w:r>
      <w:proofErr w:type="spellEnd"/>
      <w:r w:rsidRPr="0088630F">
        <w:t xml:space="preserve"> </w:t>
      </w:r>
      <w:r>
        <w:rPr>
          <w:lang w:val="uk-UA"/>
        </w:rPr>
        <w:t>і</w:t>
      </w:r>
      <w:r w:rsidRPr="0088630F">
        <w:t>з персонал</w:t>
      </w:r>
      <w:proofErr w:type="spellStart"/>
      <w:r>
        <w:rPr>
          <w:lang w:val="uk-UA"/>
        </w:rPr>
        <w:t>ом</w:t>
      </w:r>
      <w:proofErr w:type="spellEnd"/>
      <w:r w:rsidRPr="0088630F">
        <w:t xml:space="preserve"> «</w:t>
      </w:r>
      <w:proofErr w:type="spellStart"/>
      <w:r w:rsidRPr="0088630F">
        <w:t>Personnel</w:t>
      </w:r>
      <w:proofErr w:type="spellEnd"/>
      <w:r w:rsidRPr="0088630F">
        <w:t>»</w:t>
      </w:r>
      <w:bookmarkEnd w:id="78"/>
    </w:p>
    <w:p w14:paraId="79D26FA9"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створення нового запису представника персоналу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personnel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create</w:t>
      </w:r>
      <w:proofErr w:type="spellEnd"/>
      <w:r w:rsidRPr="0088630F">
        <w:rPr>
          <w:rFonts w:ascii="Times New Roman" w:eastAsia="Times New Roman" w:hAnsi="Times New Roman" w:cs="Times New Roman"/>
          <w:sz w:val="28"/>
          <w:szCs w:val="28"/>
        </w:rPr>
        <w:t>).</w:t>
      </w:r>
    </w:p>
    <w:p w14:paraId="19128E2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перегляду даних про окремого представника персоналу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view</w:t>
      </w:r>
      <w:proofErr w:type="spellEnd"/>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personnel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view?id</w:t>
      </w:r>
      <w:proofErr w:type="spellEnd"/>
      <w:r w:rsidRPr="0088630F">
        <w:rPr>
          <w:rFonts w:ascii="Times New Roman" w:eastAsia="Times New Roman" w:hAnsi="Times New Roman" w:cs="Times New Roman"/>
          <w:sz w:val="28"/>
          <w:szCs w:val="28"/>
        </w:rPr>
        <w:t xml:space="preserve">=5477387),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персонал</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інформація про який переглядається.</w:t>
      </w:r>
    </w:p>
    <w:p w14:paraId="77E4F77C" w14:textId="77777777" w:rsidR="006E3075" w:rsidRPr="0088630F" w:rsidRDefault="006E3075" w:rsidP="006E3075">
      <w:pPr>
        <w:numPr>
          <w:ilvl w:val="3"/>
          <w:numId w:val="2"/>
        </w:numP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редагування даних про окремого представника персоналу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update</w:t>
      </w:r>
      <w:proofErr w:type="spellEnd"/>
      <w:r w:rsidRPr="0088630F">
        <w:rPr>
          <w:rFonts w:ascii="Times New Roman" w:eastAsia="Times New Roman" w:hAnsi="Times New Roman" w:cs="Times New Roman"/>
          <w:sz w:val="28"/>
          <w:szCs w:val="28"/>
        </w:rPr>
        <w:t>» (/</w:t>
      </w:r>
      <w:proofErr w:type="spellStart"/>
      <w:r w:rsidRPr="0088630F">
        <w:rPr>
          <w:rFonts w:ascii="Times New Roman" w:eastAsia="Times New Roman" w:hAnsi="Times New Roman" w:cs="Times New Roman"/>
          <w:sz w:val="28"/>
          <w:szCs w:val="28"/>
        </w:rPr>
        <w:t>personnel</w:t>
      </w:r>
      <w:proofErr w:type="spellEnd"/>
      <w:r w:rsidRPr="0088630F">
        <w:rPr>
          <w:rFonts w:ascii="Times New Roman" w:eastAsia="Times New Roman" w:hAnsi="Times New Roman" w:cs="Times New Roman"/>
          <w:sz w:val="28"/>
          <w:szCs w:val="28"/>
        </w:rPr>
        <w:t>/</w:t>
      </w:r>
      <w:proofErr w:type="spellStart"/>
      <w:r w:rsidRPr="0088630F">
        <w:rPr>
          <w:rFonts w:ascii="Times New Roman" w:eastAsia="Times New Roman" w:hAnsi="Times New Roman" w:cs="Times New Roman"/>
          <w:sz w:val="28"/>
          <w:szCs w:val="28"/>
        </w:rPr>
        <w:t>update?id</w:t>
      </w:r>
      <w:proofErr w:type="spellEnd"/>
      <w:r w:rsidRPr="0088630F">
        <w:rPr>
          <w:rFonts w:ascii="Times New Roman" w:eastAsia="Times New Roman" w:hAnsi="Times New Roman" w:cs="Times New Roman"/>
          <w:sz w:val="28"/>
          <w:szCs w:val="28"/>
        </w:rPr>
        <w:t xml:space="preserve">=5477384),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представника персоналу, який редагується.</w:t>
      </w:r>
    </w:p>
    <w:p w14:paraId="25F75785" w14:textId="77777777" w:rsidR="006E3075" w:rsidRPr="0088630F" w:rsidRDefault="006E3075" w:rsidP="006E3075">
      <w:pPr>
        <w:numPr>
          <w:ilvl w:val="3"/>
          <w:numId w:val="2"/>
        </w:numPr>
        <w:pBdr>
          <w:top w:val="nil"/>
          <w:left w:val="nil"/>
          <w:bottom w:val="nil"/>
          <w:right w:val="nil"/>
          <w:between w:val="nil"/>
        </w:pBdr>
        <w:ind w:left="141" w:firstLine="141"/>
        <w:jc w:val="both"/>
        <w:rPr>
          <w:rFonts w:ascii="Times New Roman" w:eastAsia="Times New Roman" w:hAnsi="Times New Roman" w:cs="Times New Roman"/>
          <w:sz w:val="28"/>
          <w:szCs w:val="28"/>
        </w:rPr>
      </w:pPr>
      <w:r w:rsidRPr="0088630F">
        <w:rPr>
          <w:rFonts w:ascii="Times New Roman" w:eastAsia="Times New Roman" w:hAnsi="Times New Roman" w:cs="Times New Roman"/>
          <w:sz w:val="28"/>
          <w:szCs w:val="28"/>
        </w:rPr>
        <w:t xml:space="preserve">Для видалення запису окремого представника персоналу використовується дія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w:t>
      </w:r>
      <w:proofErr w:type="spellStart"/>
      <w:r w:rsidRPr="0088630F">
        <w:rPr>
          <w:rFonts w:ascii="Times New Roman" w:eastAsia="Times New Roman" w:hAnsi="Times New Roman" w:cs="Times New Roman"/>
          <w:sz w:val="28"/>
          <w:szCs w:val="28"/>
        </w:rPr>
        <w:t>delete</w:t>
      </w:r>
      <w:proofErr w:type="spellEnd"/>
      <w:r w:rsidRPr="0088630F">
        <w:rPr>
          <w:rFonts w:ascii="Times New Roman" w:eastAsia="Times New Roman" w:hAnsi="Times New Roman" w:cs="Times New Roman"/>
          <w:sz w:val="28"/>
          <w:szCs w:val="28"/>
        </w:rPr>
        <w:t xml:space="preserve">» (видалення запису), де </w:t>
      </w:r>
      <w:proofErr w:type="spellStart"/>
      <w:r w:rsidRPr="0088630F">
        <w:rPr>
          <w:rFonts w:ascii="Times New Roman" w:eastAsia="Times New Roman" w:hAnsi="Times New Roman" w:cs="Times New Roman"/>
          <w:sz w:val="28"/>
          <w:szCs w:val="28"/>
        </w:rPr>
        <w:t>id</w:t>
      </w:r>
      <w:proofErr w:type="spellEnd"/>
      <w:r w:rsidRPr="00886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88630F">
        <w:rPr>
          <w:rFonts w:ascii="Times New Roman" w:eastAsia="Times New Roman" w:hAnsi="Times New Roman" w:cs="Times New Roman"/>
          <w:sz w:val="28"/>
          <w:szCs w:val="28"/>
        </w:rPr>
        <w:t xml:space="preserve"> унікальний номер запису персонал</w:t>
      </w:r>
      <w:r>
        <w:rPr>
          <w:rFonts w:ascii="Times New Roman" w:eastAsia="Times New Roman" w:hAnsi="Times New Roman" w:cs="Times New Roman"/>
          <w:sz w:val="28"/>
          <w:szCs w:val="28"/>
          <w:lang w:val="uk-UA"/>
        </w:rPr>
        <w:t>у</w:t>
      </w:r>
      <w:r w:rsidRPr="0088630F">
        <w:rPr>
          <w:rFonts w:ascii="Times New Roman" w:eastAsia="Times New Roman" w:hAnsi="Times New Roman" w:cs="Times New Roman"/>
          <w:sz w:val="28"/>
          <w:szCs w:val="28"/>
        </w:rPr>
        <w:t>, який видаляється.</w:t>
      </w:r>
    </w:p>
    <w:p w14:paraId="1CE54C61" w14:textId="77777777" w:rsidR="006E3075" w:rsidRPr="003F251F" w:rsidRDefault="006E3075" w:rsidP="003F251F">
      <w:pPr>
        <w:spacing w:line="240" w:lineRule="auto"/>
        <w:rPr>
          <w:rFonts w:ascii="Times New Roman" w:eastAsia="Times New Roman" w:hAnsi="Times New Roman" w:cs="Times New Roman"/>
          <w:b/>
          <w:color w:val="000000"/>
          <w:sz w:val="28"/>
          <w:szCs w:val="28"/>
        </w:rPr>
      </w:pPr>
    </w:p>
    <w:p w14:paraId="23AFEE85" w14:textId="77777777" w:rsidR="00065D4B" w:rsidRPr="00B42332" w:rsidRDefault="00065D4B" w:rsidP="00065D4B">
      <w:pPr>
        <w:spacing w:after="200" w:line="240" w:lineRule="auto"/>
        <w:jc w:val="both"/>
        <w:rPr>
          <w:rFonts w:ascii="Times New Roman" w:eastAsia="Times New Roman" w:hAnsi="Times New Roman" w:cs="Times New Roman"/>
          <w:sz w:val="28"/>
          <w:szCs w:val="28"/>
        </w:rPr>
      </w:pPr>
    </w:p>
    <w:p w14:paraId="2F5E3085" w14:textId="77777777" w:rsidR="00C34027" w:rsidRPr="0062538B" w:rsidRDefault="0062538B" w:rsidP="00065D4B">
      <w:pPr>
        <w:rPr>
          <w:lang w:val="uk-UA"/>
        </w:rPr>
      </w:pPr>
      <w:r>
        <w:rPr>
          <w:lang w:val="uk-UA"/>
        </w:rPr>
        <w:t>_______________________________________________________________________________</w:t>
      </w:r>
    </w:p>
    <w:sectPr w:rsidR="00C34027" w:rsidRPr="0062538B" w:rsidSect="0040652B">
      <w:pgSz w:w="11909" w:h="16834"/>
      <w:pgMar w:top="1440" w:right="71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766C" w14:textId="77777777" w:rsidR="00F91351" w:rsidRDefault="00F91351" w:rsidP="0040652B">
      <w:pPr>
        <w:spacing w:line="240" w:lineRule="auto"/>
      </w:pPr>
      <w:r>
        <w:separator/>
      </w:r>
    </w:p>
  </w:endnote>
  <w:endnote w:type="continuationSeparator" w:id="0">
    <w:p w14:paraId="51679E0A" w14:textId="77777777" w:rsidR="00F91351" w:rsidRDefault="00F91351" w:rsidP="0040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9F6F" w14:textId="77777777" w:rsidR="00F91351" w:rsidRDefault="00F91351" w:rsidP="0040652B">
      <w:pPr>
        <w:spacing w:line="240" w:lineRule="auto"/>
      </w:pPr>
      <w:r>
        <w:separator/>
      </w:r>
    </w:p>
  </w:footnote>
  <w:footnote w:type="continuationSeparator" w:id="0">
    <w:p w14:paraId="073BB65D" w14:textId="77777777" w:rsidR="00F91351" w:rsidRDefault="00F91351" w:rsidP="00406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19681"/>
      <w:docPartObj>
        <w:docPartGallery w:val="Page Numbers (Top of Page)"/>
        <w:docPartUnique/>
      </w:docPartObj>
    </w:sdtPr>
    <w:sdtEndPr/>
    <w:sdtContent>
      <w:p w14:paraId="77374C4A" w14:textId="5CBEC842" w:rsidR="00DE63EE" w:rsidRDefault="00DE63EE">
        <w:pPr>
          <w:pStyle w:val="ac"/>
          <w:jc w:val="center"/>
        </w:pPr>
        <w:r>
          <w:fldChar w:fldCharType="begin"/>
        </w:r>
        <w:r>
          <w:instrText>PAGE   \* MERGEFORMAT</w:instrText>
        </w:r>
        <w:r>
          <w:fldChar w:fldCharType="separate"/>
        </w:r>
        <w:r w:rsidR="00027851" w:rsidRPr="00027851">
          <w:rPr>
            <w:noProof/>
            <w:lang w:val="uk-UA"/>
          </w:rPr>
          <w:t>2</w:t>
        </w:r>
        <w:r>
          <w:fldChar w:fldCharType="end"/>
        </w:r>
      </w:p>
    </w:sdtContent>
  </w:sdt>
  <w:p w14:paraId="1F76AF6A" w14:textId="77777777" w:rsidR="00DE63EE" w:rsidRDefault="00DE63E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1245"/>
    <w:multiLevelType w:val="multilevel"/>
    <w:tmpl w:val="E5DCC7D0"/>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sz w:val="24"/>
        <w:szCs w:val="24"/>
        <w:u w:val="none"/>
      </w:rPr>
    </w:lvl>
    <w:lvl w:ilvl="2">
      <w:start w:val="1"/>
      <w:numFmt w:val="decimal"/>
      <w:lvlText w:val="%1.%2.%3."/>
      <w:lvlJc w:val="right"/>
      <w:pPr>
        <w:ind w:left="360" w:hanging="360"/>
      </w:pPr>
      <w:rPr>
        <w:rFonts w:ascii="Times New Roman" w:eastAsia="Times New Roman" w:hAnsi="Times New Roman" w:cs="Times New Roman"/>
        <w:b/>
        <w:sz w:val="24"/>
        <w:szCs w:val="24"/>
        <w:u w:val="none"/>
      </w:rPr>
    </w:lvl>
    <w:lvl w:ilvl="3">
      <w:start w:val="1"/>
      <w:numFmt w:val="decimal"/>
      <w:lvlText w:val="%1.%2.%3.%4."/>
      <w:lvlJc w:val="right"/>
      <w:pPr>
        <w:ind w:left="2880" w:hanging="360"/>
      </w:pPr>
      <w:rPr>
        <w:sz w:val="24"/>
        <w:szCs w:val="24"/>
        <w:u w:val="none"/>
        <w:shd w:val="clear" w:color="auto" w:fill="auto"/>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76D771C"/>
    <w:multiLevelType w:val="multilevel"/>
    <w:tmpl w:val="9F7E2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EF"/>
    <w:rsid w:val="000075BA"/>
    <w:rsid w:val="00027851"/>
    <w:rsid w:val="00065D4B"/>
    <w:rsid w:val="000A17EB"/>
    <w:rsid w:val="000F2D0E"/>
    <w:rsid w:val="00152135"/>
    <w:rsid w:val="001D0969"/>
    <w:rsid w:val="00201174"/>
    <w:rsid w:val="00226601"/>
    <w:rsid w:val="002C3E5A"/>
    <w:rsid w:val="003372D3"/>
    <w:rsid w:val="00344FB5"/>
    <w:rsid w:val="00371FB5"/>
    <w:rsid w:val="003A33F7"/>
    <w:rsid w:val="003A74E3"/>
    <w:rsid w:val="003D3FFE"/>
    <w:rsid w:val="003F251F"/>
    <w:rsid w:val="0040652B"/>
    <w:rsid w:val="004E4E8D"/>
    <w:rsid w:val="004F11B2"/>
    <w:rsid w:val="005411C7"/>
    <w:rsid w:val="0062538B"/>
    <w:rsid w:val="00685E95"/>
    <w:rsid w:val="006E3075"/>
    <w:rsid w:val="007025EC"/>
    <w:rsid w:val="007C50DC"/>
    <w:rsid w:val="007D6B5F"/>
    <w:rsid w:val="007F1AA0"/>
    <w:rsid w:val="00814643"/>
    <w:rsid w:val="00840880"/>
    <w:rsid w:val="00845F44"/>
    <w:rsid w:val="00874711"/>
    <w:rsid w:val="008873A4"/>
    <w:rsid w:val="008F5FF2"/>
    <w:rsid w:val="00906F00"/>
    <w:rsid w:val="00940ACA"/>
    <w:rsid w:val="009926DE"/>
    <w:rsid w:val="00A87ACF"/>
    <w:rsid w:val="00AA1BAB"/>
    <w:rsid w:val="00AC3D75"/>
    <w:rsid w:val="00AC6D48"/>
    <w:rsid w:val="00B37606"/>
    <w:rsid w:val="00B42332"/>
    <w:rsid w:val="00BA3E29"/>
    <w:rsid w:val="00BB406E"/>
    <w:rsid w:val="00BE3597"/>
    <w:rsid w:val="00BE3B96"/>
    <w:rsid w:val="00BF6BF1"/>
    <w:rsid w:val="00C00987"/>
    <w:rsid w:val="00C0537B"/>
    <w:rsid w:val="00C34027"/>
    <w:rsid w:val="00CD0013"/>
    <w:rsid w:val="00D17806"/>
    <w:rsid w:val="00D726E0"/>
    <w:rsid w:val="00D97F51"/>
    <w:rsid w:val="00DC27C0"/>
    <w:rsid w:val="00DE5990"/>
    <w:rsid w:val="00DE63EE"/>
    <w:rsid w:val="00DF733E"/>
    <w:rsid w:val="00E53831"/>
    <w:rsid w:val="00E8678C"/>
    <w:rsid w:val="00E925F7"/>
    <w:rsid w:val="00EB52C5"/>
    <w:rsid w:val="00EC6F21"/>
    <w:rsid w:val="00EE3DFC"/>
    <w:rsid w:val="00EF70EF"/>
    <w:rsid w:val="00F91351"/>
    <w:rsid w:val="00FA7A06"/>
    <w:rsid w:val="00FB2AA9"/>
    <w:rsid w:val="00FB50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C4FC"/>
  <w15:chartTrackingRefBased/>
  <w15:docId w15:val="{16DF4858-51D7-42F3-A550-1C742695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5D4B"/>
    <w:pPr>
      <w:ind w:firstLine="0"/>
      <w:jc w:val="left"/>
    </w:pPr>
    <w:rPr>
      <w:rFonts w:ascii="Arial" w:eastAsia="Arial" w:hAnsi="Arial" w:cs="Arial"/>
      <w:lang w:val="uk" w:eastAsia="uk-UA"/>
    </w:rPr>
  </w:style>
  <w:style w:type="paragraph" w:styleId="1">
    <w:name w:val="heading 1"/>
    <w:basedOn w:val="a"/>
    <w:next w:val="a"/>
    <w:link w:val="10"/>
    <w:uiPriority w:val="9"/>
    <w:qFormat/>
    <w:rsid w:val="006E3075"/>
    <w:pPr>
      <w:keepNext/>
      <w:keepLines/>
      <w:spacing w:before="200"/>
      <w:ind w:left="720" w:hanging="360"/>
      <w:jc w:val="both"/>
      <w:outlineLvl w:val="0"/>
    </w:pPr>
    <w:rPr>
      <w:rFonts w:ascii="Times New Roman" w:eastAsia="Times New Roman" w:hAnsi="Times New Roman" w:cs="Times New Roman"/>
      <w:b/>
      <w:sz w:val="34"/>
      <w:szCs w:val="34"/>
      <w:lang w:val="ru"/>
    </w:rPr>
  </w:style>
  <w:style w:type="paragraph" w:styleId="2">
    <w:name w:val="heading 2"/>
    <w:basedOn w:val="a"/>
    <w:next w:val="a"/>
    <w:link w:val="20"/>
    <w:uiPriority w:val="9"/>
    <w:unhideWhenUsed/>
    <w:qFormat/>
    <w:rsid w:val="006E3075"/>
    <w:pPr>
      <w:keepNext/>
      <w:keepLines/>
      <w:spacing w:before="200"/>
      <w:ind w:left="708" w:hanging="360"/>
      <w:jc w:val="both"/>
      <w:outlineLvl w:val="1"/>
    </w:pPr>
    <w:rPr>
      <w:rFonts w:ascii="Times New Roman" w:eastAsia="Times New Roman" w:hAnsi="Times New Roman" w:cs="Times New Roman"/>
      <w:b/>
      <w:sz w:val="28"/>
      <w:szCs w:val="28"/>
      <w:lang w:val="ru"/>
    </w:rPr>
  </w:style>
  <w:style w:type="paragraph" w:styleId="3">
    <w:name w:val="heading 3"/>
    <w:basedOn w:val="a"/>
    <w:next w:val="a"/>
    <w:link w:val="30"/>
    <w:uiPriority w:val="9"/>
    <w:unhideWhenUsed/>
    <w:qFormat/>
    <w:rsid w:val="006E3075"/>
    <w:pPr>
      <w:keepNext/>
      <w:keepLines/>
      <w:spacing w:before="200"/>
      <w:ind w:left="141" w:firstLine="141"/>
      <w:jc w:val="both"/>
      <w:outlineLvl w:val="2"/>
    </w:pPr>
    <w:rPr>
      <w:rFonts w:ascii="Times New Roman" w:eastAsia="Times New Roman" w:hAnsi="Times New Roman" w:cs="Times New Roman"/>
      <w:b/>
      <w:sz w:val="28"/>
      <w:szCs w:val="28"/>
      <w:lang w:val="ru"/>
    </w:rPr>
  </w:style>
  <w:style w:type="paragraph" w:styleId="4">
    <w:name w:val="heading 4"/>
    <w:basedOn w:val="a"/>
    <w:next w:val="a"/>
    <w:link w:val="40"/>
    <w:uiPriority w:val="9"/>
    <w:semiHidden/>
    <w:unhideWhenUsed/>
    <w:qFormat/>
    <w:rsid w:val="006E3075"/>
    <w:pPr>
      <w:keepNext/>
      <w:keepLines/>
      <w:spacing w:before="160"/>
      <w:outlineLvl w:val="3"/>
    </w:pPr>
    <w:rPr>
      <w:rFonts w:ascii="Trebuchet MS" w:eastAsia="Trebuchet MS" w:hAnsi="Trebuchet MS" w:cs="Trebuchet MS"/>
      <w:color w:val="666666"/>
      <w:u w:val="single"/>
      <w:lang w:val="ru"/>
    </w:rPr>
  </w:style>
  <w:style w:type="paragraph" w:styleId="5">
    <w:name w:val="heading 5"/>
    <w:basedOn w:val="a"/>
    <w:next w:val="a"/>
    <w:link w:val="50"/>
    <w:uiPriority w:val="9"/>
    <w:semiHidden/>
    <w:unhideWhenUsed/>
    <w:qFormat/>
    <w:rsid w:val="006E3075"/>
    <w:pPr>
      <w:keepNext/>
      <w:keepLines/>
      <w:spacing w:before="160"/>
      <w:outlineLvl w:val="4"/>
    </w:pPr>
    <w:rPr>
      <w:rFonts w:ascii="Trebuchet MS" w:eastAsia="Trebuchet MS" w:hAnsi="Trebuchet MS" w:cs="Trebuchet MS"/>
      <w:color w:val="666666"/>
      <w:lang w:val="ru"/>
    </w:rPr>
  </w:style>
  <w:style w:type="paragraph" w:styleId="6">
    <w:name w:val="heading 6"/>
    <w:basedOn w:val="a"/>
    <w:next w:val="a"/>
    <w:link w:val="60"/>
    <w:uiPriority w:val="9"/>
    <w:semiHidden/>
    <w:unhideWhenUsed/>
    <w:qFormat/>
    <w:rsid w:val="006E3075"/>
    <w:pPr>
      <w:keepNext/>
      <w:keepLines/>
      <w:spacing w:before="160"/>
      <w:outlineLvl w:val="5"/>
    </w:pPr>
    <w:rPr>
      <w:rFonts w:ascii="Trebuchet MS" w:eastAsia="Trebuchet MS" w:hAnsi="Trebuchet MS" w:cs="Trebuchet MS"/>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FFE"/>
    <w:pPr>
      <w:spacing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D3FFE"/>
    <w:rPr>
      <w:rFonts w:ascii="Segoe UI" w:eastAsia="Arial" w:hAnsi="Segoe UI" w:cs="Segoe UI"/>
      <w:sz w:val="18"/>
      <w:szCs w:val="18"/>
      <w:lang w:val="uk" w:eastAsia="uk-UA"/>
    </w:rPr>
  </w:style>
  <w:style w:type="character" w:customStyle="1" w:styleId="10">
    <w:name w:val="Заголовок 1 Знак"/>
    <w:basedOn w:val="a0"/>
    <w:link w:val="1"/>
    <w:uiPriority w:val="9"/>
    <w:rsid w:val="006E3075"/>
    <w:rPr>
      <w:rFonts w:ascii="Times New Roman" w:eastAsia="Times New Roman" w:hAnsi="Times New Roman" w:cs="Times New Roman"/>
      <w:b/>
      <w:sz w:val="34"/>
      <w:szCs w:val="34"/>
      <w:lang w:val="ru" w:eastAsia="uk-UA"/>
    </w:rPr>
  </w:style>
  <w:style w:type="character" w:customStyle="1" w:styleId="20">
    <w:name w:val="Заголовок 2 Знак"/>
    <w:basedOn w:val="a0"/>
    <w:link w:val="2"/>
    <w:uiPriority w:val="9"/>
    <w:rsid w:val="006E3075"/>
    <w:rPr>
      <w:rFonts w:ascii="Times New Roman" w:eastAsia="Times New Roman" w:hAnsi="Times New Roman" w:cs="Times New Roman"/>
      <w:b/>
      <w:sz w:val="28"/>
      <w:szCs w:val="28"/>
      <w:lang w:val="ru" w:eastAsia="uk-UA"/>
    </w:rPr>
  </w:style>
  <w:style w:type="character" w:customStyle="1" w:styleId="30">
    <w:name w:val="Заголовок 3 Знак"/>
    <w:basedOn w:val="a0"/>
    <w:link w:val="3"/>
    <w:uiPriority w:val="9"/>
    <w:rsid w:val="006E3075"/>
    <w:rPr>
      <w:rFonts w:ascii="Times New Roman" w:eastAsia="Times New Roman" w:hAnsi="Times New Roman" w:cs="Times New Roman"/>
      <w:b/>
      <w:sz w:val="28"/>
      <w:szCs w:val="28"/>
      <w:lang w:val="ru" w:eastAsia="uk-UA"/>
    </w:rPr>
  </w:style>
  <w:style w:type="character" w:customStyle="1" w:styleId="40">
    <w:name w:val="Заголовок 4 Знак"/>
    <w:basedOn w:val="a0"/>
    <w:link w:val="4"/>
    <w:uiPriority w:val="9"/>
    <w:semiHidden/>
    <w:rsid w:val="006E3075"/>
    <w:rPr>
      <w:rFonts w:ascii="Trebuchet MS" w:eastAsia="Trebuchet MS" w:hAnsi="Trebuchet MS" w:cs="Trebuchet MS"/>
      <w:color w:val="666666"/>
      <w:u w:val="single"/>
      <w:lang w:val="ru" w:eastAsia="uk-UA"/>
    </w:rPr>
  </w:style>
  <w:style w:type="character" w:customStyle="1" w:styleId="50">
    <w:name w:val="Заголовок 5 Знак"/>
    <w:basedOn w:val="a0"/>
    <w:link w:val="5"/>
    <w:uiPriority w:val="9"/>
    <w:semiHidden/>
    <w:rsid w:val="006E3075"/>
    <w:rPr>
      <w:rFonts w:ascii="Trebuchet MS" w:eastAsia="Trebuchet MS" w:hAnsi="Trebuchet MS" w:cs="Trebuchet MS"/>
      <w:color w:val="666666"/>
      <w:lang w:val="ru" w:eastAsia="uk-UA"/>
    </w:rPr>
  </w:style>
  <w:style w:type="character" w:customStyle="1" w:styleId="60">
    <w:name w:val="Заголовок 6 Знак"/>
    <w:basedOn w:val="a0"/>
    <w:link w:val="6"/>
    <w:uiPriority w:val="9"/>
    <w:semiHidden/>
    <w:rsid w:val="006E3075"/>
    <w:rPr>
      <w:rFonts w:ascii="Trebuchet MS" w:eastAsia="Trebuchet MS" w:hAnsi="Trebuchet MS" w:cs="Trebuchet MS"/>
      <w:i/>
      <w:color w:val="666666"/>
      <w:lang w:val="ru" w:eastAsia="uk-UA"/>
    </w:rPr>
  </w:style>
  <w:style w:type="table" w:customStyle="1" w:styleId="TableNormal">
    <w:name w:val="Table Normal"/>
    <w:rsid w:val="006E3075"/>
    <w:pPr>
      <w:ind w:firstLine="0"/>
      <w:jc w:val="left"/>
    </w:pPr>
    <w:rPr>
      <w:rFonts w:ascii="Arial" w:eastAsia="Arial" w:hAnsi="Arial" w:cs="Arial"/>
      <w:lang w:val="ru" w:eastAsia="uk-UA"/>
    </w:rPr>
    <w:tblPr>
      <w:tblCellMar>
        <w:top w:w="0" w:type="dxa"/>
        <w:left w:w="0" w:type="dxa"/>
        <w:bottom w:w="0" w:type="dxa"/>
        <w:right w:w="0" w:type="dxa"/>
      </w:tblCellMar>
    </w:tblPr>
  </w:style>
  <w:style w:type="paragraph" w:styleId="a5">
    <w:name w:val="Title"/>
    <w:basedOn w:val="a"/>
    <w:next w:val="a"/>
    <w:link w:val="a6"/>
    <w:uiPriority w:val="10"/>
    <w:qFormat/>
    <w:rsid w:val="006E3075"/>
    <w:pPr>
      <w:jc w:val="center"/>
    </w:pPr>
    <w:rPr>
      <w:lang w:val="ru"/>
    </w:rPr>
  </w:style>
  <w:style w:type="character" w:customStyle="1" w:styleId="a6">
    <w:name w:val="Назва Знак"/>
    <w:basedOn w:val="a0"/>
    <w:link w:val="a5"/>
    <w:uiPriority w:val="10"/>
    <w:rsid w:val="006E3075"/>
    <w:rPr>
      <w:rFonts w:ascii="Arial" w:eastAsia="Arial" w:hAnsi="Arial" w:cs="Arial"/>
      <w:lang w:val="ru" w:eastAsia="uk-UA"/>
    </w:rPr>
  </w:style>
  <w:style w:type="paragraph" w:styleId="a7">
    <w:name w:val="Subtitle"/>
    <w:basedOn w:val="a"/>
    <w:next w:val="a"/>
    <w:link w:val="a8"/>
    <w:rsid w:val="006E3075"/>
    <w:pPr>
      <w:keepNext/>
      <w:keepLines/>
      <w:spacing w:after="200"/>
    </w:pPr>
    <w:rPr>
      <w:rFonts w:ascii="Trebuchet MS" w:eastAsia="Trebuchet MS" w:hAnsi="Trebuchet MS" w:cs="Trebuchet MS"/>
      <w:i/>
      <w:color w:val="666666"/>
      <w:sz w:val="26"/>
      <w:szCs w:val="26"/>
      <w:lang w:val="ru"/>
    </w:rPr>
  </w:style>
  <w:style w:type="character" w:customStyle="1" w:styleId="a8">
    <w:name w:val="Підзаголовок Знак"/>
    <w:basedOn w:val="a0"/>
    <w:link w:val="a7"/>
    <w:rsid w:val="006E3075"/>
    <w:rPr>
      <w:rFonts w:ascii="Trebuchet MS" w:eastAsia="Trebuchet MS" w:hAnsi="Trebuchet MS" w:cs="Trebuchet MS"/>
      <w:i/>
      <w:color w:val="666666"/>
      <w:sz w:val="26"/>
      <w:szCs w:val="26"/>
      <w:lang w:val="ru" w:eastAsia="uk-UA"/>
    </w:rPr>
  </w:style>
  <w:style w:type="paragraph" w:styleId="a9">
    <w:name w:val="annotation text"/>
    <w:basedOn w:val="a"/>
    <w:link w:val="aa"/>
    <w:uiPriority w:val="99"/>
    <w:semiHidden/>
    <w:unhideWhenUsed/>
    <w:rsid w:val="006E3075"/>
    <w:pPr>
      <w:spacing w:line="240" w:lineRule="auto"/>
    </w:pPr>
    <w:rPr>
      <w:sz w:val="20"/>
      <w:szCs w:val="20"/>
      <w:lang w:val="ru"/>
    </w:rPr>
  </w:style>
  <w:style w:type="character" w:customStyle="1" w:styleId="aa">
    <w:name w:val="Текст примітки Знак"/>
    <w:basedOn w:val="a0"/>
    <w:link w:val="a9"/>
    <w:uiPriority w:val="99"/>
    <w:semiHidden/>
    <w:rsid w:val="006E3075"/>
    <w:rPr>
      <w:rFonts w:ascii="Arial" w:eastAsia="Arial" w:hAnsi="Arial" w:cs="Arial"/>
      <w:sz w:val="20"/>
      <w:szCs w:val="20"/>
      <w:lang w:val="ru" w:eastAsia="uk-UA"/>
    </w:rPr>
  </w:style>
  <w:style w:type="character" w:styleId="ab">
    <w:name w:val="annotation reference"/>
    <w:basedOn w:val="a0"/>
    <w:uiPriority w:val="99"/>
    <w:semiHidden/>
    <w:unhideWhenUsed/>
    <w:rsid w:val="006E3075"/>
    <w:rPr>
      <w:sz w:val="16"/>
      <w:szCs w:val="16"/>
    </w:rPr>
  </w:style>
  <w:style w:type="paragraph" w:styleId="ac">
    <w:name w:val="header"/>
    <w:basedOn w:val="a"/>
    <w:link w:val="ad"/>
    <w:uiPriority w:val="99"/>
    <w:unhideWhenUsed/>
    <w:rsid w:val="006E3075"/>
    <w:pPr>
      <w:tabs>
        <w:tab w:val="center" w:pos="4819"/>
        <w:tab w:val="right" w:pos="9639"/>
      </w:tabs>
      <w:spacing w:line="240" w:lineRule="auto"/>
    </w:pPr>
    <w:rPr>
      <w:lang w:val="ru"/>
    </w:rPr>
  </w:style>
  <w:style w:type="character" w:customStyle="1" w:styleId="ad">
    <w:name w:val="Верхній колонтитул Знак"/>
    <w:basedOn w:val="a0"/>
    <w:link w:val="ac"/>
    <w:uiPriority w:val="99"/>
    <w:rsid w:val="006E3075"/>
    <w:rPr>
      <w:rFonts w:ascii="Arial" w:eastAsia="Arial" w:hAnsi="Arial" w:cs="Arial"/>
      <w:lang w:val="ru" w:eastAsia="uk-UA"/>
    </w:rPr>
  </w:style>
  <w:style w:type="paragraph" w:styleId="ae">
    <w:name w:val="footer"/>
    <w:basedOn w:val="a"/>
    <w:link w:val="af"/>
    <w:uiPriority w:val="99"/>
    <w:unhideWhenUsed/>
    <w:rsid w:val="006E3075"/>
    <w:pPr>
      <w:tabs>
        <w:tab w:val="center" w:pos="4819"/>
        <w:tab w:val="right" w:pos="9639"/>
      </w:tabs>
      <w:spacing w:line="240" w:lineRule="auto"/>
    </w:pPr>
    <w:rPr>
      <w:lang w:val="ru"/>
    </w:rPr>
  </w:style>
  <w:style w:type="character" w:customStyle="1" w:styleId="af">
    <w:name w:val="Нижній колонтитул Знак"/>
    <w:basedOn w:val="a0"/>
    <w:link w:val="ae"/>
    <w:uiPriority w:val="99"/>
    <w:rsid w:val="006E3075"/>
    <w:rPr>
      <w:rFonts w:ascii="Arial" w:eastAsia="Arial" w:hAnsi="Arial" w:cs="Arial"/>
      <w:lang w:val="ru" w:eastAsia="uk-UA"/>
    </w:rPr>
  </w:style>
  <w:style w:type="paragraph" w:styleId="11">
    <w:name w:val="toc 1"/>
    <w:basedOn w:val="a"/>
    <w:next w:val="a"/>
    <w:autoRedefine/>
    <w:uiPriority w:val="39"/>
    <w:unhideWhenUsed/>
    <w:rsid w:val="006E3075"/>
    <w:pPr>
      <w:spacing w:after="100"/>
    </w:pPr>
    <w:rPr>
      <w:lang w:val="ru"/>
    </w:rPr>
  </w:style>
  <w:style w:type="paragraph" w:styleId="21">
    <w:name w:val="toc 2"/>
    <w:basedOn w:val="a"/>
    <w:next w:val="a"/>
    <w:autoRedefine/>
    <w:uiPriority w:val="39"/>
    <w:unhideWhenUsed/>
    <w:rsid w:val="006E3075"/>
    <w:pPr>
      <w:spacing w:after="100"/>
      <w:ind w:left="220"/>
    </w:pPr>
    <w:rPr>
      <w:lang w:val="ru"/>
    </w:rPr>
  </w:style>
  <w:style w:type="paragraph" w:styleId="31">
    <w:name w:val="toc 3"/>
    <w:basedOn w:val="a"/>
    <w:next w:val="a"/>
    <w:autoRedefine/>
    <w:uiPriority w:val="39"/>
    <w:unhideWhenUsed/>
    <w:rsid w:val="006E3075"/>
    <w:pPr>
      <w:spacing w:after="100"/>
      <w:ind w:left="440"/>
    </w:pPr>
    <w:rPr>
      <w:lang w:val="ru"/>
    </w:rPr>
  </w:style>
  <w:style w:type="character" w:styleId="af0">
    <w:name w:val="Hyperlink"/>
    <w:basedOn w:val="a0"/>
    <w:uiPriority w:val="99"/>
    <w:unhideWhenUsed/>
    <w:rsid w:val="006E3075"/>
    <w:rPr>
      <w:color w:val="0563C1" w:themeColor="hyperlink"/>
      <w:u w:val="single"/>
    </w:rPr>
  </w:style>
  <w:style w:type="table" w:styleId="af1">
    <w:name w:val="Table Grid"/>
    <w:basedOn w:val="a1"/>
    <w:uiPriority w:val="39"/>
    <w:rsid w:val="008747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9"/>
    <w:next w:val="a9"/>
    <w:link w:val="af3"/>
    <w:uiPriority w:val="99"/>
    <w:semiHidden/>
    <w:unhideWhenUsed/>
    <w:rsid w:val="005411C7"/>
    <w:rPr>
      <w:b/>
      <w:bCs/>
      <w:lang w:val="uk"/>
    </w:rPr>
  </w:style>
  <w:style w:type="character" w:customStyle="1" w:styleId="af3">
    <w:name w:val="Тема примітки Знак"/>
    <w:basedOn w:val="aa"/>
    <w:link w:val="af2"/>
    <w:uiPriority w:val="99"/>
    <w:semiHidden/>
    <w:rsid w:val="005411C7"/>
    <w:rPr>
      <w:rFonts w:ascii="Arial" w:eastAsia="Arial" w:hAnsi="Arial" w:cs="Arial"/>
      <w:b/>
      <w:bCs/>
      <w:sz w:val="20"/>
      <w:szCs w:val="20"/>
      <w:lang w:val="uk" w:eastAsia="uk-UA"/>
    </w:rPr>
  </w:style>
  <w:style w:type="paragraph" w:customStyle="1" w:styleId="rvps2">
    <w:name w:val="rvps2"/>
    <w:basedOn w:val="a"/>
    <w:rsid w:val="004F11B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391">
      <w:bodyDiv w:val="1"/>
      <w:marLeft w:val="0"/>
      <w:marRight w:val="0"/>
      <w:marTop w:val="0"/>
      <w:marBottom w:val="0"/>
      <w:divBdr>
        <w:top w:val="none" w:sz="0" w:space="0" w:color="auto"/>
        <w:left w:val="none" w:sz="0" w:space="0" w:color="auto"/>
        <w:bottom w:val="none" w:sz="0" w:space="0" w:color="auto"/>
        <w:right w:val="none" w:sz="0" w:space="0" w:color="auto"/>
      </w:divBdr>
      <w:divsChild>
        <w:div w:id="154150308">
          <w:marLeft w:val="-225"/>
          <w:marRight w:val="-225"/>
          <w:marTop w:val="0"/>
          <w:marBottom w:val="0"/>
          <w:divBdr>
            <w:top w:val="none" w:sz="0" w:space="0" w:color="auto"/>
            <w:left w:val="none" w:sz="0" w:space="0" w:color="auto"/>
            <w:bottom w:val="none" w:sz="0" w:space="0" w:color="auto"/>
            <w:right w:val="none" w:sz="0" w:space="0" w:color="auto"/>
          </w:divBdr>
          <w:divsChild>
            <w:div w:id="300963536">
              <w:marLeft w:val="0"/>
              <w:marRight w:val="0"/>
              <w:marTop w:val="0"/>
              <w:marBottom w:val="0"/>
              <w:divBdr>
                <w:top w:val="none" w:sz="0" w:space="0" w:color="auto"/>
                <w:left w:val="none" w:sz="0" w:space="0" w:color="auto"/>
                <w:bottom w:val="none" w:sz="0" w:space="0" w:color="auto"/>
                <w:right w:val="none" w:sz="0" w:space="0" w:color="auto"/>
              </w:divBdr>
              <w:divsChild>
                <w:div w:id="1013217169">
                  <w:marLeft w:val="0"/>
                  <w:marRight w:val="0"/>
                  <w:marTop w:val="0"/>
                  <w:marBottom w:val="0"/>
                  <w:divBdr>
                    <w:top w:val="none" w:sz="0" w:space="0" w:color="auto"/>
                    <w:left w:val="none" w:sz="0" w:space="0" w:color="auto"/>
                    <w:bottom w:val="none" w:sz="0" w:space="0" w:color="auto"/>
                    <w:right w:val="none" w:sz="0" w:space="0" w:color="auto"/>
                  </w:divBdr>
                  <w:divsChild>
                    <w:div w:id="5393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0/94-%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info@iea.gov.ua"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41148</Words>
  <Characters>23455</Characters>
  <Application>Microsoft Office Word</Application>
  <DocSecurity>0</DocSecurity>
  <Lines>195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Борсук Інна Юріївна</cp:lastModifiedBy>
  <cp:revision>9</cp:revision>
  <dcterms:created xsi:type="dcterms:W3CDTF">2022-07-25T11:37:00Z</dcterms:created>
  <dcterms:modified xsi:type="dcterms:W3CDTF">2022-08-04T12:20:00Z</dcterms:modified>
</cp:coreProperties>
</file>