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2744D" w:rsidRPr="003A0243" w:rsidRDefault="00EC2BCE">
      <w:pPr>
        <w:widowControl w:val="0"/>
        <w:pBdr>
          <w:top w:val="nil"/>
          <w:left w:val="nil"/>
          <w:bottom w:val="nil"/>
          <w:right w:val="nil"/>
          <w:between w:val="nil"/>
        </w:pBdr>
        <w:spacing w:line="240" w:lineRule="auto"/>
        <w:ind w:left="4395"/>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ЗАТВЕРДЖЕНО</w:t>
      </w:r>
    </w:p>
    <w:p w14:paraId="00000002" w14:textId="77777777" w:rsidR="0052744D" w:rsidRPr="003A0243" w:rsidRDefault="00EC2BCE">
      <w:pPr>
        <w:widowControl w:val="0"/>
        <w:pBdr>
          <w:top w:val="nil"/>
          <w:left w:val="nil"/>
          <w:bottom w:val="nil"/>
          <w:right w:val="nil"/>
          <w:between w:val="nil"/>
        </w:pBdr>
        <w:spacing w:line="240" w:lineRule="auto"/>
        <w:ind w:left="4395"/>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Наказ Міністерства освіти і науки України</w:t>
      </w:r>
    </w:p>
    <w:p w14:paraId="00000003" w14:textId="77777777" w:rsidR="0052744D" w:rsidRPr="003A0243" w:rsidRDefault="00EC2BCE">
      <w:pPr>
        <w:widowControl w:val="0"/>
        <w:pBdr>
          <w:top w:val="nil"/>
          <w:left w:val="nil"/>
          <w:bottom w:val="nil"/>
          <w:right w:val="nil"/>
          <w:between w:val="nil"/>
        </w:pBdr>
        <w:spacing w:line="240" w:lineRule="auto"/>
        <w:ind w:left="4395"/>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___ _________ 2021 року № ______</w:t>
      </w:r>
    </w:p>
    <w:p w14:paraId="34B60F24" w14:textId="6943F1E2" w:rsidR="00B406B2" w:rsidRPr="003A0243" w:rsidRDefault="00B406B2" w:rsidP="003A0243">
      <w:pPr>
        <w:rPr>
          <w:rFonts w:ascii="Times New Roman" w:eastAsia="Times New Roman" w:hAnsi="Times New Roman" w:cs="Times New Roman"/>
          <w:b/>
          <w:sz w:val="36"/>
          <w:szCs w:val="36"/>
        </w:rPr>
      </w:pPr>
    </w:p>
    <w:p w14:paraId="00000005" w14:textId="77777777" w:rsidR="0052744D" w:rsidRPr="003A0243" w:rsidRDefault="00EC2BCE">
      <w:pPr>
        <w:jc w:val="center"/>
        <w:rPr>
          <w:rFonts w:ascii="Times New Roman" w:eastAsia="Times New Roman" w:hAnsi="Times New Roman" w:cs="Times New Roman"/>
          <w:b/>
          <w:sz w:val="28"/>
          <w:szCs w:val="28"/>
        </w:rPr>
      </w:pPr>
      <w:r w:rsidRPr="003A0243">
        <w:rPr>
          <w:rFonts w:ascii="Times New Roman" w:eastAsia="Times New Roman" w:hAnsi="Times New Roman" w:cs="Times New Roman"/>
          <w:b/>
          <w:sz w:val="28"/>
          <w:szCs w:val="28"/>
        </w:rPr>
        <w:t>ПОРЯДОК</w:t>
      </w:r>
    </w:p>
    <w:p w14:paraId="00000006" w14:textId="77777777" w:rsidR="0052744D" w:rsidRPr="003A0243" w:rsidRDefault="00EC2BCE">
      <w:pPr>
        <w:jc w:val="center"/>
        <w:rPr>
          <w:rFonts w:ascii="Times New Roman" w:eastAsia="Times New Roman" w:hAnsi="Times New Roman" w:cs="Times New Roman"/>
          <w:b/>
          <w:sz w:val="28"/>
          <w:szCs w:val="28"/>
        </w:rPr>
      </w:pPr>
      <w:r w:rsidRPr="003A0243">
        <w:rPr>
          <w:rFonts w:ascii="Times New Roman" w:eastAsia="Times New Roman" w:hAnsi="Times New Roman" w:cs="Times New Roman"/>
          <w:b/>
          <w:sz w:val="28"/>
          <w:szCs w:val="28"/>
        </w:rPr>
        <w:t xml:space="preserve">наповнення  вебплатформи дистанційного навчання «Всеукраїнська школа онлайн» освітніми матеріалами </w:t>
      </w:r>
    </w:p>
    <w:p w14:paraId="00000007" w14:textId="77777777" w:rsidR="0052744D" w:rsidRPr="003A0243" w:rsidRDefault="0052744D">
      <w:pPr>
        <w:jc w:val="center"/>
        <w:rPr>
          <w:rFonts w:ascii="Times New Roman" w:eastAsia="Times New Roman" w:hAnsi="Times New Roman" w:cs="Times New Roman"/>
          <w:b/>
          <w:sz w:val="28"/>
          <w:szCs w:val="28"/>
        </w:rPr>
      </w:pPr>
    </w:p>
    <w:p w14:paraId="00000008" w14:textId="77777777" w:rsidR="0052744D" w:rsidRPr="003A0243" w:rsidRDefault="00EC2BCE">
      <w:pPr>
        <w:jc w:val="center"/>
        <w:rPr>
          <w:rFonts w:ascii="Times New Roman" w:eastAsia="Times New Roman" w:hAnsi="Times New Roman" w:cs="Times New Roman"/>
          <w:b/>
          <w:sz w:val="28"/>
          <w:szCs w:val="28"/>
        </w:rPr>
      </w:pPr>
      <w:r w:rsidRPr="003A0243">
        <w:rPr>
          <w:rFonts w:ascii="Times New Roman" w:eastAsia="Times New Roman" w:hAnsi="Times New Roman" w:cs="Times New Roman"/>
          <w:b/>
          <w:sz w:val="28"/>
          <w:szCs w:val="28"/>
        </w:rPr>
        <w:t>І. Загальні положення</w:t>
      </w:r>
    </w:p>
    <w:p w14:paraId="660A2F0D" w14:textId="77777777" w:rsidR="003A0243" w:rsidRPr="003A0243" w:rsidRDefault="003A0243">
      <w:pPr>
        <w:ind w:firstLine="709"/>
        <w:jc w:val="both"/>
        <w:rPr>
          <w:rFonts w:ascii="Times New Roman" w:eastAsia="Times New Roman" w:hAnsi="Times New Roman" w:cs="Times New Roman"/>
          <w:sz w:val="28"/>
          <w:szCs w:val="28"/>
        </w:rPr>
      </w:pPr>
    </w:p>
    <w:p w14:paraId="00000009" w14:textId="02E35395" w:rsidR="0052744D" w:rsidRPr="003A0243" w:rsidRDefault="00EC2BCE">
      <w:pPr>
        <w:ind w:firstLine="709"/>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1. Цей Порядок визначає механізм наповнення вебплатформи дистанційного навчання «Все</w:t>
      </w:r>
      <w:r w:rsidR="00F630C1" w:rsidRPr="003A0243">
        <w:rPr>
          <w:rFonts w:ascii="Times New Roman" w:eastAsia="Times New Roman" w:hAnsi="Times New Roman" w:cs="Times New Roman"/>
          <w:sz w:val="28"/>
          <w:szCs w:val="28"/>
        </w:rPr>
        <w:t xml:space="preserve">українська школа онлайн» (далі </w:t>
      </w:r>
      <w:r w:rsidR="00F630C1" w:rsidRPr="003A0243">
        <w:rPr>
          <w:rFonts w:ascii="Times New Roman" w:eastAsia="Times New Roman" w:hAnsi="Times New Roman" w:cs="Times New Roman"/>
          <w:sz w:val="28"/>
          <w:szCs w:val="28"/>
          <w:lang w:val="uk-UA"/>
        </w:rPr>
        <w:t>–</w:t>
      </w:r>
      <w:r w:rsidRPr="003A0243">
        <w:rPr>
          <w:rFonts w:ascii="Times New Roman" w:eastAsia="Times New Roman" w:hAnsi="Times New Roman" w:cs="Times New Roman"/>
          <w:sz w:val="28"/>
          <w:szCs w:val="28"/>
        </w:rPr>
        <w:t xml:space="preserve"> Платформа) освітніми матеріалами, у тому числі проведення їх експертизи.</w:t>
      </w:r>
    </w:p>
    <w:p w14:paraId="0000000A" w14:textId="77777777" w:rsidR="0052744D" w:rsidRPr="003A0243" w:rsidRDefault="0052744D">
      <w:pPr>
        <w:ind w:firstLine="709"/>
        <w:jc w:val="both"/>
        <w:rPr>
          <w:rFonts w:ascii="Times New Roman" w:eastAsia="Times New Roman" w:hAnsi="Times New Roman" w:cs="Times New Roman"/>
        </w:rPr>
      </w:pPr>
    </w:p>
    <w:p w14:paraId="0000000B" w14:textId="77777777" w:rsidR="0052744D" w:rsidRPr="003A0243" w:rsidRDefault="00EC2BCE">
      <w:pPr>
        <w:ind w:firstLine="709"/>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2. У цьому Порядку терміни вживаються в такому значенні:</w:t>
      </w:r>
    </w:p>
    <w:p w14:paraId="0000000C" w14:textId="1C3EB189" w:rsidR="0052744D" w:rsidRPr="003A0243" w:rsidRDefault="00EC2BCE">
      <w:pPr>
        <w:ind w:firstLine="700"/>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 xml:space="preserve">Адміністратор </w:t>
      </w:r>
      <w:r w:rsidR="00F630C1" w:rsidRPr="003A0243">
        <w:rPr>
          <w:rFonts w:ascii="Times New Roman" w:eastAsia="Times New Roman" w:hAnsi="Times New Roman" w:cs="Times New Roman"/>
          <w:sz w:val="28"/>
          <w:szCs w:val="28"/>
          <w:lang w:val="uk-UA"/>
        </w:rPr>
        <w:t>–</w:t>
      </w:r>
      <w:r w:rsidR="00924CC2" w:rsidRPr="003A0243">
        <w:rPr>
          <w:rFonts w:ascii="Times New Roman" w:eastAsia="Times New Roman" w:hAnsi="Times New Roman" w:cs="Times New Roman"/>
          <w:sz w:val="28"/>
          <w:szCs w:val="28"/>
        </w:rPr>
        <w:t xml:space="preserve"> </w:t>
      </w:r>
      <w:r w:rsidRPr="003A0243">
        <w:rPr>
          <w:rFonts w:ascii="Times New Roman" w:eastAsia="Times New Roman" w:hAnsi="Times New Roman" w:cs="Times New Roman"/>
          <w:sz w:val="28"/>
          <w:szCs w:val="28"/>
        </w:rPr>
        <w:t xml:space="preserve">державна установа, що належить до сфери управління </w:t>
      </w:r>
      <w:r w:rsidRPr="003A0243">
        <w:rPr>
          <w:rFonts w:ascii="Times New Roman" w:eastAsia="Times New Roman" w:hAnsi="Times New Roman" w:cs="Times New Roman"/>
          <w:sz w:val="28"/>
          <w:szCs w:val="28"/>
          <w:lang w:val="uk-UA"/>
        </w:rPr>
        <w:t>Мін</w:t>
      </w:r>
      <w:r w:rsidR="00BB6DEF" w:rsidRPr="003A0243">
        <w:rPr>
          <w:rFonts w:ascii="Times New Roman" w:eastAsia="Times New Roman" w:hAnsi="Times New Roman" w:cs="Times New Roman"/>
          <w:sz w:val="28"/>
          <w:szCs w:val="28"/>
          <w:lang w:val="uk-UA"/>
        </w:rPr>
        <w:t>і</w:t>
      </w:r>
      <w:r w:rsidRPr="003A0243">
        <w:rPr>
          <w:rFonts w:ascii="Times New Roman" w:eastAsia="Times New Roman" w:hAnsi="Times New Roman" w:cs="Times New Roman"/>
          <w:sz w:val="28"/>
          <w:szCs w:val="28"/>
          <w:lang w:val="uk-UA"/>
        </w:rPr>
        <w:t>стерства</w:t>
      </w:r>
      <w:r w:rsidRPr="003A0243">
        <w:rPr>
          <w:rFonts w:ascii="Times New Roman" w:eastAsia="Times New Roman" w:hAnsi="Times New Roman" w:cs="Times New Roman"/>
          <w:sz w:val="28"/>
          <w:szCs w:val="28"/>
        </w:rPr>
        <w:t xml:space="preserve"> освіти і науки України та забезпечує наповнення Платформи освітніми матеріалами;</w:t>
      </w:r>
    </w:p>
    <w:p w14:paraId="0000000D" w14:textId="16692B06" w:rsidR="0052744D" w:rsidRPr="003A0243" w:rsidRDefault="00EC2BCE">
      <w:pPr>
        <w:ind w:firstLine="709"/>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 xml:space="preserve">вилучення освітніх матеріалів </w:t>
      </w:r>
      <w:r w:rsidR="00F630C1" w:rsidRPr="003A0243">
        <w:rPr>
          <w:rFonts w:ascii="Times New Roman" w:eastAsia="Times New Roman" w:hAnsi="Times New Roman" w:cs="Times New Roman"/>
          <w:sz w:val="28"/>
          <w:szCs w:val="28"/>
          <w:lang w:val="uk-UA"/>
        </w:rPr>
        <w:t>–</w:t>
      </w:r>
      <w:r w:rsidRPr="003A0243">
        <w:rPr>
          <w:rFonts w:ascii="Times New Roman" w:eastAsia="Times New Roman" w:hAnsi="Times New Roman" w:cs="Times New Roman"/>
          <w:sz w:val="28"/>
          <w:szCs w:val="28"/>
        </w:rPr>
        <w:t xml:space="preserve"> технологічний процес, за результатами якого освітні матеріали перестають бути доступні на Платформі;</w:t>
      </w:r>
    </w:p>
    <w:p w14:paraId="0000000E" w14:textId="0CD90C1A" w:rsidR="0052744D" w:rsidRPr="003A0243" w:rsidRDefault="00EC2BCE">
      <w:pPr>
        <w:ind w:firstLine="709"/>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 xml:space="preserve">експертиза освітніх матеріалів </w:t>
      </w:r>
      <w:r w:rsidR="00F630C1" w:rsidRPr="003A0243">
        <w:rPr>
          <w:rFonts w:ascii="Times New Roman" w:eastAsia="Times New Roman" w:hAnsi="Times New Roman" w:cs="Times New Roman"/>
          <w:sz w:val="28"/>
          <w:szCs w:val="28"/>
          <w:lang w:val="uk-UA"/>
        </w:rPr>
        <w:t>–</w:t>
      </w:r>
      <w:r w:rsidRPr="003A0243">
        <w:rPr>
          <w:rFonts w:ascii="Times New Roman" w:eastAsia="Times New Roman" w:hAnsi="Times New Roman" w:cs="Times New Roman"/>
          <w:sz w:val="28"/>
          <w:szCs w:val="28"/>
        </w:rPr>
        <w:t xml:space="preserve"> комплекс заходів з вивчення освітніх матеріалів та надання рекомендацій щодо наповнення Платформи;</w:t>
      </w:r>
    </w:p>
    <w:p w14:paraId="0000000F" w14:textId="39457029" w:rsidR="0052744D" w:rsidRPr="003A0243" w:rsidRDefault="00F630C1">
      <w:pPr>
        <w:ind w:firstLine="709"/>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експертна рада</w:t>
      </w:r>
      <w:r w:rsidRPr="003A0243">
        <w:rPr>
          <w:rFonts w:ascii="Times New Roman" w:eastAsia="Times New Roman" w:hAnsi="Times New Roman" w:cs="Times New Roman"/>
          <w:sz w:val="28"/>
          <w:szCs w:val="28"/>
          <w:lang w:val="uk-UA"/>
        </w:rPr>
        <w:t xml:space="preserve"> – </w:t>
      </w:r>
      <w:r w:rsidR="00EC2BCE" w:rsidRPr="003A0243">
        <w:rPr>
          <w:rFonts w:ascii="Times New Roman" w:eastAsia="Times New Roman" w:hAnsi="Times New Roman" w:cs="Times New Roman"/>
          <w:sz w:val="28"/>
          <w:szCs w:val="28"/>
        </w:rPr>
        <w:t>колегіальний консультативно</w:t>
      </w:r>
      <w:r w:rsidR="00924CC2" w:rsidRPr="003A0243">
        <w:rPr>
          <w:rFonts w:ascii="Times New Roman" w:eastAsia="Times New Roman" w:hAnsi="Times New Roman" w:cs="Times New Roman"/>
          <w:sz w:val="28"/>
          <w:szCs w:val="28"/>
        </w:rPr>
        <w:t>-</w:t>
      </w:r>
      <w:r w:rsidR="00EC2BCE" w:rsidRPr="003A0243">
        <w:rPr>
          <w:rFonts w:ascii="Times New Roman" w:eastAsia="Times New Roman" w:hAnsi="Times New Roman" w:cs="Times New Roman"/>
          <w:sz w:val="28"/>
          <w:szCs w:val="28"/>
        </w:rPr>
        <w:t>дорадчий орган Адміністратора, що організовує проведення експертизи освітніх матеріалів;</w:t>
      </w:r>
    </w:p>
    <w:p w14:paraId="00000010" w14:textId="0A633D3A" w:rsidR="0052744D" w:rsidRPr="003A0243" w:rsidRDefault="00EC2BCE">
      <w:pPr>
        <w:ind w:firstLine="709"/>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 xml:space="preserve">наповнення Платформи </w:t>
      </w:r>
      <w:r w:rsidR="00F630C1" w:rsidRPr="003A0243">
        <w:rPr>
          <w:rFonts w:ascii="Times New Roman" w:eastAsia="Times New Roman" w:hAnsi="Times New Roman" w:cs="Times New Roman"/>
          <w:sz w:val="28"/>
          <w:szCs w:val="28"/>
          <w:lang w:val="uk-UA"/>
        </w:rPr>
        <w:t>–</w:t>
      </w:r>
      <w:r w:rsidRPr="003A0243">
        <w:rPr>
          <w:rFonts w:ascii="Times New Roman" w:eastAsia="Times New Roman" w:hAnsi="Times New Roman" w:cs="Times New Roman"/>
          <w:sz w:val="28"/>
          <w:szCs w:val="28"/>
        </w:rPr>
        <w:t xml:space="preserve"> технологічний процес, що передбачає розміщення, оприлюднення, оновлення та вилучення  освітніх матеріалів;</w:t>
      </w:r>
    </w:p>
    <w:p w14:paraId="00000011" w14:textId="6BBE0C5B" w:rsidR="0052744D" w:rsidRPr="003A0243" w:rsidRDefault="00EC2BCE">
      <w:pPr>
        <w:ind w:firstLine="700"/>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highlight w:val="white"/>
        </w:rPr>
        <w:t xml:space="preserve">користувачі Платформи (далі </w:t>
      </w:r>
      <w:r w:rsidR="00F630C1" w:rsidRPr="003A0243">
        <w:rPr>
          <w:rFonts w:ascii="Times New Roman" w:eastAsia="Times New Roman" w:hAnsi="Times New Roman" w:cs="Times New Roman"/>
          <w:sz w:val="28"/>
          <w:szCs w:val="28"/>
          <w:lang w:val="uk-UA"/>
        </w:rPr>
        <w:t>–</w:t>
      </w:r>
      <w:r w:rsidRPr="003A0243">
        <w:rPr>
          <w:rFonts w:ascii="Times New Roman" w:eastAsia="Times New Roman" w:hAnsi="Times New Roman" w:cs="Times New Roman"/>
          <w:sz w:val="28"/>
          <w:szCs w:val="28"/>
          <w:highlight w:val="white"/>
        </w:rPr>
        <w:t xml:space="preserve"> користувачі) </w:t>
      </w:r>
      <w:r w:rsidR="00F630C1" w:rsidRPr="003A0243">
        <w:rPr>
          <w:rFonts w:ascii="Times New Roman" w:eastAsia="Times New Roman" w:hAnsi="Times New Roman" w:cs="Times New Roman"/>
          <w:sz w:val="28"/>
          <w:szCs w:val="28"/>
          <w:lang w:val="uk-UA"/>
        </w:rPr>
        <w:t>–</w:t>
      </w:r>
      <w:r w:rsidRPr="003A0243">
        <w:rPr>
          <w:rFonts w:ascii="Times New Roman" w:eastAsia="Times New Roman" w:hAnsi="Times New Roman" w:cs="Times New Roman"/>
          <w:sz w:val="28"/>
          <w:szCs w:val="28"/>
          <w:highlight w:val="white"/>
        </w:rPr>
        <w:t xml:space="preserve"> фізичні особи, зареєстровані на Платформі відповідно до порядку, визначеного Технічним адміністратором;</w:t>
      </w:r>
    </w:p>
    <w:p w14:paraId="00000012" w14:textId="409F7AD1" w:rsidR="0052744D" w:rsidRPr="003A0243" w:rsidRDefault="00EC2BCE">
      <w:pPr>
        <w:ind w:firstLine="700"/>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 xml:space="preserve">освітні матеріали — інформація, призначена для формування </w:t>
      </w:r>
      <w:r w:rsidRPr="003A0243">
        <w:rPr>
          <w:rFonts w:ascii="Times New Roman" w:eastAsia="Times New Roman" w:hAnsi="Times New Roman" w:cs="Times New Roman"/>
          <w:sz w:val="28"/>
          <w:szCs w:val="28"/>
          <w:highlight w:val="white"/>
        </w:rPr>
        <w:t>знань, інших компетентностей, світогляду, розвитку інтелектуальних і творчих здібностей, емоційно</w:t>
      </w:r>
      <w:r w:rsidR="00924CC2" w:rsidRPr="003A0243">
        <w:rPr>
          <w:rFonts w:ascii="Times New Roman" w:eastAsia="Times New Roman" w:hAnsi="Times New Roman" w:cs="Times New Roman"/>
          <w:sz w:val="28"/>
          <w:szCs w:val="28"/>
          <w:highlight w:val="white"/>
        </w:rPr>
        <w:t>-</w:t>
      </w:r>
      <w:r w:rsidRPr="003A0243">
        <w:rPr>
          <w:rFonts w:ascii="Times New Roman" w:eastAsia="Times New Roman" w:hAnsi="Times New Roman" w:cs="Times New Roman"/>
          <w:sz w:val="28"/>
          <w:szCs w:val="28"/>
          <w:highlight w:val="white"/>
        </w:rPr>
        <w:t>вольових та/або фізичних якостей користувачів</w:t>
      </w:r>
      <w:r w:rsidRPr="003A0243">
        <w:rPr>
          <w:rFonts w:ascii="Times New Roman" w:eastAsia="Times New Roman" w:hAnsi="Times New Roman" w:cs="Times New Roman"/>
          <w:sz w:val="28"/>
          <w:szCs w:val="28"/>
        </w:rPr>
        <w:t xml:space="preserve">, що відповідає </w:t>
      </w:r>
      <w:hyperlink r:id="rId7">
        <w:r w:rsidRPr="003A0243">
          <w:rPr>
            <w:rFonts w:ascii="Times New Roman" w:eastAsia="Times New Roman" w:hAnsi="Times New Roman" w:cs="Times New Roman"/>
            <w:sz w:val="28"/>
            <w:szCs w:val="28"/>
          </w:rPr>
          <w:t xml:space="preserve">Технічним вимогам до освітніх матеріалів, </w:t>
        </w:r>
      </w:hyperlink>
      <w:r w:rsidRPr="003A0243">
        <w:rPr>
          <w:rFonts w:ascii="Times New Roman" w:eastAsia="Times New Roman" w:hAnsi="Times New Roman" w:cs="Times New Roman"/>
          <w:sz w:val="28"/>
          <w:szCs w:val="28"/>
        </w:rPr>
        <w:t>що можуть бути розміщені та оприлюднені</w:t>
      </w:r>
      <w:hyperlink r:id="rId8">
        <w:r w:rsidRPr="003A0243">
          <w:rPr>
            <w:rFonts w:ascii="Times New Roman" w:eastAsia="Times New Roman" w:hAnsi="Times New Roman" w:cs="Times New Roman"/>
            <w:sz w:val="28"/>
            <w:szCs w:val="28"/>
          </w:rPr>
          <w:t xml:space="preserve"> </w:t>
        </w:r>
      </w:hyperlink>
      <w:r w:rsidRPr="003A0243">
        <w:rPr>
          <w:rFonts w:ascii="Times New Roman" w:eastAsia="Times New Roman" w:hAnsi="Times New Roman" w:cs="Times New Roman"/>
          <w:sz w:val="28"/>
          <w:szCs w:val="28"/>
        </w:rPr>
        <w:t xml:space="preserve">на Платформі (далі </w:t>
      </w:r>
      <w:r w:rsidR="00F630C1" w:rsidRPr="003A0243">
        <w:rPr>
          <w:rFonts w:ascii="Times New Roman" w:eastAsia="Times New Roman" w:hAnsi="Times New Roman" w:cs="Times New Roman"/>
          <w:sz w:val="28"/>
          <w:szCs w:val="28"/>
          <w:lang w:val="uk-UA"/>
        </w:rPr>
        <w:t>–</w:t>
      </w:r>
      <w:r w:rsidRPr="003A0243">
        <w:rPr>
          <w:rFonts w:ascii="Times New Roman" w:eastAsia="Times New Roman" w:hAnsi="Times New Roman" w:cs="Times New Roman"/>
          <w:sz w:val="28"/>
          <w:szCs w:val="28"/>
        </w:rPr>
        <w:t xml:space="preserve"> Технічні вимоги), затвердженим Адміністратором; </w:t>
      </w:r>
    </w:p>
    <w:p w14:paraId="00000013" w14:textId="1F9632F5" w:rsidR="0052744D" w:rsidRPr="003A0243" w:rsidRDefault="00EC2BCE">
      <w:pPr>
        <w:ind w:firstLine="709"/>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 xml:space="preserve">оновлення освітніх матеріалів </w:t>
      </w:r>
      <w:r w:rsidR="00F630C1" w:rsidRPr="003A0243">
        <w:rPr>
          <w:rFonts w:ascii="Times New Roman" w:eastAsia="Times New Roman" w:hAnsi="Times New Roman" w:cs="Times New Roman"/>
          <w:sz w:val="28"/>
          <w:szCs w:val="28"/>
          <w:lang w:val="uk-UA"/>
        </w:rPr>
        <w:t>–</w:t>
      </w:r>
      <w:r w:rsidRPr="003A0243">
        <w:rPr>
          <w:rFonts w:ascii="Times New Roman" w:eastAsia="Times New Roman" w:hAnsi="Times New Roman" w:cs="Times New Roman"/>
          <w:sz w:val="28"/>
          <w:szCs w:val="28"/>
        </w:rPr>
        <w:t xml:space="preserve"> технологічний процес, за результатами якого освітні</w:t>
      </w:r>
      <w:r w:rsidR="00924CC2" w:rsidRPr="003A0243">
        <w:rPr>
          <w:rFonts w:ascii="Times New Roman" w:eastAsia="Times New Roman" w:hAnsi="Times New Roman" w:cs="Times New Roman"/>
          <w:sz w:val="28"/>
          <w:szCs w:val="28"/>
        </w:rPr>
        <w:t xml:space="preserve"> матеріали</w:t>
      </w:r>
      <w:r w:rsidRPr="003A0243">
        <w:rPr>
          <w:rFonts w:ascii="Times New Roman" w:eastAsia="Times New Roman" w:hAnsi="Times New Roman" w:cs="Times New Roman"/>
          <w:sz w:val="28"/>
          <w:szCs w:val="28"/>
        </w:rPr>
        <w:t xml:space="preserve"> є доступними на Платформі в актуальному стані;</w:t>
      </w:r>
    </w:p>
    <w:p w14:paraId="00000014" w14:textId="4ED2972F" w:rsidR="0052744D" w:rsidRPr="003A0243" w:rsidRDefault="00EC2BCE">
      <w:pPr>
        <w:ind w:firstLine="700"/>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опри</w:t>
      </w:r>
      <w:r w:rsidR="00F630C1" w:rsidRPr="003A0243">
        <w:rPr>
          <w:rFonts w:ascii="Times New Roman" w:eastAsia="Times New Roman" w:hAnsi="Times New Roman" w:cs="Times New Roman"/>
          <w:sz w:val="28"/>
          <w:szCs w:val="28"/>
        </w:rPr>
        <w:t>люднення освітніх матеріалів</w:t>
      </w:r>
      <w:r w:rsidRPr="003A0243">
        <w:rPr>
          <w:rFonts w:ascii="Times New Roman" w:eastAsia="Times New Roman" w:hAnsi="Times New Roman" w:cs="Times New Roman"/>
          <w:sz w:val="28"/>
          <w:szCs w:val="28"/>
        </w:rPr>
        <w:t xml:space="preserve"> </w:t>
      </w:r>
      <w:r w:rsidR="00F630C1" w:rsidRPr="003A0243">
        <w:rPr>
          <w:rFonts w:ascii="Times New Roman" w:eastAsia="Times New Roman" w:hAnsi="Times New Roman" w:cs="Times New Roman"/>
          <w:sz w:val="28"/>
          <w:szCs w:val="28"/>
          <w:lang w:val="uk-UA"/>
        </w:rPr>
        <w:t xml:space="preserve">– </w:t>
      </w:r>
      <w:r w:rsidRPr="003A0243">
        <w:rPr>
          <w:rFonts w:ascii="Times New Roman" w:eastAsia="Times New Roman" w:hAnsi="Times New Roman" w:cs="Times New Roman"/>
          <w:sz w:val="28"/>
          <w:szCs w:val="28"/>
        </w:rPr>
        <w:t>надання освітнім матеріалам на Платформі статусу доступності для всіх користувачів, зареєстрованих на Платформі;</w:t>
      </w:r>
    </w:p>
    <w:p w14:paraId="00000015" w14:textId="25B02F45" w:rsidR="0052744D" w:rsidRPr="003A0243" w:rsidRDefault="00F630C1">
      <w:pPr>
        <w:ind w:firstLine="700"/>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lastRenderedPageBreak/>
        <w:t>Платформа</w:t>
      </w:r>
      <w:r w:rsidRPr="003A0243">
        <w:rPr>
          <w:rFonts w:ascii="Times New Roman" w:eastAsia="Times New Roman" w:hAnsi="Times New Roman" w:cs="Times New Roman"/>
          <w:sz w:val="28"/>
          <w:szCs w:val="28"/>
          <w:lang w:val="uk-UA"/>
        </w:rPr>
        <w:t xml:space="preserve"> – </w:t>
      </w:r>
      <w:r w:rsidR="00EC2BCE" w:rsidRPr="003A0243">
        <w:rPr>
          <w:rFonts w:ascii="Times New Roman" w:eastAsia="Times New Roman" w:hAnsi="Times New Roman" w:cs="Times New Roman"/>
          <w:sz w:val="28"/>
          <w:szCs w:val="28"/>
        </w:rPr>
        <w:t>інформаційно</w:t>
      </w:r>
      <w:r w:rsidR="00924CC2" w:rsidRPr="003A0243">
        <w:rPr>
          <w:rFonts w:ascii="Times New Roman" w:eastAsia="Times New Roman" w:hAnsi="Times New Roman" w:cs="Times New Roman"/>
          <w:sz w:val="28"/>
          <w:szCs w:val="28"/>
        </w:rPr>
        <w:t>-</w:t>
      </w:r>
      <w:r w:rsidR="00EC2BCE" w:rsidRPr="003A0243">
        <w:rPr>
          <w:rFonts w:ascii="Times New Roman" w:eastAsia="Times New Roman" w:hAnsi="Times New Roman" w:cs="Times New Roman"/>
          <w:sz w:val="28"/>
          <w:szCs w:val="28"/>
        </w:rPr>
        <w:t xml:space="preserve">телекомунікаційна система дистанційного навчання (електронна освітня платформа), що є частиною Єдиного державного </w:t>
      </w:r>
      <w:proofErr w:type="spellStart"/>
      <w:r w:rsidR="00EC2BCE" w:rsidRPr="003A0243">
        <w:rPr>
          <w:rFonts w:ascii="Times New Roman" w:eastAsia="Times New Roman" w:hAnsi="Times New Roman" w:cs="Times New Roman"/>
          <w:sz w:val="28"/>
          <w:szCs w:val="28"/>
        </w:rPr>
        <w:t>вебпорталу</w:t>
      </w:r>
      <w:proofErr w:type="spellEnd"/>
      <w:r w:rsidR="00EC2BCE" w:rsidRPr="003A0243">
        <w:rPr>
          <w:rFonts w:ascii="Times New Roman" w:eastAsia="Times New Roman" w:hAnsi="Times New Roman" w:cs="Times New Roman"/>
          <w:sz w:val="28"/>
          <w:szCs w:val="28"/>
        </w:rPr>
        <w:t xml:space="preserve"> цифрової освіти «Портал Дія. Цифрова освіта»;</w:t>
      </w:r>
    </w:p>
    <w:p w14:paraId="00000016" w14:textId="0F51CD7A" w:rsidR="0052744D" w:rsidRPr="003A0243" w:rsidRDefault="00F630C1">
      <w:pPr>
        <w:ind w:firstLine="700"/>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 xml:space="preserve">розміщення освітніх матеріалів </w:t>
      </w:r>
      <w:r w:rsidRPr="003A0243">
        <w:rPr>
          <w:rFonts w:ascii="Times New Roman" w:eastAsia="Times New Roman" w:hAnsi="Times New Roman" w:cs="Times New Roman"/>
          <w:sz w:val="28"/>
          <w:szCs w:val="28"/>
          <w:lang w:val="uk-UA"/>
        </w:rPr>
        <w:t>–</w:t>
      </w:r>
      <w:r w:rsidR="00EC2BCE" w:rsidRPr="003A0243">
        <w:rPr>
          <w:rFonts w:ascii="Times New Roman" w:eastAsia="Times New Roman" w:hAnsi="Times New Roman" w:cs="Times New Roman"/>
          <w:sz w:val="28"/>
          <w:szCs w:val="28"/>
        </w:rPr>
        <w:t xml:space="preserve"> технологічний процес, який  завершується появою на Платформі освітніх матеріалів для подальшого  оприлюднення;</w:t>
      </w:r>
    </w:p>
    <w:p w14:paraId="00000017" w14:textId="22EC9757" w:rsidR="0052744D" w:rsidRPr="003A0243" w:rsidRDefault="00EC2BCE">
      <w:pPr>
        <w:ind w:firstLine="709"/>
        <w:jc w:val="both"/>
        <w:rPr>
          <w:rFonts w:ascii="Times New Roman" w:eastAsia="Times New Roman" w:hAnsi="Times New Roman" w:cs="Times New Roman"/>
          <w:strike/>
          <w:sz w:val="28"/>
          <w:szCs w:val="28"/>
          <w:lang w:val="uk-UA"/>
        </w:rPr>
      </w:pPr>
      <w:r w:rsidRPr="003A0243">
        <w:rPr>
          <w:rFonts w:ascii="Times New Roman" w:eastAsia="Times New Roman" w:hAnsi="Times New Roman" w:cs="Times New Roman"/>
          <w:sz w:val="28"/>
          <w:szCs w:val="28"/>
        </w:rPr>
        <w:t xml:space="preserve">Інші терміни вживаються у значеннях, визначених законами України </w:t>
      </w:r>
      <w:r w:rsidRPr="003A0243">
        <w:rPr>
          <w:rFonts w:ascii="Times New Roman" w:eastAsia="Times New Roman" w:hAnsi="Times New Roman" w:cs="Times New Roman"/>
          <w:b/>
          <w:sz w:val="28"/>
          <w:szCs w:val="28"/>
        </w:rPr>
        <w:t>«</w:t>
      </w:r>
      <w:hyperlink r:id="rId9">
        <w:r w:rsidRPr="003A0243">
          <w:rPr>
            <w:rFonts w:ascii="Times New Roman" w:eastAsia="Times New Roman" w:hAnsi="Times New Roman" w:cs="Times New Roman"/>
            <w:sz w:val="28"/>
            <w:szCs w:val="28"/>
          </w:rPr>
          <w:t>Про освіту</w:t>
        </w:r>
      </w:hyperlink>
      <w:r w:rsidRPr="003A0243">
        <w:rPr>
          <w:rFonts w:ascii="Times New Roman" w:eastAsia="Times New Roman" w:hAnsi="Times New Roman" w:cs="Times New Roman"/>
          <w:b/>
          <w:sz w:val="28"/>
          <w:szCs w:val="28"/>
        </w:rPr>
        <w:t>»</w:t>
      </w:r>
      <w:r w:rsidRPr="003A0243">
        <w:rPr>
          <w:rFonts w:ascii="Times New Roman" w:eastAsia="Times New Roman" w:hAnsi="Times New Roman" w:cs="Times New Roman"/>
          <w:sz w:val="28"/>
          <w:szCs w:val="28"/>
        </w:rPr>
        <w:t xml:space="preserve">, </w:t>
      </w:r>
      <w:r w:rsidRPr="003A0243">
        <w:rPr>
          <w:rFonts w:ascii="Times New Roman" w:eastAsia="Times New Roman" w:hAnsi="Times New Roman" w:cs="Times New Roman"/>
          <w:b/>
          <w:sz w:val="28"/>
          <w:szCs w:val="28"/>
        </w:rPr>
        <w:t>«</w:t>
      </w:r>
      <w:hyperlink r:id="rId10" w:anchor="n2">
        <w:r w:rsidRPr="003A0243">
          <w:rPr>
            <w:rFonts w:ascii="Times New Roman" w:eastAsia="Times New Roman" w:hAnsi="Times New Roman" w:cs="Times New Roman"/>
            <w:sz w:val="28"/>
            <w:szCs w:val="28"/>
          </w:rPr>
          <w:t>Про повну загальну середню освіт</w:t>
        </w:r>
      </w:hyperlink>
      <w:r w:rsidRPr="003A0243">
        <w:rPr>
          <w:rFonts w:ascii="Times New Roman" w:eastAsia="Times New Roman" w:hAnsi="Times New Roman" w:cs="Times New Roman"/>
          <w:sz w:val="28"/>
          <w:szCs w:val="28"/>
        </w:rPr>
        <w:t>у</w:t>
      </w:r>
      <w:r w:rsidRPr="003A0243">
        <w:rPr>
          <w:rFonts w:ascii="Times New Roman" w:eastAsia="Times New Roman" w:hAnsi="Times New Roman" w:cs="Times New Roman"/>
          <w:b/>
          <w:sz w:val="28"/>
          <w:szCs w:val="28"/>
        </w:rPr>
        <w:t>»</w:t>
      </w:r>
      <w:r w:rsidRPr="003A0243">
        <w:rPr>
          <w:rFonts w:ascii="Times New Roman" w:eastAsia="Times New Roman" w:hAnsi="Times New Roman" w:cs="Times New Roman"/>
          <w:sz w:val="28"/>
          <w:szCs w:val="28"/>
        </w:rPr>
        <w:t xml:space="preserve">, </w:t>
      </w:r>
      <w:r w:rsidRPr="003A0243">
        <w:rPr>
          <w:rFonts w:ascii="Times New Roman" w:eastAsia="Times New Roman" w:hAnsi="Times New Roman" w:cs="Times New Roman"/>
          <w:b/>
          <w:sz w:val="28"/>
          <w:szCs w:val="28"/>
        </w:rPr>
        <w:t>«</w:t>
      </w:r>
      <w:hyperlink r:id="rId11">
        <w:r w:rsidRPr="003A0243">
          <w:rPr>
            <w:rFonts w:ascii="Times New Roman" w:eastAsia="Times New Roman" w:hAnsi="Times New Roman" w:cs="Times New Roman"/>
            <w:sz w:val="28"/>
            <w:szCs w:val="28"/>
          </w:rPr>
          <w:t>Про інформацію</w:t>
        </w:r>
      </w:hyperlink>
      <w:r w:rsidRPr="003A0243">
        <w:rPr>
          <w:rFonts w:ascii="Times New Roman" w:eastAsia="Times New Roman" w:hAnsi="Times New Roman" w:cs="Times New Roman"/>
          <w:b/>
          <w:sz w:val="28"/>
          <w:szCs w:val="28"/>
        </w:rPr>
        <w:t>»</w:t>
      </w:r>
      <w:r w:rsidRPr="003A0243">
        <w:rPr>
          <w:rFonts w:ascii="Times New Roman" w:eastAsia="Times New Roman" w:hAnsi="Times New Roman" w:cs="Times New Roman"/>
          <w:sz w:val="28"/>
          <w:szCs w:val="28"/>
        </w:rPr>
        <w:t xml:space="preserve">, </w:t>
      </w:r>
      <w:r w:rsidRPr="003A0243">
        <w:rPr>
          <w:rFonts w:ascii="Times New Roman" w:eastAsia="Times New Roman" w:hAnsi="Times New Roman" w:cs="Times New Roman"/>
          <w:b/>
          <w:sz w:val="28"/>
          <w:szCs w:val="28"/>
        </w:rPr>
        <w:t>«</w:t>
      </w:r>
      <w:r w:rsidRPr="003A0243">
        <w:rPr>
          <w:rFonts w:ascii="Times New Roman" w:eastAsia="Times New Roman" w:hAnsi="Times New Roman" w:cs="Times New Roman"/>
          <w:sz w:val="28"/>
          <w:szCs w:val="28"/>
        </w:rPr>
        <w:t>Про авторське право і суміжні права»</w:t>
      </w:r>
      <w:r w:rsidRPr="003A0243">
        <w:rPr>
          <w:rFonts w:ascii="Times New Roman" w:eastAsia="Times New Roman" w:hAnsi="Times New Roman" w:cs="Times New Roman"/>
          <w:b/>
          <w:sz w:val="28"/>
          <w:szCs w:val="28"/>
        </w:rPr>
        <w:t xml:space="preserve">, </w:t>
      </w:r>
      <w:hyperlink r:id="rId12" w:anchor="Text">
        <w:r w:rsidRPr="003A0243">
          <w:rPr>
            <w:rFonts w:ascii="Times New Roman" w:eastAsia="Times New Roman" w:hAnsi="Times New Roman" w:cs="Times New Roman"/>
            <w:sz w:val="28"/>
            <w:szCs w:val="28"/>
          </w:rPr>
          <w:t xml:space="preserve">Положенням про Єдиний державний </w:t>
        </w:r>
        <w:proofErr w:type="spellStart"/>
        <w:r w:rsidRPr="003A0243">
          <w:rPr>
            <w:rFonts w:ascii="Times New Roman" w:eastAsia="Times New Roman" w:hAnsi="Times New Roman" w:cs="Times New Roman"/>
            <w:sz w:val="28"/>
            <w:szCs w:val="28"/>
          </w:rPr>
          <w:t>вебпортал</w:t>
        </w:r>
        <w:proofErr w:type="spellEnd"/>
        <w:r w:rsidRPr="003A0243">
          <w:rPr>
            <w:rFonts w:ascii="Times New Roman" w:eastAsia="Times New Roman" w:hAnsi="Times New Roman" w:cs="Times New Roman"/>
            <w:sz w:val="28"/>
            <w:szCs w:val="28"/>
          </w:rPr>
          <w:t xml:space="preserve"> цифрової освіти «Дія. Цифрова освіта»</w:t>
        </w:r>
      </w:hyperlink>
      <w:r w:rsidRPr="003A0243">
        <w:rPr>
          <w:rFonts w:ascii="Times New Roman" w:eastAsia="Times New Roman" w:hAnsi="Times New Roman" w:cs="Times New Roman"/>
          <w:sz w:val="28"/>
          <w:szCs w:val="28"/>
        </w:rPr>
        <w:t>, затвердженим постановою Кабінету Міністрі</w:t>
      </w:r>
      <w:r w:rsidR="00B406B2" w:rsidRPr="003A0243">
        <w:rPr>
          <w:rFonts w:ascii="Times New Roman" w:eastAsia="Times New Roman" w:hAnsi="Times New Roman" w:cs="Times New Roman"/>
          <w:sz w:val="28"/>
          <w:szCs w:val="28"/>
        </w:rPr>
        <w:t>в України від 10 березня 2021 року</w:t>
      </w:r>
      <w:r w:rsidRPr="003A0243">
        <w:rPr>
          <w:rFonts w:ascii="Times New Roman" w:eastAsia="Times New Roman" w:hAnsi="Times New Roman" w:cs="Times New Roman"/>
          <w:sz w:val="28"/>
          <w:szCs w:val="28"/>
        </w:rPr>
        <w:t xml:space="preserve"> № 184</w:t>
      </w:r>
      <w:r w:rsidR="00F630C1" w:rsidRPr="003A0243">
        <w:rPr>
          <w:rFonts w:ascii="Times New Roman" w:eastAsia="Times New Roman" w:hAnsi="Times New Roman" w:cs="Times New Roman"/>
          <w:sz w:val="28"/>
          <w:szCs w:val="28"/>
          <w:lang w:val="uk-UA"/>
        </w:rPr>
        <w:t>.</w:t>
      </w:r>
    </w:p>
    <w:p w14:paraId="00000018" w14:textId="77777777" w:rsidR="0052744D" w:rsidRPr="003A0243" w:rsidRDefault="0052744D">
      <w:pPr>
        <w:ind w:firstLine="709"/>
        <w:jc w:val="both"/>
        <w:rPr>
          <w:rFonts w:ascii="Times New Roman" w:eastAsia="Times New Roman" w:hAnsi="Times New Roman" w:cs="Times New Roman"/>
          <w:sz w:val="28"/>
          <w:szCs w:val="28"/>
        </w:rPr>
      </w:pPr>
    </w:p>
    <w:p w14:paraId="00000019" w14:textId="6CCED686" w:rsidR="0052744D" w:rsidRPr="003A0243" w:rsidRDefault="00EC2BCE">
      <w:pPr>
        <w:ind w:firstLine="709"/>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3. Умови розміщення, оприлюднення та використання освітніх матеріалів на Платформі визначаються цивільно</w:t>
      </w:r>
      <w:r w:rsidR="00924CC2" w:rsidRPr="003A0243">
        <w:rPr>
          <w:rFonts w:ascii="Times New Roman" w:eastAsia="Times New Roman" w:hAnsi="Times New Roman" w:cs="Times New Roman"/>
          <w:sz w:val="28"/>
          <w:szCs w:val="28"/>
        </w:rPr>
        <w:t>-</w:t>
      </w:r>
      <w:r w:rsidRPr="003A0243">
        <w:rPr>
          <w:rFonts w:ascii="Times New Roman" w:eastAsia="Times New Roman" w:hAnsi="Times New Roman" w:cs="Times New Roman"/>
          <w:sz w:val="28"/>
          <w:szCs w:val="28"/>
        </w:rPr>
        <w:t xml:space="preserve">правовими договорами між Адміністратором та іншими суб'єктами господарювання і мають бути зазначені при оприлюдненні освітніх матеріалів. </w:t>
      </w:r>
    </w:p>
    <w:p w14:paraId="0000001A" w14:textId="77777777" w:rsidR="0052744D" w:rsidRPr="003A0243" w:rsidRDefault="0052744D">
      <w:pPr>
        <w:ind w:firstLine="709"/>
        <w:jc w:val="both"/>
        <w:rPr>
          <w:rFonts w:ascii="Times New Roman" w:eastAsia="Times New Roman" w:hAnsi="Times New Roman" w:cs="Times New Roman"/>
          <w:sz w:val="28"/>
          <w:szCs w:val="28"/>
        </w:rPr>
      </w:pPr>
    </w:p>
    <w:p w14:paraId="0000001B" w14:textId="439595F9" w:rsidR="0052744D" w:rsidRPr="003A0243" w:rsidRDefault="00EC2BCE">
      <w:pPr>
        <w:ind w:firstLine="709"/>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 xml:space="preserve">4. На Платформі розміщуються та оприлюднюються освітні матеріали, виключні майнові права на які належать Адміністратору, та </w:t>
      </w:r>
      <w:r w:rsidR="008269AE">
        <w:rPr>
          <w:rFonts w:ascii="Times New Roman" w:eastAsia="Times New Roman" w:hAnsi="Times New Roman" w:cs="Times New Roman"/>
          <w:sz w:val="28"/>
          <w:szCs w:val="28"/>
        </w:rPr>
        <w:t xml:space="preserve">освітні матеріали, що передані </w:t>
      </w:r>
      <w:r w:rsidRPr="003A0243">
        <w:rPr>
          <w:rFonts w:ascii="Times New Roman" w:eastAsia="Times New Roman" w:hAnsi="Times New Roman" w:cs="Times New Roman"/>
          <w:sz w:val="28"/>
          <w:szCs w:val="28"/>
        </w:rPr>
        <w:t xml:space="preserve">у тимчасове користування Адміністратору. </w:t>
      </w:r>
    </w:p>
    <w:p w14:paraId="75F6C06C" w14:textId="77777777" w:rsidR="00213C3D" w:rsidRDefault="00050B44">
      <w:pPr>
        <w:ind w:firstLine="709"/>
        <w:jc w:val="both"/>
        <w:rPr>
          <w:rFonts w:ascii="Times New Roman" w:eastAsia="Times New Roman" w:hAnsi="Times New Roman" w:cs="Times New Roman"/>
          <w:sz w:val="28"/>
          <w:szCs w:val="28"/>
          <w:lang w:val="uk-UA"/>
        </w:rPr>
      </w:pPr>
      <w:r w:rsidRPr="00050B44">
        <w:rPr>
          <w:rFonts w:ascii="Times New Roman" w:eastAsia="Times New Roman" w:hAnsi="Times New Roman" w:cs="Times New Roman"/>
          <w:sz w:val="28"/>
          <w:szCs w:val="28"/>
          <w:lang w:val="uk-UA"/>
        </w:rPr>
        <w:t>Користування оприлюдненими на Платформі освітніми матеріалами, виключні майнові права на які належать Адміністратору чи передані йому в тимчасове користування, є безоплатним, їх використання з комерційною метою не допускається.</w:t>
      </w:r>
      <w:r w:rsidR="0027447E">
        <w:rPr>
          <w:rFonts w:ascii="Times New Roman" w:eastAsia="Times New Roman" w:hAnsi="Times New Roman" w:cs="Times New Roman"/>
          <w:sz w:val="28"/>
          <w:szCs w:val="28"/>
          <w:lang w:val="uk-UA"/>
        </w:rPr>
        <w:t xml:space="preserve"> </w:t>
      </w:r>
    </w:p>
    <w:p w14:paraId="043507FE" w14:textId="35EFD3F1" w:rsidR="00F45053" w:rsidRPr="00F45053" w:rsidRDefault="00F45053">
      <w:pPr>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w:t>
      </w:r>
      <w:r w:rsidR="002D6623">
        <w:rPr>
          <w:rFonts w:ascii="Times New Roman" w:eastAsia="Times New Roman" w:hAnsi="Times New Roman" w:cs="Times New Roman"/>
          <w:sz w:val="28"/>
          <w:szCs w:val="28"/>
          <w:lang w:val="uk-UA"/>
        </w:rPr>
        <w:t xml:space="preserve"> разі </w:t>
      </w:r>
      <w:r>
        <w:rPr>
          <w:rFonts w:ascii="Times New Roman" w:eastAsia="Times New Roman" w:hAnsi="Times New Roman" w:cs="Times New Roman"/>
          <w:sz w:val="28"/>
          <w:szCs w:val="28"/>
          <w:lang w:val="uk-UA"/>
        </w:rPr>
        <w:t xml:space="preserve">звернення </w:t>
      </w:r>
      <w:r w:rsidR="005C4EA8">
        <w:rPr>
          <w:rFonts w:ascii="Times New Roman" w:eastAsia="Times New Roman" w:hAnsi="Times New Roman" w:cs="Times New Roman"/>
          <w:sz w:val="28"/>
          <w:szCs w:val="28"/>
          <w:lang w:val="uk-UA"/>
        </w:rPr>
        <w:t>фізичних чи юридичних осіб</w:t>
      </w:r>
      <w:r>
        <w:rPr>
          <w:rFonts w:ascii="Times New Roman" w:eastAsia="Times New Roman" w:hAnsi="Times New Roman" w:cs="Times New Roman"/>
          <w:sz w:val="28"/>
          <w:szCs w:val="28"/>
          <w:lang w:val="uk-UA"/>
        </w:rPr>
        <w:t xml:space="preserve"> за дозволом на </w:t>
      </w:r>
      <w:r w:rsidR="005370EB">
        <w:rPr>
          <w:rFonts w:ascii="Times New Roman" w:eastAsia="Times New Roman" w:hAnsi="Times New Roman" w:cs="Times New Roman"/>
          <w:sz w:val="28"/>
          <w:szCs w:val="28"/>
          <w:lang w:val="uk-UA"/>
        </w:rPr>
        <w:t xml:space="preserve">розміщення на своїх </w:t>
      </w:r>
      <w:r w:rsidR="00F60122">
        <w:rPr>
          <w:rFonts w:ascii="Times New Roman" w:eastAsia="Times New Roman" w:hAnsi="Times New Roman" w:cs="Times New Roman"/>
          <w:sz w:val="28"/>
          <w:szCs w:val="28"/>
          <w:lang w:val="uk-UA"/>
        </w:rPr>
        <w:t>веб</w:t>
      </w:r>
      <w:bookmarkStart w:id="0" w:name="_GoBack"/>
      <w:bookmarkEnd w:id="0"/>
      <w:r w:rsidR="005370EB">
        <w:rPr>
          <w:rFonts w:ascii="Times New Roman" w:eastAsia="Times New Roman" w:hAnsi="Times New Roman" w:cs="Times New Roman"/>
          <w:sz w:val="28"/>
          <w:szCs w:val="28"/>
          <w:lang w:val="uk-UA"/>
        </w:rPr>
        <w:t xml:space="preserve">ресурсах освітніх </w:t>
      </w:r>
      <w:r>
        <w:rPr>
          <w:rFonts w:ascii="Times New Roman" w:eastAsia="Times New Roman" w:hAnsi="Times New Roman" w:cs="Times New Roman"/>
          <w:sz w:val="28"/>
          <w:szCs w:val="28"/>
          <w:lang w:val="uk-UA"/>
        </w:rPr>
        <w:t xml:space="preserve">матеріалів, </w:t>
      </w:r>
      <w:r w:rsidR="002D6623">
        <w:rPr>
          <w:rFonts w:ascii="Times New Roman" w:eastAsia="Times New Roman" w:hAnsi="Times New Roman" w:cs="Times New Roman"/>
          <w:sz w:val="28"/>
          <w:szCs w:val="28"/>
          <w:lang w:val="uk-UA"/>
        </w:rPr>
        <w:t>оприлюднених</w:t>
      </w:r>
      <w:r>
        <w:rPr>
          <w:rFonts w:ascii="Times New Roman" w:eastAsia="Times New Roman" w:hAnsi="Times New Roman" w:cs="Times New Roman"/>
          <w:sz w:val="28"/>
          <w:szCs w:val="28"/>
          <w:lang w:val="uk-UA"/>
        </w:rPr>
        <w:t xml:space="preserve"> на Платформі</w:t>
      </w:r>
      <w:r w:rsidR="002D6623">
        <w:rPr>
          <w:rFonts w:ascii="Times New Roman" w:eastAsia="Times New Roman" w:hAnsi="Times New Roman" w:cs="Times New Roman"/>
          <w:sz w:val="28"/>
          <w:szCs w:val="28"/>
          <w:lang w:val="uk-UA"/>
        </w:rPr>
        <w:t>, А</w:t>
      </w:r>
      <w:r w:rsidR="00476933">
        <w:rPr>
          <w:rFonts w:ascii="Times New Roman" w:eastAsia="Times New Roman" w:hAnsi="Times New Roman" w:cs="Times New Roman"/>
          <w:sz w:val="28"/>
          <w:szCs w:val="28"/>
          <w:lang w:val="uk-UA"/>
        </w:rPr>
        <w:t>дміністратор може нада</w:t>
      </w:r>
      <w:r w:rsidR="002D6623">
        <w:rPr>
          <w:rFonts w:ascii="Times New Roman" w:eastAsia="Times New Roman" w:hAnsi="Times New Roman" w:cs="Times New Roman"/>
          <w:sz w:val="28"/>
          <w:szCs w:val="28"/>
          <w:lang w:val="uk-UA"/>
        </w:rPr>
        <w:t>ти таке право</w:t>
      </w:r>
      <w:r w:rsidR="005370EB">
        <w:rPr>
          <w:rFonts w:ascii="Times New Roman" w:eastAsia="Times New Roman" w:hAnsi="Times New Roman" w:cs="Times New Roman"/>
          <w:sz w:val="28"/>
          <w:szCs w:val="28"/>
          <w:lang w:val="uk-UA"/>
        </w:rPr>
        <w:t xml:space="preserve"> за умови </w:t>
      </w:r>
      <w:r w:rsidR="005370EB" w:rsidRPr="00122492">
        <w:rPr>
          <w:rFonts w:ascii="Times New Roman" w:eastAsia="Times New Roman" w:hAnsi="Times New Roman" w:cs="Times New Roman"/>
          <w:sz w:val="28"/>
          <w:szCs w:val="28"/>
          <w:lang w:val="uk-UA"/>
        </w:rPr>
        <w:t>їх використання з некомерційною метою</w:t>
      </w:r>
      <w:r w:rsidR="005370EB">
        <w:rPr>
          <w:rFonts w:ascii="Times New Roman" w:eastAsia="Times New Roman" w:hAnsi="Times New Roman" w:cs="Times New Roman"/>
          <w:sz w:val="28"/>
          <w:szCs w:val="28"/>
          <w:lang w:val="uk-UA"/>
        </w:rPr>
        <w:t>, дотримання авторських прав</w:t>
      </w:r>
      <w:r w:rsidR="00A52175">
        <w:rPr>
          <w:rFonts w:ascii="Times New Roman" w:eastAsia="Times New Roman" w:hAnsi="Times New Roman" w:cs="Times New Roman"/>
          <w:sz w:val="28"/>
          <w:szCs w:val="28"/>
          <w:lang w:val="uk-UA"/>
        </w:rPr>
        <w:t xml:space="preserve"> і вимог </w:t>
      </w:r>
      <w:r w:rsidR="005370EB">
        <w:rPr>
          <w:rFonts w:ascii="Times New Roman" w:eastAsia="Times New Roman" w:hAnsi="Times New Roman" w:cs="Times New Roman"/>
          <w:sz w:val="28"/>
          <w:szCs w:val="28"/>
          <w:lang w:val="uk-UA"/>
        </w:rPr>
        <w:t>законодавства.</w:t>
      </w:r>
    </w:p>
    <w:p w14:paraId="0000001D" w14:textId="77777777" w:rsidR="0052744D" w:rsidRPr="003A0243" w:rsidRDefault="0052744D">
      <w:pPr>
        <w:ind w:firstLine="709"/>
        <w:jc w:val="both"/>
        <w:rPr>
          <w:rFonts w:ascii="Times New Roman" w:eastAsia="Times New Roman" w:hAnsi="Times New Roman" w:cs="Times New Roman"/>
          <w:sz w:val="28"/>
          <w:szCs w:val="28"/>
        </w:rPr>
      </w:pPr>
    </w:p>
    <w:p w14:paraId="0000001E" w14:textId="77777777" w:rsidR="0052744D" w:rsidRPr="003A0243" w:rsidRDefault="00EC2BCE">
      <w:pPr>
        <w:ind w:firstLine="700"/>
        <w:jc w:val="center"/>
        <w:rPr>
          <w:rFonts w:ascii="Times New Roman" w:eastAsia="Times New Roman" w:hAnsi="Times New Roman" w:cs="Times New Roman"/>
          <w:b/>
          <w:sz w:val="28"/>
          <w:szCs w:val="28"/>
        </w:rPr>
      </w:pPr>
      <w:r w:rsidRPr="003A0243">
        <w:rPr>
          <w:rFonts w:ascii="Times New Roman" w:eastAsia="Times New Roman" w:hAnsi="Times New Roman" w:cs="Times New Roman"/>
          <w:b/>
          <w:sz w:val="28"/>
          <w:szCs w:val="28"/>
        </w:rPr>
        <w:t>ІІ. Учасники наповнення Платформи</w:t>
      </w:r>
    </w:p>
    <w:p w14:paraId="0000001F" w14:textId="1D4116C4" w:rsidR="0052744D" w:rsidRPr="003A0243" w:rsidRDefault="00EC2BCE">
      <w:pPr>
        <w:ind w:firstLine="700"/>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 xml:space="preserve">1. Учасниками наповнення Платформи є Адміністратор та технічний адміністратор  </w:t>
      </w:r>
      <w:proofErr w:type="spellStart"/>
      <w:r w:rsidRPr="003A0243">
        <w:rPr>
          <w:rFonts w:ascii="Times New Roman" w:eastAsia="Times New Roman" w:hAnsi="Times New Roman" w:cs="Times New Roman"/>
          <w:sz w:val="28"/>
          <w:szCs w:val="28"/>
        </w:rPr>
        <w:t>вебпорталу</w:t>
      </w:r>
      <w:proofErr w:type="spellEnd"/>
      <w:r w:rsidRPr="003A0243">
        <w:rPr>
          <w:rFonts w:ascii="Times New Roman" w:eastAsia="Times New Roman" w:hAnsi="Times New Roman" w:cs="Times New Roman"/>
          <w:sz w:val="28"/>
          <w:szCs w:val="28"/>
        </w:rPr>
        <w:t xml:space="preserve"> цифрової освіти «Портал Дія. Цифрова освіта» (далі  </w:t>
      </w:r>
      <w:r w:rsidR="00F630C1" w:rsidRPr="003A0243">
        <w:rPr>
          <w:rFonts w:ascii="Times New Roman" w:eastAsia="Times New Roman" w:hAnsi="Times New Roman" w:cs="Times New Roman"/>
          <w:sz w:val="28"/>
          <w:szCs w:val="28"/>
          <w:lang w:val="uk-UA"/>
        </w:rPr>
        <w:t>–</w:t>
      </w:r>
      <w:r w:rsidRPr="003A0243">
        <w:rPr>
          <w:rFonts w:ascii="Times New Roman" w:eastAsia="Times New Roman" w:hAnsi="Times New Roman" w:cs="Times New Roman"/>
          <w:sz w:val="28"/>
          <w:szCs w:val="28"/>
        </w:rPr>
        <w:t xml:space="preserve">  Технічний адміністратор).</w:t>
      </w:r>
    </w:p>
    <w:p w14:paraId="00000020" w14:textId="77777777" w:rsidR="0052744D" w:rsidRPr="003A0243" w:rsidRDefault="0052744D">
      <w:pPr>
        <w:pBdr>
          <w:top w:val="nil"/>
          <w:left w:val="nil"/>
          <w:bottom w:val="nil"/>
          <w:right w:val="nil"/>
          <w:between w:val="nil"/>
        </w:pBdr>
        <w:ind w:firstLine="709"/>
        <w:jc w:val="both"/>
        <w:rPr>
          <w:rFonts w:ascii="Times New Roman" w:eastAsia="Times New Roman" w:hAnsi="Times New Roman" w:cs="Times New Roman"/>
          <w:sz w:val="20"/>
          <w:szCs w:val="20"/>
        </w:rPr>
      </w:pPr>
    </w:p>
    <w:p w14:paraId="00000021" w14:textId="77777777" w:rsidR="0052744D" w:rsidRPr="003A0243" w:rsidRDefault="00EC2BCE">
      <w:pPr>
        <w:ind w:firstLine="700"/>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2. Адміністратором є державна установа «Український інститут розвитку освіти», що:</w:t>
      </w:r>
    </w:p>
    <w:p w14:paraId="00000022" w14:textId="77777777" w:rsidR="0052744D" w:rsidRPr="003A0243" w:rsidRDefault="00EC2BCE">
      <w:pPr>
        <w:ind w:firstLine="700"/>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формує експертну раду, визначає засади її діяльності, забезпечує її функціонування;</w:t>
      </w:r>
    </w:p>
    <w:p w14:paraId="00000023" w14:textId="77777777" w:rsidR="0052744D" w:rsidRPr="003A0243" w:rsidRDefault="00EC2BCE">
      <w:pPr>
        <w:ind w:firstLine="700"/>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 xml:space="preserve">забезпечує проведення експертизи освітніх матеріалів; </w:t>
      </w:r>
    </w:p>
    <w:p w14:paraId="00000024" w14:textId="77777777" w:rsidR="0052744D" w:rsidRPr="003A0243" w:rsidRDefault="00EC2BCE">
      <w:pPr>
        <w:ind w:firstLine="700"/>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lastRenderedPageBreak/>
        <w:t>ухвалює рішення про наповнення Платформи;</w:t>
      </w:r>
    </w:p>
    <w:p w14:paraId="00000025" w14:textId="77777777" w:rsidR="0052744D" w:rsidRPr="003A0243" w:rsidRDefault="00EC2BCE">
      <w:pPr>
        <w:ind w:firstLine="700"/>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укладає договори щодо розміщення, оприлюднення та використання освітніх матеріалів на Платформі;</w:t>
      </w:r>
    </w:p>
    <w:p w14:paraId="00000026" w14:textId="77777777" w:rsidR="0052744D" w:rsidRPr="003A0243" w:rsidRDefault="00EC2BCE">
      <w:pPr>
        <w:ind w:firstLine="700"/>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розробляє освітні матеріали (за потреби);</w:t>
      </w:r>
    </w:p>
    <w:p w14:paraId="00000027" w14:textId="77777777" w:rsidR="0052744D" w:rsidRPr="003A0243" w:rsidRDefault="00EC2BCE">
      <w:pPr>
        <w:ind w:firstLine="700"/>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розробляє пропозиції щодо технічної та/або технологічної модернізації Платформи (за потреби);</w:t>
      </w:r>
    </w:p>
    <w:p w14:paraId="00000028" w14:textId="77777777" w:rsidR="0052744D" w:rsidRPr="003A0243" w:rsidRDefault="00EC2BCE">
      <w:pPr>
        <w:ind w:firstLine="700"/>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забезпечує розробку або оновлення освітніх матеріалів для наповнення Платформи (за потреби);</w:t>
      </w:r>
    </w:p>
    <w:p w14:paraId="00000029" w14:textId="65130FED" w:rsidR="0052744D" w:rsidRPr="003A0243" w:rsidRDefault="00EC2BCE">
      <w:pPr>
        <w:pBdr>
          <w:top w:val="nil"/>
          <w:left w:val="nil"/>
          <w:bottom w:val="nil"/>
          <w:right w:val="nil"/>
          <w:between w:val="nil"/>
        </w:pBdr>
        <w:ind w:firstLine="700"/>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 xml:space="preserve">звертається до </w:t>
      </w:r>
      <w:r w:rsidR="00407461" w:rsidRPr="003A0243">
        <w:rPr>
          <w:rFonts w:ascii="Times New Roman" w:eastAsia="Times New Roman" w:hAnsi="Times New Roman" w:cs="Times New Roman"/>
          <w:sz w:val="28"/>
          <w:szCs w:val="28"/>
          <w:lang w:val="uk-UA"/>
        </w:rPr>
        <w:t xml:space="preserve">Технічного адміністратора </w:t>
      </w:r>
      <w:r w:rsidRPr="003A0243">
        <w:rPr>
          <w:rFonts w:ascii="Times New Roman" w:eastAsia="Times New Roman" w:hAnsi="Times New Roman" w:cs="Times New Roman"/>
          <w:sz w:val="28"/>
          <w:szCs w:val="28"/>
        </w:rPr>
        <w:t>з технічних питань наповнення Платформи;</w:t>
      </w:r>
    </w:p>
    <w:p w14:paraId="0000002A" w14:textId="77777777" w:rsidR="0052744D" w:rsidRPr="003A0243" w:rsidRDefault="00EC2BCE">
      <w:pPr>
        <w:pBdr>
          <w:top w:val="nil"/>
          <w:left w:val="nil"/>
          <w:bottom w:val="nil"/>
          <w:right w:val="nil"/>
          <w:between w:val="nil"/>
        </w:pBdr>
        <w:ind w:firstLine="700"/>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організовує проведення моніторингу актуальності освітніх матеріалів Платформи (за потреби);</w:t>
      </w:r>
    </w:p>
    <w:p w14:paraId="0000002B" w14:textId="77777777" w:rsidR="0052744D" w:rsidRPr="003A0243" w:rsidRDefault="00EC2BCE">
      <w:pPr>
        <w:pBdr>
          <w:top w:val="nil"/>
          <w:left w:val="nil"/>
          <w:bottom w:val="nil"/>
          <w:right w:val="nil"/>
          <w:between w:val="nil"/>
        </w:pBdr>
        <w:ind w:firstLine="700"/>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 xml:space="preserve">забезпечує оприлюднення інформації на своєму </w:t>
      </w:r>
      <w:proofErr w:type="spellStart"/>
      <w:r w:rsidRPr="003A0243">
        <w:rPr>
          <w:rFonts w:ascii="Times New Roman" w:eastAsia="Times New Roman" w:hAnsi="Times New Roman" w:cs="Times New Roman"/>
          <w:sz w:val="28"/>
          <w:szCs w:val="28"/>
        </w:rPr>
        <w:t>вебсайті</w:t>
      </w:r>
      <w:proofErr w:type="spellEnd"/>
      <w:r w:rsidRPr="003A0243">
        <w:rPr>
          <w:rFonts w:ascii="Times New Roman" w:eastAsia="Times New Roman" w:hAnsi="Times New Roman" w:cs="Times New Roman"/>
          <w:sz w:val="28"/>
          <w:szCs w:val="28"/>
        </w:rPr>
        <w:t xml:space="preserve"> щодо процедури наповнення Платформи;</w:t>
      </w:r>
    </w:p>
    <w:p w14:paraId="0000002C" w14:textId="77777777" w:rsidR="0052744D" w:rsidRPr="003A0243" w:rsidRDefault="00EC2BCE">
      <w:pPr>
        <w:pBdr>
          <w:top w:val="nil"/>
          <w:left w:val="nil"/>
          <w:bottom w:val="nil"/>
          <w:right w:val="nil"/>
          <w:between w:val="nil"/>
        </w:pBdr>
        <w:ind w:firstLine="700"/>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організовує навчання (підвищення кваліфікації) для експертів (за потреби);</w:t>
      </w:r>
    </w:p>
    <w:p w14:paraId="0000002D" w14:textId="77777777" w:rsidR="0052744D" w:rsidRPr="003A0243" w:rsidRDefault="00EC2BCE">
      <w:pPr>
        <w:pBdr>
          <w:top w:val="nil"/>
          <w:left w:val="nil"/>
          <w:bottom w:val="nil"/>
          <w:right w:val="nil"/>
          <w:between w:val="nil"/>
        </w:pBdr>
        <w:ind w:firstLine="700"/>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розглядає звернення фізичних або юридичних осіб щодо освітніх матеріалів, оприлюднених на Платформі;</w:t>
      </w:r>
    </w:p>
    <w:p w14:paraId="0000002E" w14:textId="77777777" w:rsidR="0052744D" w:rsidRPr="003A0243" w:rsidRDefault="00EC2BCE">
      <w:pPr>
        <w:pBdr>
          <w:top w:val="nil"/>
          <w:left w:val="nil"/>
          <w:bottom w:val="nil"/>
          <w:right w:val="nil"/>
          <w:between w:val="nil"/>
        </w:pBdr>
        <w:ind w:firstLine="700"/>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 xml:space="preserve">затверджує Положення про експертну раду, а також критерії експертизи освітніх матеріалів (далі – критерії експертизи) та кваліфікаційні вимоги до експертів за поданням експертної ради. </w:t>
      </w:r>
    </w:p>
    <w:p w14:paraId="0000002F" w14:textId="77777777" w:rsidR="0052744D" w:rsidRPr="003A0243" w:rsidRDefault="0052744D">
      <w:pPr>
        <w:ind w:firstLine="700"/>
        <w:jc w:val="both"/>
        <w:rPr>
          <w:rFonts w:ascii="Times New Roman" w:eastAsia="Times New Roman" w:hAnsi="Times New Roman" w:cs="Times New Roman"/>
          <w:sz w:val="28"/>
          <w:szCs w:val="28"/>
        </w:rPr>
      </w:pPr>
    </w:p>
    <w:p w14:paraId="00000030" w14:textId="6152856E" w:rsidR="0052744D" w:rsidRPr="003A0243" w:rsidRDefault="00EC2BCE">
      <w:pPr>
        <w:ind w:firstLine="700"/>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3. Експертна рада формується з працівників Адміністратора та долучених наукових, науково</w:t>
      </w:r>
      <w:r w:rsidR="009C3E11" w:rsidRPr="003A0243">
        <w:rPr>
          <w:rFonts w:ascii="Times New Roman" w:eastAsia="Times New Roman" w:hAnsi="Times New Roman" w:cs="Times New Roman"/>
          <w:sz w:val="28"/>
          <w:szCs w:val="28"/>
        </w:rPr>
        <w:t>-</w:t>
      </w:r>
      <w:r w:rsidRPr="003A0243">
        <w:rPr>
          <w:rFonts w:ascii="Times New Roman" w:eastAsia="Times New Roman" w:hAnsi="Times New Roman" w:cs="Times New Roman"/>
          <w:sz w:val="28"/>
          <w:szCs w:val="28"/>
        </w:rPr>
        <w:t>педагогічних</w:t>
      </w:r>
      <w:r w:rsidR="009C3E11" w:rsidRPr="003A0243">
        <w:rPr>
          <w:rFonts w:ascii="Times New Roman" w:eastAsia="Times New Roman" w:hAnsi="Times New Roman" w:cs="Times New Roman"/>
          <w:sz w:val="28"/>
          <w:szCs w:val="28"/>
          <w:lang w:val="uk-UA"/>
        </w:rPr>
        <w:t>,</w:t>
      </w:r>
      <w:r w:rsidRPr="003A0243">
        <w:rPr>
          <w:rFonts w:ascii="Times New Roman" w:eastAsia="Times New Roman" w:hAnsi="Times New Roman" w:cs="Times New Roman"/>
          <w:sz w:val="28"/>
          <w:szCs w:val="28"/>
        </w:rPr>
        <w:t xml:space="preserve"> педагогічних та інших працівників. </w:t>
      </w:r>
    </w:p>
    <w:p w14:paraId="00000031" w14:textId="6349D72A" w:rsidR="0052744D" w:rsidRPr="003A0243" w:rsidRDefault="00EC2BCE">
      <w:pPr>
        <w:ind w:firstLine="700"/>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Експертна рада у своїй діяльності к</w:t>
      </w:r>
      <w:r w:rsidR="009C3E11" w:rsidRPr="003A0243">
        <w:rPr>
          <w:rFonts w:ascii="Times New Roman" w:eastAsia="Times New Roman" w:hAnsi="Times New Roman" w:cs="Times New Roman"/>
          <w:sz w:val="28"/>
          <w:szCs w:val="28"/>
        </w:rPr>
        <w:t>ерується</w:t>
      </w:r>
      <w:r w:rsidRPr="003A0243">
        <w:rPr>
          <w:rFonts w:ascii="Times New Roman" w:eastAsia="Times New Roman" w:hAnsi="Times New Roman" w:cs="Times New Roman"/>
          <w:sz w:val="28"/>
          <w:szCs w:val="28"/>
        </w:rPr>
        <w:t xml:space="preserve"> цим Порядком та Положенням про експертну раду. </w:t>
      </w:r>
    </w:p>
    <w:p w14:paraId="00000032" w14:textId="77777777" w:rsidR="0052744D" w:rsidRPr="003A0243" w:rsidRDefault="00EC2BCE">
      <w:pPr>
        <w:ind w:firstLine="700"/>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Експертна рада:</w:t>
      </w:r>
    </w:p>
    <w:p w14:paraId="00000033" w14:textId="77777777" w:rsidR="0052744D" w:rsidRPr="003A0243" w:rsidRDefault="00EC2BCE">
      <w:pPr>
        <w:ind w:firstLine="709"/>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розробляє та оновлює (у разі потреби) критерії експертизи;</w:t>
      </w:r>
    </w:p>
    <w:p w14:paraId="00000034" w14:textId="77777777" w:rsidR="0052744D" w:rsidRPr="003A0243" w:rsidRDefault="00EC2BCE">
      <w:pPr>
        <w:ind w:firstLine="709"/>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розробляє і затверджує класифікацію освітніх матеріалів Платформи;</w:t>
      </w:r>
    </w:p>
    <w:p w14:paraId="00000035" w14:textId="77777777" w:rsidR="0052744D" w:rsidRPr="003A0243" w:rsidRDefault="00EC2BCE">
      <w:pPr>
        <w:ind w:firstLine="709"/>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 xml:space="preserve">за дорученням Адміністратора проводить моніторинг актуальності освітніх матеріалів, розміщених та оприлюднених на Платформі, розглядає питання розміщення, оприлюднення освітніх матеріалів на Платформі або їх вилучення з Платформи; </w:t>
      </w:r>
    </w:p>
    <w:p w14:paraId="00000036" w14:textId="77777777" w:rsidR="0052744D" w:rsidRPr="003A0243" w:rsidRDefault="00EC2BCE">
      <w:pPr>
        <w:ind w:firstLine="709"/>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 xml:space="preserve">призначає проведення повної або вибіркової експертизи освітнім матеріалам (наукової, психологічної, педагогічної, </w:t>
      </w:r>
      <w:proofErr w:type="spellStart"/>
      <w:r w:rsidRPr="003A0243">
        <w:rPr>
          <w:rFonts w:ascii="Times New Roman" w:eastAsia="Times New Roman" w:hAnsi="Times New Roman" w:cs="Times New Roman"/>
          <w:sz w:val="28"/>
          <w:szCs w:val="28"/>
        </w:rPr>
        <w:t>антидискримінаційної</w:t>
      </w:r>
      <w:proofErr w:type="spellEnd"/>
      <w:r w:rsidRPr="003A0243">
        <w:rPr>
          <w:rFonts w:ascii="Times New Roman" w:eastAsia="Times New Roman" w:hAnsi="Times New Roman" w:cs="Times New Roman"/>
          <w:sz w:val="28"/>
          <w:szCs w:val="28"/>
        </w:rPr>
        <w:t>);</w:t>
      </w:r>
    </w:p>
    <w:p w14:paraId="00000037" w14:textId="77777777" w:rsidR="0052744D" w:rsidRPr="003A0243" w:rsidRDefault="00EC2BCE">
      <w:pPr>
        <w:ind w:firstLine="709"/>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 xml:space="preserve">формує списки рекомендованих експертних установ та розробляє кваліфікаційні вимоги до експертів. </w:t>
      </w:r>
    </w:p>
    <w:p w14:paraId="00000038" w14:textId="77777777" w:rsidR="0052744D" w:rsidRPr="003A0243" w:rsidRDefault="0052744D">
      <w:pPr>
        <w:ind w:firstLine="700"/>
        <w:jc w:val="both"/>
        <w:rPr>
          <w:rFonts w:ascii="Times New Roman" w:eastAsia="Times New Roman" w:hAnsi="Times New Roman" w:cs="Times New Roman"/>
          <w:sz w:val="28"/>
          <w:szCs w:val="28"/>
        </w:rPr>
      </w:pPr>
    </w:p>
    <w:p w14:paraId="00000039" w14:textId="77777777" w:rsidR="0052744D" w:rsidRPr="003A0243" w:rsidRDefault="00EC2BCE">
      <w:pPr>
        <w:ind w:firstLine="700"/>
        <w:jc w:val="both"/>
        <w:rPr>
          <w:rFonts w:ascii="Times New Roman" w:eastAsia="Times New Roman" w:hAnsi="Times New Roman" w:cs="Times New Roman"/>
          <w:sz w:val="28"/>
          <w:szCs w:val="28"/>
        </w:rPr>
      </w:pPr>
      <w:bookmarkStart w:id="1" w:name="_heading=h.30j0zll" w:colFirst="0" w:colLast="0"/>
      <w:bookmarkEnd w:id="1"/>
      <w:r w:rsidRPr="003A0243">
        <w:rPr>
          <w:rFonts w:ascii="Times New Roman" w:eastAsia="Times New Roman" w:hAnsi="Times New Roman" w:cs="Times New Roman"/>
          <w:sz w:val="28"/>
          <w:szCs w:val="28"/>
        </w:rPr>
        <w:lastRenderedPageBreak/>
        <w:t>4. Технічний адміністратор надає Адміністратору права доступу до функцій Платформи, пов’язаних з адмініструванням освітніх матеріалів та діяльності користувачів.</w:t>
      </w:r>
    </w:p>
    <w:p w14:paraId="0000003A" w14:textId="77777777" w:rsidR="0052744D" w:rsidRPr="003A0243" w:rsidRDefault="0052744D">
      <w:pPr>
        <w:ind w:firstLine="700"/>
        <w:jc w:val="both"/>
        <w:rPr>
          <w:rFonts w:ascii="Times New Roman" w:eastAsia="Times New Roman" w:hAnsi="Times New Roman" w:cs="Times New Roman"/>
          <w:sz w:val="20"/>
          <w:szCs w:val="20"/>
        </w:rPr>
      </w:pPr>
    </w:p>
    <w:p w14:paraId="0000003B" w14:textId="77777777" w:rsidR="0052744D" w:rsidRPr="003A0243" w:rsidRDefault="00EC2BCE">
      <w:pPr>
        <w:jc w:val="center"/>
        <w:rPr>
          <w:rFonts w:ascii="Times New Roman" w:eastAsia="Times New Roman" w:hAnsi="Times New Roman" w:cs="Times New Roman"/>
          <w:b/>
          <w:sz w:val="28"/>
          <w:szCs w:val="28"/>
        </w:rPr>
      </w:pPr>
      <w:r w:rsidRPr="003A0243">
        <w:rPr>
          <w:rFonts w:ascii="Times New Roman" w:eastAsia="Times New Roman" w:hAnsi="Times New Roman" w:cs="Times New Roman"/>
          <w:b/>
          <w:sz w:val="28"/>
          <w:szCs w:val="28"/>
        </w:rPr>
        <w:t>ІІІ. Розміщення, оприлюднення, оновлення та вилучення освітніх матеріалів, їх експертиза</w:t>
      </w:r>
    </w:p>
    <w:p w14:paraId="0000003C" w14:textId="77777777" w:rsidR="0052744D" w:rsidRPr="003A0243" w:rsidRDefault="0052744D">
      <w:pPr>
        <w:ind w:firstLine="700"/>
        <w:jc w:val="both"/>
        <w:rPr>
          <w:rFonts w:ascii="Times New Roman" w:eastAsia="Times New Roman" w:hAnsi="Times New Roman" w:cs="Times New Roman"/>
          <w:sz w:val="28"/>
          <w:szCs w:val="28"/>
        </w:rPr>
      </w:pPr>
    </w:p>
    <w:p w14:paraId="0000003D" w14:textId="77777777" w:rsidR="0052744D" w:rsidRPr="003A0243" w:rsidRDefault="00EC2BCE">
      <w:pPr>
        <w:ind w:firstLine="700"/>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 xml:space="preserve">1. Адміністратор погоджує з Технічним адміністратором </w:t>
      </w:r>
      <w:hyperlink r:id="rId13">
        <w:r w:rsidRPr="003A0243">
          <w:rPr>
            <w:rFonts w:ascii="Times New Roman" w:eastAsia="Times New Roman" w:hAnsi="Times New Roman" w:cs="Times New Roman"/>
            <w:sz w:val="28"/>
            <w:szCs w:val="28"/>
          </w:rPr>
          <w:t>Технічні вимоги</w:t>
        </w:r>
      </w:hyperlink>
      <w:r w:rsidRPr="003A0243">
        <w:rPr>
          <w:rFonts w:ascii="Times New Roman" w:eastAsia="Times New Roman" w:hAnsi="Times New Roman" w:cs="Times New Roman"/>
          <w:sz w:val="28"/>
          <w:szCs w:val="28"/>
        </w:rPr>
        <w:t xml:space="preserve">, а також графік їх планового розміщення та оприлюднення освітніх матеріалів. Технічні вимоги та графік планового розміщення та оприлюднення освітніх матеріалів затверджуються Адміністратором та опубліковуються на його офіційному </w:t>
      </w:r>
      <w:proofErr w:type="spellStart"/>
      <w:r w:rsidRPr="003A0243">
        <w:rPr>
          <w:rFonts w:ascii="Times New Roman" w:eastAsia="Times New Roman" w:hAnsi="Times New Roman" w:cs="Times New Roman"/>
          <w:sz w:val="28"/>
          <w:szCs w:val="28"/>
        </w:rPr>
        <w:t>вебсайті</w:t>
      </w:r>
      <w:proofErr w:type="spellEnd"/>
      <w:r w:rsidRPr="003A0243">
        <w:rPr>
          <w:rFonts w:ascii="Times New Roman" w:eastAsia="Times New Roman" w:hAnsi="Times New Roman" w:cs="Times New Roman"/>
          <w:sz w:val="28"/>
          <w:szCs w:val="28"/>
        </w:rPr>
        <w:t xml:space="preserve">. </w:t>
      </w:r>
    </w:p>
    <w:p w14:paraId="0000003E" w14:textId="77777777" w:rsidR="0052744D" w:rsidRPr="003A0243" w:rsidRDefault="0052744D">
      <w:pPr>
        <w:ind w:firstLine="700"/>
        <w:jc w:val="both"/>
        <w:rPr>
          <w:rFonts w:ascii="Times New Roman" w:eastAsia="Times New Roman" w:hAnsi="Times New Roman" w:cs="Times New Roman"/>
          <w:sz w:val="20"/>
          <w:szCs w:val="20"/>
        </w:rPr>
      </w:pPr>
    </w:p>
    <w:p w14:paraId="0000003F" w14:textId="6557D10A" w:rsidR="0052744D" w:rsidRPr="003A0243" w:rsidRDefault="00EC2BCE">
      <w:pPr>
        <w:ind w:firstLine="700"/>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2. Адміністратор не пізніше, ніж за один місяць до запланованого розміщення освітніх матеріалів на Платформі</w:t>
      </w:r>
      <w:r w:rsidR="003A0243">
        <w:rPr>
          <w:rFonts w:ascii="Times New Roman" w:eastAsia="Times New Roman" w:hAnsi="Times New Roman" w:cs="Times New Roman"/>
          <w:sz w:val="28"/>
          <w:szCs w:val="28"/>
          <w:lang w:val="uk-UA"/>
        </w:rPr>
        <w:t>,</w:t>
      </w:r>
      <w:r w:rsidRPr="003A0243">
        <w:rPr>
          <w:rFonts w:ascii="Times New Roman" w:eastAsia="Times New Roman" w:hAnsi="Times New Roman" w:cs="Times New Roman"/>
          <w:sz w:val="28"/>
          <w:szCs w:val="28"/>
        </w:rPr>
        <w:t xml:space="preserve"> повідомляє Технічному адміністратору прогнозовані обсяги і технічні типи цих матеріалів, а також очікуване збільшення кількості користувачів. </w:t>
      </w:r>
    </w:p>
    <w:p w14:paraId="00000040" w14:textId="77777777" w:rsidR="0052744D" w:rsidRPr="003A0243" w:rsidRDefault="00EC2BCE">
      <w:pPr>
        <w:ind w:firstLine="700"/>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Адміністратор звертається до Технічного адміністратора на визначену ним електронну адресу. Датою звернення є дата надходження листа на відповідну електронну адресу. Якщо звернення надійшло на офіційну електронну адресу у неробочий день та час, то датою подання електронного звернення вважається наступний після нього робочий день. Технічний адміністратор надає відповідь протягом семи робочих днів шляхом повідомлення на офіційну електронну адресу Адміністратора.</w:t>
      </w:r>
    </w:p>
    <w:p w14:paraId="00000041" w14:textId="77777777" w:rsidR="0052744D" w:rsidRPr="003A0243" w:rsidRDefault="0052744D">
      <w:pPr>
        <w:ind w:firstLine="700"/>
        <w:jc w:val="both"/>
        <w:rPr>
          <w:rFonts w:ascii="Times New Roman" w:eastAsia="Times New Roman" w:hAnsi="Times New Roman" w:cs="Times New Roman"/>
          <w:sz w:val="28"/>
          <w:szCs w:val="28"/>
        </w:rPr>
      </w:pPr>
    </w:p>
    <w:p w14:paraId="00000042" w14:textId="02E7F912" w:rsidR="0052744D" w:rsidRPr="003A0243" w:rsidRDefault="00EC2BCE">
      <w:pPr>
        <w:ind w:firstLine="700"/>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 xml:space="preserve">3. Ініціатором оприлюднення освітніх матеріалів на </w:t>
      </w:r>
      <w:r w:rsidR="00F630C1" w:rsidRPr="003A0243">
        <w:rPr>
          <w:rFonts w:ascii="Times New Roman" w:eastAsia="Times New Roman" w:hAnsi="Times New Roman" w:cs="Times New Roman"/>
          <w:sz w:val="28"/>
          <w:szCs w:val="28"/>
        </w:rPr>
        <w:t xml:space="preserve">Платформі (далі  </w:t>
      </w:r>
      <w:r w:rsidR="00F630C1" w:rsidRPr="003A0243">
        <w:rPr>
          <w:rFonts w:ascii="Times New Roman" w:eastAsia="Times New Roman" w:hAnsi="Times New Roman" w:cs="Times New Roman"/>
          <w:sz w:val="28"/>
          <w:szCs w:val="28"/>
          <w:lang w:val="uk-UA"/>
        </w:rPr>
        <w:t>–</w:t>
      </w:r>
      <w:r w:rsidRPr="003A0243">
        <w:rPr>
          <w:rFonts w:ascii="Times New Roman" w:eastAsia="Times New Roman" w:hAnsi="Times New Roman" w:cs="Times New Roman"/>
          <w:sz w:val="28"/>
          <w:szCs w:val="28"/>
        </w:rPr>
        <w:t xml:space="preserve"> Ініціатор оприлюднення) може бути будь</w:t>
      </w:r>
      <w:r w:rsidR="00B31BCA">
        <w:rPr>
          <w:rFonts w:ascii="Times New Roman" w:eastAsia="Times New Roman" w:hAnsi="Times New Roman" w:cs="Times New Roman"/>
          <w:sz w:val="28"/>
          <w:szCs w:val="28"/>
        </w:rPr>
        <w:t>-</w:t>
      </w:r>
      <w:r w:rsidRPr="003A0243">
        <w:rPr>
          <w:rFonts w:ascii="Times New Roman" w:eastAsia="Times New Roman" w:hAnsi="Times New Roman" w:cs="Times New Roman"/>
          <w:sz w:val="28"/>
          <w:szCs w:val="28"/>
        </w:rPr>
        <w:t>яка особа, яка звертається до Адміністратора з листом (пропозицією) щодо о</w:t>
      </w:r>
      <w:r w:rsidR="007B11E5" w:rsidRPr="003A0243">
        <w:rPr>
          <w:rFonts w:ascii="Times New Roman" w:eastAsia="Times New Roman" w:hAnsi="Times New Roman" w:cs="Times New Roman"/>
          <w:sz w:val="28"/>
          <w:szCs w:val="28"/>
        </w:rPr>
        <w:t>прилюднення освітніх матеріалів</w:t>
      </w:r>
      <w:r w:rsidRPr="003A0243">
        <w:rPr>
          <w:rFonts w:ascii="Times New Roman" w:eastAsia="Times New Roman" w:hAnsi="Times New Roman" w:cs="Times New Roman"/>
          <w:sz w:val="28"/>
          <w:szCs w:val="28"/>
        </w:rPr>
        <w:t>.</w:t>
      </w:r>
    </w:p>
    <w:p w14:paraId="00000043" w14:textId="77777777" w:rsidR="0052744D" w:rsidRPr="003A0243" w:rsidRDefault="00EC2BCE">
      <w:pPr>
        <w:ind w:firstLine="700"/>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Освітні матеріали перед оприлюдненням на Платформі проходять експертизу відповідно до критеріїв експертизи.</w:t>
      </w:r>
    </w:p>
    <w:p w14:paraId="00000044" w14:textId="77777777" w:rsidR="0052744D" w:rsidRPr="003A0243" w:rsidRDefault="00EC2BCE">
      <w:pPr>
        <w:ind w:firstLine="700"/>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Додаткові освітні матеріали подані для розміщення та оприлюднення як доповнення до вже розміщених та оприлюднених освітніх матеріалів, мають пройти внутрішню експертизу у порядку, визначеному Адміністратором.</w:t>
      </w:r>
    </w:p>
    <w:p w14:paraId="00000045" w14:textId="77777777" w:rsidR="0052744D" w:rsidRPr="003A0243" w:rsidRDefault="0052744D">
      <w:pPr>
        <w:ind w:firstLine="700"/>
        <w:jc w:val="both"/>
        <w:rPr>
          <w:rFonts w:ascii="Times New Roman" w:eastAsia="Times New Roman" w:hAnsi="Times New Roman" w:cs="Times New Roman"/>
          <w:sz w:val="28"/>
          <w:szCs w:val="28"/>
        </w:rPr>
      </w:pPr>
    </w:p>
    <w:p w14:paraId="00000046" w14:textId="77777777" w:rsidR="0052744D" w:rsidRPr="003A0243" w:rsidRDefault="00EC2BCE">
      <w:pPr>
        <w:ind w:firstLine="700"/>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4. Ініціатор оприлюднення надсилає Адміністратору відповідне звернення із доступом до освітніх матеріалів, які Ініціатор оприлюднення має намір розмістити на Платформі. Доступ до освітніх матеріалів надається Адміністратору одночасно із відправленням звернення на весь час розгляду звернення.</w:t>
      </w:r>
    </w:p>
    <w:p w14:paraId="00000047" w14:textId="77777777" w:rsidR="0052744D" w:rsidRPr="003A0243" w:rsidRDefault="00EC2BCE">
      <w:pPr>
        <w:ind w:firstLine="700"/>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lastRenderedPageBreak/>
        <w:t xml:space="preserve">Електронне звернення приймається на визначену електронну адресу або шляхом заповнення електронної форми, яка розміщується на офіційному </w:t>
      </w:r>
      <w:proofErr w:type="spellStart"/>
      <w:r w:rsidRPr="003A0243">
        <w:rPr>
          <w:rFonts w:ascii="Times New Roman" w:eastAsia="Times New Roman" w:hAnsi="Times New Roman" w:cs="Times New Roman"/>
          <w:sz w:val="28"/>
          <w:szCs w:val="28"/>
        </w:rPr>
        <w:t>вебсайті</w:t>
      </w:r>
      <w:proofErr w:type="spellEnd"/>
      <w:r w:rsidRPr="003A0243">
        <w:rPr>
          <w:rFonts w:ascii="Times New Roman" w:eastAsia="Times New Roman" w:hAnsi="Times New Roman" w:cs="Times New Roman"/>
          <w:sz w:val="28"/>
          <w:szCs w:val="28"/>
        </w:rPr>
        <w:t xml:space="preserve"> Адміністратора.</w:t>
      </w:r>
    </w:p>
    <w:p w14:paraId="00000048" w14:textId="77777777" w:rsidR="0052744D" w:rsidRPr="003A0243" w:rsidRDefault="00EC2BCE">
      <w:pPr>
        <w:ind w:firstLine="700"/>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Датою подання електронного звернення є дата надходження звернення на визначену електронну адресу або дата заповнення електронної форми та її відправлення. Якщо електронне звернення надійшло на визначену електронну адресу у неробочий день та час, то датою подання електронного звернення вважається наступний після нього робочий день.</w:t>
      </w:r>
    </w:p>
    <w:p w14:paraId="00000049" w14:textId="0EB7A83A" w:rsidR="0052744D" w:rsidRPr="003A0243" w:rsidRDefault="00EC2BCE">
      <w:pPr>
        <w:ind w:firstLine="700"/>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Звернення Ініціатора оприлюднення має містити пропозицію щодо укладення цивільно</w:t>
      </w:r>
      <w:r w:rsidR="00F630C1" w:rsidRPr="003A0243">
        <w:rPr>
          <w:rFonts w:ascii="Times New Roman" w:eastAsia="Times New Roman" w:hAnsi="Times New Roman" w:cs="Times New Roman"/>
          <w:sz w:val="28"/>
          <w:szCs w:val="28"/>
        </w:rPr>
        <w:t>-</w:t>
      </w:r>
      <w:r w:rsidRPr="003A0243">
        <w:rPr>
          <w:rFonts w:ascii="Times New Roman" w:eastAsia="Times New Roman" w:hAnsi="Times New Roman" w:cs="Times New Roman"/>
          <w:sz w:val="28"/>
          <w:szCs w:val="28"/>
        </w:rPr>
        <w:t>правового договору між ним та Адміністратором, у тому числі окремі умови такого договору щодо розміщення, оприлюднення та використання освітніх матеріалів на Платформі, а також:</w:t>
      </w:r>
    </w:p>
    <w:p w14:paraId="0000004A" w14:textId="6AF015FE" w:rsidR="0052744D" w:rsidRPr="003A0243" w:rsidRDefault="00EC2BCE">
      <w:pPr>
        <w:ind w:firstLine="700"/>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для фізичних осіб – прізвище, ім’я та по батькові</w:t>
      </w:r>
      <w:r w:rsidR="007B11E5" w:rsidRPr="003A0243">
        <w:rPr>
          <w:rFonts w:ascii="Times New Roman" w:eastAsia="Times New Roman" w:hAnsi="Times New Roman" w:cs="Times New Roman"/>
          <w:sz w:val="28"/>
          <w:szCs w:val="28"/>
          <w:lang w:val="uk-UA"/>
        </w:rPr>
        <w:t xml:space="preserve"> (за наявності)</w:t>
      </w:r>
      <w:r w:rsidRPr="003A0243">
        <w:rPr>
          <w:rFonts w:ascii="Times New Roman" w:eastAsia="Times New Roman" w:hAnsi="Times New Roman" w:cs="Times New Roman"/>
          <w:sz w:val="28"/>
          <w:szCs w:val="28"/>
        </w:rPr>
        <w:t>, контактні дані, зокрема контактний номер телефону та адресу електронної пошти;</w:t>
      </w:r>
    </w:p>
    <w:p w14:paraId="0000004B" w14:textId="70AC1363" w:rsidR="0052744D" w:rsidRPr="003A0243" w:rsidRDefault="00EC2BCE">
      <w:pPr>
        <w:ind w:firstLine="700"/>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 xml:space="preserve">для юридичних осіб – повна офіційна назва, адреса, прізвище, ім’я та по батькові </w:t>
      </w:r>
      <w:r w:rsidR="007B11E5" w:rsidRPr="003A0243">
        <w:rPr>
          <w:rFonts w:ascii="Times New Roman" w:eastAsia="Times New Roman" w:hAnsi="Times New Roman" w:cs="Times New Roman"/>
          <w:sz w:val="28"/>
          <w:szCs w:val="28"/>
          <w:lang w:val="uk-UA"/>
        </w:rPr>
        <w:t xml:space="preserve">(за наявності) </w:t>
      </w:r>
      <w:r w:rsidRPr="003A0243">
        <w:rPr>
          <w:rFonts w:ascii="Times New Roman" w:eastAsia="Times New Roman" w:hAnsi="Times New Roman" w:cs="Times New Roman"/>
          <w:sz w:val="28"/>
          <w:szCs w:val="28"/>
        </w:rPr>
        <w:t>керівника, код ЄДРПОУ, контактний номер телефону та адресу електронної пошти.</w:t>
      </w:r>
    </w:p>
    <w:p w14:paraId="0000004C" w14:textId="77777777" w:rsidR="0052744D" w:rsidRPr="003A0243" w:rsidRDefault="00EC2BCE">
      <w:pPr>
        <w:ind w:firstLine="700"/>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Ініціатор оприлюднення має забезпечити відповідність освітніх матеріалів Технічним вимогам.</w:t>
      </w:r>
    </w:p>
    <w:p w14:paraId="0000004D" w14:textId="77777777" w:rsidR="0052744D" w:rsidRPr="003A0243" w:rsidRDefault="0052744D">
      <w:pPr>
        <w:ind w:firstLine="700"/>
        <w:jc w:val="both"/>
        <w:rPr>
          <w:rFonts w:ascii="Times New Roman" w:eastAsia="Times New Roman" w:hAnsi="Times New Roman" w:cs="Times New Roman"/>
          <w:sz w:val="28"/>
          <w:szCs w:val="28"/>
        </w:rPr>
      </w:pPr>
    </w:p>
    <w:p w14:paraId="0000004E" w14:textId="36BD6EF2" w:rsidR="0052744D" w:rsidRPr="003A0243" w:rsidRDefault="00EC2BCE">
      <w:pPr>
        <w:ind w:firstLine="700"/>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 xml:space="preserve">5. Адміністратор протягом десяти робочих днів з дня отримання електронного звернення та доступу до освітніх матеріалів приймає рішення щодо </w:t>
      </w:r>
      <w:r w:rsidR="00B35740" w:rsidRPr="003A0243">
        <w:rPr>
          <w:rFonts w:ascii="Times New Roman" w:eastAsia="Times New Roman" w:hAnsi="Times New Roman" w:cs="Times New Roman"/>
          <w:sz w:val="28"/>
          <w:szCs w:val="28"/>
          <w:lang w:val="uk-UA"/>
        </w:rPr>
        <w:t>їх передачі</w:t>
      </w:r>
      <w:r w:rsidRPr="003A0243">
        <w:rPr>
          <w:rFonts w:ascii="Times New Roman" w:eastAsia="Times New Roman" w:hAnsi="Times New Roman" w:cs="Times New Roman"/>
          <w:sz w:val="28"/>
          <w:szCs w:val="28"/>
        </w:rPr>
        <w:t xml:space="preserve"> на розгляд експертній раді або відмови у розгляді електронного звернення.</w:t>
      </w:r>
    </w:p>
    <w:p w14:paraId="0000004F" w14:textId="77777777" w:rsidR="0052744D" w:rsidRPr="003A0243" w:rsidRDefault="00EC2BCE">
      <w:pPr>
        <w:ind w:firstLine="700"/>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Адміністратор відмовляє Ініціатору оприлюднення у розгляді його електронного звернення, якщо:</w:t>
      </w:r>
    </w:p>
    <w:p w14:paraId="00000050" w14:textId="77777777" w:rsidR="0052744D" w:rsidRPr="003A0243" w:rsidRDefault="00EC2BCE">
      <w:pPr>
        <w:ind w:firstLine="700"/>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освітні матеріали не відповідають Технічним вимогам;</w:t>
      </w:r>
    </w:p>
    <w:p w14:paraId="00000051" w14:textId="77777777" w:rsidR="0052744D" w:rsidRPr="003A0243" w:rsidRDefault="00EC2BCE">
      <w:pPr>
        <w:ind w:firstLine="700"/>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електронне звернення не відповідає вимогам пункту 4 цього Розділу;</w:t>
      </w:r>
    </w:p>
    <w:p w14:paraId="00000052" w14:textId="77777777" w:rsidR="0052744D" w:rsidRPr="003A0243" w:rsidRDefault="00EC2BCE">
      <w:pPr>
        <w:ind w:firstLine="700"/>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не надано (надано невчасно) доступ до освітніх матеріалів.</w:t>
      </w:r>
    </w:p>
    <w:p w14:paraId="00000053" w14:textId="77777777" w:rsidR="0052744D" w:rsidRPr="003A0243" w:rsidRDefault="00EC2BCE">
      <w:pPr>
        <w:ind w:firstLine="700"/>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Про відповідне рішення Адміністратор повідомляє Ініціатору оприлюднення протягом п’яти робочих днів з дня його прийняття шляхом надсилання відповідного листа на електронну пошту, зазначену у електронному зверненні.</w:t>
      </w:r>
    </w:p>
    <w:p w14:paraId="00000054" w14:textId="77777777" w:rsidR="0052744D" w:rsidRPr="003A0243" w:rsidRDefault="0052744D">
      <w:pPr>
        <w:ind w:firstLine="700"/>
        <w:jc w:val="both"/>
        <w:rPr>
          <w:rFonts w:ascii="Times New Roman" w:eastAsia="Times New Roman" w:hAnsi="Times New Roman" w:cs="Times New Roman"/>
          <w:sz w:val="28"/>
          <w:szCs w:val="28"/>
        </w:rPr>
      </w:pPr>
    </w:p>
    <w:p w14:paraId="00000055" w14:textId="77777777" w:rsidR="0052744D" w:rsidRPr="003A0243" w:rsidRDefault="00EC2BCE">
      <w:pPr>
        <w:ind w:firstLine="700"/>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 xml:space="preserve">6. Експертна рада здійснює розгляд листів (пропозицій) за дорученням Адміністратора не рідше одного разу на два місяці (крім випадку відсутності відповідних листів (пропозицій)). Графік проведення планових засідань оприлюднюється на офіційному </w:t>
      </w:r>
      <w:proofErr w:type="spellStart"/>
      <w:r w:rsidRPr="003A0243">
        <w:rPr>
          <w:rFonts w:ascii="Times New Roman" w:eastAsia="Times New Roman" w:hAnsi="Times New Roman" w:cs="Times New Roman"/>
          <w:sz w:val="28"/>
          <w:szCs w:val="28"/>
        </w:rPr>
        <w:t>вебсайті</w:t>
      </w:r>
      <w:proofErr w:type="spellEnd"/>
      <w:r w:rsidRPr="003A0243">
        <w:rPr>
          <w:rFonts w:ascii="Times New Roman" w:eastAsia="Times New Roman" w:hAnsi="Times New Roman" w:cs="Times New Roman"/>
          <w:sz w:val="28"/>
          <w:szCs w:val="28"/>
        </w:rPr>
        <w:t xml:space="preserve"> Адміністратора.</w:t>
      </w:r>
    </w:p>
    <w:p w14:paraId="00000056" w14:textId="77777777" w:rsidR="0052744D" w:rsidRPr="003A0243" w:rsidRDefault="0052744D">
      <w:pPr>
        <w:ind w:firstLine="700"/>
        <w:jc w:val="both"/>
        <w:rPr>
          <w:rFonts w:ascii="Times New Roman" w:eastAsia="Times New Roman" w:hAnsi="Times New Roman" w:cs="Times New Roman"/>
          <w:sz w:val="28"/>
          <w:szCs w:val="28"/>
        </w:rPr>
      </w:pPr>
    </w:p>
    <w:p w14:paraId="00000057" w14:textId="77777777" w:rsidR="0052744D" w:rsidRPr="003A0243" w:rsidRDefault="00EC2BCE">
      <w:pPr>
        <w:ind w:firstLine="700"/>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lastRenderedPageBreak/>
        <w:t>7. Експертна рада розглядає звернення Ініціатора оприлюднення і визначає перелік рекомендованих експертних установ (експертів та/або вимог до них) залежно від тематики освітніх матеріалів та подає на затвердження Адміністратору. Відповідний перелік рекомендованих експертних установ (експертів та/або вимог до них) надається Адміністратором Ініціатору оприлюднення офіційним листом. Ініціатор оприлюднення має повідомити Адміністратора про вибір  експертних установ та/або експертів.</w:t>
      </w:r>
    </w:p>
    <w:p w14:paraId="00000058" w14:textId="13034B0E" w:rsidR="0052744D" w:rsidRPr="003A0243" w:rsidRDefault="00EC2BCE">
      <w:pPr>
        <w:ind w:firstLine="700"/>
        <w:jc w:val="both"/>
        <w:rPr>
          <w:rFonts w:ascii="Times New Roman" w:eastAsia="Times New Roman" w:hAnsi="Times New Roman" w:cs="Times New Roman"/>
          <w:sz w:val="28"/>
          <w:szCs w:val="28"/>
          <w:lang w:val="uk-UA"/>
        </w:rPr>
      </w:pPr>
      <w:r w:rsidRPr="003A0243">
        <w:rPr>
          <w:rFonts w:ascii="Times New Roman" w:eastAsia="Times New Roman" w:hAnsi="Times New Roman" w:cs="Times New Roman"/>
          <w:sz w:val="28"/>
          <w:szCs w:val="28"/>
        </w:rPr>
        <w:t>Експертна рада надсилає для проведення експертизи освітні матеріали або надає до них доступ обраним експертним установам та/або експертам, які здійснюють відповідну експертизу та за її результатами надають експертні висновки щодо відповідності чи невідповідності критеріям експертизи.</w:t>
      </w:r>
      <w:r w:rsidR="007F0F94" w:rsidRPr="003A0243">
        <w:rPr>
          <w:rFonts w:ascii="Times New Roman" w:eastAsia="Times New Roman" w:hAnsi="Times New Roman" w:cs="Times New Roman"/>
          <w:sz w:val="28"/>
          <w:szCs w:val="28"/>
          <w:lang w:val="uk-UA"/>
        </w:rPr>
        <w:t xml:space="preserve"> </w:t>
      </w:r>
      <w:r w:rsidR="007F0F94" w:rsidRPr="00B31BCA">
        <w:rPr>
          <w:rFonts w:ascii="Times New Roman" w:eastAsia="Times New Roman" w:hAnsi="Times New Roman" w:cs="Times New Roman"/>
          <w:sz w:val="28"/>
          <w:szCs w:val="28"/>
          <w:lang w:val="uk-UA"/>
        </w:rPr>
        <w:t xml:space="preserve">Взаємодія щодо проведення експертизи освітніх матеріалів може здійснюватися </w:t>
      </w:r>
      <w:r w:rsidR="00B31BCA" w:rsidRPr="00B31BCA">
        <w:rPr>
          <w:rFonts w:ascii="Times New Roman" w:eastAsia="Times New Roman" w:hAnsi="Times New Roman" w:cs="Times New Roman"/>
          <w:sz w:val="28"/>
          <w:szCs w:val="28"/>
          <w:lang w:val="uk-UA"/>
        </w:rPr>
        <w:t xml:space="preserve">в тому числі </w:t>
      </w:r>
      <w:r w:rsidR="007F0F94" w:rsidRPr="00B31BCA">
        <w:rPr>
          <w:rFonts w:ascii="Times New Roman" w:eastAsia="Times New Roman" w:hAnsi="Times New Roman" w:cs="Times New Roman"/>
          <w:sz w:val="28"/>
          <w:szCs w:val="28"/>
          <w:lang w:val="uk-UA"/>
        </w:rPr>
        <w:t>через інформаційно-комунікаційний ресурс.</w:t>
      </w:r>
    </w:p>
    <w:p w14:paraId="69769A7A" w14:textId="77777777" w:rsidR="00B406B2" w:rsidRPr="003A0243" w:rsidRDefault="00B406B2">
      <w:pPr>
        <w:ind w:firstLine="700"/>
        <w:jc w:val="both"/>
        <w:rPr>
          <w:rFonts w:ascii="Times New Roman" w:eastAsia="Times New Roman" w:hAnsi="Times New Roman" w:cs="Times New Roman"/>
          <w:sz w:val="28"/>
          <w:szCs w:val="28"/>
        </w:rPr>
      </w:pPr>
    </w:p>
    <w:p w14:paraId="00000059" w14:textId="6BBDB010" w:rsidR="0052744D" w:rsidRPr="003A0243" w:rsidRDefault="00EC2BCE">
      <w:pPr>
        <w:ind w:firstLine="700"/>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8. Експертна рада може визначити рекомендованою експерт</w:t>
      </w:r>
      <w:r w:rsidR="00D02EE7">
        <w:rPr>
          <w:rFonts w:ascii="Times New Roman" w:eastAsia="Times New Roman" w:hAnsi="Times New Roman" w:cs="Times New Roman"/>
          <w:sz w:val="28"/>
          <w:szCs w:val="28"/>
        </w:rPr>
        <w:t xml:space="preserve">ною установою юридичну особу, </w:t>
      </w:r>
      <w:r w:rsidR="00D02EE7">
        <w:rPr>
          <w:rFonts w:ascii="Times New Roman" w:eastAsia="Times New Roman" w:hAnsi="Times New Roman" w:cs="Times New Roman"/>
          <w:sz w:val="28"/>
          <w:szCs w:val="28"/>
          <w:lang w:val="uk-UA"/>
        </w:rPr>
        <w:t>яка</w:t>
      </w:r>
      <w:r w:rsidRPr="003A0243">
        <w:rPr>
          <w:rFonts w:ascii="Times New Roman" w:eastAsia="Times New Roman" w:hAnsi="Times New Roman" w:cs="Times New Roman"/>
          <w:sz w:val="28"/>
          <w:szCs w:val="28"/>
        </w:rPr>
        <w:t xml:space="preserve"> відповідно</w:t>
      </w:r>
      <w:r w:rsidR="007B11E5" w:rsidRPr="003A0243">
        <w:rPr>
          <w:rFonts w:ascii="Times New Roman" w:eastAsia="Times New Roman" w:hAnsi="Times New Roman" w:cs="Times New Roman"/>
          <w:sz w:val="28"/>
          <w:szCs w:val="28"/>
          <w:lang w:val="uk-UA"/>
        </w:rPr>
        <w:t xml:space="preserve"> до</w:t>
      </w:r>
      <w:r w:rsidR="007F31B1">
        <w:rPr>
          <w:rFonts w:ascii="Times New Roman" w:eastAsia="Times New Roman" w:hAnsi="Times New Roman" w:cs="Times New Roman"/>
          <w:sz w:val="28"/>
          <w:szCs w:val="28"/>
        </w:rPr>
        <w:t xml:space="preserve"> власних установчих документів </w:t>
      </w:r>
      <w:r w:rsidRPr="003A0243">
        <w:rPr>
          <w:rFonts w:ascii="Times New Roman" w:eastAsia="Times New Roman" w:hAnsi="Times New Roman" w:cs="Times New Roman"/>
          <w:sz w:val="28"/>
          <w:szCs w:val="28"/>
        </w:rPr>
        <w:t>може надавати послуги з проведення експертизи засобів навчання, зокрема  навчальних та навчально</w:t>
      </w:r>
      <w:r w:rsidR="00F630C1" w:rsidRPr="003A0243">
        <w:rPr>
          <w:rFonts w:ascii="Times New Roman" w:eastAsia="Times New Roman" w:hAnsi="Times New Roman" w:cs="Times New Roman"/>
          <w:sz w:val="28"/>
          <w:szCs w:val="28"/>
        </w:rPr>
        <w:t xml:space="preserve"> </w:t>
      </w:r>
      <w:r w:rsidR="00F630C1" w:rsidRPr="003A0243">
        <w:rPr>
          <w:rFonts w:ascii="Times New Roman" w:eastAsia="Times New Roman" w:hAnsi="Times New Roman" w:cs="Times New Roman"/>
          <w:sz w:val="28"/>
          <w:szCs w:val="28"/>
          <w:lang w:val="uk-UA"/>
        </w:rPr>
        <w:t xml:space="preserve">– </w:t>
      </w:r>
      <w:r w:rsidRPr="003A0243">
        <w:rPr>
          <w:rFonts w:ascii="Times New Roman" w:eastAsia="Times New Roman" w:hAnsi="Times New Roman" w:cs="Times New Roman"/>
          <w:sz w:val="28"/>
          <w:szCs w:val="28"/>
        </w:rPr>
        <w:t>методичних видань, та/або може здійснювати наукову  та  науково</w:t>
      </w:r>
      <w:r w:rsidR="007F31B1">
        <w:rPr>
          <w:rFonts w:ascii="Times New Roman" w:eastAsia="Times New Roman" w:hAnsi="Times New Roman" w:cs="Times New Roman"/>
          <w:sz w:val="28"/>
          <w:szCs w:val="28"/>
        </w:rPr>
        <w:t>-</w:t>
      </w:r>
      <w:r w:rsidRPr="003A0243">
        <w:rPr>
          <w:rFonts w:ascii="Times New Roman" w:eastAsia="Times New Roman" w:hAnsi="Times New Roman" w:cs="Times New Roman"/>
          <w:sz w:val="28"/>
          <w:szCs w:val="28"/>
        </w:rPr>
        <w:t>технічну експертизу.</w:t>
      </w:r>
    </w:p>
    <w:p w14:paraId="0000005A" w14:textId="77777777" w:rsidR="0052744D" w:rsidRPr="003A0243" w:rsidRDefault="0052744D">
      <w:pPr>
        <w:ind w:firstLine="700"/>
        <w:jc w:val="both"/>
        <w:rPr>
          <w:rFonts w:ascii="Times New Roman" w:eastAsia="Times New Roman" w:hAnsi="Times New Roman" w:cs="Times New Roman"/>
          <w:sz w:val="28"/>
          <w:szCs w:val="28"/>
        </w:rPr>
      </w:pPr>
    </w:p>
    <w:p w14:paraId="0000005B" w14:textId="77777777" w:rsidR="0052744D" w:rsidRPr="003A0243" w:rsidRDefault="00EC2BCE">
      <w:pPr>
        <w:ind w:firstLine="700"/>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9. Проведення експертизи здійснюється за рахунок коштів Ініціатора оприлюднення та має передбачати надання експертній раді висновків щодо відповідності  чи невідповідності критеріям експертизи.</w:t>
      </w:r>
    </w:p>
    <w:p w14:paraId="0000005C" w14:textId="77777777" w:rsidR="0052744D" w:rsidRPr="003A0243" w:rsidRDefault="0052744D">
      <w:pPr>
        <w:ind w:firstLine="700"/>
        <w:jc w:val="both"/>
        <w:rPr>
          <w:rFonts w:ascii="Times New Roman" w:eastAsia="Times New Roman" w:hAnsi="Times New Roman" w:cs="Times New Roman"/>
          <w:sz w:val="28"/>
          <w:szCs w:val="28"/>
        </w:rPr>
      </w:pPr>
    </w:p>
    <w:p w14:paraId="0000005D" w14:textId="77777777" w:rsidR="0052744D" w:rsidRPr="003A0243" w:rsidRDefault="00EC2BCE">
      <w:pPr>
        <w:ind w:firstLine="700"/>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 xml:space="preserve">10. Адміністратор ухвалює рішення про оприлюднення чи </w:t>
      </w:r>
      <w:proofErr w:type="spellStart"/>
      <w:r w:rsidRPr="003A0243">
        <w:rPr>
          <w:rFonts w:ascii="Times New Roman" w:eastAsia="Times New Roman" w:hAnsi="Times New Roman" w:cs="Times New Roman"/>
          <w:sz w:val="28"/>
          <w:szCs w:val="28"/>
        </w:rPr>
        <w:t>неоприлюднення</w:t>
      </w:r>
      <w:proofErr w:type="spellEnd"/>
      <w:r w:rsidRPr="003A0243">
        <w:rPr>
          <w:rFonts w:ascii="Times New Roman" w:eastAsia="Times New Roman" w:hAnsi="Times New Roman" w:cs="Times New Roman"/>
          <w:sz w:val="28"/>
          <w:szCs w:val="28"/>
        </w:rPr>
        <w:t xml:space="preserve"> освітніх матеріалів на Платформі на основі подання експертної ради та укладає з Ініціатором оприлюднення договір про розміщення та оприлюднення освітніх матеріалів. </w:t>
      </w:r>
    </w:p>
    <w:p w14:paraId="0000005E" w14:textId="77777777" w:rsidR="0052744D" w:rsidRPr="003A0243" w:rsidRDefault="0052744D">
      <w:pPr>
        <w:ind w:firstLine="700"/>
        <w:jc w:val="both"/>
        <w:rPr>
          <w:rFonts w:ascii="Times New Roman" w:eastAsia="Times New Roman" w:hAnsi="Times New Roman" w:cs="Times New Roman"/>
          <w:sz w:val="28"/>
          <w:szCs w:val="28"/>
        </w:rPr>
      </w:pPr>
    </w:p>
    <w:p w14:paraId="0000005F" w14:textId="1B8D0440" w:rsidR="0052744D" w:rsidRPr="003A0243" w:rsidRDefault="00EC2BCE">
      <w:pPr>
        <w:ind w:firstLine="700"/>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11. Розміщення й оприлюднення освітніх матеріалів на Платформі здійснюється Адміністратором або іншою юридичною особою на основі укладеного цивільно</w:t>
      </w:r>
      <w:r w:rsidR="00F630C1" w:rsidRPr="003A0243">
        <w:rPr>
          <w:rFonts w:ascii="Times New Roman" w:eastAsia="Times New Roman" w:hAnsi="Times New Roman" w:cs="Times New Roman"/>
          <w:sz w:val="28"/>
          <w:szCs w:val="28"/>
        </w:rPr>
        <w:t>-</w:t>
      </w:r>
      <w:r w:rsidRPr="003A0243">
        <w:rPr>
          <w:rFonts w:ascii="Times New Roman" w:eastAsia="Times New Roman" w:hAnsi="Times New Roman" w:cs="Times New Roman"/>
          <w:sz w:val="28"/>
          <w:szCs w:val="28"/>
        </w:rPr>
        <w:t>правового договору.</w:t>
      </w:r>
    </w:p>
    <w:p w14:paraId="00000060" w14:textId="77777777" w:rsidR="0052744D" w:rsidRPr="003A0243" w:rsidRDefault="0052744D">
      <w:pPr>
        <w:ind w:firstLine="700"/>
        <w:jc w:val="both"/>
        <w:rPr>
          <w:rFonts w:ascii="Times New Roman" w:eastAsia="Times New Roman" w:hAnsi="Times New Roman" w:cs="Times New Roman"/>
          <w:sz w:val="20"/>
          <w:szCs w:val="20"/>
        </w:rPr>
      </w:pPr>
    </w:p>
    <w:p w14:paraId="00000061" w14:textId="77777777" w:rsidR="0052744D" w:rsidRPr="003A0243" w:rsidRDefault="00EC2BCE">
      <w:pPr>
        <w:ind w:firstLine="700"/>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12. Моніторинг актуальності освітніх матеріалів, розміщених та оприлюднених на Платформі, здійснює експертна рада за дорученням Адміністратора.</w:t>
      </w:r>
    </w:p>
    <w:p w14:paraId="00000062" w14:textId="3FFF2332" w:rsidR="0052744D" w:rsidRPr="003A0243" w:rsidRDefault="00EC2BCE">
      <w:pPr>
        <w:ind w:firstLine="700"/>
        <w:jc w:val="both"/>
        <w:rPr>
          <w:rFonts w:ascii="Times New Roman" w:eastAsia="Times New Roman" w:hAnsi="Times New Roman" w:cs="Times New Roman"/>
          <w:sz w:val="28"/>
          <w:szCs w:val="28"/>
          <w:lang w:val="ru-RU"/>
        </w:rPr>
      </w:pPr>
      <w:r w:rsidRPr="003A0243">
        <w:rPr>
          <w:rFonts w:ascii="Times New Roman" w:eastAsia="Times New Roman" w:hAnsi="Times New Roman" w:cs="Times New Roman"/>
          <w:sz w:val="28"/>
          <w:szCs w:val="28"/>
        </w:rPr>
        <w:t>У випадку виявлення за результатами моніторингу освітніх матеріалів, що втратили актуальність та/або містять помилки, Адміністратор може</w:t>
      </w:r>
      <w:r w:rsidR="000A0E87" w:rsidRPr="003A0243">
        <w:rPr>
          <w:rFonts w:ascii="Times New Roman" w:eastAsia="Times New Roman" w:hAnsi="Times New Roman" w:cs="Times New Roman"/>
          <w:sz w:val="28"/>
          <w:szCs w:val="28"/>
          <w:lang w:val="ru-RU"/>
        </w:rPr>
        <w:t>:</w:t>
      </w:r>
    </w:p>
    <w:p w14:paraId="00000063" w14:textId="77777777" w:rsidR="0052744D" w:rsidRPr="003A0243" w:rsidRDefault="00EC2BCE">
      <w:pPr>
        <w:ind w:firstLine="700"/>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ініціювати вилучення таких освітніх матеріалів або їх частини;</w:t>
      </w:r>
    </w:p>
    <w:p w14:paraId="00000064" w14:textId="77777777" w:rsidR="0052744D" w:rsidRPr="003A0243" w:rsidRDefault="00EC2BCE">
      <w:pPr>
        <w:ind w:firstLine="700"/>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lastRenderedPageBreak/>
        <w:t xml:space="preserve">ухвалити рішення про оновлення таких освітніх матеріалів. </w:t>
      </w:r>
    </w:p>
    <w:p w14:paraId="00000065" w14:textId="20137EA3" w:rsidR="0052744D" w:rsidRPr="003A0243" w:rsidRDefault="00EC2BCE">
      <w:pPr>
        <w:ind w:firstLine="700"/>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У випадку ухвалення рішення про оновлення освітніх матеріалів</w:t>
      </w:r>
      <w:r w:rsidR="00990D01">
        <w:rPr>
          <w:rFonts w:ascii="Times New Roman" w:eastAsia="Times New Roman" w:hAnsi="Times New Roman" w:cs="Times New Roman"/>
          <w:sz w:val="28"/>
          <w:szCs w:val="28"/>
          <w:lang w:val="uk-UA"/>
        </w:rPr>
        <w:t>,</w:t>
      </w:r>
      <w:r w:rsidRPr="003A0243">
        <w:rPr>
          <w:rFonts w:ascii="Times New Roman" w:eastAsia="Times New Roman" w:hAnsi="Times New Roman" w:cs="Times New Roman"/>
          <w:sz w:val="28"/>
          <w:szCs w:val="28"/>
        </w:rPr>
        <w:t xml:space="preserve"> Адміністратор розробляє </w:t>
      </w:r>
      <w:r w:rsidR="007B11E5" w:rsidRPr="003A0243">
        <w:rPr>
          <w:rFonts w:ascii="Times New Roman" w:eastAsia="Times New Roman" w:hAnsi="Times New Roman" w:cs="Times New Roman"/>
          <w:sz w:val="28"/>
          <w:szCs w:val="28"/>
          <w:lang w:val="uk-UA"/>
        </w:rPr>
        <w:t xml:space="preserve">та затверджує </w:t>
      </w:r>
      <w:r w:rsidRPr="003A0243">
        <w:rPr>
          <w:rFonts w:ascii="Times New Roman" w:eastAsia="Times New Roman" w:hAnsi="Times New Roman" w:cs="Times New Roman"/>
          <w:sz w:val="28"/>
          <w:szCs w:val="28"/>
        </w:rPr>
        <w:t xml:space="preserve">відповідне технічне завдання та забезпечує його виконання. </w:t>
      </w:r>
    </w:p>
    <w:p w14:paraId="00000066" w14:textId="57ADC22D" w:rsidR="0052744D" w:rsidRPr="003A0243" w:rsidRDefault="00EC2BCE">
      <w:pPr>
        <w:ind w:firstLine="700"/>
        <w:jc w:val="both"/>
        <w:rPr>
          <w:rFonts w:ascii="Times New Roman" w:eastAsia="Times New Roman" w:hAnsi="Times New Roman" w:cs="Times New Roman"/>
          <w:sz w:val="28"/>
          <w:szCs w:val="28"/>
        </w:rPr>
      </w:pPr>
      <w:r w:rsidRPr="003A0243">
        <w:rPr>
          <w:rFonts w:ascii="Times New Roman" w:eastAsia="Times New Roman" w:hAnsi="Times New Roman" w:cs="Times New Roman"/>
          <w:sz w:val="28"/>
          <w:szCs w:val="28"/>
        </w:rPr>
        <w:t>Наповнення Платформи освітніми матеріалами, що були розроблені Адміністратором та/або були розроблені для Адміністратора відповідно до укладеного цивільно</w:t>
      </w:r>
      <w:r w:rsidR="00F630C1" w:rsidRPr="003A0243">
        <w:rPr>
          <w:rFonts w:ascii="Times New Roman" w:eastAsia="Times New Roman" w:hAnsi="Times New Roman" w:cs="Times New Roman"/>
          <w:sz w:val="28"/>
          <w:szCs w:val="28"/>
        </w:rPr>
        <w:t>-</w:t>
      </w:r>
      <w:r w:rsidRPr="003A0243">
        <w:rPr>
          <w:rFonts w:ascii="Times New Roman" w:eastAsia="Times New Roman" w:hAnsi="Times New Roman" w:cs="Times New Roman"/>
          <w:sz w:val="28"/>
          <w:szCs w:val="28"/>
        </w:rPr>
        <w:t>правового договору, здійснюється Адміністратором за результатами експертизи, проведеної у порядку, визначеному пунктами 7</w:t>
      </w:r>
      <w:r w:rsidR="008144F7" w:rsidRPr="003A0243">
        <w:rPr>
          <w:rFonts w:ascii="Times New Roman" w:eastAsia="Times New Roman" w:hAnsi="Times New Roman" w:cs="Times New Roman"/>
          <w:sz w:val="28"/>
          <w:szCs w:val="28"/>
          <w:lang w:val="uk-UA"/>
        </w:rPr>
        <w:t>–</w:t>
      </w:r>
      <w:r w:rsidRPr="003A0243">
        <w:rPr>
          <w:rFonts w:ascii="Times New Roman" w:eastAsia="Times New Roman" w:hAnsi="Times New Roman" w:cs="Times New Roman"/>
          <w:sz w:val="28"/>
          <w:szCs w:val="28"/>
        </w:rPr>
        <w:t xml:space="preserve">9 цього Розділу. </w:t>
      </w:r>
    </w:p>
    <w:p w14:paraId="00000067" w14:textId="77777777" w:rsidR="0052744D" w:rsidRPr="003A0243" w:rsidRDefault="0052744D">
      <w:pPr>
        <w:ind w:firstLine="700"/>
        <w:jc w:val="both"/>
        <w:rPr>
          <w:rFonts w:ascii="Times New Roman" w:eastAsia="Times New Roman" w:hAnsi="Times New Roman" w:cs="Times New Roman"/>
          <w:sz w:val="28"/>
          <w:szCs w:val="28"/>
        </w:rPr>
      </w:pPr>
    </w:p>
    <w:p w14:paraId="00000068" w14:textId="3279D653" w:rsidR="0052744D" w:rsidRPr="003A0243" w:rsidRDefault="00FD7EC9">
      <w:pP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Г</w:t>
      </w:r>
      <w:proofErr w:type="spellStart"/>
      <w:r>
        <w:rPr>
          <w:rFonts w:ascii="Times New Roman" w:eastAsia="Times New Roman" w:hAnsi="Times New Roman" w:cs="Times New Roman"/>
          <w:sz w:val="28"/>
          <w:szCs w:val="28"/>
        </w:rPr>
        <w:t>енеральний</w:t>
      </w:r>
      <w:proofErr w:type="spellEnd"/>
      <w:r>
        <w:rPr>
          <w:rFonts w:ascii="Times New Roman" w:eastAsia="Times New Roman" w:hAnsi="Times New Roman" w:cs="Times New Roman"/>
          <w:sz w:val="28"/>
          <w:szCs w:val="28"/>
        </w:rPr>
        <w:t xml:space="preserve"> директор</w:t>
      </w:r>
      <w:r w:rsidR="00EC2BCE" w:rsidRPr="003A0243">
        <w:rPr>
          <w:rFonts w:ascii="Times New Roman" w:eastAsia="Times New Roman" w:hAnsi="Times New Roman" w:cs="Times New Roman"/>
          <w:sz w:val="28"/>
          <w:szCs w:val="28"/>
        </w:rPr>
        <w:t xml:space="preserve"> директорату </w:t>
      </w:r>
    </w:p>
    <w:p w14:paraId="00000069" w14:textId="56957D65" w:rsidR="0052744D" w:rsidRPr="00FD7EC9" w:rsidRDefault="00EC2BCE">
      <w:pPr>
        <w:rPr>
          <w:rFonts w:ascii="Times New Roman" w:eastAsia="Times New Roman" w:hAnsi="Times New Roman" w:cs="Times New Roman"/>
          <w:sz w:val="28"/>
          <w:szCs w:val="28"/>
          <w:lang w:val="uk-UA"/>
        </w:rPr>
      </w:pPr>
      <w:r w:rsidRPr="003A0243">
        <w:rPr>
          <w:rFonts w:ascii="Times New Roman" w:eastAsia="Times New Roman" w:hAnsi="Times New Roman" w:cs="Times New Roman"/>
          <w:sz w:val="28"/>
          <w:szCs w:val="28"/>
        </w:rPr>
        <w:t xml:space="preserve">цифрової трансформації </w:t>
      </w:r>
      <w:r w:rsidRPr="003A0243">
        <w:rPr>
          <w:rFonts w:ascii="Times New Roman" w:eastAsia="Times New Roman" w:hAnsi="Times New Roman" w:cs="Times New Roman"/>
          <w:sz w:val="28"/>
          <w:szCs w:val="28"/>
        </w:rPr>
        <w:tab/>
      </w:r>
      <w:r w:rsidRPr="003A0243">
        <w:rPr>
          <w:rFonts w:ascii="Times New Roman" w:eastAsia="Times New Roman" w:hAnsi="Times New Roman" w:cs="Times New Roman"/>
          <w:sz w:val="28"/>
          <w:szCs w:val="28"/>
        </w:rPr>
        <w:tab/>
      </w:r>
      <w:r w:rsidRPr="003A0243">
        <w:rPr>
          <w:rFonts w:ascii="Times New Roman" w:eastAsia="Times New Roman" w:hAnsi="Times New Roman" w:cs="Times New Roman"/>
          <w:sz w:val="28"/>
          <w:szCs w:val="28"/>
        </w:rPr>
        <w:tab/>
        <w:t xml:space="preserve">        </w:t>
      </w:r>
      <w:r w:rsidR="00FD7EC9">
        <w:rPr>
          <w:rFonts w:ascii="Times New Roman" w:eastAsia="Times New Roman" w:hAnsi="Times New Roman" w:cs="Times New Roman"/>
          <w:sz w:val="28"/>
          <w:szCs w:val="28"/>
          <w:lang w:val="uk-UA"/>
        </w:rPr>
        <w:t xml:space="preserve">               Дмитро ЗАВГОРОДНІЙ</w:t>
      </w:r>
    </w:p>
    <w:p w14:paraId="0000006A" w14:textId="77777777" w:rsidR="0052744D" w:rsidRPr="003A0243" w:rsidRDefault="0052744D"/>
    <w:sectPr w:rsidR="0052744D" w:rsidRPr="003A0243" w:rsidSect="00B406B2">
      <w:headerReference w:type="default" r:id="rId14"/>
      <w:pgSz w:w="11909" w:h="16834"/>
      <w:pgMar w:top="1134" w:right="567"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8F52D" w14:textId="77777777" w:rsidR="000C61CF" w:rsidRDefault="000C61CF">
      <w:pPr>
        <w:spacing w:line="240" w:lineRule="auto"/>
      </w:pPr>
      <w:r>
        <w:separator/>
      </w:r>
    </w:p>
  </w:endnote>
  <w:endnote w:type="continuationSeparator" w:id="0">
    <w:p w14:paraId="453EFA83" w14:textId="77777777" w:rsidR="000C61CF" w:rsidRDefault="000C61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2CC38" w14:textId="77777777" w:rsidR="000C61CF" w:rsidRDefault="000C61CF">
      <w:pPr>
        <w:spacing w:line="240" w:lineRule="auto"/>
      </w:pPr>
      <w:r>
        <w:separator/>
      </w:r>
    </w:p>
  </w:footnote>
  <w:footnote w:type="continuationSeparator" w:id="0">
    <w:p w14:paraId="1D23F221" w14:textId="77777777" w:rsidR="000C61CF" w:rsidRDefault="000C61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B" w14:textId="1EDFE92C" w:rsidR="0052744D" w:rsidRDefault="00EC2BCE">
    <w:pPr>
      <w:pBdr>
        <w:top w:val="nil"/>
        <w:left w:val="nil"/>
        <w:bottom w:val="nil"/>
        <w:right w:val="nil"/>
        <w:between w:val="nil"/>
      </w:pBdr>
      <w:tabs>
        <w:tab w:val="center" w:pos="4677"/>
        <w:tab w:val="right" w:pos="9355"/>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F60122">
      <w:rPr>
        <w:noProof/>
        <w:color w:val="000000"/>
      </w:rPr>
      <w:t>7</w:t>
    </w:r>
    <w:r>
      <w:rPr>
        <w:color w:val="000000"/>
      </w:rPr>
      <w:fldChar w:fldCharType="end"/>
    </w:r>
  </w:p>
  <w:p w14:paraId="0000006C" w14:textId="77777777" w:rsidR="0052744D" w:rsidRDefault="0052744D">
    <w:pPr>
      <w:pBdr>
        <w:top w:val="nil"/>
        <w:left w:val="nil"/>
        <w:bottom w:val="nil"/>
        <w:right w:val="nil"/>
        <w:between w:val="nil"/>
      </w:pBdr>
      <w:tabs>
        <w:tab w:val="center" w:pos="4677"/>
        <w:tab w:val="right" w:pos="9355"/>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44D"/>
    <w:rsid w:val="00003E55"/>
    <w:rsid w:val="00050B44"/>
    <w:rsid w:val="00094350"/>
    <w:rsid w:val="000A0E87"/>
    <w:rsid w:val="000C61CF"/>
    <w:rsid w:val="00122492"/>
    <w:rsid w:val="001669D2"/>
    <w:rsid w:val="001D26EB"/>
    <w:rsid w:val="00213C3D"/>
    <w:rsid w:val="0027447E"/>
    <w:rsid w:val="002800D9"/>
    <w:rsid w:val="002D6623"/>
    <w:rsid w:val="003A0243"/>
    <w:rsid w:val="003E69F8"/>
    <w:rsid w:val="00407461"/>
    <w:rsid w:val="00476933"/>
    <w:rsid w:val="00523161"/>
    <w:rsid w:val="0052744D"/>
    <w:rsid w:val="005370EB"/>
    <w:rsid w:val="005621E9"/>
    <w:rsid w:val="005C4EA8"/>
    <w:rsid w:val="006542C9"/>
    <w:rsid w:val="00674A62"/>
    <w:rsid w:val="006F51FE"/>
    <w:rsid w:val="00701334"/>
    <w:rsid w:val="007B11E5"/>
    <w:rsid w:val="007F0F94"/>
    <w:rsid w:val="007F31B1"/>
    <w:rsid w:val="008144F7"/>
    <w:rsid w:val="008269AE"/>
    <w:rsid w:val="008F7021"/>
    <w:rsid w:val="00924CC2"/>
    <w:rsid w:val="00990D01"/>
    <w:rsid w:val="009C3E11"/>
    <w:rsid w:val="00A110FD"/>
    <w:rsid w:val="00A52175"/>
    <w:rsid w:val="00AF6FB0"/>
    <w:rsid w:val="00B31BCA"/>
    <w:rsid w:val="00B35740"/>
    <w:rsid w:val="00B406B2"/>
    <w:rsid w:val="00BA2F3C"/>
    <w:rsid w:val="00BB6DEF"/>
    <w:rsid w:val="00CD586C"/>
    <w:rsid w:val="00CE0C14"/>
    <w:rsid w:val="00D02EE7"/>
    <w:rsid w:val="00D457BC"/>
    <w:rsid w:val="00E441F5"/>
    <w:rsid w:val="00EB2615"/>
    <w:rsid w:val="00EC2A7B"/>
    <w:rsid w:val="00EC2BCE"/>
    <w:rsid w:val="00F45053"/>
    <w:rsid w:val="00F60122"/>
    <w:rsid w:val="00F630C1"/>
    <w:rsid w:val="00FD7E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CF887"/>
  <w15:docId w15:val="{4F218F43-1451-40ED-8F3B-4577BC63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753BC"/>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rvts23">
    <w:name w:val="rvts23"/>
    <w:rsid w:val="009753BC"/>
    <w:rPr>
      <w:rFonts w:cs="Times New Roman"/>
    </w:rPr>
  </w:style>
  <w:style w:type="character" w:customStyle="1" w:styleId="a4">
    <w:name w:val="Основний текст_"/>
    <w:rsid w:val="009753BC"/>
    <w:rPr>
      <w:sz w:val="25"/>
      <w:lang w:eastAsia="ar-SA" w:bidi="ar-SA"/>
    </w:rPr>
  </w:style>
  <w:style w:type="paragraph" w:customStyle="1" w:styleId="10">
    <w:name w:val="Основний текст1"/>
    <w:basedOn w:val="a"/>
    <w:rsid w:val="009753BC"/>
    <w:pPr>
      <w:widowControl w:val="0"/>
      <w:shd w:val="clear" w:color="auto" w:fill="FFFFFF"/>
      <w:suppressAutoHyphens/>
      <w:spacing w:before="1200" w:after="360" w:line="317" w:lineRule="exact"/>
      <w:ind w:hanging="740"/>
    </w:pPr>
    <w:rPr>
      <w:rFonts w:ascii="Times New Roman" w:eastAsia="Times New Roman" w:hAnsi="Times New Roman" w:cs="Times New Roman"/>
      <w:sz w:val="25"/>
      <w:szCs w:val="25"/>
      <w:lang w:val="uk-UA" w:eastAsia="ar-SA"/>
    </w:rPr>
  </w:style>
  <w:style w:type="paragraph" w:customStyle="1" w:styleId="rvps6">
    <w:name w:val="rvps6"/>
    <w:basedOn w:val="a"/>
    <w:uiPriority w:val="99"/>
    <w:rsid w:val="009753B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9753BC"/>
    <w:pPr>
      <w:ind w:left="720"/>
      <w:contextualSpacing/>
    </w:pPr>
  </w:style>
  <w:style w:type="paragraph" w:styleId="a6">
    <w:name w:val="header"/>
    <w:basedOn w:val="a"/>
    <w:link w:val="a7"/>
    <w:uiPriority w:val="99"/>
    <w:unhideWhenUsed/>
    <w:rsid w:val="003E51DE"/>
    <w:pPr>
      <w:tabs>
        <w:tab w:val="center" w:pos="4677"/>
        <w:tab w:val="right" w:pos="9355"/>
      </w:tabs>
      <w:spacing w:line="240" w:lineRule="auto"/>
    </w:pPr>
  </w:style>
  <w:style w:type="character" w:customStyle="1" w:styleId="a7">
    <w:name w:val="Верхній колонтитул Знак"/>
    <w:basedOn w:val="a0"/>
    <w:link w:val="a6"/>
    <w:uiPriority w:val="99"/>
    <w:rsid w:val="003E51DE"/>
    <w:rPr>
      <w:rFonts w:ascii="Arial" w:eastAsia="Arial" w:hAnsi="Arial" w:cs="Arial"/>
      <w:lang w:val="uk" w:eastAsia="uk-UA"/>
    </w:rPr>
  </w:style>
  <w:style w:type="paragraph" w:styleId="a8">
    <w:name w:val="footer"/>
    <w:basedOn w:val="a"/>
    <w:link w:val="a9"/>
    <w:uiPriority w:val="99"/>
    <w:unhideWhenUsed/>
    <w:rsid w:val="003E51DE"/>
    <w:pPr>
      <w:tabs>
        <w:tab w:val="center" w:pos="4677"/>
        <w:tab w:val="right" w:pos="9355"/>
      </w:tabs>
      <w:spacing w:line="240" w:lineRule="auto"/>
    </w:pPr>
  </w:style>
  <w:style w:type="character" w:customStyle="1" w:styleId="a9">
    <w:name w:val="Нижній колонтитул Знак"/>
    <w:basedOn w:val="a0"/>
    <w:link w:val="a8"/>
    <w:uiPriority w:val="99"/>
    <w:rsid w:val="003E51DE"/>
    <w:rPr>
      <w:rFonts w:ascii="Arial" w:eastAsia="Arial" w:hAnsi="Arial" w:cs="Arial"/>
      <w:lang w:val="uk" w:eastAsia="uk-UA"/>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document/d/1MSupGeWfReI41tYWjNoaydN1ZjIUz_QxtO-tHKTfmX0/edit" TargetMode="External"/><Relationship Id="rId13" Type="http://schemas.openxmlformats.org/officeDocument/2006/relationships/hyperlink" Target="https://docs.google.com/document/d/1MSupGeWfReI41tYWjNoaydN1ZjIUz_QxtO-tHKTfmX0/edit" TargetMode="External"/><Relationship Id="rId3" Type="http://schemas.openxmlformats.org/officeDocument/2006/relationships/settings" Target="settings.xml"/><Relationship Id="rId7" Type="http://schemas.openxmlformats.org/officeDocument/2006/relationships/hyperlink" Target="https://docs.google.com/document/d/1MSupGeWfReI41tYWjNoaydN1ZjIUz_QxtO-tHKTfmX0/edit" TargetMode="External"/><Relationship Id="rId12" Type="http://schemas.openxmlformats.org/officeDocument/2006/relationships/hyperlink" Target="https://zakon.rada.gov.ua/laws/show/184-2021-%D0%B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on.rada.gov.ua/laws/show/2657-1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463-20" TargetMode="External"/><Relationship Id="rId4" Type="http://schemas.openxmlformats.org/officeDocument/2006/relationships/webSettings" Target="webSettings.xml"/><Relationship Id="rId9" Type="http://schemas.openxmlformats.org/officeDocument/2006/relationships/hyperlink" Target="https://zakon.rada.gov.ua/go/2145-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OK1eQHhWzd+ECrf6IP1ekv9+hw==">AMUW2mV0zFIsMt+Ha7JQ1l0gB91GQ9e4KfScSQmurcQizeSH8uGRLpSKCC7VaiCpJdVSCxYAryGkybsXlnqpgJRALXszvYbV5B2VNgXxZ0F4RmP1+LEMo56W2wRTsdOUkf5dJxMMgx8y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7</Pages>
  <Words>8585</Words>
  <Characters>4894</Characters>
  <Application>Microsoft Office Word</Application>
  <DocSecurity>0</DocSecurity>
  <Lines>40</Lines>
  <Paragraphs>26</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Швадчак Василина-Роксолана Василівна</cp:lastModifiedBy>
  <cp:revision>19</cp:revision>
  <dcterms:created xsi:type="dcterms:W3CDTF">2021-09-03T09:10:00Z</dcterms:created>
  <dcterms:modified xsi:type="dcterms:W3CDTF">2021-09-09T13:10:00Z</dcterms:modified>
</cp:coreProperties>
</file>