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14" w:rsidRDefault="00015F75" w:rsidP="008D501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15F75">
        <w:rPr>
          <w:bCs/>
          <w:color w:val="000000"/>
          <w:sz w:val="28"/>
          <w:szCs w:val="28"/>
        </w:rPr>
        <w:t xml:space="preserve">МОН ПРОПОНУЄ ДО ГРОМАДСЬКОГО ОБГОВОРЕННЯ </w:t>
      </w:r>
    </w:p>
    <w:p w:rsidR="008D5014" w:rsidRPr="008D5014" w:rsidRDefault="00015F75" w:rsidP="008D5014">
      <w:pPr>
        <w:pStyle w:val="a3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015F75">
        <w:rPr>
          <w:bCs/>
          <w:color w:val="000000"/>
          <w:sz w:val="28"/>
          <w:szCs w:val="28"/>
        </w:rPr>
        <w:t xml:space="preserve">ПРОЄКТ </w:t>
      </w:r>
      <w:r w:rsidR="008D5014" w:rsidRPr="008D5014">
        <w:rPr>
          <w:bCs/>
          <w:color w:val="000000"/>
          <w:sz w:val="28"/>
          <w:szCs w:val="28"/>
        </w:rPr>
        <w:t>ЗАКОНУ УКРАЇНИ</w:t>
      </w:r>
      <w:r w:rsidR="008D5014">
        <w:rPr>
          <w:bCs/>
          <w:color w:val="000000"/>
          <w:sz w:val="28"/>
          <w:szCs w:val="28"/>
        </w:rPr>
        <w:t xml:space="preserve"> </w:t>
      </w:r>
      <w:r w:rsidR="008D5014" w:rsidRPr="008D5014">
        <w:rPr>
          <w:bCs/>
          <w:color w:val="000000"/>
          <w:sz w:val="28"/>
          <w:szCs w:val="28"/>
        </w:rPr>
        <w:t>«ПРО ВНЕСЕННЯ ЗМІН ДО БЮДЖЕТНОГО КОДЕКСУ УКРАЇНИ</w:t>
      </w:r>
      <w:r w:rsidR="008D5014">
        <w:rPr>
          <w:bCs/>
          <w:color w:val="000000"/>
          <w:sz w:val="28"/>
          <w:szCs w:val="28"/>
        </w:rPr>
        <w:t xml:space="preserve"> </w:t>
      </w:r>
      <w:r w:rsidR="008D5014" w:rsidRPr="008D5014">
        <w:rPr>
          <w:bCs/>
          <w:color w:val="000000"/>
          <w:sz w:val="28"/>
          <w:szCs w:val="28"/>
        </w:rPr>
        <w:t>ЩОДО СТИМУЛЮВАННЯ ІННОВАЦІЙНОЇ ДІЯЛЬНОСТІ БЮДЖЕТНИХ УСТАНОВ»</w:t>
      </w:r>
    </w:p>
    <w:p w:rsidR="00015F75" w:rsidRPr="00015F75" w:rsidRDefault="00015F75" w:rsidP="00015F7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8D5014" w:rsidRPr="00005E7D" w:rsidRDefault="00015F75" w:rsidP="008D5014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005E7D">
        <w:rPr>
          <w:bCs/>
          <w:sz w:val="28"/>
          <w:szCs w:val="28"/>
        </w:rPr>
        <w:t xml:space="preserve">Міністерство освіти і науки України пропонує для громадського обговорення проєкт </w:t>
      </w:r>
      <w:r w:rsidR="008D5014" w:rsidRPr="00005E7D">
        <w:rPr>
          <w:bCs/>
          <w:sz w:val="28"/>
          <w:szCs w:val="28"/>
        </w:rPr>
        <w:t>Закону України «Про внесення змін до Бюджетного кодексу України щодо стимулювання інноваційної діяльності бюджетних установ».</w:t>
      </w:r>
    </w:p>
    <w:p w:rsidR="00E409B8" w:rsidRPr="00005E7D" w:rsidRDefault="00015F75" w:rsidP="00005E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Проєкт </w:t>
      </w:r>
      <w:r w:rsidR="008D5014" w:rsidRPr="00005E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Закону України «Про внесення змін до Бюджетного кодексу України щодо стимулювання інноваційної діяльності бюджетних установ»</w:t>
      </w:r>
      <w:r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розроблено Міністерством освіти і науки  відповідно до 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>абзацу 1 пункту 5 §</w:t>
      </w:r>
      <w:r w:rsidR="00201F5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>33 Регламенту Кабінету Міністрів України, затвердженого постановою Кабінету Міністрів України від 18 липня 2007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>р. №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 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>950</w:t>
      </w:r>
      <w:r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8D5014" w:rsidRPr="00005E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виконання пункту 63 Плану пріоритетних дій Уряду на 2019 рік, затвердженого розпорядженням Кабінету Міністрів України від 18 грудня 2018</w:t>
      </w:r>
      <w:r w:rsidR="00E409B8" w:rsidRPr="00005E7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r w:rsidR="008D5014" w:rsidRPr="00005E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р. №</w:t>
      </w:r>
      <w:r w:rsidR="00E409B8" w:rsidRPr="00005E7D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 </w:t>
      </w:r>
      <w:bookmarkStart w:id="0" w:name="_GoBack"/>
      <w:bookmarkEnd w:id="0"/>
      <w:r w:rsidR="008D5014" w:rsidRPr="00005E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1106-р</w:t>
      </w:r>
      <w:r w:rsidR="006702C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метою</w:t>
      </w:r>
      <w:r w:rsidR="00E409B8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вдосконалення механізму державної підтримки інноваційної діяльності суб’єктів господарювання (бюджетних установ, організацій та підприємств) за пріоритетними напрямами інноваційної діяльності та с</w:t>
      </w:r>
      <w:r w:rsidR="00005E7D" w:rsidRPr="00005E7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творення сприятливих  умов для </w:t>
      </w:r>
      <w:r w:rsidR="00005E7D" w:rsidRPr="00005E7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реалізації наукової, науково-технічної та інноваційної діяльності; підвищення ефективності вкладених бюджетних коштів у науково-технічні дослідження; збільшення обсягу інвестицій в основний капітал; підвищення частки інноваційно активних підприємств у реальному секторі економіки; збільшення частки інноваційної продукції в прирості валового внутрішнього продукту. </w:t>
      </w:r>
      <w:r w:rsidR="00E409B8" w:rsidRPr="00005E7D">
        <w:rPr>
          <w:rFonts w:ascii="Times New Roman" w:hAnsi="Times New Roman" w:cs="Times New Roman"/>
          <w:color w:val="000000"/>
          <w:sz w:val="28"/>
          <w:szCs w:val="28"/>
        </w:rPr>
        <w:t>Проєкт акта відповідає цілям та пріоритетам Програми діяльності Кабінету Міністрів України, затвердженої постановою Кабінету Міністрів України від 29 вересня 2019 р. № 849 і схваленої постановою Верховної Ради України 4 жовтня 2019 р., зокрема, цілі 1.5. «Українські вчені мають належні умови для досліджень та інтегровані у світовий науковий простір», де задекларовано створення умов «для широкого доступу громадян, бізнесу, державних структур до результатів наукових досліджень та розробок, для можливості оцінити їх якість»</w:t>
      </w:r>
      <w:r w:rsidR="00005E7D" w:rsidRPr="00005E7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3319C" w:rsidRPr="008D5014" w:rsidRDefault="0083319C" w:rsidP="00015F75">
      <w:pPr>
        <w:pStyle w:val="a3"/>
        <w:spacing w:before="0" w:beforeAutospacing="0" w:after="0" w:afterAutospacing="0"/>
        <w:ind w:firstLine="709"/>
        <w:jc w:val="both"/>
      </w:pPr>
      <w:r w:rsidRPr="008D5014">
        <w:rPr>
          <w:color w:val="000000"/>
          <w:sz w:val="28"/>
          <w:szCs w:val="28"/>
        </w:rPr>
        <w:t xml:space="preserve">Зауваження та пропозиції до проєкту приймаються в письмовому вигляді та електронною поштою до </w:t>
      </w:r>
      <w:r w:rsidR="006702CF">
        <w:rPr>
          <w:b/>
          <w:bCs/>
          <w:color w:val="000000"/>
          <w:sz w:val="28"/>
          <w:szCs w:val="28"/>
        </w:rPr>
        <w:t>2</w:t>
      </w:r>
      <w:r w:rsidR="006702CF" w:rsidRPr="006702CF">
        <w:rPr>
          <w:b/>
          <w:bCs/>
          <w:color w:val="000000"/>
          <w:sz w:val="28"/>
          <w:szCs w:val="28"/>
          <w:lang w:val="ru-RU"/>
        </w:rPr>
        <w:t>4</w:t>
      </w:r>
      <w:r w:rsidR="00055D7E" w:rsidRPr="008D5014">
        <w:rPr>
          <w:b/>
          <w:bCs/>
          <w:color w:val="000000"/>
          <w:sz w:val="28"/>
          <w:szCs w:val="28"/>
        </w:rPr>
        <w:t xml:space="preserve"> </w:t>
      </w:r>
      <w:r w:rsidR="00762313">
        <w:rPr>
          <w:b/>
          <w:bCs/>
          <w:color w:val="000000"/>
          <w:sz w:val="28"/>
          <w:szCs w:val="28"/>
        </w:rPr>
        <w:t>січня 2020</w:t>
      </w:r>
      <w:r w:rsidRPr="008D5014">
        <w:rPr>
          <w:b/>
          <w:bCs/>
          <w:color w:val="000000"/>
          <w:sz w:val="28"/>
          <w:szCs w:val="28"/>
        </w:rPr>
        <w:t xml:space="preserve"> року</w:t>
      </w:r>
      <w:r w:rsidRPr="008D5014">
        <w:rPr>
          <w:color w:val="000000"/>
          <w:sz w:val="28"/>
          <w:szCs w:val="28"/>
        </w:rPr>
        <w:t xml:space="preserve"> за адресами:</w:t>
      </w:r>
    </w:p>
    <w:p w:rsidR="0083319C" w:rsidRPr="008D5014" w:rsidRDefault="0083319C" w:rsidP="00015F75">
      <w:pPr>
        <w:pStyle w:val="a3"/>
        <w:spacing w:before="0" w:beforeAutospacing="0" w:after="0" w:afterAutospacing="0"/>
        <w:ind w:firstLine="709"/>
        <w:jc w:val="both"/>
      </w:pPr>
      <w:r w:rsidRPr="008D5014">
        <w:rPr>
          <w:color w:val="000000"/>
          <w:sz w:val="28"/>
          <w:szCs w:val="28"/>
        </w:rPr>
        <w:t>Міністерство освіти і науки України, проспект Перемоги, 10, м. Київ, 01135;</w:t>
      </w:r>
    </w:p>
    <w:p w:rsidR="0083319C" w:rsidRPr="008D5014" w:rsidRDefault="0083319C" w:rsidP="00015F75">
      <w:pPr>
        <w:pStyle w:val="a3"/>
        <w:spacing w:before="0" w:beforeAutospacing="0" w:after="0" w:afterAutospacing="0"/>
        <w:ind w:firstLine="709"/>
        <w:jc w:val="both"/>
      </w:pPr>
      <w:r w:rsidRPr="008D5014">
        <w:rPr>
          <w:color w:val="000000"/>
          <w:sz w:val="28"/>
          <w:szCs w:val="28"/>
        </w:rPr>
        <w:t>e-</w:t>
      </w:r>
      <w:proofErr w:type="spellStart"/>
      <w:r w:rsidRPr="008D5014">
        <w:rPr>
          <w:color w:val="000000"/>
          <w:sz w:val="28"/>
          <w:szCs w:val="28"/>
        </w:rPr>
        <w:t>mail</w:t>
      </w:r>
      <w:proofErr w:type="spellEnd"/>
      <w:r w:rsidRPr="008D5014">
        <w:rPr>
          <w:color w:val="000000"/>
          <w:sz w:val="28"/>
          <w:szCs w:val="28"/>
        </w:rPr>
        <w:t xml:space="preserve">: </w:t>
      </w:r>
      <w:proofErr w:type="spellStart"/>
      <w:r w:rsidR="008D5014" w:rsidRPr="008D5014">
        <w:rPr>
          <w:color w:val="000000"/>
          <w:sz w:val="28"/>
          <w:szCs w:val="28"/>
          <w:lang w:val="en-US"/>
        </w:rPr>
        <w:t>kharina</w:t>
      </w:r>
      <w:proofErr w:type="spellEnd"/>
      <w:r w:rsidR="00CB25D5" w:rsidRPr="008D5014">
        <w:rPr>
          <w:color w:val="000000"/>
          <w:sz w:val="28"/>
          <w:szCs w:val="28"/>
        </w:rPr>
        <w:t>@mon.gov.ua</w:t>
      </w:r>
      <w:r w:rsidRPr="008D5014">
        <w:rPr>
          <w:color w:val="000000"/>
          <w:sz w:val="28"/>
          <w:szCs w:val="28"/>
        </w:rPr>
        <w:t xml:space="preserve">, </w:t>
      </w:r>
      <w:r w:rsidR="008D5014" w:rsidRPr="008D5014">
        <w:rPr>
          <w:color w:val="000000"/>
          <w:sz w:val="28"/>
          <w:szCs w:val="28"/>
        </w:rPr>
        <w:t>Харіна Олена</w:t>
      </w:r>
      <w:r w:rsidR="00CB25D5" w:rsidRPr="008D5014">
        <w:rPr>
          <w:color w:val="000000"/>
          <w:sz w:val="28"/>
          <w:szCs w:val="28"/>
        </w:rPr>
        <w:t xml:space="preserve"> Олегівна</w:t>
      </w:r>
      <w:r w:rsidRPr="008D5014">
        <w:rPr>
          <w:color w:val="000000"/>
          <w:sz w:val="28"/>
          <w:szCs w:val="28"/>
        </w:rPr>
        <w:t>;</w:t>
      </w:r>
    </w:p>
    <w:p w:rsidR="0083319C" w:rsidRDefault="00CB25D5" w:rsidP="00015F75">
      <w:pPr>
        <w:pStyle w:val="a3"/>
        <w:spacing w:before="0" w:beforeAutospacing="0" w:after="0" w:afterAutospacing="0"/>
        <w:ind w:firstLine="708"/>
        <w:jc w:val="both"/>
      </w:pPr>
      <w:proofErr w:type="spellStart"/>
      <w:r w:rsidRPr="008D5014">
        <w:rPr>
          <w:color w:val="000000"/>
          <w:sz w:val="28"/>
          <w:szCs w:val="28"/>
        </w:rPr>
        <w:t>тел</w:t>
      </w:r>
      <w:proofErr w:type="spellEnd"/>
      <w:r w:rsidRPr="008D5014">
        <w:rPr>
          <w:color w:val="000000"/>
          <w:sz w:val="28"/>
          <w:szCs w:val="28"/>
        </w:rPr>
        <w:t>.: (044)</w:t>
      </w:r>
      <w:r w:rsidR="008D5014" w:rsidRPr="008D5014">
        <w:rPr>
          <w:color w:val="000000"/>
          <w:sz w:val="28"/>
          <w:szCs w:val="28"/>
        </w:rPr>
        <w:t xml:space="preserve"> </w:t>
      </w:r>
      <w:r w:rsidRPr="008D5014">
        <w:rPr>
          <w:color w:val="000000"/>
          <w:sz w:val="28"/>
          <w:szCs w:val="28"/>
        </w:rPr>
        <w:t>287-82-17</w:t>
      </w:r>
      <w:r w:rsidR="0083319C" w:rsidRPr="008D5014">
        <w:rPr>
          <w:color w:val="000000"/>
          <w:sz w:val="28"/>
          <w:szCs w:val="28"/>
        </w:rPr>
        <w:t>.</w:t>
      </w:r>
    </w:p>
    <w:p w:rsidR="00F45046" w:rsidRDefault="00F45046" w:rsidP="00015F75">
      <w:pPr>
        <w:spacing w:after="0"/>
      </w:pPr>
    </w:p>
    <w:sectPr w:rsidR="00F45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9C"/>
    <w:rsid w:val="00005E7D"/>
    <w:rsid w:val="00015F75"/>
    <w:rsid w:val="00033ED6"/>
    <w:rsid w:val="00055D7E"/>
    <w:rsid w:val="001574FD"/>
    <w:rsid w:val="00201F5E"/>
    <w:rsid w:val="006702CF"/>
    <w:rsid w:val="00762313"/>
    <w:rsid w:val="0083319C"/>
    <w:rsid w:val="008D5014"/>
    <w:rsid w:val="009B0F91"/>
    <w:rsid w:val="00B456A9"/>
    <w:rsid w:val="00CB25D5"/>
    <w:rsid w:val="00E409B8"/>
    <w:rsid w:val="00F4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448E"/>
  <w15:chartTrackingRefBased/>
  <w15:docId w15:val="{FDA0062B-9E4D-45CE-97C1-D7B78C2B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762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762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1445</Words>
  <Characters>824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Kharina O.O.</dc:creator>
  <cp:keywords/>
  <dc:description/>
  <cp:lastModifiedBy>Kharina O.O.</cp:lastModifiedBy>
  <cp:revision>5</cp:revision>
  <cp:lastPrinted>2019-12-23T10:08:00Z</cp:lastPrinted>
  <dcterms:created xsi:type="dcterms:W3CDTF">2019-11-13T12:43:00Z</dcterms:created>
  <dcterms:modified xsi:type="dcterms:W3CDTF">2019-12-23T10:11:00Z</dcterms:modified>
</cp:coreProperties>
</file>