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shd w:val="clear" w:color="auto" w:fill="FFFFFF"/>
        </w:rPr>
      </w:pPr>
    </w:p>
    <w:p w:rsidR="00C03D24" w:rsidRP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rPr>
      </w:pPr>
      <w:r w:rsidRPr="00C03D24">
        <w:rPr>
          <w:rFonts w:ascii="Times New Roman" w:hAnsi="Times New Roman" w:cs="Times New Roman"/>
          <w:bCs/>
          <w:color w:val="000000"/>
          <w:sz w:val="28"/>
          <w:szCs w:val="28"/>
          <w:shd w:val="clear" w:color="auto" w:fill="FFFFFF"/>
        </w:rPr>
        <w:t xml:space="preserve">Про внесення змін до наказу Міністерства освіти і науки України від </w:t>
      </w:r>
      <w:r w:rsidRPr="00C03D24">
        <w:rPr>
          <w:rFonts w:ascii="Times New Roman" w:hAnsi="Times New Roman" w:cs="Times New Roman"/>
          <w:bCs/>
          <w:color w:val="000000"/>
          <w:sz w:val="28"/>
          <w:szCs w:val="28"/>
        </w:rPr>
        <w:t xml:space="preserve">12 січня 2016 року № 8                    </w:t>
      </w:r>
    </w:p>
    <w:p w:rsidR="00C03D24" w:rsidRPr="00C03D24" w:rsidRDefault="00C03D24" w:rsidP="00C03D24">
      <w:pPr>
        <w:shd w:val="clear" w:color="auto" w:fill="FFFFFF"/>
        <w:tabs>
          <w:tab w:val="left" w:pos="4536"/>
          <w:tab w:val="left" w:pos="4678"/>
        </w:tabs>
        <w:spacing w:after="0"/>
        <w:ind w:right="4960"/>
        <w:jc w:val="both"/>
        <w:rPr>
          <w:rFonts w:ascii="Times New Roman" w:hAnsi="Times New Roman" w:cs="Times New Roman"/>
          <w:bCs/>
          <w:color w:val="000000"/>
          <w:sz w:val="28"/>
          <w:szCs w:val="28"/>
        </w:rPr>
      </w:pPr>
    </w:p>
    <w:p w:rsidR="00C03D24" w:rsidRPr="00C03D24" w:rsidRDefault="00C03D24" w:rsidP="00C03D24">
      <w:pPr>
        <w:shd w:val="clear" w:color="auto" w:fill="FFFFFF"/>
        <w:tabs>
          <w:tab w:val="left" w:pos="4536"/>
          <w:tab w:val="left" w:pos="4678"/>
        </w:tabs>
        <w:spacing w:after="0"/>
        <w:ind w:right="4960"/>
        <w:jc w:val="both"/>
        <w:rPr>
          <w:rFonts w:ascii="Times New Roman" w:hAnsi="Times New Roman" w:cs="Times New Roman"/>
          <w:sz w:val="28"/>
          <w:szCs w:val="28"/>
          <w:lang w:eastAsia="ru-RU"/>
        </w:rPr>
      </w:pPr>
    </w:p>
    <w:p w:rsidR="00C03D24" w:rsidRPr="00C03D24" w:rsidRDefault="00C03D24" w:rsidP="00C03D24">
      <w:pPr>
        <w:shd w:val="clear" w:color="auto" w:fill="FFFFFF"/>
        <w:spacing w:after="0"/>
        <w:ind w:firstLine="851"/>
        <w:jc w:val="both"/>
        <w:rPr>
          <w:rFonts w:ascii="Times New Roman" w:hAnsi="Times New Roman" w:cs="Times New Roman"/>
          <w:spacing w:val="-2"/>
          <w:sz w:val="28"/>
          <w:szCs w:val="28"/>
          <w:lang w:eastAsia="ru-RU"/>
        </w:rPr>
      </w:pPr>
      <w:bookmarkStart w:id="0" w:name="n5"/>
      <w:bookmarkEnd w:id="0"/>
      <w:r w:rsidRPr="00C03D24">
        <w:rPr>
          <w:rFonts w:ascii="Times New Roman" w:hAnsi="Times New Roman" w:cs="Times New Roman"/>
          <w:spacing w:val="-2"/>
          <w:sz w:val="28"/>
          <w:szCs w:val="28"/>
          <w:lang w:eastAsia="ru-RU"/>
        </w:rPr>
        <w:t xml:space="preserve">Відповідно </w:t>
      </w:r>
      <w:r w:rsidRPr="00C03D24">
        <w:rPr>
          <w:rFonts w:ascii="Times New Roman" w:hAnsi="Times New Roman" w:cs="Times New Roman"/>
          <w:spacing w:val="-2"/>
          <w:sz w:val="28"/>
          <w:szCs w:val="28"/>
        </w:rPr>
        <w:t xml:space="preserve">до абзацу четвертого частини першої, частини дванадцятої статті 9 Закону України </w:t>
      </w:r>
      <w:r w:rsidRPr="00C03D24">
        <w:rPr>
          <w:rFonts w:ascii="Times New Roman" w:hAnsi="Times New Roman" w:cs="Times New Roman"/>
          <w:spacing w:val="-2"/>
          <w:sz w:val="28"/>
          <w:szCs w:val="28"/>
          <w:lang w:eastAsia="ru-RU"/>
        </w:rPr>
        <w:t xml:space="preserve">«Про освіту», </w:t>
      </w:r>
      <w:hyperlink r:id="rId7" w:anchor="n8" w:tgtFrame="_blank" w:history="1">
        <w:r w:rsidRPr="00C03D24">
          <w:rPr>
            <w:rFonts w:ascii="Times New Roman" w:hAnsi="Times New Roman" w:cs="Times New Roman"/>
            <w:spacing w:val="-2"/>
            <w:sz w:val="28"/>
            <w:szCs w:val="28"/>
            <w:lang w:eastAsia="ru-RU"/>
          </w:rPr>
          <w:t>Положення про Міністерство освіти і науки України</w:t>
        </w:r>
      </w:hyperlink>
      <w:r w:rsidRPr="00C03D24">
        <w:rPr>
          <w:rFonts w:ascii="Times New Roman" w:hAnsi="Times New Roman" w:cs="Times New Roman"/>
          <w:spacing w:val="-2"/>
          <w:sz w:val="28"/>
          <w:szCs w:val="28"/>
          <w:lang w:eastAsia="ru-RU"/>
        </w:rPr>
        <w:t xml:space="preserve">, затвердженого постановою Кабінету Міністрів України від 16 жовтня 2014 року № 630, </w:t>
      </w:r>
    </w:p>
    <w:p w:rsidR="00C03D24" w:rsidRPr="00C03D24" w:rsidRDefault="00C03D24" w:rsidP="00C03D24">
      <w:pPr>
        <w:shd w:val="clear" w:color="auto" w:fill="FFFFFF"/>
        <w:spacing w:after="0"/>
        <w:ind w:firstLine="450"/>
        <w:jc w:val="both"/>
        <w:rPr>
          <w:rFonts w:ascii="Times New Roman" w:hAnsi="Times New Roman" w:cs="Times New Roman"/>
          <w:sz w:val="28"/>
          <w:szCs w:val="28"/>
          <w:lang w:eastAsia="ru-RU"/>
        </w:rPr>
      </w:pPr>
    </w:p>
    <w:p w:rsidR="00C03D24" w:rsidRPr="00C03D24" w:rsidRDefault="00C03D24" w:rsidP="00C03D24">
      <w:pPr>
        <w:shd w:val="clear" w:color="auto" w:fill="FFFFFF"/>
        <w:spacing w:after="0"/>
        <w:jc w:val="both"/>
        <w:rPr>
          <w:rFonts w:ascii="Times New Roman" w:hAnsi="Times New Roman" w:cs="Times New Roman"/>
          <w:b/>
          <w:bCs/>
          <w:spacing w:val="30"/>
          <w:sz w:val="28"/>
          <w:szCs w:val="28"/>
          <w:lang w:eastAsia="ru-RU"/>
        </w:rPr>
      </w:pPr>
      <w:r w:rsidRPr="00C03D24">
        <w:rPr>
          <w:rFonts w:ascii="Times New Roman" w:hAnsi="Times New Roman" w:cs="Times New Roman"/>
          <w:b/>
          <w:bCs/>
          <w:spacing w:val="30"/>
          <w:sz w:val="28"/>
          <w:szCs w:val="28"/>
          <w:lang w:eastAsia="ru-RU"/>
        </w:rPr>
        <w:t>НАКАЗУЮ:</w:t>
      </w:r>
    </w:p>
    <w:p w:rsidR="00C03D24" w:rsidRPr="00C03D24" w:rsidRDefault="00C03D24" w:rsidP="00C03D24">
      <w:pPr>
        <w:shd w:val="clear" w:color="auto" w:fill="FFFFFF"/>
        <w:tabs>
          <w:tab w:val="left" w:pos="851"/>
        </w:tabs>
        <w:spacing w:after="0"/>
        <w:ind w:firstLine="567"/>
        <w:jc w:val="both"/>
        <w:rPr>
          <w:rFonts w:ascii="Times New Roman" w:hAnsi="Times New Roman" w:cs="Times New Roman"/>
          <w:b/>
          <w:bCs/>
          <w:spacing w:val="30"/>
          <w:sz w:val="28"/>
          <w:szCs w:val="28"/>
          <w:lang w:eastAsia="ru-RU"/>
        </w:rPr>
      </w:pPr>
    </w:p>
    <w:p w:rsidR="00C03D24" w:rsidRPr="00C03D24" w:rsidRDefault="00C03D24" w:rsidP="00C03D24">
      <w:pPr>
        <w:pStyle w:val="ac"/>
        <w:numPr>
          <w:ilvl w:val="0"/>
          <w:numId w:val="10"/>
        </w:numPr>
        <w:tabs>
          <w:tab w:val="left" w:pos="851"/>
          <w:tab w:val="left" w:pos="993"/>
        </w:tabs>
        <w:spacing w:after="0" w:line="240" w:lineRule="auto"/>
        <w:ind w:left="0" w:firstLine="709"/>
        <w:jc w:val="both"/>
        <w:rPr>
          <w:rFonts w:ascii="Times New Roman" w:hAnsi="Times New Roman" w:cs="Times New Roman"/>
          <w:sz w:val="28"/>
          <w:szCs w:val="28"/>
        </w:rPr>
      </w:pPr>
      <w:r w:rsidRPr="00C03D24">
        <w:rPr>
          <w:rFonts w:ascii="Times New Roman" w:hAnsi="Times New Roman" w:cs="Times New Roman"/>
          <w:sz w:val="28"/>
          <w:szCs w:val="28"/>
        </w:rPr>
        <w:t>У</w:t>
      </w:r>
      <w:hyperlink r:id="rId8" w:anchor="n4" w:tgtFrame="_blank" w:history="1">
        <w:r w:rsidRPr="00C03D24">
          <w:rPr>
            <w:rStyle w:val="ad"/>
            <w:rFonts w:ascii="Times New Roman" w:hAnsi="Times New Roman" w:cs="Times New Roman"/>
            <w:color w:val="auto"/>
            <w:sz w:val="28"/>
            <w:szCs w:val="28"/>
            <w:u w:val="none"/>
          </w:rPr>
          <w:t> назві</w:t>
        </w:r>
      </w:hyperlink>
      <w:r w:rsidRPr="00C03D24">
        <w:rPr>
          <w:rFonts w:ascii="Times New Roman" w:hAnsi="Times New Roman" w:cs="Times New Roman"/>
          <w:sz w:val="28"/>
          <w:szCs w:val="28"/>
        </w:rPr>
        <w:t> та</w:t>
      </w:r>
      <w:hyperlink r:id="rId9" w:anchor="n7" w:tgtFrame="_blank" w:history="1">
        <w:r w:rsidRPr="00C03D24">
          <w:rPr>
            <w:rStyle w:val="ad"/>
            <w:rFonts w:ascii="Times New Roman" w:hAnsi="Times New Roman" w:cs="Times New Roman"/>
            <w:color w:val="auto"/>
            <w:sz w:val="28"/>
            <w:szCs w:val="28"/>
            <w:u w:val="none"/>
          </w:rPr>
          <w:t> пункті 1</w:t>
        </w:r>
      </w:hyperlink>
      <w:r w:rsidRPr="00C03D24">
        <w:rPr>
          <w:rFonts w:ascii="Times New Roman" w:hAnsi="Times New Roman" w:cs="Times New Roman"/>
          <w:sz w:val="28"/>
          <w:szCs w:val="28"/>
        </w:rPr>
        <w:t> </w:t>
      </w:r>
      <w:r w:rsidRPr="00C03D24">
        <w:rPr>
          <w:rFonts w:ascii="Times New Roman" w:eastAsia="Times New Roman" w:hAnsi="Times New Roman" w:cs="Times New Roman"/>
          <w:sz w:val="28"/>
          <w:szCs w:val="28"/>
          <w:lang w:eastAsia="ru-RU"/>
        </w:rPr>
        <w:t xml:space="preserve">наказу Міністерства освіти і науки України від                 12 січня 2016 року № 8 «Про затвердження Положення про індивідуальну форму навчання в загальноосвітніх навчальних закладах», </w:t>
      </w:r>
      <w:r w:rsidRPr="00C03D24">
        <w:rPr>
          <w:rFonts w:ascii="Times New Roman" w:hAnsi="Times New Roman" w:cs="Times New Roman"/>
          <w:sz w:val="28"/>
          <w:szCs w:val="28"/>
        </w:rPr>
        <w:t>зареєстрованого в Міністерстві юстиції України 03 лютого 2016 року за № 184/28314 (зі змінами), слова «</w:t>
      </w:r>
      <w:r w:rsidRPr="00C03D24">
        <w:rPr>
          <w:rFonts w:ascii="Times New Roman" w:eastAsia="Times New Roman" w:hAnsi="Times New Roman" w:cs="Times New Roman"/>
          <w:sz w:val="28"/>
          <w:szCs w:val="28"/>
          <w:lang w:eastAsia="ru-RU"/>
        </w:rPr>
        <w:t>навчання в загальноосвітніх навчальних закладах</w:t>
      </w:r>
      <w:r w:rsidRPr="00C03D24">
        <w:rPr>
          <w:rFonts w:ascii="Times New Roman" w:hAnsi="Times New Roman" w:cs="Times New Roman"/>
          <w:sz w:val="28"/>
          <w:szCs w:val="28"/>
        </w:rPr>
        <w:t>» замінити словами «</w:t>
      </w:r>
      <w:r w:rsidRPr="00C03D24">
        <w:rPr>
          <w:rFonts w:ascii="Times New Roman" w:hAnsi="Times New Roman" w:cs="Times New Roman"/>
          <w:sz w:val="28"/>
          <w:szCs w:val="28"/>
          <w:shd w:val="clear" w:color="auto" w:fill="FFFFFF"/>
        </w:rPr>
        <w:t>здобуття загальної середньої освіти</w:t>
      </w:r>
      <w:r w:rsidRPr="00C03D24">
        <w:rPr>
          <w:rFonts w:ascii="Times New Roman" w:hAnsi="Times New Roman" w:cs="Times New Roman"/>
          <w:sz w:val="28"/>
          <w:szCs w:val="28"/>
        </w:rPr>
        <w:t>».</w:t>
      </w:r>
    </w:p>
    <w:p w:rsidR="00C03D24" w:rsidRPr="00C03D24" w:rsidRDefault="00C03D24" w:rsidP="00C03D24">
      <w:pPr>
        <w:pStyle w:val="ac"/>
        <w:tabs>
          <w:tab w:val="left" w:pos="851"/>
          <w:tab w:val="left" w:pos="993"/>
        </w:tabs>
        <w:spacing w:after="0"/>
        <w:ind w:left="0" w:firstLine="709"/>
        <w:jc w:val="both"/>
        <w:rPr>
          <w:rFonts w:ascii="Times New Roman" w:hAnsi="Times New Roman" w:cs="Times New Roman"/>
          <w:color w:val="000000"/>
          <w:sz w:val="28"/>
          <w:szCs w:val="28"/>
        </w:rPr>
      </w:pPr>
    </w:p>
    <w:p w:rsidR="00C03D24" w:rsidRPr="00C03D24" w:rsidRDefault="00C03D24" w:rsidP="00C03D24">
      <w:pPr>
        <w:pStyle w:val="ac"/>
        <w:numPr>
          <w:ilvl w:val="0"/>
          <w:numId w:val="10"/>
        </w:numPr>
        <w:tabs>
          <w:tab w:val="left" w:pos="851"/>
          <w:tab w:val="left" w:pos="993"/>
        </w:tabs>
        <w:spacing w:after="0" w:line="240" w:lineRule="auto"/>
        <w:ind w:left="0" w:firstLine="709"/>
        <w:jc w:val="both"/>
        <w:rPr>
          <w:rFonts w:ascii="Times New Roman" w:hAnsi="Times New Roman" w:cs="Times New Roman"/>
          <w:sz w:val="28"/>
          <w:szCs w:val="28"/>
        </w:rPr>
      </w:pPr>
      <w:proofErr w:type="spellStart"/>
      <w:r w:rsidRPr="00C03D24">
        <w:rPr>
          <w:rFonts w:ascii="Times New Roman" w:hAnsi="Times New Roman" w:cs="Times New Roman"/>
          <w:sz w:val="28"/>
          <w:szCs w:val="28"/>
          <w:lang w:eastAsia="ru-RU"/>
        </w:rPr>
        <w:t>Унести</w:t>
      </w:r>
      <w:proofErr w:type="spellEnd"/>
      <w:r w:rsidRPr="00C03D24">
        <w:rPr>
          <w:rFonts w:ascii="Times New Roman" w:hAnsi="Times New Roman" w:cs="Times New Roman"/>
          <w:sz w:val="28"/>
          <w:szCs w:val="28"/>
          <w:lang w:eastAsia="ru-RU"/>
        </w:rPr>
        <w:t xml:space="preserve"> зміни </w:t>
      </w:r>
      <w:r w:rsidRPr="00C03D24">
        <w:rPr>
          <w:rFonts w:ascii="Times New Roman" w:eastAsia="Times New Roman" w:hAnsi="Times New Roman" w:cs="Times New Roman"/>
          <w:sz w:val="28"/>
          <w:szCs w:val="28"/>
          <w:lang w:eastAsia="ru-RU"/>
        </w:rPr>
        <w:t xml:space="preserve">до Положення про індивідуальну форму навчання в загальноосвітніх навчальних закладах, затвердженого наказом Міністерства освіти і науки України від 12 січня 2016 року № 8, </w:t>
      </w:r>
      <w:r w:rsidRPr="00C03D24">
        <w:rPr>
          <w:rFonts w:ascii="Times New Roman" w:hAnsi="Times New Roman" w:cs="Times New Roman"/>
          <w:sz w:val="28"/>
          <w:szCs w:val="28"/>
        </w:rPr>
        <w:t>зареєстрованого в Міністерстві юстиції України 03 лютого 2016 року за № 184/28314 (зі змінами), виклавши його в новій редакції, що додається.</w:t>
      </w:r>
    </w:p>
    <w:p w:rsidR="00C03D24" w:rsidRPr="00C03D24" w:rsidRDefault="00C03D24" w:rsidP="00C03D24">
      <w:pPr>
        <w:spacing w:after="0"/>
        <w:ind w:firstLine="709"/>
        <w:jc w:val="both"/>
        <w:rPr>
          <w:rFonts w:ascii="Times New Roman" w:hAnsi="Times New Roman" w:cs="Times New Roman"/>
          <w:color w:val="000000"/>
          <w:sz w:val="28"/>
          <w:szCs w:val="28"/>
        </w:rPr>
      </w:pP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bookmarkStart w:id="1" w:name="n14"/>
      <w:bookmarkStart w:id="2" w:name="n6"/>
      <w:bookmarkEnd w:id="1"/>
      <w:bookmarkEnd w:id="2"/>
      <w:r w:rsidRPr="00C03D24">
        <w:rPr>
          <w:rFonts w:ascii="Times New Roman" w:hAnsi="Times New Roman" w:cs="Times New Roman"/>
          <w:sz w:val="28"/>
          <w:szCs w:val="28"/>
          <w:lang w:eastAsia="ru-RU"/>
        </w:rPr>
        <w:t>3. Директорату</w:t>
      </w:r>
      <w:r w:rsidRPr="00C03D24">
        <w:rPr>
          <w:rFonts w:ascii="Times New Roman" w:hAnsi="Times New Roman" w:cs="Times New Roman"/>
          <w:sz w:val="28"/>
          <w:szCs w:val="28"/>
          <w:lang w:val="ru-RU" w:eastAsia="ru-RU"/>
        </w:rPr>
        <w:t xml:space="preserve"> </w:t>
      </w:r>
      <w:r w:rsidRPr="00C03D24">
        <w:rPr>
          <w:rFonts w:ascii="Times New Roman" w:hAnsi="Times New Roman" w:cs="Times New Roman"/>
          <w:sz w:val="28"/>
          <w:szCs w:val="28"/>
          <w:lang w:eastAsia="ru-RU"/>
        </w:rPr>
        <w:t>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r w:rsidRPr="00C03D24">
        <w:rPr>
          <w:rFonts w:ascii="Times New Roman" w:hAnsi="Times New Roman" w:cs="Times New Roman"/>
          <w:sz w:val="28"/>
          <w:szCs w:val="28"/>
          <w:lang w:eastAsia="ru-RU"/>
        </w:rPr>
        <w:lastRenderedPageBreak/>
        <w:t>4. Директору департаменту забезпечення документообігу, контролю та інформаційних технологій (</w:t>
      </w:r>
      <w:proofErr w:type="spellStart"/>
      <w:r w:rsidRPr="00C03D24">
        <w:rPr>
          <w:rFonts w:ascii="Times New Roman" w:hAnsi="Times New Roman" w:cs="Times New Roman"/>
          <w:sz w:val="28"/>
          <w:szCs w:val="28"/>
          <w:lang w:eastAsia="ru-RU"/>
        </w:rPr>
        <w:t>Єрко</w:t>
      </w:r>
      <w:proofErr w:type="spellEnd"/>
      <w:r w:rsidRPr="00C03D24">
        <w:rPr>
          <w:rFonts w:ascii="Times New Roman" w:hAnsi="Times New Roman" w:cs="Times New Roman"/>
          <w:sz w:val="28"/>
          <w:szCs w:val="28"/>
          <w:lang w:eastAsia="ru-RU"/>
        </w:rPr>
        <w:t xml:space="preserve"> І. А.) зробити відмітку у справах архіву.</w:t>
      </w: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p>
    <w:p w:rsidR="00C03D24" w:rsidRPr="00C03D24" w:rsidRDefault="00C03D24" w:rsidP="00C03D24">
      <w:pPr>
        <w:shd w:val="clear" w:color="auto" w:fill="FFFFFF"/>
        <w:spacing w:after="0"/>
        <w:ind w:firstLine="709"/>
        <w:jc w:val="both"/>
        <w:rPr>
          <w:rFonts w:ascii="Times New Roman" w:hAnsi="Times New Roman" w:cs="Times New Roman"/>
          <w:sz w:val="28"/>
          <w:szCs w:val="28"/>
        </w:rPr>
      </w:pPr>
      <w:r w:rsidRPr="00C03D24">
        <w:rPr>
          <w:rFonts w:ascii="Times New Roman" w:hAnsi="Times New Roman" w:cs="Times New Roman"/>
          <w:sz w:val="28"/>
          <w:szCs w:val="28"/>
          <w:lang w:eastAsia="ru-RU"/>
        </w:rPr>
        <w:t xml:space="preserve">5. Визнати таким, що втратив чинність, наказ Міністерства освіти і науки України </w:t>
      </w:r>
      <w:r w:rsidRPr="00C03D24">
        <w:rPr>
          <w:rFonts w:ascii="Times New Roman" w:hAnsi="Times New Roman" w:cs="Times New Roman"/>
          <w:sz w:val="28"/>
          <w:szCs w:val="28"/>
        </w:rPr>
        <w:t xml:space="preserve">від </w:t>
      </w:r>
      <w:r w:rsidRPr="00C03D24">
        <w:rPr>
          <w:rFonts w:ascii="Times New Roman" w:eastAsia="Times New Roman" w:hAnsi="Times New Roman" w:cs="Times New Roman"/>
          <w:bCs/>
          <w:sz w:val="28"/>
          <w:szCs w:val="28"/>
        </w:rPr>
        <w:t>13 березня 2017 року № 369</w:t>
      </w:r>
      <w:r w:rsidRPr="00C03D24">
        <w:rPr>
          <w:rFonts w:ascii="Times New Roman" w:hAnsi="Times New Roman" w:cs="Times New Roman"/>
          <w:sz w:val="28"/>
          <w:szCs w:val="28"/>
        </w:rPr>
        <w:t xml:space="preserve"> «П</w:t>
      </w:r>
      <w:r w:rsidRPr="00C03D24">
        <w:rPr>
          <w:rFonts w:ascii="Times New Roman" w:hAnsi="Times New Roman" w:cs="Times New Roman"/>
          <w:bCs/>
          <w:sz w:val="28"/>
          <w:szCs w:val="28"/>
        </w:rPr>
        <w:t xml:space="preserve">ро затвердження Положення про екстернат у загальноосвітніх навчальних закладах», </w:t>
      </w:r>
      <w:r w:rsidRPr="00C03D24">
        <w:rPr>
          <w:rFonts w:ascii="Times New Roman" w:hAnsi="Times New Roman" w:cs="Times New Roman"/>
          <w:sz w:val="28"/>
          <w:szCs w:val="28"/>
        </w:rPr>
        <w:t xml:space="preserve">зареєстрований в Міністерстві юстиції України </w:t>
      </w:r>
      <w:bookmarkStart w:id="3" w:name="o20"/>
      <w:bookmarkEnd w:id="3"/>
      <w:r w:rsidRPr="00C03D24">
        <w:rPr>
          <w:rFonts w:ascii="Times New Roman" w:hAnsi="Times New Roman" w:cs="Times New Roman"/>
          <w:sz w:val="28"/>
          <w:szCs w:val="28"/>
        </w:rPr>
        <w:t>28 березня 2017 року за № 416/30284.</w:t>
      </w: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bookmarkStart w:id="4" w:name="n8"/>
      <w:bookmarkStart w:id="5" w:name="n9"/>
      <w:bookmarkEnd w:id="4"/>
      <w:bookmarkEnd w:id="5"/>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r w:rsidRPr="00C03D24">
        <w:rPr>
          <w:rFonts w:ascii="Times New Roman" w:hAnsi="Times New Roman" w:cs="Times New Roman"/>
          <w:sz w:val="28"/>
          <w:szCs w:val="28"/>
          <w:lang w:eastAsia="ru-RU"/>
        </w:rPr>
        <w:t>6. Цей наказ набирає чинності з 1 липня 2019 року.</w:t>
      </w: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bookmarkStart w:id="6" w:name="n10"/>
      <w:bookmarkEnd w:id="6"/>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r w:rsidRPr="00C03D24">
        <w:rPr>
          <w:rFonts w:ascii="Times New Roman" w:hAnsi="Times New Roman" w:cs="Times New Roman"/>
          <w:sz w:val="28"/>
          <w:szCs w:val="28"/>
          <w:lang w:eastAsia="ru-RU"/>
        </w:rPr>
        <w:t xml:space="preserve">7. Контроль за виконанням цього наказу покласти на заступника Міністра </w:t>
      </w:r>
      <w:proofErr w:type="spellStart"/>
      <w:r w:rsidRPr="00C03D24">
        <w:rPr>
          <w:rFonts w:ascii="Times New Roman" w:hAnsi="Times New Roman" w:cs="Times New Roman"/>
          <w:sz w:val="28"/>
          <w:szCs w:val="28"/>
          <w:lang w:eastAsia="ru-RU"/>
        </w:rPr>
        <w:t>Карандія</w:t>
      </w:r>
      <w:proofErr w:type="spellEnd"/>
      <w:r w:rsidRPr="00C03D24">
        <w:rPr>
          <w:rFonts w:ascii="Times New Roman" w:hAnsi="Times New Roman" w:cs="Times New Roman"/>
          <w:sz w:val="28"/>
          <w:szCs w:val="28"/>
          <w:lang w:eastAsia="ru-RU"/>
        </w:rPr>
        <w:t xml:space="preserve"> В. А.</w:t>
      </w: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p>
    <w:p w:rsidR="00C03D24" w:rsidRPr="00C03D24" w:rsidRDefault="00C03D24" w:rsidP="00C03D24">
      <w:pPr>
        <w:shd w:val="clear" w:color="auto" w:fill="FFFFFF"/>
        <w:spacing w:after="0"/>
        <w:ind w:firstLine="709"/>
        <w:jc w:val="both"/>
        <w:rPr>
          <w:rFonts w:ascii="Times New Roman" w:hAnsi="Times New Roman" w:cs="Times New Roman"/>
          <w:sz w:val="28"/>
          <w:szCs w:val="28"/>
          <w:lang w:eastAsia="ru-RU"/>
        </w:rPr>
      </w:pPr>
    </w:p>
    <w:p w:rsidR="00C03D24" w:rsidRPr="00C03D24" w:rsidRDefault="00C03D24" w:rsidP="00C03D24">
      <w:pPr>
        <w:spacing w:after="0"/>
        <w:rPr>
          <w:rFonts w:ascii="Times New Roman" w:hAnsi="Times New Roman" w:cs="Times New Roman"/>
          <w:b/>
          <w:sz w:val="28"/>
          <w:szCs w:val="28"/>
          <w:lang w:eastAsia="ru-RU"/>
        </w:rPr>
      </w:pPr>
      <w:r w:rsidRPr="00C03D24">
        <w:rPr>
          <w:rFonts w:ascii="Times New Roman" w:hAnsi="Times New Roman" w:cs="Times New Roman"/>
          <w:b/>
          <w:sz w:val="28"/>
          <w:szCs w:val="28"/>
          <w:lang w:eastAsia="ru-RU"/>
        </w:rPr>
        <w:t xml:space="preserve">Міністр </w:t>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r>
      <w:r w:rsidRPr="00C03D24">
        <w:rPr>
          <w:rFonts w:ascii="Times New Roman" w:hAnsi="Times New Roman" w:cs="Times New Roman"/>
          <w:b/>
          <w:sz w:val="28"/>
          <w:szCs w:val="28"/>
          <w:lang w:eastAsia="ru-RU"/>
        </w:rPr>
        <w:tab/>
        <w:t>Л. М. Гриневич</w:t>
      </w: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C03D24" w:rsidRPr="00C03D24" w:rsidRDefault="00C03D24" w:rsidP="00C03D24">
      <w:pPr>
        <w:spacing w:after="0"/>
        <w:ind w:firstLine="708"/>
        <w:rPr>
          <w:rFonts w:ascii="Times New Roman" w:hAnsi="Times New Roman" w:cs="Times New Roman"/>
          <w:b/>
          <w:sz w:val="28"/>
          <w:szCs w:val="28"/>
          <w:lang w:eastAsia="ru-RU"/>
        </w:rPr>
      </w:pPr>
    </w:p>
    <w:p w:rsidR="000D4964" w:rsidRDefault="000D4964" w:rsidP="00C03D24">
      <w:pPr>
        <w:ind w:firstLine="708"/>
        <w:rPr>
          <w:b/>
          <w:sz w:val="28"/>
          <w:szCs w:val="28"/>
          <w:lang w:eastAsia="ru-RU"/>
        </w:rPr>
        <w:sectPr w:rsidR="000D4964" w:rsidSect="00EB3483">
          <w:headerReference w:type="default" r:id="rId10"/>
          <w:headerReference w:type="first" r:id="rId11"/>
          <w:pgSz w:w="11906" w:h="16838"/>
          <w:pgMar w:top="426" w:right="707" w:bottom="709" w:left="1417" w:header="708" w:footer="708" w:gutter="0"/>
          <w:pgNumType w:start="1"/>
          <w:cols w:space="720"/>
          <w:titlePg/>
          <w:docGrid w:linePitch="299"/>
        </w:sectPr>
      </w:pPr>
    </w:p>
    <w:p w:rsidR="00AF2633" w:rsidRPr="00C16D49" w:rsidRDefault="00AF2633" w:rsidP="00AF2633">
      <w:pPr>
        <w:tabs>
          <w:tab w:val="left" w:pos="709"/>
          <w:tab w:val="left" w:pos="851"/>
        </w:tabs>
        <w:spacing w:after="0" w:line="240" w:lineRule="auto"/>
        <w:ind w:left="4536"/>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lastRenderedPageBreak/>
        <w:t>ЗАТВЕРДЖЕНО</w:t>
      </w:r>
    </w:p>
    <w:p w:rsidR="00AF2633" w:rsidRPr="00C16D49" w:rsidRDefault="00AF2633" w:rsidP="00AF2633">
      <w:pPr>
        <w:tabs>
          <w:tab w:val="left" w:pos="709"/>
          <w:tab w:val="left" w:pos="851"/>
        </w:tabs>
        <w:spacing w:after="0" w:line="240" w:lineRule="auto"/>
        <w:ind w:left="4536"/>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Наказ Міністерства освіти і науки України </w:t>
      </w:r>
    </w:p>
    <w:p w:rsidR="00AF2633" w:rsidRPr="00C16D49" w:rsidRDefault="00AF2633" w:rsidP="00AF2633">
      <w:pPr>
        <w:tabs>
          <w:tab w:val="left" w:pos="709"/>
          <w:tab w:val="left" w:pos="851"/>
        </w:tabs>
        <w:spacing w:after="0" w:line="240" w:lineRule="auto"/>
        <w:ind w:left="4536"/>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12 січня 2016 року № 8 </w:t>
      </w:r>
    </w:p>
    <w:p w:rsidR="00AF2633" w:rsidRPr="00C16D49" w:rsidRDefault="00012E67" w:rsidP="00AF2633">
      <w:pPr>
        <w:tabs>
          <w:tab w:val="left" w:pos="709"/>
          <w:tab w:val="left" w:pos="851"/>
        </w:tabs>
        <w:spacing w:after="0" w:line="240" w:lineRule="auto"/>
        <w:ind w:left="4536"/>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w:t>
      </w:r>
      <w:r w:rsidR="00AF2633" w:rsidRPr="00C16D49">
        <w:rPr>
          <w:rFonts w:ascii="Times New Roman" w:eastAsia="Times New Roman" w:hAnsi="Times New Roman" w:cs="Times New Roman"/>
          <w:sz w:val="28"/>
          <w:szCs w:val="28"/>
        </w:rPr>
        <w:t>у редакції наказу Міністерства освіти і науки України</w:t>
      </w:r>
    </w:p>
    <w:p w:rsidR="00AF2633" w:rsidRPr="00C16D49" w:rsidRDefault="00012E67" w:rsidP="00AF2633">
      <w:pPr>
        <w:tabs>
          <w:tab w:val="left" w:pos="709"/>
          <w:tab w:val="left" w:pos="851"/>
        </w:tabs>
        <w:spacing w:after="0" w:line="240" w:lineRule="auto"/>
        <w:ind w:left="4536"/>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від </w:t>
      </w:r>
      <w:r w:rsidR="00AF2633" w:rsidRPr="00C16D49">
        <w:rPr>
          <w:rFonts w:ascii="Times New Roman" w:eastAsia="Times New Roman" w:hAnsi="Times New Roman" w:cs="Times New Roman"/>
          <w:sz w:val="28"/>
          <w:szCs w:val="28"/>
        </w:rPr>
        <w:t>_______________ 2019 року № ____</w:t>
      </w:r>
      <w:r w:rsidRPr="00C16D49">
        <w:rPr>
          <w:rFonts w:ascii="Times New Roman" w:eastAsia="Times New Roman" w:hAnsi="Times New Roman" w:cs="Times New Roman"/>
          <w:sz w:val="28"/>
          <w:szCs w:val="28"/>
        </w:rPr>
        <w:t>)</w:t>
      </w:r>
    </w:p>
    <w:p w:rsidR="005B6A26" w:rsidRPr="00C16D49" w:rsidRDefault="005B6A26" w:rsidP="005B6A26">
      <w:pPr>
        <w:tabs>
          <w:tab w:val="left" w:pos="709"/>
          <w:tab w:val="left" w:pos="851"/>
        </w:tabs>
        <w:spacing w:after="0" w:line="240" w:lineRule="auto"/>
        <w:ind w:left="4962"/>
        <w:jc w:val="both"/>
        <w:rPr>
          <w:rFonts w:ascii="Times New Roman" w:eastAsia="Times New Roman" w:hAnsi="Times New Roman" w:cs="Times New Roman"/>
          <w:sz w:val="28"/>
          <w:szCs w:val="28"/>
          <w:lang w:val="ru-RU"/>
        </w:rPr>
      </w:pPr>
    </w:p>
    <w:p w:rsidR="005B6A26" w:rsidRPr="00C16D49" w:rsidRDefault="005B6A26" w:rsidP="005B6A26">
      <w:pPr>
        <w:tabs>
          <w:tab w:val="left" w:pos="709"/>
          <w:tab w:val="left" w:pos="851"/>
        </w:tabs>
        <w:spacing w:after="0" w:line="240" w:lineRule="auto"/>
        <w:ind w:left="4962"/>
        <w:jc w:val="both"/>
        <w:rPr>
          <w:rFonts w:ascii="Times New Roman" w:eastAsia="Times New Roman" w:hAnsi="Times New Roman" w:cs="Times New Roman"/>
          <w:sz w:val="28"/>
          <w:szCs w:val="28"/>
        </w:rPr>
      </w:pPr>
    </w:p>
    <w:p w:rsidR="005B6A26" w:rsidRPr="00C16D49" w:rsidRDefault="005B6A26" w:rsidP="005B6A26">
      <w:pPr>
        <w:tabs>
          <w:tab w:val="left" w:pos="709"/>
          <w:tab w:val="left" w:pos="851"/>
        </w:tabs>
        <w:spacing w:after="0" w:line="240" w:lineRule="auto"/>
        <w:ind w:left="4962"/>
        <w:jc w:val="both"/>
        <w:rPr>
          <w:rFonts w:ascii="Times New Roman" w:eastAsia="Times New Roman" w:hAnsi="Times New Roman" w:cs="Times New Roman"/>
          <w:sz w:val="28"/>
          <w:szCs w:val="28"/>
        </w:rPr>
      </w:pPr>
    </w:p>
    <w:p w:rsidR="005B6A26" w:rsidRPr="00C16D49" w:rsidRDefault="005B6A26" w:rsidP="005B6A26">
      <w:pPr>
        <w:spacing w:after="0" w:line="240" w:lineRule="auto"/>
        <w:ind w:firstLine="709"/>
        <w:jc w:val="center"/>
        <w:rPr>
          <w:rFonts w:ascii="Times New Roman" w:eastAsia="Times New Roman" w:hAnsi="Times New Roman" w:cs="Times New Roman"/>
          <w:b/>
          <w:sz w:val="28"/>
          <w:szCs w:val="28"/>
        </w:rPr>
      </w:pPr>
    </w:p>
    <w:p w:rsidR="005B6A26" w:rsidRPr="00C16D49" w:rsidRDefault="005B6A26" w:rsidP="005B6A26">
      <w:pPr>
        <w:spacing w:after="0" w:line="240" w:lineRule="auto"/>
        <w:ind w:firstLine="709"/>
        <w:jc w:val="both"/>
        <w:rPr>
          <w:rFonts w:ascii="Times New Roman" w:eastAsia="Times New Roman" w:hAnsi="Times New Roman" w:cs="Times New Roman"/>
          <w:sz w:val="28"/>
          <w:szCs w:val="28"/>
        </w:rPr>
      </w:pPr>
    </w:p>
    <w:p w:rsidR="005B6A26" w:rsidRPr="00C16D49" w:rsidRDefault="005B6A26" w:rsidP="005B6A26">
      <w:pPr>
        <w:spacing w:after="0" w:line="240" w:lineRule="auto"/>
        <w:ind w:firstLine="709"/>
        <w:jc w:val="center"/>
        <w:rPr>
          <w:rFonts w:ascii="Times New Roman" w:eastAsia="Times New Roman" w:hAnsi="Times New Roman" w:cs="Times New Roman"/>
          <w:b/>
          <w:sz w:val="28"/>
          <w:szCs w:val="28"/>
        </w:rPr>
      </w:pPr>
    </w:p>
    <w:p w:rsidR="005B6A26" w:rsidRPr="00C16D49" w:rsidRDefault="00012E67" w:rsidP="00811ECB">
      <w:pPr>
        <w:pStyle w:val="rvps14"/>
        <w:spacing w:before="150" w:beforeAutospacing="0" w:after="150" w:afterAutospacing="0"/>
        <w:jc w:val="center"/>
        <w:rPr>
          <w:b/>
        </w:rPr>
      </w:pPr>
      <w:r w:rsidRPr="00C16D49">
        <w:br/>
      </w:r>
    </w:p>
    <w:p w:rsidR="00811ECB" w:rsidRPr="00C16D49" w:rsidRDefault="00811ECB" w:rsidP="00811ECB">
      <w:pPr>
        <w:pStyle w:val="rvps14"/>
        <w:spacing w:before="150" w:beforeAutospacing="0" w:after="150" w:afterAutospacing="0"/>
        <w:jc w:val="center"/>
        <w:rPr>
          <w:b/>
        </w:rPr>
      </w:pPr>
    </w:p>
    <w:p w:rsidR="00811ECB" w:rsidRPr="00C16D49" w:rsidRDefault="00811ECB" w:rsidP="00811ECB">
      <w:pPr>
        <w:pStyle w:val="rvps14"/>
        <w:spacing w:before="150" w:beforeAutospacing="0" w:after="150" w:afterAutospacing="0"/>
        <w:jc w:val="center"/>
        <w:rPr>
          <w:b/>
        </w:rPr>
      </w:pPr>
    </w:p>
    <w:p w:rsidR="00811ECB" w:rsidRPr="00C16D49" w:rsidRDefault="00811ECB" w:rsidP="00811ECB">
      <w:pPr>
        <w:pStyle w:val="rvps14"/>
        <w:spacing w:before="150" w:beforeAutospacing="0" w:after="150" w:afterAutospacing="0"/>
        <w:jc w:val="center"/>
        <w:rPr>
          <w:b/>
        </w:rPr>
      </w:pPr>
    </w:p>
    <w:p w:rsidR="005B6A26" w:rsidRPr="00C16D49" w:rsidRDefault="005B6A26" w:rsidP="005B6A26">
      <w:pPr>
        <w:spacing w:after="0" w:line="240" w:lineRule="auto"/>
        <w:ind w:firstLine="709"/>
        <w:jc w:val="center"/>
        <w:rPr>
          <w:rFonts w:ascii="Times New Roman" w:eastAsia="Times New Roman" w:hAnsi="Times New Roman" w:cs="Times New Roman"/>
          <w:b/>
          <w:sz w:val="28"/>
          <w:szCs w:val="28"/>
        </w:rPr>
      </w:pPr>
      <w:r w:rsidRPr="00C16D49">
        <w:rPr>
          <w:rFonts w:ascii="Times New Roman" w:eastAsia="Times New Roman" w:hAnsi="Times New Roman" w:cs="Times New Roman"/>
          <w:b/>
          <w:sz w:val="28"/>
          <w:szCs w:val="28"/>
        </w:rPr>
        <w:t xml:space="preserve">Положення </w:t>
      </w:r>
    </w:p>
    <w:p w:rsidR="005B6A26" w:rsidRPr="00C16D49" w:rsidRDefault="005B6A26" w:rsidP="005B6A26">
      <w:pPr>
        <w:spacing w:after="0" w:line="240" w:lineRule="auto"/>
        <w:ind w:firstLine="709"/>
        <w:jc w:val="center"/>
        <w:rPr>
          <w:rFonts w:ascii="Times New Roman" w:eastAsia="Times New Roman" w:hAnsi="Times New Roman" w:cs="Times New Roman"/>
          <w:b/>
          <w:sz w:val="28"/>
          <w:szCs w:val="28"/>
        </w:rPr>
      </w:pPr>
      <w:r w:rsidRPr="00C16D49">
        <w:rPr>
          <w:rFonts w:ascii="Times New Roman" w:eastAsia="Times New Roman" w:hAnsi="Times New Roman" w:cs="Times New Roman"/>
          <w:b/>
          <w:sz w:val="28"/>
          <w:szCs w:val="28"/>
        </w:rPr>
        <w:t>про індивідуальну форму здобуття загальної середньої освіти</w:t>
      </w:r>
    </w:p>
    <w:p w:rsidR="005B6A26" w:rsidRPr="00C16D49" w:rsidRDefault="005B6A26" w:rsidP="005B6A26">
      <w:pPr>
        <w:spacing w:after="0" w:line="240" w:lineRule="auto"/>
        <w:ind w:firstLine="709"/>
        <w:jc w:val="center"/>
        <w:rPr>
          <w:rFonts w:ascii="Times New Roman" w:eastAsia="Times New Roman" w:hAnsi="Times New Roman" w:cs="Times New Roman"/>
          <w:b/>
          <w:sz w:val="28"/>
          <w:szCs w:val="28"/>
          <w:shd w:val="clear" w:color="auto" w:fill="FF9900"/>
        </w:rPr>
      </w:pPr>
      <w:r w:rsidRPr="00C16D49">
        <w:rPr>
          <w:rFonts w:ascii="Times New Roman" w:eastAsia="Times New Roman" w:hAnsi="Times New Roman" w:cs="Times New Roman"/>
          <w:b/>
          <w:sz w:val="28"/>
          <w:szCs w:val="28"/>
          <w:shd w:val="clear" w:color="auto" w:fill="FF9900"/>
        </w:rPr>
        <w:t xml:space="preserve"> </w:t>
      </w:r>
    </w:p>
    <w:p w:rsidR="005B6A26" w:rsidRPr="00C16D49" w:rsidRDefault="005B6A26" w:rsidP="005B6A26">
      <w:pPr>
        <w:spacing w:after="0" w:line="240" w:lineRule="auto"/>
        <w:ind w:firstLine="709"/>
        <w:jc w:val="center"/>
        <w:rPr>
          <w:rFonts w:ascii="Times New Roman" w:eastAsia="Times New Roman" w:hAnsi="Times New Roman" w:cs="Times New Roman"/>
          <w:b/>
          <w:sz w:val="28"/>
          <w:szCs w:val="28"/>
        </w:rPr>
      </w:pPr>
      <w:r w:rsidRPr="00C16D49">
        <w:rPr>
          <w:rFonts w:ascii="Times New Roman" w:eastAsia="Times New Roman" w:hAnsi="Times New Roman" w:cs="Times New Roman"/>
          <w:b/>
          <w:sz w:val="28"/>
          <w:szCs w:val="28"/>
        </w:rPr>
        <w:t>І. Загальні положення</w:t>
      </w:r>
    </w:p>
    <w:p w:rsidR="005B6A26" w:rsidRPr="00C16D49" w:rsidRDefault="005B6A26" w:rsidP="005B6A26">
      <w:pPr>
        <w:spacing w:after="0" w:line="240" w:lineRule="auto"/>
        <w:ind w:firstLine="709"/>
        <w:jc w:val="center"/>
        <w:rPr>
          <w:rFonts w:ascii="Times New Roman" w:eastAsia="Times New Roman" w:hAnsi="Times New Roman" w:cs="Times New Roman"/>
          <w:b/>
          <w:sz w:val="28"/>
          <w:szCs w:val="28"/>
        </w:rPr>
      </w:pPr>
    </w:p>
    <w:p w:rsidR="005B6A26" w:rsidRPr="00C16D49" w:rsidRDefault="005B6A26" w:rsidP="005B6A26">
      <w:pPr>
        <w:pStyle w:val="ac"/>
        <w:tabs>
          <w:tab w:val="left" w:pos="709"/>
          <w:tab w:val="left" w:pos="851"/>
          <w:tab w:val="left" w:pos="993"/>
        </w:tabs>
        <w:spacing w:after="0" w:line="240" w:lineRule="auto"/>
        <w:ind w:left="0" w:firstLine="567"/>
        <w:jc w:val="both"/>
        <w:rPr>
          <w:rFonts w:ascii="Times New Roman" w:eastAsia="Times New Roman" w:hAnsi="Times New Roman" w:cs="Times New Roman"/>
          <w:spacing w:val="-2"/>
          <w:sz w:val="28"/>
          <w:szCs w:val="28"/>
        </w:rPr>
      </w:pPr>
      <w:r w:rsidRPr="00C16D49">
        <w:rPr>
          <w:rFonts w:ascii="Times New Roman" w:eastAsia="Times New Roman" w:hAnsi="Times New Roman" w:cs="Times New Roman"/>
          <w:spacing w:val="-2"/>
          <w:sz w:val="28"/>
          <w:szCs w:val="28"/>
        </w:rPr>
        <w:t xml:space="preserve">1. Це Положення визначає порядок організації здобуття загальної середньої освіти (далі – здобуття освіти) за індивідуальною формою, що здійснюється  закладами загальної середньої освіти </w:t>
      </w:r>
      <w:r w:rsidRPr="00C16D49">
        <w:rPr>
          <w:rFonts w:ascii="Times New Roman" w:hAnsi="Times New Roman" w:cs="Times New Roman"/>
          <w:spacing w:val="-2"/>
          <w:sz w:val="28"/>
          <w:szCs w:val="28"/>
        </w:rPr>
        <w:t xml:space="preserve">та іншими закладами освіти, які забезпечують здобуття повної загальної середньої освіти на певному рівні освіти </w:t>
      </w:r>
      <w:r w:rsidRPr="00C16D49">
        <w:rPr>
          <w:rFonts w:ascii="Times New Roman" w:eastAsia="Times New Roman" w:hAnsi="Times New Roman" w:cs="Times New Roman"/>
          <w:spacing w:val="-2"/>
          <w:sz w:val="28"/>
          <w:szCs w:val="28"/>
        </w:rPr>
        <w:t>(далі – заклади освіти), або батьками, іншими законними представниками здобувачів освіти (далі – батьки)</w:t>
      </w:r>
      <w:r w:rsidRPr="00C16D49">
        <w:rPr>
          <w:rFonts w:ascii="Times New Roman" w:hAnsi="Times New Roman" w:cs="Times New Roman"/>
          <w:spacing w:val="-2"/>
          <w:sz w:val="28"/>
          <w:szCs w:val="28"/>
        </w:rPr>
        <w:t xml:space="preserve">.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2. До індивідуальної форми здобуття освіти належать </w:t>
      </w:r>
      <w:proofErr w:type="spellStart"/>
      <w:r w:rsidRPr="00C16D49">
        <w:rPr>
          <w:rFonts w:ascii="Times New Roman" w:eastAsia="Times New Roman" w:hAnsi="Times New Roman" w:cs="Times New Roman"/>
          <w:sz w:val="28"/>
          <w:szCs w:val="28"/>
        </w:rPr>
        <w:t>екстернатна</w:t>
      </w:r>
      <w:proofErr w:type="spellEnd"/>
      <w:r w:rsidRPr="00C16D49">
        <w:rPr>
          <w:rFonts w:ascii="Times New Roman" w:eastAsia="Times New Roman" w:hAnsi="Times New Roman" w:cs="Times New Roman"/>
          <w:sz w:val="28"/>
          <w:szCs w:val="28"/>
        </w:rPr>
        <w:t xml:space="preserve">  (екстернат), сімейна (домашня) і педагогічний патронаж.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b/>
          <w:sz w:val="28"/>
          <w:szCs w:val="28"/>
        </w:rPr>
      </w:pPr>
      <w:r w:rsidRPr="00C16D49">
        <w:rPr>
          <w:rFonts w:ascii="Times New Roman" w:eastAsia="Times New Roman" w:hAnsi="Times New Roman" w:cs="Times New Roman"/>
          <w:sz w:val="28"/>
          <w:szCs w:val="28"/>
        </w:rPr>
        <w:t xml:space="preserve">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 затвердженого наказом Міністерства освіти і науки України від 25 квітня 2013 року № 466, зареєстрованого в Міністерстві юстиції України 30 квітня 2013 року за № 703/23235.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pBdr>
          <w:top w:val="nil"/>
          <w:left w:val="nil"/>
          <w:bottom w:val="nil"/>
          <w:right w:val="nil"/>
          <w:between w:val="nil"/>
        </w:pBd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3. Здобувачі освіти (у разі досягнення повноліття) або їх батьки можуть обирати індивідуальну форму здобуття освіти відповідно до їх інтересів, здібностей, потреб, мотивації, </w:t>
      </w:r>
      <w:r w:rsidRPr="00C16D49">
        <w:rPr>
          <w:rFonts w:ascii="Times New Roman" w:hAnsi="Times New Roman" w:cs="Times New Roman"/>
          <w:sz w:val="28"/>
          <w:szCs w:val="28"/>
          <w:shd w:val="clear" w:color="auto" w:fill="FFFFFF"/>
        </w:rPr>
        <w:t>можливостей і досвіду</w:t>
      </w:r>
      <w:r w:rsidRPr="00C16D49">
        <w:rPr>
          <w:rFonts w:ascii="Times New Roman" w:eastAsia="Times New Roman" w:hAnsi="Times New Roman" w:cs="Times New Roman"/>
          <w:sz w:val="28"/>
          <w:szCs w:val="28"/>
        </w:rPr>
        <w:t xml:space="preserve">.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w:t>
      </w:r>
    </w:p>
    <w:p w:rsidR="000D4964" w:rsidRDefault="000D4964" w:rsidP="005B6A26">
      <w:pPr>
        <w:pStyle w:val="ac"/>
        <w:tabs>
          <w:tab w:val="left" w:pos="567"/>
          <w:tab w:val="left" w:pos="1134"/>
        </w:tabs>
        <w:spacing w:after="0" w:line="240" w:lineRule="auto"/>
        <w:ind w:left="0" w:firstLine="567"/>
        <w:jc w:val="both"/>
        <w:rPr>
          <w:rFonts w:ascii="Times New Roman" w:eastAsia="Times New Roman" w:hAnsi="Times New Roman" w:cs="Times New Roman"/>
          <w:sz w:val="28"/>
          <w:szCs w:val="28"/>
        </w:rPr>
        <w:sectPr w:rsidR="000D4964" w:rsidSect="00EB3483">
          <w:headerReference w:type="first" r:id="rId12"/>
          <w:pgSz w:w="11906" w:h="16838"/>
          <w:pgMar w:top="426" w:right="707" w:bottom="709" w:left="1417" w:header="708" w:footer="708" w:gutter="0"/>
          <w:pgNumType w:start="1"/>
          <w:cols w:space="720"/>
          <w:titlePg/>
          <w:docGrid w:linePitch="299"/>
        </w:sectPr>
      </w:pPr>
    </w:p>
    <w:p w:rsidR="005B6A26" w:rsidRPr="00C16D49" w:rsidRDefault="005B6A26" w:rsidP="005B6A26">
      <w:pPr>
        <w:pStyle w:val="ac"/>
        <w:tabs>
          <w:tab w:val="left" w:pos="567"/>
          <w:tab w:val="left" w:pos="1134"/>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lastRenderedPageBreak/>
        <w:t xml:space="preserve">4. Зарахування на індивідуальну форму здобуття освіти проводиться, як правило, до початку навчального року. </w:t>
      </w:r>
    </w:p>
    <w:p w:rsidR="005B6A26" w:rsidRPr="00C16D49" w:rsidRDefault="005B6A26" w:rsidP="005B6A26">
      <w:pPr>
        <w:pStyle w:val="ac"/>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Відповідне обмеження не застосовується для переведення на педагогічний патронаж.</w:t>
      </w:r>
      <w:r w:rsidRPr="00C16D49">
        <w:rPr>
          <w:rFonts w:ascii="Times New Roman" w:eastAsia="Times New Roman" w:hAnsi="Times New Roman" w:cs="Times New Roman"/>
          <w:b/>
          <w:sz w:val="28"/>
          <w:szCs w:val="28"/>
        </w:rPr>
        <w:t xml:space="preserve">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Для осіб, які здобували чи здобувають освіту за кордоном, а також для осіб, які проживали чи проживають на </w:t>
      </w:r>
      <w:r w:rsidRPr="00C16D49">
        <w:rPr>
          <w:rFonts w:ascii="Times New Roman" w:hAnsi="Times New Roman" w:cs="Times New Roman"/>
          <w:sz w:val="28"/>
          <w:szCs w:val="28"/>
        </w:rPr>
        <w:t xml:space="preserve">тимчасово окупованій території України, </w:t>
      </w:r>
      <w:r w:rsidRPr="00C16D49">
        <w:rPr>
          <w:rFonts w:ascii="Times New Roman" w:hAnsi="Times New Roman" w:cs="Times New Roman"/>
          <w:sz w:val="28"/>
          <w:szCs w:val="28"/>
          <w:shd w:val="clear" w:color="auto" w:fill="FFFFFF"/>
        </w:rPr>
        <w:t>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00BC5779" w:rsidRPr="00C16D49">
        <w:rPr>
          <w:rFonts w:ascii="Times New Roman" w:hAnsi="Times New Roman" w:cs="Times New Roman"/>
          <w:sz w:val="28"/>
          <w:szCs w:val="28"/>
          <w:shd w:val="clear" w:color="auto" w:fill="FFFFFF"/>
        </w:rPr>
        <w:t>, що здійснюються шляхом проведення операції Об’єднаних сил (ООС)</w:t>
      </w:r>
      <w:r w:rsidRPr="00C16D49">
        <w:rPr>
          <w:rFonts w:ascii="Times New Roman" w:hAnsi="Times New Roman" w:cs="Times New Roman"/>
          <w:sz w:val="28"/>
          <w:szCs w:val="28"/>
          <w:shd w:val="clear" w:color="auto" w:fill="FFFFFF"/>
        </w:rPr>
        <w:t xml:space="preserve"> </w:t>
      </w:r>
      <w:r w:rsidR="00BC5779" w:rsidRPr="00C16D49">
        <w:rPr>
          <w:rFonts w:ascii="Times New Roman" w:hAnsi="Times New Roman" w:cs="Times New Roman"/>
          <w:sz w:val="28"/>
          <w:szCs w:val="28"/>
          <w:shd w:val="clear" w:color="auto" w:fill="FFFFFF"/>
        </w:rPr>
        <w:t xml:space="preserve">– </w:t>
      </w:r>
      <w:r w:rsidRPr="00C16D49">
        <w:rPr>
          <w:rFonts w:ascii="Times New Roman" w:hAnsi="Times New Roman" w:cs="Times New Roman"/>
          <w:sz w:val="28"/>
          <w:szCs w:val="28"/>
          <w:shd w:val="clear" w:color="auto" w:fill="FFFFFF"/>
        </w:rPr>
        <w:t>на період здійснення зазначених заходів (далі – н</w:t>
      </w:r>
      <w:r w:rsidRPr="00C16D49">
        <w:rPr>
          <w:rFonts w:ascii="Times New Roman" w:eastAsia="Times New Roman" w:hAnsi="Times New Roman" w:cs="Times New Roman"/>
          <w:sz w:val="28"/>
          <w:szCs w:val="28"/>
        </w:rPr>
        <w:t xml:space="preserve">еконтрольована територія) або на території населених пунктів на лінії зіткнення, зарахування (переведення) на екстернат здійснюється протягом всього навчального року. </w:t>
      </w:r>
    </w:p>
    <w:p w:rsidR="00272E5B" w:rsidRPr="00C16D49" w:rsidRDefault="00272E5B" w:rsidP="005B6A26">
      <w:pPr>
        <w:pBdr>
          <w:top w:val="nil"/>
          <w:left w:val="nil"/>
          <w:bottom w:val="nil"/>
          <w:right w:val="nil"/>
          <w:between w:val="nil"/>
        </w:pBdr>
        <w:tabs>
          <w:tab w:val="left" w:pos="851"/>
          <w:tab w:val="left" w:pos="993"/>
        </w:tabs>
        <w:spacing w:after="0" w:line="240" w:lineRule="auto"/>
        <w:ind w:firstLine="567"/>
        <w:jc w:val="both"/>
        <w:rPr>
          <w:rFonts w:ascii="Times New Roman" w:eastAsia="Times New Roman" w:hAnsi="Times New Roman" w:cs="Times New Roman"/>
          <w:sz w:val="28"/>
          <w:szCs w:val="28"/>
        </w:rPr>
      </w:pPr>
    </w:p>
    <w:p w:rsidR="00EE388C" w:rsidRPr="00C16D49" w:rsidRDefault="005B6A26" w:rsidP="00EE388C">
      <w:pPr>
        <w:pStyle w:val="af"/>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 xml:space="preserve">5. </w:t>
      </w:r>
      <w:r w:rsidR="00EE388C" w:rsidRPr="00C16D49">
        <w:rPr>
          <w:sz w:val="28"/>
          <w:szCs w:val="28"/>
        </w:rPr>
        <w:t xml:space="preserve">Зарахування осіб до державних і комунальних закладів загальної середньої освіти на індивідуальну форму здобуття освіти, переведення та відрахування їх із таких закладів освіти здійснюється відповідно до пунктів 2, 4, 5, 8 розділу І, розділу ІІІ, пункту 1 розділу </w:t>
      </w:r>
      <w:r w:rsidR="00EE388C" w:rsidRPr="00C16D49">
        <w:rPr>
          <w:bCs/>
          <w:sz w:val="28"/>
          <w:szCs w:val="28"/>
          <w:shd w:val="clear" w:color="auto" w:fill="FFFFFF"/>
        </w:rPr>
        <w:t>ІV</w:t>
      </w:r>
      <w:r w:rsidR="00EE388C" w:rsidRPr="00C16D49">
        <w:rPr>
          <w:sz w:val="28"/>
          <w:szCs w:val="28"/>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w:t>
      </w:r>
      <w:r w:rsidR="00EE388C" w:rsidRPr="00C16D49">
        <w:rPr>
          <w:bCs/>
          <w:sz w:val="28"/>
          <w:szCs w:val="28"/>
        </w:rPr>
        <w:t xml:space="preserve">16 квітня 2018 року № 367, </w:t>
      </w:r>
      <w:r w:rsidR="00EE388C" w:rsidRPr="00C16D49">
        <w:rPr>
          <w:sz w:val="28"/>
          <w:szCs w:val="28"/>
        </w:rPr>
        <w:t>зареєстрованим у Міністерстві юстиції України 05 травня 2018 року за № 564/32016. Документи, які додатково подаються для зарахування (переведення) на індивідуальну форму здобуття освіти, визначаються розділами ІІ – ІV цього Положення. Іноземці та особи без громадянства додатково подають копію документа, що підтверджує законність їх перебування в Україні.</w:t>
      </w:r>
    </w:p>
    <w:p w:rsidR="00EE388C" w:rsidRPr="00C16D49" w:rsidRDefault="00EE388C" w:rsidP="00EE388C">
      <w:pPr>
        <w:pStyle w:val="ac"/>
        <w:pBdr>
          <w:top w:val="nil"/>
          <w:left w:val="nil"/>
          <w:bottom w:val="nil"/>
          <w:right w:val="nil"/>
          <w:between w:val="nil"/>
        </w:pBdr>
        <w:tabs>
          <w:tab w:val="left" w:pos="709"/>
          <w:tab w:val="left" w:pos="851"/>
        </w:tabs>
        <w:spacing w:after="0" w:line="240" w:lineRule="auto"/>
        <w:ind w:left="0" w:firstLine="567"/>
        <w:jc w:val="both"/>
        <w:rPr>
          <w:rFonts w:ascii="Times New Roman" w:hAnsi="Times New Roman" w:cs="Times New Roman"/>
          <w:sz w:val="28"/>
          <w:szCs w:val="28"/>
        </w:rPr>
      </w:pPr>
      <w:r w:rsidRPr="00C16D49">
        <w:rPr>
          <w:rFonts w:ascii="Times New Roman" w:hAnsi="Times New Roman" w:cs="Times New Roman"/>
          <w:sz w:val="28"/>
          <w:szCs w:val="28"/>
        </w:rPr>
        <w:t xml:space="preserve">Зарахування осіб з особливими освітніми потребами до спеціальних закладів </w:t>
      </w:r>
      <w:r w:rsidRPr="00C16D49">
        <w:rPr>
          <w:rFonts w:ascii="Times New Roman" w:eastAsia="Times New Roman" w:hAnsi="Times New Roman" w:cs="Times New Roman"/>
          <w:sz w:val="28"/>
          <w:szCs w:val="28"/>
        </w:rPr>
        <w:t xml:space="preserve">загальної середньої </w:t>
      </w:r>
      <w:r w:rsidRPr="00C16D49">
        <w:rPr>
          <w:rFonts w:ascii="Times New Roman" w:hAnsi="Times New Roman" w:cs="Times New Roman"/>
          <w:sz w:val="28"/>
          <w:szCs w:val="28"/>
        </w:rPr>
        <w:t>освіти (</w:t>
      </w:r>
      <w:r w:rsidRPr="00C16D49">
        <w:rPr>
          <w:rFonts w:ascii="Times New Roman" w:hAnsi="Times New Roman" w:cs="Times New Roman"/>
          <w:sz w:val="28"/>
          <w:szCs w:val="28"/>
          <w:shd w:val="clear" w:color="auto" w:fill="FFFFFF"/>
        </w:rPr>
        <w:t>крім приватних і корпоративних</w:t>
      </w:r>
      <w:r w:rsidRPr="00C16D49">
        <w:rPr>
          <w:rFonts w:ascii="Times New Roman" w:hAnsi="Times New Roman" w:cs="Times New Roman"/>
          <w:sz w:val="28"/>
          <w:szCs w:val="28"/>
        </w:rPr>
        <w:t>) на індивідуальну форму здобуття освіти, переведення та відрахування їх із таких закладів освіти здійснюється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затвердженого наказом Міністерства освіти і науки України від 01 серпня 2018 року № 831, зареєстрованим у Міністерстві юстиції України 16 серпня 2018 року за № 945/32397.</w:t>
      </w:r>
    </w:p>
    <w:p w:rsidR="00EE388C" w:rsidRPr="00C16D49" w:rsidRDefault="00EE388C" w:rsidP="00EE388C">
      <w:pPr>
        <w:pStyle w:val="ac"/>
        <w:pBdr>
          <w:top w:val="nil"/>
          <w:left w:val="nil"/>
          <w:bottom w:val="nil"/>
          <w:right w:val="nil"/>
          <w:between w:val="nil"/>
        </w:pBdr>
        <w:tabs>
          <w:tab w:val="left" w:pos="709"/>
          <w:tab w:val="left" w:pos="851"/>
        </w:tabs>
        <w:spacing w:after="0" w:line="240" w:lineRule="auto"/>
        <w:ind w:left="142" w:firstLine="425"/>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Зарахування осіб до приватних і корпоративних закладів загальної середньої освіти </w:t>
      </w:r>
      <w:r w:rsidRPr="00C16D49">
        <w:rPr>
          <w:rFonts w:ascii="Times New Roman" w:hAnsi="Times New Roman" w:cs="Times New Roman"/>
          <w:sz w:val="28"/>
          <w:szCs w:val="28"/>
        </w:rPr>
        <w:t>на індивідуальну форму здобуття освіти і відрахування їх із таких закладів освіти здійснюється у порядку, визначеному засновником.</w:t>
      </w:r>
    </w:p>
    <w:p w:rsidR="00EE388C" w:rsidRPr="00C16D49" w:rsidRDefault="0039653C" w:rsidP="00EE388C">
      <w:pPr>
        <w:pStyle w:val="ac"/>
        <w:pBdr>
          <w:top w:val="nil"/>
          <w:left w:val="nil"/>
          <w:bottom w:val="nil"/>
          <w:right w:val="nil"/>
          <w:between w:val="nil"/>
        </w:pBdr>
        <w:tabs>
          <w:tab w:val="left" w:pos="709"/>
          <w:tab w:val="left" w:pos="851"/>
        </w:tabs>
        <w:spacing w:after="0" w:line="240" w:lineRule="auto"/>
        <w:ind w:left="142" w:firstLine="425"/>
        <w:jc w:val="both"/>
        <w:rPr>
          <w:rFonts w:ascii="Times New Roman" w:hAnsi="Times New Roman" w:cs="Times New Roman"/>
          <w:sz w:val="28"/>
          <w:szCs w:val="28"/>
        </w:rPr>
      </w:pPr>
      <w:r w:rsidRPr="00C16D49">
        <w:rPr>
          <w:rFonts w:ascii="Times New Roman" w:eastAsia="Times New Roman" w:hAnsi="Times New Roman" w:cs="Times New Roman"/>
          <w:sz w:val="28"/>
          <w:szCs w:val="28"/>
        </w:rPr>
        <w:t xml:space="preserve">Зарахування осіб до </w:t>
      </w:r>
      <w:r w:rsidRPr="00C16D49">
        <w:rPr>
          <w:rFonts w:ascii="Times New Roman" w:hAnsi="Times New Roman" w:cs="Times New Roman"/>
          <w:sz w:val="28"/>
          <w:szCs w:val="28"/>
          <w:shd w:val="clear" w:color="auto" w:fill="FFFFFF"/>
        </w:rPr>
        <w:t xml:space="preserve">закладів професійної (професійно-технічної), фахової </w:t>
      </w:r>
      <w:proofErr w:type="spellStart"/>
      <w:r w:rsidRPr="00C16D49">
        <w:rPr>
          <w:rFonts w:ascii="Times New Roman" w:hAnsi="Times New Roman" w:cs="Times New Roman"/>
          <w:sz w:val="28"/>
          <w:szCs w:val="28"/>
          <w:shd w:val="clear" w:color="auto" w:fill="FFFFFF"/>
        </w:rPr>
        <w:t>передвищої</w:t>
      </w:r>
      <w:proofErr w:type="spellEnd"/>
      <w:r w:rsidRPr="00C16D49">
        <w:rPr>
          <w:rFonts w:ascii="Times New Roman" w:hAnsi="Times New Roman" w:cs="Times New Roman"/>
          <w:sz w:val="28"/>
          <w:szCs w:val="28"/>
          <w:shd w:val="clear" w:color="auto" w:fill="FFFFFF"/>
        </w:rPr>
        <w:t>, вищої освіти та інших закладів освіти</w:t>
      </w:r>
      <w:r w:rsidR="00EE388C" w:rsidRPr="00C16D49">
        <w:rPr>
          <w:rFonts w:ascii="Times New Roman" w:eastAsia="Times New Roman" w:hAnsi="Times New Roman" w:cs="Times New Roman"/>
          <w:sz w:val="28"/>
          <w:szCs w:val="28"/>
        </w:rPr>
        <w:t xml:space="preserve">, які забезпечують здобуття </w:t>
      </w:r>
      <w:r w:rsidR="00EE388C" w:rsidRPr="00C16D49">
        <w:rPr>
          <w:rFonts w:ascii="Times New Roman" w:hAnsi="Times New Roman" w:cs="Times New Roman"/>
          <w:sz w:val="28"/>
          <w:szCs w:val="28"/>
        </w:rPr>
        <w:t>пов</w:t>
      </w:r>
      <w:r w:rsidRPr="00C16D49">
        <w:rPr>
          <w:rFonts w:ascii="Times New Roman" w:hAnsi="Times New Roman" w:cs="Times New Roman"/>
          <w:sz w:val="28"/>
          <w:szCs w:val="28"/>
        </w:rPr>
        <w:t xml:space="preserve">ної загальної середньої освіти, </w:t>
      </w:r>
      <w:r w:rsidR="00EE388C" w:rsidRPr="00C16D49">
        <w:rPr>
          <w:rFonts w:ascii="Times New Roman" w:hAnsi="Times New Roman" w:cs="Times New Roman"/>
          <w:sz w:val="28"/>
          <w:szCs w:val="28"/>
        </w:rPr>
        <w:t>здійснюється у порядку, визначеному відповідними актами законодавства.</w:t>
      </w:r>
    </w:p>
    <w:p w:rsidR="005B6A26" w:rsidRPr="00C16D49" w:rsidRDefault="005B6A26" w:rsidP="005B6A26">
      <w:pPr>
        <w:tabs>
          <w:tab w:val="left" w:pos="851"/>
          <w:tab w:val="left" w:pos="993"/>
        </w:tabs>
        <w:spacing w:after="0" w:line="240" w:lineRule="auto"/>
        <w:ind w:firstLine="567"/>
        <w:jc w:val="both"/>
        <w:rPr>
          <w:rFonts w:ascii="Times New Roman" w:hAnsi="Times New Roman" w:cs="Times New Roman"/>
          <w:sz w:val="28"/>
          <w:szCs w:val="28"/>
          <w:shd w:val="clear" w:color="auto" w:fill="FFFFFF"/>
        </w:rPr>
      </w:pPr>
    </w:p>
    <w:p w:rsidR="005B6A26" w:rsidRPr="00C16D49" w:rsidRDefault="005B6A26" w:rsidP="005B6A26">
      <w:pPr>
        <w:pStyle w:val="ac"/>
        <w:numPr>
          <w:ilvl w:val="0"/>
          <w:numId w:val="5"/>
        </w:numPr>
        <w:tabs>
          <w:tab w:val="left" w:pos="851"/>
          <w:tab w:val="left" w:pos="993"/>
        </w:tabs>
        <w:spacing w:after="0" w:line="240" w:lineRule="auto"/>
        <w:ind w:left="0" w:firstLine="567"/>
        <w:jc w:val="both"/>
        <w:rPr>
          <w:rFonts w:ascii="Times New Roman" w:eastAsia="Times New Roman" w:hAnsi="Times New Roman" w:cs="Times New Roman"/>
          <w:spacing w:val="2"/>
          <w:sz w:val="28"/>
          <w:szCs w:val="28"/>
        </w:rPr>
      </w:pPr>
      <w:r w:rsidRPr="00C16D49">
        <w:rPr>
          <w:rFonts w:ascii="Times New Roman" w:eastAsia="Times New Roman" w:hAnsi="Times New Roman" w:cs="Times New Roman"/>
          <w:spacing w:val="2"/>
          <w:sz w:val="28"/>
          <w:szCs w:val="28"/>
        </w:rPr>
        <w:t xml:space="preserve">Облік здобувачів освіти за </w:t>
      </w:r>
      <w:r w:rsidRPr="00C16D49">
        <w:rPr>
          <w:rFonts w:ascii="Times New Roman" w:hAnsi="Times New Roman" w:cs="Times New Roman"/>
          <w:spacing w:val="2"/>
          <w:sz w:val="28"/>
          <w:szCs w:val="28"/>
          <w:shd w:val="clear" w:color="auto" w:fill="FFFFFF"/>
        </w:rPr>
        <w:t xml:space="preserve">індивідуальною формою здійснюється відповідно до Порядку ведення обліку дітей дошкільного, шкільного віку та </w:t>
      </w:r>
      <w:r w:rsidRPr="00C16D49">
        <w:rPr>
          <w:rFonts w:ascii="Times New Roman" w:hAnsi="Times New Roman" w:cs="Times New Roman"/>
          <w:spacing w:val="2"/>
          <w:sz w:val="28"/>
          <w:szCs w:val="28"/>
          <w:shd w:val="clear" w:color="auto" w:fill="FFFFFF"/>
        </w:rPr>
        <w:lastRenderedPageBreak/>
        <w:t>учнів, затвердженого постановою Кабінету Міністрів України від 13 вересня 2017 року № 684.</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7. Керівник закладу освіти, в якому організовано індивідуальну форму здобуття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користування бібліотекою, навчальною, науковою, виробничою, культурною, спортивною інфраструктурою закладу освіти тощо.</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 xml:space="preserve">Керівник закладу освіти ознайомлює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hAnsi="Times New Roman" w:cs="Times New Roman"/>
          <w:sz w:val="28"/>
          <w:szCs w:val="28"/>
        </w:rPr>
        <w:t>Керівник закладу освіти здійснює контроль за виконанням освітніх програм, за якими навчаються здобувачі освіти за індивідуальною формою.</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8.</w:t>
      </w:r>
      <w:r w:rsidRPr="00C16D49">
        <w:rPr>
          <w:b/>
          <w:sz w:val="28"/>
          <w:szCs w:val="28"/>
        </w:rPr>
        <w:t xml:space="preserve"> </w:t>
      </w:r>
      <w:r w:rsidRPr="00C16D49">
        <w:rPr>
          <w:sz w:val="28"/>
          <w:szCs w:val="28"/>
        </w:rPr>
        <w:t>Індивідуальний навчальний план, що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розробляється педагогічними працівниками закладу освіти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w:t>
      </w:r>
      <w:r w:rsidR="00265F55" w:rsidRPr="00C16D49">
        <w:rPr>
          <w:sz w:val="28"/>
          <w:szCs w:val="28"/>
        </w:rPr>
        <w:t xml:space="preserve">, які відповідно до законодавства можуть проводити (надавати) додаткові психолого-педагогічні </w:t>
      </w:r>
      <w:r w:rsidR="00832684" w:rsidRPr="00C16D49">
        <w:rPr>
          <w:sz w:val="28"/>
          <w:szCs w:val="28"/>
        </w:rPr>
        <w:t>та</w:t>
      </w:r>
      <w:r w:rsidR="00265F55" w:rsidRPr="00C16D49">
        <w:rPr>
          <w:sz w:val="28"/>
          <w:szCs w:val="28"/>
        </w:rPr>
        <w:t xml:space="preserve"> корекційно-розвиткові заняття (послуги) з особами з особливими освітніми потребами</w:t>
      </w:r>
      <w:r w:rsidRPr="00C16D49">
        <w:rPr>
          <w:sz w:val="28"/>
          <w:szCs w:val="28"/>
        </w:rPr>
        <w:t>.</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Батьки здобувача освіти можуть брати участь у розробленні індивідуального навчального плану.</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 xml:space="preserve">Індивідуальний навчальний план затверджується керівником закладу освіти. </w:t>
      </w:r>
      <w:r w:rsidR="00832684" w:rsidRPr="00C16D49">
        <w:rPr>
          <w:sz w:val="28"/>
          <w:szCs w:val="28"/>
        </w:rPr>
        <w:t>Затвердження індивідуального навчального плану здійснюється за погодженням з батьками здобувача освіти (одним із них).</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 xml:space="preserve">Індивідуальний навчальний план розробляється на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 </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Індивідуальний навчальний план повинен включати всі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Індивідуальним навчальним планом можуть визначатися форми та засоби оцінювання навчальних досягнень здобувачів освіти.</w:t>
      </w:r>
    </w:p>
    <w:p w:rsidR="005B6A26" w:rsidRPr="00C16D49" w:rsidRDefault="005B6A26" w:rsidP="005B6A26">
      <w:pPr>
        <w:pStyle w:val="rvps2"/>
        <w:shd w:val="clear" w:color="auto" w:fill="FFFFFF"/>
        <w:tabs>
          <w:tab w:val="left" w:pos="993"/>
        </w:tabs>
        <w:spacing w:before="0" w:beforeAutospacing="0" w:after="0" w:afterAutospacing="0"/>
        <w:ind w:firstLine="567"/>
        <w:jc w:val="both"/>
        <w:rPr>
          <w:sz w:val="28"/>
          <w:szCs w:val="28"/>
        </w:rPr>
      </w:pPr>
      <w:r w:rsidRPr="00C16D49">
        <w:rPr>
          <w:sz w:val="28"/>
          <w:szCs w:val="28"/>
        </w:rPr>
        <w:t>Виконання індивідуального навчального плану та результати оцінювання навчальних досягнень здобувача освіти фіксуються в окремому журналі.</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 xml:space="preserve">9. Оцінювання навчальних досягнень і атестація здобувачів освіти за індивідуальною формою здійснюється відповідно до законодавства </w:t>
      </w:r>
      <w:r w:rsidR="00832684" w:rsidRPr="00C16D49">
        <w:rPr>
          <w:sz w:val="28"/>
          <w:szCs w:val="28"/>
        </w:rPr>
        <w:t>у</w:t>
      </w:r>
      <w:r w:rsidRPr="00C16D49">
        <w:rPr>
          <w:sz w:val="28"/>
          <w:szCs w:val="28"/>
        </w:rPr>
        <w:t xml:space="preserve"> сфері загальної середньої освіти та особливостей, визначених цим Положенням. </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lastRenderedPageBreak/>
        <w:t>Заклади освіти забезпечують ознайомлення здобувачів освіти з переліком питань, за якими здійснюється оцінювання навчальних досягнень та/або атестація.</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 xml:space="preserve">10. 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w:t>
      </w:r>
      <w:r w:rsidR="00832684" w:rsidRPr="00C16D49">
        <w:rPr>
          <w:sz w:val="28"/>
          <w:szCs w:val="28"/>
        </w:rPr>
        <w:t>у</w:t>
      </w:r>
      <w:r w:rsidRPr="00C16D49">
        <w:rPr>
          <w:sz w:val="28"/>
          <w:szCs w:val="28"/>
        </w:rPr>
        <w:t xml:space="preserve"> сфері загальної середньої освіти.</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851"/>
          <w:tab w:val="left" w:pos="993"/>
        </w:tabs>
        <w:spacing w:after="0" w:line="240" w:lineRule="auto"/>
        <w:ind w:firstLine="567"/>
        <w:jc w:val="center"/>
        <w:rPr>
          <w:rFonts w:ascii="Times New Roman" w:eastAsia="Times New Roman" w:hAnsi="Times New Roman" w:cs="Times New Roman"/>
          <w:b/>
          <w:sz w:val="28"/>
          <w:szCs w:val="28"/>
        </w:rPr>
      </w:pPr>
      <w:r w:rsidRPr="00C16D49">
        <w:rPr>
          <w:rFonts w:ascii="Times New Roman" w:eastAsia="Times New Roman" w:hAnsi="Times New Roman" w:cs="Times New Roman"/>
          <w:b/>
          <w:sz w:val="28"/>
          <w:szCs w:val="28"/>
        </w:rPr>
        <w:t xml:space="preserve">ІІ. </w:t>
      </w:r>
      <w:proofErr w:type="spellStart"/>
      <w:r w:rsidRPr="00C16D49">
        <w:rPr>
          <w:rFonts w:ascii="Times New Roman" w:eastAsia="Times New Roman" w:hAnsi="Times New Roman" w:cs="Times New Roman"/>
          <w:b/>
          <w:sz w:val="28"/>
          <w:szCs w:val="28"/>
        </w:rPr>
        <w:t>Екстернат</w:t>
      </w:r>
      <w:r w:rsidR="005407C0" w:rsidRPr="00C16D49">
        <w:rPr>
          <w:rFonts w:ascii="Times New Roman" w:eastAsia="Times New Roman" w:hAnsi="Times New Roman" w:cs="Times New Roman"/>
          <w:b/>
          <w:sz w:val="28"/>
          <w:szCs w:val="28"/>
        </w:rPr>
        <w:t>на</w:t>
      </w:r>
      <w:proofErr w:type="spellEnd"/>
      <w:r w:rsidR="005407C0" w:rsidRPr="00C16D49">
        <w:rPr>
          <w:rFonts w:ascii="Times New Roman" w:eastAsia="Times New Roman" w:hAnsi="Times New Roman" w:cs="Times New Roman"/>
          <w:b/>
          <w:sz w:val="28"/>
          <w:szCs w:val="28"/>
        </w:rPr>
        <w:t xml:space="preserve"> форма здобуття освіти (екстернат)</w:t>
      </w:r>
      <w:r w:rsidRPr="00C16D49">
        <w:rPr>
          <w:rFonts w:ascii="Times New Roman" w:eastAsia="Times New Roman" w:hAnsi="Times New Roman" w:cs="Times New Roman"/>
          <w:b/>
          <w:sz w:val="28"/>
          <w:szCs w:val="28"/>
        </w:rPr>
        <w:t xml:space="preserve">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b/>
          <w:sz w:val="28"/>
          <w:szCs w:val="28"/>
        </w:rPr>
      </w:pPr>
    </w:p>
    <w:p w:rsidR="005B6A26" w:rsidRPr="00C16D49" w:rsidRDefault="005B6A26" w:rsidP="005B6A26">
      <w:pPr>
        <w:numPr>
          <w:ilvl w:val="0"/>
          <w:numId w:val="2"/>
        </w:numPr>
        <w:pBdr>
          <w:top w:val="nil"/>
          <w:left w:val="nil"/>
          <w:bottom w:val="nil"/>
          <w:right w:val="nil"/>
          <w:between w:val="nil"/>
        </w:pBd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Екстернат організовується для осіб, які:</w:t>
      </w:r>
    </w:p>
    <w:p w:rsidR="005B6A26" w:rsidRPr="00C16D49" w:rsidRDefault="005B6A26" w:rsidP="005B6A26">
      <w:pPr>
        <w:pStyle w:val="ac"/>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річне оцінювання; </w:t>
      </w:r>
    </w:p>
    <w:p w:rsidR="005B6A26" w:rsidRPr="00C16D49" w:rsidRDefault="005B6A26" w:rsidP="005B6A26">
      <w:pPr>
        <w:pStyle w:val="ac"/>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не завершили здобуття загальної середньої освіти в закладі освіти та/або не мають результатів річного оцінювання з окремих навчальних предметів та/або атестації; </w:t>
      </w:r>
    </w:p>
    <w:p w:rsidR="005B6A26" w:rsidRPr="00C16D49" w:rsidRDefault="005B6A26" w:rsidP="005B6A26">
      <w:pPr>
        <w:pStyle w:val="ac"/>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є громадянами України, які здобували або здобувають загальну середню освіту за кордоном;</w:t>
      </w:r>
    </w:p>
    <w:p w:rsidR="005B6A26" w:rsidRPr="00C16D49" w:rsidRDefault="005B6A26" w:rsidP="005B6A26">
      <w:pPr>
        <w:pStyle w:val="ac"/>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w:t>
      </w:r>
    </w:p>
    <w:p w:rsidR="005B6A26" w:rsidRPr="00C16D49" w:rsidRDefault="005B6A26" w:rsidP="005B6A26">
      <w:pPr>
        <w:pStyle w:val="ac"/>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прискорено опанували зміст навчальних предметів одного або декількох класів (рівнів освіти);</w:t>
      </w:r>
    </w:p>
    <w:p w:rsidR="00AB7BB3" w:rsidRPr="00C16D49" w:rsidRDefault="005B6A26" w:rsidP="003C7A11">
      <w:pPr>
        <w:pStyle w:val="ac"/>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самостійно опанували або бажають самостійно опанувати зміст окремих навчальних предметів</w:t>
      </w:r>
      <w:r w:rsidR="00BD03B0" w:rsidRPr="00C16D49">
        <w:rPr>
          <w:rFonts w:ascii="Times New Roman" w:eastAsia="Times New Roman" w:hAnsi="Times New Roman" w:cs="Times New Roman"/>
          <w:sz w:val="28"/>
          <w:szCs w:val="28"/>
        </w:rPr>
        <w:t>;</w:t>
      </w:r>
      <w:r w:rsidR="00BA5022" w:rsidRPr="00C16D49">
        <w:rPr>
          <w:rFonts w:ascii="Times New Roman" w:eastAsia="Times New Roman" w:hAnsi="Times New Roman" w:cs="Times New Roman"/>
          <w:sz w:val="28"/>
          <w:szCs w:val="28"/>
          <w:lang w:val="ru-RU"/>
        </w:rPr>
        <w:t xml:space="preserve"> </w:t>
      </w:r>
    </w:p>
    <w:p w:rsidR="005B6A26" w:rsidRPr="00C16D49" w:rsidRDefault="00BD03B0" w:rsidP="003C7A11">
      <w:pPr>
        <w:pStyle w:val="ac"/>
        <w:numPr>
          <w:ilvl w:val="0"/>
          <w:numId w:val="6"/>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засуджені до довічного позбавлення волі</w:t>
      </w:r>
      <w:r w:rsidR="005B6A26" w:rsidRPr="00C16D49">
        <w:rPr>
          <w:rFonts w:ascii="Times New Roman" w:eastAsia="Times New Roman" w:hAnsi="Times New Roman" w:cs="Times New Roman"/>
          <w:sz w:val="28"/>
          <w:szCs w:val="28"/>
        </w:rPr>
        <w:t xml:space="preserve">. </w:t>
      </w:r>
    </w:p>
    <w:p w:rsidR="005B6A26" w:rsidRPr="00C16D49" w:rsidRDefault="005B6A26" w:rsidP="005B6A26">
      <w:pPr>
        <w:pStyle w:val="ac"/>
        <w:tabs>
          <w:tab w:val="left" w:pos="851"/>
          <w:tab w:val="left" w:pos="993"/>
        </w:tabs>
        <w:spacing w:after="0" w:line="240" w:lineRule="auto"/>
        <w:ind w:left="567"/>
        <w:jc w:val="both"/>
        <w:rPr>
          <w:rFonts w:ascii="Times New Roman" w:eastAsia="Times New Roman" w:hAnsi="Times New Roman" w:cs="Times New Roman"/>
          <w:sz w:val="28"/>
          <w:szCs w:val="28"/>
        </w:rPr>
      </w:pP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hAnsi="Times New Roman" w:cs="Times New Roman"/>
          <w:sz w:val="28"/>
          <w:szCs w:val="28"/>
        </w:rPr>
        <w:t xml:space="preserve">2. </w:t>
      </w:r>
      <w:bookmarkStart w:id="7" w:name="n33"/>
      <w:bookmarkEnd w:id="7"/>
      <w:r w:rsidRPr="00C16D49">
        <w:rPr>
          <w:rFonts w:ascii="Times New Roman" w:eastAsia="Times New Roman" w:hAnsi="Times New Roman" w:cs="Times New Roman"/>
          <w:sz w:val="28"/>
          <w:szCs w:val="28"/>
        </w:rPr>
        <w:t>Екстерном є особа (незалежно від віку), зарахована до закладу освіти на екстернат для:</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самостійного засвоєння освітньої програми протягом навчального року та проходження річного оцінювання навчальних досягнень та/або атестації;</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лише проходження річного оцінювання навчальних досягнень та/або атестації. </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3. У заяві про зарахування (переведення) на екстернат зазначається підстава відповідно до пункту 1 цього розділу. До заяви додається відповідний документ (документи), що підтверджує наявність такої підстави (крім підстав, зазначених у підпунктах 5, 6</w:t>
      </w:r>
      <w:r w:rsidR="00E036A9" w:rsidRPr="00C16D49">
        <w:rPr>
          <w:sz w:val="28"/>
          <w:szCs w:val="28"/>
        </w:rPr>
        <w:t xml:space="preserve"> </w:t>
      </w:r>
      <w:r w:rsidRPr="00C16D49">
        <w:rPr>
          <w:sz w:val="28"/>
          <w:szCs w:val="28"/>
        </w:rPr>
        <w:t>пункту 1 цього розділу).</w:t>
      </w:r>
    </w:p>
    <w:p w:rsidR="005B6A26" w:rsidRPr="00C16D49" w:rsidRDefault="005B6A26" w:rsidP="00D80770">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Заяву про зарахування на екстернат може особисто подати неповнолітня особа, яка виїхала із неконтрольованої території або з населеного пункту на лінії зіткнення</w:t>
      </w:r>
      <w:r w:rsidRPr="00C16D49">
        <w:rPr>
          <w:b/>
          <w:sz w:val="28"/>
          <w:szCs w:val="28"/>
        </w:rPr>
        <w:t xml:space="preserve"> </w:t>
      </w:r>
      <w:r w:rsidRPr="00C16D49">
        <w:rPr>
          <w:sz w:val="28"/>
          <w:szCs w:val="28"/>
        </w:rPr>
        <w:t xml:space="preserve">в супроводі родичів або будь-яких інших повнолітніх осіб, які не є її законними представниками. </w:t>
      </w:r>
    </w:p>
    <w:p w:rsidR="005B6A26" w:rsidRPr="00C16D49" w:rsidRDefault="005B6A26" w:rsidP="005B6A26">
      <w:pPr>
        <w:pStyle w:val="rvps2"/>
        <w:shd w:val="clear" w:color="auto" w:fill="FFFFFF"/>
        <w:tabs>
          <w:tab w:val="left" w:pos="851"/>
          <w:tab w:val="left" w:pos="993"/>
        </w:tabs>
        <w:spacing w:before="0" w:beforeAutospacing="0" w:after="0" w:afterAutospacing="0"/>
        <w:ind w:firstLine="567"/>
        <w:jc w:val="both"/>
        <w:rPr>
          <w:sz w:val="28"/>
          <w:szCs w:val="28"/>
        </w:rPr>
      </w:pPr>
      <w:bookmarkStart w:id="8" w:name="n34"/>
      <w:bookmarkEnd w:id="8"/>
      <w:r w:rsidRPr="00C16D49">
        <w:rPr>
          <w:sz w:val="28"/>
          <w:szCs w:val="28"/>
        </w:rPr>
        <w:lastRenderedPageBreak/>
        <w:t>Особи, які проживають на неконтрольованій території або території  населених пунктів на лінії зіткнення, можуть подати скановану копію заяви будь-якими засобами зв’язку (факсом, електронною поштою тощо).</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bookmarkStart w:id="9" w:name="n35"/>
      <w:bookmarkEnd w:id="9"/>
      <w:r w:rsidRPr="00C16D49">
        <w:rPr>
          <w:rFonts w:ascii="Times New Roman" w:eastAsia="Times New Roman" w:hAnsi="Times New Roman" w:cs="Times New Roman"/>
          <w:sz w:val="28"/>
          <w:szCs w:val="28"/>
        </w:rPr>
        <w:t>Особи, зазначені у підпунктах 2, 6  пункту 1 цього розділу, вказують у заяві навчальні предмети, з яких необхідно пройти річне оцінювання та/або атестацію</w:t>
      </w:r>
      <w:r w:rsidR="00D80770" w:rsidRPr="00C16D49">
        <w:rPr>
          <w:rFonts w:ascii="Times New Roman" w:eastAsia="Times New Roman" w:hAnsi="Times New Roman" w:cs="Times New Roman"/>
          <w:sz w:val="28"/>
          <w:szCs w:val="28"/>
        </w:rPr>
        <w:t xml:space="preserve"> екстерном</w:t>
      </w:r>
      <w:r w:rsidRPr="00C16D49">
        <w:rPr>
          <w:rFonts w:ascii="Times New Roman" w:eastAsia="Times New Roman" w:hAnsi="Times New Roman" w:cs="Times New Roman"/>
          <w:sz w:val="28"/>
          <w:szCs w:val="28"/>
        </w:rPr>
        <w:t>.</w:t>
      </w:r>
    </w:p>
    <w:p w:rsidR="00A37406" w:rsidRPr="00C16D49" w:rsidRDefault="00A37406" w:rsidP="00A37406">
      <w:pPr>
        <w:pStyle w:val="rvps2"/>
        <w:shd w:val="clear" w:color="auto" w:fill="FFFFFF"/>
        <w:tabs>
          <w:tab w:val="left" w:pos="851"/>
          <w:tab w:val="left" w:pos="993"/>
        </w:tabs>
        <w:spacing w:before="0" w:beforeAutospacing="0" w:after="0" w:afterAutospacing="0"/>
        <w:ind w:firstLine="567"/>
        <w:jc w:val="both"/>
        <w:rPr>
          <w:sz w:val="28"/>
          <w:szCs w:val="28"/>
        </w:rPr>
      </w:pPr>
    </w:p>
    <w:p w:rsidR="005B6A26" w:rsidRPr="00C16D49" w:rsidRDefault="00D04D3B" w:rsidP="00A37406">
      <w:pPr>
        <w:pStyle w:val="rvps2"/>
        <w:shd w:val="clear" w:color="auto" w:fill="FFFFFF"/>
        <w:tabs>
          <w:tab w:val="left" w:pos="851"/>
          <w:tab w:val="left" w:pos="993"/>
        </w:tabs>
        <w:spacing w:before="0" w:beforeAutospacing="0" w:after="0" w:afterAutospacing="0"/>
        <w:ind w:firstLine="567"/>
        <w:jc w:val="both"/>
        <w:rPr>
          <w:sz w:val="28"/>
          <w:szCs w:val="28"/>
        </w:rPr>
      </w:pPr>
      <w:r w:rsidRPr="00C16D49">
        <w:rPr>
          <w:sz w:val="28"/>
          <w:szCs w:val="28"/>
        </w:rPr>
        <w:t>4</w:t>
      </w:r>
      <w:r w:rsidR="005B6A26" w:rsidRPr="00C16D49">
        <w:rPr>
          <w:sz w:val="28"/>
          <w:szCs w:val="28"/>
        </w:rPr>
        <w:t>. Заклад освіти, у якому організовується екстернат, визна</w:t>
      </w:r>
      <w:r w:rsidR="00A37406" w:rsidRPr="00C16D49">
        <w:rPr>
          <w:sz w:val="28"/>
          <w:szCs w:val="28"/>
        </w:rPr>
        <w:t>чає рівень навчальних досягнень</w:t>
      </w:r>
      <w:r w:rsidR="00891B02" w:rsidRPr="00C16D49">
        <w:rPr>
          <w:sz w:val="28"/>
          <w:szCs w:val="28"/>
        </w:rPr>
        <w:t xml:space="preserve"> (</w:t>
      </w:r>
      <w:r w:rsidR="00FD439D" w:rsidRPr="00C16D49">
        <w:rPr>
          <w:sz w:val="28"/>
          <w:szCs w:val="28"/>
        </w:rPr>
        <w:t xml:space="preserve">проводить </w:t>
      </w:r>
      <w:r w:rsidR="00891B02" w:rsidRPr="00C16D49">
        <w:rPr>
          <w:sz w:val="28"/>
          <w:szCs w:val="28"/>
        </w:rPr>
        <w:t>вступне оцінювання)</w:t>
      </w:r>
      <w:r w:rsidR="00A37406" w:rsidRPr="00C16D49">
        <w:rPr>
          <w:sz w:val="28"/>
          <w:szCs w:val="28"/>
        </w:rPr>
        <w:t xml:space="preserve"> </w:t>
      </w:r>
      <w:r w:rsidR="005B6A26" w:rsidRPr="00C16D49">
        <w:rPr>
          <w:sz w:val="28"/>
          <w:szCs w:val="28"/>
        </w:rPr>
        <w:t>для:</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осіб, які не мають документів (копій документів), що підтверджують наявність попередньо здобутого рівня освіти чи результатів оцінювання та/або атестації;</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осіб, які прискорено опанували зміст навчальних предметів одного або декількох класів (рівнів освіти);</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осіб, які самостійно опанували зміст окремих навчальних предметів.</w:t>
      </w:r>
    </w:p>
    <w:p w:rsidR="00A37406" w:rsidRPr="00C16D49" w:rsidRDefault="00012E67"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Вступне о</w:t>
      </w:r>
      <w:r w:rsidR="00A37406" w:rsidRPr="00C16D49">
        <w:rPr>
          <w:rFonts w:ascii="Times New Roman" w:eastAsia="Times New Roman" w:hAnsi="Times New Roman" w:cs="Times New Roman"/>
          <w:sz w:val="28"/>
          <w:szCs w:val="28"/>
        </w:rPr>
        <w:t>цінювання навчальних досягнень таких осіб здійснюється на підставі заяви</w:t>
      </w:r>
      <w:r w:rsidR="00A37406" w:rsidRPr="00C16D49">
        <w:rPr>
          <w:rFonts w:ascii="Times New Roman" w:hAnsi="Times New Roman" w:cs="Times New Roman"/>
          <w:sz w:val="28"/>
          <w:szCs w:val="28"/>
        </w:rPr>
        <w:t xml:space="preserve"> </w:t>
      </w:r>
      <w:r w:rsidR="00F45BFA" w:rsidRPr="00C16D49">
        <w:rPr>
          <w:rFonts w:ascii="Times New Roman" w:eastAsia="Times New Roman" w:hAnsi="Times New Roman" w:cs="Times New Roman"/>
          <w:sz w:val="28"/>
          <w:szCs w:val="28"/>
        </w:rPr>
        <w:t>особи, яка подавала заяву про зарахування (переведення) на екстернат,</w:t>
      </w:r>
      <w:r w:rsidR="00F45BFA" w:rsidRPr="00C16D49">
        <w:rPr>
          <w:rFonts w:ascii="Times New Roman" w:hAnsi="Times New Roman" w:cs="Times New Roman"/>
          <w:sz w:val="28"/>
          <w:szCs w:val="28"/>
        </w:rPr>
        <w:t xml:space="preserve"> </w:t>
      </w:r>
      <w:r w:rsidR="00A37406" w:rsidRPr="00C16D49">
        <w:rPr>
          <w:rFonts w:ascii="Times New Roman" w:hAnsi="Times New Roman" w:cs="Times New Roman"/>
          <w:sz w:val="28"/>
          <w:szCs w:val="28"/>
        </w:rPr>
        <w:t>за формою згідно з додатком 1 до цього Положення</w:t>
      </w:r>
      <w:r w:rsidR="00A37406" w:rsidRPr="00C16D49">
        <w:rPr>
          <w:rFonts w:ascii="Times New Roman" w:eastAsia="Times New Roman" w:hAnsi="Times New Roman" w:cs="Times New Roman"/>
          <w:sz w:val="28"/>
          <w:szCs w:val="28"/>
        </w:rPr>
        <w:t xml:space="preserve">.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b/>
          <w:sz w:val="28"/>
          <w:szCs w:val="28"/>
        </w:rPr>
      </w:pPr>
      <w:r w:rsidRPr="00C16D49">
        <w:rPr>
          <w:rFonts w:ascii="Times New Roman" w:eastAsia="Times New Roman" w:hAnsi="Times New Roman" w:cs="Times New Roman"/>
          <w:sz w:val="28"/>
          <w:szCs w:val="28"/>
        </w:rPr>
        <w:t xml:space="preserve">Для проведення </w:t>
      </w:r>
      <w:r w:rsidR="00012E67" w:rsidRPr="00C16D49">
        <w:rPr>
          <w:rFonts w:ascii="Times New Roman" w:eastAsia="Times New Roman" w:hAnsi="Times New Roman" w:cs="Times New Roman"/>
          <w:sz w:val="28"/>
          <w:szCs w:val="28"/>
        </w:rPr>
        <w:t xml:space="preserve">вступного </w:t>
      </w:r>
      <w:r w:rsidRPr="00C16D49">
        <w:rPr>
          <w:rFonts w:ascii="Times New Roman" w:eastAsia="Times New Roman" w:hAnsi="Times New Roman" w:cs="Times New Roman"/>
          <w:sz w:val="28"/>
          <w:szCs w:val="28"/>
        </w:rPr>
        <w:t xml:space="preserve">оцінювання навчальних досягнень особи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Результати </w:t>
      </w:r>
      <w:r w:rsidR="005B695D" w:rsidRPr="00C16D49">
        <w:rPr>
          <w:rFonts w:ascii="Times New Roman" w:eastAsia="Times New Roman" w:hAnsi="Times New Roman" w:cs="Times New Roman"/>
          <w:sz w:val="28"/>
          <w:szCs w:val="28"/>
        </w:rPr>
        <w:t xml:space="preserve">вступного </w:t>
      </w:r>
      <w:r w:rsidRPr="00C16D49">
        <w:rPr>
          <w:rFonts w:ascii="Times New Roman" w:eastAsia="Times New Roman" w:hAnsi="Times New Roman" w:cs="Times New Roman"/>
          <w:sz w:val="28"/>
          <w:szCs w:val="28"/>
        </w:rPr>
        <w:t>оцінювання оформлюються протоколом за формою згідно з</w:t>
      </w:r>
      <w:r w:rsidRPr="00C16D49">
        <w:rPr>
          <w:rFonts w:ascii="Times New Roman" w:hAnsi="Times New Roman" w:cs="Times New Roman"/>
          <w:sz w:val="28"/>
          <w:szCs w:val="28"/>
        </w:rPr>
        <w:t xml:space="preserve"> додатком</w:t>
      </w:r>
      <w:r w:rsidR="004925CD" w:rsidRPr="00C16D49">
        <w:rPr>
          <w:rFonts w:ascii="Times New Roman" w:hAnsi="Times New Roman" w:cs="Times New Roman"/>
          <w:sz w:val="28"/>
          <w:szCs w:val="28"/>
        </w:rPr>
        <w:t xml:space="preserve"> </w:t>
      </w:r>
      <w:r w:rsidR="00C751B7" w:rsidRPr="00C16D49">
        <w:rPr>
          <w:rFonts w:ascii="Times New Roman" w:hAnsi="Times New Roman" w:cs="Times New Roman"/>
          <w:sz w:val="28"/>
          <w:szCs w:val="28"/>
        </w:rPr>
        <w:t>2</w:t>
      </w:r>
      <w:r w:rsidRPr="00C16D49">
        <w:rPr>
          <w:rFonts w:ascii="Times New Roman" w:hAnsi="Times New Roman" w:cs="Times New Roman"/>
          <w:sz w:val="28"/>
          <w:szCs w:val="28"/>
        </w:rPr>
        <w:t xml:space="preserve"> до цього Положення</w:t>
      </w:r>
      <w:r w:rsidRPr="00C16D49">
        <w:rPr>
          <w:rFonts w:ascii="Times New Roman" w:eastAsia="Times New Roman" w:hAnsi="Times New Roman" w:cs="Times New Roman"/>
          <w:sz w:val="28"/>
          <w:szCs w:val="28"/>
        </w:rPr>
        <w:t xml:space="preserve">.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D04D3B"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5</w:t>
      </w:r>
      <w:r w:rsidR="005B6A26" w:rsidRPr="00C16D49">
        <w:rPr>
          <w:rFonts w:ascii="Times New Roman" w:eastAsia="Times New Roman" w:hAnsi="Times New Roman" w:cs="Times New Roman"/>
          <w:sz w:val="28"/>
          <w:szCs w:val="28"/>
        </w:rPr>
        <w:t>. Оцінювання навчальних досягнень екстернів за відповідний клас</w:t>
      </w:r>
      <w:r w:rsidR="00FD439D" w:rsidRPr="00C16D49">
        <w:rPr>
          <w:rFonts w:ascii="Times New Roman" w:eastAsia="Times New Roman" w:hAnsi="Times New Roman" w:cs="Times New Roman"/>
          <w:sz w:val="28"/>
          <w:szCs w:val="28"/>
        </w:rPr>
        <w:t xml:space="preserve"> (річне оцінювання)</w:t>
      </w:r>
      <w:r w:rsidR="005B6A26" w:rsidRPr="00C16D49">
        <w:rPr>
          <w:rFonts w:ascii="Times New Roman" w:eastAsia="Times New Roman" w:hAnsi="Times New Roman" w:cs="Times New Roman"/>
          <w:sz w:val="28"/>
          <w:szCs w:val="28"/>
        </w:rPr>
        <w:t xml:space="preserve"> або рівень початкової, базової</w:t>
      </w:r>
      <w:r w:rsidR="00891B02" w:rsidRPr="00C16D49">
        <w:rPr>
          <w:rFonts w:ascii="Times New Roman" w:eastAsia="Times New Roman" w:hAnsi="Times New Roman" w:cs="Times New Roman"/>
          <w:sz w:val="28"/>
          <w:szCs w:val="28"/>
        </w:rPr>
        <w:t>,</w:t>
      </w:r>
      <w:r w:rsidR="005B6A26" w:rsidRPr="00C16D49">
        <w:rPr>
          <w:rFonts w:ascii="Times New Roman" w:eastAsia="Times New Roman" w:hAnsi="Times New Roman" w:cs="Times New Roman"/>
          <w:sz w:val="28"/>
          <w:szCs w:val="28"/>
        </w:rPr>
        <w:t xml:space="preserve"> профільної</w:t>
      </w:r>
      <w:r w:rsidR="00891B02" w:rsidRPr="00C16D49">
        <w:rPr>
          <w:rFonts w:ascii="Times New Roman" w:eastAsia="Times New Roman" w:hAnsi="Times New Roman" w:cs="Times New Roman"/>
          <w:sz w:val="28"/>
          <w:szCs w:val="28"/>
        </w:rPr>
        <w:t xml:space="preserve"> </w:t>
      </w:r>
      <w:r w:rsidR="005B6A26" w:rsidRPr="00C16D49">
        <w:rPr>
          <w:rFonts w:ascii="Times New Roman" w:eastAsia="Times New Roman" w:hAnsi="Times New Roman" w:cs="Times New Roman"/>
          <w:sz w:val="28"/>
          <w:szCs w:val="28"/>
        </w:rPr>
        <w:t xml:space="preserve">середньої освіти проводиться з усіх предметів інваріантної частини або базових, вибірково-обов’язкових предметів відповідно до навчального плану освітньої програми, обраної для засвоєння здобувачем освіти. </w:t>
      </w:r>
    </w:p>
    <w:p w:rsidR="005B6A26" w:rsidRPr="00C16D49" w:rsidRDefault="005B6A26" w:rsidP="005B6A26">
      <w:pPr>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За результатами оцінювання виставляється річна оцінка з кожного предмета. Оцінювання проводиться, як правило, до закінчення навчального року. Оцінювання навчальних досягнень осіб, які здобували або здобувають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здійснюється протягом всього навчального року.</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D04D3B"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6</w:t>
      </w:r>
      <w:r w:rsidR="005B6A26" w:rsidRPr="00C16D49">
        <w:rPr>
          <w:rFonts w:ascii="Times New Roman" w:eastAsia="Times New Roman" w:hAnsi="Times New Roman" w:cs="Times New Roman"/>
          <w:sz w:val="28"/>
          <w:szCs w:val="28"/>
        </w:rPr>
        <w:t xml:space="preserve">. Протягом одного навчального року екстерн може пройти оцінювання навчальних досягнень за один або кілька класів у межах одного або декількох рівнів освіти.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D04D3B"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7</w:t>
      </w:r>
      <w:r w:rsidR="005B6A26" w:rsidRPr="00C16D49">
        <w:rPr>
          <w:rFonts w:ascii="Times New Roman" w:eastAsia="Times New Roman" w:hAnsi="Times New Roman" w:cs="Times New Roman"/>
          <w:sz w:val="28"/>
          <w:szCs w:val="28"/>
        </w:rPr>
        <w:t xml:space="preserve">. </w:t>
      </w:r>
      <w:r w:rsidR="00891B02" w:rsidRPr="00C16D49">
        <w:rPr>
          <w:rFonts w:ascii="Times New Roman" w:eastAsia="Times New Roman" w:hAnsi="Times New Roman" w:cs="Times New Roman"/>
          <w:sz w:val="28"/>
          <w:szCs w:val="28"/>
        </w:rPr>
        <w:t xml:space="preserve">Результати оцінювання навчальних досягнень екстернів за відповідний клас (річне оцінювання) </w:t>
      </w:r>
      <w:r w:rsidR="005B6A26" w:rsidRPr="00C16D49">
        <w:rPr>
          <w:rFonts w:ascii="Times New Roman" w:eastAsia="Times New Roman" w:hAnsi="Times New Roman" w:cs="Times New Roman"/>
          <w:sz w:val="28"/>
          <w:szCs w:val="28"/>
        </w:rPr>
        <w:t xml:space="preserve">оформлюються протоколом за формою згідно з </w:t>
      </w:r>
      <w:r w:rsidR="004925CD" w:rsidRPr="00C16D49">
        <w:rPr>
          <w:rFonts w:ascii="Times New Roman" w:eastAsia="Times New Roman" w:hAnsi="Times New Roman" w:cs="Times New Roman"/>
          <w:sz w:val="28"/>
          <w:szCs w:val="28"/>
        </w:rPr>
        <w:t xml:space="preserve">додатком </w:t>
      </w:r>
      <w:r w:rsidR="00C751B7" w:rsidRPr="00C16D49">
        <w:rPr>
          <w:rFonts w:ascii="Times New Roman" w:eastAsia="Times New Roman" w:hAnsi="Times New Roman" w:cs="Times New Roman"/>
          <w:sz w:val="28"/>
          <w:szCs w:val="28"/>
        </w:rPr>
        <w:t>2</w:t>
      </w:r>
      <w:r w:rsidR="005B6A26" w:rsidRPr="00C16D49">
        <w:rPr>
          <w:rFonts w:ascii="Times New Roman" w:eastAsia="Times New Roman" w:hAnsi="Times New Roman" w:cs="Times New Roman"/>
          <w:sz w:val="28"/>
          <w:szCs w:val="28"/>
        </w:rPr>
        <w:t xml:space="preserve"> до цього Положення.</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   </w:t>
      </w:r>
    </w:p>
    <w:p w:rsidR="005B6A26" w:rsidRPr="00C16D49" w:rsidRDefault="00D04D3B"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8</w:t>
      </w:r>
      <w:r w:rsidR="005B6A26" w:rsidRPr="00C16D49">
        <w:rPr>
          <w:rFonts w:ascii="Times New Roman" w:eastAsia="Times New Roman" w:hAnsi="Times New Roman" w:cs="Times New Roman"/>
          <w:sz w:val="28"/>
          <w:szCs w:val="28"/>
        </w:rPr>
        <w:t xml:space="preserve">. Особи, які </w:t>
      </w:r>
      <w:r w:rsidR="00E52ECD" w:rsidRPr="00C16D49">
        <w:rPr>
          <w:rFonts w:ascii="Times New Roman" w:eastAsia="Times New Roman" w:hAnsi="Times New Roman" w:cs="Times New Roman"/>
          <w:sz w:val="28"/>
          <w:szCs w:val="28"/>
        </w:rPr>
        <w:t xml:space="preserve">здобувають освіту </w:t>
      </w:r>
      <w:r w:rsidR="005B6A26" w:rsidRPr="00C16D49">
        <w:rPr>
          <w:rFonts w:ascii="Times New Roman" w:eastAsia="Times New Roman" w:hAnsi="Times New Roman" w:cs="Times New Roman"/>
          <w:sz w:val="28"/>
          <w:szCs w:val="28"/>
        </w:rPr>
        <w:t>екстерн</w:t>
      </w:r>
      <w:r w:rsidR="00E52ECD" w:rsidRPr="00C16D49">
        <w:rPr>
          <w:rFonts w:ascii="Times New Roman" w:eastAsia="Times New Roman" w:hAnsi="Times New Roman" w:cs="Times New Roman"/>
          <w:sz w:val="28"/>
          <w:szCs w:val="28"/>
        </w:rPr>
        <w:t>ом</w:t>
      </w:r>
      <w:r w:rsidR="005B6A26" w:rsidRPr="00C16D49">
        <w:rPr>
          <w:rFonts w:ascii="Times New Roman" w:eastAsia="Times New Roman" w:hAnsi="Times New Roman" w:cs="Times New Roman"/>
          <w:sz w:val="28"/>
          <w:szCs w:val="28"/>
        </w:rPr>
        <w:t xml:space="preserve"> на підставах, зазначених у підпунктах 5, 6 пункту 1 цього розділу, продовжують навчання за цією формою </w:t>
      </w:r>
      <w:r w:rsidR="005B6A26" w:rsidRPr="00C16D49">
        <w:rPr>
          <w:rFonts w:ascii="Times New Roman" w:eastAsia="Times New Roman" w:hAnsi="Times New Roman" w:cs="Times New Roman"/>
          <w:sz w:val="28"/>
          <w:szCs w:val="28"/>
        </w:rPr>
        <w:lastRenderedPageBreak/>
        <w:t>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У разі встановлення у таких здобувачів освіти початкового рівня навчальних досягнень з предмету/предметів інваріантної частини або базових, вибірково-обов’язкових предметів відповідно до навчального плану освітньої програми, обраної для засвоєння здобувачем освіти, вони можуть бути переведені на інституційну форму здобуття освіти відповідно до рішення педагогічної ради закладу освіти.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D04D3B"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9</w:t>
      </w:r>
      <w:r w:rsidR="005B6A26" w:rsidRPr="00C16D49">
        <w:rPr>
          <w:rFonts w:ascii="Times New Roman" w:eastAsia="Times New Roman" w:hAnsi="Times New Roman" w:cs="Times New Roman"/>
          <w:sz w:val="28"/>
          <w:szCs w:val="28"/>
        </w:rPr>
        <w:t xml:space="preserve">. Екстерни, які здобували або здобувають загальну середню освіту за кордоном, для отримання відповідних документів про освіту державного зразка проходять річне оцінювання та атестацію. </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E52ECD"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1</w:t>
      </w:r>
      <w:r w:rsidR="00D04D3B" w:rsidRPr="00C16D49">
        <w:rPr>
          <w:rFonts w:ascii="Times New Roman" w:eastAsia="Times New Roman" w:hAnsi="Times New Roman" w:cs="Times New Roman"/>
          <w:sz w:val="28"/>
          <w:szCs w:val="28"/>
        </w:rPr>
        <w:t>0</w:t>
      </w:r>
      <w:r w:rsidR="005B6A26" w:rsidRPr="00C16D49">
        <w:rPr>
          <w:rFonts w:ascii="Times New Roman" w:eastAsia="Times New Roman" w:hAnsi="Times New Roman" w:cs="Times New Roman"/>
          <w:sz w:val="28"/>
          <w:szCs w:val="28"/>
        </w:rPr>
        <w:t>. Екстерни, які проживають або проживали на неконтрольованій території або території населених пунктів на лінії зіткнення та в один рік проходять атестацію за рівні базової та профільної середньої освіти, можуть пройти атестацію за рівень базової середньої освіти без наявності річного оцінювання навчальних досягнень (крім навчальних предметів «Українська мова», «</w:t>
      </w:r>
      <w:r w:rsidR="005B6A26" w:rsidRPr="00C16D49">
        <w:rPr>
          <w:rFonts w:ascii="Times New Roman" w:hAnsi="Times New Roman" w:cs="Times New Roman"/>
          <w:sz w:val="28"/>
          <w:szCs w:val="28"/>
        </w:rPr>
        <w:t>Українська література</w:t>
      </w:r>
      <w:r w:rsidR="005B6A26" w:rsidRPr="00C16D49">
        <w:rPr>
          <w:rFonts w:ascii="Times New Roman" w:eastAsia="Times New Roman" w:hAnsi="Times New Roman" w:cs="Times New Roman"/>
          <w:sz w:val="28"/>
          <w:szCs w:val="28"/>
        </w:rPr>
        <w:t>», «Історія України», «</w:t>
      </w:r>
      <w:r w:rsidR="005B6A26" w:rsidRPr="00C16D49">
        <w:rPr>
          <w:rFonts w:ascii="Times New Roman" w:hAnsi="Times New Roman" w:cs="Times New Roman"/>
          <w:sz w:val="28"/>
          <w:szCs w:val="28"/>
        </w:rPr>
        <w:t>Історія: Україна і світ</w:t>
      </w:r>
      <w:r w:rsidR="005B6A26" w:rsidRPr="00C16D49">
        <w:rPr>
          <w:rFonts w:ascii="Times New Roman" w:eastAsia="Times New Roman" w:hAnsi="Times New Roman" w:cs="Times New Roman"/>
          <w:sz w:val="28"/>
          <w:szCs w:val="28"/>
        </w:rPr>
        <w:t>», «Географія», «Громадянська освіта», «</w:t>
      </w:r>
      <w:r w:rsidR="005B6A26" w:rsidRPr="00C16D49">
        <w:rPr>
          <w:rFonts w:ascii="Times New Roman" w:hAnsi="Times New Roman" w:cs="Times New Roman"/>
          <w:sz w:val="28"/>
          <w:szCs w:val="28"/>
        </w:rPr>
        <w:t>Правознавство»,</w:t>
      </w:r>
      <w:r w:rsidR="005B6A26" w:rsidRPr="00C16D49">
        <w:rPr>
          <w:rFonts w:ascii="Times New Roman" w:eastAsia="Times New Roman" w:hAnsi="Times New Roman" w:cs="Times New Roman"/>
          <w:sz w:val="28"/>
          <w:szCs w:val="28"/>
        </w:rPr>
        <w:t xml:space="preserve"> «Основи правознавства», «</w:t>
      </w:r>
      <w:r w:rsidR="005B6A26" w:rsidRPr="00C16D49">
        <w:rPr>
          <w:rFonts w:ascii="Times New Roman" w:hAnsi="Times New Roman" w:cs="Times New Roman"/>
          <w:sz w:val="28"/>
          <w:szCs w:val="28"/>
        </w:rPr>
        <w:t>Захист Вітчизни»</w:t>
      </w:r>
      <w:r w:rsidR="005B6A26" w:rsidRPr="00C16D49">
        <w:rPr>
          <w:rFonts w:ascii="Times New Roman" w:eastAsia="Times New Roman" w:hAnsi="Times New Roman" w:cs="Times New Roman"/>
          <w:sz w:val="28"/>
          <w:szCs w:val="28"/>
        </w:rPr>
        <w:t xml:space="preserve">). У такому випадку екстерни заповнюють освітню декларацію про завершення здобуття базової середньої освіти за формою згідно з додатком </w:t>
      </w:r>
      <w:r w:rsidR="00C751B7" w:rsidRPr="00C16D49">
        <w:rPr>
          <w:rFonts w:ascii="Times New Roman" w:eastAsia="Times New Roman" w:hAnsi="Times New Roman" w:cs="Times New Roman"/>
          <w:sz w:val="28"/>
          <w:szCs w:val="28"/>
        </w:rPr>
        <w:t>3</w:t>
      </w:r>
      <w:r w:rsidR="005B6A26" w:rsidRPr="00C16D49">
        <w:rPr>
          <w:rFonts w:ascii="Times New Roman" w:eastAsia="Times New Roman" w:hAnsi="Times New Roman" w:cs="Times New Roman"/>
          <w:sz w:val="28"/>
          <w:szCs w:val="28"/>
        </w:rPr>
        <w:t xml:space="preserve"> до цього Положення.</w:t>
      </w:r>
    </w:p>
    <w:p w:rsidR="005B6A26" w:rsidRPr="00C16D49" w:rsidRDefault="005B6A26" w:rsidP="005B6A26">
      <w:pPr>
        <w:tabs>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Результати річного оцінювання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709"/>
          <w:tab w:val="left" w:pos="851"/>
          <w:tab w:val="left" w:pos="993"/>
        </w:tabs>
        <w:spacing w:after="0" w:line="240" w:lineRule="auto"/>
        <w:ind w:firstLine="567"/>
        <w:jc w:val="center"/>
        <w:rPr>
          <w:rFonts w:ascii="Times New Roman" w:eastAsia="Times New Roman" w:hAnsi="Times New Roman" w:cs="Times New Roman"/>
          <w:b/>
          <w:sz w:val="28"/>
          <w:szCs w:val="28"/>
        </w:rPr>
      </w:pPr>
      <w:r w:rsidRPr="00C16D49">
        <w:rPr>
          <w:rFonts w:ascii="Times New Roman" w:eastAsia="Times New Roman" w:hAnsi="Times New Roman" w:cs="Times New Roman"/>
          <w:b/>
          <w:sz w:val="28"/>
          <w:szCs w:val="28"/>
        </w:rPr>
        <w:t>ІІІ. Сімейна (домашня) форма здобуття освіти</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1. Здобуття освіти за сімейною (домашньою) формою можливе для осіб віком до 18 років, батьки яких виявили бажання організовувати освітній процес самостійно. </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Батьки здобувачів освіти можуть на договірних засадах залучати до організації здобуття освіти за сімейною (домашньою) форми інших суб’єктів освітньої діяльності, у тому числі суб’єктів, які забезпечують здобуття неформальної освіти.</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BE627C">
      <w:pPr>
        <w:pStyle w:val="ac"/>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Відповідальність за здобуття дітьми освіти на рівні не нижче державних стандартів</w:t>
      </w:r>
      <w:r w:rsidR="00832684" w:rsidRPr="00C16D49">
        <w:rPr>
          <w:rFonts w:ascii="Times New Roman" w:eastAsia="Times New Roman" w:hAnsi="Times New Roman" w:cs="Times New Roman"/>
          <w:sz w:val="28"/>
          <w:szCs w:val="28"/>
        </w:rPr>
        <w:t xml:space="preserve"> </w:t>
      </w:r>
      <w:r w:rsidRPr="00C16D49">
        <w:rPr>
          <w:rFonts w:ascii="Times New Roman" w:eastAsia="Times New Roman" w:hAnsi="Times New Roman" w:cs="Times New Roman"/>
          <w:sz w:val="28"/>
          <w:szCs w:val="28"/>
        </w:rPr>
        <w:t>загальної середньої освіти несуть їх батьки.</w:t>
      </w:r>
    </w:p>
    <w:p w:rsidR="005B6A26" w:rsidRPr="00C16D49" w:rsidRDefault="005B6A26" w:rsidP="00EE388C">
      <w:pPr>
        <w:pStyle w:val="ac"/>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rPr>
      </w:pPr>
    </w:p>
    <w:p w:rsidR="00EE388C" w:rsidRPr="00C16D49" w:rsidRDefault="00BE627C" w:rsidP="00EE388C">
      <w:pPr>
        <w:pStyle w:val="ac"/>
        <w:numPr>
          <w:ilvl w:val="0"/>
          <w:numId w:val="2"/>
        </w:numPr>
        <w:tabs>
          <w:tab w:val="left" w:pos="709"/>
          <w:tab w:val="left" w:pos="851"/>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Батьки обирають заклад освіти, в якому буде організовано здобуття освіти за сімейною (домашньою) формою. </w:t>
      </w:r>
      <w:r w:rsidR="00EE388C" w:rsidRPr="00C16D49">
        <w:rPr>
          <w:rFonts w:ascii="Times New Roman" w:eastAsia="Times New Roman" w:hAnsi="Times New Roman" w:cs="Times New Roman"/>
          <w:sz w:val="28"/>
          <w:szCs w:val="28"/>
        </w:rPr>
        <w:t>Заклад загальної середньої освіти території обслуговування не може відмовити в зарахуванні особи на сімейну (домашню) форму.</w:t>
      </w:r>
    </w:p>
    <w:p w:rsidR="005B6A26" w:rsidRPr="00C16D49" w:rsidRDefault="005B6A26" w:rsidP="00EE388C">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lastRenderedPageBreak/>
        <w:t>До заяви про зарахування (переведення) на сімейну (домашню) форму здобуття освіти додається документ, виданий відповідним центром соціальних служб для сім’ї, дітей та молоді, про відсутність сім’ї на обліку сімей, які перебувають у складних життєвих обставинах.</w:t>
      </w:r>
    </w:p>
    <w:p w:rsidR="005B6A26" w:rsidRPr="00C16D49" w:rsidRDefault="005B6A26" w:rsidP="00EE388C">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EE388C">
      <w:pPr>
        <w:tabs>
          <w:tab w:val="left" w:pos="709"/>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4. Для забезпечення здобуття дитиною освіти за сімейною (домашньою) формою між закладом освіти і батьками дитини (одним із них) може укладатися договір про надання освітніх послуг. </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5. Здобувачі освіти за сімейною (домашньою) формою проходять  підсумкове (семестрове/піврічне та річне) оцінювання навчальних досягнень і атестацію (крім здобувачів освіти, які навчаються у 1-2 класах). </w:t>
      </w:r>
    </w:p>
    <w:p w:rsidR="005B6A26" w:rsidRPr="00C16D49" w:rsidRDefault="005B6A26" w:rsidP="005B6A26">
      <w:pPr>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Завдання для підсумкового оцінювання та атестації здобувачів освіти складаються закладом освіти з урахуванням очікуваних результатів навчання, встановлених в освітній програмі та навчальних програмах</w:t>
      </w:r>
      <w:r w:rsidR="00BE627C" w:rsidRPr="00C16D49">
        <w:rPr>
          <w:rFonts w:ascii="Times New Roman" w:eastAsia="Times New Roman" w:hAnsi="Times New Roman" w:cs="Times New Roman"/>
          <w:sz w:val="28"/>
          <w:szCs w:val="28"/>
        </w:rPr>
        <w:t xml:space="preserve"> з окремих предметів</w:t>
      </w:r>
      <w:r w:rsidRPr="00C16D49">
        <w:rPr>
          <w:rFonts w:ascii="Times New Roman" w:eastAsia="Times New Roman" w:hAnsi="Times New Roman" w:cs="Times New Roman"/>
          <w:sz w:val="28"/>
          <w:szCs w:val="28"/>
        </w:rPr>
        <w:t>, а також особливостей засвоєння освітньої програми, визначених  індивідуальним навчальним планом.</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15557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Якщо</w:t>
      </w:r>
      <w:r w:rsidRPr="00C16D49">
        <w:rPr>
          <w:rFonts w:ascii="Times New Roman" w:eastAsia="Times New Roman" w:hAnsi="Times New Roman" w:cs="Times New Roman"/>
          <w:i/>
          <w:sz w:val="28"/>
          <w:szCs w:val="28"/>
        </w:rPr>
        <w:t xml:space="preserve"> </w:t>
      </w:r>
      <w:r w:rsidRPr="00C16D49">
        <w:rPr>
          <w:rFonts w:ascii="Times New Roman" w:eastAsia="Times New Roman" w:hAnsi="Times New Roman" w:cs="Times New Roman"/>
          <w:sz w:val="28"/>
          <w:szCs w:val="28"/>
        </w:rPr>
        <w:t>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підсумкове оцінювання без поважних причин, вони можуть повторно пройти оцінювання протягом місяця (у межах навчального року).</w:t>
      </w:r>
      <w:r w:rsidR="00155576" w:rsidRPr="00C16D49">
        <w:rPr>
          <w:rFonts w:ascii="Times New Roman" w:eastAsia="Times New Roman" w:hAnsi="Times New Roman" w:cs="Times New Roman"/>
          <w:sz w:val="28"/>
          <w:szCs w:val="28"/>
        </w:rPr>
        <w:t xml:space="preserve"> </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Батьки мають створити умови, які забезпечують підвищення рівня навчальних досягнень</w:t>
      </w:r>
      <w:r w:rsidR="00155576" w:rsidRPr="00C16D49">
        <w:rPr>
          <w:rFonts w:ascii="Times New Roman" w:eastAsia="Times New Roman" w:hAnsi="Times New Roman" w:cs="Times New Roman"/>
          <w:sz w:val="28"/>
          <w:szCs w:val="28"/>
        </w:rPr>
        <w:t xml:space="preserve"> здобувачів освіти</w:t>
      </w:r>
      <w:r w:rsidRPr="00C16D49">
        <w:rPr>
          <w:rFonts w:ascii="Times New Roman" w:eastAsia="Times New Roman" w:hAnsi="Times New Roman" w:cs="Times New Roman"/>
          <w:sz w:val="28"/>
          <w:szCs w:val="28"/>
        </w:rPr>
        <w:t xml:space="preserve"> і повторне проходження ними оцінювання.</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6. Для здобувачів освіти, які навчаються у 1-2 класах, застосовується формувальне та завершальне (підсумкове) оцінювання.</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Формувальне оцінювання відбувається шляхом спостереження за здобувачем освіти у різних видах діяльності або за допомогою інших засобів формувального оцінювання. </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hAnsi="Times New Roman" w:cs="Times New Roman"/>
          <w:sz w:val="28"/>
          <w:szCs w:val="28"/>
        </w:rPr>
        <w:t xml:space="preserve">Засоби </w:t>
      </w:r>
      <w:r w:rsidRPr="00C16D49">
        <w:rPr>
          <w:rFonts w:ascii="Times New Roman" w:eastAsia="Times New Roman" w:hAnsi="Times New Roman" w:cs="Times New Roman"/>
          <w:sz w:val="28"/>
          <w:szCs w:val="28"/>
        </w:rPr>
        <w:t>завершального (підсумкового) оцінювання визначаються педагогічним працівником з урахуванням змісту індивідуального навчального плану здобувача освіти.</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Навчальний час для проведення оцінювання визначається закладом освіти, але не більше </w:t>
      </w:r>
      <w:r w:rsidRPr="00C16D49">
        <w:rPr>
          <w:rFonts w:ascii="Times New Roman" w:hAnsi="Times New Roman" w:cs="Times New Roman"/>
          <w:sz w:val="28"/>
          <w:szCs w:val="28"/>
        </w:rPr>
        <w:t xml:space="preserve">3 навчальних днів упродовж навчального року  для формувального оцінювання та не </w:t>
      </w:r>
      <w:r w:rsidRPr="00C16D49">
        <w:rPr>
          <w:rFonts w:ascii="Times New Roman" w:eastAsia="Times New Roman" w:hAnsi="Times New Roman" w:cs="Times New Roman"/>
          <w:sz w:val="28"/>
          <w:szCs w:val="28"/>
        </w:rPr>
        <w:t xml:space="preserve">більше 2 навчальних годин </w:t>
      </w:r>
      <w:r w:rsidRPr="00C16D49">
        <w:rPr>
          <w:rFonts w:ascii="Times New Roman" w:hAnsi="Times New Roman" w:cs="Times New Roman"/>
          <w:sz w:val="28"/>
          <w:szCs w:val="28"/>
        </w:rPr>
        <w:t xml:space="preserve">для </w:t>
      </w:r>
      <w:r w:rsidRPr="00C16D49">
        <w:rPr>
          <w:rFonts w:ascii="Times New Roman" w:eastAsia="Times New Roman" w:hAnsi="Times New Roman" w:cs="Times New Roman"/>
          <w:sz w:val="28"/>
          <w:szCs w:val="28"/>
        </w:rPr>
        <w:t xml:space="preserve">завершального (підсумкового) </w:t>
      </w:r>
      <w:r w:rsidRPr="00C16D49">
        <w:rPr>
          <w:rFonts w:ascii="Times New Roman" w:hAnsi="Times New Roman" w:cs="Times New Roman"/>
          <w:sz w:val="28"/>
          <w:szCs w:val="28"/>
        </w:rPr>
        <w:t xml:space="preserve">оцінювання. Навчальний час для проведення оцінювання визначається з </w:t>
      </w:r>
      <w:r w:rsidRPr="00C16D49">
        <w:rPr>
          <w:rFonts w:ascii="Times New Roman" w:hAnsi="Times New Roman" w:cs="Times New Roman"/>
          <w:sz w:val="28"/>
          <w:szCs w:val="28"/>
        </w:rPr>
        <w:lastRenderedPageBreak/>
        <w:t>урахуванням вимог до організації освітнього процесу відповідно до державних санітарних правил і норм.</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p>
    <w:p w:rsidR="005B6A26" w:rsidRPr="00C16D49" w:rsidRDefault="005B6A26" w:rsidP="005B6A26">
      <w:pPr>
        <w:tabs>
          <w:tab w:val="left" w:pos="709"/>
          <w:tab w:val="left" w:pos="851"/>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За результатами </w:t>
      </w:r>
      <w:proofErr w:type="spellStart"/>
      <w:r w:rsidRPr="00C16D49">
        <w:rPr>
          <w:rFonts w:ascii="Times New Roman" w:eastAsia="Times New Roman" w:hAnsi="Times New Roman" w:cs="Times New Roman"/>
          <w:sz w:val="28"/>
          <w:szCs w:val="28"/>
        </w:rPr>
        <w:t>формувальн</w:t>
      </w:r>
      <w:proofErr w:type="spellEnd"/>
      <w:r w:rsidRPr="00C16D49">
        <w:rPr>
          <w:rFonts w:ascii="Times New Roman" w:eastAsia="Times New Roman" w:hAnsi="Times New Roman" w:cs="Times New Roman"/>
          <w:sz w:val="28"/>
          <w:szCs w:val="28"/>
          <w:lang w:val="ru-RU"/>
        </w:rPr>
        <w:t>ого та</w:t>
      </w:r>
      <w:r w:rsidRPr="00C16D49">
        <w:rPr>
          <w:rFonts w:ascii="Times New Roman" w:eastAsia="Times New Roman" w:hAnsi="Times New Roman" w:cs="Times New Roman"/>
          <w:sz w:val="28"/>
          <w:szCs w:val="28"/>
        </w:rPr>
        <w:t xml:space="preserve"> завершального (підсумкового) оцінювання закладом освіти надаються рекомендації батькам здобувача освіти щодо організації навчання за сімейною (домашньою) формою. За рішенням педагогічної ради закладу освіти батькам може бути рекомендовано переведення здобувача освіти на іншу форму здобуття освіти.</w:t>
      </w:r>
    </w:p>
    <w:p w:rsidR="005B6A26" w:rsidRPr="00C16D49" w:rsidRDefault="005B6A26" w:rsidP="005B6A26">
      <w:pPr>
        <w:tabs>
          <w:tab w:val="left" w:pos="993"/>
        </w:tabs>
        <w:spacing w:after="0" w:line="240" w:lineRule="auto"/>
        <w:ind w:firstLine="567"/>
        <w:jc w:val="center"/>
        <w:rPr>
          <w:rFonts w:ascii="Times New Roman" w:hAnsi="Times New Roman" w:cs="Times New Roman"/>
          <w:sz w:val="28"/>
          <w:szCs w:val="28"/>
        </w:rPr>
      </w:pPr>
    </w:p>
    <w:p w:rsidR="00DB7D74" w:rsidRPr="00C16D49" w:rsidRDefault="00DB7D74" w:rsidP="00DB7D74">
      <w:pPr>
        <w:tabs>
          <w:tab w:val="left" w:pos="993"/>
        </w:tabs>
        <w:spacing w:after="0" w:line="240" w:lineRule="auto"/>
        <w:ind w:firstLine="567"/>
        <w:jc w:val="center"/>
        <w:rPr>
          <w:rFonts w:ascii="Times New Roman" w:eastAsia="Times New Roman" w:hAnsi="Times New Roman" w:cs="Times New Roman"/>
          <w:b/>
          <w:sz w:val="28"/>
          <w:szCs w:val="28"/>
        </w:rPr>
      </w:pPr>
      <w:r w:rsidRPr="00C16D49">
        <w:rPr>
          <w:rFonts w:ascii="Times New Roman" w:eastAsia="Times New Roman" w:hAnsi="Times New Roman" w:cs="Times New Roman"/>
          <w:b/>
          <w:sz w:val="28"/>
          <w:szCs w:val="28"/>
        </w:rPr>
        <w:t>ІV. Педагогічний патронаж</w:t>
      </w:r>
    </w:p>
    <w:p w:rsidR="00DB7D74" w:rsidRPr="00C16D49" w:rsidRDefault="00DB7D74" w:rsidP="00DB7D74">
      <w:pPr>
        <w:tabs>
          <w:tab w:val="left" w:pos="993"/>
        </w:tabs>
        <w:spacing w:after="0" w:line="240" w:lineRule="auto"/>
        <w:ind w:firstLine="567"/>
        <w:jc w:val="both"/>
        <w:rPr>
          <w:rFonts w:ascii="Times New Roman" w:eastAsia="Times New Roman" w:hAnsi="Times New Roman" w:cs="Times New Roman"/>
          <w:sz w:val="28"/>
          <w:szCs w:val="28"/>
        </w:rPr>
      </w:pPr>
    </w:p>
    <w:p w:rsidR="00492C92" w:rsidRPr="00C16D49" w:rsidRDefault="00DB7D74" w:rsidP="00DB7D74">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1. Педагогічний патронаж може бути організований для</w:t>
      </w:r>
      <w:r w:rsidR="00E71942" w:rsidRPr="00C16D49">
        <w:rPr>
          <w:rFonts w:ascii="Times New Roman" w:eastAsia="Times New Roman" w:hAnsi="Times New Roman" w:cs="Times New Roman"/>
          <w:sz w:val="28"/>
          <w:szCs w:val="28"/>
        </w:rPr>
        <w:t xml:space="preserve"> осіб</w:t>
      </w:r>
      <w:r w:rsidR="00B36A9F" w:rsidRPr="00C16D49">
        <w:rPr>
          <w:rFonts w:ascii="Times New Roman" w:hAnsi="Times New Roman" w:cs="Times New Roman"/>
          <w:sz w:val="28"/>
          <w:szCs w:val="28"/>
          <w:shd w:val="clear" w:color="auto" w:fill="FFFFFF"/>
        </w:rPr>
        <w:t>, які:</w:t>
      </w:r>
      <w:r w:rsidR="00492C92" w:rsidRPr="00C16D49">
        <w:rPr>
          <w:rFonts w:ascii="Times New Roman" w:hAnsi="Times New Roman" w:cs="Times New Roman"/>
          <w:sz w:val="28"/>
          <w:szCs w:val="28"/>
          <w:shd w:val="clear" w:color="auto" w:fill="FFFFFF"/>
        </w:rPr>
        <w:t> </w:t>
      </w:r>
    </w:p>
    <w:p w:rsidR="00DB7D74" w:rsidRPr="00C16D49" w:rsidRDefault="00DB7D74" w:rsidP="00DB7D74">
      <w:pPr>
        <w:tabs>
          <w:tab w:val="left" w:pos="993"/>
        </w:tabs>
        <w:spacing w:after="0" w:line="240" w:lineRule="auto"/>
        <w:ind w:firstLine="567"/>
        <w:jc w:val="both"/>
        <w:rPr>
          <w:rFonts w:ascii="Times New Roman" w:eastAsia="Times New Roman" w:hAnsi="Times New Roman" w:cs="Times New Roman"/>
          <w:b/>
          <w:sz w:val="28"/>
          <w:szCs w:val="28"/>
        </w:rPr>
      </w:pPr>
      <w:r w:rsidRPr="00C16D49">
        <w:rPr>
          <w:rFonts w:ascii="Times New Roman" w:eastAsia="Times New Roman" w:hAnsi="Times New Roman" w:cs="Times New Roman"/>
          <w:sz w:val="28"/>
          <w:szCs w:val="28"/>
        </w:rPr>
        <w:t>1) здобува</w:t>
      </w:r>
      <w:r w:rsidR="00E71942" w:rsidRPr="00C16D49">
        <w:rPr>
          <w:rFonts w:ascii="Times New Roman" w:eastAsia="Times New Roman" w:hAnsi="Times New Roman" w:cs="Times New Roman"/>
          <w:sz w:val="28"/>
          <w:szCs w:val="28"/>
        </w:rPr>
        <w:t xml:space="preserve">ють </w:t>
      </w:r>
      <w:r w:rsidRPr="00C16D49">
        <w:rPr>
          <w:rFonts w:ascii="Times New Roman" w:eastAsia="Times New Roman" w:hAnsi="Times New Roman" w:cs="Times New Roman"/>
          <w:sz w:val="28"/>
          <w:szCs w:val="28"/>
        </w:rPr>
        <w:t>початков</w:t>
      </w:r>
      <w:r w:rsidR="00E71942" w:rsidRPr="00C16D49">
        <w:rPr>
          <w:rFonts w:ascii="Times New Roman" w:eastAsia="Times New Roman" w:hAnsi="Times New Roman" w:cs="Times New Roman"/>
          <w:sz w:val="28"/>
          <w:szCs w:val="28"/>
        </w:rPr>
        <w:t xml:space="preserve">у, </w:t>
      </w:r>
      <w:r w:rsidRPr="00C16D49">
        <w:rPr>
          <w:rFonts w:ascii="Times New Roman" w:eastAsia="Times New Roman" w:hAnsi="Times New Roman" w:cs="Times New Roman"/>
          <w:sz w:val="28"/>
          <w:szCs w:val="28"/>
        </w:rPr>
        <w:t>базов</w:t>
      </w:r>
      <w:r w:rsidR="00E71942" w:rsidRPr="00C16D49">
        <w:rPr>
          <w:rFonts w:ascii="Times New Roman" w:eastAsia="Times New Roman" w:hAnsi="Times New Roman" w:cs="Times New Roman"/>
          <w:sz w:val="28"/>
          <w:szCs w:val="28"/>
        </w:rPr>
        <w:t>у</w:t>
      </w:r>
      <w:r w:rsidRPr="00C16D49">
        <w:rPr>
          <w:rFonts w:ascii="Times New Roman" w:eastAsia="Times New Roman" w:hAnsi="Times New Roman" w:cs="Times New Roman"/>
          <w:sz w:val="28"/>
          <w:szCs w:val="28"/>
        </w:rPr>
        <w:t xml:space="preserve"> середн</w:t>
      </w:r>
      <w:r w:rsidR="00E71942" w:rsidRPr="00C16D49">
        <w:rPr>
          <w:rFonts w:ascii="Times New Roman" w:eastAsia="Times New Roman" w:hAnsi="Times New Roman" w:cs="Times New Roman"/>
          <w:sz w:val="28"/>
          <w:szCs w:val="28"/>
        </w:rPr>
        <w:t>ю</w:t>
      </w:r>
      <w:r w:rsidRPr="00C16D49">
        <w:rPr>
          <w:rFonts w:ascii="Times New Roman" w:eastAsia="Times New Roman" w:hAnsi="Times New Roman" w:cs="Times New Roman"/>
          <w:sz w:val="28"/>
          <w:szCs w:val="28"/>
        </w:rPr>
        <w:t xml:space="preserve"> освіт</w:t>
      </w:r>
      <w:r w:rsidR="00E71942" w:rsidRPr="00C16D49">
        <w:rPr>
          <w:rFonts w:ascii="Times New Roman" w:eastAsia="Times New Roman" w:hAnsi="Times New Roman" w:cs="Times New Roman"/>
          <w:sz w:val="28"/>
          <w:szCs w:val="28"/>
        </w:rPr>
        <w:t xml:space="preserve">у та </w:t>
      </w:r>
      <w:r w:rsidRPr="00C16D49">
        <w:rPr>
          <w:rFonts w:ascii="Times New Roman" w:eastAsia="Times New Roman" w:hAnsi="Times New Roman" w:cs="Times New Roman"/>
          <w:sz w:val="28"/>
          <w:szCs w:val="28"/>
        </w:rPr>
        <w:t xml:space="preserve">проживають у селах і селищах (коли кількість здобувачів освіти у класі закладу освіти становить менше 5 осіб); </w:t>
      </w:r>
    </w:p>
    <w:p w:rsidR="00DB7D74" w:rsidRPr="00C16D49" w:rsidRDefault="00DB7D74" w:rsidP="00DB7D74">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2) за станом здоров’я (у тому числі особи з особливими освітніми потребами, інвалідністю) не можуть відвідувати заклад освіти, за умови, що вони:</w:t>
      </w:r>
    </w:p>
    <w:p w:rsidR="00DB7D74" w:rsidRPr="00C16D49" w:rsidRDefault="00DB7D74" w:rsidP="00DB7D74">
      <w:pPr>
        <w:tabs>
          <w:tab w:val="left" w:pos="993"/>
        </w:tabs>
        <w:spacing w:after="0" w:line="240" w:lineRule="auto"/>
        <w:ind w:firstLine="567"/>
        <w:jc w:val="both"/>
        <w:rPr>
          <w:rFonts w:ascii="Times New Roman" w:hAnsi="Times New Roman" w:cs="Times New Roman"/>
          <w:sz w:val="28"/>
          <w:szCs w:val="28"/>
        </w:rPr>
      </w:pPr>
      <w:r w:rsidRPr="00C16D49">
        <w:rPr>
          <w:rFonts w:ascii="Times New Roman" w:eastAsia="Times New Roman" w:hAnsi="Times New Roman" w:cs="Times New Roman"/>
          <w:sz w:val="28"/>
          <w:szCs w:val="28"/>
        </w:rPr>
        <w:t xml:space="preserve">знаходяться на стаціонарному лікуванні в закладах охорони здоров’я та </w:t>
      </w:r>
      <w:r w:rsidRPr="00C16D49">
        <w:rPr>
          <w:rFonts w:ascii="Times New Roman" w:hAnsi="Times New Roman" w:cs="Times New Roman"/>
          <w:sz w:val="28"/>
          <w:szCs w:val="28"/>
        </w:rPr>
        <w:t>не можуть відвідувати навчальні заняття в класах, створених безпосередньо в закладах охорони здоров’я, у зв’язку із чим організація освітнього процесу здійснюється біля їх лікарняного ліжка відповідно до законодавства;</w:t>
      </w:r>
    </w:p>
    <w:p w:rsidR="00DB7D74" w:rsidRPr="00C16D49" w:rsidRDefault="00DB7D74" w:rsidP="00DB7D74">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проходять медичну реабілітацію;</w:t>
      </w:r>
    </w:p>
    <w:p w:rsidR="00DB7D74" w:rsidRPr="00C16D49" w:rsidRDefault="00DB7D74" w:rsidP="00DB7D74">
      <w:pPr>
        <w:tabs>
          <w:tab w:val="left" w:pos="993"/>
        </w:tabs>
        <w:spacing w:after="0" w:line="240" w:lineRule="auto"/>
        <w:ind w:firstLine="567"/>
        <w:jc w:val="both"/>
        <w:rPr>
          <w:rFonts w:ascii="Times New Roman" w:hAnsi="Times New Roman" w:cs="Times New Roman"/>
          <w:sz w:val="28"/>
          <w:szCs w:val="28"/>
        </w:rPr>
      </w:pPr>
      <w:r w:rsidRPr="00C16D49">
        <w:rPr>
          <w:rFonts w:ascii="Times New Roman" w:eastAsia="Times New Roman" w:hAnsi="Times New Roman" w:cs="Times New Roman"/>
          <w:sz w:val="28"/>
          <w:szCs w:val="28"/>
        </w:rPr>
        <w:t>потребують паліативної допомоги;</w:t>
      </w:r>
    </w:p>
    <w:p w:rsidR="00DB7D74" w:rsidRPr="00C16D49" w:rsidRDefault="00DB7D74" w:rsidP="00DB7D74">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мають хвороби шкіри та підшкірної клітковини, що призводять до ризику інфікування (</w:t>
      </w:r>
      <w:proofErr w:type="spellStart"/>
      <w:r w:rsidRPr="00C16D49">
        <w:rPr>
          <w:rFonts w:ascii="Times New Roman" w:eastAsia="Times New Roman" w:hAnsi="Times New Roman" w:cs="Times New Roman"/>
          <w:sz w:val="28"/>
          <w:szCs w:val="28"/>
        </w:rPr>
        <w:t>епідермоліз</w:t>
      </w:r>
      <w:proofErr w:type="spellEnd"/>
      <w:r w:rsidRPr="00C16D49">
        <w:rPr>
          <w:rFonts w:ascii="Times New Roman" w:eastAsia="Times New Roman" w:hAnsi="Times New Roman" w:cs="Times New Roman"/>
          <w:sz w:val="28"/>
          <w:szCs w:val="28"/>
        </w:rPr>
        <w:t xml:space="preserve"> </w:t>
      </w:r>
      <w:proofErr w:type="spellStart"/>
      <w:r w:rsidRPr="00C16D49">
        <w:rPr>
          <w:rFonts w:ascii="Times New Roman" w:eastAsia="Times New Roman" w:hAnsi="Times New Roman" w:cs="Times New Roman"/>
          <w:sz w:val="28"/>
          <w:szCs w:val="28"/>
        </w:rPr>
        <w:t>бульозний</w:t>
      </w:r>
      <w:proofErr w:type="spellEnd"/>
      <w:r w:rsidRPr="00C16D49">
        <w:rPr>
          <w:rFonts w:ascii="Times New Roman" w:eastAsia="Times New Roman" w:hAnsi="Times New Roman" w:cs="Times New Roman"/>
          <w:sz w:val="28"/>
          <w:szCs w:val="28"/>
        </w:rPr>
        <w:t xml:space="preserve">, важкі форми </w:t>
      </w:r>
      <w:proofErr w:type="spellStart"/>
      <w:r w:rsidRPr="00C16D49">
        <w:rPr>
          <w:rFonts w:ascii="Times New Roman" w:eastAsia="Times New Roman" w:hAnsi="Times New Roman" w:cs="Times New Roman"/>
          <w:sz w:val="28"/>
          <w:szCs w:val="28"/>
        </w:rPr>
        <w:t>атопічного</w:t>
      </w:r>
      <w:proofErr w:type="spellEnd"/>
      <w:r w:rsidRPr="00C16D49">
        <w:rPr>
          <w:rFonts w:ascii="Times New Roman" w:eastAsia="Times New Roman" w:hAnsi="Times New Roman" w:cs="Times New Roman"/>
          <w:sz w:val="28"/>
          <w:szCs w:val="28"/>
        </w:rPr>
        <w:t xml:space="preserve"> дерматиту</w:t>
      </w:r>
      <w:r w:rsidR="000E3647" w:rsidRPr="00C16D49">
        <w:rPr>
          <w:rFonts w:ascii="Times New Roman" w:eastAsia="Times New Roman" w:hAnsi="Times New Roman" w:cs="Times New Roman"/>
          <w:sz w:val="28"/>
          <w:szCs w:val="28"/>
        </w:rPr>
        <w:t>,</w:t>
      </w:r>
      <w:r w:rsidRPr="00C16D49">
        <w:rPr>
          <w:rFonts w:ascii="Times New Roman" w:eastAsia="Times New Roman" w:hAnsi="Times New Roman" w:cs="Times New Roman"/>
          <w:sz w:val="28"/>
          <w:szCs w:val="28"/>
        </w:rPr>
        <w:t xml:space="preserve"> вроджений </w:t>
      </w:r>
      <w:proofErr w:type="spellStart"/>
      <w:r w:rsidRPr="00C16D49">
        <w:rPr>
          <w:rFonts w:ascii="Times New Roman" w:eastAsia="Times New Roman" w:hAnsi="Times New Roman" w:cs="Times New Roman"/>
          <w:sz w:val="28"/>
          <w:szCs w:val="28"/>
        </w:rPr>
        <w:t>ехті</w:t>
      </w:r>
      <w:r w:rsidR="00BD276E" w:rsidRPr="00C16D49">
        <w:rPr>
          <w:rFonts w:ascii="Times New Roman" w:eastAsia="Times New Roman" w:hAnsi="Times New Roman" w:cs="Times New Roman"/>
          <w:sz w:val="28"/>
          <w:szCs w:val="28"/>
        </w:rPr>
        <w:t>оз</w:t>
      </w:r>
      <w:proofErr w:type="spellEnd"/>
      <w:r w:rsidRPr="00C16D49">
        <w:rPr>
          <w:rFonts w:ascii="Times New Roman" w:eastAsia="Times New Roman" w:hAnsi="Times New Roman" w:cs="Times New Roman"/>
          <w:sz w:val="28"/>
          <w:szCs w:val="28"/>
        </w:rPr>
        <w:t>);</w:t>
      </w:r>
    </w:p>
    <w:p w:rsidR="00DB7D74" w:rsidRPr="00C16D49" w:rsidRDefault="00DB7D74" w:rsidP="00DB7D74">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мають тяжкі психічні розлади; </w:t>
      </w:r>
    </w:p>
    <w:p w:rsidR="00DB7D74" w:rsidRPr="00C16D49" w:rsidRDefault="00DB7D74" w:rsidP="00DB7D74">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мають захворювання, що супроводжуються лабораторно підтвердженою </w:t>
      </w:r>
      <w:proofErr w:type="spellStart"/>
      <w:r w:rsidRPr="00C16D49">
        <w:rPr>
          <w:rFonts w:ascii="Times New Roman" w:eastAsia="Times New Roman" w:hAnsi="Times New Roman" w:cs="Times New Roman"/>
          <w:sz w:val="28"/>
          <w:szCs w:val="28"/>
        </w:rPr>
        <w:t>імуносупресією</w:t>
      </w:r>
      <w:proofErr w:type="spellEnd"/>
      <w:r w:rsidRPr="00C16D49">
        <w:rPr>
          <w:rFonts w:ascii="Times New Roman" w:eastAsia="Times New Roman" w:hAnsi="Times New Roman" w:cs="Times New Roman"/>
          <w:sz w:val="28"/>
          <w:szCs w:val="28"/>
        </w:rPr>
        <w:t xml:space="preserve"> (патологічною – пов’язаною з онкологічними або іншими захворюваннями; штучною – у разі прийому лікарських засобів, що призводять до лейкопенії, зниження інтенсивності фагоцитозу тощо); </w:t>
      </w:r>
    </w:p>
    <w:p w:rsidR="00DB7D74" w:rsidRPr="00C16D49" w:rsidRDefault="00CC12B2" w:rsidP="00DB7D74">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мають </w:t>
      </w:r>
      <w:r w:rsidR="009C4BC9" w:rsidRPr="00C16D49">
        <w:rPr>
          <w:rFonts w:ascii="Times New Roman" w:eastAsia="Times New Roman" w:hAnsi="Times New Roman" w:cs="Times New Roman"/>
          <w:sz w:val="28"/>
          <w:szCs w:val="28"/>
        </w:rPr>
        <w:t xml:space="preserve">інші </w:t>
      </w:r>
      <w:r w:rsidR="00BD276E" w:rsidRPr="00C16D49">
        <w:rPr>
          <w:rFonts w:ascii="Times New Roman" w:eastAsia="Times New Roman" w:hAnsi="Times New Roman" w:cs="Times New Roman"/>
          <w:sz w:val="28"/>
          <w:szCs w:val="28"/>
        </w:rPr>
        <w:t>захворювання, що перешкоджають здобуттю освіти за денною формою</w:t>
      </w:r>
      <w:r w:rsidR="000A4BBC" w:rsidRPr="00C16D49">
        <w:rPr>
          <w:rFonts w:ascii="Times New Roman" w:eastAsia="Times New Roman" w:hAnsi="Times New Roman" w:cs="Times New Roman"/>
          <w:sz w:val="28"/>
          <w:szCs w:val="28"/>
        </w:rPr>
        <w:t>;</w:t>
      </w:r>
    </w:p>
    <w:p w:rsidR="000864F7" w:rsidRPr="00C16D49" w:rsidRDefault="00DB7D74"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3</w:t>
      </w:r>
      <w:r w:rsidR="005B6A26" w:rsidRPr="00C16D49">
        <w:rPr>
          <w:rFonts w:ascii="Times New Roman" w:eastAsia="Times New Roman" w:hAnsi="Times New Roman" w:cs="Times New Roman"/>
          <w:sz w:val="28"/>
          <w:szCs w:val="28"/>
        </w:rPr>
        <w:t>) трима</w:t>
      </w:r>
      <w:r w:rsidR="00E71942" w:rsidRPr="00C16D49">
        <w:rPr>
          <w:rFonts w:ascii="Times New Roman" w:eastAsia="Times New Roman" w:hAnsi="Times New Roman" w:cs="Times New Roman"/>
          <w:sz w:val="28"/>
          <w:szCs w:val="28"/>
        </w:rPr>
        <w:t xml:space="preserve">ються </w:t>
      </w:r>
      <w:r w:rsidR="005B6A26" w:rsidRPr="00C16D49">
        <w:rPr>
          <w:rFonts w:ascii="Times New Roman" w:eastAsia="Times New Roman" w:hAnsi="Times New Roman" w:cs="Times New Roman"/>
          <w:sz w:val="28"/>
          <w:szCs w:val="28"/>
        </w:rPr>
        <w:t>під вартою</w:t>
      </w:r>
      <w:r w:rsidR="004925CD" w:rsidRPr="00C16D49">
        <w:rPr>
          <w:rFonts w:ascii="Times New Roman" w:eastAsia="Times New Roman" w:hAnsi="Times New Roman" w:cs="Times New Roman"/>
          <w:sz w:val="28"/>
          <w:szCs w:val="28"/>
        </w:rPr>
        <w:t xml:space="preserve"> або</w:t>
      </w:r>
      <w:r w:rsidR="000864F7" w:rsidRPr="00C16D49">
        <w:rPr>
          <w:rFonts w:ascii="Times New Roman" w:eastAsia="Times New Roman" w:hAnsi="Times New Roman" w:cs="Times New Roman"/>
          <w:sz w:val="28"/>
          <w:szCs w:val="28"/>
        </w:rPr>
        <w:t xml:space="preserve"> засуджені до позбавлення волі на певний строк</w:t>
      </w:r>
      <w:r w:rsidR="004925CD" w:rsidRPr="00C16D49">
        <w:rPr>
          <w:rFonts w:ascii="Times New Roman" w:eastAsia="Times New Roman" w:hAnsi="Times New Roman" w:cs="Times New Roman"/>
          <w:sz w:val="28"/>
          <w:szCs w:val="28"/>
        </w:rPr>
        <w:t xml:space="preserve"> і для них організов</w:t>
      </w:r>
      <w:r w:rsidR="00F05E3E" w:rsidRPr="00C16D49">
        <w:rPr>
          <w:rFonts w:ascii="Times New Roman" w:eastAsia="Times New Roman" w:hAnsi="Times New Roman" w:cs="Times New Roman"/>
          <w:sz w:val="28"/>
          <w:szCs w:val="28"/>
        </w:rPr>
        <w:t>ується</w:t>
      </w:r>
      <w:r w:rsidR="004925CD" w:rsidRPr="00C16D49">
        <w:rPr>
          <w:rFonts w:ascii="Times New Roman" w:eastAsia="Times New Roman" w:hAnsi="Times New Roman" w:cs="Times New Roman"/>
          <w:sz w:val="28"/>
          <w:szCs w:val="28"/>
        </w:rPr>
        <w:t xml:space="preserve"> здобуття освіти відповідно до законодавства</w:t>
      </w:r>
      <w:r w:rsidR="005B6A26" w:rsidRPr="00C16D49">
        <w:rPr>
          <w:rFonts w:ascii="Times New Roman" w:eastAsia="Times New Roman" w:hAnsi="Times New Roman" w:cs="Times New Roman"/>
          <w:sz w:val="28"/>
          <w:szCs w:val="28"/>
        </w:rPr>
        <w:t xml:space="preserve"> </w:t>
      </w:r>
      <w:r w:rsidR="000864F7" w:rsidRPr="00C16D49">
        <w:rPr>
          <w:rFonts w:ascii="Times New Roman" w:eastAsia="Times New Roman" w:hAnsi="Times New Roman" w:cs="Times New Roman"/>
          <w:sz w:val="28"/>
          <w:szCs w:val="28"/>
        </w:rPr>
        <w:t>(коли кількість здобувачів освіти у класі закладу освіти</w:t>
      </w:r>
      <w:r w:rsidR="004925CD" w:rsidRPr="00C16D49">
        <w:rPr>
          <w:rFonts w:ascii="Times New Roman" w:eastAsia="Times New Roman" w:hAnsi="Times New Roman" w:cs="Times New Roman"/>
          <w:sz w:val="28"/>
          <w:szCs w:val="28"/>
        </w:rPr>
        <w:t xml:space="preserve"> ст</w:t>
      </w:r>
      <w:r w:rsidR="000864F7" w:rsidRPr="00C16D49">
        <w:rPr>
          <w:rFonts w:ascii="Times New Roman" w:eastAsia="Times New Roman" w:hAnsi="Times New Roman" w:cs="Times New Roman"/>
          <w:sz w:val="28"/>
          <w:szCs w:val="28"/>
        </w:rPr>
        <w:t>ановить менше 5 осіб)</w:t>
      </w:r>
      <w:r w:rsidR="00040CC5" w:rsidRPr="00C16D49">
        <w:rPr>
          <w:rFonts w:ascii="Times New Roman" w:eastAsia="Times New Roman" w:hAnsi="Times New Roman" w:cs="Times New Roman"/>
          <w:sz w:val="28"/>
          <w:szCs w:val="28"/>
        </w:rPr>
        <w:t>.</w:t>
      </w:r>
    </w:p>
    <w:p w:rsidR="00A75F9C" w:rsidRPr="00C16D49" w:rsidRDefault="00A75F9C" w:rsidP="00B36A9F">
      <w:pPr>
        <w:tabs>
          <w:tab w:val="left" w:pos="993"/>
        </w:tabs>
        <w:spacing w:after="0" w:line="240" w:lineRule="auto"/>
        <w:ind w:firstLine="567"/>
        <w:jc w:val="both"/>
        <w:rPr>
          <w:rFonts w:ascii="Times New Roman" w:eastAsia="Times New Roman" w:hAnsi="Times New Roman" w:cs="Times New Roman"/>
          <w:sz w:val="28"/>
          <w:szCs w:val="28"/>
        </w:rPr>
      </w:pPr>
    </w:p>
    <w:p w:rsidR="00B36A9F" w:rsidRPr="00C16D49" w:rsidRDefault="00A75F9C" w:rsidP="00B36A9F">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2. </w:t>
      </w:r>
      <w:r w:rsidR="00B36A9F" w:rsidRPr="00C16D49">
        <w:rPr>
          <w:rFonts w:ascii="Times New Roman" w:eastAsia="Times New Roman" w:hAnsi="Times New Roman" w:cs="Times New Roman"/>
          <w:sz w:val="28"/>
          <w:szCs w:val="28"/>
        </w:rPr>
        <w:t xml:space="preserve">Педагогічний патронаж організовується для осіб віком до 18 років (за винятком випадків, коли </w:t>
      </w:r>
      <w:r w:rsidR="00B36A9F" w:rsidRPr="00C16D49">
        <w:rPr>
          <w:rFonts w:ascii="Times New Roman" w:hAnsi="Times New Roman" w:cs="Times New Roman"/>
          <w:sz w:val="28"/>
          <w:szCs w:val="28"/>
          <w:shd w:val="clear" w:color="auto" w:fill="FFFFFF"/>
        </w:rPr>
        <w:t>тривалість здобуття освіти осіб з особливими освітніми потребами була подовжена відповідно до законодавства). </w:t>
      </w:r>
    </w:p>
    <w:p w:rsidR="000864F7" w:rsidRPr="00C16D49" w:rsidRDefault="000864F7"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A75F9C"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3</w:t>
      </w:r>
      <w:r w:rsidR="005B6A26" w:rsidRPr="00C16D49">
        <w:rPr>
          <w:rFonts w:ascii="Times New Roman" w:eastAsia="Times New Roman" w:hAnsi="Times New Roman" w:cs="Times New Roman"/>
          <w:sz w:val="28"/>
          <w:szCs w:val="28"/>
        </w:rPr>
        <w:t>. Здобуття освіти за формою педагогічного патронажу передбачає:</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надання освітніх послуг відповідно до потреб дитини та у формі, яка найбільш відповідає стану дитини та її індивідуальним можливостям;</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lastRenderedPageBreak/>
        <w:t>забезпечення освітнього процесу необхідними засобами навчання з урахуванням індивідуальних потреб здобувача освіти;</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можливість періодичного залучення здобувача освіти до учнівського колективу з метою соціалізації (у </w:t>
      </w:r>
      <w:r w:rsidR="00B36A9F" w:rsidRPr="00C16D49">
        <w:rPr>
          <w:rFonts w:ascii="Times New Roman" w:eastAsia="Times New Roman" w:hAnsi="Times New Roman" w:cs="Times New Roman"/>
          <w:sz w:val="28"/>
          <w:szCs w:val="28"/>
        </w:rPr>
        <w:t>рамках</w:t>
      </w:r>
      <w:r w:rsidRPr="00C16D49">
        <w:rPr>
          <w:rFonts w:ascii="Times New Roman" w:eastAsia="Times New Roman" w:hAnsi="Times New Roman" w:cs="Times New Roman"/>
          <w:sz w:val="28"/>
          <w:szCs w:val="28"/>
        </w:rPr>
        <w:t xml:space="preserve"> </w:t>
      </w:r>
      <w:r w:rsidR="00B36A9F" w:rsidRPr="00C16D49">
        <w:rPr>
          <w:rFonts w:ascii="Times New Roman" w:eastAsia="Times New Roman" w:hAnsi="Times New Roman" w:cs="Times New Roman"/>
          <w:sz w:val="28"/>
          <w:szCs w:val="28"/>
        </w:rPr>
        <w:t xml:space="preserve">загальношкільних </w:t>
      </w:r>
      <w:r w:rsidRPr="00C16D49">
        <w:rPr>
          <w:rFonts w:ascii="Times New Roman" w:eastAsia="Times New Roman" w:hAnsi="Times New Roman" w:cs="Times New Roman"/>
          <w:sz w:val="28"/>
          <w:szCs w:val="28"/>
        </w:rPr>
        <w:t>освітніх заходів);</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взаємодію педагогічних працівників із </w:t>
      </w:r>
      <w:r w:rsidRPr="00C16D49">
        <w:rPr>
          <w:rFonts w:ascii="Times New Roman" w:hAnsi="Times New Roman" w:cs="Times New Roman"/>
          <w:sz w:val="28"/>
          <w:szCs w:val="28"/>
          <w:shd w:val="clear" w:color="auto" w:fill="FFFFFF"/>
        </w:rPr>
        <w:t xml:space="preserve">закладами охорони здоров’я,  закладами соціального захисту дітей, </w:t>
      </w:r>
      <w:proofErr w:type="spellStart"/>
      <w:r w:rsidRPr="00C16D49">
        <w:rPr>
          <w:rFonts w:ascii="Times New Roman" w:eastAsia="Times New Roman" w:hAnsi="Times New Roman" w:cs="Times New Roman"/>
          <w:sz w:val="28"/>
          <w:szCs w:val="28"/>
        </w:rPr>
        <w:t>інклюзивно</w:t>
      </w:r>
      <w:proofErr w:type="spellEnd"/>
      <w:r w:rsidRPr="00C16D49">
        <w:rPr>
          <w:rFonts w:ascii="Times New Roman" w:eastAsia="Times New Roman" w:hAnsi="Times New Roman" w:cs="Times New Roman"/>
          <w:sz w:val="28"/>
          <w:szCs w:val="28"/>
        </w:rPr>
        <w:t>-ресурсними центрами.</w:t>
      </w:r>
    </w:p>
    <w:p w:rsidR="005B6A26" w:rsidRPr="00C16D49" w:rsidRDefault="005B6A26" w:rsidP="001A5CC7">
      <w:pPr>
        <w:tabs>
          <w:tab w:val="left" w:pos="993"/>
        </w:tabs>
        <w:spacing w:after="0" w:line="240" w:lineRule="auto"/>
        <w:ind w:firstLine="567"/>
        <w:jc w:val="both"/>
        <w:rPr>
          <w:rFonts w:ascii="Times New Roman" w:eastAsia="Times New Roman" w:hAnsi="Times New Roman" w:cs="Times New Roman"/>
          <w:sz w:val="36"/>
          <w:szCs w:val="36"/>
        </w:rPr>
      </w:pPr>
    </w:p>
    <w:p w:rsidR="001A5CC7" w:rsidRPr="00C16D49" w:rsidRDefault="001A5CC7" w:rsidP="001A5CC7">
      <w:pPr>
        <w:pStyle w:val="ac"/>
        <w:numPr>
          <w:ilvl w:val="0"/>
          <w:numId w:val="2"/>
        </w:numPr>
        <w:tabs>
          <w:tab w:val="left" w:pos="993"/>
        </w:tabs>
        <w:spacing w:after="0" w:line="240" w:lineRule="auto"/>
        <w:ind w:left="0"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Для зарахування (переведення) на педагогічний патронаж </w:t>
      </w:r>
      <w:r w:rsidRPr="00C16D49">
        <w:rPr>
          <w:rFonts w:ascii="Times New Roman" w:hAnsi="Times New Roman" w:cs="Times New Roman"/>
          <w:sz w:val="28"/>
          <w:szCs w:val="28"/>
        </w:rPr>
        <w:t xml:space="preserve">осіб, які </w:t>
      </w:r>
      <w:r w:rsidRPr="00C16D49">
        <w:rPr>
          <w:rFonts w:ascii="Times New Roman" w:eastAsia="Times New Roman" w:hAnsi="Times New Roman" w:cs="Times New Roman"/>
          <w:sz w:val="28"/>
          <w:szCs w:val="28"/>
        </w:rPr>
        <w:t>знаходяться на стаціонарному лікуванні в закладах охорони здоров’я, проходять медичну реабілітацію або потребують паліативної допомоги, до заяви додається документ, що підтверджує наявність відповідної підстави.</w:t>
      </w:r>
    </w:p>
    <w:p w:rsidR="001A5CC7" w:rsidRPr="00C16D49" w:rsidRDefault="001A5CC7" w:rsidP="001A5CC7">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Для зарахування (переведення) на педагогічний патронаж інших </w:t>
      </w:r>
      <w:r w:rsidRPr="00C16D49">
        <w:rPr>
          <w:rFonts w:ascii="Times New Roman" w:hAnsi="Times New Roman" w:cs="Times New Roman"/>
          <w:sz w:val="28"/>
          <w:szCs w:val="28"/>
        </w:rPr>
        <w:t>осіб,</w:t>
      </w:r>
      <w:r w:rsidRPr="00C16D49">
        <w:rPr>
          <w:rFonts w:ascii="Times New Roman" w:eastAsia="Times New Roman" w:hAnsi="Times New Roman" w:cs="Times New Roman"/>
          <w:sz w:val="28"/>
          <w:szCs w:val="28"/>
        </w:rPr>
        <w:t xml:space="preserve"> зазначених у підпункті 2 пункту 1 цього розділу, до заяви додається висновок лікарсько-консультаційної комісії закладу охорони здоров’я. </w:t>
      </w:r>
    </w:p>
    <w:p w:rsidR="001A5CC7" w:rsidRPr="00C16D49" w:rsidRDefault="001A5CC7" w:rsidP="001A5CC7">
      <w:pPr>
        <w:tabs>
          <w:tab w:val="left" w:pos="993"/>
        </w:tabs>
        <w:spacing w:after="0" w:line="240" w:lineRule="auto"/>
        <w:ind w:firstLine="567"/>
        <w:jc w:val="both"/>
        <w:rPr>
          <w:rFonts w:ascii="Times New Roman" w:hAnsi="Times New Roman" w:cs="Times New Roman"/>
          <w:sz w:val="28"/>
          <w:szCs w:val="28"/>
        </w:rPr>
      </w:pPr>
      <w:r w:rsidRPr="00C16D49">
        <w:rPr>
          <w:rFonts w:ascii="Times New Roman" w:eastAsia="Times New Roman" w:hAnsi="Times New Roman" w:cs="Times New Roman"/>
          <w:sz w:val="28"/>
          <w:szCs w:val="28"/>
        </w:rPr>
        <w:t xml:space="preserve">Для зарахування (переведення) на педагогічний патронаж осіб з особливими освітніми потребами до заяви додається висновок </w:t>
      </w:r>
      <w:proofErr w:type="spellStart"/>
      <w:r w:rsidRPr="00C16D49">
        <w:rPr>
          <w:rFonts w:ascii="Times New Roman" w:eastAsia="Times New Roman" w:hAnsi="Times New Roman" w:cs="Times New Roman"/>
          <w:sz w:val="28"/>
          <w:szCs w:val="28"/>
        </w:rPr>
        <w:t>інклюзивно</w:t>
      </w:r>
      <w:proofErr w:type="spellEnd"/>
      <w:r w:rsidRPr="00C16D49">
        <w:rPr>
          <w:rFonts w:ascii="Times New Roman" w:eastAsia="Times New Roman" w:hAnsi="Times New Roman" w:cs="Times New Roman"/>
          <w:sz w:val="28"/>
          <w:szCs w:val="28"/>
        </w:rPr>
        <w:t>-ресурсного центру про комплексну психолого-педагогічну оцінку розвитку дитини.</w:t>
      </w:r>
    </w:p>
    <w:p w:rsidR="001A5CC7" w:rsidRPr="00C16D49" w:rsidRDefault="001A5CC7" w:rsidP="001A5CC7">
      <w:pPr>
        <w:tabs>
          <w:tab w:val="left" w:pos="993"/>
        </w:tabs>
        <w:spacing w:after="0" w:line="240" w:lineRule="auto"/>
        <w:ind w:firstLine="567"/>
        <w:jc w:val="both"/>
        <w:rPr>
          <w:rFonts w:ascii="Times New Roman" w:hAnsi="Times New Roman" w:cs="Times New Roman"/>
          <w:sz w:val="28"/>
          <w:szCs w:val="28"/>
        </w:rPr>
      </w:pPr>
      <w:r w:rsidRPr="00C16D49">
        <w:rPr>
          <w:rFonts w:ascii="Times New Roman" w:eastAsia="Times New Roman" w:hAnsi="Times New Roman" w:cs="Times New Roman"/>
          <w:sz w:val="28"/>
          <w:szCs w:val="28"/>
        </w:rPr>
        <w:t>Для зарахування (переведення) на педагогічний патронаж осіб, зазначених у підпункті 3 пункту 1 цього розділу, до заяви додається копія відповідного судового рішення.</w:t>
      </w:r>
    </w:p>
    <w:p w:rsidR="00F71E9D" w:rsidRPr="00C16D49" w:rsidRDefault="00F71E9D" w:rsidP="005B6A26">
      <w:pPr>
        <w:tabs>
          <w:tab w:val="left" w:pos="993"/>
        </w:tabs>
        <w:spacing w:after="0" w:line="240" w:lineRule="auto"/>
        <w:ind w:firstLine="567"/>
        <w:jc w:val="both"/>
        <w:rPr>
          <w:rFonts w:ascii="Times New Roman" w:eastAsia="Times New Roman" w:hAnsi="Times New Roman" w:cs="Times New Roman"/>
          <w:sz w:val="28"/>
          <w:szCs w:val="28"/>
        </w:rPr>
      </w:pPr>
      <w:bookmarkStart w:id="10" w:name="_1fob9te" w:colFirst="0" w:colLast="0"/>
      <w:bookmarkEnd w:id="10"/>
    </w:p>
    <w:p w:rsidR="005B6A26" w:rsidRPr="00C16D49" w:rsidRDefault="00A75F9C"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5</w:t>
      </w:r>
      <w:r w:rsidR="005B6A26" w:rsidRPr="00C16D49">
        <w:rPr>
          <w:rFonts w:ascii="Times New Roman" w:eastAsia="Times New Roman" w:hAnsi="Times New Roman" w:cs="Times New Roman"/>
          <w:sz w:val="28"/>
          <w:szCs w:val="28"/>
        </w:rPr>
        <w:t xml:space="preserve">. Організація педагогічного патронажу здійснюється педагогічними працівниками закладу освіти із залученням, за необхідності, фахівців </w:t>
      </w:r>
      <w:proofErr w:type="spellStart"/>
      <w:r w:rsidR="005B6A26" w:rsidRPr="00C16D49">
        <w:rPr>
          <w:rFonts w:ascii="Times New Roman" w:eastAsia="Times New Roman" w:hAnsi="Times New Roman" w:cs="Times New Roman"/>
          <w:sz w:val="28"/>
          <w:szCs w:val="28"/>
        </w:rPr>
        <w:t>інклюзивно</w:t>
      </w:r>
      <w:proofErr w:type="spellEnd"/>
      <w:r w:rsidR="005B6A26" w:rsidRPr="00C16D49">
        <w:rPr>
          <w:rFonts w:ascii="Times New Roman" w:eastAsia="Times New Roman" w:hAnsi="Times New Roman" w:cs="Times New Roman"/>
          <w:sz w:val="28"/>
          <w:szCs w:val="28"/>
        </w:rPr>
        <w:t>-ресурсного центру, інших фахівців</w:t>
      </w:r>
      <w:r w:rsidRPr="00C16D49">
        <w:rPr>
          <w:rFonts w:ascii="Times New Roman" w:eastAsia="Times New Roman" w:hAnsi="Times New Roman" w:cs="Times New Roman"/>
          <w:sz w:val="28"/>
          <w:szCs w:val="28"/>
        </w:rPr>
        <w:t>,</w:t>
      </w:r>
      <w:r w:rsidR="005B6A26" w:rsidRPr="00C16D49">
        <w:rPr>
          <w:rFonts w:ascii="Times New Roman" w:eastAsia="Times New Roman" w:hAnsi="Times New Roman" w:cs="Times New Roman"/>
          <w:sz w:val="28"/>
          <w:szCs w:val="28"/>
        </w:rPr>
        <w:t xml:space="preserve"> </w:t>
      </w:r>
      <w:r w:rsidRPr="00C16D49">
        <w:rPr>
          <w:rFonts w:ascii="Times New Roman" w:eastAsia="Times New Roman" w:hAnsi="Times New Roman" w:cs="Times New Roman"/>
          <w:sz w:val="28"/>
          <w:szCs w:val="28"/>
        </w:rPr>
        <w:t>які відповідно до законодавства можуть проводити (надавати) додаткові психолого-педагогічні і корекційно-розвиткові заняття (послуги)</w:t>
      </w:r>
      <w:r w:rsidRPr="00C16D49">
        <w:rPr>
          <w:sz w:val="28"/>
          <w:szCs w:val="28"/>
        </w:rPr>
        <w:t xml:space="preserve"> </w:t>
      </w:r>
      <w:r w:rsidRPr="00C16D49">
        <w:rPr>
          <w:rFonts w:ascii="Times New Roman" w:eastAsia="Times New Roman" w:hAnsi="Times New Roman" w:cs="Times New Roman"/>
          <w:sz w:val="28"/>
          <w:szCs w:val="28"/>
        </w:rPr>
        <w:t>з особами з особливими освітніми потребами</w:t>
      </w:r>
      <w:r w:rsidR="005B6A26" w:rsidRPr="00C16D49">
        <w:rPr>
          <w:rFonts w:ascii="Times New Roman" w:eastAsia="Times New Roman" w:hAnsi="Times New Roman" w:cs="Times New Roman"/>
          <w:sz w:val="28"/>
          <w:szCs w:val="28"/>
        </w:rPr>
        <w:t>.</w:t>
      </w:r>
    </w:p>
    <w:p w:rsidR="005B6A26" w:rsidRPr="00C16D49" w:rsidRDefault="005B6A26" w:rsidP="005B6A26">
      <w:pPr>
        <w:tabs>
          <w:tab w:val="left" w:pos="993"/>
        </w:tabs>
        <w:spacing w:after="0" w:line="240" w:lineRule="auto"/>
        <w:ind w:firstLine="567"/>
        <w:jc w:val="both"/>
        <w:rPr>
          <w:rFonts w:ascii="Times New Roman" w:hAnsi="Times New Roman" w:cs="Times New Roman"/>
          <w:sz w:val="36"/>
          <w:szCs w:val="36"/>
        </w:rPr>
      </w:pPr>
    </w:p>
    <w:p w:rsidR="005B6A26" w:rsidRPr="00C16D49" w:rsidRDefault="00A75F9C" w:rsidP="005B6A26">
      <w:pPr>
        <w:tabs>
          <w:tab w:val="left" w:pos="993"/>
        </w:tabs>
        <w:spacing w:after="0" w:line="240" w:lineRule="auto"/>
        <w:ind w:firstLine="567"/>
        <w:jc w:val="both"/>
        <w:rPr>
          <w:rFonts w:ascii="Times New Roman" w:hAnsi="Times New Roman" w:cs="Times New Roman"/>
          <w:spacing w:val="2"/>
          <w:sz w:val="28"/>
          <w:szCs w:val="28"/>
        </w:rPr>
      </w:pPr>
      <w:r w:rsidRPr="00C16D49">
        <w:rPr>
          <w:rFonts w:ascii="Times New Roman" w:hAnsi="Times New Roman" w:cs="Times New Roman"/>
          <w:spacing w:val="2"/>
          <w:sz w:val="28"/>
          <w:szCs w:val="28"/>
        </w:rPr>
        <w:t>6</w:t>
      </w:r>
      <w:r w:rsidR="005B6A26" w:rsidRPr="00C16D49">
        <w:rPr>
          <w:rFonts w:ascii="Times New Roman" w:hAnsi="Times New Roman" w:cs="Times New Roman"/>
          <w:spacing w:val="2"/>
          <w:sz w:val="28"/>
          <w:szCs w:val="28"/>
        </w:rPr>
        <w:t>. Педагогічний патронаж для здобувачів освіти, які</w:t>
      </w:r>
      <w:r w:rsidR="005B6A26" w:rsidRPr="00C16D49">
        <w:rPr>
          <w:rFonts w:ascii="Times New Roman" w:eastAsia="Times New Roman" w:hAnsi="Times New Roman" w:cs="Times New Roman"/>
          <w:spacing w:val="2"/>
          <w:sz w:val="28"/>
          <w:szCs w:val="28"/>
        </w:rPr>
        <w:t xml:space="preserve"> за станом здоров’я не можуть відвідувати заклад освіти і перебувають у закладі охорони здоров’я,</w:t>
      </w:r>
      <w:r w:rsidR="005B6A26" w:rsidRPr="00C16D49">
        <w:rPr>
          <w:rFonts w:ascii="Times New Roman" w:hAnsi="Times New Roman" w:cs="Times New Roman"/>
          <w:spacing w:val="2"/>
          <w:sz w:val="28"/>
          <w:szCs w:val="28"/>
        </w:rPr>
        <w:t xml:space="preserve"> організовується при найближчому за розташуванням до місця лікування закладі освіти, визначеному відповідним органом управління у сфері освіти, і починається не раніше 3 днів після того, як хворий влаштувався до закладу охорони здоров'я. За наявності у такому закладі освіти групи здобувачів, які проходять лікування, у складі 5 і більше осіб навчання може здійснюватися у групі (за потреби протягом навчального року). Контингент таких здобувачів освіти ураховується в статистичних звітах тих закладів освіти, у яких вони навчаються постійно та з яких вони не відраховуються. Результати виконання індивідуального навчального плану та результати оцінювання навчальних досягнень здобувача освіти вказуються у довідці, що видається закладом освіти, який організовує педагогічний патронаж, за формою згідно з додатком</w:t>
      </w:r>
      <w:r w:rsidR="001F2525" w:rsidRPr="00C16D49">
        <w:rPr>
          <w:rFonts w:ascii="Times New Roman" w:hAnsi="Times New Roman" w:cs="Times New Roman"/>
          <w:spacing w:val="2"/>
          <w:sz w:val="28"/>
          <w:szCs w:val="28"/>
        </w:rPr>
        <w:t xml:space="preserve"> </w:t>
      </w:r>
      <w:r w:rsidR="00C751B7" w:rsidRPr="00C16D49">
        <w:rPr>
          <w:rFonts w:ascii="Times New Roman" w:hAnsi="Times New Roman" w:cs="Times New Roman"/>
          <w:spacing w:val="2"/>
          <w:sz w:val="28"/>
          <w:szCs w:val="28"/>
        </w:rPr>
        <w:t>4</w:t>
      </w:r>
      <w:r w:rsidR="005B6A26" w:rsidRPr="00C16D49">
        <w:rPr>
          <w:rFonts w:ascii="Times New Roman" w:hAnsi="Times New Roman" w:cs="Times New Roman"/>
          <w:spacing w:val="2"/>
          <w:sz w:val="28"/>
          <w:szCs w:val="28"/>
        </w:rPr>
        <w:t xml:space="preserve"> до цього Положення.</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hAnsi="Times New Roman" w:cs="Times New Roman"/>
          <w:sz w:val="28"/>
          <w:szCs w:val="28"/>
        </w:rPr>
        <w:t>Педагогічний патронаж для здобувачів освіти, які</w:t>
      </w:r>
      <w:r w:rsidRPr="00C16D49">
        <w:rPr>
          <w:rFonts w:ascii="Times New Roman" w:eastAsia="Times New Roman" w:hAnsi="Times New Roman" w:cs="Times New Roman"/>
          <w:sz w:val="28"/>
          <w:szCs w:val="28"/>
        </w:rPr>
        <w:t xml:space="preserve"> за станом здоров’я не можуть відвідувати заклад освіти і перебувають вдома, організовується закладами освіти, до яких вони зараховані. </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A75F9C"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lastRenderedPageBreak/>
        <w:t>7</w:t>
      </w:r>
      <w:r w:rsidR="0018057C" w:rsidRPr="00C16D49">
        <w:rPr>
          <w:rFonts w:ascii="Times New Roman" w:eastAsia="Times New Roman" w:hAnsi="Times New Roman" w:cs="Times New Roman"/>
          <w:sz w:val="28"/>
          <w:szCs w:val="28"/>
        </w:rPr>
        <w:t xml:space="preserve">. </w:t>
      </w:r>
      <w:r w:rsidR="005B6A26" w:rsidRPr="00C16D49">
        <w:rPr>
          <w:rFonts w:ascii="Times New Roman" w:eastAsia="Times New Roman" w:hAnsi="Times New Roman" w:cs="Times New Roman"/>
          <w:sz w:val="28"/>
          <w:szCs w:val="28"/>
        </w:rPr>
        <w:t xml:space="preserve">Після завершення терміну здобуття освіти у формі педагогічного патронажу здобувачі освіти можуть продовжувати навчання в закладі освіти на загальних підставах. </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993"/>
        </w:tabs>
        <w:spacing w:after="0" w:line="240" w:lineRule="auto"/>
        <w:ind w:firstLine="567"/>
        <w:jc w:val="center"/>
        <w:rPr>
          <w:rFonts w:ascii="Times New Roman" w:eastAsia="Times New Roman" w:hAnsi="Times New Roman" w:cs="Times New Roman"/>
          <w:b/>
          <w:sz w:val="28"/>
          <w:szCs w:val="28"/>
        </w:rPr>
      </w:pPr>
      <w:r w:rsidRPr="00C16D49">
        <w:rPr>
          <w:rFonts w:ascii="Times New Roman" w:eastAsia="Times New Roman" w:hAnsi="Times New Roman" w:cs="Times New Roman"/>
          <w:b/>
          <w:sz w:val="28"/>
          <w:szCs w:val="28"/>
        </w:rPr>
        <w:t xml:space="preserve">V. Оплата праці педагогічних працівників, які здійснюють навчання здобувачів освіти за індивідуальною формою </w:t>
      </w:r>
    </w:p>
    <w:p w:rsidR="005B6A26" w:rsidRPr="00C16D49" w:rsidRDefault="005B6A26" w:rsidP="005B6A26">
      <w:pPr>
        <w:tabs>
          <w:tab w:val="left" w:pos="993"/>
        </w:tabs>
        <w:spacing w:after="0" w:line="240" w:lineRule="auto"/>
        <w:ind w:firstLine="567"/>
        <w:jc w:val="center"/>
        <w:rPr>
          <w:rFonts w:ascii="Times New Roman" w:eastAsia="Times New Roman" w:hAnsi="Times New Roman" w:cs="Times New Roman"/>
          <w:b/>
          <w:sz w:val="28"/>
          <w:szCs w:val="28"/>
        </w:rPr>
      </w:pPr>
    </w:p>
    <w:p w:rsidR="005B6A26" w:rsidRPr="00C16D49" w:rsidRDefault="005B6A26" w:rsidP="005B6A26">
      <w:pPr>
        <w:numPr>
          <w:ilvl w:val="0"/>
          <w:numId w:val="1"/>
        </w:numPr>
        <w:pBdr>
          <w:top w:val="nil"/>
          <w:left w:val="nil"/>
          <w:bottom w:val="nil"/>
          <w:right w:val="nil"/>
          <w:between w:val="nil"/>
        </w:pBd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Оплата праці педагогічних працівників закладів освіти за проведення занять за індивідуальною формою здобуття освіти, у тому числі з використанням технологій дистанційного навчання, </w:t>
      </w:r>
      <w:r w:rsidR="0018057C" w:rsidRPr="00C16D49">
        <w:rPr>
          <w:rFonts w:ascii="Times New Roman" w:eastAsia="Times New Roman" w:hAnsi="Times New Roman" w:cs="Times New Roman"/>
          <w:sz w:val="28"/>
          <w:szCs w:val="28"/>
        </w:rPr>
        <w:t>здійснюється відповідно до нормативно-правових актів у сфері освіти</w:t>
      </w:r>
      <w:r w:rsidRPr="00C16D49">
        <w:rPr>
          <w:rFonts w:ascii="Times New Roman" w:eastAsia="Times New Roman" w:hAnsi="Times New Roman" w:cs="Times New Roman"/>
          <w:sz w:val="28"/>
          <w:szCs w:val="28"/>
        </w:rPr>
        <w:t>.</w:t>
      </w:r>
    </w:p>
    <w:p w:rsidR="005B6A26" w:rsidRPr="00C16D49" w:rsidRDefault="005B6A26" w:rsidP="005B6A26">
      <w:pPr>
        <w:pBdr>
          <w:top w:val="nil"/>
          <w:left w:val="nil"/>
          <w:bottom w:val="nil"/>
          <w:right w:val="nil"/>
          <w:between w:val="nil"/>
        </w:pBdr>
        <w:tabs>
          <w:tab w:val="left" w:pos="851"/>
          <w:tab w:val="left" w:pos="993"/>
        </w:tabs>
        <w:spacing w:after="0" w:line="240" w:lineRule="auto"/>
        <w:ind w:firstLine="567"/>
        <w:contextualSpacing/>
        <w:jc w:val="both"/>
        <w:rPr>
          <w:rFonts w:ascii="Times New Roman" w:hAnsi="Times New Roman" w:cs="Times New Roman"/>
          <w:spacing w:val="2"/>
          <w:sz w:val="28"/>
          <w:szCs w:val="28"/>
        </w:rPr>
      </w:pPr>
      <w:r w:rsidRPr="00C16D49">
        <w:rPr>
          <w:rFonts w:ascii="Times New Roman" w:hAnsi="Times New Roman" w:cs="Times New Roman"/>
          <w:spacing w:val="2"/>
          <w:sz w:val="28"/>
          <w:szCs w:val="28"/>
        </w:rPr>
        <w:t>Інші види діяльності педагогічних працівників щодо організації здобуття освіти за індивідуальною формою (розроблення індивідуального навчального плану, підготовка та проведення підсумкового або формувального оцінювання навчальних досягнень та/або атестації тощо) можуть оплачуватися закладом освіти за рахунок власних надходжень та інших джерел, не заборонених законодавством.</w:t>
      </w:r>
    </w:p>
    <w:p w:rsidR="005B6A26" w:rsidRPr="00C16D49" w:rsidRDefault="00AD760B" w:rsidP="00AD760B">
      <w:pPr>
        <w:pBdr>
          <w:top w:val="nil"/>
          <w:left w:val="nil"/>
          <w:bottom w:val="nil"/>
          <w:right w:val="nil"/>
          <w:between w:val="nil"/>
        </w:pBdr>
        <w:tabs>
          <w:tab w:val="left" w:pos="851"/>
          <w:tab w:val="left" w:pos="993"/>
        </w:tabs>
        <w:spacing w:after="0" w:line="240" w:lineRule="auto"/>
        <w:ind w:firstLine="567"/>
        <w:contextualSpacing/>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Оплата праці педагогічних працівників за проведення атестації екстернів здійснюється відповідно до наказу Міністерства освіти і науки України «Про оплату праці педагогічних працівників за проведення атестації у екстернів» від </w:t>
      </w:r>
      <w:r w:rsidR="008D2BFD" w:rsidRPr="00C16D49">
        <w:rPr>
          <w:rFonts w:ascii="Times New Roman" w:eastAsia="Times New Roman" w:hAnsi="Times New Roman" w:cs="Times New Roman"/>
          <w:sz w:val="28"/>
          <w:szCs w:val="28"/>
        </w:rPr>
        <w:t xml:space="preserve">    </w:t>
      </w:r>
      <w:r w:rsidRPr="00C16D49">
        <w:rPr>
          <w:rFonts w:ascii="Times New Roman" w:eastAsia="Times New Roman" w:hAnsi="Times New Roman" w:cs="Times New Roman"/>
          <w:sz w:val="28"/>
          <w:szCs w:val="28"/>
        </w:rPr>
        <w:t xml:space="preserve">19 березня 2001 року </w:t>
      </w:r>
      <w:r w:rsidR="008D2BFD" w:rsidRPr="00C16D49">
        <w:rPr>
          <w:rFonts w:ascii="Times New Roman" w:eastAsia="Times New Roman" w:hAnsi="Times New Roman" w:cs="Times New Roman"/>
          <w:sz w:val="28"/>
          <w:szCs w:val="28"/>
        </w:rPr>
        <w:t>№</w:t>
      </w:r>
      <w:r w:rsidRPr="00C16D49">
        <w:rPr>
          <w:rFonts w:ascii="Times New Roman" w:eastAsia="Times New Roman" w:hAnsi="Times New Roman" w:cs="Times New Roman"/>
          <w:sz w:val="28"/>
          <w:szCs w:val="28"/>
        </w:rPr>
        <w:t xml:space="preserve"> 127</w:t>
      </w:r>
      <w:r w:rsidR="008D2BFD" w:rsidRPr="00C16D49">
        <w:rPr>
          <w:rFonts w:ascii="Times New Roman" w:eastAsia="Times New Roman" w:hAnsi="Times New Roman" w:cs="Times New Roman"/>
          <w:sz w:val="28"/>
          <w:szCs w:val="28"/>
        </w:rPr>
        <w:t>, з</w:t>
      </w:r>
      <w:r w:rsidRPr="00C16D49">
        <w:rPr>
          <w:rFonts w:ascii="Times New Roman" w:eastAsia="Times New Roman" w:hAnsi="Times New Roman" w:cs="Times New Roman"/>
          <w:sz w:val="28"/>
          <w:szCs w:val="28"/>
        </w:rPr>
        <w:t>ареєстрован</w:t>
      </w:r>
      <w:r w:rsidR="008D2BFD" w:rsidRPr="00C16D49">
        <w:rPr>
          <w:rFonts w:ascii="Times New Roman" w:eastAsia="Times New Roman" w:hAnsi="Times New Roman" w:cs="Times New Roman"/>
          <w:sz w:val="28"/>
          <w:szCs w:val="28"/>
        </w:rPr>
        <w:t>ого</w:t>
      </w:r>
      <w:r w:rsidRPr="00C16D49">
        <w:rPr>
          <w:rFonts w:ascii="Times New Roman" w:eastAsia="Times New Roman" w:hAnsi="Times New Roman" w:cs="Times New Roman"/>
          <w:sz w:val="28"/>
          <w:szCs w:val="28"/>
        </w:rPr>
        <w:t xml:space="preserve"> в Міністерстві юстиції України</w:t>
      </w:r>
      <w:r w:rsidR="008D2BFD" w:rsidRPr="00C16D49">
        <w:rPr>
          <w:rFonts w:ascii="Times New Roman" w:eastAsia="Times New Roman" w:hAnsi="Times New Roman" w:cs="Times New Roman"/>
          <w:sz w:val="28"/>
          <w:szCs w:val="28"/>
        </w:rPr>
        <w:t xml:space="preserve">            </w:t>
      </w:r>
      <w:r w:rsidRPr="00C16D49">
        <w:rPr>
          <w:rFonts w:ascii="Times New Roman" w:eastAsia="Times New Roman" w:hAnsi="Times New Roman" w:cs="Times New Roman"/>
          <w:sz w:val="28"/>
          <w:szCs w:val="28"/>
        </w:rPr>
        <w:t>1 листопада 2001 р</w:t>
      </w:r>
      <w:r w:rsidR="008D2BFD" w:rsidRPr="00C16D49">
        <w:rPr>
          <w:rFonts w:ascii="Times New Roman" w:eastAsia="Times New Roman" w:hAnsi="Times New Roman" w:cs="Times New Roman"/>
          <w:sz w:val="28"/>
          <w:szCs w:val="28"/>
        </w:rPr>
        <w:t>оку</w:t>
      </w:r>
      <w:r w:rsidRPr="00C16D49">
        <w:rPr>
          <w:rFonts w:ascii="Times New Roman" w:eastAsia="Times New Roman" w:hAnsi="Times New Roman" w:cs="Times New Roman"/>
          <w:sz w:val="28"/>
          <w:szCs w:val="28"/>
        </w:rPr>
        <w:t xml:space="preserve"> за </w:t>
      </w:r>
      <w:r w:rsidR="008D2BFD" w:rsidRPr="00C16D49">
        <w:rPr>
          <w:rFonts w:ascii="Times New Roman" w:eastAsia="Times New Roman" w:hAnsi="Times New Roman" w:cs="Times New Roman"/>
          <w:sz w:val="28"/>
          <w:szCs w:val="28"/>
        </w:rPr>
        <w:t>№</w:t>
      </w:r>
      <w:r w:rsidRPr="00C16D49">
        <w:rPr>
          <w:rFonts w:ascii="Times New Roman" w:eastAsia="Times New Roman" w:hAnsi="Times New Roman" w:cs="Times New Roman"/>
          <w:sz w:val="28"/>
          <w:szCs w:val="28"/>
        </w:rPr>
        <w:t xml:space="preserve"> 924/6115</w:t>
      </w:r>
      <w:r w:rsidR="008D2BFD" w:rsidRPr="00C16D49">
        <w:rPr>
          <w:rFonts w:ascii="Times New Roman" w:eastAsia="Times New Roman" w:hAnsi="Times New Roman" w:cs="Times New Roman"/>
          <w:sz w:val="28"/>
          <w:szCs w:val="28"/>
        </w:rPr>
        <w:t>.</w:t>
      </w:r>
    </w:p>
    <w:p w:rsidR="00AD760B" w:rsidRPr="00C16D49" w:rsidRDefault="00AD760B" w:rsidP="00AD760B">
      <w:pPr>
        <w:pBdr>
          <w:top w:val="nil"/>
          <w:left w:val="nil"/>
          <w:bottom w:val="nil"/>
          <w:right w:val="nil"/>
          <w:between w:val="nil"/>
        </w:pBdr>
        <w:tabs>
          <w:tab w:val="left" w:pos="851"/>
          <w:tab w:val="left" w:pos="993"/>
        </w:tabs>
        <w:spacing w:after="0" w:line="240" w:lineRule="auto"/>
        <w:ind w:firstLine="567"/>
        <w:contextualSpacing/>
        <w:jc w:val="both"/>
        <w:rPr>
          <w:rFonts w:ascii="Times New Roman" w:eastAsia="Times New Roman" w:hAnsi="Times New Roman" w:cs="Times New Roman"/>
          <w:sz w:val="28"/>
          <w:szCs w:val="28"/>
        </w:rPr>
      </w:pPr>
    </w:p>
    <w:p w:rsidR="005B6A26" w:rsidRPr="00C16D49" w:rsidRDefault="005B6A26" w:rsidP="005B6A26">
      <w:pPr>
        <w:numPr>
          <w:ilvl w:val="0"/>
          <w:numId w:val="1"/>
        </w:numPr>
        <w:pBdr>
          <w:top w:val="nil"/>
          <w:left w:val="nil"/>
          <w:bottom w:val="nil"/>
          <w:right w:val="nil"/>
          <w:between w:val="nil"/>
        </w:pBdr>
        <w:tabs>
          <w:tab w:val="left" w:pos="851"/>
          <w:tab w:val="left" w:pos="993"/>
        </w:tabs>
        <w:spacing w:after="0" w:line="240" w:lineRule="auto"/>
        <w:ind w:left="0" w:firstLine="567"/>
        <w:contextualSpacing/>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Для екстернів і здобувачів освіти за сімейною (домашньою) формою відводиться:</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на проведення підсумкового або формувального оцінювання – 1 академічна година (один урок) з кожного навчального предмета;</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на перевірку письмових робіт – 20 хвилин на кожну роботу з державної мови або мов національних меншин, 30 хвилин на кожну роботу з усіх інших навчальних предметів;</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на проведення консультацій – 15 хвилин на одного здобувача освіти з кожного навчального предмета згідно з графіком, затвердженим керівником закладу освіти (але не більше 3 годин на навчальний предмет відповідного класу). </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інваріантної складової або </w:t>
      </w:r>
      <w:r w:rsidRPr="00C16D49">
        <w:rPr>
          <w:rFonts w:ascii="Times New Roman" w:hAnsi="Times New Roman" w:cs="Times New Roman"/>
          <w:sz w:val="28"/>
          <w:szCs w:val="28"/>
        </w:rPr>
        <w:t>базових, вибірково-обов’язкових предметів відповідно до навчального плану освітньої програми, обраної для засвоєння здобувачем освіти,</w:t>
      </w:r>
      <w:r w:rsidRPr="00C16D49">
        <w:rPr>
          <w:rFonts w:ascii="Times New Roman" w:eastAsia="Times New Roman" w:hAnsi="Times New Roman" w:cs="Times New Roman"/>
          <w:sz w:val="28"/>
          <w:szCs w:val="28"/>
        </w:rPr>
        <w:t xml:space="preserve"> за умови виконання вимог державних стандартів </w:t>
      </w:r>
      <w:r w:rsidR="00832684" w:rsidRPr="00C16D49">
        <w:rPr>
          <w:rFonts w:ascii="Times New Roman" w:eastAsia="Times New Roman" w:hAnsi="Times New Roman" w:cs="Times New Roman"/>
          <w:sz w:val="28"/>
          <w:szCs w:val="28"/>
        </w:rPr>
        <w:t xml:space="preserve">повної </w:t>
      </w:r>
      <w:r w:rsidRPr="00C16D49">
        <w:rPr>
          <w:rFonts w:ascii="Times New Roman" w:eastAsia="Times New Roman" w:hAnsi="Times New Roman" w:cs="Times New Roman"/>
          <w:sz w:val="28"/>
          <w:szCs w:val="28"/>
        </w:rPr>
        <w:t xml:space="preserve">загальної середньої освіти. </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Кількість навчальних годин визначається з розрахунку:</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1) для здобувачів освіти, зазначених у підпунктах 1, </w:t>
      </w:r>
      <w:r w:rsidR="00AC1397" w:rsidRPr="00C16D49">
        <w:rPr>
          <w:rFonts w:ascii="Times New Roman" w:eastAsia="Times New Roman" w:hAnsi="Times New Roman" w:cs="Times New Roman"/>
          <w:sz w:val="28"/>
          <w:szCs w:val="28"/>
        </w:rPr>
        <w:t>3</w:t>
      </w:r>
      <w:r w:rsidRPr="00C16D49">
        <w:rPr>
          <w:rFonts w:ascii="Times New Roman" w:eastAsia="Times New Roman" w:hAnsi="Times New Roman" w:cs="Times New Roman"/>
          <w:sz w:val="28"/>
          <w:szCs w:val="28"/>
        </w:rPr>
        <w:t xml:space="preserve"> пункту 1 розділу</w:t>
      </w:r>
      <w:r w:rsidRPr="00C16D49">
        <w:rPr>
          <w:sz w:val="28"/>
          <w:szCs w:val="28"/>
        </w:rPr>
        <w:t xml:space="preserve"> </w:t>
      </w:r>
      <w:r w:rsidRPr="00C16D49">
        <w:rPr>
          <w:rFonts w:ascii="Times New Roman" w:eastAsia="Times New Roman" w:hAnsi="Times New Roman" w:cs="Times New Roman"/>
          <w:sz w:val="28"/>
          <w:szCs w:val="28"/>
        </w:rPr>
        <w:t>ІV</w:t>
      </w:r>
      <w:r w:rsidR="00272E5B" w:rsidRPr="00C16D49">
        <w:rPr>
          <w:rFonts w:ascii="Times New Roman" w:eastAsia="Times New Roman" w:hAnsi="Times New Roman" w:cs="Times New Roman"/>
          <w:sz w:val="28"/>
          <w:szCs w:val="28"/>
        </w:rPr>
        <w:t xml:space="preserve"> </w:t>
      </w:r>
      <w:r w:rsidR="00272E5B" w:rsidRPr="00C16D49">
        <w:rPr>
          <w:rFonts w:ascii="Times New Roman" w:hAnsi="Times New Roman" w:cs="Times New Roman"/>
          <w:sz w:val="28"/>
          <w:szCs w:val="28"/>
        </w:rPr>
        <w:t>цього Положення</w:t>
      </w:r>
      <w:r w:rsidRPr="00C16D49">
        <w:rPr>
          <w:rFonts w:ascii="Times New Roman" w:eastAsia="Times New Roman" w:hAnsi="Times New Roman" w:cs="Times New Roman"/>
          <w:sz w:val="28"/>
          <w:szCs w:val="28"/>
        </w:rPr>
        <w:t>:</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1-4-ті класи – 5 годин на тиждень на кожного здобувача освіти;</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5-9-ті класи – 8 годин на тиждень на кожного здобувача освіти;</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lastRenderedPageBreak/>
        <w:t>10-11-ті класи – 12 годин на тиждень на кожного здобувача освіти;</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2) для здобувачів освіти</w:t>
      </w:r>
      <w:r w:rsidR="00F63385" w:rsidRPr="00C16D49">
        <w:rPr>
          <w:rFonts w:ascii="Times New Roman" w:eastAsia="Times New Roman" w:hAnsi="Times New Roman" w:cs="Times New Roman"/>
          <w:sz w:val="28"/>
          <w:szCs w:val="28"/>
        </w:rPr>
        <w:t xml:space="preserve">, зазначених </w:t>
      </w:r>
      <w:r w:rsidRPr="00C16D49">
        <w:rPr>
          <w:rFonts w:ascii="Times New Roman" w:eastAsia="Times New Roman" w:hAnsi="Times New Roman" w:cs="Times New Roman"/>
          <w:sz w:val="28"/>
          <w:szCs w:val="28"/>
        </w:rPr>
        <w:t xml:space="preserve"> </w:t>
      </w:r>
      <w:r w:rsidR="00F63385" w:rsidRPr="00C16D49">
        <w:rPr>
          <w:rFonts w:ascii="Times New Roman" w:eastAsia="Times New Roman" w:hAnsi="Times New Roman" w:cs="Times New Roman"/>
          <w:sz w:val="28"/>
          <w:szCs w:val="28"/>
        </w:rPr>
        <w:t>у підпункт</w:t>
      </w:r>
      <w:r w:rsidR="00AC1397" w:rsidRPr="00C16D49">
        <w:rPr>
          <w:rFonts w:ascii="Times New Roman" w:eastAsia="Times New Roman" w:hAnsi="Times New Roman" w:cs="Times New Roman"/>
          <w:sz w:val="28"/>
          <w:szCs w:val="28"/>
        </w:rPr>
        <w:t>і</w:t>
      </w:r>
      <w:r w:rsidR="00F63385" w:rsidRPr="00C16D49">
        <w:rPr>
          <w:rFonts w:ascii="Times New Roman" w:eastAsia="Times New Roman" w:hAnsi="Times New Roman" w:cs="Times New Roman"/>
          <w:sz w:val="28"/>
          <w:szCs w:val="28"/>
        </w:rPr>
        <w:t xml:space="preserve"> 2</w:t>
      </w:r>
      <w:r w:rsidR="00AC1397" w:rsidRPr="00C16D49">
        <w:rPr>
          <w:rFonts w:ascii="Times New Roman" w:eastAsia="Times New Roman" w:hAnsi="Times New Roman" w:cs="Times New Roman"/>
          <w:sz w:val="28"/>
          <w:szCs w:val="28"/>
        </w:rPr>
        <w:t xml:space="preserve"> </w:t>
      </w:r>
      <w:r w:rsidR="00F63385" w:rsidRPr="00C16D49">
        <w:rPr>
          <w:rFonts w:ascii="Times New Roman" w:eastAsia="Times New Roman" w:hAnsi="Times New Roman" w:cs="Times New Roman"/>
          <w:sz w:val="28"/>
          <w:szCs w:val="28"/>
        </w:rPr>
        <w:t>пункту 1 розділу</w:t>
      </w:r>
      <w:r w:rsidR="00F63385" w:rsidRPr="00C16D49">
        <w:rPr>
          <w:sz w:val="28"/>
          <w:szCs w:val="28"/>
        </w:rPr>
        <w:t xml:space="preserve"> </w:t>
      </w:r>
      <w:r w:rsidR="00AC1397" w:rsidRPr="00C16D49">
        <w:rPr>
          <w:rFonts w:ascii="Times New Roman" w:eastAsia="Times New Roman" w:hAnsi="Times New Roman" w:cs="Times New Roman"/>
          <w:sz w:val="28"/>
          <w:szCs w:val="28"/>
        </w:rPr>
        <w:t xml:space="preserve">ІV </w:t>
      </w:r>
      <w:r w:rsidR="00272E5B" w:rsidRPr="00C16D49">
        <w:rPr>
          <w:rFonts w:ascii="Times New Roman" w:hAnsi="Times New Roman" w:cs="Times New Roman"/>
          <w:sz w:val="28"/>
          <w:szCs w:val="28"/>
        </w:rPr>
        <w:t>цього Положення</w:t>
      </w:r>
      <w:r w:rsidRPr="00C16D49">
        <w:rPr>
          <w:rFonts w:ascii="Times New Roman" w:eastAsia="Times New Roman" w:hAnsi="Times New Roman" w:cs="Times New Roman"/>
          <w:sz w:val="28"/>
          <w:szCs w:val="28"/>
        </w:rPr>
        <w:t xml:space="preserve"> (без урахування </w:t>
      </w:r>
      <w:r w:rsidRPr="00C16D49">
        <w:rPr>
          <w:rFonts w:ascii="Times New Roman" w:hAnsi="Times New Roman" w:cs="Times New Roman"/>
          <w:sz w:val="28"/>
          <w:szCs w:val="28"/>
          <w:shd w:val="clear" w:color="auto" w:fill="FFFFFF"/>
        </w:rPr>
        <w:t>годин на проведення корекційно-</w:t>
      </w:r>
      <w:proofErr w:type="spellStart"/>
      <w:r w:rsidRPr="00C16D49">
        <w:rPr>
          <w:rFonts w:ascii="Times New Roman" w:hAnsi="Times New Roman" w:cs="Times New Roman"/>
          <w:sz w:val="28"/>
          <w:szCs w:val="28"/>
          <w:shd w:val="clear" w:color="auto" w:fill="FFFFFF"/>
        </w:rPr>
        <w:t>розвиткових</w:t>
      </w:r>
      <w:proofErr w:type="spellEnd"/>
      <w:r w:rsidRPr="00C16D49">
        <w:rPr>
          <w:rFonts w:ascii="Times New Roman" w:hAnsi="Times New Roman" w:cs="Times New Roman"/>
          <w:sz w:val="28"/>
          <w:szCs w:val="28"/>
          <w:shd w:val="clear" w:color="auto" w:fill="FFFFFF"/>
        </w:rPr>
        <w:t xml:space="preserve"> занять для осіб, які навчаються в інклюзивних і спеціальних класах)</w:t>
      </w:r>
      <w:r w:rsidRPr="00C16D49">
        <w:rPr>
          <w:rFonts w:ascii="Times New Roman" w:eastAsia="Times New Roman" w:hAnsi="Times New Roman" w:cs="Times New Roman"/>
          <w:sz w:val="28"/>
          <w:szCs w:val="28"/>
        </w:rPr>
        <w:t>:</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1-4-ті класи – 10 годин на тиждень на кожного здобувача освіти;</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5-9-ті класи – 14 годин на тиждень на кожного здобувача освіти;</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10-11(12)-ті класи – 16 годин на тиждень на кожного здобувача освіти.</w:t>
      </w: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993"/>
        </w:tabs>
        <w:spacing w:after="0" w:line="240" w:lineRule="auto"/>
        <w:ind w:firstLine="567"/>
        <w:jc w:val="both"/>
        <w:rPr>
          <w:rFonts w:ascii="Times New Roman" w:eastAsia="Times New Roman" w:hAnsi="Times New Roman" w:cs="Times New Roman"/>
          <w:sz w:val="28"/>
          <w:szCs w:val="28"/>
        </w:rPr>
      </w:pPr>
    </w:p>
    <w:p w:rsidR="005B6A26" w:rsidRPr="00C16D49" w:rsidRDefault="005B6A26" w:rsidP="005B6A26">
      <w:pPr>
        <w:tabs>
          <w:tab w:val="left" w:pos="993"/>
        </w:tabs>
        <w:spacing w:after="0" w:line="240" w:lineRule="auto"/>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 xml:space="preserve">Генеральний директор директорату </w:t>
      </w:r>
    </w:p>
    <w:p w:rsidR="005B6A26" w:rsidRPr="00C16D49" w:rsidRDefault="005B6A26" w:rsidP="005B6A26">
      <w:pPr>
        <w:tabs>
          <w:tab w:val="left" w:pos="993"/>
        </w:tabs>
        <w:spacing w:after="0" w:line="240" w:lineRule="auto"/>
        <w:jc w:val="both"/>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t>дошкільної та шкільної освіти</w:t>
      </w:r>
      <w:r w:rsidRPr="00C16D49">
        <w:rPr>
          <w:rFonts w:ascii="Times New Roman" w:eastAsia="Times New Roman" w:hAnsi="Times New Roman" w:cs="Times New Roman"/>
          <w:sz w:val="28"/>
          <w:szCs w:val="28"/>
        </w:rPr>
        <w:tab/>
      </w:r>
      <w:r w:rsidRPr="00C16D49">
        <w:rPr>
          <w:rFonts w:ascii="Times New Roman" w:eastAsia="Times New Roman" w:hAnsi="Times New Roman" w:cs="Times New Roman"/>
          <w:sz w:val="28"/>
          <w:szCs w:val="28"/>
        </w:rPr>
        <w:tab/>
      </w:r>
      <w:r w:rsidRPr="00C16D49">
        <w:rPr>
          <w:rFonts w:ascii="Times New Roman" w:eastAsia="Times New Roman" w:hAnsi="Times New Roman" w:cs="Times New Roman"/>
          <w:sz w:val="28"/>
          <w:szCs w:val="28"/>
        </w:rPr>
        <w:tab/>
      </w:r>
      <w:r w:rsidRPr="00C16D49">
        <w:rPr>
          <w:rFonts w:ascii="Times New Roman" w:eastAsia="Times New Roman" w:hAnsi="Times New Roman" w:cs="Times New Roman"/>
          <w:sz w:val="28"/>
          <w:szCs w:val="28"/>
        </w:rPr>
        <w:tab/>
      </w:r>
      <w:r w:rsidRPr="00C16D49">
        <w:rPr>
          <w:rFonts w:ascii="Times New Roman" w:eastAsia="Times New Roman" w:hAnsi="Times New Roman" w:cs="Times New Roman"/>
          <w:sz w:val="28"/>
          <w:szCs w:val="28"/>
        </w:rPr>
        <w:tab/>
        <w:t>А. О. Осмоловський</w:t>
      </w:r>
    </w:p>
    <w:p w:rsidR="005B6A26" w:rsidRPr="00C16D49" w:rsidRDefault="005B6A26" w:rsidP="005B6A26">
      <w:pPr>
        <w:spacing w:after="0" w:line="240" w:lineRule="auto"/>
        <w:ind w:left="4962"/>
        <w:rPr>
          <w:rFonts w:ascii="Times New Roman" w:eastAsia="Times New Roman" w:hAnsi="Times New Roman"/>
          <w:sz w:val="28"/>
          <w:szCs w:val="28"/>
        </w:rPr>
      </w:pPr>
    </w:p>
    <w:p w:rsidR="005B6A26" w:rsidRPr="00C16D49" w:rsidRDefault="005B6A26" w:rsidP="005B6A26">
      <w:pPr>
        <w:spacing w:after="0" w:line="240" w:lineRule="auto"/>
        <w:ind w:left="4962"/>
        <w:rPr>
          <w:rFonts w:ascii="Times New Roman" w:eastAsia="Times New Roman" w:hAnsi="Times New Roman"/>
          <w:sz w:val="28"/>
          <w:szCs w:val="28"/>
        </w:rPr>
      </w:pPr>
    </w:p>
    <w:p w:rsidR="005B6A26" w:rsidRPr="00C16D49" w:rsidRDefault="005B6A26" w:rsidP="005B6A26">
      <w:pPr>
        <w:spacing w:after="0" w:line="240" w:lineRule="auto"/>
        <w:ind w:left="4962"/>
        <w:rPr>
          <w:rFonts w:ascii="Times New Roman" w:eastAsia="Times New Roman" w:hAnsi="Times New Roman"/>
          <w:sz w:val="28"/>
          <w:szCs w:val="28"/>
        </w:rPr>
      </w:pPr>
    </w:p>
    <w:p w:rsidR="005B6A26" w:rsidRPr="00C16D49" w:rsidRDefault="005B6A26" w:rsidP="005B6A26">
      <w:pPr>
        <w:spacing w:after="0" w:line="240" w:lineRule="auto"/>
        <w:ind w:left="4962"/>
        <w:rPr>
          <w:rFonts w:ascii="Times New Roman" w:eastAsia="Times New Roman" w:hAnsi="Times New Roman"/>
          <w:sz w:val="28"/>
          <w:szCs w:val="28"/>
        </w:rPr>
      </w:pPr>
    </w:p>
    <w:p w:rsidR="005B6A26" w:rsidRPr="00C16D49" w:rsidRDefault="005B6A26" w:rsidP="005B6A26">
      <w:pPr>
        <w:spacing w:after="0" w:line="240" w:lineRule="auto"/>
        <w:ind w:left="4962"/>
        <w:rPr>
          <w:rFonts w:ascii="Times New Roman" w:eastAsia="Times New Roman" w:hAnsi="Times New Roman"/>
          <w:sz w:val="28"/>
          <w:szCs w:val="28"/>
        </w:rPr>
      </w:pPr>
    </w:p>
    <w:p w:rsidR="005B6A26" w:rsidRPr="00C16D49" w:rsidRDefault="005B6A26" w:rsidP="005B6A26">
      <w:pPr>
        <w:spacing w:after="0" w:line="240" w:lineRule="auto"/>
        <w:ind w:left="4962"/>
        <w:rPr>
          <w:rFonts w:ascii="Times New Roman" w:eastAsia="Times New Roman" w:hAnsi="Times New Roman"/>
          <w:sz w:val="28"/>
          <w:szCs w:val="28"/>
        </w:rPr>
      </w:pPr>
    </w:p>
    <w:p w:rsidR="005B6A26" w:rsidRPr="00C16D49" w:rsidRDefault="005B6A26" w:rsidP="005B6A26">
      <w:pPr>
        <w:spacing w:after="0" w:line="240" w:lineRule="auto"/>
        <w:ind w:left="4962"/>
        <w:rPr>
          <w:rFonts w:ascii="Times New Roman" w:eastAsia="Times New Roman" w:hAnsi="Times New Roman"/>
          <w:sz w:val="28"/>
          <w:szCs w:val="28"/>
        </w:rPr>
      </w:pPr>
    </w:p>
    <w:p w:rsidR="009A1163" w:rsidRPr="00C16D49" w:rsidRDefault="009A1163" w:rsidP="005B6A26">
      <w:pPr>
        <w:rPr>
          <w:rFonts w:ascii="Times New Roman" w:eastAsia="Times New Roman" w:hAnsi="Times New Roman"/>
          <w:sz w:val="28"/>
          <w:szCs w:val="28"/>
        </w:rPr>
        <w:sectPr w:rsidR="009A1163" w:rsidRPr="00C16D49" w:rsidSect="000D4964">
          <w:headerReference w:type="first" r:id="rId13"/>
          <w:pgSz w:w="11906" w:h="16838"/>
          <w:pgMar w:top="426" w:right="707" w:bottom="709" w:left="1417" w:header="708" w:footer="708" w:gutter="0"/>
          <w:pgNumType w:start="2"/>
          <w:cols w:space="720"/>
          <w:titlePg/>
          <w:docGrid w:linePitch="299"/>
        </w:sectPr>
      </w:pPr>
    </w:p>
    <w:p w:rsidR="005B6A26" w:rsidRPr="00C16D49" w:rsidRDefault="00127626" w:rsidP="005B6A26">
      <w:pPr>
        <w:spacing w:after="0" w:line="240" w:lineRule="auto"/>
        <w:ind w:left="4962"/>
        <w:rPr>
          <w:rFonts w:ascii="Times New Roman" w:eastAsia="Times New Roman" w:hAnsi="Times New Roman"/>
          <w:sz w:val="28"/>
          <w:szCs w:val="28"/>
        </w:rPr>
      </w:pPr>
      <w:r w:rsidRPr="00C16D49">
        <w:rPr>
          <w:rFonts w:ascii="Times New Roman" w:eastAsia="Times New Roman" w:hAnsi="Times New Roman"/>
          <w:sz w:val="28"/>
          <w:szCs w:val="28"/>
        </w:rPr>
        <w:lastRenderedPageBreak/>
        <w:t xml:space="preserve">Додаток </w:t>
      </w:r>
      <w:r w:rsidR="00D04D3B" w:rsidRPr="00C16D49">
        <w:rPr>
          <w:rFonts w:ascii="Times New Roman" w:eastAsia="Times New Roman" w:hAnsi="Times New Roman"/>
          <w:sz w:val="28"/>
          <w:szCs w:val="28"/>
        </w:rPr>
        <w:t>1</w:t>
      </w:r>
      <w:r w:rsidR="005B6A26" w:rsidRPr="00C16D49">
        <w:rPr>
          <w:rFonts w:ascii="Times New Roman" w:eastAsia="Times New Roman" w:hAnsi="Times New Roman"/>
          <w:sz w:val="28"/>
          <w:szCs w:val="28"/>
        </w:rPr>
        <w:t xml:space="preserve"> </w:t>
      </w:r>
    </w:p>
    <w:p w:rsidR="005B6A26" w:rsidRPr="00C16D49" w:rsidRDefault="005B6A26"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sz w:val="28"/>
          <w:szCs w:val="28"/>
        </w:rPr>
        <w:t>до Положення про індивідуальну форму здобуття загальної середньої освіти</w:t>
      </w:r>
    </w:p>
    <w:p w:rsidR="005B6A26" w:rsidRPr="00C16D49" w:rsidRDefault="005B6A26"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sz w:val="28"/>
          <w:szCs w:val="28"/>
        </w:rPr>
        <w:t xml:space="preserve">(пункт </w:t>
      </w:r>
      <w:r w:rsidR="00C751B7" w:rsidRPr="00C16D49">
        <w:rPr>
          <w:rFonts w:ascii="Times New Roman" w:eastAsia="Times New Roman" w:hAnsi="Times New Roman"/>
          <w:sz w:val="28"/>
          <w:szCs w:val="28"/>
        </w:rPr>
        <w:t>4</w:t>
      </w:r>
      <w:r w:rsidRPr="00C16D49">
        <w:rPr>
          <w:rFonts w:ascii="Times New Roman" w:eastAsia="Times New Roman" w:hAnsi="Times New Roman"/>
          <w:sz w:val="28"/>
          <w:szCs w:val="28"/>
        </w:rPr>
        <w:t xml:space="preserve"> розділу IІ)</w:t>
      </w:r>
    </w:p>
    <w:p w:rsidR="005B6A26" w:rsidRPr="00C16D49" w:rsidRDefault="005B6A26" w:rsidP="005B6A26">
      <w:pPr>
        <w:spacing w:after="0" w:line="240" w:lineRule="auto"/>
        <w:ind w:left="4962"/>
        <w:jc w:val="both"/>
        <w:rPr>
          <w:lang w:eastAsia="ru-RU"/>
        </w:rPr>
      </w:pPr>
    </w:p>
    <w:p w:rsidR="005B6A26" w:rsidRPr="00C16D49" w:rsidRDefault="005B6A26" w:rsidP="005B6A26">
      <w:pPr>
        <w:spacing w:after="0" w:line="240" w:lineRule="auto"/>
        <w:rPr>
          <w:rFonts w:ascii="Times New Roman" w:hAnsi="Times New Roman" w:cs="Times New Roman"/>
          <w:bCs/>
          <w:sz w:val="28"/>
          <w:szCs w:val="28"/>
        </w:rPr>
      </w:pPr>
      <w:r w:rsidRPr="00C16D49">
        <w:rPr>
          <w:rFonts w:ascii="Times New Roman" w:hAnsi="Times New Roman" w:cs="Times New Roman"/>
          <w:bCs/>
          <w:sz w:val="28"/>
          <w:szCs w:val="28"/>
        </w:rPr>
        <w:t xml:space="preserve">ЗРАЗОК </w:t>
      </w:r>
    </w:p>
    <w:p w:rsidR="005B6A26" w:rsidRPr="00C16D49" w:rsidRDefault="005B6A26" w:rsidP="005B6A26">
      <w:pPr>
        <w:spacing w:after="0" w:line="240" w:lineRule="auto"/>
        <w:jc w:val="center"/>
        <w:rPr>
          <w:rFonts w:ascii="Times New Roman" w:hAnsi="Times New Roman" w:cs="Times New Roman"/>
          <w:b/>
          <w:bCs/>
          <w:sz w:val="28"/>
          <w:szCs w:val="28"/>
        </w:rPr>
      </w:pPr>
      <w:bookmarkStart w:id="11" w:name="_GoBack"/>
      <w:bookmarkEnd w:id="11"/>
    </w:p>
    <w:p w:rsidR="005B6A26" w:rsidRPr="00C16D49" w:rsidRDefault="005B6A26" w:rsidP="005B6A26">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C16D49">
        <w:rPr>
          <w:rFonts w:ascii="Times New Roman CYR" w:hAnsi="Times New Roman CYR" w:cs="Times New Roman CYR"/>
          <w:sz w:val="28"/>
          <w:szCs w:val="28"/>
        </w:rPr>
        <w:t>Директору _____________</w:t>
      </w:r>
      <w:r w:rsidR="00B7532B" w:rsidRPr="00C16D49">
        <w:rPr>
          <w:rFonts w:ascii="Times New Roman CYR" w:hAnsi="Times New Roman CYR" w:cs="Times New Roman CYR"/>
          <w:sz w:val="28"/>
          <w:szCs w:val="28"/>
        </w:rPr>
        <w:t>___</w:t>
      </w:r>
      <w:r w:rsidRPr="00C16D49">
        <w:rPr>
          <w:rFonts w:ascii="Times New Roman CYR" w:hAnsi="Times New Roman CYR" w:cs="Times New Roman CYR"/>
          <w:sz w:val="28"/>
          <w:szCs w:val="28"/>
        </w:rPr>
        <w:t>________</w:t>
      </w:r>
    </w:p>
    <w:p w:rsidR="005B6A26" w:rsidRPr="00C16D49" w:rsidRDefault="005B6A26" w:rsidP="005B6A26">
      <w:pPr>
        <w:widowControl w:val="0"/>
        <w:autoSpaceDE w:val="0"/>
        <w:autoSpaceDN w:val="0"/>
        <w:adjustRightInd w:val="0"/>
        <w:spacing w:after="0" w:line="240" w:lineRule="auto"/>
        <w:ind w:left="5103"/>
        <w:jc w:val="center"/>
        <w:rPr>
          <w:rFonts w:ascii="Times New Roman CYR" w:hAnsi="Times New Roman CYR" w:cs="Times New Roman CYR"/>
          <w:sz w:val="20"/>
          <w:szCs w:val="20"/>
        </w:rPr>
      </w:pPr>
      <w:r w:rsidRPr="00C16D49">
        <w:rPr>
          <w:rFonts w:ascii="Times New Roman CYR" w:hAnsi="Times New Roman CYR" w:cs="Times New Roman CYR"/>
          <w:sz w:val="20"/>
          <w:szCs w:val="20"/>
        </w:rPr>
        <w:t xml:space="preserve">                       (повне найменування закладу освіти)</w:t>
      </w:r>
    </w:p>
    <w:p w:rsidR="005B6A26" w:rsidRPr="00C16D49" w:rsidRDefault="005B6A26" w:rsidP="005B6A26">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C16D49">
        <w:rPr>
          <w:rFonts w:ascii="Times New Roman CYR" w:hAnsi="Times New Roman CYR" w:cs="Times New Roman CYR"/>
          <w:sz w:val="28"/>
          <w:szCs w:val="28"/>
        </w:rPr>
        <w:t>________________________________</w:t>
      </w:r>
    </w:p>
    <w:p w:rsidR="005B6A26" w:rsidRPr="00C16D49" w:rsidRDefault="005B6A26" w:rsidP="005B6A26">
      <w:pPr>
        <w:widowControl w:val="0"/>
        <w:autoSpaceDE w:val="0"/>
        <w:autoSpaceDN w:val="0"/>
        <w:adjustRightInd w:val="0"/>
        <w:spacing w:after="0" w:line="240" w:lineRule="auto"/>
        <w:ind w:left="5103"/>
        <w:jc w:val="center"/>
        <w:rPr>
          <w:rFonts w:ascii="Times New Roman CYR" w:hAnsi="Times New Roman CYR" w:cs="Times New Roman CYR"/>
          <w:sz w:val="28"/>
          <w:szCs w:val="28"/>
        </w:rPr>
      </w:pPr>
      <w:r w:rsidRPr="00C16D49">
        <w:rPr>
          <w:rFonts w:ascii="Times New Roman CYR" w:hAnsi="Times New Roman CYR" w:cs="Times New Roman CYR"/>
          <w:sz w:val="20"/>
          <w:szCs w:val="20"/>
        </w:rPr>
        <w:t>(прізвище та ініціали директора)</w:t>
      </w:r>
    </w:p>
    <w:p w:rsidR="005B6A26" w:rsidRPr="00C16D49" w:rsidRDefault="005B6A26" w:rsidP="005B6A26">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C16D49">
        <w:rPr>
          <w:rFonts w:ascii="Times New Roman CYR" w:hAnsi="Times New Roman CYR" w:cs="Times New Roman CYR"/>
          <w:sz w:val="28"/>
          <w:szCs w:val="28"/>
        </w:rPr>
        <w:t>_______________________________,</w:t>
      </w:r>
    </w:p>
    <w:p w:rsidR="005B6A26" w:rsidRPr="00C16D49" w:rsidRDefault="005B6A26" w:rsidP="00175DC2">
      <w:pPr>
        <w:widowControl w:val="0"/>
        <w:autoSpaceDE w:val="0"/>
        <w:autoSpaceDN w:val="0"/>
        <w:adjustRightInd w:val="0"/>
        <w:spacing w:after="0" w:line="240" w:lineRule="auto"/>
        <w:ind w:left="5103"/>
        <w:jc w:val="center"/>
        <w:rPr>
          <w:rFonts w:ascii="Times New Roman CYR" w:hAnsi="Times New Roman CYR" w:cs="Times New Roman CYR"/>
          <w:sz w:val="28"/>
          <w:szCs w:val="28"/>
        </w:rPr>
      </w:pPr>
      <w:r w:rsidRPr="00C16D49">
        <w:rPr>
          <w:rFonts w:ascii="Times New Roman CYR" w:hAnsi="Times New Roman CYR" w:cs="Times New Roman CYR"/>
          <w:sz w:val="20"/>
          <w:szCs w:val="20"/>
        </w:rPr>
        <w:t>(прізвище, ім’я, по батькові (за наявності) заявника чи одного з батьків або інших законних представників  дитини)</w:t>
      </w:r>
    </w:p>
    <w:p w:rsidR="005B6A26" w:rsidRPr="00C16D49" w:rsidRDefault="005B6A26" w:rsidP="005B6A26">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C16D49">
        <w:rPr>
          <w:rFonts w:ascii="Times New Roman CYR" w:hAnsi="Times New Roman CYR" w:cs="Times New Roman CYR"/>
          <w:sz w:val="28"/>
          <w:szCs w:val="28"/>
        </w:rPr>
        <w:t xml:space="preserve">який (яка) проживає за </w:t>
      </w:r>
      <w:proofErr w:type="spellStart"/>
      <w:r w:rsidRPr="00C16D49">
        <w:rPr>
          <w:rFonts w:ascii="Times New Roman CYR" w:hAnsi="Times New Roman CYR" w:cs="Times New Roman CYR"/>
          <w:sz w:val="28"/>
          <w:szCs w:val="28"/>
        </w:rPr>
        <w:t>адресою</w:t>
      </w:r>
      <w:proofErr w:type="spellEnd"/>
      <w:r w:rsidRPr="00C16D49">
        <w:rPr>
          <w:rFonts w:ascii="Times New Roman CYR" w:hAnsi="Times New Roman CYR" w:cs="Times New Roman CYR"/>
          <w:sz w:val="28"/>
          <w:szCs w:val="28"/>
        </w:rPr>
        <w:t>:</w:t>
      </w:r>
    </w:p>
    <w:p w:rsidR="005B6A26" w:rsidRPr="00C16D49" w:rsidRDefault="005B6A26" w:rsidP="005B6A26">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C16D49">
        <w:rPr>
          <w:rFonts w:ascii="Times New Roman CYR" w:hAnsi="Times New Roman CYR" w:cs="Times New Roman CYR"/>
          <w:sz w:val="28"/>
          <w:szCs w:val="28"/>
        </w:rPr>
        <w:t>________________________________</w:t>
      </w:r>
    </w:p>
    <w:p w:rsidR="005B6A26" w:rsidRPr="00C16D49" w:rsidRDefault="005B6A26" w:rsidP="005B6A26">
      <w:pPr>
        <w:widowControl w:val="0"/>
        <w:autoSpaceDE w:val="0"/>
        <w:autoSpaceDN w:val="0"/>
        <w:adjustRightInd w:val="0"/>
        <w:spacing w:after="0" w:line="240" w:lineRule="auto"/>
        <w:ind w:left="5103"/>
        <w:jc w:val="center"/>
        <w:rPr>
          <w:rFonts w:ascii="Times New Roman CYR" w:hAnsi="Times New Roman CYR" w:cs="Times New Roman CYR"/>
          <w:sz w:val="20"/>
          <w:szCs w:val="20"/>
        </w:rPr>
      </w:pPr>
      <w:r w:rsidRPr="00C16D49">
        <w:rPr>
          <w:rFonts w:ascii="Times New Roman CYR" w:hAnsi="Times New Roman CYR" w:cs="Times New Roman CYR"/>
          <w:sz w:val="20"/>
          <w:szCs w:val="20"/>
        </w:rPr>
        <w:t>(адреса фактичного місця проживання)</w:t>
      </w:r>
    </w:p>
    <w:p w:rsidR="005B6A26" w:rsidRPr="00C16D49" w:rsidRDefault="005B6A26" w:rsidP="005B6A26">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C16D49">
        <w:rPr>
          <w:rFonts w:ascii="Times New Roman CYR" w:hAnsi="Times New Roman CYR" w:cs="Times New Roman CYR"/>
          <w:sz w:val="28"/>
          <w:szCs w:val="28"/>
        </w:rPr>
        <w:t>Контактний телефон: _____________</w:t>
      </w:r>
    </w:p>
    <w:p w:rsidR="005B6A26" w:rsidRPr="00C16D49" w:rsidRDefault="005B6A26" w:rsidP="005B6A26">
      <w:pPr>
        <w:pStyle w:val="12"/>
        <w:ind w:left="5103"/>
        <w:jc w:val="both"/>
        <w:rPr>
          <w:rFonts w:ascii="Times New Roman" w:hAnsi="Times New Roman" w:cs="Times New Roman"/>
          <w:sz w:val="28"/>
          <w:szCs w:val="28"/>
        </w:rPr>
      </w:pPr>
      <w:r w:rsidRPr="00C16D49">
        <w:rPr>
          <w:rFonts w:ascii="Times New Roman CYR" w:hAnsi="Times New Roman CYR" w:cs="Times New Roman CYR"/>
          <w:sz w:val="28"/>
          <w:szCs w:val="28"/>
        </w:rPr>
        <w:t>Адреса електронної поштової скриньки: _______________________</w:t>
      </w:r>
    </w:p>
    <w:p w:rsidR="005B6A26" w:rsidRPr="00C16D49" w:rsidRDefault="005B6A26" w:rsidP="005B6A26">
      <w:pPr>
        <w:pStyle w:val="12"/>
        <w:jc w:val="center"/>
        <w:rPr>
          <w:rFonts w:ascii="Times New Roman" w:hAnsi="Times New Roman" w:cs="Times New Roman"/>
          <w:sz w:val="28"/>
          <w:szCs w:val="28"/>
        </w:rPr>
      </w:pPr>
    </w:p>
    <w:p w:rsidR="005B6A26" w:rsidRPr="00C16D49" w:rsidRDefault="005B6A26" w:rsidP="005B6A26">
      <w:pPr>
        <w:pStyle w:val="12"/>
        <w:jc w:val="center"/>
        <w:rPr>
          <w:rFonts w:ascii="Times New Roman" w:hAnsi="Times New Roman" w:cs="Times New Roman"/>
          <w:sz w:val="28"/>
          <w:szCs w:val="28"/>
        </w:rPr>
      </w:pPr>
      <w:r w:rsidRPr="00C16D49">
        <w:rPr>
          <w:rFonts w:ascii="Times New Roman" w:hAnsi="Times New Roman" w:cs="Times New Roman"/>
          <w:sz w:val="28"/>
          <w:szCs w:val="28"/>
        </w:rPr>
        <w:t>ЗАЯВА</w:t>
      </w:r>
    </w:p>
    <w:p w:rsidR="005B6A26" w:rsidRPr="00C16D49" w:rsidRDefault="005B6A26" w:rsidP="005B6A26">
      <w:pPr>
        <w:pStyle w:val="12"/>
        <w:jc w:val="both"/>
        <w:rPr>
          <w:rFonts w:ascii="Times New Roman" w:hAnsi="Times New Roman" w:cs="Times New Roman"/>
          <w:sz w:val="28"/>
          <w:szCs w:val="28"/>
        </w:rPr>
      </w:pPr>
    </w:p>
    <w:p w:rsidR="005B6A26" w:rsidRPr="00C16D49" w:rsidRDefault="005B6A26" w:rsidP="005B6A26">
      <w:pPr>
        <w:pStyle w:val="af3"/>
        <w:tabs>
          <w:tab w:val="left" w:pos="3960"/>
          <w:tab w:val="left" w:pos="10036"/>
        </w:tabs>
        <w:spacing w:after="0" w:line="240" w:lineRule="auto"/>
        <w:ind w:firstLine="567"/>
        <w:jc w:val="both"/>
        <w:rPr>
          <w:rFonts w:ascii="Times New Roman" w:hAnsi="Times New Roman"/>
          <w:sz w:val="28"/>
          <w:szCs w:val="28"/>
          <w:u w:val="single"/>
        </w:rPr>
      </w:pPr>
      <w:r w:rsidRPr="00C16D49">
        <w:rPr>
          <w:rFonts w:ascii="Times New Roman" w:hAnsi="Times New Roman"/>
          <w:sz w:val="28"/>
          <w:szCs w:val="28"/>
        </w:rPr>
        <w:t>Прошу провести оцінювання</w:t>
      </w:r>
      <w:r w:rsidRPr="00C16D49">
        <w:t xml:space="preserve"> </w:t>
      </w:r>
      <w:r w:rsidRPr="00C16D49">
        <w:rPr>
          <w:rFonts w:ascii="Times New Roman" w:hAnsi="Times New Roman"/>
          <w:sz w:val="28"/>
          <w:szCs w:val="28"/>
        </w:rPr>
        <w:t>рівня навчальних досягнень та/або державну підсумкову атестацію за</w:t>
      </w:r>
      <w:r w:rsidR="00530A60" w:rsidRPr="00C16D49">
        <w:rPr>
          <w:rFonts w:ascii="Times New Roman" w:hAnsi="Times New Roman"/>
          <w:sz w:val="28"/>
          <w:szCs w:val="28"/>
        </w:rPr>
        <w:t xml:space="preserve"> _____________</w:t>
      </w:r>
      <w:r w:rsidRPr="00C16D49">
        <w:rPr>
          <w:rFonts w:ascii="Times New Roman" w:hAnsi="Times New Roman"/>
          <w:sz w:val="28"/>
          <w:szCs w:val="28"/>
        </w:rPr>
        <w:t>___________________________</w:t>
      </w:r>
      <w:r w:rsidRPr="00C16D49">
        <w:rPr>
          <w:rFonts w:ascii="Times New Roman" w:hAnsi="Times New Roman"/>
          <w:sz w:val="28"/>
          <w:szCs w:val="28"/>
          <w:u w:val="single"/>
        </w:rPr>
        <w:t xml:space="preserve"> </w:t>
      </w:r>
    </w:p>
    <w:p w:rsidR="005B6A26" w:rsidRPr="00C16D49" w:rsidRDefault="005B6A26" w:rsidP="005B6A26">
      <w:pPr>
        <w:pStyle w:val="af3"/>
        <w:tabs>
          <w:tab w:val="left" w:pos="3960"/>
          <w:tab w:val="left" w:pos="10036"/>
        </w:tabs>
        <w:spacing w:after="0" w:line="240" w:lineRule="auto"/>
        <w:ind w:firstLine="567"/>
        <w:jc w:val="both"/>
        <w:rPr>
          <w:rFonts w:ascii="Times New Roman" w:hAnsi="Times New Roman"/>
          <w:sz w:val="28"/>
          <w:szCs w:val="28"/>
        </w:rPr>
      </w:pPr>
      <w:r w:rsidRPr="00C16D49">
        <w:rPr>
          <w:rFonts w:ascii="Times New Roman" w:hAnsi="Times New Roman"/>
          <w:vertAlign w:val="superscript"/>
        </w:rPr>
        <w:t xml:space="preserve">                                                                  </w:t>
      </w:r>
      <w:r w:rsidR="00530A60" w:rsidRPr="00C16D49">
        <w:rPr>
          <w:rFonts w:ascii="Times New Roman" w:hAnsi="Times New Roman"/>
          <w:vertAlign w:val="superscript"/>
        </w:rPr>
        <w:t xml:space="preserve">                         </w:t>
      </w:r>
      <w:r w:rsidRPr="00C16D49">
        <w:rPr>
          <w:rFonts w:ascii="Times New Roman" w:hAnsi="Times New Roman"/>
          <w:vertAlign w:val="superscript"/>
        </w:rPr>
        <w:t xml:space="preserve">                                    (рівень повної загальної середньої освіти/клас/навчальний предмет)</w:t>
      </w:r>
    </w:p>
    <w:p w:rsidR="005B6A26" w:rsidRPr="00C16D49" w:rsidRDefault="005B6A26" w:rsidP="005B6A26">
      <w:pPr>
        <w:pStyle w:val="af3"/>
        <w:tabs>
          <w:tab w:val="left" w:pos="3960"/>
          <w:tab w:val="left" w:pos="10036"/>
        </w:tabs>
        <w:spacing w:after="0" w:line="240" w:lineRule="auto"/>
        <w:jc w:val="both"/>
        <w:rPr>
          <w:rFonts w:ascii="Times New Roman" w:hAnsi="Times New Roman"/>
          <w:sz w:val="28"/>
          <w:szCs w:val="28"/>
        </w:rPr>
      </w:pPr>
      <w:r w:rsidRPr="00C16D49">
        <w:rPr>
          <w:rFonts w:ascii="Times New Roman" w:hAnsi="Times New Roman"/>
          <w:sz w:val="28"/>
          <w:szCs w:val="28"/>
        </w:rPr>
        <w:t xml:space="preserve">___________________________________, </w:t>
      </w:r>
      <w:r w:rsidRPr="00C16D49">
        <w:rPr>
          <w:rFonts w:ascii="Times New Roman" w:hAnsi="Times New Roman"/>
          <w:vertAlign w:val="superscript"/>
        </w:rPr>
        <w:t xml:space="preserve"> </w:t>
      </w:r>
      <w:r w:rsidRPr="00C16D49">
        <w:rPr>
          <w:rFonts w:ascii="Times New Roman" w:hAnsi="Times New Roman"/>
          <w:sz w:val="28"/>
          <w:szCs w:val="28"/>
        </w:rPr>
        <w:t>_______</w:t>
      </w:r>
      <w:r w:rsidR="000A341B" w:rsidRPr="00C16D49">
        <w:rPr>
          <w:rFonts w:ascii="Times New Roman" w:hAnsi="Times New Roman"/>
          <w:sz w:val="28"/>
          <w:szCs w:val="28"/>
        </w:rPr>
        <w:t>__</w:t>
      </w:r>
      <w:r w:rsidRPr="00C16D49">
        <w:rPr>
          <w:rFonts w:ascii="Times New Roman" w:hAnsi="Times New Roman"/>
          <w:sz w:val="28"/>
          <w:szCs w:val="28"/>
        </w:rPr>
        <w:t>_ року</w:t>
      </w:r>
      <w:r w:rsidRPr="00C16D49">
        <w:rPr>
          <w:rFonts w:ascii="Times New Roman" w:hAnsi="Times New Roman"/>
          <w:vertAlign w:val="superscript"/>
        </w:rPr>
        <w:t xml:space="preserve"> </w:t>
      </w:r>
      <w:r w:rsidRPr="00C16D49">
        <w:rPr>
          <w:rFonts w:ascii="Times New Roman" w:hAnsi="Times New Roman"/>
          <w:sz w:val="28"/>
          <w:szCs w:val="28"/>
        </w:rPr>
        <w:t xml:space="preserve">народження, у зв’язку </w:t>
      </w:r>
    </w:p>
    <w:p w:rsidR="005B6A26" w:rsidRPr="00C16D49" w:rsidRDefault="005B6A26" w:rsidP="005B6A26">
      <w:pPr>
        <w:pStyle w:val="af3"/>
        <w:tabs>
          <w:tab w:val="left" w:pos="3960"/>
          <w:tab w:val="left" w:pos="10036"/>
        </w:tabs>
        <w:spacing w:after="0" w:line="240" w:lineRule="auto"/>
        <w:rPr>
          <w:rFonts w:ascii="Times New Roman" w:hAnsi="Times New Roman"/>
          <w:vertAlign w:val="superscript"/>
        </w:rPr>
      </w:pPr>
      <w:r w:rsidRPr="00C16D49">
        <w:rPr>
          <w:rFonts w:ascii="Times New Roman" w:hAnsi="Times New Roman"/>
          <w:vertAlign w:val="superscript"/>
        </w:rPr>
        <w:t xml:space="preserve">  </w:t>
      </w:r>
      <w:r w:rsidR="00B7532B" w:rsidRPr="00C16D49">
        <w:rPr>
          <w:rFonts w:ascii="Times New Roman" w:hAnsi="Times New Roman"/>
          <w:vertAlign w:val="superscript"/>
        </w:rPr>
        <w:t xml:space="preserve">          </w:t>
      </w:r>
      <w:r w:rsidRPr="00C16D49">
        <w:rPr>
          <w:rFonts w:ascii="Times New Roman" w:hAnsi="Times New Roman"/>
          <w:vertAlign w:val="superscript"/>
        </w:rPr>
        <w:t xml:space="preserve">        (прізвище, ім’я, по батькові (за наявності)  екстерна)      </w:t>
      </w:r>
      <w:r w:rsidR="00B7532B" w:rsidRPr="00C16D49">
        <w:rPr>
          <w:rFonts w:ascii="Times New Roman" w:hAnsi="Times New Roman"/>
          <w:vertAlign w:val="superscript"/>
        </w:rPr>
        <w:t xml:space="preserve">               </w:t>
      </w:r>
      <w:r w:rsidRPr="00C16D49">
        <w:rPr>
          <w:rFonts w:ascii="Times New Roman" w:hAnsi="Times New Roman"/>
          <w:vertAlign w:val="superscript"/>
        </w:rPr>
        <w:t xml:space="preserve">  (заповнюється для неповнолітніх осіб)</w:t>
      </w:r>
    </w:p>
    <w:p w:rsidR="005B6A26" w:rsidRPr="00C16D49" w:rsidRDefault="005B6A26" w:rsidP="005B6A26">
      <w:pPr>
        <w:pStyle w:val="af3"/>
        <w:tabs>
          <w:tab w:val="left" w:pos="3960"/>
          <w:tab w:val="left" w:pos="10036"/>
        </w:tabs>
        <w:spacing w:after="0" w:line="240" w:lineRule="auto"/>
        <w:jc w:val="both"/>
        <w:rPr>
          <w:rFonts w:ascii="Times New Roman" w:hAnsi="Times New Roman"/>
          <w:vertAlign w:val="superscript"/>
        </w:rPr>
      </w:pPr>
      <w:r w:rsidRPr="00C16D49">
        <w:rPr>
          <w:rFonts w:ascii="Times New Roman" w:hAnsi="Times New Roman"/>
          <w:sz w:val="28"/>
          <w:szCs w:val="28"/>
        </w:rPr>
        <w:t xml:space="preserve">з ___________________________________________________________________ </w:t>
      </w:r>
      <w:r w:rsidRPr="00C16D49">
        <w:rPr>
          <w:rFonts w:ascii="Times New Roman" w:hAnsi="Times New Roman"/>
          <w:sz w:val="28"/>
          <w:szCs w:val="28"/>
        </w:rPr>
        <w:br/>
      </w:r>
      <w:r w:rsidRPr="00C16D49">
        <w:rPr>
          <w:rFonts w:ascii="Times New Roman" w:hAnsi="Times New Roman"/>
          <w:vertAlign w:val="superscript"/>
        </w:rPr>
        <w:t xml:space="preserve">                                            (вказати  причину  згідно  з  пунктом 4  розділу  ІІ  Положення  про  індивідуальну форму здобуття загальної середньої освіти) </w:t>
      </w:r>
    </w:p>
    <w:p w:rsidR="005B6A26" w:rsidRPr="00C16D49" w:rsidRDefault="005B6A26" w:rsidP="005B6A26">
      <w:pPr>
        <w:pStyle w:val="12"/>
        <w:jc w:val="both"/>
        <w:rPr>
          <w:rFonts w:ascii="Times New Roman" w:hAnsi="Times New Roman" w:cs="Times New Roman"/>
          <w:vertAlign w:val="superscript"/>
        </w:rPr>
      </w:pPr>
    </w:p>
    <w:p w:rsidR="005B6A26" w:rsidRPr="00C16D49" w:rsidRDefault="005B6A26" w:rsidP="005B6A26">
      <w:pPr>
        <w:pStyle w:val="12"/>
        <w:jc w:val="both"/>
        <w:rPr>
          <w:rFonts w:ascii="Times New Roman" w:hAnsi="Times New Roman" w:cs="Times New Roman"/>
          <w:vertAlign w:val="superscript"/>
        </w:rPr>
      </w:pPr>
    </w:p>
    <w:p w:rsidR="005B6A26" w:rsidRPr="00C16D49" w:rsidRDefault="005B6A26" w:rsidP="005B6A26">
      <w:pPr>
        <w:pStyle w:val="12"/>
        <w:jc w:val="both"/>
        <w:rPr>
          <w:rFonts w:ascii="Times New Roman" w:hAnsi="Times New Roman" w:cs="Times New Roman"/>
          <w:sz w:val="28"/>
          <w:szCs w:val="28"/>
        </w:rPr>
      </w:pPr>
      <w:r w:rsidRPr="00C16D49">
        <w:rPr>
          <w:rFonts w:ascii="Times New Roman" w:hAnsi="Times New Roman" w:cs="Times New Roman"/>
          <w:sz w:val="16"/>
          <w:szCs w:val="16"/>
        </w:rPr>
        <w:t xml:space="preserve">               </w:t>
      </w:r>
      <w:r w:rsidRPr="00C16D49">
        <w:rPr>
          <w:rFonts w:ascii="Times New Roman" w:hAnsi="Times New Roman" w:cs="Times New Roman"/>
          <w:sz w:val="28"/>
          <w:szCs w:val="28"/>
        </w:rPr>
        <w:t>До заяви додаються документи:</w:t>
      </w:r>
    </w:p>
    <w:p w:rsidR="005B6A26" w:rsidRPr="00C16D49" w:rsidRDefault="005B6A26" w:rsidP="005B6A26">
      <w:pPr>
        <w:pStyle w:val="12"/>
        <w:jc w:val="both"/>
        <w:rPr>
          <w:rFonts w:ascii="Times New Roman" w:hAnsi="Times New Roman" w:cs="Times New Roman"/>
          <w:sz w:val="28"/>
          <w:szCs w:val="28"/>
        </w:rPr>
      </w:pPr>
      <w:r w:rsidRPr="00C16D49">
        <w:rPr>
          <w:rFonts w:ascii="Times New Roman" w:hAnsi="Times New Roman" w:cs="Times New Roman"/>
          <w:sz w:val="28"/>
          <w:szCs w:val="28"/>
        </w:rPr>
        <w:t>___________________________________________________________________</w:t>
      </w:r>
    </w:p>
    <w:p w:rsidR="005B6A26" w:rsidRPr="00C16D49" w:rsidRDefault="005B6A26" w:rsidP="005B6A26">
      <w:pPr>
        <w:pStyle w:val="12"/>
        <w:jc w:val="both"/>
        <w:rPr>
          <w:rFonts w:ascii="Times New Roman" w:hAnsi="Times New Roman" w:cs="Times New Roman"/>
          <w:vertAlign w:val="superscript"/>
        </w:rPr>
      </w:pPr>
      <w:r w:rsidRPr="00C16D49">
        <w:rPr>
          <w:rFonts w:ascii="Times New Roman" w:hAnsi="Times New Roman" w:cs="Times New Roman"/>
          <w:sz w:val="28"/>
          <w:szCs w:val="28"/>
        </w:rPr>
        <w:t>___________________________________________________________________</w:t>
      </w:r>
      <w:r w:rsidRPr="00C16D49">
        <w:rPr>
          <w:rFonts w:ascii="Times New Roman" w:hAnsi="Times New Roman" w:cs="Times New Roman"/>
          <w:sz w:val="16"/>
          <w:szCs w:val="16"/>
        </w:rPr>
        <w:t xml:space="preserve"> </w:t>
      </w:r>
    </w:p>
    <w:p w:rsidR="005B6A26" w:rsidRPr="00C16D49" w:rsidRDefault="005B6A26" w:rsidP="005B6A26">
      <w:pPr>
        <w:pStyle w:val="12"/>
        <w:jc w:val="both"/>
        <w:rPr>
          <w:rFonts w:ascii="Times New Roman" w:hAnsi="Times New Roman" w:cs="Times New Roman"/>
          <w:vertAlign w:val="superscript"/>
        </w:rPr>
      </w:pPr>
    </w:p>
    <w:p w:rsidR="005B6A26" w:rsidRPr="00C16D49" w:rsidRDefault="005B6A26" w:rsidP="005B6A26">
      <w:pPr>
        <w:pStyle w:val="12"/>
        <w:jc w:val="both"/>
        <w:rPr>
          <w:rFonts w:ascii="Times New Roman" w:hAnsi="Times New Roman" w:cs="Times New Roman"/>
          <w:vertAlign w:val="superscript"/>
        </w:rPr>
      </w:pPr>
    </w:p>
    <w:p w:rsidR="005B6A26" w:rsidRPr="00C16D49" w:rsidRDefault="005B6A26" w:rsidP="005B6A26">
      <w:pPr>
        <w:pStyle w:val="12"/>
        <w:jc w:val="both"/>
        <w:rPr>
          <w:rFonts w:ascii="Times New Roman" w:hAnsi="Times New Roman" w:cs="Times New Roman"/>
          <w:vertAlign w:val="superscript"/>
        </w:rPr>
      </w:pPr>
    </w:p>
    <w:p w:rsidR="005B6A26" w:rsidRPr="00C16D49" w:rsidRDefault="005B6A26" w:rsidP="005B6A26">
      <w:pPr>
        <w:pStyle w:val="12"/>
        <w:jc w:val="both"/>
        <w:rPr>
          <w:rFonts w:ascii="Times New Roman" w:hAnsi="Times New Roman" w:cs="Times New Roman"/>
          <w:vertAlign w:val="superscript"/>
        </w:rPr>
      </w:pPr>
    </w:p>
    <w:p w:rsidR="005B6A26" w:rsidRPr="00C16D49" w:rsidRDefault="005B6A26" w:rsidP="005B6A26">
      <w:pPr>
        <w:pStyle w:val="12"/>
        <w:jc w:val="both"/>
        <w:rPr>
          <w:rFonts w:ascii="Times New Roman" w:hAnsi="Times New Roman" w:cs="Times New Roman"/>
          <w:vertAlign w:val="superscript"/>
        </w:rPr>
      </w:pPr>
    </w:p>
    <w:p w:rsidR="005B6A26" w:rsidRPr="00C16D49" w:rsidRDefault="005B6A26" w:rsidP="005B6A26">
      <w:pPr>
        <w:pStyle w:val="12"/>
        <w:jc w:val="both"/>
        <w:rPr>
          <w:rFonts w:ascii="Times New Roman" w:hAnsi="Times New Roman" w:cs="Times New Roman"/>
          <w:sz w:val="28"/>
          <w:szCs w:val="28"/>
        </w:rPr>
      </w:pPr>
      <w:r w:rsidRPr="00C16D49">
        <w:rPr>
          <w:rFonts w:ascii="Times New Roman" w:hAnsi="Times New Roman" w:cs="Times New Roman"/>
          <w:sz w:val="28"/>
          <w:szCs w:val="28"/>
        </w:rPr>
        <w:t>_________                                                                                          ___________</w:t>
      </w:r>
    </w:p>
    <w:p w:rsidR="005B6A26" w:rsidRPr="00C16D49" w:rsidRDefault="005B6A26" w:rsidP="005B6A26">
      <w:pPr>
        <w:spacing w:after="0" w:line="240" w:lineRule="auto"/>
        <w:rPr>
          <w:rFonts w:ascii="Times New Roman" w:hAnsi="Times New Roman" w:cs="Times New Roman"/>
          <w:vertAlign w:val="superscript"/>
        </w:rPr>
      </w:pPr>
      <w:r w:rsidRPr="00C16D49">
        <w:rPr>
          <w:rFonts w:ascii="Times New Roman" w:hAnsi="Times New Roman" w:cs="Times New Roman"/>
          <w:vertAlign w:val="superscript"/>
        </w:rPr>
        <w:t xml:space="preserve">            (дата)</w:t>
      </w:r>
      <w:r w:rsidRPr="00C16D49">
        <w:rPr>
          <w:rFonts w:ascii="Times New Roman" w:hAnsi="Times New Roman" w:cs="Times New Roman"/>
          <w:sz w:val="16"/>
          <w:szCs w:val="16"/>
        </w:rPr>
        <w:t xml:space="preserve">        </w:t>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sz w:val="16"/>
          <w:szCs w:val="16"/>
        </w:rPr>
        <w:tab/>
      </w:r>
      <w:r w:rsidRPr="00C16D49">
        <w:rPr>
          <w:rFonts w:ascii="Times New Roman" w:hAnsi="Times New Roman" w:cs="Times New Roman"/>
          <w:vertAlign w:val="superscript"/>
        </w:rPr>
        <w:t xml:space="preserve">                            (підпис)</w:t>
      </w: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p>
    <w:p w:rsidR="005B6A26" w:rsidRPr="00C16D49" w:rsidRDefault="005B6A26" w:rsidP="005B6A26">
      <w:pPr>
        <w:rPr>
          <w:rFonts w:ascii="Times New Roman" w:hAnsi="Times New Roman" w:cs="Times New Roman"/>
          <w:sz w:val="26"/>
          <w:vertAlign w:val="superscript"/>
          <w:lang w:eastAsia="en-US"/>
        </w:rPr>
      </w:pPr>
      <w:r w:rsidRPr="00C16D49">
        <w:rPr>
          <w:rFonts w:ascii="Times New Roman" w:hAnsi="Times New Roman"/>
          <w:sz w:val="26"/>
          <w:vertAlign w:val="superscript"/>
        </w:rPr>
        <w:br w:type="page"/>
      </w:r>
    </w:p>
    <w:p w:rsidR="005B6A26" w:rsidRPr="00C16D49" w:rsidRDefault="00127626"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sz w:val="28"/>
          <w:szCs w:val="28"/>
        </w:rPr>
        <w:lastRenderedPageBreak/>
        <w:t xml:space="preserve">Додаток </w:t>
      </w:r>
      <w:r w:rsidR="00D04D3B" w:rsidRPr="00C16D49">
        <w:rPr>
          <w:rFonts w:ascii="Times New Roman" w:eastAsia="Times New Roman" w:hAnsi="Times New Roman"/>
          <w:sz w:val="28"/>
          <w:szCs w:val="28"/>
        </w:rPr>
        <w:t>2</w:t>
      </w:r>
    </w:p>
    <w:p w:rsidR="005B6A26" w:rsidRPr="00C16D49" w:rsidRDefault="005B6A26"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sz w:val="28"/>
          <w:szCs w:val="28"/>
        </w:rPr>
        <w:t>до Положення про індивідуальну форму здобуття загальної середньої освіти</w:t>
      </w:r>
    </w:p>
    <w:p w:rsidR="005B6A26" w:rsidRPr="00C16D49" w:rsidRDefault="005B6A26"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sz w:val="28"/>
          <w:szCs w:val="28"/>
        </w:rPr>
        <w:t xml:space="preserve">(пункти </w:t>
      </w:r>
      <w:r w:rsidR="00C751B7" w:rsidRPr="00C16D49">
        <w:rPr>
          <w:rFonts w:ascii="Times New Roman" w:eastAsia="Times New Roman" w:hAnsi="Times New Roman"/>
          <w:sz w:val="28"/>
          <w:szCs w:val="28"/>
        </w:rPr>
        <w:t>4</w:t>
      </w:r>
      <w:r w:rsidRPr="00C16D49">
        <w:rPr>
          <w:rFonts w:ascii="Times New Roman" w:eastAsia="Times New Roman" w:hAnsi="Times New Roman"/>
          <w:sz w:val="28"/>
          <w:szCs w:val="28"/>
        </w:rPr>
        <w:t xml:space="preserve">, </w:t>
      </w:r>
      <w:r w:rsidR="00C751B7" w:rsidRPr="00C16D49">
        <w:rPr>
          <w:rFonts w:ascii="Times New Roman" w:eastAsia="Times New Roman" w:hAnsi="Times New Roman"/>
          <w:sz w:val="28"/>
          <w:szCs w:val="28"/>
        </w:rPr>
        <w:t>7</w:t>
      </w:r>
      <w:r w:rsidRPr="00C16D49">
        <w:rPr>
          <w:rFonts w:ascii="Times New Roman" w:eastAsia="Times New Roman" w:hAnsi="Times New Roman"/>
          <w:sz w:val="28"/>
          <w:szCs w:val="28"/>
        </w:rPr>
        <w:t xml:space="preserve"> розділу IІ)</w:t>
      </w:r>
    </w:p>
    <w:p w:rsidR="005B6A26" w:rsidRPr="00C16D49" w:rsidRDefault="005B6A26" w:rsidP="005B6A26">
      <w:pPr>
        <w:pStyle w:val="1"/>
        <w:spacing w:before="0" w:after="0" w:line="240" w:lineRule="auto"/>
        <w:jc w:val="center"/>
        <w:rPr>
          <w:rFonts w:ascii="Times New Roman" w:hAnsi="Times New Roman" w:cs="Times New Roman"/>
          <w:b w:val="0"/>
          <w:caps/>
          <w:sz w:val="28"/>
          <w:szCs w:val="28"/>
        </w:rPr>
      </w:pPr>
    </w:p>
    <w:p w:rsidR="005B6A26" w:rsidRPr="00C16D49" w:rsidRDefault="005B6A26" w:rsidP="005B6A26">
      <w:pPr>
        <w:pStyle w:val="1"/>
        <w:spacing w:before="0" w:after="0" w:line="240" w:lineRule="auto"/>
        <w:jc w:val="center"/>
        <w:rPr>
          <w:rFonts w:ascii="Times New Roman" w:hAnsi="Times New Roman" w:cs="Times New Roman"/>
          <w:b w:val="0"/>
          <w:caps/>
          <w:sz w:val="28"/>
          <w:szCs w:val="28"/>
        </w:rPr>
      </w:pPr>
      <w:r w:rsidRPr="00C16D49">
        <w:rPr>
          <w:rFonts w:ascii="Times New Roman" w:hAnsi="Times New Roman" w:cs="Times New Roman"/>
          <w:b w:val="0"/>
          <w:caps/>
          <w:sz w:val="28"/>
          <w:szCs w:val="28"/>
        </w:rPr>
        <w:t>ПРОТОКОЛ оцінювання рівня навчальних досягнень</w:t>
      </w:r>
    </w:p>
    <w:p w:rsidR="005B6A26" w:rsidRPr="00C16D49" w:rsidRDefault="005B6A26" w:rsidP="005B6A26">
      <w:pPr>
        <w:pStyle w:val="af3"/>
        <w:tabs>
          <w:tab w:val="left" w:leader="underscore" w:pos="10036"/>
        </w:tabs>
        <w:spacing w:after="0" w:line="240" w:lineRule="auto"/>
        <w:rPr>
          <w:rFonts w:ascii="Times New Roman" w:hAnsi="Times New Roman"/>
          <w:sz w:val="28"/>
          <w:szCs w:val="28"/>
        </w:rPr>
      </w:pPr>
    </w:p>
    <w:p w:rsidR="00637EA4" w:rsidRPr="00C16D49" w:rsidRDefault="00637EA4" w:rsidP="00637EA4">
      <w:pPr>
        <w:pStyle w:val="af3"/>
        <w:tabs>
          <w:tab w:val="left" w:pos="9825"/>
          <w:tab w:val="left" w:pos="10036"/>
        </w:tabs>
        <w:spacing w:after="0" w:line="240" w:lineRule="auto"/>
        <w:rPr>
          <w:rFonts w:ascii="Times New Roman" w:hAnsi="Times New Roman"/>
          <w:sz w:val="28"/>
          <w:szCs w:val="28"/>
        </w:rPr>
      </w:pPr>
      <w:r w:rsidRPr="00C16D49">
        <w:rPr>
          <w:rFonts w:ascii="Times New Roman" w:hAnsi="Times New Roman"/>
          <w:sz w:val="28"/>
          <w:szCs w:val="28"/>
        </w:rPr>
        <w:t>Повне найменування закладу освіти _____________________________________</w:t>
      </w:r>
    </w:p>
    <w:p w:rsidR="00637EA4" w:rsidRPr="00C16D49" w:rsidRDefault="00637EA4" w:rsidP="00CC305A">
      <w:pPr>
        <w:pStyle w:val="af3"/>
        <w:tabs>
          <w:tab w:val="left" w:pos="9825"/>
          <w:tab w:val="left" w:pos="10036"/>
        </w:tabs>
        <w:spacing w:after="0" w:line="240" w:lineRule="auto"/>
        <w:rPr>
          <w:rFonts w:ascii="Times New Roman" w:hAnsi="Times New Roman"/>
          <w:sz w:val="28"/>
          <w:szCs w:val="28"/>
        </w:rPr>
      </w:pPr>
    </w:p>
    <w:p w:rsidR="00CC305A" w:rsidRPr="00C16D49" w:rsidRDefault="00CC305A" w:rsidP="00CC305A">
      <w:pPr>
        <w:pStyle w:val="af3"/>
        <w:tabs>
          <w:tab w:val="left" w:pos="9825"/>
          <w:tab w:val="left" w:pos="10036"/>
        </w:tabs>
        <w:spacing w:after="0" w:line="240" w:lineRule="auto"/>
        <w:rPr>
          <w:rFonts w:ascii="Times New Roman" w:hAnsi="Times New Roman"/>
          <w:sz w:val="28"/>
          <w:szCs w:val="28"/>
        </w:rPr>
      </w:pPr>
      <w:r w:rsidRPr="00C16D49">
        <w:rPr>
          <w:rFonts w:ascii="Times New Roman" w:hAnsi="Times New Roman"/>
          <w:sz w:val="28"/>
          <w:szCs w:val="28"/>
        </w:rPr>
        <w:t>Назва навчального предмета ___________________________________________</w:t>
      </w:r>
    </w:p>
    <w:p w:rsidR="00CC305A" w:rsidRPr="00C16D49" w:rsidRDefault="00CC305A" w:rsidP="005B6A26">
      <w:pPr>
        <w:pStyle w:val="af3"/>
        <w:tabs>
          <w:tab w:val="left" w:leader="underscore" w:pos="2520"/>
          <w:tab w:val="left" w:leader="underscore" w:pos="4860"/>
          <w:tab w:val="left" w:leader="underscore" w:pos="9781"/>
        </w:tabs>
        <w:spacing w:after="0" w:line="240" w:lineRule="auto"/>
        <w:rPr>
          <w:rFonts w:ascii="Times New Roman" w:hAnsi="Times New Roman"/>
        </w:rPr>
      </w:pPr>
    </w:p>
    <w:p w:rsidR="00C712C7" w:rsidRPr="00C16D49" w:rsidRDefault="00C712C7" w:rsidP="005B6A26">
      <w:pPr>
        <w:pStyle w:val="af3"/>
        <w:tabs>
          <w:tab w:val="left" w:leader="underscore" w:pos="2520"/>
          <w:tab w:val="left" w:leader="underscore" w:pos="4860"/>
          <w:tab w:val="left" w:leader="underscore" w:pos="9781"/>
        </w:tabs>
        <w:spacing w:after="0" w:line="240" w:lineRule="auto"/>
        <w:rPr>
          <w:rFonts w:ascii="Times New Roman" w:hAnsi="Times New Roman"/>
          <w:sz w:val="28"/>
          <w:szCs w:val="28"/>
        </w:rPr>
      </w:pPr>
      <w:r w:rsidRPr="00C16D49">
        <w:rPr>
          <w:rFonts w:ascii="Times New Roman" w:hAnsi="Times New Roman"/>
          <w:sz w:val="28"/>
          <w:szCs w:val="28"/>
        </w:rPr>
        <w:t>Вид оцінювання ______________________________________________________</w:t>
      </w:r>
    </w:p>
    <w:p w:rsidR="00C712C7" w:rsidRPr="00C16D49" w:rsidRDefault="000A341B" w:rsidP="00C712C7">
      <w:pPr>
        <w:pStyle w:val="af3"/>
        <w:tabs>
          <w:tab w:val="left" w:pos="10036"/>
        </w:tabs>
        <w:spacing w:after="0" w:line="240" w:lineRule="auto"/>
        <w:jc w:val="center"/>
        <w:rPr>
          <w:rFonts w:ascii="Times New Roman" w:hAnsi="Times New Roman"/>
          <w:vertAlign w:val="superscript"/>
        </w:rPr>
      </w:pPr>
      <w:r w:rsidRPr="00C16D49">
        <w:rPr>
          <w:rFonts w:ascii="Times New Roman" w:hAnsi="Times New Roman"/>
          <w:vertAlign w:val="superscript"/>
        </w:rPr>
        <w:t xml:space="preserve">                              </w:t>
      </w:r>
      <w:r w:rsidR="00C712C7" w:rsidRPr="00C16D49">
        <w:rPr>
          <w:rFonts w:ascii="Times New Roman" w:hAnsi="Times New Roman"/>
          <w:vertAlign w:val="superscript"/>
        </w:rPr>
        <w:t>(</w:t>
      </w:r>
      <w:r w:rsidR="00C1628C" w:rsidRPr="00C16D49">
        <w:rPr>
          <w:rFonts w:ascii="Times New Roman" w:hAnsi="Times New Roman"/>
          <w:vertAlign w:val="superscript"/>
        </w:rPr>
        <w:t>вступне</w:t>
      </w:r>
      <w:r w:rsidRPr="00C16D49">
        <w:rPr>
          <w:rFonts w:ascii="Times New Roman" w:hAnsi="Times New Roman"/>
          <w:vertAlign w:val="superscript"/>
        </w:rPr>
        <w:t xml:space="preserve"> </w:t>
      </w:r>
      <w:r w:rsidR="00C1628C" w:rsidRPr="00C16D49">
        <w:rPr>
          <w:rFonts w:ascii="Times New Roman" w:hAnsi="Times New Roman"/>
          <w:vertAlign w:val="superscript"/>
        </w:rPr>
        <w:t>/</w:t>
      </w:r>
      <w:r w:rsidRPr="00C16D49">
        <w:rPr>
          <w:rFonts w:ascii="Times New Roman" w:hAnsi="Times New Roman"/>
          <w:vertAlign w:val="superscript"/>
        </w:rPr>
        <w:t xml:space="preserve"> </w:t>
      </w:r>
      <w:r w:rsidR="00384AB0" w:rsidRPr="00C16D49">
        <w:rPr>
          <w:rFonts w:ascii="Times New Roman" w:hAnsi="Times New Roman"/>
          <w:vertAlign w:val="superscript"/>
        </w:rPr>
        <w:t>за клас (</w:t>
      </w:r>
      <w:r w:rsidR="00C712C7" w:rsidRPr="00C16D49">
        <w:rPr>
          <w:rFonts w:ascii="Times New Roman" w:hAnsi="Times New Roman"/>
          <w:vertAlign w:val="superscript"/>
        </w:rPr>
        <w:t>річне</w:t>
      </w:r>
      <w:r w:rsidR="00C1628C" w:rsidRPr="00C16D49">
        <w:rPr>
          <w:rFonts w:ascii="Times New Roman" w:hAnsi="Times New Roman"/>
          <w:vertAlign w:val="superscript"/>
        </w:rPr>
        <w:t>)</w:t>
      </w:r>
      <w:r w:rsidRPr="00C16D49">
        <w:rPr>
          <w:rFonts w:ascii="Times New Roman" w:hAnsi="Times New Roman"/>
          <w:vertAlign w:val="superscript"/>
        </w:rPr>
        <w:t xml:space="preserve"> </w:t>
      </w:r>
      <w:r w:rsidR="00C1628C" w:rsidRPr="00C16D49">
        <w:rPr>
          <w:rFonts w:ascii="Times New Roman" w:hAnsi="Times New Roman"/>
          <w:vertAlign w:val="superscript"/>
        </w:rPr>
        <w:t>/</w:t>
      </w:r>
      <w:r w:rsidRPr="00C16D49">
        <w:rPr>
          <w:rFonts w:ascii="Times New Roman" w:hAnsi="Times New Roman"/>
          <w:vertAlign w:val="superscript"/>
        </w:rPr>
        <w:t xml:space="preserve"> </w:t>
      </w:r>
      <w:r w:rsidR="00C1628C" w:rsidRPr="00C16D49">
        <w:rPr>
          <w:rFonts w:ascii="Times New Roman" w:hAnsi="Times New Roman"/>
          <w:vertAlign w:val="superscript"/>
        </w:rPr>
        <w:t>за рівень повної загальної середньої  освіти</w:t>
      </w:r>
      <w:r w:rsidR="00C712C7" w:rsidRPr="00C16D49">
        <w:rPr>
          <w:rFonts w:ascii="Times New Roman" w:hAnsi="Times New Roman"/>
          <w:vertAlign w:val="superscript"/>
        </w:rPr>
        <w:t>)</w:t>
      </w:r>
    </w:p>
    <w:p w:rsidR="00C1628C" w:rsidRPr="00C16D49" w:rsidRDefault="00C1628C" w:rsidP="00C1628C">
      <w:pPr>
        <w:pStyle w:val="af3"/>
        <w:tabs>
          <w:tab w:val="left" w:pos="9825"/>
          <w:tab w:val="left" w:pos="10036"/>
        </w:tabs>
        <w:spacing w:after="0" w:line="240" w:lineRule="auto"/>
        <w:rPr>
          <w:rFonts w:ascii="Times New Roman" w:hAnsi="Times New Roman"/>
        </w:rPr>
      </w:pPr>
      <w:r w:rsidRPr="00C16D49">
        <w:rPr>
          <w:rFonts w:ascii="Times New Roman" w:hAnsi="Times New Roman"/>
          <w:sz w:val="28"/>
          <w:szCs w:val="28"/>
        </w:rPr>
        <w:t xml:space="preserve">   </w:t>
      </w:r>
    </w:p>
    <w:p w:rsidR="005B6A26" w:rsidRPr="00C16D49" w:rsidRDefault="005B6A26" w:rsidP="005B6A26">
      <w:pPr>
        <w:pStyle w:val="af3"/>
        <w:tabs>
          <w:tab w:val="left" w:leader="underscore" w:pos="2520"/>
          <w:tab w:val="left" w:leader="underscore" w:pos="4860"/>
          <w:tab w:val="left" w:leader="underscore" w:pos="9781"/>
        </w:tabs>
        <w:spacing w:after="0" w:line="240" w:lineRule="auto"/>
        <w:rPr>
          <w:rFonts w:ascii="Times New Roman" w:hAnsi="Times New Roman"/>
          <w:sz w:val="28"/>
          <w:szCs w:val="28"/>
        </w:rPr>
      </w:pPr>
      <w:r w:rsidRPr="00C16D49">
        <w:rPr>
          <w:rFonts w:ascii="Times New Roman" w:hAnsi="Times New Roman"/>
          <w:sz w:val="28"/>
          <w:szCs w:val="28"/>
        </w:rPr>
        <w:t>Особи, які проводили оцінювання:</w:t>
      </w:r>
    </w:p>
    <w:p w:rsidR="005B6A26" w:rsidRPr="00C16D49" w:rsidRDefault="005B6A26" w:rsidP="005B6A26">
      <w:pPr>
        <w:pStyle w:val="af3"/>
        <w:tabs>
          <w:tab w:val="left" w:pos="3960"/>
          <w:tab w:val="left" w:pos="10036"/>
        </w:tabs>
        <w:spacing w:after="0" w:line="240" w:lineRule="auto"/>
        <w:rPr>
          <w:rFonts w:ascii="Times New Roman" w:hAnsi="Times New Roman"/>
          <w:sz w:val="16"/>
          <w:szCs w:val="16"/>
        </w:rPr>
      </w:pPr>
    </w:p>
    <w:p w:rsidR="005B6A26" w:rsidRPr="00C16D49" w:rsidRDefault="005B6A26" w:rsidP="005B6A26">
      <w:pPr>
        <w:pStyle w:val="af3"/>
        <w:tabs>
          <w:tab w:val="left" w:pos="3960"/>
          <w:tab w:val="left" w:pos="10036"/>
        </w:tabs>
        <w:spacing w:after="0" w:line="240" w:lineRule="auto"/>
        <w:rPr>
          <w:rFonts w:ascii="Times New Roman" w:hAnsi="Times New Roman"/>
          <w:sz w:val="28"/>
          <w:szCs w:val="28"/>
        </w:rPr>
      </w:pPr>
      <w:r w:rsidRPr="00C16D49">
        <w:rPr>
          <w:rFonts w:ascii="Times New Roman" w:hAnsi="Times New Roman"/>
          <w:sz w:val="28"/>
          <w:szCs w:val="28"/>
        </w:rPr>
        <w:t xml:space="preserve">Голова комісії : ______________________________________________________, </w:t>
      </w:r>
    </w:p>
    <w:p w:rsidR="005B6A26" w:rsidRPr="00C16D49" w:rsidRDefault="005B6A26" w:rsidP="005B6A26">
      <w:pPr>
        <w:pStyle w:val="af3"/>
        <w:tabs>
          <w:tab w:val="left" w:pos="3960"/>
          <w:tab w:val="left" w:pos="10036"/>
        </w:tabs>
        <w:spacing w:after="0" w:line="240" w:lineRule="auto"/>
        <w:rPr>
          <w:rFonts w:ascii="Times New Roman" w:hAnsi="Times New Roman"/>
          <w:vertAlign w:val="superscript"/>
        </w:rPr>
      </w:pPr>
      <w:r w:rsidRPr="00C16D49">
        <w:rPr>
          <w:rFonts w:ascii="Times New Roman" w:hAnsi="Times New Roman"/>
        </w:rPr>
        <w:t xml:space="preserve">                                                                   </w:t>
      </w:r>
      <w:r w:rsidRPr="00C16D49">
        <w:rPr>
          <w:rFonts w:ascii="Times New Roman" w:hAnsi="Times New Roman"/>
          <w:vertAlign w:val="superscript"/>
        </w:rPr>
        <w:t>(прізвище, ім’я, по батькові (за наявності), посада)</w:t>
      </w:r>
    </w:p>
    <w:p w:rsidR="005B6A26" w:rsidRPr="00C16D49" w:rsidRDefault="005B6A26" w:rsidP="005B6A26">
      <w:pPr>
        <w:pStyle w:val="af3"/>
        <w:tabs>
          <w:tab w:val="left" w:pos="3960"/>
          <w:tab w:val="left" w:pos="10036"/>
        </w:tabs>
        <w:spacing w:after="0" w:line="240" w:lineRule="auto"/>
        <w:rPr>
          <w:rFonts w:ascii="Times New Roman" w:hAnsi="Times New Roman"/>
          <w:sz w:val="28"/>
          <w:szCs w:val="28"/>
        </w:rPr>
      </w:pPr>
      <w:r w:rsidRPr="00C16D49">
        <w:rPr>
          <w:rFonts w:ascii="Times New Roman" w:hAnsi="Times New Roman"/>
          <w:sz w:val="28"/>
          <w:szCs w:val="28"/>
        </w:rPr>
        <w:t>члени комісії:    ______________________________________________________</w:t>
      </w:r>
    </w:p>
    <w:p w:rsidR="005B6A26" w:rsidRPr="00C16D49" w:rsidRDefault="005B6A26" w:rsidP="005B6A26">
      <w:pPr>
        <w:pStyle w:val="af3"/>
        <w:tabs>
          <w:tab w:val="left" w:pos="3960"/>
          <w:tab w:val="left" w:pos="10036"/>
        </w:tabs>
        <w:spacing w:after="0" w:line="240" w:lineRule="auto"/>
        <w:rPr>
          <w:rFonts w:ascii="Times New Roman" w:hAnsi="Times New Roman"/>
          <w:vertAlign w:val="superscript"/>
        </w:rPr>
      </w:pPr>
      <w:r w:rsidRPr="00C16D49">
        <w:rPr>
          <w:rFonts w:ascii="Times New Roman" w:hAnsi="Times New Roman"/>
        </w:rPr>
        <w:t xml:space="preserve">                                                                   </w:t>
      </w:r>
      <w:r w:rsidRPr="00C16D49">
        <w:rPr>
          <w:rFonts w:ascii="Times New Roman" w:hAnsi="Times New Roman"/>
          <w:vertAlign w:val="superscript"/>
        </w:rPr>
        <w:t>(прізвище, ім’я, по батькові (за наявності), посада)</w:t>
      </w:r>
    </w:p>
    <w:p w:rsidR="005B6A26" w:rsidRPr="00C16D49" w:rsidRDefault="005B6A26" w:rsidP="005B6A26">
      <w:pPr>
        <w:pStyle w:val="af3"/>
        <w:tabs>
          <w:tab w:val="left" w:pos="3960"/>
          <w:tab w:val="left" w:pos="10036"/>
        </w:tabs>
        <w:spacing w:after="0" w:line="240" w:lineRule="auto"/>
        <w:rPr>
          <w:rFonts w:ascii="Times New Roman" w:hAnsi="Times New Roman"/>
          <w:sz w:val="28"/>
          <w:szCs w:val="28"/>
        </w:rPr>
      </w:pPr>
      <w:r w:rsidRPr="00C16D49">
        <w:rPr>
          <w:rFonts w:ascii="Times New Roman" w:hAnsi="Times New Roman"/>
          <w:sz w:val="28"/>
          <w:szCs w:val="28"/>
        </w:rPr>
        <w:t xml:space="preserve">                             _____________________________________________________</w:t>
      </w:r>
    </w:p>
    <w:p w:rsidR="005B6A26" w:rsidRPr="00C16D49" w:rsidRDefault="005B6A26" w:rsidP="005B6A26">
      <w:pPr>
        <w:pStyle w:val="af3"/>
        <w:tabs>
          <w:tab w:val="left" w:pos="3960"/>
          <w:tab w:val="left" w:pos="10036"/>
        </w:tabs>
        <w:spacing w:after="0" w:line="240" w:lineRule="auto"/>
        <w:rPr>
          <w:rFonts w:ascii="Times New Roman" w:hAnsi="Times New Roman"/>
          <w:vertAlign w:val="superscript"/>
        </w:rPr>
      </w:pPr>
      <w:r w:rsidRPr="00C16D49">
        <w:rPr>
          <w:rFonts w:ascii="Times New Roman" w:hAnsi="Times New Roman"/>
        </w:rPr>
        <w:t xml:space="preserve">                                                                   </w:t>
      </w:r>
      <w:r w:rsidRPr="00C16D49">
        <w:rPr>
          <w:rFonts w:ascii="Times New Roman" w:hAnsi="Times New Roman"/>
          <w:vertAlign w:val="superscript"/>
        </w:rPr>
        <w:t>(прізвище, ім’я, по батькові (за наявності), посада)</w:t>
      </w:r>
    </w:p>
    <w:p w:rsidR="005B6A26" w:rsidRPr="00C16D49" w:rsidRDefault="005B6A26" w:rsidP="005B6A26">
      <w:pPr>
        <w:pStyle w:val="af3"/>
        <w:tabs>
          <w:tab w:val="left" w:leader="underscore" w:pos="10036"/>
        </w:tabs>
        <w:spacing w:after="0" w:line="240" w:lineRule="auto"/>
        <w:rPr>
          <w:rFonts w:ascii="Times New Roman" w:hAnsi="Times New Roman"/>
          <w:sz w:val="28"/>
          <w:szCs w:val="28"/>
        </w:rPr>
      </w:pPr>
      <w:r w:rsidRPr="00C16D49">
        <w:rPr>
          <w:rFonts w:ascii="Times New Roman" w:hAnsi="Times New Roman"/>
          <w:sz w:val="28"/>
          <w:szCs w:val="28"/>
        </w:rPr>
        <w:t>Дата проведення оцінювання «____» __________________</w:t>
      </w:r>
    </w:p>
    <w:p w:rsidR="005B6A26" w:rsidRPr="00C16D49" w:rsidRDefault="005B6A26" w:rsidP="005B6A26">
      <w:pPr>
        <w:pStyle w:val="af3"/>
        <w:tabs>
          <w:tab w:val="left" w:leader="underscore" w:pos="10036"/>
        </w:tabs>
        <w:spacing w:after="0" w:line="240" w:lineRule="auto"/>
        <w:rPr>
          <w:rFonts w:ascii="Times New Roman" w:hAnsi="Times New Roman"/>
          <w:sz w:val="28"/>
          <w:szCs w:val="28"/>
        </w:rPr>
      </w:pPr>
      <w:r w:rsidRPr="00C16D49">
        <w:rPr>
          <w:rFonts w:ascii="Times New Roman" w:hAnsi="Times New Roman"/>
          <w:sz w:val="28"/>
          <w:szCs w:val="28"/>
        </w:rPr>
        <w:t>Початок о _____ год. ____ хв.</w:t>
      </w:r>
    </w:p>
    <w:p w:rsidR="005B6A26" w:rsidRPr="00C16D49" w:rsidRDefault="005B6A26" w:rsidP="005B6A26">
      <w:pPr>
        <w:pStyle w:val="af3"/>
        <w:tabs>
          <w:tab w:val="left" w:leader="underscore" w:pos="10036"/>
        </w:tabs>
        <w:spacing w:after="0" w:line="240" w:lineRule="auto"/>
        <w:rPr>
          <w:rFonts w:ascii="Times New Roman" w:hAnsi="Times New Roman"/>
          <w:sz w:val="28"/>
          <w:szCs w:val="28"/>
        </w:rPr>
      </w:pPr>
      <w:r w:rsidRPr="00C16D49">
        <w:rPr>
          <w:rFonts w:ascii="Times New Roman" w:hAnsi="Times New Roman"/>
          <w:sz w:val="28"/>
          <w:szCs w:val="28"/>
        </w:rPr>
        <w:t xml:space="preserve">Особи, які з’явилися  _______ .                Не з’явилися ________ .    </w:t>
      </w:r>
    </w:p>
    <w:p w:rsidR="005B6A26" w:rsidRPr="00C16D49" w:rsidRDefault="005B6A26" w:rsidP="005B6A26">
      <w:pPr>
        <w:pStyle w:val="af3"/>
        <w:tabs>
          <w:tab w:val="left" w:leader="underscore" w:pos="10036"/>
        </w:tabs>
        <w:spacing w:after="0" w:line="240" w:lineRule="auto"/>
        <w:rPr>
          <w:rFonts w:ascii="Times New Roman" w:hAnsi="Times New Roman"/>
          <w:sz w:val="28"/>
          <w:szCs w:val="28"/>
        </w:rPr>
      </w:pPr>
      <w:r w:rsidRPr="00C16D49">
        <w:rPr>
          <w:rFonts w:ascii="Times New Roman" w:hAnsi="Times New Roman"/>
          <w:sz w:val="28"/>
          <w:szCs w:val="28"/>
        </w:rPr>
        <w:t xml:space="preserve">                                         </w:t>
      </w:r>
      <w:r w:rsidRPr="00C16D49">
        <w:rPr>
          <w:rFonts w:ascii="Times New Roman" w:hAnsi="Times New Roman"/>
          <w:vertAlign w:val="superscript"/>
        </w:rPr>
        <w:t xml:space="preserve">(кількість) </w:t>
      </w:r>
      <w:r w:rsidRPr="00C16D49">
        <w:rPr>
          <w:rFonts w:ascii="Times New Roman" w:hAnsi="Times New Roman"/>
          <w:sz w:val="28"/>
          <w:szCs w:val="28"/>
        </w:rPr>
        <w:t xml:space="preserve">                                             </w:t>
      </w:r>
      <w:r w:rsidRPr="00C16D49">
        <w:rPr>
          <w:rFonts w:ascii="Times New Roman" w:hAnsi="Times New Roman"/>
          <w:vertAlign w:val="superscript"/>
        </w:rPr>
        <w:t>(кількість)</w:t>
      </w:r>
    </w:p>
    <w:p w:rsidR="005B6A26" w:rsidRPr="00C16D49" w:rsidRDefault="005B6A26" w:rsidP="005B6A26">
      <w:pPr>
        <w:pStyle w:val="af3"/>
        <w:tabs>
          <w:tab w:val="left" w:leader="underscore" w:pos="10036"/>
        </w:tabs>
        <w:spacing w:after="0" w:line="240" w:lineRule="auto"/>
        <w:rPr>
          <w:rFonts w:ascii="Times New Roman" w:hAnsi="Times New Roman"/>
        </w:rPr>
      </w:pPr>
      <w:r w:rsidRPr="00C16D49">
        <w:rPr>
          <w:rFonts w:ascii="Times New Roman" w:hAnsi="Times New Roman"/>
        </w:rPr>
        <w:t>____________________________________________________________________________________</w:t>
      </w:r>
    </w:p>
    <w:p w:rsidR="005B6A26" w:rsidRPr="00C16D49" w:rsidRDefault="005B6A26" w:rsidP="005B6A26">
      <w:pPr>
        <w:pStyle w:val="af3"/>
        <w:tabs>
          <w:tab w:val="left" w:leader="underscore" w:pos="10036"/>
        </w:tabs>
        <w:spacing w:after="0" w:line="240" w:lineRule="auto"/>
        <w:rPr>
          <w:rFonts w:ascii="Times New Roman" w:hAnsi="Times New Roman"/>
        </w:rPr>
      </w:pPr>
      <w:r w:rsidRPr="00C16D49">
        <w:rPr>
          <w:rFonts w:ascii="Times New Roman" w:hAnsi="Times New Roman"/>
        </w:rPr>
        <w:t>______________________________________________________________________________________</w:t>
      </w:r>
    </w:p>
    <w:p w:rsidR="005B6A26" w:rsidRPr="00C16D49" w:rsidRDefault="005B6A26" w:rsidP="005B6A26">
      <w:pPr>
        <w:pStyle w:val="af3"/>
        <w:tabs>
          <w:tab w:val="left" w:pos="3960"/>
          <w:tab w:val="left" w:pos="10036"/>
        </w:tabs>
        <w:spacing w:after="0" w:line="240" w:lineRule="auto"/>
        <w:rPr>
          <w:rFonts w:ascii="Times New Roman" w:hAnsi="Times New Roman"/>
        </w:rPr>
      </w:pPr>
      <w:r w:rsidRPr="00C16D49">
        <w:rPr>
          <w:rFonts w:ascii="Times New Roman" w:hAnsi="Times New Roman"/>
          <w:vertAlign w:val="superscript"/>
        </w:rPr>
        <w:t xml:space="preserve">                                 </w:t>
      </w:r>
      <w:r w:rsidRPr="00C16D49">
        <w:rPr>
          <w:rFonts w:ascii="Times New Roman" w:hAnsi="Times New Roman"/>
        </w:rPr>
        <w:t xml:space="preserve">                                </w:t>
      </w:r>
      <w:r w:rsidRPr="00C16D49">
        <w:rPr>
          <w:rFonts w:ascii="Times New Roman" w:hAnsi="Times New Roman"/>
          <w:vertAlign w:val="superscript"/>
        </w:rPr>
        <w:t>(прізвище, ім’я, по батькові (за наявності), осіб, які не з’явилися)</w:t>
      </w:r>
    </w:p>
    <w:p w:rsidR="005B6A26" w:rsidRPr="00C16D49" w:rsidRDefault="005B6A26" w:rsidP="005B6A26">
      <w:pPr>
        <w:pStyle w:val="1"/>
        <w:tabs>
          <w:tab w:val="left" w:leader="underscore" w:pos="9781"/>
        </w:tabs>
        <w:spacing w:before="0" w:after="0" w:line="240" w:lineRule="auto"/>
        <w:jc w:val="center"/>
        <w:rPr>
          <w:rFonts w:ascii="Times New Roman" w:hAnsi="Times New Roman" w:cs="Times New Roman"/>
          <w:b w:val="0"/>
          <w:bCs/>
          <w:caps/>
          <w:sz w:val="34"/>
        </w:rPr>
      </w:pPr>
      <w:r w:rsidRPr="00C16D49">
        <w:rPr>
          <w:rFonts w:ascii="Times New Roman" w:hAnsi="Times New Roman" w:cs="Times New Roman"/>
          <w:b w:val="0"/>
          <w:bCs/>
          <w:caps/>
          <w:sz w:val="26"/>
          <w:szCs w:val="20"/>
        </w:rPr>
        <w:t xml:space="preserve">Результати оцінювання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40"/>
        <w:gridCol w:w="4877"/>
        <w:gridCol w:w="2268"/>
        <w:gridCol w:w="1591"/>
      </w:tblGrid>
      <w:tr w:rsidR="00C16D49" w:rsidRPr="00C16D49" w:rsidTr="003C7A11">
        <w:trPr>
          <w:cantSplit/>
          <w:trHeight w:val="632"/>
          <w:tblHeader/>
          <w:jc w:val="center"/>
        </w:trPr>
        <w:tc>
          <w:tcPr>
            <w:tcW w:w="540" w:type="dxa"/>
            <w:tcBorders>
              <w:top w:val="single" w:sz="18" w:space="0" w:color="auto"/>
              <w:left w:val="single" w:sz="18" w:space="0" w:color="auto"/>
              <w:bottom w:val="thinThickSmallGap" w:sz="12" w:space="0" w:color="auto"/>
              <w:right w:val="single" w:sz="12" w:space="0" w:color="auto"/>
            </w:tcBorders>
            <w:vAlign w:val="center"/>
            <w:hideMark/>
          </w:tcPr>
          <w:p w:rsidR="005B6A26" w:rsidRPr="00C16D49" w:rsidRDefault="005B6A26" w:rsidP="003C7A11">
            <w:pPr>
              <w:pStyle w:val="af3"/>
              <w:tabs>
                <w:tab w:val="left" w:leader="underscore" w:pos="5220"/>
                <w:tab w:val="left" w:leader="underscore" w:pos="9781"/>
              </w:tabs>
              <w:spacing w:after="0" w:line="240" w:lineRule="auto"/>
              <w:jc w:val="center"/>
              <w:rPr>
                <w:rFonts w:ascii="Times New Roman" w:hAnsi="Times New Roman"/>
                <w:sz w:val="28"/>
                <w:szCs w:val="28"/>
              </w:rPr>
            </w:pPr>
            <w:r w:rsidRPr="00C16D49">
              <w:rPr>
                <w:rFonts w:ascii="Times New Roman" w:hAnsi="Times New Roman"/>
                <w:sz w:val="28"/>
                <w:szCs w:val="28"/>
              </w:rPr>
              <w:t>№</w:t>
            </w:r>
          </w:p>
          <w:p w:rsidR="005B6A26" w:rsidRPr="00C16D49" w:rsidRDefault="005B6A26" w:rsidP="003C7A11">
            <w:pPr>
              <w:pStyle w:val="af3"/>
              <w:tabs>
                <w:tab w:val="left" w:leader="underscore" w:pos="5220"/>
                <w:tab w:val="left" w:leader="underscore" w:pos="9781"/>
              </w:tabs>
              <w:spacing w:after="0" w:line="240" w:lineRule="auto"/>
              <w:jc w:val="center"/>
              <w:rPr>
                <w:rFonts w:ascii="Times New Roman" w:hAnsi="Times New Roman"/>
                <w:sz w:val="28"/>
                <w:szCs w:val="28"/>
              </w:rPr>
            </w:pPr>
            <w:r w:rsidRPr="00C16D49">
              <w:rPr>
                <w:rFonts w:ascii="Times New Roman" w:hAnsi="Times New Roman"/>
                <w:sz w:val="28"/>
                <w:szCs w:val="28"/>
              </w:rPr>
              <w:t>з/п</w:t>
            </w:r>
          </w:p>
        </w:tc>
        <w:tc>
          <w:tcPr>
            <w:tcW w:w="4877" w:type="dxa"/>
            <w:tcBorders>
              <w:top w:val="single" w:sz="18" w:space="0" w:color="auto"/>
              <w:left w:val="single" w:sz="12" w:space="0" w:color="auto"/>
              <w:bottom w:val="thinThickSmallGap" w:sz="12" w:space="0" w:color="auto"/>
              <w:right w:val="single" w:sz="12" w:space="0" w:color="auto"/>
            </w:tcBorders>
            <w:vAlign w:val="center"/>
            <w:hideMark/>
          </w:tcPr>
          <w:p w:rsidR="005B6A26" w:rsidRPr="00C16D49" w:rsidRDefault="005B6A26" w:rsidP="003C7A11">
            <w:pPr>
              <w:pStyle w:val="af3"/>
              <w:tabs>
                <w:tab w:val="left" w:leader="underscore" w:pos="5220"/>
                <w:tab w:val="left" w:leader="underscore" w:pos="9781"/>
              </w:tabs>
              <w:spacing w:after="0" w:line="240" w:lineRule="auto"/>
              <w:jc w:val="center"/>
              <w:rPr>
                <w:rFonts w:ascii="Times New Roman" w:hAnsi="Times New Roman"/>
                <w:sz w:val="28"/>
                <w:szCs w:val="28"/>
              </w:rPr>
            </w:pPr>
            <w:r w:rsidRPr="00C16D49">
              <w:rPr>
                <w:rFonts w:ascii="Times New Roman" w:hAnsi="Times New Roman"/>
                <w:sz w:val="28"/>
                <w:szCs w:val="28"/>
              </w:rPr>
              <w:t>Прізвище, ім’я, по батькові (за наявності) здобувача освіти</w:t>
            </w:r>
          </w:p>
        </w:tc>
        <w:tc>
          <w:tcPr>
            <w:tcW w:w="2268" w:type="dxa"/>
            <w:tcBorders>
              <w:top w:val="single" w:sz="18" w:space="0" w:color="auto"/>
              <w:left w:val="single" w:sz="12" w:space="0" w:color="auto"/>
              <w:bottom w:val="thinThickSmallGap" w:sz="12" w:space="0" w:color="auto"/>
              <w:right w:val="single" w:sz="12" w:space="0" w:color="auto"/>
            </w:tcBorders>
            <w:hideMark/>
          </w:tcPr>
          <w:p w:rsidR="005B6A26" w:rsidRPr="00C16D49" w:rsidRDefault="005B6A26" w:rsidP="003C7A11">
            <w:pPr>
              <w:pStyle w:val="af3"/>
              <w:tabs>
                <w:tab w:val="left" w:leader="underscore" w:pos="5220"/>
                <w:tab w:val="left" w:leader="underscore" w:pos="9781"/>
              </w:tabs>
              <w:spacing w:after="0" w:line="240" w:lineRule="auto"/>
              <w:jc w:val="center"/>
              <w:rPr>
                <w:rFonts w:ascii="Times New Roman" w:hAnsi="Times New Roman"/>
                <w:sz w:val="28"/>
                <w:szCs w:val="28"/>
              </w:rPr>
            </w:pPr>
            <w:r w:rsidRPr="00C16D49">
              <w:rPr>
                <w:rFonts w:ascii="Times New Roman" w:hAnsi="Times New Roman"/>
                <w:sz w:val="28"/>
                <w:szCs w:val="28"/>
              </w:rPr>
              <w:t>№ диктанту, тесту, варіанта,</w:t>
            </w:r>
          </w:p>
          <w:p w:rsidR="005B6A26" w:rsidRPr="00C16D49" w:rsidRDefault="005B6A26" w:rsidP="003C7A11">
            <w:pPr>
              <w:pStyle w:val="af3"/>
              <w:tabs>
                <w:tab w:val="left" w:leader="underscore" w:pos="5220"/>
                <w:tab w:val="left" w:leader="underscore" w:pos="9781"/>
              </w:tabs>
              <w:spacing w:after="0" w:line="240" w:lineRule="auto"/>
              <w:jc w:val="center"/>
              <w:rPr>
                <w:rFonts w:ascii="Times New Roman" w:hAnsi="Times New Roman"/>
                <w:sz w:val="28"/>
                <w:szCs w:val="28"/>
              </w:rPr>
            </w:pPr>
            <w:r w:rsidRPr="00C16D49">
              <w:rPr>
                <w:rFonts w:ascii="Times New Roman" w:hAnsi="Times New Roman"/>
                <w:sz w:val="28"/>
                <w:szCs w:val="28"/>
              </w:rPr>
              <w:t xml:space="preserve">завдання тощо </w:t>
            </w:r>
          </w:p>
        </w:tc>
        <w:tc>
          <w:tcPr>
            <w:tcW w:w="1591" w:type="dxa"/>
            <w:tcBorders>
              <w:top w:val="single" w:sz="18" w:space="0" w:color="auto"/>
              <w:left w:val="single" w:sz="12" w:space="0" w:color="auto"/>
              <w:bottom w:val="thinThickSmallGap" w:sz="12" w:space="0" w:color="auto"/>
              <w:right w:val="single" w:sz="12" w:space="0" w:color="auto"/>
            </w:tcBorders>
            <w:vAlign w:val="center"/>
            <w:hideMark/>
          </w:tcPr>
          <w:p w:rsidR="005B6A26" w:rsidRPr="00C16D49" w:rsidRDefault="005B6A26" w:rsidP="003C7A11">
            <w:pPr>
              <w:pStyle w:val="af3"/>
              <w:tabs>
                <w:tab w:val="left" w:leader="underscore" w:pos="5220"/>
                <w:tab w:val="left" w:leader="underscore" w:pos="9781"/>
              </w:tabs>
              <w:spacing w:after="0" w:line="240" w:lineRule="auto"/>
              <w:jc w:val="center"/>
              <w:rPr>
                <w:rFonts w:ascii="Times New Roman" w:hAnsi="Times New Roman"/>
                <w:sz w:val="28"/>
                <w:szCs w:val="28"/>
              </w:rPr>
            </w:pPr>
            <w:r w:rsidRPr="00C16D49">
              <w:rPr>
                <w:rFonts w:ascii="Times New Roman" w:hAnsi="Times New Roman"/>
                <w:sz w:val="28"/>
                <w:szCs w:val="28"/>
              </w:rPr>
              <w:t>Оцінка</w:t>
            </w:r>
          </w:p>
        </w:tc>
      </w:tr>
      <w:tr w:rsidR="00C16D49" w:rsidRPr="00C16D49" w:rsidTr="003C7A11">
        <w:trPr>
          <w:trHeight w:val="398"/>
          <w:jc w:val="center"/>
        </w:trPr>
        <w:tc>
          <w:tcPr>
            <w:tcW w:w="540" w:type="dxa"/>
            <w:tcBorders>
              <w:top w:val="single" w:sz="4" w:space="0" w:color="auto"/>
              <w:left w:val="single" w:sz="18" w:space="0" w:color="auto"/>
              <w:bottom w:val="single" w:sz="4" w:space="0" w:color="auto"/>
              <w:right w:val="single" w:sz="12" w:space="0" w:color="auto"/>
            </w:tcBorders>
            <w:vAlign w:val="center"/>
            <w:hideMark/>
          </w:tcPr>
          <w:p w:rsidR="005B6A26" w:rsidRPr="00C16D49" w:rsidRDefault="005B6A26" w:rsidP="003C7A11">
            <w:pPr>
              <w:pStyle w:val="af5"/>
              <w:tabs>
                <w:tab w:val="left" w:leader="underscore" w:pos="5220"/>
                <w:tab w:val="left" w:leader="underscore" w:pos="9781"/>
              </w:tabs>
              <w:spacing w:after="0" w:line="240" w:lineRule="auto"/>
              <w:ind w:left="142"/>
              <w:jc w:val="right"/>
              <w:rPr>
                <w:rFonts w:ascii="Times New Roman" w:hAnsi="Times New Roman"/>
                <w:sz w:val="28"/>
                <w:szCs w:val="28"/>
              </w:rPr>
            </w:pPr>
            <w:r w:rsidRPr="00C16D49">
              <w:rPr>
                <w:rFonts w:ascii="Times New Roman" w:hAnsi="Times New Roman"/>
                <w:sz w:val="28"/>
                <w:szCs w:val="28"/>
              </w:rPr>
              <w:t>1</w:t>
            </w:r>
          </w:p>
        </w:tc>
        <w:tc>
          <w:tcPr>
            <w:tcW w:w="4877" w:type="dxa"/>
            <w:tcBorders>
              <w:top w:val="single" w:sz="4" w:space="0" w:color="auto"/>
              <w:left w:val="single" w:sz="12" w:space="0" w:color="auto"/>
              <w:bottom w:val="single" w:sz="4" w:space="0" w:color="auto"/>
              <w:right w:val="single" w:sz="12" w:space="0" w:color="auto"/>
            </w:tcBorders>
          </w:tcPr>
          <w:p w:rsidR="005B6A26" w:rsidRPr="00C16D49" w:rsidRDefault="005B6A26" w:rsidP="003C7A11">
            <w:pPr>
              <w:tabs>
                <w:tab w:val="num" w:pos="1080"/>
              </w:tabs>
              <w:spacing w:after="0" w:line="240" w:lineRule="auto"/>
              <w:rPr>
                <w:rFonts w:ascii="Times New Roman" w:hAnsi="Times New Roman" w:cs="Times New Roman"/>
                <w:sz w:val="28"/>
                <w:szCs w:val="28"/>
              </w:rPr>
            </w:pPr>
          </w:p>
        </w:tc>
        <w:tc>
          <w:tcPr>
            <w:tcW w:w="2268"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rPr>
                <w:rFonts w:ascii="Times New Roman" w:hAnsi="Times New Roman"/>
                <w:sz w:val="28"/>
                <w:szCs w:val="28"/>
              </w:rPr>
            </w:pPr>
          </w:p>
        </w:tc>
        <w:tc>
          <w:tcPr>
            <w:tcW w:w="1591"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jc w:val="center"/>
              <w:rPr>
                <w:rFonts w:ascii="Times New Roman" w:hAnsi="Times New Roman"/>
                <w:sz w:val="28"/>
                <w:szCs w:val="28"/>
              </w:rPr>
            </w:pPr>
          </w:p>
        </w:tc>
      </w:tr>
      <w:tr w:rsidR="00C16D49" w:rsidRPr="00C16D49" w:rsidTr="003C7A11">
        <w:trPr>
          <w:jc w:val="center"/>
        </w:trPr>
        <w:tc>
          <w:tcPr>
            <w:tcW w:w="540" w:type="dxa"/>
            <w:tcBorders>
              <w:top w:val="single" w:sz="4" w:space="0" w:color="auto"/>
              <w:left w:val="single" w:sz="18" w:space="0" w:color="auto"/>
              <w:bottom w:val="single" w:sz="4" w:space="0" w:color="auto"/>
              <w:right w:val="single" w:sz="12" w:space="0" w:color="auto"/>
            </w:tcBorders>
            <w:vAlign w:val="center"/>
            <w:hideMark/>
          </w:tcPr>
          <w:p w:rsidR="005B6A26" w:rsidRPr="00C16D49" w:rsidRDefault="005B6A26" w:rsidP="003C7A11">
            <w:pPr>
              <w:pStyle w:val="af5"/>
              <w:tabs>
                <w:tab w:val="left" w:leader="underscore" w:pos="5220"/>
                <w:tab w:val="left" w:leader="underscore" w:pos="9781"/>
              </w:tabs>
              <w:spacing w:after="0" w:line="240" w:lineRule="auto"/>
              <w:ind w:left="142"/>
              <w:jc w:val="right"/>
              <w:rPr>
                <w:rFonts w:ascii="Times New Roman" w:hAnsi="Times New Roman"/>
                <w:sz w:val="28"/>
                <w:szCs w:val="28"/>
              </w:rPr>
            </w:pPr>
            <w:r w:rsidRPr="00C16D49">
              <w:rPr>
                <w:rFonts w:ascii="Times New Roman" w:hAnsi="Times New Roman"/>
                <w:sz w:val="28"/>
                <w:szCs w:val="28"/>
              </w:rPr>
              <w:t>2</w:t>
            </w:r>
          </w:p>
        </w:tc>
        <w:tc>
          <w:tcPr>
            <w:tcW w:w="4877" w:type="dxa"/>
            <w:tcBorders>
              <w:top w:val="single" w:sz="4" w:space="0" w:color="auto"/>
              <w:left w:val="single" w:sz="12" w:space="0" w:color="auto"/>
              <w:bottom w:val="single" w:sz="4" w:space="0" w:color="auto"/>
              <w:right w:val="single" w:sz="12" w:space="0" w:color="auto"/>
            </w:tcBorders>
          </w:tcPr>
          <w:p w:rsidR="005B6A26" w:rsidRPr="00C16D49" w:rsidRDefault="005B6A26" w:rsidP="003C7A11">
            <w:pPr>
              <w:tabs>
                <w:tab w:val="num" w:pos="1080"/>
              </w:tabs>
              <w:spacing w:after="0" w:line="240" w:lineRule="auto"/>
              <w:rPr>
                <w:rFonts w:ascii="Times New Roman" w:hAnsi="Times New Roman" w:cs="Times New Roman"/>
                <w:sz w:val="28"/>
                <w:szCs w:val="28"/>
              </w:rPr>
            </w:pPr>
          </w:p>
        </w:tc>
        <w:tc>
          <w:tcPr>
            <w:tcW w:w="2268"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rPr>
                <w:rFonts w:ascii="Times New Roman" w:hAnsi="Times New Roman"/>
                <w:sz w:val="28"/>
                <w:szCs w:val="28"/>
              </w:rPr>
            </w:pPr>
          </w:p>
        </w:tc>
        <w:tc>
          <w:tcPr>
            <w:tcW w:w="1591"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jc w:val="center"/>
              <w:rPr>
                <w:rFonts w:ascii="Times New Roman" w:hAnsi="Times New Roman"/>
                <w:sz w:val="28"/>
                <w:szCs w:val="28"/>
              </w:rPr>
            </w:pPr>
          </w:p>
        </w:tc>
      </w:tr>
      <w:tr w:rsidR="00C16D49" w:rsidRPr="00C16D49" w:rsidTr="003C7A11">
        <w:trPr>
          <w:jc w:val="center"/>
        </w:trPr>
        <w:tc>
          <w:tcPr>
            <w:tcW w:w="540" w:type="dxa"/>
            <w:tcBorders>
              <w:top w:val="single" w:sz="4" w:space="0" w:color="auto"/>
              <w:left w:val="single" w:sz="18" w:space="0" w:color="auto"/>
              <w:bottom w:val="single" w:sz="4" w:space="0" w:color="auto"/>
              <w:right w:val="single" w:sz="12" w:space="0" w:color="auto"/>
            </w:tcBorders>
            <w:vAlign w:val="center"/>
            <w:hideMark/>
          </w:tcPr>
          <w:p w:rsidR="005B6A26" w:rsidRPr="00C16D49" w:rsidRDefault="005B6A26" w:rsidP="003C7A11">
            <w:pPr>
              <w:pStyle w:val="af5"/>
              <w:tabs>
                <w:tab w:val="left" w:leader="underscore" w:pos="5220"/>
                <w:tab w:val="left" w:leader="underscore" w:pos="9781"/>
              </w:tabs>
              <w:spacing w:after="0" w:line="240" w:lineRule="auto"/>
              <w:ind w:left="142"/>
              <w:jc w:val="right"/>
              <w:rPr>
                <w:rFonts w:ascii="Times New Roman" w:hAnsi="Times New Roman"/>
                <w:sz w:val="28"/>
                <w:szCs w:val="28"/>
              </w:rPr>
            </w:pPr>
            <w:r w:rsidRPr="00C16D49">
              <w:rPr>
                <w:rFonts w:ascii="Times New Roman" w:hAnsi="Times New Roman"/>
                <w:sz w:val="28"/>
                <w:szCs w:val="28"/>
              </w:rPr>
              <w:t>3</w:t>
            </w:r>
          </w:p>
        </w:tc>
        <w:tc>
          <w:tcPr>
            <w:tcW w:w="4877" w:type="dxa"/>
            <w:tcBorders>
              <w:top w:val="single" w:sz="4" w:space="0" w:color="auto"/>
              <w:left w:val="single" w:sz="12" w:space="0" w:color="auto"/>
              <w:bottom w:val="single" w:sz="4" w:space="0" w:color="auto"/>
              <w:right w:val="single" w:sz="12" w:space="0" w:color="auto"/>
            </w:tcBorders>
          </w:tcPr>
          <w:p w:rsidR="005B6A26" w:rsidRPr="00C16D49" w:rsidRDefault="005B6A26" w:rsidP="003C7A11">
            <w:pPr>
              <w:tabs>
                <w:tab w:val="num" w:pos="1080"/>
              </w:tabs>
              <w:spacing w:after="0" w:line="240" w:lineRule="auto"/>
              <w:rPr>
                <w:rFonts w:ascii="Times New Roman" w:hAnsi="Times New Roman" w:cs="Times New Roman"/>
                <w:sz w:val="28"/>
                <w:szCs w:val="28"/>
              </w:rPr>
            </w:pPr>
          </w:p>
        </w:tc>
        <w:tc>
          <w:tcPr>
            <w:tcW w:w="2268"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rPr>
                <w:rFonts w:ascii="Times New Roman" w:hAnsi="Times New Roman"/>
                <w:sz w:val="28"/>
                <w:szCs w:val="28"/>
              </w:rPr>
            </w:pPr>
          </w:p>
        </w:tc>
        <w:tc>
          <w:tcPr>
            <w:tcW w:w="1591"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jc w:val="center"/>
              <w:rPr>
                <w:rFonts w:ascii="Times New Roman" w:hAnsi="Times New Roman"/>
                <w:sz w:val="28"/>
                <w:szCs w:val="28"/>
              </w:rPr>
            </w:pPr>
          </w:p>
        </w:tc>
      </w:tr>
      <w:tr w:rsidR="005B6A26" w:rsidRPr="00C16D49" w:rsidTr="003C7A11">
        <w:trPr>
          <w:jc w:val="center"/>
        </w:trPr>
        <w:tc>
          <w:tcPr>
            <w:tcW w:w="540" w:type="dxa"/>
            <w:tcBorders>
              <w:top w:val="single" w:sz="4" w:space="0" w:color="auto"/>
              <w:left w:val="single" w:sz="18" w:space="0" w:color="auto"/>
              <w:bottom w:val="single" w:sz="4" w:space="0" w:color="auto"/>
              <w:right w:val="single" w:sz="12" w:space="0" w:color="auto"/>
            </w:tcBorders>
            <w:vAlign w:val="center"/>
            <w:hideMark/>
          </w:tcPr>
          <w:p w:rsidR="005B6A26" w:rsidRPr="00C16D49" w:rsidRDefault="005B6A26" w:rsidP="003C7A11">
            <w:pPr>
              <w:pStyle w:val="af5"/>
              <w:tabs>
                <w:tab w:val="left" w:leader="underscore" w:pos="5220"/>
                <w:tab w:val="left" w:leader="underscore" w:pos="9781"/>
              </w:tabs>
              <w:spacing w:after="0" w:line="240" w:lineRule="auto"/>
              <w:ind w:left="142"/>
              <w:jc w:val="right"/>
              <w:rPr>
                <w:rFonts w:ascii="Times New Roman" w:hAnsi="Times New Roman"/>
                <w:sz w:val="28"/>
                <w:szCs w:val="28"/>
              </w:rPr>
            </w:pPr>
            <w:r w:rsidRPr="00C16D49">
              <w:rPr>
                <w:rFonts w:ascii="Times New Roman" w:hAnsi="Times New Roman"/>
                <w:sz w:val="28"/>
                <w:szCs w:val="28"/>
              </w:rPr>
              <w:t>4</w:t>
            </w:r>
          </w:p>
        </w:tc>
        <w:tc>
          <w:tcPr>
            <w:tcW w:w="4877" w:type="dxa"/>
            <w:tcBorders>
              <w:top w:val="single" w:sz="4" w:space="0" w:color="auto"/>
              <w:left w:val="single" w:sz="12" w:space="0" w:color="auto"/>
              <w:bottom w:val="single" w:sz="4" w:space="0" w:color="auto"/>
              <w:right w:val="single" w:sz="12" w:space="0" w:color="auto"/>
            </w:tcBorders>
          </w:tcPr>
          <w:p w:rsidR="005B6A26" w:rsidRPr="00C16D49" w:rsidRDefault="005B6A26" w:rsidP="003C7A11">
            <w:pPr>
              <w:tabs>
                <w:tab w:val="num" w:pos="1080"/>
              </w:tabs>
              <w:spacing w:after="0" w:line="240" w:lineRule="auto"/>
              <w:rPr>
                <w:rFonts w:ascii="Times New Roman" w:hAnsi="Times New Roman" w:cs="Times New Roman"/>
                <w:sz w:val="28"/>
                <w:szCs w:val="28"/>
              </w:rPr>
            </w:pPr>
          </w:p>
        </w:tc>
        <w:tc>
          <w:tcPr>
            <w:tcW w:w="2268"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rPr>
                <w:rFonts w:ascii="Times New Roman" w:hAnsi="Times New Roman"/>
                <w:sz w:val="28"/>
                <w:szCs w:val="28"/>
              </w:rPr>
            </w:pPr>
          </w:p>
        </w:tc>
        <w:tc>
          <w:tcPr>
            <w:tcW w:w="1591" w:type="dxa"/>
            <w:tcBorders>
              <w:top w:val="single" w:sz="4" w:space="0" w:color="auto"/>
              <w:left w:val="single" w:sz="12" w:space="0" w:color="auto"/>
              <w:bottom w:val="single" w:sz="4" w:space="0" w:color="auto"/>
              <w:right w:val="single" w:sz="12" w:space="0" w:color="auto"/>
            </w:tcBorders>
            <w:vAlign w:val="center"/>
          </w:tcPr>
          <w:p w:rsidR="005B6A26" w:rsidRPr="00C16D49" w:rsidRDefault="005B6A26" w:rsidP="003C7A11">
            <w:pPr>
              <w:pStyle w:val="af5"/>
              <w:tabs>
                <w:tab w:val="left" w:leader="underscore" w:pos="5220"/>
                <w:tab w:val="left" w:leader="underscore" w:pos="9781"/>
              </w:tabs>
              <w:spacing w:after="0" w:line="240" w:lineRule="auto"/>
              <w:jc w:val="center"/>
              <w:rPr>
                <w:rFonts w:ascii="Times New Roman" w:hAnsi="Times New Roman"/>
                <w:sz w:val="28"/>
                <w:szCs w:val="28"/>
              </w:rPr>
            </w:pPr>
          </w:p>
        </w:tc>
      </w:tr>
    </w:tbl>
    <w:p w:rsidR="005B6A26" w:rsidRPr="00C16D49" w:rsidRDefault="005B6A26" w:rsidP="005B6A26">
      <w:pPr>
        <w:pStyle w:val="af3"/>
        <w:tabs>
          <w:tab w:val="left" w:leader="underscore" w:pos="5220"/>
          <w:tab w:val="left" w:leader="underscore" w:pos="9781"/>
        </w:tabs>
        <w:spacing w:after="0" w:line="240" w:lineRule="auto"/>
        <w:ind w:firstLine="540"/>
        <w:rPr>
          <w:rFonts w:ascii="Times New Roman" w:hAnsi="Times New Roman"/>
          <w:sz w:val="28"/>
          <w:szCs w:val="28"/>
        </w:rPr>
      </w:pPr>
    </w:p>
    <w:p w:rsidR="005B6A26" w:rsidRPr="00C16D49" w:rsidRDefault="005B6A26" w:rsidP="005B6A26">
      <w:pPr>
        <w:pStyle w:val="af3"/>
        <w:tabs>
          <w:tab w:val="left" w:pos="3240"/>
          <w:tab w:val="left" w:leader="underscore" w:pos="5760"/>
          <w:tab w:val="left" w:leader="underscore" w:pos="10080"/>
        </w:tabs>
        <w:spacing w:after="0" w:line="240" w:lineRule="auto"/>
        <w:jc w:val="both"/>
        <w:rPr>
          <w:rFonts w:ascii="Times New Roman" w:hAnsi="Times New Roman"/>
          <w:sz w:val="26"/>
          <w:u w:val="single"/>
        </w:rPr>
      </w:pPr>
      <w:r w:rsidRPr="00C16D49">
        <w:rPr>
          <w:rFonts w:ascii="Times New Roman" w:hAnsi="Times New Roman"/>
          <w:sz w:val="28"/>
          <w:szCs w:val="28"/>
        </w:rPr>
        <w:t>Голова комісії</w:t>
      </w:r>
      <w:r w:rsidRPr="00C16D49">
        <w:rPr>
          <w:rFonts w:ascii="Times New Roman" w:hAnsi="Times New Roman"/>
          <w:sz w:val="26"/>
        </w:rPr>
        <w:tab/>
      </w:r>
      <w:r w:rsidRPr="00C16D49">
        <w:rPr>
          <w:rFonts w:ascii="Times New Roman" w:hAnsi="Times New Roman"/>
          <w:sz w:val="26"/>
        </w:rPr>
        <w:tab/>
        <w:t xml:space="preserve"> ____________________</w:t>
      </w: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r w:rsidRPr="00C16D49">
        <w:rPr>
          <w:rFonts w:ascii="Times New Roman" w:hAnsi="Times New Roman"/>
          <w:sz w:val="26"/>
          <w:vertAlign w:val="superscript"/>
        </w:rPr>
        <w:tab/>
      </w:r>
      <w:r w:rsidRPr="00C16D49">
        <w:rPr>
          <w:rFonts w:ascii="Times New Roman" w:hAnsi="Times New Roman"/>
          <w:sz w:val="26"/>
          <w:vertAlign w:val="superscript"/>
        </w:rPr>
        <w:tab/>
      </w:r>
      <w:r w:rsidRPr="00C16D49">
        <w:rPr>
          <w:rFonts w:ascii="Times New Roman" w:hAnsi="Times New Roman"/>
          <w:sz w:val="26"/>
          <w:vertAlign w:val="superscript"/>
        </w:rPr>
        <w:tab/>
        <w:t>(підпис)</w:t>
      </w:r>
      <w:r w:rsidRPr="00C16D49">
        <w:rPr>
          <w:rFonts w:ascii="Times New Roman" w:hAnsi="Times New Roman"/>
          <w:sz w:val="26"/>
          <w:vertAlign w:val="superscript"/>
        </w:rPr>
        <w:tab/>
      </w:r>
      <w:r w:rsidRPr="00C16D49">
        <w:rPr>
          <w:rFonts w:ascii="Times New Roman" w:hAnsi="Times New Roman"/>
          <w:sz w:val="26"/>
          <w:vertAlign w:val="superscript"/>
        </w:rPr>
        <w:tab/>
      </w:r>
      <w:r w:rsidRPr="00C16D49">
        <w:rPr>
          <w:rFonts w:ascii="Times New Roman" w:hAnsi="Times New Roman"/>
          <w:sz w:val="26"/>
          <w:vertAlign w:val="superscript"/>
        </w:rPr>
        <w:tab/>
        <w:t>(ініціали, прізвище)</w:t>
      </w:r>
    </w:p>
    <w:p w:rsidR="005B6A26" w:rsidRPr="00C16D49" w:rsidRDefault="005B6A26" w:rsidP="005B6A26">
      <w:pPr>
        <w:pStyle w:val="af3"/>
        <w:tabs>
          <w:tab w:val="left" w:pos="3240"/>
          <w:tab w:val="left" w:leader="underscore" w:pos="5760"/>
          <w:tab w:val="left" w:leader="underscore" w:pos="10080"/>
        </w:tabs>
        <w:spacing w:after="0" w:line="240" w:lineRule="auto"/>
        <w:jc w:val="both"/>
        <w:rPr>
          <w:rFonts w:ascii="Times New Roman" w:hAnsi="Times New Roman"/>
          <w:sz w:val="26"/>
        </w:rPr>
      </w:pPr>
      <w:r w:rsidRPr="00C16D49">
        <w:rPr>
          <w:rFonts w:ascii="Times New Roman" w:hAnsi="Times New Roman"/>
          <w:sz w:val="28"/>
          <w:szCs w:val="28"/>
        </w:rPr>
        <w:t>Члени комісії :</w:t>
      </w:r>
      <w:r w:rsidRPr="00C16D49">
        <w:rPr>
          <w:rFonts w:ascii="Times New Roman" w:hAnsi="Times New Roman"/>
          <w:sz w:val="26"/>
        </w:rPr>
        <w:tab/>
      </w:r>
      <w:r w:rsidRPr="00C16D49">
        <w:rPr>
          <w:rFonts w:ascii="Times New Roman" w:hAnsi="Times New Roman"/>
          <w:sz w:val="26"/>
        </w:rPr>
        <w:tab/>
        <w:t xml:space="preserve"> ____________________</w:t>
      </w: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r w:rsidRPr="00C16D49">
        <w:rPr>
          <w:rFonts w:ascii="Times New Roman" w:hAnsi="Times New Roman"/>
          <w:sz w:val="26"/>
          <w:vertAlign w:val="superscript"/>
        </w:rPr>
        <w:tab/>
      </w:r>
      <w:r w:rsidRPr="00C16D49">
        <w:rPr>
          <w:rFonts w:ascii="Times New Roman" w:hAnsi="Times New Roman"/>
          <w:sz w:val="26"/>
          <w:vertAlign w:val="superscript"/>
        </w:rPr>
        <w:tab/>
      </w:r>
      <w:r w:rsidRPr="00C16D49">
        <w:rPr>
          <w:rFonts w:ascii="Times New Roman" w:hAnsi="Times New Roman"/>
          <w:sz w:val="26"/>
          <w:vertAlign w:val="superscript"/>
        </w:rPr>
        <w:tab/>
        <w:t>(підпис)</w:t>
      </w:r>
      <w:r w:rsidRPr="00C16D49">
        <w:rPr>
          <w:rFonts w:ascii="Times New Roman" w:hAnsi="Times New Roman"/>
          <w:sz w:val="26"/>
          <w:vertAlign w:val="superscript"/>
        </w:rPr>
        <w:tab/>
      </w:r>
      <w:r w:rsidRPr="00C16D49">
        <w:rPr>
          <w:rFonts w:ascii="Times New Roman" w:hAnsi="Times New Roman"/>
          <w:sz w:val="26"/>
          <w:vertAlign w:val="superscript"/>
        </w:rPr>
        <w:tab/>
      </w:r>
      <w:r w:rsidRPr="00C16D49">
        <w:rPr>
          <w:rFonts w:ascii="Times New Roman" w:hAnsi="Times New Roman"/>
          <w:sz w:val="26"/>
          <w:vertAlign w:val="superscript"/>
        </w:rPr>
        <w:tab/>
        <w:t xml:space="preserve"> (ініціали, прізвище)</w:t>
      </w:r>
    </w:p>
    <w:p w:rsidR="005B6A26" w:rsidRPr="00C16D49" w:rsidRDefault="005B6A26" w:rsidP="005B6A26">
      <w:pPr>
        <w:pStyle w:val="af3"/>
        <w:tabs>
          <w:tab w:val="left" w:pos="3420"/>
        </w:tabs>
        <w:spacing w:after="0" w:line="240" w:lineRule="auto"/>
        <w:ind w:right="618"/>
        <w:rPr>
          <w:rFonts w:ascii="Times New Roman" w:hAnsi="Times New Roman"/>
          <w:sz w:val="28"/>
          <w:szCs w:val="28"/>
        </w:rPr>
      </w:pPr>
      <w:r w:rsidRPr="00C16D49">
        <w:rPr>
          <w:rFonts w:ascii="Times New Roman" w:hAnsi="Times New Roman"/>
          <w:sz w:val="28"/>
          <w:szCs w:val="28"/>
        </w:rPr>
        <w:t xml:space="preserve">                                                    _________________   ___________________</w:t>
      </w: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r w:rsidRPr="00C16D49">
        <w:rPr>
          <w:rFonts w:ascii="Times New Roman" w:hAnsi="Times New Roman"/>
          <w:sz w:val="26"/>
          <w:vertAlign w:val="superscript"/>
        </w:rPr>
        <w:t xml:space="preserve">                                                                                                    (підпис)</w:t>
      </w:r>
      <w:r w:rsidRPr="00C16D49">
        <w:rPr>
          <w:rFonts w:ascii="Times New Roman" w:hAnsi="Times New Roman"/>
          <w:sz w:val="26"/>
          <w:vertAlign w:val="superscript"/>
        </w:rPr>
        <w:tab/>
      </w:r>
      <w:r w:rsidRPr="00C16D49">
        <w:rPr>
          <w:rFonts w:ascii="Times New Roman" w:hAnsi="Times New Roman"/>
          <w:sz w:val="26"/>
          <w:vertAlign w:val="superscript"/>
        </w:rPr>
        <w:tab/>
      </w:r>
      <w:r w:rsidRPr="00C16D49">
        <w:rPr>
          <w:rFonts w:ascii="Times New Roman" w:hAnsi="Times New Roman"/>
          <w:sz w:val="26"/>
          <w:vertAlign w:val="superscript"/>
        </w:rPr>
        <w:tab/>
        <w:t xml:space="preserve"> (ініціали, прізвище)</w:t>
      </w:r>
    </w:p>
    <w:p w:rsidR="005B6A26" w:rsidRPr="00C16D49" w:rsidRDefault="005B6A26" w:rsidP="005B6A26">
      <w:pPr>
        <w:spacing w:after="0" w:line="240" w:lineRule="auto"/>
        <w:ind w:left="4962"/>
        <w:rPr>
          <w:rFonts w:ascii="Times New Roman" w:eastAsia="Times New Roman" w:hAnsi="Times New Roman" w:cs="Times New Roman"/>
          <w:sz w:val="28"/>
          <w:szCs w:val="28"/>
        </w:rPr>
      </w:pPr>
    </w:p>
    <w:p w:rsidR="009A1163" w:rsidRPr="00C16D49" w:rsidRDefault="009A1163" w:rsidP="005B6A26">
      <w:pPr>
        <w:spacing w:after="0" w:line="240" w:lineRule="auto"/>
        <w:ind w:left="4962"/>
        <w:rPr>
          <w:rFonts w:ascii="Times New Roman" w:eastAsia="Times New Roman" w:hAnsi="Times New Roman" w:cs="Times New Roman"/>
          <w:sz w:val="28"/>
          <w:szCs w:val="28"/>
        </w:rPr>
        <w:sectPr w:rsidR="009A1163" w:rsidRPr="00C16D49" w:rsidSect="00EB3483">
          <w:headerReference w:type="default" r:id="rId14"/>
          <w:headerReference w:type="first" r:id="rId15"/>
          <w:pgSz w:w="11906" w:h="16838"/>
          <w:pgMar w:top="426" w:right="707" w:bottom="709" w:left="1417" w:header="708" w:footer="708" w:gutter="0"/>
          <w:pgNumType w:start="1"/>
          <w:cols w:space="720"/>
          <w:titlePg/>
          <w:docGrid w:linePitch="299"/>
        </w:sectPr>
      </w:pPr>
    </w:p>
    <w:p w:rsidR="005B6A26" w:rsidRPr="00C16D49" w:rsidRDefault="005B6A26" w:rsidP="005B6A26">
      <w:pPr>
        <w:spacing w:after="0" w:line="240" w:lineRule="auto"/>
        <w:ind w:left="4962"/>
        <w:rPr>
          <w:rFonts w:ascii="Times New Roman" w:eastAsia="Times New Roman" w:hAnsi="Times New Roman" w:cs="Times New Roman"/>
          <w:sz w:val="28"/>
          <w:szCs w:val="28"/>
        </w:rPr>
      </w:pPr>
      <w:r w:rsidRPr="00C16D49">
        <w:rPr>
          <w:rFonts w:ascii="Times New Roman" w:eastAsia="Times New Roman" w:hAnsi="Times New Roman" w:cs="Times New Roman"/>
          <w:sz w:val="28"/>
          <w:szCs w:val="28"/>
        </w:rPr>
        <w:lastRenderedPageBreak/>
        <w:t xml:space="preserve">Додаток </w:t>
      </w:r>
      <w:r w:rsidR="00D04D3B" w:rsidRPr="00C16D49">
        <w:rPr>
          <w:rFonts w:ascii="Times New Roman" w:eastAsia="Times New Roman" w:hAnsi="Times New Roman" w:cs="Times New Roman"/>
          <w:sz w:val="28"/>
          <w:szCs w:val="28"/>
        </w:rPr>
        <w:t>3</w:t>
      </w:r>
    </w:p>
    <w:p w:rsidR="005B6A26" w:rsidRPr="00C16D49" w:rsidRDefault="005B6A26"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cs="Times New Roman"/>
          <w:sz w:val="28"/>
          <w:szCs w:val="28"/>
        </w:rPr>
        <w:t xml:space="preserve">до Положення про індивідуальну форму здобуття загальної середньої </w:t>
      </w:r>
      <w:r w:rsidRPr="00C16D49">
        <w:rPr>
          <w:rFonts w:ascii="Times New Roman" w:eastAsia="Times New Roman" w:hAnsi="Times New Roman"/>
          <w:sz w:val="28"/>
          <w:szCs w:val="28"/>
        </w:rPr>
        <w:t>освіти</w:t>
      </w:r>
    </w:p>
    <w:p w:rsidR="005B6A26" w:rsidRPr="00C16D49" w:rsidRDefault="00127626"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sz w:val="28"/>
          <w:szCs w:val="28"/>
        </w:rPr>
        <w:t>(пункт 1</w:t>
      </w:r>
      <w:r w:rsidR="00C751B7" w:rsidRPr="00C16D49">
        <w:rPr>
          <w:rFonts w:ascii="Times New Roman" w:eastAsia="Times New Roman" w:hAnsi="Times New Roman"/>
          <w:sz w:val="28"/>
          <w:szCs w:val="28"/>
        </w:rPr>
        <w:t>0</w:t>
      </w:r>
      <w:r w:rsidR="005B6A26" w:rsidRPr="00C16D49">
        <w:rPr>
          <w:rFonts w:ascii="Times New Roman" w:eastAsia="Times New Roman" w:hAnsi="Times New Roman"/>
          <w:sz w:val="28"/>
          <w:szCs w:val="28"/>
        </w:rPr>
        <w:t xml:space="preserve"> розділу IІ)</w:t>
      </w:r>
    </w:p>
    <w:p w:rsidR="005B6A26" w:rsidRPr="00C16D49" w:rsidRDefault="005B6A26" w:rsidP="005B6A26">
      <w:pPr>
        <w:spacing w:after="0" w:line="240" w:lineRule="auto"/>
        <w:ind w:left="4962"/>
        <w:jc w:val="both"/>
        <w:rPr>
          <w:lang w:eastAsia="ru-RU"/>
        </w:rPr>
      </w:pPr>
    </w:p>
    <w:tbl>
      <w:tblPr>
        <w:tblpPr w:leftFromText="180" w:rightFromText="180" w:bottomFromText="16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tblGrid>
      <w:tr w:rsidR="00C16D49" w:rsidRPr="00C16D49" w:rsidTr="003C7A11">
        <w:trPr>
          <w:trHeight w:val="2323"/>
        </w:trPr>
        <w:tc>
          <w:tcPr>
            <w:tcW w:w="1980" w:type="dxa"/>
            <w:tcBorders>
              <w:top w:val="single" w:sz="4" w:space="0" w:color="auto"/>
              <w:left w:val="single" w:sz="4" w:space="0" w:color="auto"/>
              <w:bottom w:val="single" w:sz="4" w:space="0" w:color="auto"/>
              <w:right w:val="single" w:sz="4" w:space="0" w:color="auto"/>
            </w:tcBorders>
            <w:vAlign w:val="center"/>
            <w:hideMark/>
          </w:tcPr>
          <w:p w:rsidR="005B6A26" w:rsidRPr="00C16D49" w:rsidRDefault="005B6A26" w:rsidP="003C7A11">
            <w:pPr>
              <w:spacing w:after="0" w:line="240" w:lineRule="auto"/>
              <w:jc w:val="center"/>
              <w:rPr>
                <w:rFonts w:ascii="Times New Roman" w:eastAsia="Times New Roman" w:hAnsi="Times New Roman"/>
                <w:b/>
                <w:sz w:val="24"/>
                <w:szCs w:val="24"/>
              </w:rPr>
            </w:pPr>
            <w:r w:rsidRPr="00C16D49">
              <w:rPr>
                <w:rFonts w:ascii="Times New Roman" w:eastAsia="Times New Roman" w:hAnsi="Times New Roman"/>
                <w:b/>
                <w:sz w:val="24"/>
                <w:szCs w:val="24"/>
              </w:rPr>
              <w:t>Місце для фотокартки</w:t>
            </w:r>
          </w:p>
        </w:tc>
      </w:tr>
    </w:tbl>
    <w:p w:rsidR="005B6A26" w:rsidRPr="00C16D49" w:rsidRDefault="005B6A26" w:rsidP="005B6A26">
      <w:pPr>
        <w:spacing w:after="0" w:line="240" w:lineRule="auto"/>
        <w:jc w:val="center"/>
        <w:rPr>
          <w:rFonts w:ascii="Times New Roman" w:eastAsia="Times New Roman" w:hAnsi="Times New Roman"/>
          <w:b/>
          <w:sz w:val="24"/>
          <w:szCs w:val="24"/>
          <w:lang w:eastAsia="en-US"/>
        </w:rPr>
      </w:pPr>
    </w:p>
    <w:p w:rsidR="005B6A26" w:rsidRPr="00C16D49" w:rsidRDefault="005B6A26" w:rsidP="005B6A26">
      <w:pPr>
        <w:spacing w:after="0" w:line="240" w:lineRule="auto"/>
        <w:jc w:val="center"/>
        <w:rPr>
          <w:rFonts w:ascii="Times New Roman" w:eastAsia="Times New Roman" w:hAnsi="Times New Roman"/>
          <w:b/>
          <w:sz w:val="24"/>
          <w:szCs w:val="24"/>
        </w:rPr>
      </w:pPr>
    </w:p>
    <w:p w:rsidR="005B6A26" w:rsidRPr="00C16D49" w:rsidRDefault="005B6A26" w:rsidP="005B6A26">
      <w:pPr>
        <w:spacing w:after="0" w:line="240" w:lineRule="auto"/>
        <w:jc w:val="center"/>
        <w:rPr>
          <w:rFonts w:ascii="Times New Roman" w:eastAsia="Times New Roman" w:hAnsi="Times New Roman"/>
          <w:b/>
          <w:sz w:val="24"/>
          <w:szCs w:val="24"/>
        </w:rPr>
      </w:pPr>
    </w:p>
    <w:p w:rsidR="005B6A26" w:rsidRPr="00C16D49" w:rsidRDefault="005B6A26" w:rsidP="005B6A26">
      <w:pPr>
        <w:spacing w:after="0" w:line="240" w:lineRule="auto"/>
        <w:jc w:val="center"/>
        <w:rPr>
          <w:rFonts w:ascii="Times New Roman" w:eastAsia="Times New Roman" w:hAnsi="Times New Roman"/>
          <w:b/>
          <w:sz w:val="28"/>
          <w:szCs w:val="28"/>
        </w:rPr>
      </w:pPr>
    </w:p>
    <w:p w:rsidR="005B6A26" w:rsidRPr="00C16D49" w:rsidRDefault="005B6A26" w:rsidP="005B6A26">
      <w:pPr>
        <w:spacing w:after="0" w:line="240" w:lineRule="auto"/>
        <w:jc w:val="center"/>
        <w:rPr>
          <w:rFonts w:ascii="Times New Roman" w:eastAsia="Times New Roman" w:hAnsi="Times New Roman"/>
          <w:b/>
          <w:sz w:val="28"/>
          <w:szCs w:val="28"/>
        </w:rPr>
      </w:pPr>
    </w:p>
    <w:p w:rsidR="005B6A26" w:rsidRPr="00C16D49" w:rsidRDefault="005B6A26" w:rsidP="005B6A26">
      <w:pPr>
        <w:spacing w:after="0" w:line="240" w:lineRule="auto"/>
        <w:jc w:val="center"/>
        <w:rPr>
          <w:rFonts w:ascii="Times New Roman" w:eastAsia="Times New Roman" w:hAnsi="Times New Roman"/>
          <w:b/>
          <w:sz w:val="28"/>
          <w:szCs w:val="28"/>
        </w:rPr>
      </w:pPr>
    </w:p>
    <w:p w:rsidR="005B6A26" w:rsidRPr="00C16D49" w:rsidRDefault="005B6A26" w:rsidP="005B6A26">
      <w:pPr>
        <w:spacing w:after="0" w:line="240" w:lineRule="auto"/>
        <w:jc w:val="center"/>
        <w:rPr>
          <w:rFonts w:ascii="Times New Roman" w:eastAsia="Times New Roman" w:hAnsi="Times New Roman"/>
          <w:b/>
          <w:sz w:val="28"/>
          <w:szCs w:val="28"/>
        </w:rPr>
      </w:pPr>
    </w:p>
    <w:p w:rsidR="005B6A26" w:rsidRPr="00C16D49" w:rsidRDefault="005B6A26" w:rsidP="005B6A26">
      <w:pPr>
        <w:spacing w:after="0" w:line="240" w:lineRule="auto"/>
        <w:jc w:val="center"/>
        <w:rPr>
          <w:rFonts w:ascii="Times New Roman" w:eastAsia="Times New Roman" w:hAnsi="Times New Roman"/>
          <w:b/>
          <w:sz w:val="28"/>
          <w:szCs w:val="28"/>
        </w:rPr>
      </w:pPr>
    </w:p>
    <w:p w:rsidR="005B6A26" w:rsidRPr="00C16D49" w:rsidRDefault="005B6A26" w:rsidP="005B6A26">
      <w:pPr>
        <w:spacing w:after="0" w:line="240" w:lineRule="auto"/>
        <w:jc w:val="center"/>
        <w:rPr>
          <w:rFonts w:ascii="Times New Roman" w:eastAsia="Times New Roman" w:hAnsi="Times New Roman"/>
          <w:b/>
          <w:sz w:val="28"/>
          <w:szCs w:val="28"/>
        </w:rPr>
      </w:pPr>
    </w:p>
    <w:p w:rsidR="005B6A26" w:rsidRPr="00C16D49" w:rsidRDefault="005B6A26" w:rsidP="005B6A26">
      <w:pPr>
        <w:spacing w:after="0" w:line="240" w:lineRule="auto"/>
        <w:jc w:val="center"/>
        <w:rPr>
          <w:rFonts w:ascii="Times New Roman" w:eastAsia="Times New Roman" w:hAnsi="Times New Roman"/>
          <w:sz w:val="28"/>
          <w:szCs w:val="28"/>
        </w:rPr>
      </w:pPr>
      <w:r w:rsidRPr="00C16D49">
        <w:rPr>
          <w:rFonts w:ascii="Times New Roman" w:eastAsia="Times New Roman" w:hAnsi="Times New Roman"/>
          <w:sz w:val="28"/>
          <w:szCs w:val="28"/>
        </w:rPr>
        <w:t>ОСВІТНЯ ДЕКЛАРАЦІЯ</w:t>
      </w:r>
    </w:p>
    <w:p w:rsidR="005B6A26" w:rsidRPr="00C16D49" w:rsidRDefault="005B6A26" w:rsidP="005B6A26">
      <w:pPr>
        <w:spacing w:after="0" w:line="240" w:lineRule="auto"/>
        <w:jc w:val="center"/>
        <w:rPr>
          <w:rFonts w:ascii="Times New Roman" w:hAnsi="Times New Roman"/>
          <w:sz w:val="28"/>
          <w:szCs w:val="28"/>
        </w:rPr>
      </w:pPr>
      <w:r w:rsidRPr="00C16D49">
        <w:rPr>
          <w:rFonts w:ascii="Times New Roman" w:hAnsi="Times New Roman"/>
          <w:sz w:val="28"/>
          <w:szCs w:val="28"/>
        </w:rPr>
        <w:t xml:space="preserve">про завершення здобуття базової загальної середньої освіти </w:t>
      </w:r>
    </w:p>
    <w:p w:rsidR="005B6A26" w:rsidRPr="00C16D49" w:rsidRDefault="005B6A26" w:rsidP="005B6A26">
      <w:pPr>
        <w:spacing w:after="0" w:line="240" w:lineRule="auto"/>
        <w:jc w:val="center"/>
        <w:rPr>
          <w:rFonts w:ascii="Times New Roman" w:eastAsia="Times New Roman" w:hAnsi="Times New Roman"/>
          <w:sz w:val="28"/>
          <w:szCs w:val="28"/>
        </w:rPr>
      </w:pPr>
    </w:p>
    <w:p w:rsidR="005B6A26" w:rsidRPr="00C16D49" w:rsidRDefault="005B6A26" w:rsidP="005B6A26">
      <w:pPr>
        <w:spacing w:after="0" w:line="240" w:lineRule="auto"/>
        <w:jc w:val="center"/>
        <w:rPr>
          <w:rFonts w:ascii="Times New Roman" w:eastAsia="Times New Roman" w:hAnsi="Times New Roman"/>
          <w:b/>
          <w:sz w:val="28"/>
          <w:szCs w:val="28"/>
        </w:rPr>
      </w:pPr>
    </w:p>
    <w:p w:rsidR="005B6A26" w:rsidRPr="00C16D49" w:rsidRDefault="005B6A26" w:rsidP="005B6A26">
      <w:pPr>
        <w:tabs>
          <w:tab w:val="left" w:pos="709"/>
          <w:tab w:val="left" w:pos="3105"/>
        </w:tabs>
        <w:spacing w:after="0" w:line="240" w:lineRule="auto"/>
        <w:jc w:val="both"/>
        <w:rPr>
          <w:rFonts w:ascii="Times New Roman" w:eastAsia="Times New Roman" w:hAnsi="Times New Roman"/>
          <w:bCs/>
          <w:sz w:val="28"/>
          <w:szCs w:val="28"/>
        </w:rPr>
      </w:pPr>
      <w:r w:rsidRPr="00C16D49">
        <w:rPr>
          <w:rFonts w:ascii="Times New Roman" w:eastAsia="Times New Roman" w:hAnsi="Times New Roman"/>
          <w:bCs/>
          <w:sz w:val="28"/>
          <w:szCs w:val="28"/>
        </w:rPr>
        <w:tab/>
        <w:t>Розділ І. Загальні відомості</w:t>
      </w:r>
    </w:p>
    <w:p w:rsidR="005B6A26" w:rsidRPr="00C16D49" w:rsidRDefault="005B6A26" w:rsidP="005B6A26">
      <w:pPr>
        <w:spacing w:after="0" w:line="240" w:lineRule="auto"/>
        <w:ind w:firstLine="709"/>
        <w:jc w:val="both"/>
        <w:rPr>
          <w:rFonts w:ascii="Times New Roman" w:eastAsia="Times New Roman" w:hAnsi="Times New Roman"/>
          <w:b/>
          <w:sz w:val="28"/>
          <w:szCs w:val="28"/>
        </w:rPr>
      </w:pPr>
    </w:p>
    <w:p w:rsidR="005B6A26" w:rsidRPr="00C16D49" w:rsidRDefault="005B6A26" w:rsidP="005B6A26">
      <w:pPr>
        <w:spacing w:after="0" w:line="240" w:lineRule="auto"/>
        <w:contextualSpacing/>
        <w:jc w:val="both"/>
        <w:rPr>
          <w:rFonts w:ascii="Times New Roman" w:eastAsia="Times New Roman" w:hAnsi="Times New Roman"/>
          <w:sz w:val="28"/>
          <w:szCs w:val="28"/>
        </w:rPr>
      </w:pPr>
      <w:r w:rsidRPr="00C16D49">
        <w:rPr>
          <w:rFonts w:ascii="Times New Roman" w:eastAsia="Times New Roman" w:hAnsi="Times New Roman"/>
          <w:sz w:val="28"/>
          <w:szCs w:val="28"/>
        </w:rPr>
        <w:t>1.___________________________________________________________________</w:t>
      </w:r>
    </w:p>
    <w:p w:rsidR="005B6A26" w:rsidRPr="00C16D49" w:rsidRDefault="005B6A26" w:rsidP="005B6A26">
      <w:pPr>
        <w:spacing w:after="0" w:line="240" w:lineRule="auto"/>
        <w:ind w:left="284" w:hanging="284"/>
        <w:jc w:val="center"/>
        <w:rPr>
          <w:rFonts w:ascii="Times New Roman" w:eastAsia="Times New Roman" w:hAnsi="Times New Roman"/>
          <w:iCs/>
          <w:sz w:val="24"/>
          <w:szCs w:val="24"/>
          <w:vertAlign w:val="superscript"/>
        </w:rPr>
      </w:pPr>
      <w:r w:rsidRPr="00C16D49">
        <w:rPr>
          <w:rFonts w:ascii="Times New Roman" w:eastAsia="Times New Roman" w:hAnsi="Times New Roman"/>
          <w:iCs/>
          <w:sz w:val="24"/>
          <w:szCs w:val="24"/>
          <w:vertAlign w:val="superscript"/>
        </w:rPr>
        <w:t>(</w:t>
      </w:r>
      <w:r w:rsidRPr="00C16D49">
        <w:rPr>
          <w:rFonts w:ascii="Times New Roman" w:eastAsia="Times New Roman" w:hAnsi="Times New Roman"/>
          <w:bCs/>
          <w:sz w:val="24"/>
          <w:szCs w:val="24"/>
          <w:vertAlign w:val="superscript"/>
        </w:rPr>
        <w:t>прізвище, ім’я, по батькові (за наявності)   заявника</w:t>
      </w:r>
      <w:r w:rsidRPr="00C16D49">
        <w:rPr>
          <w:rFonts w:ascii="Times New Roman" w:eastAsia="Times New Roman" w:hAnsi="Times New Roman"/>
          <w:iCs/>
          <w:sz w:val="24"/>
          <w:szCs w:val="24"/>
          <w:vertAlign w:val="superscript"/>
        </w:rPr>
        <w:t>)</w:t>
      </w:r>
    </w:p>
    <w:p w:rsidR="005B6A26" w:rsidRPr="00C16D49" w:rsidRDefault="005B6A26" w:rsidP="005B6A26">
      <w:pPr>
        <w:spacing w:after="0" w:line="240" w:lineRule="auto"/>
        <w:ind w:left="284" w:hanging="284"/>
        <w:jc w:val="both"/>
        <w:rPr>
          <w:rFonts w:ascii="Times New Roman" w:eastAsia="Times New Roman" w:hAnsi="Times New Roman"/>
          <w:sz w:val="28"/>
          <w:szCs w:val="28"/>
        </w:rPr>
      </w:pPr>
    </w:p>
    <w:p w:rsidR="005B6A26" w:rsidRPr="00C16D49" w:rsidRDefault="005B6A26" w:rsidP="005B6A26">
      <w:pPr>
        <w:spacing w:after="0" w:line="240" w:lineRule="auto"/>
        <w:ind w:left="284" w:hanging="284"/>
        <w:jc w:val="both"/>
        <w:rPr>
          <w:rFonts w:ascii="Times New Roman" w:eastAsia="Times New Roman" w:hAnsi="Times New Roman"/>
          <w:sz w:val="28"/>
          <w:szCs w:val="28"/>
        </w:rPr>
      </w:pPr>
      <w:r w:rsidRPr="00C16D49">
        <w:rPr>
          <w:rFonts w:ascii="Times New Roman" w:eastAsia="Times New Roman" w:hAnsi="Times New Roman"/>
          <w:sz w:val="28"/>
          <w:szCs w:val="28"/>
        </w:rPr>
        <w:t>2.___________________________________________________________________</w:t>
      </w:r>
    </w:p>
    <w:p w:rsidR="005B6A26" w:rsidRPr="00C16D49" w:rsidRDefault="005B6A26" w:rsidP="005B6A26">
      <w:pPr>
        <w:spacing w:after="0" w:line="240" w:lineRule="auto"/>
        <w:ind w:left="3116"/>
        <w:jc w:val="both"/>
        <w:rPr>
          <w:rFonts w:ascii="Times New Roman" w:eastAsia="Times New Roman" w:hAnsi="Times New Roman"/>
          <w:sz w:val="24"/>
          <w:szCs w:val="24"/>
        </w:rPr>
      </w:pPr>
      <w:r w:rsidRPr="00C16D49">
        <w:rPr>
          <w:rFonts w:ascii="Times New Roman" w:eastAsia="Times New Roman" w:hAnsi="Times New Roman"/>
          <w:iCs/>
          <w:sz w:val="24"/>
          <w:szCs w:val="24"/>
          <w:vertAlign w:val="superscript"/>
        </w:rPr>
        <w:t>(</w:t>
      </w:r>
      <w:r w:rsidRPr="00C16D49">
        <w:rPr>
          <w:rFonts w:ascii="Times New Roman" w:eastAsia="Times New Roman" w:hAnsi="Times New Roman"/>
          <w:bCs/>
          <w:sz w:val="24"/>
          <w:szCs w:val="24"/>
          <w:vertAlign w:val="superscript"/>
        </w:rPr>
        <w:t>документ, що посвідчує особу заявника</w:t>
      </w:r>
      <w:r w:rsidRPr="00C16D49">
        <w:rPr>
          <w:rFonts w:ascii="Times New Roman" w:eastAsia="Times New Roman" w:hAnsi="Times New Roman"/>
          <w:iCs/>
          <w:sz w:val="24"/>
          <w:szCs w:val="24"/>
          <w:vertAlign w:val="superscript"/>
        </w:rPr>
        <w:t>)</w:t>
      </w:r>
    </w:p>
    <w:p w:rsidR="005B6A26" w:rsidRPr="00C16D49" w:rsidRDefault="005B6A26" w:rsidP="005B6A26">
      <w:pPr>
        <w:spacing w:after="0" w:line="240" w:lineRule="auto"/>
        <w:ind w:left="284" w:hanging="284"/>
        <w:jc w:val="both"/>
        <w:rPr>
          <w:rFonts w:ascii="Times New Roman" w:eastAsia="Times New Roman" w:hAnsi="Times New Roman"/>
          <w:sz w:val="28"/>
          <w:szCs w:val="28"/>
        </w:rPr>
      </w:pPr>
    </w:p>
    <w:p w:rsidR="005B6A26" w:rsidRPr="00C16D49" w:rsidRDefault="005B6A26" w:rsidP="005B6A26">
      <w:pPr>
        <w:spacing w:after="0" w:line="240" w:lineRule="auto"/>
        <w:ind w:left="284" w:hanging="284"/>
        <w:jc w:val="both"/>
        <w:rPr>
          <w:rFonts w:ascii="Times New Roman" w:eastAsia="Times New Roman" w:hAnsi="Times New Roman"/>
          <w:sz w:val="28"/>
          <w:szCs w:val="28"/>
        </w:rPr>
      </w:pPr>
      <w:r w:rsidRPr="00C16D49">
        <w:rPr>
          <w:rFonts w:ascii="Times New Roman" w:eastAsia="Times New Roman" w:hAnsi="Times New Roman"/>
          <w:sz w:val="28"/>
          <w:szCs w:val="28"/>
        </w:rPr>
        <w:t>3.___________________________________________________________________</w:t>
      </w:r>
    </w:p>
    <w:p w:rsidR="005B6A26" w:rsidRPr="00C16D49" w:rsidRDefault="005B6A26" w:rsidP="005B6A26">
      <w:pPr>
        <w:spacing w:after="0" w:line="240" w:lineRule="auto"/>
        <w:ind w:left="284" w:hanging="284"/>
        <w:jc w:val="center"/>
        <w:rPr>
          <w:rFonts w:ascii="Times New Roman" w:eastAsia="Times New Roman" w:hAnsi="Times New Roman"/>
          <w:iCs/>
          <w:sz w:val="24"/>
          <w:szCs w:val="24"/>
          <w:vertAlign w:val="superscript"/>
        </w:rPr>
      </w:pPr>
      <w:r w:rsidRPr="00C16D49">
        <w:rPr>
          <w:rFonts w:ascii="Times New Roman" w:eastAsia="Times New Roman" w:hAnsi="Times New Roman"/>
          <w:iCs/>
          <w:sz w:val="24"/>
          <w:szCs w:val="24"/>
          <w:vertAlign w:val="superscript"/>
        </w:rPr>
        <w:t>(</w:t>
      </w:r>
      <w:r w:rsidRPr="00C16D49">
        <w:rPr>
          <w:rFonts w:ascii="Times New Roman" w:eastAsia="Times New Roman" w:hAnsi="Times New Roman"/>
          <w:bCs/>
          <w:sz w:val="24"/>
          <w:szCs w:val="24"/>
          <w:vertAlign w:val="superscript"/>
        </w:rPr>
        <w:t xml:space="preserve">місце проживання: поштовий індекс, область, район, населений пункт, вулиця, номер будинку, квартири </w:t>
      </w:r>
      <w:r w:rsidRPr="00C16D49">
        <w:rPr>
          <w:rFonts w:ascii="Times New Roman" w:eastAsia="Times New Roman" w:hAnsi="Times New Roman"/>
          <w:iCs/>
          <w:sz w:val="24"/>
          <w:szCs w:val="24"/>
          <w:vertAlign w:val="superscript"/>
        </w:rPr>
        <w:t>заявника)</w:t>
      </w:r>
    </w:p>
    <w:p w:rsidR="005B6A26" w:rsidRPr="00C16D49" w:rsidRDefault="005B6A26" w:rsidP="005B6A26">
      <w:pPr>
        <w:tabs>
          <w:tab w:val="left" w:pos="851"/>
        </w:tabs>
        <w:spacing w:after="0" w:line="240" w:lineRule="auto"/>
        <w:ind w:left="284" w:hanging="284"/>
        <w:jc w:val="both"/>
        <w:rPr>
          <w:rFonts w:ascii="Times New Roman" w:eastAsia="Times New Roman" w:hAnsi="Times New Roman"/>
          <w:sz w:val="28"/>
          <w:szCs w:val="28"/>
        </w:rPr>
      </w:pPr>
    </w:p>
    <w:p w:rsidR="005B6A26" w:rsidRPr="00C16D49" w:rsidRDefault="005B6A26" w:rsidP="005B6A26">
      <w:pPr>
        <w:tabs>
          <w:tab w:val="left" w:pos="851"/>
        </w:tabs>
        <w:spacing w:after="0" w:line="240" w:lineRule="auto"/>
        <w:ind w:left="284" w:hanging="284"/>
        <w:jc w:val="both"/>
        <w:rPr>
          <w:rFonts w:ascii="Times New Roman" w:eastAsia="Times New Roman" w:hAnsi="Times New Roman"/>
          <w:sz w:val="28"/>
          <w:szCs w:val="28"/>
        </w:rPr>
      </w:pPr>
      <w:r w:rsidRPr="00C16D49">
        <w:rPr>
          <w:rFonts w:ascii="Times New Roman" w:eastAsia="Times New Roman" w:hAnsi="Times New Roman"/>
          <w:sz w:val="28"/>
          <w:szCs w:val="28"/>
        </w:rPr>
        <w:t>4. _______________________________________________________________</w:t>
      </w:r>
    </w:p>
    <w:p w:rsidR="005B6A26" w:rsidRPr="00C16D49" w:rsidRDefault="005B6A26" w:rsidP="005B6A26">
      <w:pPr>
        <w:spacing w:after="0" w:line="240" w:lineRule="auto"/>
        <w:ind w:left="284" w:hanging="284"/>
        <w:jc w:val="center"/>
        <w:rPr>
          <w:rFonts w:ascii="Times New Roman" w:eastAsia="Times New Roman" w:hAnsi="Times New Roman"/>
          <w:sz w:val="24"/>
          <w:szCs w:val="24"/>
          <w:vertAlign w:val="superscript"/>
        </w:rPr>
      </w:pPr>
      <w:r w:rsidRPr="00C16D49">
        <w:rPr>
          <w:rFonts w:ascii="Times New Roman" w:eastAsia="Times New Roman" w:hAnsi="Times New Roman"/>
          <w:sz w:val="24"/>
          <w:szCs w:val="24"/>
          <w:vertAlign w:val="superscript"/>
        </w:rPr>
        <w:t>(додаткові відомості*)</w:t>
      </w:r>
    </w:p>
    <w:p w:rsidR="005B6A26" w:rsidRPr="00C16D49" w:rsidRDefault="005B6A26" w:rsidP="005B6A26">
      <w:pPr>
        <w:spacing w:after="0" w:line="240" w:lineRule="auto"/>
        <w:ind w:left="284" w:hanging="284"/>
        <w:jc w:val="center"/>
        <w:rPr>
          <w:rFonts w:ascii="Times New Roman" w:eastAsia="Times New Roman" w:hAnsi="Times New Roman"/>
          <w:sz w:val="28"/>
          <w:szCs w:val="28"/>
          <w:vertAlign w:val="superscript"/>
        </w:rPr>
      </w:pPr>
    </w:p>
    <w:p w:rsidR="005B6A26" w:rsidRPr="00C16D49" w:rsidRDefault="005B6A26" w:rsidP="005B6A26">
      <w:pPr>
        <w:tabs>
          <w:tab w:val="left" w:pos="851"/>
          <w:tab w:val="left" w:pos="1620"/>
        </w:tabs>
        <w:spacing w:after="0" w:line="240" w:lineRule="auto"/>
        <w:jc w:val="both"/>
        <w:rPr>
          <w:rFonts w:ascii="Times New Roman" w:hAnsi="Times New Roman"/>
          <w:sz w:val="28"/>
          <w:szCs w:val="28"/>
        </w:rPr>
      </w:pPr>
      <w:r w:rsidRPr="00C16D49">
        <w:rPr>
          <w:rFonts w:ascii="Times New Roman" w:hAnsi="Times New Roman"/>
          <w:sz w:val="28"/>
          <w:szCs w:val="28"/>
        </w:rPr>
        <w:t>Даю згоду на обробку моїх персональних даних (підпис, прізвище, ініціали заявника):</w:t>
      </w:r>
    </w:p>
    <w:p w:rsidR="005B6A26" w:rsidRPr="00C16D49" w:rsidRDefault="005B6A26" w:rsidP="005B6A26">
      <w:pPr>
        <w:tabs>
          <w:tab w:val="left" w:pos="851"/>
          <w:tab w:val="left" w:pos="1620"/>
        </w:tabs>
        <w:spacing w:after="0" w:line="240" w:lineRule="auto"/>
        <w:jc w:val="both"/>
        <w:rPr>
          <w:rFonts w:ascii="Times New Roman" w:hAnsi="Times New Roman"/>
          <w:b/>
          <w:sz w:val="28"/>
          <w:szCs w:val="28"/>
        </w:rPr>
      </w:pPr>
    </w:p>
    <w:p w:rsidR="005B6A26" w:rsidRPr="00C16D49" w:rsidRDefault="005B6A26" w:rsidP="005B6A26">
      <w:pPr>
        <w:tabs>
          <w:tab w:val="left" w:pos="851"/>
          <w:tab w:val="left" w:pos="1620"/>
        </w:tabs>
        <w:spacing w:after="0" w:line="240" w:lineRule="auto"/>
        <w:jc w:val="both"/>
        <w:rPr>
          <w:rFonts w:ascii="Times New Roman" w:hAnsi="Times New Roman"/>
          <w:b/>
          <w:sz w:val="28"/>
          <w:szCs w:val="28"/>
        </w:rPr>
      </w:pPr>
    </w:p>
    <w:p w:rsidR="005B6A26" w:rsidRPr="00C16D49" w:rsidRDefault="005B6A26" w:rsidP="005B6A26">
      <w:pPr>
        <w:tabs>
          <w:tab w:val="left" w:pos="851"/>
          <w:tab w:val="left" w:pos="1620"/>
        </w:tabs>
        <w:spacing w:after="0" w:line="240" w:lineRule="auto"/>
        <w:jc w:val="both"/>
        <w:rPr>
          <w:rFonts w:ascii="Times New Roman" w:hAnsi="Times New Roman"/>
          <w:b/>
          <w:sz w:val="28"/>
          <w:szCs w:val="28"/>
        </w:rPr>
      </w:pPr>
      <w:r w:rsidRPr="00C16D49">
        <w:rPr>
          <w:rFonts w:ascii="Times New Roman" w:hAnsi="Times New Roman"/>
          <w:b/>
          <w:sz w:val="28"/>
          <w:szCs w:val="28"/>
        </w:rPr>
        <w:t>____________________________________________________________________</w:t>
      </w:r>
    </w:p>
    <w:p w:rsidR="005B6A26" w:rsidRPr="00C16D49" w:rsidRDefault="005B6A26" w:rsidP="005B6A26">
      <w:pPr>
        <w:tabs>
          <w:tab w:val="left" w:pos="851"/>
          <w:tab w:val="left" w:pos="1620"/>
        </w:tabs>
        <w:spacing w:after="0" w:line="240" w:lineRule="auto"/>
        <w:jc w:val="both"/>
        <w:rPr>
          <w:rFonts w:ascii="Times New Roman" w:hAnsi="Times New Roman"/>
          <w:sz w:val="24"/>
          <w:szCs w:val="24"/>
        </w:rPr>
      </w:pPr>
      <w:r w:rsidRPr="00C16D49">
        <w:rPr>
          <w:rFonts w:ascii="Times New Roman" w:hAnsi="Times New Roman"/>
          <w:sz w:val="28"/>
          <w:szCs w:val="28"/>
        </w:rPr>
        <w:t xml:space="preserve">* </w:t>
      </w:r>
      <w:r w:rsidRPr="00C16D49">
        <w:rPr>
          <w:rFonts w:ascii="Times New Roman" w:hAnsi="Times New Roman"/>
          <w:sz w:val="24"/>
          <w:szCs w:val="24"/>
        </w:rPr>
        <w:t>У разі необхідності зазначається найменування закладу освіти, який видав попередній визнаний документ про освіту.</w:t>
      </w:r>
    </w:p>
    <w:p w:rsidR="005B6A26" w:rsidRPr="00C16D49" w:rsidRDefault="005B6A26" w:rsidP="005B6A26">
      <w:pPr>
        <w:tabs>
          <w:tab w:val="left" w:pos="851"/>
          <w:tab w:val="left" w:pos="1620"/>
        </w:tabs>
        <w:spacing w:after="0" w:line="240" w:lineRule="auto"/>
        <w:ind w:left="1080"/>
        <w:jc w:val="both"/>
        <w:rPr>
          <w:rFonts w:ascii="Times New Roman" w:hAnsi="Times New Roman"/>
          <w:b/>
          <w:sz w:val="28"/>
          <w:szCs w:val="28"/>
        </w:rPr>
      </w:pPr>
    </w:p>
    <w:p w:rsidR="005B6A26" w:rsidRPr="00C16D49" w:rsidRDefault="005B6A26" w:rsidP="005B6A26">
      <w:pPr>
        <w:spacing w:after="0" w:line="240" w:lineRule="auto"/>
        <w:rPr>
          <w:rFonts w:ascii="Times New Roman" w:eastAsia="Times New Roman" w:hAnsi="Times New Roman"/>
          <w:b/>
          <w:bCs/>
          <w:sz w:val="28"/>
          <w:szCs w:val="28"/>
        </w:rPr>
      </w:pPr>
    </w:p>
    <w:p w:rsidR="005B6A26" w:rsidRPr="00C16D49" w:rsidRDefault="005B6A26" w:rsidP="005B6A26">
      <w:pPr>
        <w:spacing w:after="0" w:line="240" w:lineRule="auto"/>
        <w:ind w:firstLine="708"/>
        <w:rPr>
          <w:rFonts w:ascii="Times New Roman" w:eastAsia="Times New Roman" w:hAnsi="Times New Roman"/>
          <w:bCs/>
          <w:sz w:val="28"/>
          <w:szCs w:val="28"/>
        </w:rPr>
      </w:pPr>
    </w:p>
    <w:p w:rsidR="005B6A26" w:rsidRPr="00C16D49" w:rsidRDefault="005B6A26" w:rsidP="005B6A26">
      <w:pPr>
        <w:spacing w:after="0" w:line="240" w:lineRule="auto"/>
        <w:ind w:firstLine="708"/>
        <w:rPr>
          <w:rFonts w:ascii="Times New Roman" w:eastAsia="Times New Roman" w:hAnsi="Times New Roman"/>
          <w:bCs/>
          <w:sz w:val="28"/>
          <w:szCs w:val="28"/>
        </w:rPr>
      </w:pPr>
    </w:p>
    <w:p w:rsidR="009A1163" w:rsidRPr="00C16D49" w:rsidRDefault="009A1163" w:rsidP="005B6A26">
      <w:pPr>
        <w:rPr>
          <w:rFonts w:ascii="Times New Roman" w:eastAsia="Times New Roman" w:hAnsi="Times New Roman"/>
          <w:bCs/>
          <w:sz w:val="28"/>
          <w:szCs w:val="28"/>
        </w:rPr>
        <w:sectPr w:rsidR="009A1163" w:rsidRPr="00C16D49" w:rsidSect="00EB3483">
          <w:pgSz w:w="11906" w:h="16838"/>
          <w:pgMar w:top="426" w:right="707" w:bottom="709" w:left="1417" w:header="708" w:footer="708" w:gutter="0"/>
          <w:pgNumType w:start="1"/>
          <w:cols w:space="720"/>
          <w:titlePg/>
          <w:docGrid w:linePitch="299"/>
        </w:sectPr>
      </w:pPr>
    </w:p>
    <w:p w:rsidR="005B6A26" w:rsidRPr="00C16D49" w:rsidRDefault="005B6A26" w:rsidP="005B6A26">
      <w:pPr>
        <w:tabs>
          <w:tab w:val="left" w:pos="709"/>
        </w:tabs>
        <w:spacing w:after="0" w:line="240" w:lineRule="auto"/>
        <w:ind w:firstLine="567"/>
        <w:jc w:val="right"/>
        <w:rPr>
          <w:rFonts w:ascii="Times New Roman" w:eastAsia="Times New Roman" w:hAnsi="Times New Roman" w:cs="Times New Roman"/>
          <w:sz w:val="28"/>
        </w:rPr>
      </w:pPr>
      <w:r w:rsidRPr="00C16D49">
        <w:rPr>
          <w:rFonts w:ascii="Times New Roman" w:eastAsia="Times New Roman" w:hAnsi="Times New Roman" w:cs="Times New Roman"/>
          <w:sz w:val="28"/>
        </w:rPr>
        <w:lastRenderedPageBreak/>
        <w:t xml:space="preserve">Продовження додатка </w:t>
      </w:r>
      <w:r w:rsidR="00E442E1" w:rsidRPr="00C16D49">
        <w:rPr>
          <w:rFonts w:ascii="Times New Roman" w:eastAsia="Times New Roman" w:hAnsi="Times New Roman" w:cs="Times New Roman"/>
          <w:sz w:val="28"/>
        </w:rPr>
        <w:t>3</w:t>
      </w:r>
    </w:p>
    <w:p w:rsidR="005B6A26" w:rsidRPr="00C16D49" w:rsidRDefault="005B6A26" w:rsidP="005B6A26">
      <w:pPr>
        <w:spacing w:after="0" w:line="240" w:lineRule="auto"/>
        <w:jc w:val="center"/>
        <w:rPr>
          <w:rFonts w:ascii="Times New Roman" w:eastAsia="Times New Roman" w:hAnsi="Times New Roman"/>
          <w:bCs/>
          <w:sz w:val="28"/>
          <w:szCs w:val="28"/>
        </w:rPr>
      </w:pPr>
    </w:p>
    <w:p w:rsidR="005B6A26" w:rsidRPr="00C16D49" w:rsidRDefault="005B6A26" w:rsidP="005B6A26">
      <w:pPr>
        <w:spacing w:after="0" w:line="240" w:lineRule="auto"/>
        <w:jc w:val="center"/>
        <w:rPr>
          <w:rFonts w:ascii="Times New Roman" w:eastAsia="Times New Roman" w:hAnsi="Times New Roman"/>
          <w:bCs/>
          <w:sz w:val="28"/>
          <w:szCs w:val="28"/>
        </w:rPr>
      </w:pPr>
      <w:r w:rsidRPr="00C16D49">
        <w:rPr>
          <w:rFonts w:ascii="Times New Roman" w:eastAsia="Times New Roman" w:hAnsi="Times New Roman"/>
          <w:bCs/>
          <w:sz w:val="28"/>
          <w:szCs w:val="28"/>
        </w:rPr>
        <w:t>Розділ ІІ. Відомості про здобуті результати навчання</w:t>
      </w:r>
    </w:p>
    <w:p w:rsidR="005B6A26" w:rsidRPr="00C16D49" w:rsidRDefault="005B6A26" w:rsidP="005B6A26">
      <w:pPr>
        <w:spacing w:after="0" w:line="240" w:lineRule="auto"/>
        <w:jc w:val="center"/>
        <w:rPr>
          <w:rFonts w:ascii="Times New Roman" w:eastAsia="Times New Roman" w:hAnsi="Times New Roman"/>
          <w:bCs/>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240" w:lineRule="auto"/>
              <w:jc w:val="center"/>
              <w:rPr>
                <w:rFonts w:ascii="Times New Roman" w:eastAsia="Times New Roman" w:hAnsi="Times New Roman"/>
                <w:bCs/>
                <w:sz w:val="28"/>
                <w:szCs w:val="28"/>
              </w:rPr>
            </w:pPr>
            <w:r w:rsidRPr="00C16D49">
              <w:rPr>
                <w:rFonts w:ascii="Times New Roman" w:eastAsia="Times New Roman" w:hAnsi="Times New Roman"/>
                <w:bCs/>
                <w:sz w:val="28"/>
                <w:szCs w:val="28"/>
              </w:rPr>
              <w:t>Результати навчання</w:t>
            </w:r>
          </w:p>
          <w:p w:rsidR="005B6A26" w:rsidRPr="00C16D49" w:rsidRDefault="005B6A26" w:rsidP="003C7A11">
            <w:pPr>
              <w:pStyle w:val="af7"/>
              <w:jc w:val="center"/>
              <w:rPr>
                <w:rFonts w:ascii="Times New Roman" w:hAnsi="Times New Roman"/>
                <w:sz w:val="24"/>
                <w:szCs w:val="24"/>
              </w:rPr>
            </w:pPr>
            <w:r w:rsidRPr="00C16D49">
              <w:rPr>
                <w:rFonts w:ascii="Times New Roman" w:hAnsi="Times New Roman"/>
                <w:sz w:val="24"/>
                <w:szCs w:val="24"/>
              </w:rPr>
              <w:t>(вказуються здобуті  результати навчання за рівень базової середньої освіти)</w:t>
            </w:r>
          </w:p>
          <w:p w:rsidR="005B6A26" w:rsidRPr="00C16D49" w:rsidRDefault="005B6A26" w:rsidP="003C7A11">
            <w:pPr>
              <w:pStyle w:val="af7"/>
              <w:jc w:val="center"/>
              <w:rPr>
                <w:rFonts w:ascii="Times New Roman" w:hAnsi="Times New Roman"/>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8"/>
                <w:szCs w:val="28"/>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8"/>
                <w:szCs w:val="28"/>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8"/>
                <w:szCs w:val="28"/>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C16D49"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r w:rsidR="005B6A26" w:rsidRPr="00C16D49" w:rsidTr="003C7A11">
        <w:tc>
          <w:tcPr>
            <w:tcW w:w="9180" w:type="dxa"/>
            <w:tcBorders>
              <w:top w:val="single" w:sz="4" w:space="0" w:color="auto"/>
              <w:left w:val="single" w:sz="4" w:space="0" w:color="auto"/>
              <w:bottom w:val="single" w:sz="4" w:space="0" w:color="auto"/>
              <w:right w:val="single" w:sz="4" w:space="0" w:color="auto"/>
            </w:tcBorders>
          </w:tcPr>
          <w:p w:rsidR="005B6A26" w:rsidRPr="00C16D49" w:rsidRDefault="005B6A26" w:rsidP="003C7A11">
            <w:pPr>
              <w:spacing w:after="0" w:line="360" w:lineRule="auto"/>
              <w:rPr>
                <w:rFonts w:ascii="Times New Roman" w:eastAsia="Times New Roman" w:hAnsi="Times New Roman"/>
                <w:b/>
                <w:bCs/>
                <w:sz w:val="24"/>
                <w:szCs w:val="24"/>
              </w:rPr>
            </w:pPr>
          </w:p>
        </w:tc>
      </w:tr>
    </w:tbl>
    <w:p w:rsidR="005B6A26" w:rsidRPr="00C16D49" w:rsidRDefault="005B6A26" w:rsidP="005B6A26">
      <w:pPr>
        <w:spacing w:after="0" w:line="240" w:lineRule="auto"/>
        <w:rPr>
          <w:rFonts w:ascii="Times New Roman" w:eastAsia="Times New Roman" w:hAnsi="Times New Roman"/>
          <w:b/>
          <w:bCs/>
          <w:sz w:val="28"/>
          <w:szCs w:val="28"/>
          <w:lang w:eastAsia="en-US"/>
        </w:rPr>
      </w:pPr>
    </w:p>
    <w:p w:rsidR="005B6A26" w:rsidRPr="00C16D49" w:rsidRDefault="005B6A26" w:rsidP="005B6A26">
      <w:pPr>
        <w:spacing w:after="0" w:line="240" w:lineRule="auto"/>
        <w:rPr>
          <w:rFonts w:ascii="Times New Roman" w:eastAsia="Times New Roman" w:hAnsi="Times New Roman"/>
          <w:bCs/>
          <w:sz w:val="28"/>
          <w:szCs w:val="28"/>
        </w:rPr>
      </w:pPr>
      <w:r w:rsidRPr="00C16D49">
        <w:rPr>
          <w:rFonts w:ascii="Times New Roman" w:eastAsia="Times New Roman" w:hAnsi="Times New Roman"/>
          <w:bCs/>
          <w:sz w:val="28"/>
          <w:szCs w:val="28"/>
        </w:rPr>
        <w:t>Підпис, прізвище, ініціали заявника:____________________________</w:t>
      </w:r>
    </w:p>
    <w:p w:rsidR="005B6A26" w:rsidRPr="00C16D49" w:rsidRDefault="005B6A26" w:rsidP="005B6A26">
      <w:pPr>
        <w:spacing w:after="0" w:line="240" w:lineRule="auto"/>
        <w:rPr>
          <w:rFonts w:ascii="Times New Roman" w:eastAsia="Times New Roman" w:hAnsi="Times New Roman"/>
          <w:bCs/>
          <w:sz w:val="28"/>
          <w:szCs w:val="28"/>
        </w:rPr>
      </w:pPr>
    </w:p>
    <w:p w:rsidR="005B6A26" w:rsidRPr="00C16D49" w:rsidRDefault="005B6A26" w:rsidP="005B6A26">
      <w:pPr>
        <w:spacing w:after="0" w:line="240" w:lineRule="auto"/>
        <w:rPr>
          <w:rFonts w:ascii="Times New Roman" w:eastAsia="Times New Roman" w:hAnsi="Times New Roman"/>
          <w:bCs/>
          <w:sz w:val="28"/>
          <w:szCs w:val="28"/>
        </w:rPr>
      </w:pPr>
      <w:r w:rsidRPr="00C16D49">
        <w:rPr>
          <w:rFonts w:ascii="Times New Roman" w:eastAsia="Times New Roman" w:hAnsi="Times New Roman"/>
          <w:bCs/>
          <w:sz w:val="28"/>
          <w:szCs w:val="28"/>
        </w:rPr>
        <w:t>Дата заповнення та подання освітньої декларації_________________</w:t>
      </w:r>
    </w:p>
    <w:p w:rsidR="005B6A26" w:rsidRPr="00C16D49" w:rsidRDefault="005B6A26" w:rsidP="005B6A26">
      <w:pPr>
        <w:spacing w:after="0" w:line="240" w:lineRule="auto"/>
      </w:pP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p>
    <w:p w:rsidR="005B6A26" w:rsidRPr="00C16D49" w:rsidRDefault="005B6A26" w:rsidP="005B6A26">
      <w:pPr>
        <w:pStyle w:val="af3"/>
        <w:tabs>
          <w:tab w:val="left" w:pos="3420"/>
        </w:tabs>
        <w:spacing w:after="0" w:line="240" w:lineRule="auto"/>
        <w:ind w:right="618"/>
        <w:rPr>
          <w:rFonts w:ascii="Times New Roman" w:hAnsi="Times New Roman"/>
          <w:sz w:val="26"/>
          <w:vertAlign w:val="superscript"/>
        </w:rPr>
      </w:pPr>
    </w:p>
    <w:p w:rsidR="005B6A26" w:rsidRPr="00C16D49" w:rsidRDefault="005B6A26" w:rsidP="005B6A26">
      <w:pPr>
        <w:spacing w:after="0" w:line="240" w:lineRule="auto"/>
        <w:ind w:left="4962"/>
        <w:jc w:val="both"/>
        <w:rPr>
          <w:rFonts w:ascii="Times New Roman" w:hAnsi="Times New Roman" w:cs="Times New Roman"/>
          <w:sz w:val="28"/>
          <w:szCs w:val="28"/>
        </w:rPr>
      </w:pPr>
    </w:p>
    <w:p w:rsidR="005B6A26" w:rsidRPr="00C16D49" w:rsidRDefault="005B6A26" w:rsidP="005B6A26">
      <w:pPr>
        <w:rPr>
          <w:rFonts w:ascii="Times New Roman" w:hAnsi="Times New Roman" w:cs="Times New Roman"/>
          <w:sz w:val="28"/>
          <w:szCs w:val="28"/>
        </w:rPr>
      </w:pPr>
      <w:r w:rsidRPr="00C16D49">
        <w:rPr>
          <w:rFonts w:ascii="Times New Roman" w:hAnsi="Times New Roman" w:cs="Times New Roman"/>
          <w:sz w:val="28"/>
          <w:szCs w:val="28"/>
        </w:rPr>
        <w:br w:type="page"/>
      </w:r>
    </w:p>
    <w:p w:rsidR="005B6A26" w:rsidRPr="00C16D49" w:rsidRDefault="00E442E1" w:rsidP="005B6A26">
      <w:pPr>
        <w:spacing w:after="0" w:line="240" w:lineRule="auto"/>
        <w:ind w:left="4962"/>
        <w:jc w:val="both"/>
        <w:rPr>
          <w:rFonts w:ascii="Times New Roman" w:hAnsi="Times New Roman" w:cs="Times New Roman"/>
          <w:sz w:val="28"/>
          <w:szCs w:val="28"/>
        </w:rPr>
      </w:pPr>
      <w:r w:rsidRPr="00C16D49">
        <w:rPr>
          <w:rFonts w:ascii="Times New Roman" w:hAnsi="Times New Roman" w:cs="Times New Roman"/>
          <w:sz w:val="28"/>
          <w:szCs w:val="28"/>
        </w:rPr>
        <w:lastRenderedPageBreak/>
        <w:t>Додаток 4</w:t>
      </w:r>
    </w:p>
    <w:p w:rsidR="005B6A26" w:rsidRPr="00C16D49" w:rsidRDefault="005B6A26" w:rsidP="005B6A26">
      <w:pPr>
        <w:spacing w:after="0" w:line="240" w:lineRule="auto"/>
        <w:ind w:left="4962"/>
        <w:jc w:val="both"/>
        <w:rPr>
          <w:rFonts w:ascii="Times New Roman" w:hAnsi="Times New Roman" w:cs="Times New Roman"/>
          <w:sz w:val="28"/>
          <w:szCs w:val="28"/>
        </w:rPr>
      </w:pPr>
      <w:r w:rsidRPr="00C16D49">
        <w:rPr>
          <w:rFonts w:ascii="Times New Roman" w:hAnsi="Times New Roman" w:cs="Times New Roman"/>
          <w:sz w:val="28"/>
          <w:szCs w:val="28"/>
        </w:rPr>
        <w:t>до Положення про індивідуальну форму здобуття загальної середньої освіти</w:t>
      </w:r>
    </w:p>
    <w:p w:rsidR="005B6A26" w:rsidRPr="00C16D49" w:rsidRDefault="00C751B7" w:rsidP="005B6A26">
      <w:pPr>
        <w:spacing w:after="0" w:line="240" w:lineRule="auto"/>
        <w:ind w:left="4962"/>
        <w:jc w:val="both"/>
        <w:rPr>
          <w:rFonts w:ascii="Times New Roman" w:eastAsia="Times New Roman" w:hAnsi="Times New Roman"/>
          <w:sz w:val="28"/>
          <w:szCs w:val="28"/>
        </w:rPr>
      </w:pPr>
      <w:r w:rsidRPr="00C16D49">
        <w:rPr>
          <w:rFonts w:ascii="Times New Roman" w:eastAsia="Times New Roman" w:hAnsi="Times New Roman"/>
          <w:sz w:val="28"/>
          <w:szCs w:val="28"/>
        </w:rPr>
        <w:t>(пункт 6</w:t>
      </w:r>
      <w:r w:rsidR="005B6A26" w:rsidRPr="00C16D49">
        <w:rPr>
          <w:rFonts w:ascii="Times New Roman" w:eastAsia="Times New Roman" w:hAnsi="Times New Roman"/>
          <w:sz w:val="28"/>
          <w:szCs w:val="28"/>
        </w:rPr>
        <w:t xml:space="preserve"> розділу </w:t>
      </w:r>
      <w:r w:rsidR="005B6A26" w:rsidRPr="00C16D49">
        <w:rPr>
          <w:rFonts w:ascii="Times New Roman" w:eastAsia="Times New Roman" w:hAnsi="Times New Roman" w:cs="Times New Roman"/>
          <w:sz w:val="28"/>
          <w:szCs w:val="28"/>
        </w:rPr>
        <w:t>ІV</w:t>
      </w:r>
      <w:r w:rsidR="005B6A26" w:rsidRPr="00C16D49">
        <w:rPr>
          <w:rFonts w:ascii="Times New Roman" w:eastAsia="Times New Roman" w:hAnsi="Times New Roman"/>
          <w:sz w:val="28"/>
          <w:szCs w:val="28"/>
        </w:rPr>
        <w:t>)</w:t>
      </w:r>
    </w:p>
    <w:p w:rsidR="005B6A26" w:rsidRPr="00C16D49" w:rsidRDefault="005B6A26" w:rsidP="005B6A26">
      <w:pPr>
        <w:spacing w:after="0" w:line="240" w:lineRule="auto"/>
        <w:ind w:firstLine="5670"/>
        <w:jc w:val="both"/>
        <w:rPr>
          <w:rFonts w:ascii="Times New Roman" w:hAnsi="Times New Roman" w:cs="Times New Roman"/>
          <w:sz w:val="28"/>
          <w:szCs w:val="28"/>
        </w:rPr>
      </w:pPr>
    </w:p>
    <w:p w:rsidR="005B6A26" w:rsidRPr="00C16D49" w:rsidRDefault="005B6A26" w:rsidP="005B6A26">
      <w:pPr>
        <w:spacing w:after="0" w:line="240" w:lineRule="auto"/>
        <w:ind w:firstLine="5670"/>
        <w:jc w:val="both"/>
        <w:rPr>
          <w:rFonts w:ascii="Times New Roman" w:hAnsi="Times New Roman" w:cs="Times New Roman"/>
          <w:sz w:val="28"/>
          <w:szCs w:val="28"/>
        </w:rPr>
      </w:pPr>
    </w:p>
    <w:p w:rsidR="005B6A26" w:rsidRPr="00C16D49" w:rsidRDefault="005B6A26" w:rsidP="005B6A26">
      <w:pPr>
        <w:spacing w:after="0" w:line="240" w:lineRule="auto"/>
        <w:jc w:val="center"/>
        <w:rPr>
          <w:rFonts w:ascii="Times New Roman" w:hAnsi="Times New Roman" w:cs="Times New Roman"/>
          <w:b/>
          <w:bCs/>
          <w:sz w:val="28"/>
          <w:szCs w:val="28"/>
        </w:rPr>
      </w:pPr>
      <w:r w:rsidRPr="00C16D49">
        <w:rPr>
          <w:rFonts w:ascii="Times New Roman" w:hAnsi="Times New Roman" w:cs="Times New Roman"/>
          <w:bCs/>
          <w:sz w:val="28"/>
          <w:szCs w:val="28"/>
        </w:rPr>
        <w:t>ДОВІДКА</w:t>
      </w:r>
    </w:p>
    <w:p w:rsidR="005B6A26" w:rsidRPr="00C16D49" w:rsidRDefault="005B6A26" w:rsidP="005B6A26">
      <w:pPr>
        <w:spacing w:after="0" w:line="240" w:lineRule="auto"/>
        <w:jc w:val="center"/>
        <w:rPr>
          <w:rFonts w:ascii="Times New Roman" w:hAnsi="Times New Roman" w:cs="Times New Roman"/>
          <w:b/>
          <w:bCs/>
          <w:sz w:val="28"/>
          <w:szCs w:val="28"/>
        </w:rPr>
      </w:pP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Видана __________________________________________________________</w:t>
      </w:r>
    </w:p>
    <w:p w:rsidR="005B6A26" w:rsidRPr="00C16D49" w:rsidRDefault="005B6A26" w:rsidP="005B6A26">
      <w:pPr>
        <w:spacing w:after="0" w:line="240" w:lineRule="auto"/>
        <w:ind w:left="2880" w:firstLine="708"/>
        <w:jc w:val="both"/>
        <w:rPr>
          <w:rFonts w:ascii="Times New Roman" w:hAnsi="Times New Roman" w:cs="Times New Roman"/>
        </w:rPr>
      </w:pPr>
      <w:r w:rsidRPr="00C16D49">
        <w:rPr>
          <w:rFonts w:ascii="Times New Roman" w:hAnsi="Times New Roman" w:cs="Times New Roman"/>
        </w:rPr>
        <w:t xml:space="preserve">(прізвище, ім’я, по батькові </w:t>
      </w:r>
      <w:r w:rsidRPr="00C16D49">
        <w:rPr>
          <w:rFonts w:ascii="Times New Roman CYR" w:hAnsi="Times New Roman CYR" w:cs="Times New Roman CYR"/>
        </w:rPr>
        <w:t>(за наявності)</w:t>
      </w:r>
      <w:r w:rsidRPr="00C16D49">
        <w:rPr>
          <w:rFonts w:ascii="Times New Roman" w:hAnsi="Times New Roman" w:cs="Times New Roman"/>
        </w:rPr>
        <w:t>)</w:t>
      </w:r>
    </w:p>
    <w:p w:rsidR="005B6A26" w:rsidRPr="00C16D49" w:rsidRDefault="005B6A26" w:rsidP="005B6A26">
      <w:pPr>
        <w:spacing w:after="0" w:line="240" w:lineRule="auto"/>
        <w:ind w:left="2880" w:firstLine="708"/>
        <w:jc w:val="both"/>
        <w:rPr>
          <w:rFonts w:ascii="Times New Roman" w:hAnsi="Times New Roman" w:cs="Times New Roman"/>
          <w:sz w:val="28"/>
          <w:szCs w:val="28"/>
        </w:rPr>
      </w:pP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про те, що він (вона) під час лікування  у _________________________________</w:t>
      </w:r>
    </w:p>
    <w:p w:rsidR="005B6A26" w:rsidRPr="00C16D49" w:rsidRDefault="005B6A26" w:rsidP="005B6A26">
      <w:pPr>
        <w:spacing w:after="0" w:line="240" w:lineRule="auto"/>
        <w:jc w:val="center"/>
        <w:rPr>
          <w:rFonts w:ascii="Times New Roman" w:hAnsi="Times New Roman" w:cs="Times New Roman"/>
        </w:rPr>
      </w:pPr>
      <w:r w:rsidRPr="00C16D49">
        <w:rPr>
          <w:rFonts w:ascii="Times New Roman" w:hAnsi="Times New Roman" w:cs="Times New Roman"/>
        </w:rPr>
        <w:t xml:space="preserve">                                                                                       (найменування закладу охорони здоров’я)</w:t>
      </w:r>
    </w:p>
    <w:p w:rsidR="005B6A26" w:rsidRPr="00C16D49" w:rsidRDefault="005B6A26" w:rsidP="005B6A26">
      <w:pPr>
        <w:spacing w:after="0" w:line="240" w:lineRule="auto"/>
        <w:jc w:val="both"/>
        <w:rPr>
          <w:rFonts w:ascii="Times New Roman" w:hAnsi="Times New Roman" w:cs="Times New Roman"/>
        </w:rPr>
      </w:pPr>
    </w:p>
    <w:p w:rsidR="005B6A26" w:rsidRPr="00C16D49" w:rsidRDefault="005B6A26" w:rsidP="005B6A26">
      <w:pPr>
        <w:spacing w:after="0" w:line="240" w:lineRule="auto"/>
        <w:rPr>
          <w:rFonts w:ascii="Times New Roman" w:hAnsi="Times New Roman" w:cs="Times New Roman"/>
          <w:sz w:val="28"/>
          <w:szCs w:val="28"/>
        </w:rPr>
      </w:pPr>
      <w:r w:rsidRPr="00C16D49">
        <w:rPr>
          <w:rFonts w:ascii="Times New Roman" w:hAnsi="Times New Roman" w:cs="Times New Roman"/>
          <w:sz w:val="28"/>
          <w:szCs w:val="28"/>
        </w:rPr>
        <w:t>з ____________ по ____________ навчався(</w:t>
      </w:r>
      <w:proofErr w:type="spellStart"/>
      <w:r w:rsidRPr="00C16D49">
        <w:rPr>
          <w:rFonts w:ascii="Times New Roman" w:hAnsi="Times New Roman" w:cs="Times New Roman"/>
          <w:sz w:val="28"/>
          <w:szCs w:val="28"/>
        </w:rPr>
        <w:t>лася</w:t>
      </w:r>
      <w:proofErr w:type="spellEnd"/>
      <w:r w:rsidRPr="00C16D49">
        <w:rPr>
          <w:rFonts w:ascii="Times New Roman" w:hAnsi="Times New Roman" w:cs="Times New Roman"/>
          <w:sz w:val="28"/>
          <w:szCs w:val="28"/>
        </w:rPr>
        <w:t xml:space="preserve">) за індивідуальною формою </w:t>
      </w:r>
    </w:p>
    <w:p w:rsidR="005B6A26" w:rsidRPr="00C16D49" w:rsidRDefault="005B6A26" w:rsidP="005B6A26">
      <w:pPr>
        <w:spacing w:after="0" w:line="240" w:lineRule="auto"/>
        <w:rPr>
          <w:rFonts w:ascii="Times New Roman" w:hAnsi="Times New Roman" w:cs="Times New Roman"/>
          <w:sz w:val="28"/>
          <w:szCs w:val="28"/>
        </w:rPr>
      </w:pPr>
    </w:p>
    <w:p w:rsidR="005B6A26" w:rsidRPr="00C16D49" w:rsidRDefault="005B6A26" w:rsidP="005B6A26">
      <w:pPr>
        <w:spacing w:after="0" w:line="240" w:lineRule="auto"/>
        <w:rPr>
          <w:rFonts w:ascii="Times New Roman" w:hAnsi="Times New Roman" w:cs="Times New Roman"/>
          <w:sz w:val="28"/>
          <w:szCs w:val="28"/>
        </w:rPr>
      </w:pPr>
      <w:r w:rsidRPr="00C16D49">
        <w:rPr>
          <w:rFonts w:ascii="Times New Roman" w:hAnsi="Times New Roman" w:cs="Times New Roman"/>
          <w:sz w:val="28"/>
          <w:szCs w:val="28"/>
        </w:rPr>
        <w:t>(педагогічний патронаж) на базі_________________________________________</w:t>
      </w:r>
    </w:p>
    <w:p w:rsidR="005B6A26" w:rsidRPr="00C16D49" w:rsidRDefault="005B6A26" w:rsidP="005B6A26">
      <w:pPr>
        <w:spacing w:after="0" w:line="240" w:lineRule="auto"/>
        <w:jc w:val="center"/>
        <w:rPr>
          <w:rFonts w:ascii="Times New Roman" w:hAnsi="Times New Roman" w:cs="Times New Roman"/>
        </w:rPr>
      </w:pPr>
      <w:r w:rsidRPr="00C16D49">
        <w:rPr>
          <w:rFonts w:ascii="Times New Roman" w:hAnsi="Times New Roman" w:cs="Times New Roman"/>
        </w:rPr>
        <w:t xml:space="preserve">                                             (найменування закладу освіти, який організовував педагогічний патронаж)</w:t>
      </w:r>
    </w:p>
    <w:p w:rsidR="005B6A26" w:rsidRPr="00C16D49" w:rsidRDefault="005B6A26" w:rsidP="005B6A26">
      <w:pPr>
        <w:spacing w:after="0" w:line="240" w:lineRule="auto"/>
        <w:jc w:val="center"/>
        <w:rPr>
          <w:rFonts w:ascii="Times New Roman" w:hAnsi="Times New Roman" w:cs="Times New Roman"/>
        </w:rPr>
      </w:pP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 xml:space="preserve">і мав (мала) такі </w:t>
      </w:r>
      <w:r w:rsidR="00511BBF" w:rsidRPr="00C16D49">
        <w:rPr>
          <w:rFonts w:ascii="Times New Roman" w:hAnsi="Times New Roman" w:cs="Times New Roman"/>
          <w:sz w:val="28"/>
          <w:szCs w:val="28"/>
        </w:rPr>
        <w:t>результати навчання</w:t>
      </w:r>
      <w:r w:rsidRPr="00C16D49">
        <w:rPr>
          <w:rFonts w:ascii="Times New Roman" w:hAnsi="Times New Roman" w:cs="Times New Roman"/>
          <w:sz w:val="28"/>
          <w:szCs w:val="28"/>
        </w:rPr>
        <w:t>:</w:t>
      </w: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______________ ______________</w:t>
      </w:r>
    </w:p>
    <w:p w:rsidR="005B6A26" w:rsidRPr="00C16D49" w:rsidRDefault="005B6A26" w:rsidP="005B6A26">
      <w:pPr>
        <w:spacing w:after="0" w:line="240" w:lineRule="auto"/>
        <w:jc w:val="both"/>
        <w:rPr>
          <w:rFonts w:ascii="Times New Roman" w:hAnsi="Times New Roman" w:cs="Times New Roman"/>
        </w:rPr>
      </w:pPr>
      <w:r w:rsidRPr="00C16D49">
        <w:rPr>
          <w:rFonts w:ascii="Times New Roman" w:hAnsi="Times New Roman" w:cs="Times New Roman"/>
        </w:rPr>
        <w:t>(навчальні предмети)             (бали)</w:t>
      </w: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______________ ______________</w:t>
      </w: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______________ ______________</w:t>
      </w: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______________ ______________</w:t>
      </w: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______________ ______________</w:t>
      </w:r>
    </w:p>
    <w:p w:rsidR="005B6A26" w:rsidRPr="00C16D49" w:rsidRDefault="005B6A26" w:rsidP="005B6A26">
      <w:pPr>
        <w:spacing w:after="0" w:line="240" w:lineRule="auto"/>
        <w:jc w:val="both"/>
        <w:rPr>
          <w:rFonts w:ascii="Times New Roman" w:hAnsi="Times New Roman" w:cs="Times New Roman"/>
          <w:sz w:val="28"/>
          <w:szCs w:val="28"/>
        </w:rPr>
      </w:pP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М.П. (за наявності)</w:t>
      </w:r>
    </w:p>
    <w:p w:rsidR="005B6A26" w:rsidRPr="00C16D49" w:rsidRDefault="005B6A26" w:rsidP="005B6A26">
      <w:pPr>
        <w:spacing w:after="0" w:line="240" w:lineRule="auto"/>
        <w:jc w:val="both"/>
        <w:rPr>
          <w:rFonts w:ascii="Times New Roman" w:hAnsi="Times New Roman" w:cs="Times New Roman"/>
          <w:sz w:val="28"/>
          <w:szCs w:val="28"/>
        </w:rPr>
      </w:pPr>
    </w:p>
    <w:p w:rsidR="005B6A26" w:rsidRPr="00C16D49" w:rsidRDefault="005B6A26" w:rsidP="005B6A26">
      <w:pPr>
        <w:spacing w:after="0" w:line="240" w:lineRule="auto"/>
        <w:jc w:val="both"/>
        <w:rPr>
          <w:rFonts w:ascii="Times New Roman" w:hAnsi="Times New Roman" w:cs="Times New Roman"/>
          <w:sz w:val="28"/>
          <w:szCs w:val="28"/>
        </w:rPr>
      </w:pP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Директор</w:t>
      </w:r>
    </w:p>
    <w:p w:rsidR="005B6A26" w:rsidRPr="00C16D49" w:rsidRDefault="005B6A26" w:rsidP="005B6A26">
      <w:pPr>
        <w:spacing w:after="0" w:line="240" w:lineRule="auto"/>
        <w:jc w:val="both"/>
        <w:rPr>
          <w:rFonts w:ascii="Times New Roman" w:hAnsi="Times New Roman" w:cs="Times New Roman"/>
          <w:sz w:val="28"/>
          <w:szCs w:val="28"/>
        </w:rPr>
      </w:pPr>
      <w:r w:rsidRPr="00C16D49">
        <w:rPr>
          <w:rFonts w:ascii="Times New Roman" w:hAnsi="Times New Roman" w:cs="Times New Roman"/>
          <w:sz w:val="28"/>
          <w:szCs w:val="28"/>
        </w:rPr>
        <w:t>________                                                                            ________________</w:t>
      </w:r>
    </w:p>
    <w:p w:rsidR="005B6A26" w:rsidRPr="00C16D49" w:rsidRDefault="005B6A26" w:rsidP="005B6A26">
      <w:pPr>
        <w:spacing w:after="0" w:line="240" w:lineRule="auto"/>
        <w:jc w:val="both"/>
        <w:rPr>
          <w:rFonts w:ascii="Times New Roman" w:hAnsi="Times New Roman" w:cs="Times New Roman"/>
        </w:rPr>
      </w:pPr>
      <w:r w:rsidRPr="00C16D49">
        <w:rPr>
          <w:rFonts w:ascii="Times New Roman" w:hAnsi="Times New Roman" w:cs="Times New Roman"/>
        </w:rPr>
        <w:t xml:space="preserve">   (підпис)</w:t>
      </w:r>
      <w:r w:rsidRPr="00C16D49">
        <w:rPr>
          <w:rFonts w:ascii="Times New Roman" w:hAnsi="Times New Roman" w:cs="Times New Roman"/>
          <w:sz w:val="28"/>
          <w:szCs w:val="28"/>
        </w:rPr>
        <w:tab/>
      </w:r>
      <w:r w:rsidRPr="00C16D49">
        <w:rPr>
          <w:rFonts w:ascii="Times New Roman" w:hAnsi="Times New Roman" w:cs="Times New Roman"/>
          <w:sz w:val="28"/>
          <w:szCs w:val="28"/>
        </w:rPr>
        <w:tab/>
      </w:r>
      <w:r w:rsidRPr="00C16D49">
        <w:rPr>
          <w:rFonts w:ascii="Times New Roman" w:hAnsi="Times New Roman" w:cs="Times New Roman"/>
          <w:sz w:val="28"/>
          <w:szCs w:val="28"/>
        </w:rPr>
        <w:tab/>
      </w:r>
      <w:r w:rsidRPr="00C16D49">
        <w:rPr>
          <w:rFonts w:ascii="Times New Roman" w:hAnsi="Times New Roman" w:cs="Times New Roman"/>
          <w:sz w:val="28"/>
          <w:szCs w:val="28"/>
        </w:rPr>
        <w:tab/>
      </w:r>
      <w:r w:rsidRPr="00C16D49">
        <w:rPr>
          <w:rFonts w:ascii="Times New Roman" w:hAnsi="Times New Roman" w:cs="Times New Roman"/>
          <w:sz w:val="28"/>
          <w:szCs w:val="28"/>
        </w:rPr>
        <w:tab/>
      </w:r>
      <w:r w:rsidRPr="00C16D49">
        <w:rPr>
          <w:rFonts w:ascii="Times New Roman" w:hAnsi="Times New Roman" w:cs="Times New Roman"/>
          <w:sz w:val="28"/>
          <w:szCs w:val="28"/>
        </w:rPr>
        <w:tab/>
      </w:r>
      <w:r w:rsidRPr="00C16D49">
        <w:rPr>
          <w:rFonts w:ascii="Times New Roman" w:hAnsi="Times New Roman" w:cs="Times New Roman"/>
        </w:rPr>
        <w:t xml:space="preserve">                              (прізвище, ініціали)</w:t>
      </w:r>
    </w:p>
    <w:p w:rsidR="005B6A26" w:rsidRPr="00C16D49" w:rsidRDefault="005B6A26" w:rsidP="005B6A26">
      <w:pPr>
        <w:spacing w:after="0" w:line="240" w:lineRule="auto"/>
        <w:jc w:val="both"/>
        <w:rPr>
          <w:rFonts w:ascii="Times New Roman" w:hAnsi="Times New Roman" w:cs="Times New Roman"/>
          <w:sz w:val="28"/>
          <w:szCs w:val="28"/>
        </w:rPr>
      </w:pPr>
    </w:p>
    <w:p w:rsidR="005B6A26" w:rsidRPr="00C16D49" w:rsidRDefault="005B6A26" w:rsidP="005B6A26">
      <w:pPr>
        <w:spacing w:after="0" w:line="240" w:lineRule="auto"/>
        <w:jc w:val="both"/>
        <w:rPr>
          <w:rFonts w:ascii="Times New Roman" w:hAnsi="Times New Roman" w:cs="Times New Roman"/>
          <w:sz w:val="28"/>
          <w:szCs w:val="28"/>
        </w:rPr>
      </w:pPr>
    </w:p>
    <w:p w:rsidR="005B6A26" w:rsidRPr="00C16D49" w:rsidRDefault="005B6A26" w:rsidP="005B6A26">
      <w:pPr>
        <w:spacing w:after="0" w:line="240" w:lineRule="auto"/>
        <w:jc w:val="both"/>
        <w:rPr>
          <w:rFonts w:ascii="Times New Roman" w:hAnsi="Times New Roman" w:cs="Times New Roman"/>
          <w:sz w:val="28"/>
          <w:szCs w:val="28"/>
        </w:rPr>
      </w:pPr>
    </w:p>
    <w:p w:rsidR="005B6A26" w:rsidRPr="00C16D49" w:rsidRDefault="005B6A26" w:rsidP="005B6A26">
      <w:pPr>
        <w:spacing w:after="0" w:line="240" w:lineRule="auto"/>
        <w:jc w:val="both"/>
        <w:rPr>
          <w:rFonts w:ascii="Times New Roman" w:hAnsi="Times New Roman" w:cs="Times New Roman"/>
          <w:sz w:val="28"/>
          <w:szCs w:val="28"/>
        </w:rPr>
      </w:pPr>
    </w:p>
    <w:p w:rsidR="005B6A26" w:rsidRPr="00C16D49" w:rsidRDefault="005B6A26" w:rsidP="005B6A26">
      <w:pPr>
        <w:spacing w:after="0" w:line="240" w:lineRule="auto"/>
        <w:rPr>
          <w:rFonts w:cs="Times New Roman"/>
        </w:rPr>
      </w:pPr>
    </w:p>
    <w:p w:rsidR="005B6A26" w:rsidRPr="00C16D49" w:rsidRDefault="005B6A26" w:rsidP="005B6A26">
      <w:pPr>
        <w:pStyle w:val="af3"/>
        <w:tabs>
          <w:tab w:val="left" w:pos="3420"/>
        </w:tabs>
        <w:spacing w:after="0" w:line="240" w:lineRule="auto"/>
        <w:ind w:right="618"/>
        <w:rPr>
          <w:sz w:val="28"/>
          <w:szCs w:val="28"/>
        </w:rPr>
      </w:pPr>
    </w:p>
    <w:p w:rsidR="005B6A26" w:rsidRPr="00C16D49" w:rsidRDefault="005B6A26" w:rsidP="005B6A26">
      <w:pPr>
        <w:pStyle w:val="af3"/>
        <w:tabs>
          <w:tab w:val="left" w:pos="3420"/>
        </w:tabs>
        <w:spacing w:after="0" w:line="240" w:lineRule="auto"/>
        <w:ind w:right="618"/>
        <w:rPr>
          <w:sz w:val="28"/>
          <w:szCs w:val="28"/>
        </w:rPr>
      </w:pPr>
    </w:p>
    <w:p w:rsidR="008E3BBD" w:rsidRPr="00C16D49" w:rsidRDefault="008E3BBD" w:rsidP="005B6A26">
      <w:pPr>
        <w:pStyle w:val="af3"/>
        <w:tabs>
          <w:tab w:val="left" w:pos="3420"/>
        </w:tabs>
        <w:spacing w:after="0" w:line="240" w:lineRule="auto"/>
        <w:ind w:right="618"/>
        <w:rPr>
          <w:sz w:val="28"/>
          <w:szCs w:val="28"/>
        </w:rPr>
      </w:pPr>
    </w:p>
    <w:p w:rsidR="00741A6D" w:rsidRPr="00C16D49" w:rsidRDefault="00741A6D">
      <w:pPr>
        <w:rPr>
          <w:rFonts w:cs="Times New Roman"/>
          <w:sz w:val="28"/>
          <w:szCs w:val="28"/>
          <w:lang w:eastAsia="en-US"/>
        </w:rPr>
      </w:pPr>
    </w:p>
    <w:sectPr w:rsidR="00741A6D" w:rsidRPr="00C16D49" w:rsidSect="009A1163">
      <w:headerReference w:type="first" r:id="rId16"/>
      <w:pgSz w:w="11906" w:h="16838"/>
      <w:pgMar w:top="426" w:right="707" w:bottom="709" w:left="1417" w:header="708" w:footer="708"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E87" w:rsidRDefault="00CF5E87">
      <w:pPr>
        <w:spacing w:after="0" w:line="240" w:lineRule="auto"/>
      </w:pPr>
      <w:r>
        <w:separator/>
      </w:r>
    </w:p>
  </w:endnote>
  <w:endnote w:type="continuationSeparator" w:id="0">
    <w:p w:rsidR="00CF5E87" w:rsidRDefault="00CF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E87" w:rsidRDefault="00CF5E87">
      <w:pPr>
        <w:spacing w:after="0" w:line="240" w:lineRule="auto"/>
      </w:pPr>
      <w:r>
        <w:separator/>
      </w:r>
    </w:p>
  </w:footnote>
  <w:footnote w:type="continuationSeparator" w:id="0">
    <w:p w:rsidR="00CF5E87" w:rsidRDefault="00CF5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650884"/>
      <w:docPartObj>
        <w:docPartGallery w:val="Page Numbers (Top of Page)"/>
        <w:docPartUnique/>
      </w:docPartObj>
    </w:sdtPr>
    <w:sdtContent>
      <w:p w:rsidR="000D4964" w:rsidRDefault="000D4964">
        <w:pPr>
          <w:pStyle w:val="af8"/>
          <w:jc w:val="center"/>
        </w:pPr>
        <w:r>
          <w:fldChar w:fldCharType="begin"/>
        </w:r>
        <w:r>
          <w:instrText>PAGE   \* MERGEFORMAT</w:instrText>
        </w:r>
        <w:r>
          <w:fldChar w:fldCharType="separate"/>
        </w:r>
        <w:r>
          <w:rPr>
            <w:noProof/>
          </w:rPr>
          <w:t>11</w:t>
        </w:r>
        <w:r>
          <w:fldChar w:fldCharType="end"/>
        </w:r>
      </w:p>
    </w:sdtContent>
  </w:sdt>
  <w:p w:rsidR="000D4964" w:rsidRDefault="000D4964">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63" w:rsidRDefault="009A1163">
    <w:pPr>
      <w:pStyle w:val="af8"/>
      <w:jc w:val="center"/>
    </w:pPr>
  </w:p>
  <w:p w:rsidR="009A1163" w:rsidRDefault="009A1163">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64" w:rsidRDefault="000D4964">
    <w:pPr>
      <w:pStyle w:val="af8"/>
      <w:jc w:val="center"/>
    </w:pPr>
  </w:p>
  <w:p w:rsidR="000D4964" w:rsidRDefault="000D4964">
    <w:pPr>
      <w:pStyle w:val="af8"/>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737322"/>
      <w:docPartObj>
        <w:docPartGallery w:val="Page Numbers (Top of Page)"/>
        <w:docPartUnique/>
      </w:docPartObj>
    </w:sdtPr>
    <w:sdtContent>
      <w:p w:rsidR="000D4964" w:rsidRDefault="000D4964">
        <w:pPr>
          <w:pStyle w:val="af8"/>
          <w:jc w:val="center"/>
        </w:pPr>
        <w:r>
          <w:fldChar w:fldCharType="begin"/>
        </w:r>
        <w:r>
          <w:instrText>PAGE   \* MERGEFORMAT</w:instrText>
        </w:r>
        <w:r>
          <w:fldChar w:fldCharType="separate"/>
        </w:r>
        <w:r>
          <w:rPr>
            <w:noProof/>
          </w:rPr>
          <w:t>2</w:t>
        </w:r>
        <w:r>
          <w:fldChar w:fldCharType="end"/>
        </w:r>
      </w:p>
    </w:sdtContent>
  </w:sdt>
  <w:p w:rsidR="000D4964" w:rsidRDefault="000D4964">
    <w:pPr>
      <w:pStyle w:val="af8"/>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63" w:rsidRDefault="009A1163">
    <w:pPr>
      <w:pStyle w:val="af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64" w:rsidRDefault="000D4964">
    <w:pPr>
      <w:pStyle w:val="af8"/>
      <w:jc w:val="center"/>
    </w:pPr>
  </w:p>
  <w:p w:rsidR="000D4964" w:rsidRDefault="000D4964">
    <w:pPr>
      <w:pStyle w:val="af8"/>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4537"/>
      <w:docPartObj>
        <w:docPartGallery w:val="Page Numbers (Top of Page)"/>
        <w:docPartUnique/>
      </w:docPartObj>
    </w:sdtPr>
    <w:sdtEndPr/>
    <w:sdtContent>
      <w:p w:rsidR="009A1163" w:rsidRDefault="009A1163">
        <w:pPr>
          <w:pStyle w:val="af8"/>
          <w:jc w:val="center"/>
        </w:pPr>
        <w:r>
          <w:fldChar w:fldCharType="begin"/>
        </w:r>
        <w:r>
          <w:instrText>PAGE   \* MERGEFORMAT</w:instrText>
        </w:r>
        <w:r>
          <w:fldChar w:fldCharType="separate"/>
        </w:r>
        <w:r w:rsidR="000D4964">
          <w:rPr>
            <w:noProof/>
          </w:rPr>
          <w:t>2</w:t>
        </w:r>
        <w:r>
          <w:fldChar w:fldCharType="end"/>
        </w:r>
      </w:p>
    </w:sdtContent>
  </w:sdt>
  <w:p w:rsidR="009A1163" w:rsidRDefault="009A1163">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90CD2"/>
    <w:multiLevelType w:val="hybridMultilevel"/>
    <w:tmpl w:val="C14E6D48"/>
    <w:lvl w:ilvl="0" w:tplc="C6F8BE0E">
      <w:start w:val="6"/>
      <w:numFmt w:val="decimal"/>
      <w:lvlText w:val="%1."/>
      <w:lvlJc w:val="left"/>
      <w:pPr>
        <w:ind w:left="163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7367C43"/>
    <w:multiLevelType w:val="multilevel"/>
    <w:tmpl w:val="DCC63760"/>
    <w:lvl w:ilvl="0">
      <w:start w:val="1"/>
      <w:numFmt w:val="decimal"/>
      <w:lvlText w:val="%1."/>
      <w:lvlJc w:val="left"/>
      <w:pPr>
        <w:ind w:left="1488"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704D35"/>
    <w:multiLevelType w:val="hybridMultilevel"/>
    <w:tmpl w:val="160ABD4A"/>
    <w:lvl w:ilvl="0" w:tplc="5F300B84">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6CB7D2D"/>
    <w:multiLevelType w:val="hybridMultilevel"/>
    <w:tmpl w:val="1108D2D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67AF70B8"/>
    <w:multiLevelType w:val="hybridMultilevel"/>
    <w:tmpl w:val="1AB2A4D4"/>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5" w15:restartNumberingAfterBreak="0">
    <w:nsid w:val="687407DB"/>
    <w:multiLevelType w:val="hybridMultilevel"/>
    <w:tmpl w:val="F99EAD16"/>
    <w:lvl w:ilvl="0" w:tplc="0A5CE580">
      <w:start w:val="11"/>
      <w:numFmt w:val="decimal"/>
      <w:lvlText w:val="%1."/>
      <w:lvlJc w:val="left"/>
      <w:pPr>
        <w:ind w:left="1652" w:hanging="375"/>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6" w15:restartNumberingAfterBreak="0">
    <w:nsid w:val="6C2066FF"/>
    <w:multiLevelType w:val="hybridMultilevel"/>
    <w:tmpl w:val="1802657A"/>
    <w:lvl w:ilvl="0" w:tplc="E56AD6B2">
      <w:start w:val="1"/>
      <w:numFmt w:val="decimal"/>
      <w:lvlText w:val="%1."/>
      <w:lvlJc w:val="left"/>
      <w:pPr>
        <w:ind w:left="1211" w:hanging="360"/>
      </w:pPr>
      <w:rPr>
        <w:rFonts w:hint="default"/>
        <w:color w:val="auto"/>
        <w:sz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6E7E321C"/>
    <w:multiLevelType w:val="multilevel"/>
    <w:tmpl w:val="2ED61F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5"/>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26"/>
    <w:rsid w:val="00012E67"/>
    <w:rsid w:val="00016520"/>
    <w:rsid w:val="00020C24"/>
    <w:rsid w:val="000302BD"/>
    <w:rsid w:val="00035D9A"/>
    <w:rsid w:val="00040CC5"/>
    <w:rsid w:val="0005762C"/>
    <w:rsid w:val="000601C3"/>
    <w:rsid w:val="00071142"/>
    <w:rsid w:val="00082A0C"/>
    <w:rsid w:val="000864F7"/>
    <w:rsid w:val="000A341B"/>
    <w:rsid w:val="000A410F"/>
    <w:rsid w:val="000A4BBC"/>
    <w:rsid w:val="000B6611"/>
    <w:rsid w:val="000C65E8"/>
    <w:rsid w:val="000D4964"/>
    <w:rsid w:val="000E3647"/>
    <w:rsid w:val="000F10F8"/>
    <w:rsid w:val="00110338"/>
    <w:rsid w:val="00116CB3"/>
    <w:rsid w:val="00120765"/>
    <w:rsid w:val="00127626"/>
    <w:rsid w:val="00140B8E"/>
    <w:rsid w:val="00142B6E"/>
    <w:rsid w:val="00155576"/>
    <w:rsid w:val="00160793"/>
    <w:rsid w:val="00162623"/>
    <w:rsid w:val="00167165"/>
    <w:rsid w:val="00175DC2"/>
    <w:rsid w:val="0018057C"/>
    <w:rsid w:val="001A3848"/>
    <w:rsid w:val="001A5CC7"/>
    <w:rsid w:val="001D10DB"/>
    <w:rsid w:val="001E0515"/>
    <w:rsid w:val="001F2525"/>
    <w:rsid w:val="001F3787"/>
    <w:rsid w:val="001F386D"/>
    <w:rsid w:val="001F3F61"/>
    <w:rsid w:val="001F59EB"/>
    <w:rsid w:val="00220C5A"/>
    <w:rsid w:val="002443E1"/>
    <w:rsid w:val="00265F55"/>
    <w:rsid w:val="00272E5B"/>
    <w:rsid w:val="002C3383"/>
    <w:rsid w:val="002F4DAD"/>
    <w:rsid w:val="00304084"/>
    <w:rsid w:val="00305478"/>
    <w:rsid w:val="00335D8A"/>
    <w:rsid w:val="003524B4"/>
    <w:rsid w:val="00353697"/>
    <w:rsid w:val="00370B3F"/>
    <w:rsid w:val="00384AB0"/>
    <w:rsid w:val="003854BC"/>
    <w:rsid w:val="0039121A"/>
    <w:rsid w:val="0039653C"/>
    <w:rsid w:val="003C7A11"/>
    <w:rsid w:val="003E4699"/>
    <w:rsid w:val="003F3554"/>
    <w:rsid w:val="00423444"/>
    <w:rsid w:val="00447D92"/>
    <w:rsid w:val="004533FA"/>
    <w:rsid w:val="00461CDD"/>
    <w:rsid w:val="004925CD"/>
    <w:rsid w:val="00492C92"/>
    <w:rsid w:val="004950B2"/>
    <w:rsid w:val="004C7661"/>
    <w:rsid w:val="004F2088"/>
    <w:rsid w:val="004F2DC2"/>
    <w:rsid w:val="00511BBF"/>
    <w:rsid w:val="0052113D"/>
    <w:rsid w:val="005255C0"/>
    <w:rsid w:val="00526C1F"/>
    <w:rsid w:val="00530A60"/>
    <w:rsid w:val="005407C0"/>
    <w:rsid w:val="005472BF"/>
    <w:rsid w:val="005A7941"/>
    <w:rsid w:val="005B695D"/>
    <w:rsid w:val="005B6A26"/>
    <w:rsid w:val="005B75B5"/>
    <w:rsid w:val="005D33C5"/>
    <w:rsid w:val="00634B48"/>
    <w:rsid w:val="00637EA4"/>
    <w:rsid w:val="006446F3"/>
    <w:rsid w:val="006833AF"/>
    <w:rsid w:val="00686496"/>
    <w:rsid w:val="006A0330"/>
    <w:rsid w:val="006B4585"/>
    <w:rsid w:val="006C2FB9"/>
    <w:rsid w:val="00711D6F"/>
    <w:rsid w:val="007413A0"/>
    <w:rsid w:val="00741A6D"/>
    <w:rsid w:val="00744FFF"/>
    <w:rsid w:val="007771DD"/>
    <w:rsid w:val="007C054B"/>
    <w:rsid w:val="00811ECB"/>
    <w:rsid w:val="00824505"/>
    <w:rsid w:val="00824A15"/>
    <w:rsid w:val="00832684"/>
    <w:rsid w:val="008441F0"/>
    <w:rsid w:val="00891B02"/>
    <w:rsid w:val="008936F9"/>
    <w:rsid w:val="008A044C"/>
    <w:rsid w:val="008D2BFD"/>
    <w:rsid w:val="008D5664"/>
    <w:rsid w:val="008E3BBD"/>
    <w:rsid w:val="008F742D"/>
    <w:rsid w:val="00903B06"/>
    <w:rsid w:val="0095525C"/>
    <w:rsid w:val="00956ABF"/>
    <w:rsid w:val="009A0CE7"/>
    <w:rsid w:val="009A1163"/>
    <w:rsid w:val="009A4002"/>
    <w:rsid w:val="009B4B22"/>
    <w:rsid w:val="009C0C64"/>
    <w:rsid w:val="009C4BC9"/>
    <w:rsid w:val="009C4E4F"/>
    <w:rsid w:val="009F07A4"/>
    <w:rsid w:val="00A07BBD"/>
    <w:rsid w:val="00A23546"/>
    <w:rsid w:val="00A37406"/>
    <w:rsid w:val="00A37B1E"/>
    <w:rsid w:val="00A75F9C"/>
    <w:rsid w:val="00A95E30"/>
    <w:rsid w:val="00AA0C42"/>
    <w:rsid w:val="00AB7BB3"/>
    <w:rsid w:val="00AC1397"/>
    <w:rsid w:val="00AC6DF7"/>
    <w:rsid w:val="00AD0A1D"/>
    <w:rsid w:val="00AD760B"/>
    <w:rsid w:val="00AD7848"/>
    <w:rsid w:val="00AF2633"/>
    <w:rsid w:val="00AF408B"/>
    <w:rsid w:val="00B242C9"/>
    <w:rsid w:val="00B25441"/>
    <w:rsid w:val="00B36A9F"/>
    <w:rsid w:val="00B74114"/>
    <w:rsid w:val="00B7532B"/>
    <w:rsid w:val="00BA5022"/>
    <w:rsid w:val="00BC5779"/>
    <w:rsid w:val="00BD03B0"/>
    <w:rsid w:val="00BD276E"/>
    <w:rsid w:val="00BD4D4E"/>
    <w:rsid w:val="00BE627C"/>
    <w:rsid w:val="00BE7D74"/>
    <w:rsid w:val="00C03D24"/>
    <w:rsid w:val="00C1628C"/>
    <w:rsid w:val="00C16D49"/>
    <w:rsid w:val="00C26229"/>
    <w:rsid w:val="00C32795"/>
    <w:rsid w:val="00C3623E"/>
    <w:rsid w:val="00C424AA"/>
    <w:rsid w:val="00C712C7"/>
    <w:rsid w:val="00C751B7"/>
    <w:rsid w:val="00C96AA2"/>
    <w:rsid w:val="00CC12B2"/>
    <w:rsid w:val="00CC305A"/>
    <w:rsid w:val="00CF3529"/>
    <w:rsid w:val="00CF5E87"/>
    <w:rsid w:val="00D04D3B"/>
    <w:rsid w:val="00D10291"/>
    <w:rsid w:val="00D2712A"/>
    <w:rsid w:val="00D3567B"/>
    <w:rsid w:val="00D531B4"/>
    <w:rsid w:val="00D716BE"/>
    <w:rsid w:val="00D80770"/>
    <w:rsid w:val="00D85149"/>
    <w:rsid w:val="00DB7D74"/>
    <w:rsid w:val="00DD36D0"/>
    <w:rsid w:val="00DD4D38"/>
    <w:rsid w:val="00DE11C3"/>
    <w:rsid w:val="00E036A9"/>
    <w:rsid w:val="00E13703"/>
    <w:rsid w:val="00E26675"/>
    <w:rsid w:val="00E27B12"/>
    <w:rsid w:val="00E41400"/>
    <w:rsid w:val="00E442E1"/>
    <w:rsid w:val="00E52ECD"/>
    <w:rsid w:val="00E71942"/>
    <w:rsid w:val="00E74F36"/>
    <w:rsid w:val="00E806AA"/>
    <w:rsid w:val="00E85A78"/>
    <w:rsid w:val="00E94850"/>
    <w:rsid w:val="00EB3483"/>
    <w:rsid w:val="00EE388C"/>
    <w:rsid w:val="00EF3928"/>
    <w:rsid w:val="00EF725D"/>
    <w:rsid w:val="00F0198F"/>
    <w:rsid w:val="00F05E3E"/>
    <w:rsid w:val="00F151DD"/>
    <w:rsid w:val="00F43C9F"/>
    <w:rsid w:val="00F45BFA"/>
    <w:rsid w:val="00F466B3"/>
    <w:rsid w:val="00F53025"/>
    <w:rsid w:val="00F63385"/>
    <w:rsid w:val="00F71E9D"/>
    <w:rsid w:val="00F85EC4"/>
    <w:rsid w:val="00F90725"/>
    <w:rsid w:val="00FB066B"/>
    <w:rsid w:val="00FC26B2"/>
    <w:rsid w:val="00FC6824"/>
    <w:rsid w:val="00FD4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ADED5"/>
  <w15:docId w15:val="{74C1FCDE-7216-4A4A-8DD8-6FE7828D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5CC7"/>
    <w:rPr>
      <w:rFonts w:ascii="Calibri" w:eastAsia="Calibri" w:hAnsi="Calibri" w:cs="Calibri"/>
      <w:lang w:eastAsia="uk-UA"/>
    </w:rPr>
  </w:style>
  <w:style w:type="paragraph" w:styleId="1">
    <w:name w:val="heading 1"/>
    <w:basedOn w:val="a"/>
    <w:next w:val="a"/>
    <w:link w:val="10"/>
    <w:rsid w:val="005B6A26"/>
    <w:pPr>
      <w:keepNext/>
      <w:keepLines/>
      <w:spacing w:before="480" w:after="120"/>
      <w:outlineLvl w:val="0"/>
    </w:pPr>
    <w:rPr>
      <w:b/>
      <w:sz w:val="48"/>
      <w:szCs w:val="48"/>
    </w:rPr>
  </w:style>
  <w:style w:type="paragraph" w:styleId="2">
    <w:name w:val="heading 2"/>
    <w:basedOn w:val="a"/>
    <w:next w:val="a"/>
    <w:link w:val="20"/>
    <w:rsid w:val="005B6A26"/>
    <w:pPr>
      <w:keepNext/>
      <w:keepLines/>
      <w:spacing w:before="360" w:after="80"/>
      <w:outlineLvl w:val="1"/>
    </w:pPr>
    <w:rPr>
      <w:b/>
      <w:sz w:val="36"/>
      <w:szCs w:val="36"/>
    </w:rPr>
  </w:style>
  <w:style w:type="paragraph" w:styleId="3">
    <w:name w:val="heading 3"/>
    <w:basedOn w:val="a"/>
    <w:next w:val="a"/>
    <w:link w:val="30"/>
    <w:rsid w:val="005B6A26"/>
    <w:pPr>
      <w:keepNext/>
      <w:keepLines/>
      <w:spacing w:before="280" w:after="80"/>
      <w:outlineLvl w:val="2"/>
    </w:pPr>
    <w:rPr>
      <w:b/>
      <w:sz w:val="28"/>
      <w:szCs w:val="28"/>
    </w:rPr>
  </w:style>
  <w:style w:type="paragraph" w:styleId="4">
    <w:name w:val="heading 4"/>
    <w:basedOn w:val="a"/>
    <w:next w:val="a"/>
    <w:link w:val="40"/>
    <w:rsid w:val="005B6A26"/>
    <w:pPr>
      <w:keepNext/>
      <w:keepLines/>
      <w:spacing w:before="240" w:after="40"/>
      <w:outlineLvl w:val="3"/>
    </w:pPr>
    <w:rPr>
      <w:b/>
      <w:sz w:val="24"/>
      <w:szCs w:val="24"/>
    </w:rPr>
  </w:style>
  <w:style w:type="paragraph" w:styleId="5">
    <w:name w:val="heading 5"/>
    <w:basedOn w:val="a"/>
    <w:next w:val="a"/>
    <w:link w:val="50"/>
    <w:rsid w:val="005B6A26"/>
    <w:pPr>
      <w:keepNext/>
      <w:keepLines/>
      <w:spacing w:before="220" w:after="40"/>
      <w:outlineLvl w:val="4"/>
    </w:pPr>
    <w:rPr>
      <w:b/>
    </w:rPr>
  </w:style>
  <w:style w:type="paragraph" w:styleId="6">
    <w:name w:val="heading 6"/>
    <w:basedOn w:val="a"/>
    <w:next w:val="a"/>
    <w:link w:val="60"/>
    <w:rsid w:val="005B6A2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A26"/>
    <w:rPr>
      <w:rFonts w:ascii="Calibri" w:eastAsia="Calibri" w:hAnsi="Calibri" w:cs="Calibri"/>
      <w:b/>
      <w:sz w:val="48"/>
      <w:szCs w:val="48"/>
      <w:lang w:eastAsia="uk-UA"/>
    </w:rPr>
  </w:style>
  <w:style w:type="character" w:customStyle="1" w:styleId="20">
    <w:name w:val="Заголовок 2 Знак"/>
    <w:basedOn w:val="a0"/>
    <w:link w:val="2"/>
    <w:rsid w:val="005B6A26"/>
    <w:rPr>
      <w:rFonts w:ascii="Calibri" w:eastAsia="Calibri" w:hAnsi="Calibri" w:cs="Calibri"/>
      <w:b/>
      <w:sz w:val="36"/>
      <w:szCs w:val="36"/>
      <w:lang w:eastAsia="uk-UA"/>
    </w:rPr>
  </w:style>
  <w:style w:type="character" w:customStyle="1" w:styleId="30">
    <w:name w:val="Заголовок 3 Знак"/>
    <w:basedOn w:val="a0"/>
    <w:link w:val="3"/>
    <w:rsid w:val="005B6A26"/>
    <w:rPr>
      <w:rFonts w:ascii="Calibri" w:eastAsia="Calibri" w:hAnsi="Calibri" w:cs="Calibri"/>
      <w:b/>
      <w:sz w:val="28"/>
      <w:szCs w:val="28"/>
      <w:lang w:eastAsia="uk-UA"/>
    </w:rPr>
  </w:style>
  <w:style w:type="character" w:customStyle="1" w:styleId="40">
    <w:name w:val="Заголовок 4 Знак"/>
    <w:basedOn w:val="a0"/>
    <w:link w:val="4"/>
    <w:rsid w:val="005B6A26"/>
    <w:rPr>
      <w:rFonts w:ascii="Calibri" w:eastAsia="Calibri" w:hAnsi="Calibri" w:cs="Calibri"/>
      <w:b/>
      <w:sz w:val="24"/>
      <w:szCs w:val="24"/>
      <w:lang w:eastAsia="uk-UA"/>
    </w:rPr>
  </w:style>
  <w:style w:type="character" w:customStyle="1" w:styleId="50">
    <w:name w:val="Заголовок 5 Знак"/>
    <w:basedOn w:val="a0"/>
    <w:link w:val="5"/>
    <w:rsid w:val="005B6A26"/>
    <w:rPr>
      <w:rFonts w:ascii="Calibri" w:eastAsia="Calibri" w:hAnsi="Calibri" w:cs="Calibri"/>
      <w:b/>
      <w:lang w:eastAsia="uk-UA"/>
    </w:rPr>
  </w:style>
  <w:style w:type="character" w:customStyle="1" w:styleId="60">
    <w:name w:val="Заголовок 6 Знак"/>
    <w:basedOn w:val="a0"/>
    <w:link w:val="6"/>
    <w:rsid w:val="005B6A26"/>
    <w:rPr>
      <w:rFonts w:ascii="Calibri" w:eastAsia="Calibri" w:hAnsi="Calibri" w:cs="Calibri"/>
      <w:b/>
      <w:sz w:val="20"/>
      <w:szCs w:val="20"/>
      <w:lang w:eastAsia="uk-UA"/>
    </w:rPr>
  </w:style>
  <w:style w:type="table" w:customStyle="1" w:styleId="TableNormal">
    <w:name w:val="Table Normal"/>
    <w:rsid w:val="005B6A26"/>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rsid w:val="005B6A26"/>
    <w:pPr>
      <w:keepNext/>
      <w:keepLines/>
      <w:spacing w:before="480" w:after="120"/>
    </w:pPr>
    <w:rPr>
      <w:b/>
      <w:sz w:val="72"/>
      <w:szCs w:val="72"/>
    </w:rPr>
  </w:style>
  <w:style w:type="character" w:customStyle="1" w:styleId="a4">
    <w:name w:val="Назва Знак"/>
    <w:basedOn w:val="a0"/>
    <w:link w:val="a3"/>
    <w:rsid w:val="005B6A26"/>
    <w:rPr>
      <w:rFonts w:ascii="Calibri" w:eastAsia="Calibri" w:hAnsi="Calibri" w:cs="Calibri"/>
      <w:b/>
      <w:sz w:val="72"/>
      <w:szCs w:val="72"/>
      <w:lang w:eastAsia="uk-UA"/>
    </w:rPr>
  </w:style>
  <w:style w:type="paragraph" w:styleId="a5">
    <w:name w:val="Subtitle"/>
    <w:basedOn w:val="a"/>
    <w:next w:val="a"/>
    <w:link w:val="a6"/>
    <w:rsid w:val="005B6A2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rsid w:val="005B6A26"/>
    <w:rPr>
      <w:rFonts w:ascii="Georgia" w:eastAsia="Georgia" w:hAnsi="Georgia" w:cs="Georgia"/>
      <w:i/>
      <w:color w:val="666666"/>
      <w:sz w:val="48"/>
      <w:szCs w:val="48"/>
      <w:lang w:eastAsia="uk-UA"/>
    </w:rPr>
  </w:style>
  <w:style w:type="paragraph" w:styleId="a7">
    <w:name w:val="annotation text"/>
    <w:basedOn w:val="a"/>
    <w:link w:val="a8"/>
    <w:uiPriority w:val="99"/>
    <w:semiHidden/>
    <w:unhideWhenUsed/>
    <w:rsid w:val="005B6A26"/>
    <w:pPr>
      <w:spacing w:line="240" w:lineRule="auto"/>
    </w:pPr>
    <w:rPr>
      <w:sz w:val="20"/>
      <w:szCs w:val="20"/>
    </w:rPr>
  </w:style>
  <w:style w:type="character" w:customStyle="1" w:styleId="a8">
    <w:name w:val="Текст примітки Знак"/>
    <w:basedOn w:val="a0"/>
    <w:link w:val="a7"/>
    <w:uiPriority w:val="99"/>
    <w:semiHidden/>
    <w:rsid w:val="005B6A26"/>
    <w:rPr>
      <w:rFonts w:ascii="Calibri" w:eastAsia="Calibri" w:hAnsi="Calibri" w:cs="Calibri"/>
      <w:sz w:val="20"/>
      <w:szCs w:val="20"/>
      <w:lang w:eastAsia="uk-UA"/>
    </w:rPr>
  </w:style>
  <w:style w:type="character" w:styleId="a9">
    <w:name w:val="annotation reference"/>
    <w:basedOn w:val="a0"/>
    <w:uiPriority w:val="99"/>
    <w:semiHidden/>
    <w:unhideWhenUsed/>
    <w:rsid w:val="005B6A26"/>
    <w:rPr>
      <w:sz w:val="16"/>
      <w:szCs w:val="16"/>
    </w:rPr>
  </w:style>
  <w:style w:type="paragraph" w:styleId="aa">
    <w:name w:val="Balloon Text"/>
    <w:basedOn w:val="a"/>
    <w:link w:val="ab"/>
    <w:uiPriority w:val="99"/>
    <w:semiHidden/>
    <w:unhideWhenUsed/>
    <w:rsid w:val="005B6A2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5B6A26"/>
    <w:rPr>
      <w:rFonts w:ascii="Segoe UI" w:eastAsia="Calibri" w:hAnsi="Segoe UI" w:cs="Segoe UI"/>
      <w:sz w:val="18"/>
      <w:szCs w:val="18"/>
      <w:lang w:eastAsia="uk-UA"/>
    </w:rPr>
  </w:style>
  <w:style w:type="paragraph" w:styleId="ac">
    <w:name w:val="List Paragraph"/>
    <w:basedOn w:val="a"/>
    <w:uiPriority w:val="34"/>
    <w:qFormat/>
    <w:rsid w:val="005B6A26"/>
    <w:pPr>
      <w:spacing w:line="256" w:lineRule="auto"/>
      <w:ind w:left="720"/>
      <w:contextualSpacing/>
    </w:pPr>
  </w:style>
  <w:style w:type="paragraph" w:customStyle="1" w:styleId="rvps2">
    <w:name w:val="rvps2"/>
    <w:basedOn w:val="a"/>
    <w:rsid w:val="005B6A2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5B6A26"/>
    <w:rPr>
      <w:color w:val="0000FF"/>
      <w:u w:val="single"/>
    </w:rPr>
  </w:style>
  <w:style w:type="character" w:styleId="ae">
    <w:name w:val="Emphasis"/>
    <w:basedOn w:val="a0"/>
    <w:uiPriority w:val="20"/>
    <w:qFormat/>
    <w:rsid w:val="005B6A26"/>
    <w:rPr>
      <w:i/>
      <w:iCs/>
    </w:rPr>
  </w:style>
  <w:style w:type="paragraph" w:styleId="af">
    <w:name w:val="Normal (Web)"/>
    <w:basedOn w:val="a"/>
    <w:uiPriority w:val="99"/>
    <w:unhideWhenUsed/>
    <w:rsid w:val="005B6A26"/>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5B6A26"/>
    <w:rPr>
      <w:b/>
      <w:bCs/>
    </w:rPr>
  </w:style>
  <w:style w:type="paragraph" w:customStyle="1" w:styleId="11">
    <w:name w:val="Звичайний1"/>
    <w:rsid w:val="005B6A26"/>
    <w:pPr>
      <w:spacing w:after="0" w:line="360" w:lineRule="auto"/>
      <w:ind w:left="706"/>
      <w:jc w:val="both"/>
    </w:pPr>
    <w:rPr>
      <w:rFonts w:ascii="Calibri" w:eastAsia="Calibri" w:hAnsi="Calibri" w:cs="Calibri"/>
      <w:color w:val="000000"/>
      <w:u w:color="000000"/>
      <w:lang w:val="ru-RU" w:eastAsia="uk-UA"/>
    </w:rPr>
  </w:style>
  <w:style w:type="paragraph" w:styleId="af1">
    <w:name w:val="annotation subject"/>
    <w:basedOn w:val="a7"/>
    <w:next w:val="a7"/>
    <w:link w:val="af2"/>
    <w:uiPriority w:val="99"/>
    <w:semiHidden/>
    <w:unhideWhenUsed/>
    <w:rsid w:val="005B6A26"/>
    <w:rPr>
      <w:b/>
      <w:bCs/>
    </w:rPr>
  </w:style>
  <w:style w:type="character" w:customStyle="1" w:styleId="af2">
    <w:name w:val="Тема примітки Знак"/>
    <w:basedOn w:val="a8"/>
    <w:link w:val="af1"/>
    <w:uiPriority w:val="99"/>
    <w:semiHidden/>
    <w:rsid w:val="005B6A26"/>
    <w:rPr>
      <w:rFonts w:ascii="Calibri" w:eastAsia="Calibri" w:hAnsi="Calibri" w:cs="Calibri"/>
      <w:b/>
      <w:bCs/>
      <w:sz w:val="20"/>
      <w:szCs w:val="20"/>
      <w:lang w:eastAsia="uk-UA"/>
    </w:rPr>
  </w:style>
  <w:style w:type="paragraph" w:styleId="af3">
    <w:name w:val="Body Text"/>
    <w:basedOn w:val="a"/>
    <w:link w:val="af4"/>
    <w:uiPriority w:val="99"/>
    <w:unhideWhenUsed/>
    <w:rsid w:val="005B6A26"/>
    <w:pPr>
      <w:spacing w:after="120" w:line="276" w:lineRule="auto"/>
    </w:pPr>
    <w:rPr>
      <w:rFonts w:cs="Times New Roman"/>
      <w:lang w:eastAsia="en-US"/>
    </w:rPr>
  </w:style>
  <w:style w:type="character" w:customStyle="1" w:styleId="af4">
    <w:name w:val="Основний текст Знак"/>
    <w:basedOn w:val="a0"/>
    <w:link w:val="af3"/>
    <w:uiPriority w:val="99"/>
    <w:rsid w:val="005B6A26"/>
    <w:rPr>
      <w:rFonts w:ascii="Calibri" w:eastAsia="Calibri" w:hAnsi="Calibri" w:cs="Times New Roman"/>
    </w:rPr>
  </w:style>
  <w:style w:type="paragraph" w:styleId="af5">
    <w:name w:val="Body Text Indent"/>
    <w:basedOn w:val="a"/>
    <w:link w:val="af6"/>
    <w:uiPriority w:val="99"/>
    <w:semiHidden/>
    <w:unhideWhenUsed/>
    <w:rsid w:val="005B6A26"/>
    <w:pPr>
      <w:spacing w:after="120" w:line="276" w:lineRule="auto"/>
      <w:ind w:left="283"/>
    </w:pPr>
    <w:rPr>
      <w:rFonts w:cs="Times New Roman"/>
      <w:lang w:eastAsia="en-US"/>
    </w:rPr>
  </w:style>
  <w:style w:type="character" w:customStyle="1" w:styleId="af6">
    <w:name w:val="Основний текст з відступом Знак"/>
    <w:basedOn w:val="a0"/>
    <w:link w:val="af5"/>
    <w:uiPriority w:val="99"/>
    <w:semiHidden/>
    <w:rsid w:val="005B6A26"/>
    <w:rPr>
      <w:rFonts w:ascii="Calibri" w:eastAsia="Calibri" w:hAnsi="Calibri" w:cs="Times New Roman"/>
    </w:rPr>
  </w:style>
  <w:style w:type="paragraph" w:styleId="af7">
    <w:name w:val="No Spacing"/>
    <w:qFormat/>
    <w:rsid w:val="005B6A26"/>
    <w:pPr>
      <w:spacing w:after="0" w:line="240" w:lineRule="auto"/>
    </w:pPr>
    <w:rPr>
      <w:rFonts w:ascii="Calibri" w:eastAsia="Calibri" w:hAnsi="Calibri" w:cs="Times New Roman"/>
    </w:rPr>
  </w:style>
  <w:style w:type="paragraph" w:customStyle="1" w:styleId="12">
    <w:name w:val="Без інтервалів1"/>
    <w:rsid w:val="005B6A26"/>
    <w:pPr>
      <w:spacing w:after="0" w:line="240" w:lineRule="auto"/>
    </w:pPr>
    <w:rPr>
      <w:rFonts w:ascii="Calibri" w:eastAsia="Times New Roman" w:hAnsi="Calibri" w:cs="Calibri"/>
    </w:rPr>
  </w:style>
  <w:style w:type="paragraph" w:styleId="af8">
    <w:name w:val="header"/>
    <w:basedOn w:val="a"/>
    <w:link w:val="af9"/>
    <w:uiPriority w:val="99"/>
    <w:unhideWhenUsed/>
    <w:rsid w:val="005B6A26"/>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5B6A26"/>
    <w:rPr>
      <w:rFonts w:ascii="Calibri" w:eastAsia="Calibri" w:hAnsi="Calibri" w:cs="Calibri"/>
      <w:lang w:eastAsia="uk-UA"/>
    </w:rPr>
  </w:style>
  <w:style w:type="paragraph" w:styleId="afa">
    <w:name w:val="footer"/>
    <w:basedOn w:val="a"/>
    <w:link w:val="afb"/>
    <w:uiPriority w:val="99"/>
    <w:unhideWhenUsed/>
    <w:rsid w:val="005B6A26"/>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5B6A26"/>
    <w:rPr>
      <w:rFonts w:ascii="Calibri" w:eastAsia="Calibri" w:hAnsi="Calibri" w:cs="Calibri"/>
      <w:lang w:eastAsia="uk-UA"/>
    </w:rPr>
  </w:style>
  <w:style w:type="character" w:customStyle="1" w:styleId="apple-converted-space">
    <w:name w:val="apple-converted-space"/>
    <w:basedOn w:val="a0"/>
    <w:rsid w:val="005B6A26"/>
  </w:style>
  <w:style w:type="paragraph" w:customStyle="1" w:styleId="rvps14">
    <w:name w:val="rvps14"/>
    <w:basedOn w:val="a"/>
    <w:rsid w:val="00012E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2847">
      <w:bodyDiv w:val="1"/>
      <w:marLeft w:val="0"/>
      <w:marRight w:val="0"/>
      <w:marTop w:val="0"/>
      <w:marBottom w:val="0"/>
      <w:divBdr>
        <w:top w:val="none" w:sz="0" w:space="0" w:color="auto"/>
        <w:left w:val="none" w:sz="0" w:space="0" w:color="auto"/>
        <w:bottom w:val="none" w:sz="0" w:space="0" w:color="auto"/>
        <w:right w:val="none" w:sz="0" w:space="0" w:color="auto"/>
      </w:divBdr>
    </w:div>
    <w:div w:id="125129839">
      <w:bodyDiv w:val="1"/>
      <w:marLeft w:val="0"/>
      <w:marRight w:val="0"/>
      <w:marTop w:val="0"/>
      <w:marBottom w:val="0"/>
      <w:divBdr>
        <w:top w:val="none" w:sz="0" w:space="0" w:color="auto"/>
        <w:left w:val="none" w:sz="0" w:space="0" w:color="auto"/>
        <w:bottom w:val="none" w:sz="0" w:space="0" w:color="auto"/>
        <w:right w:val="none" w:sz="0" w:space="0" w:color="auto"/>
      </w:divBdr>
    </w:div>
    <w:div w:id="236985667">
      <w:bodyDiv w:val="1"/>
      <w:marLeft w:val="0"/>
      <w:marRight w:val="0"/>
      <w:marTop w:val="0"/>
      <w:marBottom w:val="0"/>
      <w:divBdr>
        <w:top w:val="none" w:sz="0" w:space="0" w:color="auto"/>
        <w:left w:val="none" w:sz="0" w:space="0" w:color="auto"/>
        <w:bottom w:val="none" w:sz="0" w:space="0" w:color="auto"/>
        <w:right w:val="none" w:sz="0" w:space="0" w:color="auto"/>
      </w:divBdr>
    </w:div>
    <w:div w:id="404646341">
      <w:bodyDiv w:val="1"/>
      <w:marLeft w:val="0"/>
      <w:marRight w:val="0"/>
      <w:marTop w:val="0"/>
      <w:marBottom w:val="0"/>
      <w:divBdr>
        <w:top w:val="none" w:sz="0" w:space="0" w:color="auto"/>
        <w:left w:val="none" w:sz="0" w:space="0" w:color="auto"/>
        <w:bottom w:val="none" w:sz="0" w:space="0" w:color="auto"/>
        <w:right w:val="none" w:sz="0" w:space="0" w:color="auto"/>
      </w:divBdr>
    </w:div>
    <w:div w:id="590090029">
      <w:bodyDiv w:val="1"/>
      <w:marLeft w:val="0"/>
      <w:marRight w:val="0"/>
      <w:marTop w:val="0"/>
      <w:marBottom w:val="0"/>
      <w:divBdr>
        <w:top w:val="none" w:sz="0" w:space="0" w:color="auto"/>
        <w:left w:val="none" w:sz="0" w:space="0" w:color="auto"/>
        <w:bottom w:val="none" w:sz="0" w:space="0" w:color="auto"/>
        <w:right w:val="none" w:sz="0" w:space="0" w:color="auto"/>
      </w:divBdr>
    </w:div>
    <w:div w:id="639383028">
      <w:bodyDiv w:val="1"/>
      <w:marLeft w:val="0"/>
      <w:marRight w:val="0"/>
      <w:marTop w:val="0"/>
      <w:marBottom w:val="0"/>
      <w:divBdr>
        <w:top w:val="none" w:sz="0" w:space="0" w:color="auto"/>
        <w:left w:val="none" w:sz="0" w:space="0" w:color="auto"/>
        <w:bottom w:val="none" w:sz="0" w:space="0" w:color="auto"/>
        <w:right w:val="none" w:sz="0" w:space="0" w:color="auto"/>
      </w:divBdr>
    </w:div>
    <w:div w:id="836656348">
      <w:bodyDiv w:val="1"/>
      <w:marLeft w:val="0"/>
      <w:marRight w:val="0"/>
      <w:marTop w:val="0"/>
      <w:marBottom w:val="0"/>
      <w:divBdr>
        <w:top w:val="none" w:sz="0" w:space="0" w:color="auto"/>
        <w:left w:val="none" w:sz="0" w:space="0" w:color="auto"/>
        <w:bottom w:val="none" w:sz="0" w:space="0" w:color="auto"/>
        <w:right w:val="none" w:sz="0" w:space="0" w:color="auto"/>
      </w:divBdr>
    </w:div>
    <w:div w:id="1123574356">
      <w:bodyDiv w:val="1"/>
      <w:marLeft w:val="0"/>
      <w:marRight w:val="0"/>
      <w:marTop w:val="0"/>
      <w:marBottom w:val="0"/>
      <w:divBdr>
        <w:top w:val="none" w:sz="0" w:space="0" w:color="auto"/>
        <w:left w:val="none" w:sz="0" w:space="0" w:color="auto"/>
        <w:bottom w:val="none" w:sz="0" w:space="0" w:color="auto"/>
        <w:right w:val="none" w:sz="0" w:space="0" w:color="auto"/>
      </w:divBdr>
    </w:div>
    <w:div w:id="1268730201">
      <w:bodyDiv w:val="1"/>
      <w:marLeft w:val="0"/>
      <w:marRight w:val="0"/>
      <w:marTop w:val="0"/>
      <w:marBottom w:val="0"/>
      <w:divBdr>
        <w:top w:val="none" w:sz="0" w:space="0" w:color="auto"/>
        <w:left w:val="none" w:sz="0" w:space="0" w:color="auto"/>
        <w:bottom w:val="none" w:sz="0" w:space="0" w:color="auto"/>
        <w:right w:val="none" w:sz="0" w:space="0" w:color="auto"/>
      </w:divBdr>
    </w:div>
    <w:div w:id="15054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806-06"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630-2014-%D0%BF/paran8"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rada.gov.ua/laws/show/z0806-06"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18</Pages>
  <Words>22163</Words>
  <Characters>12633</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Сторчак Ніна Анатоліївна</dc:creator>
  <cp:keywords/>
  <dc:description/>
  <cp:lastModifiedBy>Сторчак Ніна Анатоліївна</cp:lastModifiedBy>
  <cp:revision>37</cp:revision>
  <cp:lastPrinted>2019-04-23T07:15:00Z</cp:lastPrinted>
  <dcterms:created xsi:type="dcterms:W3CDTF">2019-03-20T13:08:00Z</dcterms:created>
  <dcterms:modified xsi:type="dcterms:W3CDTF">2019-05-07T07:34:00Z</dcterms:modified>
</cp:coreProperties>
</file>