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D9" w:rsidRPr="00C270DA" w:rsidRDefault="00D53FD9" w:rsidP="00D53FD9">
      <w:pPr>
        <w:pStyle w:val="3"/>
        <w:spacing w:before="0" w:beforeAutospacing="0" w:after="0" w:afterAutospacing="0"/>
        <w:ind w:firstLine="4253"/>
        <w:rPr>
          <w:rFonts w:eastAsia="Times New Roman"/>
          <w:b w:val="0"/>
          <w:sz w:val="28"/>
          <w:szCs w:val="28"/>
        </w:rPr>
      </w:pPr>
      <w:r w:rsidRPr="00C270DA">
        <w:rPr>
          <w:rFonts w:eastAsia="Times New Roman"/>
          <w:b w:val="0"/>
          <w:sz w:val="28"/>
          <w:szCs w:val="28"/>
        </w:rPr>
        <w:t>ЗАТВЕРДЖЕНО</w:t>
      </w:r>
    </w:p>
    <w:p w:rsidR="00D53FD9" w:rsidRPr="00C270DA" w:rsidRDefault="00D53FD9" w:rsidP="00D53FD9">
      <w:pPr>
        <w:pStyle w:val="3"/>
        <w:spacing w:before="0" w:beforeAutospacing="0" w:after="0" w:afterAutospacing="0"/>
        <w:ind w:firstLine="4253"/>
        <w:rPr>
          <w:rFonts w:eastAsia="Times New Roman"/>
          <w:b w:val="0"/>
          <w:sz w:val="28"/>
          <w:szCs w:val="28"/>
        </w:rPr>
      </w:pPr>
      <w:r w:rsidRPr="00C270DA">
        <w:rPr>
          <w:rFonts w:eastAsia="Times New Roman"/>
          <w:b w:val="0"/>
          <w:sz w:val="28"/>
          <w:szCs w:val="28"/>
        </w:rPr>
        <w:t xml:space="preserve">Наказ Міністерства освіти і науки України </w:t>
      </w:r>
    </w:p>
    <w:p w:rsidR="00D53FD9" w:rsidRPr="00C270DA" w:rsidRDefault="00D53FD9" w:rsidP="00D53FD9">
      <w:pPr>
        <w:pStyle w:val="3"/>
        <w:spacing w:before="0" w:beforeAutospacing="0" w:after="0" w:afterAutospacing="0"/>
        <w:ind w:firstLine="4253"/>
        <w:rPr>
          <w:rFonts w:eastAsia="Times New Roman"/>
          <w:b w:val="0"/>
          <w:sz w:val="28"/>
          <w:szCs w:val="28"/>
        </w:rPr>
      </w:pPr>
      <w:r w:rsidRPr="00C270DA">
        <w:rPr>
          <w:rFonts w:eastAsia="Times New Roman"/>
          <w:b w:val="0"/>
          <w:sz w:val="28"/>
          <w:szCs w:val="28"/>
        </w:rPr>
        <w:t>від ___   _________ 2018 року № ____</w:t>
      </w:r>
    </w:p>
    <w:p w:rsidR="00D53FD9" w:rsidRPr="00C270DA" w:rsidRDefault="00D53FD9" w:rsidP="00D53FD9">
      <w:pPr>
        <w:pStyle w:val="3"/>
        <w:spacing w:before="0" w:beforeAutospacing="0" w:after="0" w:afterAutospacing="0"/>
        <w:ind w:firstLine="4253"/>
        <w:rPr>
          <w:rFonts w:eastAsia="Times New Roman"/>
          <w:sz w:val="28"/>
          <w:szCs w:val="28"/>
        </w:rPr>
      </w:pPr>
    </w:p>
    <w:p w:rsidR="00D53FD9" w:rsidRPr="008D4F9E" w:rsidRDefault="00D53FD9" w:rsidP="00D53FD9">
      <w:pPr>
        <w:pStyle w:val="3"/>
        <w:spacing w:before="0" w:beforeAutospacing="0" w:after="0" w:afterAutospacing="0"/>
        <w:ind w:firstLine="4253"/>
        <w:rPr>
          <w:rFonts w:eastAsia="Times New Roman"/>
          <w:sz w:val="28"/>
          <w:szCs w:val="28"/>
        </w:rPr>
      </w:pPr>
    </w:p>
    <w:p w:rsidR="00D53FD9" w:rsidRPr="008D4F9E" w:rsidRDefault="00D53FD9" w:rsidP="00D53FD9">
      <w:pPr>
        <w:pStyle w:val="3"/>
        <w:spacing w:before="0" w:beforeAutospacing="0" w:after="0" w:afterAutospacing="0"/>
        <w:ind w:firstLine="4253"/>
        <w:rPr>
          <w:rFonts w:eastAsia="Times New Roman"/>
          <w:sz w:val="28"/>
          <w:szCs w:val="28"/>
        </w:rPr>
      </w:pPr>
    </w:p>
    <w:p w:rsidR="00D53FD9" w:rsidRPr="008D4F9E" w:rsidRDefault="00D53FD9" w:rsidP="00D53FD9">
      <w:pPr>
        <w:pStyle w:val="3"/>
        <w:spacing w:before="0" w:beforeAutospacing="0" w:after="0" w:afterAutospacing="0"/>
        <w:ind w:firstLine="4253"/>
        <w:rPr>
          <w:rFonts w:eastAsia="Times New Roman"/>
          <w:sz w:val="28"/>
          <w:szCs w:val="28"/>
        </w:rPr>
      </w:pPr>
    </w:p>
    <w:p w:rsidR="00D53FD9" w:rsidRPr="008D4F9E" w:rsidRDefault="00D53FD9" w:rsidP="00D53FD9">
      <w:pPr>
        <w:pStyle w:val="3"/>
        <w:spacing w:before="0" w:beforeAutospacing="0" w:after="0" w:afterAutospacing="0"/>
        <w:ind w:firstLine="4253"/>
        <w:rPr>
          <w:rFonts w:eastAsia="Times New Roman"/>
          <w:sz w:val="28"/>
          <w:szCs w:val="28"/>
        </w:rPr>
      </w:pPr>
    </w:p>
    <w:p w:rsidR="00D53FD9" w:rsidRPr="008D4F9E" w:rsidRDefault="00D53FD9" w:rsidP="00D53FD9">
      <w:pPr>
        <w:pStyle w:val="3"/>
        <w:spacing w:before="0" w:beforeAutospacing="0" w:after="0" w:afterAutospacing="0"/>
        <w:ind w:firstLine="4253"/>
        <w:rPr>
          <w:rFonts w:eastAsia="Times New Roman"/>
          <w:sz w:val="28"/>
          <w:szCs w:val="28"/>
        </w:rPr>
      </w:pPr>
    </w:p>
    <w:p w:rsidR="00D53FD9" w:rsidRPr="008D4F9E" w:rsidRDefault="00D53FD9" w:rsidP="00D53FD9">
      <w:pPr>
        <w:pStyle w:val="3"/>
        <w:spacing w:before="0" w:beforeAutospacing="0" w:after="0" w:afterAutospacing="0"/>
        <w:ind w:firstLine="4253"/>
        <w:rPr>
          <w:rFonts w:eastAsia="Times New Roman"/>
          <w:sz w:val="28"/>
          <w:szCs w:val="28"/>
        </w:rPr>
      </w:pPr>
    </w:p>
    <w:p w:rsidR="00D53FD9" w:rsidRPr="008D4F9E" w:rsidRDefault="00D53FD9" w:rsidP="00D53FD9">
      <w:pPr>
        <w:pStyle w:val="3"/>
        <w:spacing w:before="0" w:beforeAutospacing="0" w:after="0" w:afterAutospacing="0"/>
        <w:ind w:firstLine="4253"/>
        <w:rPr>
          <w:rFonts w:eastAsia="Times New Roman"/>
          <w:sz w:val="28"/>
          <w:szCs w:val="28"/>
        </w:rPr>
      </w:pPr>
    </w:p>
    <w:p w:rsidR="00D53FD9" w:rsidRPr="008D4F9E" w:rsidRDefault="00D53FD9" w:rsidP="00D53FD9">
      <w:pPr>
        <w:pStyle w:val="3"/>
        <w:spacing w:before="0" w:beforeAutospacing="0" w:after="0" w:afterAutospacing="0"/>
        <w:ind w:firstLine="4253"/>
        <w:rPr>
          <w:rFonts w:eastAsia="Times New Roman"/>
          <w:sz w:val="28"/>
          <w:szCs w:val="28"/>
        </w:rPr>
      </w:pPr>
    </w:p>
    <w:p w:rsidR="00D53FD9" w:rsidRDefault="00D53FD9" w:rsidP="00D53FD9">
      <w:pPr>
        <w:pStyle w:val="3"/>
        <w:spacing w:before="0" w:beforeAutospacing="0" w:after="0" w:afterAutospacing="0"/>
        <w:ind w:firstLine="4253"/>
        <w:rPr>
          <w:rFonts w:eastAsia="Times New Roman"/>
          <w:sz w:val="28"/>
          <w:szCs w:val="28"/>
        </w:rPr>
      </w:pPr>
    </w:p>
    <w:p w:rsidR="006472AA" w:rsidRPr="008D4F9E" w:rsidRDefault="006472AA" w:rsidP="00D53FD9">
      <w:pPr>
        <w:pStyle w:val="3"/>
        <w:spacing w:before="0" w:beforeAutospacing="0" w:after="0" w:afterAutospacing="0"/>
        <w:ind w:firstLine="4253"/>
        <w:rPr>
          <w:rFonts w:eastAsia="Times New Roman"/>
          <w:sz w:val="28"/>
          <w:szCs w:val="28"/>
        </w:rPr>
      </w:pPr>
    </w:p>
    <w:p w:rsidR="00D53FD9" w:rsidRPr="008D4F9E" w:rsidRDefault="00D53FD9" w:rsidP="00D53FD9">
      <w:pPr>
        <w:pStyle w:val="3"/>
        <w:spacing w:before="0" w:beforeAutospacing="0" w:after="0" w:afterAutospacing="0"/>
        <w:ind w:firstLine="4253"/>
        <w:rPr>
          <w:rFonts w:eastAsia="Times New Roman"/>
          <w:sz w:val="28"/>
          <w:szCs w:val="28"/>
        </w:rPr>
      </w:pPr>
    </w:p>
    <w:p w:rsidR="00D53FD9" w:rsidRDefault="00D53FD9" w:rsidP="0002309B">
      <w:pPr>
        <w:pStyle w:val="ad"/>
        <w:spacing w:before="0" w:after="0"/>
        <w:ind w:firstLine="709"/>
        <w:rPr>
          <w:rFonts w:ascii="Times New Roman" w:hAnsi="Times New Roman"/>
          <w:b w:val="0"/>
          <w:sz w:val="28"/>
          <w:szCs w:val="28"/>
        </w:rPr>
      </w:pPr>
      <w:r w:rsidRPr="003259EA">
        <w:rPr>
          <w:rFonts w:ascii="Times New Roman" w:hAnsi="Times New Roman"/>
          <w:b w:val="0"/>
          <w:sz w:val="28"/>
          <w:szCs w:val="28"/>
        </w:rPr>
        <w:t>ПОРЯДОК</w:t>
      </w:r>
      <w:r w:rsidRPr="003259EA">
        <w:rPr>
          <w:rFonts w:ascii="Times New Roman" w:hAnsi="Times New Roman"/>
          <w:b w:val="0"/>
          <w:sz w:val="28"/>
          <w:szCs w:val="28"/>
        </w:rPr>
        <w:br/>
      </w:r>
      <w:bookmarkStart w:id="0" w:name="n14"/>
      <w:bookmarkEnd w:id="0"/>
      <w:r w:rsidRPr="003259EA">
        <w:rPr>
          <w:rFonts w:ascii="Times New Roman" w:hAnsi="Times New Roman"/>
          <w:b w:val="0"/>
          <w:sz w:val="28"/>
          <w:szCs w:val="28"/>
        </w:rPr>
        <w:t xml:space="preserve">забезпечення гуртожитками осіб, які здобувають освіту </w:t>
      </w:r>
      <w:r w:rsidRPr="003259EA">
        <w:rPr>
          <w:rFonts w:ascii="Times New Roman" w:hAnsi="Times New Roman"/>
          <w:b w:val="0"/>
          <w:sz w:val="28"/>
          <w:szCs w:val="28"/>
        </w:rPr>
        <w:br/>
        <w:t>в закладах професійної (професійно-технічної) освіти</w:t>
      </w:r>
    </w:p>
    <w:p w:rsidR="0002309B" w:rsidRPr="0002309B" w:rsidRDefault="0002309B" w:rsidP="0002309B">
      <w:pPr>
        <w:pStyle w:val="ac"/>
        <w:spacing w:before="0"/>
        <w:ind w:firstLine="709"/>
      </w:pPr>
    </w:p>
    <w:p w:rsidR="00D53FD9" w:rsidRDefault="00D53FD9" w:rsidP="0002309B">
      <w:pPr>
        <w:pStyle w:val="ac"/>
        <w:spacing w:before="0"/>
        <w:ind w:firstLine="709"/>
        <w:jc w:val="both"/>
        <w:rPr>
          <w:rFonts w:ascii="Times New Roman" w:hAnsi="Times New Roman"/>
          <w:sz w:val="28"/>
          <w:szCs w:val="28"/>
        </w:rPr>
      </w:pPr>
      <w:r w:rsidRPr="003259EA">
        <w:rPr>
          <w:rFonts w:ascii="Times New Roman" w:hAnsi="Times New Roman"/>
          <w:sz w:val="28"/>
          <w:szCs w:val="28"/>
        </w:rPr>
        <w:t>1.</w:t>
      </w:r>
      <w:r w:rsidRPr="00CE2EDE">
        <w:rPr>
          <w:sz w:val="28"/>
          <w:szCs w:val="28"/>
        </w:rPr>
        <w:t> </w:t>
      </w:r>
      <w:r w:rsidRPr="003259EA">
        <w:rPr>
          <w:rFonts w:ascii="Times New Roman" w:hAnsi="Times New Roman"/>
          <w:sz w:val="28"/>
          <w:szCs w:val="28"/>
        </w:rPr>
        <w:t xml:space="preserve">Цей Порядок встановлює процедуру надання жилої площі в учнівських гуртожитках закладів професійної (професійно-технічної) освіти, вселення на надану жилу площу, користування </w:t>
      </w:r>
      <w:r>
        <w:rPr>
          <w:rFonts w:ascii="Times New Roman" w:hAnsi="Times New Roman"/>
          <w:sz w:val="28"/>
          <w:szCs w:val="28"/>
        </w:rPr>
        <w:t>не</w:t>
      </w:r>
      <w:r w:rsidRPr="003259EA">
        <w:rPr>
          <w:rFonts w:ascii="Times New Roman" w:hAnsi="Times New Roman"/>
          <w:sz w:val="28"/>
          <w:szCs w:val="28"/>
        </w:rPr>
        <w:t>ю та виселення з гуртожитків</w:t>
      </w:r>
      <w:r w:rsidR="00B1439A">
        <w:rPr>
          <w:rFonts w:ascii="Times New Roman" w:hAnsi="Times New Roman"/>
          <w:sz w:val="28"/>
          <w:szCs w:val="28"/>
        </w:rPr>
        <w:t xml:space="preserve"> (далі – Порядок)</w:t>
      </w:r>
      <w:r w:rsidRPr="003259EA">
        <w:rPr>
          <w:rFonts w:ascii="Times New Roman" w:hAnsi="Times New Roman"/>
          <w:sz w:val="28"/>
          <w:szCs w:val="28"/>
        </w:rPr>
        <w:t>.</w:t>
      </w:r>
    </w:p>
    <w:p w:rsidR="0002309B" w:rsidRPr="003259EA" w:rsidRDefault="0002309B" w:rsidP="0002309B">
      <w:pPr>
        <w:pStyle w:val="ac"/>
        <w:spacing w:before="0"/>
        <w:ind w:firstLine="709"/>
        <w:jc w:val="both"/>
        <w:rPr>
          <w:rFonts w:ascii="Times New Roman" w:hAnsi="Times New Roman"/>
          <w:sz w:val="28"/>
          <w:szCs w:val="28"/>
        </w:rPr>
      </w:pPr>
    </w:p>
    <w:p w:rsidR="00D53FD9" w:rsidRDefault="00D53FD9" w:rsidP="0002309B">
      <w:pPr>
        <w:pStyle w:val="ac"/>
        <w:spacing w:before="0"/>
        <w:ind w:firstLine="709"/>
        <w:jc w:val="both"/>
        <w:rPr>
          <w:rFonts w:ascii="Times New Roman" w:hAnsi="Times New Roman"/>
          <w:sz w:val="28"/>
          <w:szCs w:val="28"/>
        </w:rPr>
      </w:pPr>
      <w:r w:rsidRPr="003259EA">
        <w:rPr>
          <w:rFonts w:ascii="Times New Roman" w:hAnsi="Times New Roman"/>
          <w:sz w:val="28"/>
          <w:szCs w:val="28"/>
        </w:rPr>
        <w:t>2.</w:t>
      </w:r>
      <w:r w:rsidRPr="00CE2EDE">
        <w:rPr>
          <w:sz w:val="28"/>
          <w:szCs w:val="28"/>
        </w:rPr>
        <w:t> </w:t>
      </w:r>
      <w:r w:rsidRPr="003259EA">
        <w:rPr>
          <w:rFonts w:ascii="Times New Roman" w:hAnsi="Times New Roman"/>
          <w:sz w:val="28"/>
          <w:szCs w:val="28"/>
        </w:rPr>
        <w:t>Дія цього Порядку поширюється на учнівські гуртожитки закладів професійної (професійно-технічної) освіти.</w:t>
      </w:r>
    </w:p>
    <w:p w:rsidR="0002309B" w:rsidRPr="003259EA" w:rsidRDefault="0002309B" w:rsidP="0002309B">
      <w:pPr>
        <w:pStyle w:val="ac"/>
        <w:spacing w:before="0"/>
        <w:ind w:firstLine="709"/>
        <w:jc w:val="both"/>
        <w:rPr>
          <w:rFonts w:ascii="Times New Roman" w:hAnsi="Times New Roman"/>
          <w:sz w:val="28"/>
          <w:szCs w:val="28"/>
        </w:rPr>
      </w:pPr>
    </w:p>
    <w:p w:rsidR="00D53FD9" w:rsidRPr="003259EA" w:rsidRDefault="00D53FD9" w:rsidP="0002309B">
      <w:pPr>
        <w:pStyle w:val="ac"/>
        <w:spacing w:before="0"/>
        <w:ind w:firstLine="709"/>
        <w:jc w:val="both"/>
        <w:rPr>
          <w:rFonts w:ascii="Times New Roman" w:hAnsi="Times New Roman"/>
          <w:sz w:val="28"/>
          <w:szCs w:val="28"/>
        </w:rPr>
      </w:pPr>
      <w:r>
        <w:rPr>
          <w:rFonts w:ascii="Times New Roman" w:hAnsi="Times New Roman"/>
          <w:sz w:val="28"/>
          <w:szCs w:val="28"/>
        </w:rPr>
        <w:t>3.</w:t>
      </w:r>
      <w:r w:rsidRPr="00CE2EDE">
        <w:rPr>
          <w:sz w:val="28"/>
          <w:szCs w:val="28"/>
        </w:rPr>
        <w:t> </w:t>
      </w:r>
      <w:r w:rsidRPr="003259EA">
        <w:rPr>
          <w:rFonts w:ascii="Times New Roman" w:hAnsi="Times New Roman"/>
          <w:sz w:val="28"/>
          <w:szCs w:val="28"/>
        </w:rPr>
        <w:t>У цьому Порядку під терміном учнівський гуртожиток закладу професійної (професійно-технічної) освіти (далі — гуртожиток) слід розуміти спеціально споруджений або переобладнаний жилий будинок, який використовується для проживання іногородніх учнів, слухачів на період навчання у заклад</w:t>
      </w:r>
      <w:r>
        <w:rPr>
          <w:rFonts w:ascii="Times New Roman" w:hAnsi="Times New Roman"/>
          <w:sz w:val="28"/>
          <w:szCs w:val="28"/>
        </w:rPr>
        <w:t>і</w:t>
      </w:r>
      <w:r w:rsidRPr="003259EA">
        <w:rPr>
          <w:rFonts w:ascii="Times New Roman" w:hAnsi="Times New Roman"/>
          <w:sz w:val="28"/>
          <w:szCs w:val="28"/>
        </w:rPr>
        <w:t xml:space="preserve"> професійної (професійно-технічної) освіти.</w:t>
      </w:r>
    </w:p>
    <w:p w:rsidR="00D53FD9" w:rsidRPr="003259EA" w:rsidRDefault="00D53FD9" w:rsidP="0002309B">
      <w:pPr>
        <w:pStyle w:val="ac"/>
        <w:spacing w:before="0"/>
        <w:ind w:firstLine="709"/>
        <w:jc w:val="both"/>
        <w:rPr>
          <w:rFonts w:ascii="Times New Roman" w:hAnsi="Times New Roman"/>
          <w:sz w:val="28"/>
          <w:szCs w:val="28"/>
        </w:rPr>
      </w:pPr>
      <w:r w:rsidRPr="003259EA">
        <w:rPr>
          <w:rFonts w:ascii="Times New Roman" w:hAnsi="Times New Roman"/>
          <w:sz w:val="28"/>
          <w:szCs w:val="28"/>
        </w:rPr>
        <w:t>У гуртожиток також можуть бути поселені іногородні особи, які вступають до закладів професійної (професійно-технічної) освіти, на період вступу.</w:t>
      </w:r>
    </w:p>
    <w:p w:rsidR="00D53FD9" w:rsidRDefault="00D53FD9" w:rsidP="0002309B">
      <w:pPr>
        <w:pStyle w:val="ac"/>
        <w:spacing w:before="0"/>
        <w:ind w:firstLine="709"/>
        <w:jc w:val="both"/>
        <w:rPr>
          <w:rFonts w:ascii="Times New Roman" w:hAnsi="Times New Roman"/>
          <w:sz w:val="28"/>
          <w:szCs w:val="28"/>
        </w:rPr>
      </w:pPr>
      <w:r w:rsidRPr="003259EA">
        <w:rPr>
          <w:rFonts w:ascii="Times New Roman" w:hAnsi="Times New Roman"/>
          <w:sz w:val="28"/>
          <w:szCs w:val="28"/>
        </w:rPr>
        <w:t>Іноземці та особи без громадянства, які здобувають освіту у закладах професійної (професійно-технічної) освіти відповідно до законодавства та/або міжнародних договорів України, можуть бути поселені у гуртожиток на умовах, визначених законодавством та/або міжнародними договорами.</w:t>
      </w:r>
    </w:p>
    <w:p w:rsidR="0002309B" w:rsidRPr="003259EA" w:rsidRDefault="0002309B" w:rsidP="0002309B">
      <w:pPr>
        <w:pStyle w:val="ac"/>
        <w:spacing w:before="0"/>
        <w:ind w:firstLine="709"/>
        <w:jc w:val="both"/>
        <w:rPr>
          <w:rFonts w:ascii="Times New Roman" w:hAnsi="Times New Roman"/>
          <w:sz w:val="28"/>
          <w:szCs w:val="28"/>
        </w:rPr>
      </w:pPr>
    </w:p>
    <w:p w:rsidR="00D53FD9" w:rsidRPr="003259EA" w:rsidRDefault="00D53FD9" w:rsidP="0002309B">
      <w:pPr>
        <w:pStyle w:val="ac"/>
        <w:spacing w:before="0"/>
        <w:ind w:firstLine="709"/>
        <w:jc w:val="both"/>
        <w:rPr>
          <w:rFonts w:ascii="Times New Roman" w:hAnsi="Times New Roman"/>
          <w:sz w:val="28"/>
          <w:szCs w:val="28"/>
        </w:rPr>
      </w:pPr>
      <w:r w:rsidRPr="003259EA">
        <w:rPr>
          <w:rFonts w:ascii="Times New Roman" w:hAnsi="Times New Roman"/>
          <w:sz w:val="28"/>
          <w:szCs w:val="28"/>
        </w:rPr>
        <w:t>4.</w:t>
      </w:r>
      <w:r w:rsidRPr="00CE2EDE">
        <w:rPr>
          <w:sz w:val="28"/>
          <w:szCs w:val="28"/>
        </w:rPr>
        <w:t> </w:t>
      </w:r>
      <w:r w:rsidRPr="003259EA">
        <w:rPr>
          <w:rFonts w:ascii="Times New Roman" w:hAnsi="Times New Roman"/>
          <w:sz w:val="28"/>
          <w:szCs w:val="28"/>
        </w:rPr>
        <w:t>Працівники закладу професійної (професійно-технічної) освіти можуть бути поселені в гуртожиток на період роботи за умови наявності у гуртожитку вільних місць та відсутності у них іншого місця проживання за погодженням з виборним органом первинної профспілкової організації закладу освіти (профспілковим представником) (у разі наявності) на строк не більше одного року з моменту уклад</w:t>
      </w:r>
      <w:r>
        <w:rPr>
          <w:rFonts w:ascii="Times New Roman" w:hAnsi="Times New Roman"/>
          <w:sz w:val="28"/>
          <w:szCs w:val="28"/>
        </w:rPr>
        <w:t>е</w:t>
      </w:r>
      <w:r w:rsidRPr="003259EA">
        <w:rPr>
          <w:rFonts w:ascii="Times New Roman" w:hAnsi="Times New Roman"/>
          <w:sz w:val="28"/>
          <w:szCs w:val="28"/>
        </w:rPr>
        <w:t xml:space="preserve">ння договору найму </w:t>
      </w:r>
      <w:r w:rsidRPr="00EB586F">
        <w:rPr>
          <w:rFonts w:ascii="Times New Roman" w:hAnsi="Times New Roman"/>
          <w:sz w:val="28"/>
          <w:szCs w:val="28"/>
        </w:rPr>
        <w:t>жилого приміщення</w:t>
      </w:r>
      <w:r w:rsidRPr="003259EA">
        <w:rPr>
          <w:rFonts w:ascii="Times New Roman" w:hAnsi="Times New Roman"/>
          <w:sz w:val="28"/>
          <w:szCs w:val="28"/>
        </w:rPr>
        <w:t xml:space="preserve"> у гуртожитку з можливістю подовження </w:t>
      </w:r>
      <w:r>
        <w:rPr>
          <w:rFonts w:ascii="Times New Roman" w:hAnsi="Times New Roman"/>
          <w:sz w:val="28"/>
          <w:szCs w:val="28"/>
        </w:rPr>
        <w:t xml:space="preserve">такого </w:t>
      </w:r>
      <w:r w:rsidRPr="003259EA">
        <w:rPr>
          <w:rFonts w:ascii="Times New Roman" w:hAnsi="Times New Roman"/>
          <w:sz w:val="28"/>
          <w:szCs w:val="28"/>
        </w:rPr>
        <w:t>строку.</w:t>
      </w:r>
    </w:p>
    <w:p w:rsidR="00B1439A" w:rsidRDefault="00D53FD9" w:rsidP="0002309B">
      <w:pPr>
        <w:pStyle w:val="ac"/>
        <w:spacing w:before="0"/>
        <w:ind w:firstLine="709"/>
        <w:jc w:val="both"/>
        <w:rPr>
          <w:rFonts w:ascii="Times New Roman" w:hAnsi="Times New Roman"/>
          <w:sz w:val="28"/>
          <w:szCs w:val="28"/>
        </w:rPr>
      </w:pPr>
      <w:r w:rsidRPr="003259EA">
        <w:rPr>
          <w:rFonts w:ascii="Times New Roman" w:hAnsi="Times New Roman"/>
          <w:sz w:val="28"/>
          <w:szCs w:val="28"/>
        </w:rPr>
        <w:lastRenderedPageBreak/>
        <w:t xml:space="preserve">У гуртожиток на строк до одного року можуть бути поселені </w:t>
      </w:r>
      <w:r w:rsidR="00F3128E">
        <w:rPr>
          <w:rFonts w:ascii="Times New Roman" w:hAnsi="Times New Roman"/>
          <w:sz w:val="28"/>
          <w:szCs w:val="28"/>
        </w:rPr>
        <w:t xml:space="preserve">члени сім’ї учня (чоловік або дружина та неповнолітні діти), </w:t>
      </w:r>
      <w:r w:rsidRPr="003259EA">
        <w:rPr>
          <w:rFonts w:ascii="Times New Roman" w:hAnsi="Times New Roman"/>
          <w:sz w:val="28"/>
          <w:szCs w:val="28"/>
        </w:rPr>
        <w:t>особи, які здобувають освіту в інших закладах освіти</w:t>
      </w:r>
      <w:r>
        <w:rPr>
          <w:rFonts w:ascii="Times New Roman" w:hAnsi="Times New Roman"/>
          <w:sz w:val="28"/>
          <w:szCs w:val="28"/>
        </w:rPr>
        <w:t>,</w:t>
      </w:r>
      <w:r w:rsidRPr="003259EA">
        <w:rPr>
          <w:rFonts w:ascii="Times New Roman" w:hAnsi="Times New Roman"/>
          <w:sz w:val="28"/>
          <w:szCs w:val="28"/>
        </w:rPr>
        <w:t xml:space="preserve"> працівники інших закладів освіти, установ та організацій</w:t>
      </w:r>
      <w:r>
        <w:rPr>
          <w:rFonts w:ascii="Times New Roman" w:hAnsi="Times New Roman"/>
          <w:sz w:val="28"/>
          <w:szCs w:val="28"/>
        </w:rPr>
        <w:t>,</w:t>
      </w:r>
      <w:r w:rsidRPr="003259EA">
        <w:rPr>
          <w:rFonts w:ascii="Times New Roman" w:hAnsi="Times New Roman"/>
          <w:sz w:val="28"/>
          <w:szCs w:val="28"/>
        </w:rPr>
        <w:t xml:space="preserve"> особи, які направлені у відрядження до закладу професійної (професійно-технічної) освіти</w:t>
      </w:r>
      <w:r>
        <w:rPr>
          <w:rFonts w:ascii="Times New Roman" w:hAnsi="Times New Roman"/>
          <w:sz w:val="28"/>
          <w:szCs w:val="28"/>
        </w:rPr>
        <w:t>,</w:t>
      </w:r>
      <w:r w:rsidRPr="003259EA">
        <w:rPr>
          <w:rFonts w:ascii="Times New Roman" w:hAnsi="Times New Roman"/>
          <w:sz w:val="28"/>
          <w:szCs w:val="28"/>
        </w:rPr>
        <w:t xml:space="preserve"> за умови наявності у ньому вільних місць </w:t>
      </w:r>
      <w:r w:rsidR="00B1439A">
        <w:rPr>
          <w:rFonts w:ascii="Times New Roman" w:hAnsi="Times New Roman"/>
          <w:sz w:val="28"/>
          <w:szCs w:val="28"/>
        </w:rPr>
        <w:t xml:space="preserve">та </w:t>
      </w:r>
      <w:r w:rsidRPr="003259EA">
        <w:rPr>
          <w:rFonts w:ascii="Times New Roman" w:hAnsi="Times New Roman"/>
          <w:sz w:val="28"/>
          <w:szCs w:val="28"/>
        </w:rPr>
        <w:t>за погодженням з виборним органом первинної профспілкової організації закладу освіти (профспілковим представником) (у разі наявності)</w:t>
      </w:r>
      <w:r w:rsidR="00B1439A">
        <w:rPr>
          <w:rFonts w:ascii="Times New Roman" w:hAnsi="Times New Roman"/>
          <w:sz w:val="28"/>
          <w:szCs w:val="28"/>
        </w:rPr>
        <w:t>.</w:t>
      </w:r>
    </w:p>
    <w:p w:rsidR="00B1439A" w:rsidRDefault="00B1439A" w:rsidP="0002309B">
      <w:pPr>
        <w:pStyle w:val="ac"/>
        <w:spacing w:before="0"/>
        <w:ind w:firstLine="709"/>
        <w:jc w:val="both"/>
        <w:rPr>
          <w:rFonts w:ascii="Times New Roman" w:hAnsi="Times New Roman"/>
          <w:sz w:val="28"/>
          <w:szCs w:val="28"/>
        </w:rPr>
      </w:pPr>
      <w:r>
        <w:rPr>
          <w:rFonts w:ascii="Times New Roman" w:hAnsi="Times New Roman"/>
          <w:sz w:val="28"/>
          <w:szCs w:val="28"/>
        </w:rPr>
        <w:t>Плата за проживання для зазначених осіб встановлюється відповідно до</w:t>
      </w:r>
      <w:r w:rsidR="00D53FD9" w:rsidRPr="003259EA">
        <w:rPr>
          <w:rFonts w:ascii="Times New Roman" w:hAnsi="Times New Roman"/>
          <w:sz w:val="28"/>
          <w:szCs w:val="28"/>
        </w:rPr>
        <w:t xml:space="preserve">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 № 796</w:t>
      </w:r>
      <w:r>
        <w:rPr>
          <w:rFonts w:ascii="Times New Roman" w:hAnsi="Times New Roman"/>
          <w:sz w:val="28"/>
          <w:szCs w:val="28"/>
        </w:rPr>
        <w:t>.</w:t>
      </w:r>
    </w:p>
    <w:p w:rsidR="00D53FD9" w:rsidRDefault="00B1439A" w:rsidP="0002309B">
      <w:pPr>
        <w:pStyle w:val="ac"/>
        <w:spacing w:before="0"/>
        <w:ind w:firstLine="709"/>
        <w:jc w:val="both"/>
        <w:rPr>
          <w:rFonts w:ascii="Times New Roman" w:hAnsi="Times New Roman"/>
          <w:sz w:val="28"/>
          <w:szCs w:val="28"/>
        </w:rPr>
      </w:pPr>
      <w:r>
        <w:rPr>
          <w:rFonts w:ascii="Times New Roman" w:hAnsi="Times New Roman"/>
          <w:sz w:val="28"/>
          <w:szCs w:val="28"/>
        </w:rPr>
        <w:t xml:space="preserve">За умови </w:t>
      </w:r>
      <w:r w:rsidRPr="003259EA">
        <w:rPr>
          <w:rFonts w:ascii="Times New Roman" w:hAnsi="Times New Roman"/>
          <w:sz w:val="28"/>
          <w:szCs w:val="28"/>
        </w:rPr>
        <w:t>якщо строк проживання перевищує один місяць</w:t>
      </w:r>
      <w:r>
        <w:rPr>
          <w:rFonts w:ascii="Times New Roman" w:hAnsi="Times New Roman"/>
          <w:sz w:val="28"/>
          <w:szCs w:val="28"/>
        </w:rPr>
        <w:t xml:space="preserve"> має бути </w:t>
      </w:r>
      <w:r w:rsidR="00D53FD9" w:rsidRPr="003259EA">
        <w:rPr>
          <w:rFonts w:ascii="Times New Roman" w:hAnsi="Times New Roman"/>
          <w:sz w:val="28"/>
          <w:szCs w:val="28"/>
        </w:rPr>
        <w:t>погодження власник</w:t>
      </w:r>
      <w:r>
        <w:rPr>
          <w:rFonts w:ascii="Times New Roman" w:hAnsi="Times New Roman"/>
          <w:sz w:val="28"/>
          <w:szCs w:val="28"/>
        </w:rPr>
        <w:t>а</w:t>
      </w:r>
      <w:r w:rsidR="00D53FD9" w:rsidRPr="003259EA">
        <w:rPr>
          <w:rFonts w:ascii="Times New Roman" w:hAnsi="Times New Roman"/>
          <w:sz w:val="28"/>
          <w:szCs w:val="28"/>
        </w:rPr>
        <w:t xml:space="preserve"> закладу </w:t>
      </w:r>
      <w:r w:rsidR="00E0506E">
        <w:rPr>
          <w:rFonts w:ascii="Times New Roman" w:hAnsi="Times New Roman"/>
          <w:sz w:val="28"/>
          <w:szCs w:val="28"/>
        </w:rPr>
        <w:t xml:space="preserve">професійної </w:t>
      </w:r>
      <w:bookmarkStart w:id="1" w:name="_GoBack"/>
      <w:bookmarkEnd w:id="1"/>
      <w:r w:rsidRPr="003259EA">
        <w:rPr>
          <w:rFonts w:ascii="Times New Roman" w:hAnsi="Times New Roman"/>
          <w:sz w:val="28"/>
          <w:szCs w:val="28"/>
        </w:rPr>
        <w:t xml:space="preserve">(професійно-технічної) </w:t>
      </w:r>
      <w:r w:rsidR="00D53FD9" w:rsidRPr="003259EA">
        <w:rPr>
          <w:rFonts w:ascii="Times New Roman" w:hAnsi="Times New Roman"/>
          <w:sz w:val="28"/>
          <w:szCs w:val="28"/>
        </w:rPr>
        <w:t>освіти.</w:t>
      </w:r>
    </w:p>
    <w:p w:rsidR="00A41414" w:rsidRPr="003259EA" w:rsidRDefault="00A41414" w:rsidP="0002309B">
      <w:pPr>
        <w:pStyle w:val="ac"/>
        <w:spacing w:before="0"/>
        <w:ind w:firstLine="709"/>
        <w:jc w:val="both"/>
        <w:rPr>
          <w:rFonts w:ascii="Times New Roman" w:hAnsi="Times New Roman"/>
          <w:sz w:val="28"/>
          <w:szCs w:val="28"/>
        </w:rPr>
      </w:pPr>
    </w:p>
    <w:p w:rsidR="00D53FD9" w:rsidRDefault="00D53FD9" w:rsidP="0002309B">
      <w:pPr>
        <w:pStyle w:val="ac"/>
        <w:spacing w:before="0"/>
        <w:ind w:firstLine="709"/>
        <w:jc w:val="both"/>
        <w:rPr>
          <w:rFonts w:ascii="Times New Roman" w:hAnsi="Times New Roman"/>
          <w:sz w:val="28"/>
          <w:szCs w:val="28"/>
        </w:rPr>
      </w:pPr>
      <w:r w:rsidRPr="003259EA">
        <w:rPr>
          <w:rFonts w:ascii="Times New Roman" w:hAnsi="Times New Roman"/>
          <w:sz w:val="28"/>
          <w:szCs w:val="28"/>
        </w:rPr>
        <w:t>5.</w:t>
      </w:r>
      <w:r w:rsidRPr="00CE2EDE">
        <w:rPr>
          <w:sz w:val="28"/>
          <w:szCs w:val="28"/>
        </w:rPr>
        <w:t> </w:t>
      </w:r>
      <w:r w:rsidRPr="003259EA">
        <w:rPr>
          <w:rFonts w:ascii="Times New Roman" w:hAnsi="Times New Roman"/>
          <w:sz w:val="28"/>
          <w:szCs w:val="28"/>
        </w:rPr>
        <w:t>Жила площа у гуртожитку не надається особам, які забезпечені житлом у тому самому населеному пункті, де розташований гуртожиток.</w:t>
      </w:r>
    </w:p>
    <w:p w:rsidR="0002309B" w:rsidRPr="003259EA" w:rsidRDefault="0002309B" w:rsidP="0002309B">
      <w:pPr>
        <w:pStyle w:val="ac"/>
        <w:spacing w:before="0"/>
        <w:ind w:firstLine="709"/>
        <w:jc w:val="both"/>
        <w:rPr>
          <w:rFonts w:ascii="Times New Roman" w:hAnsi="Times New Roman"/>
          <w:sz w:val="28"/>
          <w:szCs w:val="28"/>
        </w:rPr>
      </w:pPr>
    </w:p>
    <w:p w:rsidR="00D53FD9" w:rsidRDefault="00D53FD9" w:rsidP="0002309B">
      <w:pPr>
        <w:pStyle w:val="ac"/>
        <w:spacing w:before="0"/>
        <w:ind w:firstLine="709"/>
        <w:jc w:val="both"/>
        <w:rPr>
          <w:rFonts w:ascii="Times New Roman" w:hAnsi="Times New Roman"/>
          <w:sz w:val="28"/>
          <w:szCs w:val="28"/>
        </w:rPr>
      </w:pPr>
      <w:bookmarkStart w:id="2" w:name="n17"/>
      <w:bookmarkStart w:id="3" w:name="n18"/>
      <w:bookmarkEnd w:id="2"/>
      <w:bookmarkEnd w:id="3"/>
      <w:r w:rsidRPr="003259EA">
        <w:rPr>
          <w:rFonts w:ascii="Times New Roman" w:hAnsi="Times New Roman"/>
          <w:sz w:val="28"/>
          <w:szCs w:val="28"/>
        </w:rPr>
        <w:t>6.</w:t>
      </w:r>
      <w:r w:rsidRPr="00CE2EDE">
        <w:rPr>
          <w:sz w:val="28"/>
          <w:szCs w:val="28"/>
        </w:rPr>
        <w:t> </w:t>
      </w:r>
      <w:r w:rsidRPr="003259EA">
        <w:rPr>
          <w:rFonts w:ascii="Times New Roman" w:hAnsi="Times New Roman"/>
          <w:sz w:val="28"/>
          <w:szCs w:val="28"/>
        </w:rPr>
        <w:t>Гуртожиток є невід’ємною частиною цілісного майнового комплексу закладу професійної (професійно-технічної) освіти, загальне керівництво яким здійснює керівник такого закладу.</w:t>
      </w:r>
    </w:p>
    <w:p w:rsidR="0002309B" w:rsidRPr="003259EA" w:rsidRDefault="0002309B" w:rsidP="0002309B">
      <w:pPr>
        <w:pStyle w:val="ac"/>
        <w:spacing w:before="0"/>
        <w:ind w:firstLine="709"/>
        <w:jc w:val="both"/>
        <w:rPr>
          <w:rFonts w:ascii="Times New Roman" w:hAnsi="Times New Roman"/>
          <w:sz w:val="28"/>
          <w:szCs w:val="28"/>
        </w:rPr>
      </w:pPr>
    </w:p>
    <w:p w:rsidR="00D53FD9" w:rsidRDefault="00D53FD9" w:rsidP="0002309B">
      <w:pPr>
        <w:pStyle w:val="ac"/>
        <w:spacing w:before="0"/>
        <w:ind w:firstLine="709"/>
        <w:jc w:val="both"/>
        <w:rPr>
          <w:rFonts w:ascii="Times New Roman" w:hAnsi="Times New Roman"/>
          <w:sz w:val="28"/>
          <w:szCs w:val="28"/>
        </w:rPr>
      </w:pPr>
      <w:r w:rsidRPr="003259EA">
        <w:rPr>
          <w:rFonts w:ascii="Times New Roman" w:hAnsi="Times New Roman"/>
          <w:sz w:val="28"/>
          <w:szCs w:val="28"/>
        </w:rPr>
        <w:t>7.</w:t>
      </w:r>
      <w:r w:rsidR="00706989" w:rsidRPr="00CE2EDE">
        <w:rPr>
          <w:rFonts w:ascii="Calibri" w:hAnsi="Calibri" w:cs="Calibri"/>
          <w:sz w:val="28"/>
          <w:szCs w:val="28"/>
        </w:rPr>
        <w:t> </w:t>
      </w:r>
      <w:r w:rsidRPr="003259EA">
        <w:rPr>
          <w:rFonts w:ascii="Times New Roman" w:hAnsi="Times New Roman"/>
          <w:sz w:val="28"/>
          <w:szCs w:val="28"/>
        </w:rPr>
        <w:t>Жила площа та місця загального користування в гуртожитку не підлягають приватизації, обміну, не можуть бути предметом застави.</w:t>
      </w:r>
    </w:p>
    <w:p w:rsidR="0002309B" w:rsidRPr="003259EA" w:rsidRDefault="0002309B" w:rsidP="0002309B">
      <w:pPr>
        <w:pStyle w:val="ac"/>
        <w:spacing w:before="0"/>
        <w:ind w:firstLine="709"/>
        <w:jc w:val="both"/>
        <w:rPr>
          <w:rFonts w:ascii="Times New Roman" w:hAnsi="Times New Roman"/>
          <w:sz w:val="28"/>
          <w:szCs w:val="28"/>
        </w:rPr>
      </w:pPr>
    </w:p>
    <w:p w:rsidR="00D53FD9" w:rsidRDefault="00D53FD9" w:rsidP="0002309B">
      <w:pPr>
        <w:pStyle w:val="ac"/>
        <w:spacing w:before="0"/>
        <w:ind w:firstLine="709"/>
        <w:jc w:val="both"/>
        <w:rPr>
          <w:rFonts w:ascii="Times New Roman" w:hAnsi="Times New Roman"/>
          <w:sz w:val="28"/>
          <w:szCs w:val="28"/>
        </w:rPr>
      </w:pPr>
      <w:r w:rsidRPr="003259EA">
        <w:rPr>
          <w:rFonts w:ascii="Times New Roman" w:hAnsi="Times New Roman"/>
          <w:sz w:val="28"/>
          <w:szCs w:val="28"/>
        </w:rPr>
        <w:t>8.</w:t>
      </w:r>
      <w:r w:rsidR="00706989" w:rsidRPr="00CE2EDE">
        <w:rPr>
          <w:rFonts w:ascii="Calibri" w:hAnsi="Calibri" w:cs="Calibri"/>
          <w:sz w:val="28"/>
          <w:szCs w:val="28"/>
        </w:rPr>
        <w:t> </w:t>
      </w:r>
      <w:r w:rsidRPr="003259EA">
        <w:rPr>
          <w:rFonts w:ascii="Times New Roman" w:hAnsi="Times New Roman"/>
          <w:sz w:val="28"/>
          <w:szCs w:val="28"/>
        </w:rPr>
        <w:t>Кожне приміщення у гуртожитку повинно мати функціональне призначення.</w:t>
      </w:r>
    </w:p>
    <w:p w:rsidR="0002309B" w:rsidRPr="003259EA" w:rsidRDefault="0002309B" w:rsidP="0002309B">
      <w:pPr>
        <w:pStyle w:val="ac"/>
        <w:spacing w:before="0"/>
        <w:ind w:firstLine="709"/>
        <w:jc w:val="both"/>
        <w:rPr>
          <w:rFonts w:ascii="Times New Roman" w:hAnsi="Times New Roman"/>
          <w:sz w:val="28"/>
          <w:szCs w:val="28"/>
        </w:rPr>
      </w:pPr>
    </w:p>
    <w:p w:rsidR="00D53FD9" w:rsidRPr="003259EA" w:rsidRDefault="00706989" w:rsidP="0002309B">
      <w:pPr>
        <w:pStyle w:val="ac"/>
        <w:spacing w:before="0"/>
        <w:ind w:firstLine="709"/>
        <w:jc w:val="both"/>
        <w:rPr>
          <w:rFonts w:ascii="Times New Roman" w:hAnsi="Times New Roman"/>
          <w:sz w:val="28"/>
          <w:szCs w:val="28"/>
        </w:rPr>
      </w:pPr>
      <w:r>
        <w:rPr>
          <w:rFonts w:ascii="Times New Roman" w:hAnsi="Times New Roman"/>
          <w:sz w:val="28"/>
          <w:szCs w:val="28"/>
        </w:rPr>
        <w:t>9.</w:t>
      </w:r>
      <w:r w:rsidRPr="00CE2EDE">
        <w:rPr>
          <w:rFonts w:ascii="Calibri" w:hAnsi="Calibri" w:cs="Calibri"/>
          <w:sz w:val="28"/>
          <w:szCs w:val="28"/>
        </w:rPr>
        <w:t> </w:t>
      </w:r>
      <w:r w:rsidR="00D53FD9" w:rsidRPr="003259EA">
        <w:rPr>
          <w:rFonts w:ascii="Times New Roman" w:hAnsi="Times New Roman"/>
          <w:sz w:val="28"/>
          <w:szCs w:val="28"/>
        </w:rPr>
        <w:t>Жила площа в гуртожитк</w:t>
      </w:r>
      <w:r w:rsidR="00A617F0">
        <w:rPr>
          <w:rFonts w:ascii="Times New Roman" w:hAnsi="Times New Roman"/>
          <w:sz w:val="28"/>
          <w:szCs w:val="28"/>
        </w:rPr>
        <w:t>у</w:t>
      </w:r>
      <w:r w:rsidR="00D53FD9" w:rsidRPr="003259EA">
        <w:rPr>
          <w:rFonts w:ascii="Times New Roman" w:hAnsi="Times New Roman"/>
          <w:sz w:val="28"/>
          <w:szCs w:val="28"/>
        </w:rPr>
        <w:t xml:space="preserve"> надається у вигляді:</w:t>
      </w:r>
    </w:p>
    <w:p w:rsidR="00D53FD9" w:rsidRPr="003259EA" w:rsidRDefault="00D53FD9" w:rsidP="0002309B">
      <w:pPr>
        <w:pStyle w:val="ac"/>
        <w:spacing w:before="0"/>
        <w:ind w:firstLine="709"/>
        <w:jc w:val="both"/>
        <w:rPr>
          <w:rFonts w:ascii="Times New Roman" w:hAnsi="Times New Roman"/>
          <w:sz w:val="28"/>
          <w:szCs w:val="28"/>
        </w:rPr>
      </w:pPr>
      <w:bookmarkStart w:id="4" w:name="n15"/>
      <w:bookmarkEnd w:id="4"/>
      <w:r w:rsidRPr="003259EA">
        <w:rPr>
          <w:rFonts w:ascii="Times New Roman" w:hAnsi="Times New Roman"/>
          <w:sz w:val="28"/>
          <w:szCs w:val="28"/>
        </w:rPr>
        <w:t>окремого жилого приміщення для користування одніє</w:t>
      </w:r>
      <w:r>
        <w:rPr>
          <w:rFonts w:ascii="Times New Roman" w:hAnsi="Times New Roman"/>
          <w:sz w:val="28"/>
          <w:szCs w:val="28"/>
        </w:rPr>
        <w:t>ю</w:t>
      </w:r>
      <w:r w:rsidRPr="003259EA">
        <w:rPr>
          <w:rFonts w:ascii="Times New Roman" w:hAnsi="Times New Roman"/>
          <w:sz w:val="28"/>
          <w:szCs w:val="28"/>
        </w:rPr>
        <w:t xml:space="preserve"> особ</w:t>
      </w:r>
      <w:r>
        <w:rPr>
          <w:rFonts w:ascii="Times New Roman" w:hAnsi="Times New Roman"/>
          <w:sz w:val="28"/>
          <w:szCs w:val="28"/>
        </w:rPr>
        <w:t>ою</w:t>
      </w:r>
      <w:r w:rsidRPr="003259EA">
        <w:rPr>
          <w:rFonts w:ascii="Times New Roman" w:hAnsi="Times New Roman"/>
          <w:sz w:val="28"/>
          <w:szCs w:val="28"/>
        </w:rPr>
        <w:t xml:space="preserve"> чи сім’</w:t>
      </w:r>
      <w:r>
        <w:rPr>
          <w:rFonts w:ascii="Times New Roman" w:hAnsi="Times New Roman"/>
          <w:sz w:val="28"/>
          <w:szCs w:val="28"/>
        </w:rPr>
        <w:t>єю</w:t>
      </w:r>
      <w:r w:rsidRPr="003259EA">
        <w:rPr>
          <w:rFonts w:ascii="Times New Roman" w:hAnsi="Times New Roman"/>
          <w:sz w:val="28"/>
          <w:szCs w:val="28"/>
        </w:rPr>
        <w:t>;</w:t>
      </w:r>
    </w:p>
    <w:p w:rsidR="00D53FD9" w:rsidRDefault="00D53FD9" w:rsidP="0002309B">
      <w:pPr>
        <w:pStyle w:val="ac"/>
        <w:spacing w:before="0"/>
        <w:ind w:firstLine="709"/>
        <w:jc w:val="both"/>
        <w:rPr>
          <w:rFonts w:ascii="Times New Roman" w:hAnsi="Times New Roman"/>
          <w:sz w:val="28"/>
          <w:szCs w:val="28"/>
        </w:rPr>
      </w:pPr>
      <w:bookmarkStart w:id="5" w:name="n16"/>
      <w:bookmarkEnd w:id="5"/>
      <w:r w:rsidRPr="003259EA">
        <w:rPr>
          <w:rFonts w:ascii="Times New Roman" w:hAnsi="Times New Roman"/>
          <w:sz w:val="28"/>
          <w:szCs w:val="28"/>
        </w:rPr>
        <w:t>ліжко-місця для проживання одиноких осіб, які не перебувають між собою в сімейних відносинах.</w:t>
      </w:r>
    </w:p>
    <w:p w:rsidR="0002309B" w:rsidRPr="003259EA" w:rsidRDefault="0002309B" w:rsidP="0002309B">
      <w:pPr>
        <w:pStyle w:val="ac"/>
        <w:spacing w:before="0"/>
        <w:ind w:firstLine="709"/>
        <w:jc w:val="both"/>
        <w:rPr>
          <w:rFonts w:ascii="Times New Roman" w:hAnsi="Times New Roman"/>
          <w:sz w:val="28"/>
          <w:szCs w:val="28"/>
        </w:rPr>
      </w:pPr>
    </w:p>
    <w:p w:rsidR="006472AA" w:rsidRPr="00EB16DD" w:rsidRDefault="00706989" w:rsidP="0002309B">
      <w:pPr>
        <w:pStyle w:val="ac"/>
        <w:spacing w:before="0"/>
        <w:ind w:firstLine="709"/>
        <w:jc w:val="both"/>
        <w:rPr>
          <w:rFonts w:ascii="Times New Roman" w:hAnsi="Times New Roman"/>
          <w:sz w:val="28"/>
          <w:szCs w:val="28"/>
        </w:rPr>
      </w:pPr>
      <w:r w:rsidRPr="00EB16DD">
        <w:rPr>
          <w:rFonts w:ascii="Times New Roman" w:hAnsi="Times New Roman"/>
          <w:sz w:val="28"/>
          <w:szCs w:val="28"/>
        </w:rPr>
        <w:t>10. </w:t>
      </w:r>
      <w:r w:rsidR="00EB16DD" w:rsidRPr="00EB16DD">
        <w:rPr>
          <w:rFonts w:ascii="Times New Roman" w:hAnsi="Times New Roman"/>
          <w:color w:val="000000"/>
          <w:sz w:val="28"/>
          <w:szCs w:val="28"/>
          <w:shd w:val="clear" w:color="auto" w:fill="FFFFFF"/>
        </w:rPr>
        <w:t xml:space="preserve">Розмір жилої площі, що надається в гуртожитку, не може бути менше ніж 6 </w:t>
      </w:r>
      <w:proofErr w:type="spellStart"/>
      <w:r w:rsidR="00EB16DD" w:rsidRPr="00EB16DD">
        <w:rPr>
          <w:rFonts w:ascii="Times New Roman" w:hAnsi="Times New Roman"/>
          <w:color w:val="000000"/>
          <w:sz w:val="28"/>
          <w:szCs w:val="28"/>
          <w:shd w:val="clear" w:color="auto" w:fill="FFFFFF"/>
        </w:rPr>
        <w:t>кв</w:t>
      </w:r>
      <w:proofErr w:type="spellEnd"/>
      <w:r w:rsidR="00EB16DD" w:rsidRPr="00EB16DD">
        <w:rPr>
          <w:rFonts w:ascii="Times New Roman" w:hAnsi="Times New Roman"/>
          <w:color w:val="000000"/>
          <w:sz w:val="28"/>
          <w:szCs w:val="28"/>
          <w:shd w:val="clear" w:color="auto" w:fill="FFFFFF"/>
        </w:rPr>
        <w:t>. метрів на одну особу.</w:t>
      </w:r>
    </w:p>
    <w:p w:rsidR="0002309B" w:rsidRDefault="0002309B" w:rsidP="0002309B">
      <w:pPr>
        <w:pStyle w:val="ac"/>
        <w:spacing w:before="0"/>
        <w:ind w:firstLine="709"/>
        <w:jc w:val="both"/>
        <w:rPr>
          <w:rFonts w:ascii="Times New Roman" w:hAnsi="Times New Roman"/>
          <w:sz w:val="28"/>
          <w:szCs w:val="28"/>
        </w:rPr>
      </w:pPr>
    </w:p>
    <w:p w:rsidR="00D53FD9" w:rsidRDefault="00706989" w:rsidP="0002309B">
      <w:pPr>
        <w:pStyle w:val="ac"/>
        <w:spacing w:before="0"/>
        <w:ind w:firstLine="709"/>
        <w:jc w:val="both"/>
        <w:rPr>
          <w:rFonts w:ascii="Times New Roman" w:hAnsi="Times New Roman"/>
          <w:sz w:val="28"/>
          <w:szCs w:val="28"/>
        </w:rPr>
      </w:pPr>
      <w:r>
        <w:rPr>
          <w:rFonts w:ascii="Times New Roman" w:hAnsi="Times New Roman"/>
          <w:sz w:val="28"/>
          <w:szCs w:val="28"/>
        </w:rPr>
        <w:t>11.</w:t>
      </w:r>
      <w:r w:rsidRPr="00CE2EDE">
        <w:rPr>
          <w:rFonts w:ascii="Calibri" w:hAnsi="Calibri" w:cs="Calibri"/>
          <w:sz w:val="28"/>
          <w:szCs w:val="28"/>
        </w:rPr>
        <w:t> </w:t>
      </w:r>
      <w:r w:rsidR="00D53FD9" w:rsidRPr="003259EA">
        <w:rPr>
          <w:rFonts w:ascii="Times New Roman" w:hAnsi="Times New Roman"/>
          <w:sz w:val="28"/>
          <w:szCs w:val="28"/>
        </w:rPr>
        <w:t>У гуртожитку повинні забезпечуватися необхідні умови для проживання, самостійної роботи, відпочинку, побуту, фізичної культури, виховної роботи, у тому числі проживання та навчання осіб з інвалідністю відповідно до Конвенції ООН про права осіб з інвалідністю.</w:t>
      </w:r>
    </w:p>
    <w:p w:rsidR="0002309B" w:rsidRPr="003259EA" w:rsidRDefault="0002309B" w:rsidP="0002309B">
      <w:pPr>
        <w:pStyle w:val="ac"/>
        <w:spacing w:before="0"/>
        <w:ind w:firstLine="709"/>
        <w:jc w:val="both"/>
        <w:rPr>
          <w:rFonts w:ascii="Times New Roman" w:hAnsi="Times New Roman"/>
          <w:sz w:val="28"/>
          <w:szCs w:val="28"/>
        </w:rPr>
      </w:pPr>
    </w:p>
    <w:p w:rsidR="00D53FD9" w:rsidRDefault="00706989" w:rsidP="0002309B">
      <w:pPr>
        <w:pStyle w:val="ac"/>
        <w:spacing w:before="0"/>
        <w:ind w:firstLine="709"/>
        <w:jc w:val="both"/>
        <w:rPr>
          <w:rFonts w:ascii="Times New Roman" w:hAnsi="Times New Roman"/>
          <w:sz w:val="28"/>
          <w:szCs w:val="28"/>
        </w:rPr>
      </w:pPr>
      <w:r>
        <w:rPr>
          <w:rFonts w:ascii="Times New Roman" w:hAnsi="Times New Roman"/>
          <w:sz w:val="28"/>
          <w:szCs w:val="28"/>
        </w:rPr>
        <w:t>12.</w:t>
      </w:r>
      <w:r w:rsidRPr="00CE2EDE">
        <w:rPr>
          <w:rFonts w:ascii="Calibri" w:hAnsi="Calibri" w:cs="Calibri"/>
          <w:sz w:val="28"/>
          <w:szCs w:val="28"/>
        </w:rPr>
        <w:t> </w:t>
      </w:r>
      <w:r w:rsidR="00D53FD9" w:rsidRPr="003259EA">
        <w:rPr>
          <w:rFonts w:ascii="Times New Roman" w:hAnsi="Times New Roman"/>
          <w:sz w:val="28"/>
          <w:szCs w:val="28"/>
        </w:rPr>
        <w:t>Права і обов’язки працівників гуртожитку визначаються посадовими інструкціями, затвердженими керівником закладу професійної (професійно-технічної) освіти за погодженням з виборним органом первинної профспілкової організації закладу освіти (профспілковим представником) (у разі наявності).</w:t>
      </w:r>
    </w:p>
    <w:p w:rsidR="0002309B" w:rsidRPr="003259EA" w:rsidRDefault="0002309B" w:rsidP="0002309B">
      <w:pPr>
        <w:pStyle w:val="ac"/>
        <w:spacing w:before="0"/>
        <w:ind w:firstLine="709"/>
        <w:jc w:val="both"/>
        <w:rPr>
          <w:rFonts w:ascii="Times New Roman" w:hAnsi="Times New Roman"/>
          <w:sz w:val="28"/>
          <w:szCs w:val="28"/>
        </w:rPr>
      </w:pPr>
    </w:p>
    <w:p w:rsidR="00D53FD9" w:rsidRDefault="00706989" w:rsidP="0002309B">
      <w:pPr>
        <w:pStyle w:val="ac"/>
        <w:spacing w:before="0"/>
        <w:ind w:firstLine="709"/>
        <w:jc w:val="both"/>
        <w:rPr>
          <w:rFonts w:ascii="Times New Roman" w:hAnsi="Times New Roman"/>
          <w:sz w:val="28"/>
          <w:szCs w:val="28"/>
        </w:rPr>
      </w:pPr>
      <w:r>
        <w:rPr>
          <w:rFonts w:ascii="Times New Roman" w:hAnsi="Times New Roman"/>
          <w:sz w:val="28"/>
          <w:szCs w:val="28"/>
        </w:rPr>
        <w:t>13.</w:t>
      </w:r>
      <w:r w:rsidRPr="00CE2EDE">
        <w:rPr>
          <w:rFonts w:ascii="Calibri" w:hAnsi="Calibri" w:cs="Calibri"/>
          <w:sz w:val="28"/>
          <w:szCs w:val="28"/>
        </w:rPr>
        <w:t> </w:t>
      </w:r>
      <w:r w:rsidR="00D53FD9" w:rsidRPr="003259EA">
        <w:rPr>
          <w:rFonts w:ascii="Times New Roman" w:hAnsi="Times New Roman"/>
          <w:sz w:val="28"/>
          <w:szCs w:val="28"/>
        </w:rPr>
        <w:t>Внутрішній розпорядок у гуртожитку визначається правилами внутрішнього розпорядку, що розробляються на підставі цього Порядку і затверджуються керівником закладу професійної (професійно-технічної) освіти за погодженням з виборним органом первинної профспілкової організації закладу освіти (профспілковим представником) (у разі наявності).</w:t>
      </w:r>
    </w:p>
    <w:p w:rsidR="0002309B" w:rsidRPr="003259EA" w:rsidRDefault="0002309B" w:rsidP="0002309B">
      <w:pPr>
        <w:pStyle w:val="ac"/>
        <w:spacing w:before="0"/>
        <w:ind w:firstLine="709"/>
        <w:jc w:val="both"/>
        <w:rPr>
          <w:rFonts w:ascii="Times New Roman" w:hAnsi="Times New Roman"/>
          <w:sz w:val="28"/>
          <w:szCs w:val="28"/>
        </w:rPr>
      </w:pPr>
    </w:p>
    <w:p w:rsidR="001A775E" w:rsidRPr="001A775E" w:rsidRDefault="00D53FD9" w:rsidP="0002309B">
      <w:pPr>
        <w:pStyle w:val="rvps2"/>
        <w:shd w:val="clear" w:color="auto" w:fill="FFFFFF"/>
        <w:spacing w:before="0" w:beforeAutospacing="0" w:after="0" w:afterAutospacing="0"/>
        <w:ind w:firstLine="709"/>
        <w:jc w:val="both"/>
        <w:rPr>
          <w:color w:val="000000"/>
          <w:sz w:val="28"/>
          <w:szCs w:val="28"/>
        </w:rPr>
      </w:pPr>
      <w:r w:rsidRPr="003259EA">
        <w:rPr>
          <w:sz w:val="28"/>
          <w:szCs w:val="28"/>
        </w:rPr>
        <w:t>14.</w:t>
      </w:r>
      <w:r w:rsidR="001A775E" w:rsidRPr="00CE2EDE">
        <w:rPr>
          <w:rFonts w:ascii="Calibri" w:hAnsi="Calibri" w:cs="Calibri"/>
          <w:sz w:val="28"/>
          <w:szCs w:val="28"/>
        </w:rPr>
        <w:t> </w:t>
      </w:r>
      <w:r w:rsidR="001A775E" w:rsidRPr="001A775E">
        <w:rPr>
          <w:color w:val="000000"/>
          <w:sz w:val="28"/>
          <w:szCs w:val="28"/>
        </w:rPr>
        <w:t xml:space="preserve">Для одержання в користування жилої площі в гуртожитку особа подає заяву на ім’я керівника </w:t>
      </w:r>
      <w:r w:rsidR="001A775E" w:rsidRPr="003259EA">
        <w:rPr>
          <w:sz w:val="28"/>
          <w:szCs w:val="28"/>
        </w:rPr>
        <w:t>закладу професійної (професійно-технічної) освіти</w:t>
      </w:r>
      <w:r w:rsidR="001A775E" w:rsidRPr="001A775E">
        <w:rPr>
          <w:color w:val="000000"/>
          <w:sz w:val="28"/>
          <w:szCs w:val="28"/>
        </w:rPr>
        <w:t>.</w:t>
      </w:r>
    </w:p>
    <w:p w:rsidR="001A775E" w:rsidRDefault="00A528A7" w:rsidP="0002309B">
      <w:pPr>
        <w:pStyle w:val="rvps2"/>
        <w:shd w:val="clear" w:color="auto" w:fill="FFFFFF"/>
        <w:spacing w:before="0" w:beforeAutospacing="0" w:after="0" w:afterAutospacing="0"/>
        <w:ind w:firstLine="709"/>
        <w:jc w:val="both"/>
        <w:rPr>
          <w:color w:val="000000"/>
          <w:sz w:val="28"/>
          <w:szCs w:val="28"/>
        </w:rPr>
      </w:pPr>
      <w:bookmarkStart w:id="6" w:name="n19"/>
      <w:bookmarkEnd w:id="6"/>
      <w:r>
        <w:rPr>
          <w:color w:val="000000"/>
          <w:sz w:val="28"/>
          <w:szCs w:val="28"/>
        </w:rPr>
        <w:t>Кожен п</w:t>
      </w:r>
      <w:r w:rsidR="001A775E" w:rsidRPr="001A775E">
        <w:rPr>
          <w:color w:val="000000"/>
          <w:sz w:val="28"/>
          <w:szCs w:val="28"/>
        </w:rPr>
        <w:t>овнолітні</w:t>
      </w:r>
      <w:r>
        <w:rPr>
          <w:color w:val="000000"/>
          <w:sz w:val="28"/>
          <w:szCs w:val="28"/>
        </w:rPr>
        <w:t>й</w:t>
      </w:r>
      <w:r w:rsidR="001A775E" w:rsidRPr="001A775E">
        <w:rPr>
          <w:color w:val="000000"/>
          <w:sz w:val="28"/>
          <w:szCs w:val="28"/>
        </w:rPr>
        <w:t xml:space="preserve"> член сім’ї особи, як</w:t>
      </w:r>
      <w:r>
        <w:rPr>
          <w:color w:val="000000"/>
          <w:sz w:val="28"/>
          <w:szCs w:val="28"/>
        </w:rPr>
        <w:t>ий</w:t>
      </w:r>
      <w:r w:rsidR="001A775E" w:rsidRPr="001A775E">
        <w:rPr>
          <w:color w:val="000000"/>
          <w:sz w:val="28"/>
          <w:szCs w:val="28"/>
        </w:rPr>
        <w:t xml:space="preserve"> бажа</w:t>
      </w:r>
      <w:r>
        <w:rPr>
          <w:color w:val="000000"/>
          <w:sz w:val="28"/>
          <w:szCs w:val="28"/>
        </w:rPr>
        <w:t>є</w:t>
      </w:r>
      <w:r w:rsidR="001A775E" w:rsidRPr="001A775E">
        <w:rPr>
          <w:color w:val="000000"/>
          <w:sz w:val="28"/>
          <w:szCs w:val="28"/>
        </w:rPr>
        <w:t xml:space="preserve"> вселитися в жиле приміщення разом з </w:t>
      </w:r>
      <w:r w:rsidR="006B575A">
        <w:rPr>
          <w:color w:val="000000"/>
          <w:sz w:val="28"/>
          <w:szCs w:val="28"/>
        </w:rPr>
        <w:t>особо</w:t>
      </w:r>
      <w:r w:rsidR="001A775E" w:rsidRPr="001A775E">
        <w:rPr>
          <w:color w:val="000000"/>
          <w:sz w:val="28"/>
          <w:szCs w:val="28"/>
        </w:rPr>
        <w:t>ю, да</w:t>
      </w:r>
      <w:r>
        <w:rPr>
          <w:color w:val="000000"/>
          <w:sz w:val="28"/>
          <w:szCs w:val="28"/>
        </w:rPr>
        <w:t>є</w:t>
      </w:r>
      <w:r w:rsidR="001A775E" w:rsidRPr="001A775E">
        <w:rPr>
          <w:color w:val="000000"/>
          <w:sz w:val="28"/>
          <w:szCs w:val="28"/>
        </w:rPr>
        <w:t xml:space="preserve"> письмову згоду на проживання в зазначеному приміщенні.</w:t>
      </w:r>
    </w:p>
    <w:p w:rsidR="0002309B" w:rsidRPr="001A775E" w:rsidRDefault="0002309B" w:rsidP="0002309B">
      <w:pPr>
        <w:pStyle w:val="rvps2"/>
        <w:shd w:val="clear" w:color="auto" w:fill="FFFFFF"/>
        <w:spacing w:before="0" w:beforeAutospacing="0" w:after="0" w:afterAutospacing="0"/>
        <w:ind w:firstLine="709"/>
        <w:jc w:val="both"/>
        <w:rPr>
          <w:color w:val="000000"/>
          <w:sz w:val="28"/>
          <w:szCs w:val="28"/>
        </w:rPr>
      </w:pPr>
    </w:p>
    <w:p w:rsidR="001A775E" w:rsidRPr="003259EA" w:rsidRDefault="001A775E" w:rsidP="00A065F4">
      <w:pPr>
        <w:pStyle w:val="ac"/>
        <w:spacing w:before="0"/>
        <w:ind w:firstLine="709"/>
        <w:jc w:val="both"/>
        <w:rPr>
          <w:rFonts w:ascii="Times New Roman" w:hAnsi="Times New Roman"/>
          <w:sz w:val="28"/>
          <w:szCs w:val="28"/>
        </w:rPr>
      </w:pPr>
      <w:r>
        <w:rPr>
          <w:rFonts w:ascii="Times New Roman" w:hAnsi="Times New Roman"/>
          <w:sz w:val="28"/>
          <w:szCs w:val="28"/>
        </w:rPr>
        <w:t>15.</w:t>
      </w:r>
      <w:r w:rsidRPr="00CE2EDE">
        <w:rPr>
          <w:rFonts w:ascii="Calibri" w:hAnsi="Calibri" w:cs="Calibri"/>
          <w:sz w:val="28"/>
          <w:szCs w:val="28"/>
        </w:rPr>
        <w:t> </w:t>
      </w:r>
      <w:r w:rsidRPr="003259EA">
        <w:rPr>
          <w:rFonts w:ascii="Times New Roman" w:hAnsi="Times New Roman"/>
          <w:sz w:val="28"/>
          <w:szCs w:val="28"/>
        </w:rPr>
        <w:t>Жила площа у гуртожитку надається на підставі рішення керівника закладу професійної (професійно-технічної) освіти про розподіл місць у гуртожитку за погодженням з виборним органом первинної профспілкової організації закладу освіти (профспілковим представником) (у разі наявності).</w:t>
      </w:r>
    </w:p>
    <w:p w:rsidR="001A775E" w:rsidRDefault="001A775E" w:rsidP="00A617F0">
      <w:pPr>
        <w:shd w:val="clear" w:color="auto" w:fill="FFFFFF"/>
        <w:ind w:firstLine="709"/>
        <w:jc w:val="both"/>
        <w:rPr>
          <w:sz w:val="28"/>
          <w:szCs w:val="28"/>
        </w:rPr>
      </w:pPr>
      <w:r w:rsidRPr="003259EA">
        <w:rPr>
          <w:sz w:val="28"/>
          <w:szCs w:val="28"/>
        </w:rPr>
        <w:t xml:space="preserve">Керівник закладу професійної (професійно-технічної) освіти для вселення до гуртожитку видає особі ордер </w:t>
      </w:r>
      <w:r w:rsidR="004A3DA6">
        <w:rPr>
          <w:sz w:val="28"/>
          <w:szCs w:val="28"/>
        </w:rPr>
        <w:t xml:space="preserve">за формою згідно з додатком </w:t>
      </w:r>
      <w:r>
        <w:rPr>
          <w:sz w:val="28"/>
          <w:szCs w:val="28"/>
        </w:rPr>
        <w:t xml:space="preserve">до Примірного положення про користування гуртожитками, затвердженого постановою Кабінету Міністрів України </w:t>
      </w:r>
      <w:r w:rsidRPr="001A775E">
        <w:rPr>
          <w:bCs/>
          <w:color w:val="000000"/>
          <w:sz w:val="28"/>
          <w:szCs w:val="28"/>
          <w:shd w:val="clear" w:color="auto" w:fill="FFFFFF"/>
        </w:rPr>
        <w:t>від 20 червня 2018 р. № 498</w:t>
      </w:r>
      <w:r w:rsidR="00A065F4">
        <w:rPr>
          <w:bCs/>
          <w:color w:val="000000"/>
          <w:sz w:val="28"/>
          <w:szCs w:val="28"/>
          <w:shd w:val="clear" w:color="auto" w:fill="FFFFFF"/>
        </w:rPr>
        <w:t xml:space="preserve">, </w:t>
      </w:r>
      <w:r w:rsidR="00F447D1">
        <w:rPr>
          <w:bCs/>
          <w:color w:val="000000"/>
          <w:sz w:val="28"/>
          <w:szCs w:val="28"/>
          <w:shd w:val="clear" w:color="auto" w:fill="FFFFFF"/>
        </w:rPr>
        <w:t xml:space="preserve">з одночасним укладенням договору </w:t>
      </w:r>
      <w:r w:rsidR="00EE4724">
        <w:rPr>
          <w:bCs/>
          <w:color w:val="000000"/>
          <w:sz w:val="28"/>
          <w:szCs w:val="28"/>
          <w:shd w:val="clear" w:color="auto" w:fill="FFFFFF"/>
        </w:rPr>
        <w:t>найму</w:t>
      </w:r>
      <w:r w:rsidR="00F447D1">
        <w:rPr>
          <w:bCs/>
          <w:color w:val="000000"/>
          <w:sz w:val="28"/>
          <w:szCs w:val="28"/>
          <w:shd w:val="clear" w:color="auto" w:fill="FFFFFF"/>
        </w:rPr>
        <w:t xml:space="preserve"> жилого приміщення</w:t>
      </w:r>
      <w:r w:rsidR="00F447D1" w:rsidRPr="00F447D1">
        <w:rPr>
          <w:sz w:val="28"/>
          <w:szCs w:val="28"/>
        </w:rPr>
        <w:t xml:space="preserve"> </w:t>
      </w:r>
      <w:r w:rsidR="00F447D1" w:rsidRPr="003259EA">
        <w:rPr>
          <w:sz w:val="28"/>
          <w:szCs w:val="28"/>
        </w:rPr>
        <w:t xml:space="preserve">в </w:t>
      </w:r>
      <w:r w:rsidR="00F6652F">
        <w:rPr>
          <w:sz w:val="28"/>
          <w:szCs w:val="28"/>
        </w:rPr>
        <w:t xml:space="preserve">учнівському </w:t>
      </w:r>
      <w:r w:rsidR="00F447D1" w:rsidRPr="003259EA">
        <w:rPr>
          <w:sz w:val="28"/>
          <w:szCs w:val="28"/>
        </w:rPr>
        <w:t xml:space="preserve">гуртожитку </w:t>
      </w:r>
      <w:r w:rsidR="00F6652F">
        <w:rPr>
          <w:sz w:val="28"/>
          <w:szCs w:val="28"/>
        </w:rPr>
        <w:t xml:space="preserve">закладу професійної (професійно-технічної) освіти (далі – договір </w:t>
      </w:r>
      <w:r w:rsidR="00F6652F">
        <w:rPr>
          <w:bCs/>
          <w:color w:val="000000"/>
          <w:sz w:val="28"/>
          <w:szCs w:val="28"/>
          <w:shd w:val="clear" w:color="auto" w:fill="FFFFFF"/>
        </w:rPr>
        <w:t>найму жилого приміщення</w:t>
      </w:r>
      <w:r w:rsidR="00F6652F">
        <w:rPr>
          <w:sz w:val="28"/>
          <w:szCs w:val="28"/>
        </w:rPr>
        <w:t xml:space="preserve">) </w:t>
      </w:r>
      <w:r w:rsidR="00F447D1" w:rsidRPr="003259EA">
        <w:rPr>
          <w:sz w:val="28"/>
          <w:szCs w:val="28"/>
        </w:rPr>
        <w:t xml:space="preserve">з особою (її батьками або особами, які їх замінюють, якщо особа </w:t>
      </w:r>
      <w:r w:rsidR="00F447D1">
        <w:rPr>
          <w:sz w:val="28"/>
          <w:szCs w:val="28"/>
        </w:rPr>
        <w:t xml:space="preserve">є </w:t>
      </w:r>
      <w:r w:rsidR="00F447D1" w:rsidRPr="003259EA">
        <w:rPr>
          <w:sz w:val="28"/>
          <w:szCs w:val="28"/>
        </w:rPr>
        <w:t>неповнолітн</w:t>
      </w:r>
      <w:r w:rsidR="00F447D1">
        <w:rPr>
          <w:sz w:val="28"/>
          <w:szCs w:val="28"/>
        </w:rPr>
        <w:t>ьою</w:t>
      </w:r>
      <w:r w:rsidR="00F447D1" w:rsidRPr="003259EA">
        <w:rPr>
          <w:sz w:val="28"/>
          <w:szCs w:val="28"/>
        </w:rPr>
        <w:t>) за формою згідно з додатком</w:t>
      </w:r>
      <w:r w:rsidR="00F447D1">
        <w:rPr>
          <w:sz w:val="28"/>
          <w:szCs w:val="28"/>
        </w:rPr>
        <w:t xml:space="preserve"> до </w:t>
      </w:r>
      <w:r w:rsidR="00354037">
        <w:rPr>
          <w:sz w:val="28"/>
          <w:szCs w:val="28"/>
        </w:rPr>
        <w:t xml:space="preserve">цього </w:t>
      </w:r>
      <w:r w:rsidR="00F447D1">
        <w:rPr>
          <w:sz w:val="28"/>
          <w:szCs w:val="28"/>
        </w:rPr>
        <w:t>Порядку</w:t>
      </w:r>
      <w:r w:rsidRPr="003259EA">
        <w:rPr>
          <w:sz w:val="28"/>
          <w:szCs w:val="28"/>
        </w:rPr>
        <w:t>.</w:t>
      </w:r>
    </w:p>
    <w:p w:rsidR="001A775E" w:rsidRDefault="001A775E" w:rsidP="00A065F4">
      <w:pPr>
        <w:pStyle w:val="ac"/>
        <w:spacing w:before="0"/>
        <w:ind w:firstLine="709"/>
        <w:jc w:val="both"/>
        <w:rPr>
          <w:rFonts w:ascii="Times New Roman" w:hAnsi="Times New Roman"/>
          <w:color w:val="000000"/>
          <w:sz w:val="28"/>
          <w:szCs w:val="28"/>
          <w:shd w:val="clear" w:color="auto" w:fill="FFFFFF"/>
        </w:rPr>
      </w:pPr>
      <w:r w:rsidRPr="001A775E">
        <w:rPr>
          <w:rFonts w:ascii="Times New Roman" w:hAnsi="Times New Roman"/>
          <w:color w:val="000000"/>
          <w:sz w:val="28"/>
          <w:szCs w:val="28"/>
          <w:shd w:val="clear" w:color="auto" w:fill="FFFFFF"/>
        </w:rPr>
        <w:t xml:space="preserve">Ордер </w:t>
      </w:r>
      <w:r w:rsidR="00F6652F">
        <w:rPr>
          <w:rFonts w:ascii="Times New Roman" w:hAnsi="Times New Roman"/>
          <w:color w:val="000000"/>
          <w:sz w:val="28"/>
          <w:szCs w:val="28"/>
          <w:shd w:val="clear" w:color="auto" w:fill="FFFFFF"/>
        </w:rPr>
        <w:t xml:space="preserve">та </w:t>
      </w:r>
      <w:r w:rsidR="00F6652F">
        <w:rPr>
          <w:rFonts w:ascii="Times New Roman" w:hAnsi="Times New Roman"/>
          <w:sz w:val="28"/>
          <w:szCs w:val="28"/>
        </w:rPr>
        <w:t xml:space="preserve">договір </w:t>
      </w:r>
      <w:r w:rsidR="00F6652F">
        <w:rPr>
          <w:rFonts w:ascii="Times New Roman" w:hAnsi="Times New Roman"/>
          <w:bCs/>
          <w:color w:val="000000"/>
          <w:sz w:val="28"/>
          <w:szCs w:val="28"/>
          <w:shd w:val="clear" w:color="auto" w:fill="FFFFFF"/>
        </w:rPr>
        <w:t>найму жилого приміщення</w:t>
      </w:r>
      <w:r w:rsidR="00F6652F" w:rsidRPr="001A775E">
        <w:rPr>
          <w:rFonts w:ascii="Times New Roman" w:hAnsi="Times New Roman"/>
          <w:color w:val="000000"/>
          <w:sz w:val="28"/>
          <w:szCs w:val="28"/>
          <w:shd w:val="clear" w:color="auto" w:fill="FFFFFF"/>
        </w:rPr>
        <w:t xml:space="preserve"> </w:t>
      </w:r>
      <w:r w:rsidRPr="001A775E">
        <w:rPr>
          <w:rFonts w:ascii="Times New Roman" w:hAnsi="Times New Roman"/>
          <w:color w:val="000000"/>
          <w:sz w:val="28"/>
          <w:szCs w:val="28"/>
          <w:shd w:val="clear" w:color="auto" w:fill="FFFFFF"/>
        </w:rPr>
        <w:t>зберіга</w:t>
      </w:r>
      <w:r w:rsidR="00F6652F">
        <w:rPr>
          <w:rFonts w:ascii="Times New Roman" w:hAnsi="Times New Roman"/>
          <w:color w:val="000000"/>
          <w:sz w:val="28"/>
          <w:szCs w:val="28"/>
          <w:shd w:val="clear" w:color="auto" w:fill="FFFFFF"/>
        </w:rPr>
        <w:t>ю</w:t>
      </w:r>
      <w:r w:rsidRPr="001A775E">
        <w:rPr>
          <w:rFonts w:ascii="Times New Roman" w:hAnsi="Times New Roman"/>
          <w:color w:val="000000"/>
          <w:sz w:val="28"/>
          <w:szCs w:val="28"/>
          <w:shd w:val="clear" w:color="auto" w:fill="FFFFFF"/>
        </w:rPr>
        <w:t>ться у особи, яка вселяється на жилу площу в гуртожитку, протягом усього строку її проживання у гуртожитку.</w:t>
      </w:r>
    </w:p>
    <w:p w:rsidR="0002309B" w:rsidRPr="001A775E" w:rsidRDefault="0002309B" w:rsidP="0002309B">
      <w:pPr>
        <w:pStyle w:val="ac"/>
        <w:spacing w:before="0"/>
        <w:ind w:firstLine="709"/>
        <w:jc w:val="both"/>
        <w:rPr>
          <w:rFonts w:ascii="Times New Roman" w:hAnsi="Times New Roman"/>
          <w:sz w:val="28"/>
          <w:szCs w:val="28"/>
        </w:rPr>
      </w:pPr>
    </w:p>
    <w:p w:rsidR="00D53FD9" w:rsidRPr="003259EA" w:rsidRDefault="00D53FD9" w:rsidP="0002309B">
      <w:pPr>
        <w:pStyle w:val="ac"/>
        <w:spacing w:before="0"/>
        <w:ind w:firstLine="709"/>
        <w:jc w:val="both"/>
        <w:rPr>
          <w:rFonts w:ascii="Times New Roman" w:hAnsi="Times New Roman"/>
          <w:sz w:val="28"/>
          <w:szCs w:val="28"/>
        </w:rPr>
      </w:pPr>
      <w:r w:rsidRPr="003259EA">
        <w:rPr>
          <w:rFonts w:ascii="Times New Roman" w:hAnsi="Times New Roman"/>
          <w:sz w:val="28"/>
          <w:szCs w:val="28"/>
        </w:rPr>
        <w:t>1</w:t>
      </w:r>
      <w:r w:rsidR="001A775E">
        <w:rPr>
          <w:rFonts w:ascii="Times New Roman" w:hAnsi="Times New Roman"/>
          <w:sz w:val="28"/>
          <w:szCs w:val="28"/>
        </w:rPr>
        <w:t>6</w:t>
      </w:r>
      <w:r w:rsidRPr="003259EA">
        <w:rPr>
          <w:rFonts w:ascii="Times New Roman" w:hAnsi="Times New Roman"/>
          <w:sz w:val="28"/>
          <w:szCs w:val="28"/>
        </w:rPr>
        <w:t>.</w:t>
      </w:r>
      <w:r w:rsidR="001A775E" w:rsidRPr="00CE2EDE">
        <w:rPr>
          <w:rFonts w:ascii="Calibri" w:hAnsi="Calibri" w:cs="Calibri"/>
          <w:sz w:val="28"/>
          <w:szCs w:val="28"/>
        </w:rPr>
        <w:t> </w:t>
      </w:r>
      <w:r w:rsidRPr="003259EA">
        <w:rPr>
          <w:rFonts w:ascii="Times New Roman" w:hAnsi="Times New Roman"/>
          <w:sz w:val="28"/>
          <w:szCs w:val="28"/>
        </w:rPr>
        <w:t>Першочергове право на забезпечення жилою площею у гуртожитку мають учні, які належать до таких категорій:</w:t>
      </w:r>
    </w:p>
    <w:p w:rsidR="00D53FD9" w:rsidRPr="003259EA" w:rsidRDefault="00D53FD9" w:rsidP="0002309B">
      <w:pPr>
        <w:pStyle w:val="ac"/>
        <w:spacing w:before="0"/>
        <w:ind w:firstLine="709"/>
        <w:jc w:val="both"/>
        <w:rPr>
          <w:rFonts w:ascii="Times New Roman" w:hAnsi="Times New Roman"/>
          <w:sz w:val="28"/>
          <w:szCs w:val="28"/>
        </w:rPr>
      </w:pPr>
      <w:r w:rsidRPr="003259EA">
        <w:rPr>
          <w:rFonts w:ascii="Times New Roman" w:hAnsi="Times New Roman"/>
          <w:sz w:val="28"/>
          <w:szCs w:val="28"/>
        </w:rPr>
        <w:t>1)</w:t>
      </w:r>
      <w:r w:rsidR="004A3DA6" w:rsidRPr="00CE2EDE">
        <w:rPr>
          <w:rFonts w:ascii="Calibri" w:hAnsi="Calibri" w:cs="Calibri"/>
          <w:sz w:val="28"/>
          <w:szCs w:val="28"/>
        </w:rPr>
        <w:t> </w:t>
      </w:r>
      <w:r w:rsidRPr="003259EA">
        <w:rPr>
          <w:rFonts w:ascii="Times New Roman" w:hAnsi="Times New Roman"/>
          <w:sz w:val="28"/>
          <w:szCs w:val="28"/>
        </w:rPr>
        <w:t>діти-сироти та діти, позбавлені батьківського піклування, особи з їх числа, а також учні, які в період навчання у віці від 18 до 23 років залишилися без батьків;</w:t>
      </w:r>
    </w:p>
    <w:p w:rsidR="00D53FD9" w:rsidRPr="003259EA" w:rsidRDefault="004A3DA6" w:rsidP="0002309B">
      <w:pPr>
        <w:pStyle w:val="ac"/>
        <w:spacing w:before="0"/>
        <w:ind w:firstLine="709"/>
        <w:jc w:val="both"/>
        <w:rPr>
          <w:rFonts w:ascii="Times New Roman" w:hAnsi="Times New Roman"/>
          <w:sz w:val="28"/>
          <w:szCs w:val="28"/>
        </w:rPr>
      </w:pPr>
      <w:bookmarkStart w:id="7" w:name="n396"/>
      <w:bookmarkEnd w:id="7"/>
      <w:r>
        <w:rPr>
          <w:rFonts w:ascii="Times New Roman" w:hAnsi="Times New Roman"/>
          <w:sz w:val="28"/>
          <w:szCs w:val="28"/>
        </w:rPr>
        <w:t>2)</w:t>
      </w:r>
      <w:r w:rsidRPr="00CE2EDE">
        <w:rPr>
          <w:rFonts w:ascii="Calibri" w:hAnsi="Calibri" w:cs="Calibri"/>
          <w:sz w:val="28"/>
          <w:szCs w:val="28"/>
        </w:rPr>
        <w:t> </w:t>
      </w:r>
      <w:r w:rsidR="00D53FD9" w:rsidRPr="003259EA">
        <w:rPr>
          <w:rFonts w:ascii="Times New Roman" w:hAnsi="Times New Roman"/>
          <w:sz w:val="28"/>
          <w:szCs w:val="28"/>
        </w:rPr>
        <w:t xml:space="preserve">особи, які згідно із </w:t>
      </w:r>
      <w:hyperlink r:id="rId8" w:tgtFrame="_blank" w:history="1">
        <w:r w:rsidR="00D53FD9" w:rsidRPr="003259EA">
          <w:rPr>
            <w:rFonts w:ascii="Times New Roman" w:hAnsi="Times New Roman"/>
            <w:sz w:val="28"/>
            <w:szCs w:val="28"/>
          </w:rPr>
          <w:t>Законом України</w:t>
        </w:r>
      </w:hyperlink>
      <w:r w:rsidR="00D53FD9" w:rsidRPr="003259EA">
        <w:rPr>
          <w:rFonts w:ascii="Times New Roman" w:hAnsi="Times New Roman"/>
          <w:sz w:val="28"/>
          <w:szCs w:val="28"/>
        </w:rPr>
        <w:t xml:space="preserve"> </w:t>
      </w:r>
      <w:r w:rsidR="0002309B">
        <w:rPr>
          <w:rFonts w:ascii="Times New Roman" w:hAnsi="Times New Roman"/>
          <w:sz w:val="28"/>
          <w:szCs w:val="28"/>
        </w:rPr>
        <w:t>«</w:t>
      </w:r>
      <w:r w:rsidR="00D53FD9" w:rsidRPr="003259EA">
        <w:rPr>
          <w:rFonts w:ascii="Times New Roman" w:hAnsi="Times New Roman"/>
          <w:sz w:val="28"/>
          <w:szCs w:val="28"/>
        </w:rPr>
        <w:t>Про статус і соціальний захист громадян, які постраждали внаслідок Чорнобильської катастрофи</w:t>
      </w:r>
      <w:r w:rsidR="0002309B">
        <w:rPr>
          <w:rFonts w:ascii="Times New Roman" w:hAnsi="Times New Roman"/>
          <w:sz w:val="28"/>
          <w:szCs w:val="28"/>
        </w:rPr>
        <w:t>»</w:t>
      </w:r>
      <w:r w:rsidR="00D53FD9" w:rsidRPr="003259EA">
        <w:rPr>
          <w:rFonts w:ascii="Times New Roman" w:hAnsi="Times New Roman"/>
          <w:sz w:val="28"/>
          <w:szCs w:val="28"/>
        </w:rPr>
        <w:t xml:space="preserve"> мають пільги щодо обов’язкового надання гуртожитку;</w:t>
      </w:r>
    </w:p>
    <w:p w:rsidR="00D53FD9" w:rsidRPr="003259EA" w:rsidRDefault="004A3DA6" w:rsidP="0002309B">
      <w:pPr>
        <w:pStyle w:val="ac"/>
        <w:spacing w:before="0"/>
        <w:ind w:firstLine="709"/>
        <w:jc w:val="both"/>
        <w:rPr>
          <w:rFonts w:ascii="Times New Roman" w:hAnsi="Times New Roman"/>
          <w:sz w:val="28"/>
          <w:szCs w:val="28"/>
        </w:rPr>
      </w:pPr>
      <w:r>
        <w:rPr>
          <w:rFonts w:ascii="Times New Roman" w:hAnsi="Times New Roman"/>
          <w:sz w:val="28"/>
          <w:szCs w:val="28"/>
        </w:rPr>
        <w:t>3)</w:t>
      </w:r>
      <w:r w:rsidRPr="00CE2EDE">
        <w:rPr>
          <w:rFonts w:ascii="Calibri" w:hAnsi="Calibri" w:cs="Calibri"/>
          <w:sz w:val="28"/>
          <w:szCs w:val="28"/>
        </w:rPr>
        <w:t> </w:t>
      </w:r>
      <w:r w:rsidR="00D53FD9" w:rsidRPr="003259EA">
        <w:rPr>
          <w:rFonts w:ascii="Times New Roman" w:hAnsi="Times New Roman"/>
          <w:sz w:val="28"/>
          <w:szCs w:val="28"/>
        </w:rPr>
        <w:t>діти з інвалідністю та особи з інвалідністю I—III групи;</w:t>
      </w:r>
    </w:p>
    <w:p w:rsidR="00D53FD9" w:rsidRPr="003259EA" w:rsidRDefault="00D53FD9" w:rsidP="0002309B">
      <w:pPr>
        <w:pStyle w:val="ac"/>
        <w:spacing w:before="0"/>
        <w:ind w:firstLine="709"/>
        <w:jc w:val="both"/>
        <w:rPr>
          <w:rFonts w:ascii="Times New Roman" w:hAnsi="Times New Roman"/>
          <w:sz w:val="28"/>
          <w:szCs w:val="28"/>
        </w:rPr>
      </w:pPr>
      <w:r w:rsidRPr="003259EA">
        <w:rPr>
          <w:rFonts w:ascii="Times New Roman" w:hAnsi="Times New Roman"/>
          <w:sz w:val="28"/>
          <w:szCs w:val="28"/>
        </w:rPr>
        <w:t>4)</w:t>
      </w:r>
      <w:r w:rsidR="004A3DA6" w:rsidRPr="00CE2EDE">
        <w:rPr>
          <w:rFonts w:ascii="Calibri" w:hAnsi="Calibri" w:cs="Calibri"/>
          <w:sz w:val="28"/>
          <w:szCs w:val="28"/>
        </w:rPr>
        <w:t> </w:t>
      </w:r>
      <w:r w:rsidRPr="003259EA">
        <w:rPr>
          <w:rFonts w:ascii="Times New Roman" w:hAnsi="Times New Roman"/>
          <w:sz w:val="28"/>
          <w:szCs w:val="28"/>
        </w:rPr>
        <w:t xml:space="preserve">особи, яким </w:t>
      </w:r>
      <w:r>
        <w:rPr>
          <w:rFonts w:ascii="Times New Roman" w:hAnsi="Times New Roman"/>
          <w:sz w:val="28"/>
          <w:szCs w:val="28"/>
        </w:rPr>
        <w:t xml:space="preserve">згідно з </w:t>
      </w:r>
      <w:r w:rsidRPr="003259EA">
        <w:rPr>
          <w:rFonts w:ascii="Times New Roman" w:hAnsi="Times New Roman"/>
          <w:sz w:val="28"/>
          <w:szCs w:val="28"/>
        </w:rPr>
        <w:t xml:space="preserve">Законом України </w:t>
      </w:r>
      <w:r w:rsidR="0002309B">
        <w:rPr>
          <w:rFonts w:ascii="Times New Roman" w:hAnsi="Times New Roman"/>
          <w:sz w:val="28"/>
          <w:szCs w:val="28"/>
        </w:rPr>
        <w:t>«</w:t>
      </w:r>
      <w:r w:rsidRPr="003259EA">
        <w:rPr>
          <w:rFonts w:ascii="Times New Roman" w:hAnsi="Times New Roman"/>
          <w:sz w:val="28"/>
          <w:szCs w:val="28"/>
        </w:rPr>
        <w:t>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w:t>
      </w:r>
      <w:r w:rsidR="0002309B">
        <w:rPr>
          <w:rFonts w:ascii="Times New Roman" w:hAnsi="Times New Roman"/>
          <w:sz w:val="28"/>
          <w:szCs w:val="28"/>
        </w:rPr>
        <w:t>»</w:t>
      </w:r>
      <w:r w:rsidRPr="003259EA">
        <w:rPr>
          <w:rFonts w:ascii="Times New Roman" w:hAnsi="Times New Roman"/>
          <w:sz w:val="28"/>
          <w:szCs w:val="28"/>
        </w:rPr>
        <w:t xml:space="preserve"> гарантується </w:t>
      </w:r>
      <w:r w:rsidRPr="003259EA">
        <w:rPr>
          <w:rFonts w:ascii="Times New Roman" w:hAnsi="Times New Roman"/>
          <w:sz w:val="28"/>
          <w:szCs w:val="28"/>
        </w:rPr>
        <w:lastRenderedPageBreak/>
        <w:t>державна цільова підтримка для здобуття професійної (професійно-технічної) освіти у державних та комунальних закладах освіти;</w:t>
      </w:r>
    </w:p>
    <w:p w:rsidR="00D53FD9" w:rsidRPr="003259EA" w:rsidRDefault="00D53FD9" w:rsidP="0002309B">
      <w:pPr>
        <w:pStyle w:val="ac"/>
        <w:spacing w:before="0"/>
        <w:ind w:firstLine="709"/>
        <w:jc w:val="both"/>
        <w:rPr>
          <w:rFonts w:ascii="Times New Roman" w:hAnsi="Times New Roman"/>
          <w:sz w:val="28"/>
          <w:szCs w:val="28"/>
        </w:rPr>
      </w:pPr>
      <w:r w:rsidRPr="003259EA">
        <w:rPr>
          <w:rFonts w:ascii="Times New Roman" w:hAnsi="Times New Roman"/>
          <w:sz w:val="28"/>
          <w:szCs w:val="28"/>
        </w:rPr>
        <w:t>5)</w:t>
      </w:r>
      <w:r w:rsidR="004A3DA6" w:rsidRPr="00CE2EDE">
        <w:rPr>
          <w:rFonts w:ascii="Calibri" w:hAnsi="Calibri" w:cs="Calibri"/>
          <w:sz w:val="28"/>
          <w:szCs w:val="28"/>
        </w:rPr>
        <w:t> </w:t>
      </w:r>
      <w:r w:rsidRPr="003259EA">
        <w:rPr>
          <w:rFonts w:ascii="Times New Roman" w:hAnsi="Times New Roman"/>
          <w:sz w:val="28"/>
          <w:szCs w:val="28"/>
        </w:rPr>
        <w:t xml:space="preserve">особи, яким відповідно до статті 5 Закону України </w:t>
      </w:r>
      <w:r w:rsidR="0002309B">
        <w:rPr>
          <w:rFonts w:ascii="Times New Roman" w:hAnsi="Times New Roman"/>
          <w:sz w:val="28"/>
          <w:szCs w:val="28"/>
        </w:rPr>
        <w:t>«</w:t>
      </w:r>
      <w:r w:rsidRPr="003259EA">
        <w:rPr>
          <w:rFonts w:ascii="Times New Roman" w:hAnsi="Times New Roman"/>
          <w:sz w:val="28"/>
          <w:szCs w:val="28"/>
        </w:rPr>
        <w:t>Про підвищення престижності шахтарської праці</w:t>
      </w:r>
      <w:r w:rsidR="0002309B">
        <w:rPr>
          <w:rFonts w:ascii="Times New Roman" w:hAnsi="Times New Roman"/>
          <w:sz w:val="28"/>
          <w:szCs w:val="28"/>
        </w:rPr>
        <w:t>»</w:t>
      </w:r>
      <w:r w:rsidRPr="003259EA">
        <w:rPr>
          <w:rFonts w:ascii="Times New Roman" w:hAnsi="Times New Roman"/>
          <w:sz w:val="28"/>
          <w:szCs w:val="28"/>
        </w:rPr>
        <w:t xml:space="preserve"> гарантується надання місць у гуртожитках на час навчання;</w:t>
      </w:r>
    </w:p>
    <w:p w:rsidR="00D53FD9" w:rsidRPr="003259EA" w:rsidRDefault="004A3DA6" w:rsidP="0002309B">
      <w:pPr>
        <w:pStyle w:val="ac"/>
        <w:spacing w:before="0"/>
        <w:ind w:firstLine="709"/>
        <w:jc w:val="both"/>
        <w:rPr>
          <w:rFonts w:ascii="Times New Roman" w:hAnsi="Times New Roman"/>
          <w:sz w:val="28"/>
          <w:szCs w:val="28"/>
        </w:rPr>
      </w:pPr>
      <w:r>
        <w:rPr>
          <w:rFonts w:ascii="Times New Roman" w:hAnsi="Times New Roman"/>
          <w:sz w:val="28"/>
          <w:szCs w:val="28"/>
        </w:rPr>
        <w:t>6)</w:t>
      </w:r>
      <w:r w:rsidRPr="00CE2EDE">
        <w:rPr>
          <w:rFonts w:ascii="Calibri" w:hAnsi="Calibri" w:cs="Calibri"/>
          <w:sz w:val="28"/>
          <w:szCs w:val="28"/>
        </w:rPr>
        <w:t> </w:t>
      </w:r>
      <w:r w:rsidR="00D53FD9" w:rsidRPr="003259EA">
        <w:rPr>
          <w:rFonts w:ascii="Times New Roman" w:hAnsi="Times New Roman"/>
          <w:sz w:val="28"/>
          <w:szCs w:val="28"/>
        </w:rPr>
        <w:t xml:space="preserve">особи, яким відповідно до частини дванадцятої статті 7 Закону України </w:t>
      </w:r>
      <w:r w:rsidR="0002309B">
        <w:rPr>
          <w:rFonts w:ascii="Times New Roman" w:hAnsi="Times New Roman"/>
          <w:sz w:val="28"/>
          <w:szCs w:val="28"/>
        </w:rPr>
        <w:t>«</w:t>
      </w:r>
      <w:r w:rsidR="00D53FD9" w:rsidRPr="003259EA">
        <w:rPr>
          <w:rFonts w:ascii="Times New Roman" w:hAnsi="Times New Roman"/>
          <w:sz w:val="28"/>
          <w:szCs w:val="28"/>
        </w:rPr>
        <w:t>Про забезпечення прав і свобод громадян та правовий режим на тимчасово окупованій території України</w:t>
      </w:r>
      <w:r w:rsidR="0002309B">
        <w:rPr>
          <w:rFonts w:ascii="Times New Roman" w:hAnsi="Times New Roman"/>
          <w:sz w:val="28"/>
          <w:szCs w:val="28"/>
        </w:rPr>
        <w:t>»</w:t>
      </w:r>
      <w:r w:rsidR="00D53FD9" w:rsidRPr="003259EA">
        <w:rPr>
          <w:rFonts w:ascii="Times New Roman" w:hAnsi="Times New Roman"/>
          <w:sz w:val="28"/>
          <w:szCs w:val="28"/>
        </w:rPr>
        <w:t xml:space="preserve"> гарантовано надання місць у гуртожитках на час навчання;</w:t>
      </w:r>
    </w:p>
    <w:p w:rsidR="00D53FD9" w:rsidRPr="003259EA" w:rsidRDefault="004A3DA6" w:rsidP="0002309B">
      <w:pPr>
        <w:pStyle w:val="ac"/>
        <w:spacing w:before="0"/>
        <w:ind w:firstLine="709"/>
        <w:jc w:val="both"/>
        <w:rPr>
          <w:rFonts w:ascii="Times New Roman" w:hAnsi="Times New Roman"/>
          <w:sz w:val="28"/>
          <w:szCs w:val="28"/>
        </w:rPr>
      </w:pPr>
      <w:r>
        <w:rPr>
          <w:rFonts w:ascii="Times New Roman" w:hAnsi="Times New Roman"/>
          <w:sz w:val="28"/>
          <w:szCs w:val="28"/>
        </w:rPr>
        <w:t>7)</w:t>
      </w:r>
      <w:r w:rsidRPr="00CE2EDE">
        <w:rPr>
          <w:rFonts w:ascii="Calibri" w:hAnsi="Calibri" w:cs="Calibri"/>
          <w:sz w:val="28"/>
          <w:szCs w:val="28"/>
        </w:rPr>
        <w:t> </w:t>
      </w:r>
      <w:r w:rsidR="00D53FD9" w:rsidRPr="003259EA">
        <w:rPr>
          <w:rFonts w:ascii="Times New Roman" w:hAnsi="Times New Roman"/>
          <w:sz w:val="28"/>
          <w:szCs w:val="28"/>
        </w:rPr>
        <w:t>особи з малозабезпечених сімей (за умови отримання відповідної державної допомоги згідно із законодавством);</w:t>
      </w:r>
    </w:p>
    <w:p w:rsidR="00D53FD9" w:rsidRPr="003259EA" w:rsidRDefault="004A3DA6" w:rsidP="0002309B">
      <w:pPr>
        <w:pStyle w:val="ac"/>
        <w:spacing w:before="0"/>
        <w:ind w:firstLine="709"/>
        <w:jc w:val="both"/>
        <w:rPr>
          <w:rFonts w:ascii="Times New Roman" w:hAnsi="Times New Roman"/>
          <w:sz w:val="28"/>
          <w:szCs w:val="28"/>
        </w:rPr>
      </w:pPr>
      <w:r>
        <w:rPr>
          <w:rFonts w:ascii="Times New Roman" w:hAnsi="Times New Roman"/>
          <w:sz w:val="28"/>
          <w:szCs w:val="28"/>
        </w:rPr>
        <w:t>8)</w:t>
      </w:r>
      <w:r w:rsidRPr="00CE2EDE">
        <w:rPr>
          <w:rFonts w:ascii="Calibri" w:hAnsi="Calibri" w:cs="Calibri"/>
          <w:sz w:val="28"/>
          <w:szCs w:val="28"/>
        </w:rPr>
        <w:t> </w:t>
      </w:r>
      <w:r w:rsidR="00D53FD9" w:rsidRPr="003259EA">
        <w:rPr>
          <w:rFonts w:ascii="Times New Roman" w:hAnsi="Times New Roman"/>
          <w:sz w:val="28"/>
          <w:szCs w:val="28"/>
        </w:rPr>
        <w:t>особи з багатодітних сімей;</w:t>
      </w:r>
    </w:p>
    <w:p w:rsidR="00D53FD9" w:rsidRDefault="004A3DA6" w:rsidP="0002309B">
      <w:pPr>
        <w:pStyle w:val="ac"/>
        <w:spacing w:before="0"/>
        <w:ind w:firstLine="709"/>
        <w:jc w:val="both"/>
        <w:rPr>
          <w:rFonts w:ascii="Times New Roman" w:hAnsi="Times New Roman"/>
          <w:sz w:val="28"/>
          <w:szCs w:val="28"/>
        </w:rPr>
      </w:pPr>
      <w:r>
        <w:rPr>
          <w:rFonts w:ascii="Times New Roman" w:hAnsi="Times New Roman"/>
          <w:sz w:val="28"/>
          <w:szCs w:val="28"/>
        </w:rPr>
        <w:t>9)</w:t>
      </w:r>
      <w:r w:rsidRPr="00CE2EDE">
        <w:rPr>
          <w:rFonts w:ascii="Calibri" w:hAnsi="Calibri" w:cs="Calibri"/>
          <w:sz w:val="28"/>
          <w:szCs w:val="28"/>
        </w:rPr>
        <w:t> </w:t>
      </w:r>
      <w:r w:rsidR="00D53FD9" w:rsidRPr="003259EA">
        <w:rPr>
          <w:rFonts w:ascii="Times New Roman" w:hAnsi="Times New Roman"/>
          <w:sz w:val="28"/>
          <w:szCs w:val="28"/>
        </w:rPr>
        <w:t>учні, яким згідно із законодавством гарантовано право на надання місць у гуртожитках на час навчання.</w:t>
      </w:r>
    </w:p>
    <w:p w:rsidR="0002309B" w:rsidRPr="003259EA" w:rsidRDefault="0002309B" w:rsidP="0002309B">
      <w:pPr>
        <w:pStyle w:val="ac"/>
        <w:spacing w:before="0"/>
        <w:ind w:firstLine="709"/>
        <w:jc w:val="both"/>
        <w:rPr>
          <w:rFonts w:ascii="Times New Roman" w:hAnsi="Times New Roman"/>
          <w:sz w:val="28"/>
          <w:szCs w:val="28"/>
        </w:rPr>
      </w:pPr>
    </w:p>
    <w:p w:rsidR="006B575A" w:rsidRDefault="00D53FD9" w:rsidP="0002309B">
      <w:pPr>
        <w:pStyle w:val="ac"/>
        <w:spacing w:before="0"/>
        <w:ind w:firstLine="709"/>
        <w:jc w:val="both"/>
        <w:rPr>
          <w:rFonts w:ascii="Times New Roman" w:hAnsi="Times New Roman"/>
          <w:sz w:val="28"/>
          <w:szCs w:val="28"/>
        </w:rPr>
      </w:pPr>
      <w:r w:rsidRPr="003259EA">
        <w:rPr>
          <w:rFonts w:ascii="Times New Roman" w:hAnsi="Times New Roman"/>
          <w:sz w:val="28"/>
          <w:szCs w:val="28"/>
        </w:rPr>
        <w:t>1</w:t>
      </w:r>
      <w:r w:rsidR="004A3DA6">
        <w:rPr>
          <w:rFonts w:ascii="Times New Roman" w:hAnsi="Times New Roman"/>
          <w:sz w:val="28"/>
          <w:szCs w:val="28"/>
        </w:rPr>
        <w:t>7</w:t>
      </w:r>
      <w:r w:rsidRPr="003259EA">
        <w:rPr>
          <w:rFonts w:ascii="Times New Roman" w:hAnsi="Times New Roman"/>
          <w:sz w:val="28"/>
          <w:szCs w:val="28"/>
        </w:rPr>
        <w:t>.</w:t>
      </w:r>
      <w:r w:rsidR="004A3DA6" w:rsidRPr="00CE2EDE">
        <w:rPr>
          <w:rFonts w:ascii="Calibri" w:hAnsi="Calibri" w:cs="Calibri"/>
          <w:sz w:val="28"/>
          <w:szCs w:val="28"/>
        </w:rPr>
        <w:t> </w:t>
      </w:r>
      <w:r w:rsidRPr="003259EA">
        <w:rPr>
          <w:rFonts w:ascii="Times New Roman" w:hAnsi="Times New Roman"/>
          <w:sz w:val="28"/>
          <w:szCs w:val="28"/>
        </w:rPr>
        <w:t>Вселення до гуртожитку проводиться на підставі ордера.</w:t>
      </w:r>
      <w:r w:rsidR="006B575A" w:rsidRPr="006B575A">
        <w:rPr>
          <w:rFonts w:ascii="Times New Roman" w:hAnsi="Times New Roman"/>
          <w:sz w:val="28"/>
          <w:szCs w:val="28"/>
          <w:lang w:val="ru-RU"/>
        </w:rPr>
        <w:t xml:space="preserve"> </w:t>
      </w:r>
      <w:r w:rsidR="006B575A">
        <w:rPr>
          <w:rFonts w:ascii="Times New Roman" w:hAnsi="Times New Roman"/>
          <w:sz w:val="28"/>
          <w:szCs w:val="28"/>
        </w:rPr>
        <w:t>Ордер не є підставою для здійснення приватизації жи</w:t>
      </w:r>
      <w:r w:rsidR="00E46091">
        <w:rPr>
          <w:rFonts w:ascii="Times New Roman" w:hAnsi="Times New Roman"/>
          <w:sz w:val="28"/>
          <w:szCs w:val="28"/>
        </w:rPr>
        <w:t>лої площі</w:t>
      </w:r>
      <w:r w:rsidR="006B575A">
        <w:rPr>
          <w:rFonts w:ascii="Times New Roman" w:hAnsi="Times New Roman"/>
          <w:sz w:val="28"/>
          <w:szCs w:val="28"/>
        </w:rPr>
        <w:t xml:space="preserve"> у гуртожитку.</w:t>
      </w:r>
    </w:p>
    <w:p w:rsidR="0002309B" w:rsidRPr="003259EA" w:rsidRDefault="0002309B" w:rsidP="0002309B">
      <w:pPr>
        <w:pStyle w:val="ac"/>
        <w:spacing w:before="0"/>
        <w:ind w:firstLine="709"/>
        <w:jc w:val="both"/>
        <w:rPr>
          <w:rFonts w:ascii="Times New Roman" w:hAnsi="Times New Roman"/>
          <w:sz w:val="28"/>
          <w:szCs w:val="28"/>
        </w:rPr>
      </w:pPr>
    </w:p>
    <w:p w:rsidR="00D53FD9"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1</w:t>
      </w:r>
      <w:r w:rsidR="004A3DA6">
        <w:rPr>
          <w:rFonts w:ascii="Times New Roman" w:hAnsi="Times New Roman"/>
          <w:sz w:val="28"/>
          <w:szCs w:val="28"/>
        </w:rPr>
        <w:t>8</w:t>
      </w:r>
      <w:r w:rsidRPr="003915AF">
        <w:rPr>
          <w:rFonts w:ascii="Times New Roman" w:hAnsi="Times New Roman"/>
          <w:sz w:val="28"/>
          <w:szCs w:val="28"/>
        </w:rPr>
        <w:t>.</w:t>
      </w:r>
      <w:r w:rsidR="004A3DA6" w:rsidRPr="00CE2EDE">
        <w:rPr>
          <w:rFonts w:ascii="Calibri" w:hAnsi="Calibri" w:cs="Calibri"/>
          <w:sz w:val="28"/>
          <w:szCs w:val="28"/>
        </w:rPr>
        <w:t> </w:t>
      </w:r>
      <w:r w:rsidRPr="003915AF">
        <w:rPr>
          <w:rFonts w:ascii="Times New Roman" w:hAnsi="Times New Roman"/>
          <w:sz w:val="28"/>
          <w:szCs w:val="28"/>
        </w:rPr>
        <w:t xml:space="preserve">Облік осіб, які проживають у гуртожитку, оформлення необхідних документів щодо реєстрації </w:t>
      </w:r>
      <w:r>
        <w:rPr>
          <w:rFonts w:ascii="Times New Roman" w:hAnsi="Times New Roman"/>
          <w:sz w:val="28"/>
          <w:szCs w:val="28"/>
        </w:rPr>
        <w:t xml:space="preserve">їх </w:t>
      </w:r>
      <w:r w:rsidRPr="003915AF">
        <w:rPr>
          <w:rFonts w:ascii="Times New Roman" w:hAnsi="Times New Roman"/>
          <w:sz w:val="28"/>
          <w:szCs w:val="28"/>
        </w:rPr>
        <w:t>місця проживання здійснюються уповноваженою особою, призначеною керівником закладу професійної (професійно-технічної) освіти</w:t>
      </w:r>
      <w:r>
        <w:rPr>
          <w:rFonts w:ascii="Times New Roman" w:hAnsi="Times New Roman"/>
          <w:sz w:val="28"/>
          <w:szCs w:val="28"/>
        </w:rPr>
        <w:t xml:space="preserve"> (далі – комендант гуртожитку)</w:t>
      </w:r>
      <w:r w:rsidRPr="003915AF">
        <w:rPr>
          <w:rFonts w:ascii="Times New Roman" w:hAnsi="Times New Roman"/>
          <w:sz w:val="28"/>
          <w:szCs w:val="28"/>
        </w:rPr>
        <w:t>.</w:t>
      </w:r>
    </w:p>
    <w:p w:rsidR="0002309B" w:rsidRPr="003915AF" w:rsidRDefault="0002309B" w:rsidP="0002309B">
      <w:pPr>
        <w:pStyle w:val="ac"/>
        <w:spacing w:before="0"/>
        <w:ind w:firstLine="709"/>
        <w:jc w:val="both"/>
        <w:rPr>
          <w:rFonts w:ascii="Times New Roman" w:hAnsi="Times New Roman"/>
          <w:sz w:val="28"/>
          <w:szCs w:val="28"/>
        </w:rPr>
      </w:pP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1</w:t>
      </w:r>
      <w:r w:rsidR="004A3DA6">
        <w:rPr>
          <w:rFonts w:ascii="Times New Roman" w:hAnsi="Times New Roman"/>
          <w:sz w:val="28"/>
          <w:szCs w:val="28"/>
        </w:rPr>
        <w:t>9</w:t>
      </w:r>
      <w:r w:rsidRPr="003915AF">
        <w:rPr>
          <w:rFonts w:ascii="Times New Roman" w:hAnsi="Times New Roman"/>
          <w:sz w:val="28"/>
          <w:szCs w:val="28"/>
        </w:rPr>
        <w:t>.</w:t>
      </w:r>
      <w:r w:rsidR="004A3DA6" w:rsidRPr="00CE2EDE">
        <w:rPr>
          <w:rFonts w:ascii="Calibri" w:hAnsi="Calibri" w:cs="Calibri"/>
          <w:sz w:val="28"/>
          <w:szCs w:val="28"/>
        </w:rPr>
        <w:t> </w:t>
      </w:r>
      <w:r w:rsidRPr="003915AF">
        <w:rPr>
          <w:rFonts w:ascii="Times New Roman" w:hAnsi="Times New Roman"/>
          <w:sz w:val="28"/>
          <w:szCs w:val="28"/>
        </w:rPr>
        <w:t>Особа, яка вселяється до гуртожитку</w:t>
      </w:r>
      <w:r w:rsidR="00212927">
        <w:rPr>
          <w:rFonts w:ascii="Times New Roman" w:hAnsi="Times New Roman"/>
          <w:sz w:val="28"/>
          <w:szCs w:val="28"/>
        </w:rPr>
        <w:t xml:space="preserve"> (та всі члени її сім’ї, що вселяються на надану жилу площу в гуртожитку)</w:t>
      </w:r>
      <w:r w:rsidRPr="003915AF">
        <w:rPr>
          <w:rFonts w:ascii="Times New Roman" w:hAnsi="Times New Roman"/>
          <w:sz w:val="28"/>
          <w:szCs w:val="28"/>
        </w:rPr>
        <w:t xml:space="preserve">, </w:t>
      </w:r>
      <w:r w:rsidR="00212927">
        <w:rPr>
          <w:rFonts w:ascii="Times New Roman" w:hAnsi="Times New Roman"/>
          <w:sz w:val="28"/>
          <w:szCs w:val="28"/>
        </w:rPr>
        <w:t xml:space="preserve">для </w:t>
      </w:r>
      <w:r w:rsidR="00212927" w:rsidRPr="003259EA">
        <w:rPr>
          <w:rFonts w:ascii="Times New Roman" w:hAnsi="Times New Roman"/>
          <w:sz w:val="28"/>
          <w:szCs w:val="28"/>
        </w:rPr>
        <w:t xml:space="preserve">укладення </w:t>
      </w:r>
      <w:r w:rsidR="00212927" w:rsidRPr="00F447D1">
        <w:rPr>
          <w:rFonts w:ascii="Times New Roman" w:hAnsi="Times New Roman"/>
          <w:sz w:val="28"/>
          <w:szCs w:val="28"/>
        </w:rPr>
        <w:t>договору найму жилого приміщення</w:t>
      </w:r>
      <w:r w:rsidR="00212927" w:rsidRPr="003259EA">
        <w:rPr>
          <w:rFonts w:ascii="Times New Roman" w:hAnsi="Times New Roman"/>
          <w:sz w:val="28"/>
          <w:szCs w:val="28"/>
        </w:rPr>
        <w:t xml:space="preserve"> </w:t>
      </w:r>
      <w:r w:rsidRPr="003915AF">
        <w:rPr>
          <w:rFonts w:ascii="Times New Roman" w:hAnsi="Times New Roman"/>
          <w:sz w:val="28"/>
          <w:szCs w:val="28"/>
        </w:rPr>
        <w:t xml:space="preserve">зобов’язана особисто пред’явити </w:t>
      </w:r>
      <w:r w:rsidR="00BC3D36">
        <w:rPr>
          <w:rFonts w:ascii="Times New Roman" w:hAnsi="Times New Roman"/>
          <w:sz w:val="28"/>
          <w:szCs w:val="28"/>
        </w:rPr>
        <w:t>паспорт громадянина України</w:t>
      </w:r>
      <w:r w:rsidR="00212927">
        <w:rPr>
          <w:rFonts w:ascii="Times New Roman" w:hAnsi="Times New Roman"/>
          <w:sz w:val="28"/>
          <w:szCs w:val="28"/>
        </w:rPr>
        <w:t xml:space="preserve"> </w:t>
      </w:r>
      <w:r w:rsidRPr="003915AF">
        <w:rPr>
          <w:rFonts w:ascii="Times New Roman" w:hAnsi="Times New Roman"/>
          <w:sz w:val="28"/>
          <w:szCs w:val="28"/>
        </w:rPr>
        <w:t>(</w:t>
      </w:r>
      <w:r w:rsidR="00212927">
        <w:rPr>
          <w:rFonts w:ascii="Times New Roman" w:hAnsi="Times New Roman"/>
          <w:sz w:val="28"/>
          <w:szCs w:val="28"/>
        </w:rPr>
        <w:t xml:space="preserve">для осіб, які не досягли 14 років – </w:t>
      </w:r>
      <w:r w:rsidRPr="003915AF">
        <w:rPr>
          <w:rFonts w:ascii="Times New Roman" w:hAnsi="Times New Roman"/>
          <w:sz w:val="28"/>
          <w:szCs w:val="28"/>
        </w:rPr>
        <w:t>свідоцтв</w:t>
      </w:r>
      <w:r w:rsidR="00212927">
        <w:rPr>
          <w:rFonts w:ascii="Times New Roman" w:hAnsi="Times New Roman"/>
          <w:sz w:val="28"/>
          <w:szCs w:val="28"/>
        </w:rPr>
        <w:t xml:space="preserve">а </w:t>
      </w:r>
      <w:r w:rsidRPr="003915AF">
        <w:rPr>
          <w:rFonts w:ascii="Times New Roman" w:hAnsi="Times New Roman"/>
          <w:sz w:val="28"/>
          <w:szCs w:val="28"/>
        </w:rPr>
        <w:t>про народження).</w:t>
      </w:r>
    </w:p>
    <w:p w:rsidR="00D53FD9" w:rsidRPr="00BC3D36" w:rsidRDefault="00D53FD9" w:rsidP="0002309B">
      <w:pPr>
        <w:pStyle w:val="ac"/>
        <w:spacing w:before="0"/>
        <w:ind w:firstLine="709"/>
        <w:jc w:val="both"/>
        <w:rPr>
          <w:rFonts w:ascii="Times New Roman" w:hAnsi="Times New Roman"/>
          <w:sz w:val="28"/>
          <w:szCs w:val="28"/>
        </w:rPr>
      </w:pPr>
      <w:r w:rsidRPr="00BC3D36">
        <w:rPr>
          <w:rFonts w:ascii="Times New Roman" w:hAnsi="Times New Roman"/>
          <w:sz w:val="28"/>
          <w:szCs w:val="28"/>
        </w:rPr>
        <w:t>Іноземці та особи без громадянства зобов’язані особисто пред’явити документ, що посвідчує особу (паспортний документ іноземця або посвідку на постійне чи тимчасове проживання).</w:t>
      </w:r>
    </w:p>
    <w:p w:rsidR="0002309B" w:rsidRPr="00BC3D36" w:rsidRDefault="0002309B" w:rsidP="0002309B">
      <w:pPr>
        <w:pStyle w:val="ac"/>
        <w:spacing w:before="0"/>
        <w:ind w:firstLine="709"/>
        <w:jc w:val="both"/>
        <w:rPr>
          <w:rFonts w:ascii="Times New Roman" w:hAnsi="Times New Roman"/>
          <w:sz w:val="28"/>
          <w:szCs w:val="28"/>
        </w:rPr>
      </w:pPr>
    </w:p>
    <w:p w:rsidR="00D53FD9" w:rsidRDefault="00F250C2" w:rsidP="0002309B">
      <w:pPr>
        <w:pStyle w:val="ac"/>
        <w:spacing w:before="0"/>
        <w:ind w:firstLine="709"/>
        <w:jc w:val="both"/>
        <w:rPr>
          <w:rFonts w:ascii="Times New Roman" w:hAnsi="Times New Roman"/>
          <w:sz w:val="28"/>
          <w:szCs w:val="28"/>
        </w:rPr>
      </w:pPr>
      <w:r>
        <w:rPr>
          <w:rFonts w:ascii="Times New Roman" w:hAnsi="Times New Roman"/>
          <w:sz w:val="28"/>
          <w:szCs w:val="28"/>
        </w:rPr>
        <w:t>20</w:t>
      </w:r>
      <w:r w:rsidR="00D53FD9" w:rsidRPr="003915AF">
        <w:rPr>
          <w:rFonts w:ascii="Times New Roman" w:hAnsi="Times New Roman"/>
          <w:sz w:val="28"/>
          <w:szCs w:val="28"/>
        </w:rPr>
        <w:t>.</w:t>
      </w:r>
      <w:r w:rsidRPr="00CE2EDE">
        <w:rPr>
          <w:rFonts w:ascii="Calibri" w:hAnsi="Calibri" w:cs="Calibri"/>
          <w:sz w:val="28"/>
          <w:szCs w:val="28"/>
        </w:rPr>
        <w:t> </w:t>
      </w:r>
      <w:r w:rsidR="00D53FD9" w:rsidRPr="003915AF">
        <w:rPr>
          <w:rFonts w:ascii="Times New Roman" w:hAnsi="Times New Roman"/>
          <w:sz w:val="28"/>
          <w:szCs w:val="28"/>
        </w:rPr>
        <w:t>Особі, яка вселяється до гуртожитку, комендантом</w:t>
      </w:r>
      <w:r w:rsidR="00D53FD9">
        <w:rPr>
          <w:rFonts w:ascii="Times New Roman" w:hAnsi="Times New Roman"/>
          <w:sz w:val="28"/>
          <w:szCs w:val="28"/>
        </w:rPr>
        <w:t xml:space="preserve"> гуртожитку </w:t>
      </w:r>
      <w:r w:rsidR="00D53FD9" w:rsidRPr="003915AF">
        <w:rPr>
          <w:rFonts w:ascii="Times New Roman" w:hAnsi="Times New Roman"/>
          <w:sz w:val="28"/>
          <w:szCs w:val="28"/>
        </w:rPr>
        <w:t>видається перепустка до гуртожитку.</w:t>
      </w:r>
    </w:p>
    <w:p w:rsidR="0002309B" w:rsidRPr="003915AF" w:rsidRDefault="0002309B" w:rsidP="0002309B">
      <w:pPr>
        <w:pStyle w:val="ac"/>
        <w:spacing w:before="0"/>
        <w:ind w:firstLine="709"/>
        <w:jc w:val="both"/>
        <w:rPr>
          <w:rFonts w:ascii="Times New Roman" w:hAnsi="Times New Roman"/>
          <w:sz w:val="28"/>
          <w:szCs w:val="28"/>
        </w:rPr>
      </w:pPr>
    </w:p>
    <w:p w:rsidR="00D53FD9"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21.</w:t>
      </w:r>
      <w:r w:rsidR="00F250C2" w:rsidRPr="00CE2EDE">
        <w:rPr>
          <w:rFonts w:ascii="Calibri" w:hAnsi="Calibri" w:cs="Calibri"/>
          <w:sz w:val="28"/>
          <w:szCs w:val="28"/>
        </w:rPr>
        <w:t> </w:t>
      </w:r>
      <w:r>
        <w:rPr>
          <w:rFonts w:ascii="Times New Roman" w:hAnsi="Times New Roman"/>
          <w:sz w:val="28"/>
          <w:szCs w:val="28"/>
        </w:rPr>
        <w:t>К</w:t>
      </w:r>
      <w:r w:rsidRPr="003915AF">
        <w:rPr>
          <w:rFonts w:ascii="Times New Roman" w:hAnsi="Times New Roman"/>
          <w:sz w:val="28"/>
          <w:szCs w:val="28"/>
        </w:rPr>
        <w:t>омендант</w:t>
      </w:r>
      <w:r>
        <w:rPr>
          <w:rFonts w:ascii="Times New Roman" w:hAnsi="Times New Roman"/>
          <w:sz w:val="28"/>
          <w:szCs w:val="28"/>
        </w:rPr>
        <w:t xml:space="preserve"> гуртожитку</w:t>
      </w:r>
      <w:r w:rsidRPr="003915AF">
        <w:rPr>
          <w:rFonts w:ascii="Times New Roman" w:hAnsi="Times New Roman"/>
          <w:sz w:val="28"/>
          <w:szCs w:val="28"/>
        </w:rPr>
        <w:t xml:space="preserve"> ознайомлює під підпис особу, яка вселяється до гуртожитку, з правилами внутрішнього розпорядку гуртожитку, зокрема з правами та обов’язками осіб, які проживають у ньому, правилами техніки безпеки та пожежної безпеки.</w:t>
      </w:r>
    </w:p>
    <w:p w:rsidR="0002309B" w:rsidRDefault="0002309B" w:rsidP="0002309B">
      <w:pPr>
        <w:pStyle w:val="ac"/>
        <w:spacing w:before="0"/>
        <w:ind w:firstLine="709"/>
        <w:jc w:val="both"/>
        <w:rPr>
          <w:rFonts w:ascii="Times New Roman" w:hAnsi="Times New Roman"/>
          <w:sz w:val="28"/>
          <w:szCs w:val="28"/>
        </w:rPr>
      </w:pPr>
    </w:p>
    <w:p w:rsidR="00F250C2" w:rsidRPr="00C629D4" w:rsidRDefault="00F250C2" w:rsidP="0002309B">
      <w:pPr>
        <w:pStyle w:val="ac"/>
        <w:spacing w:before="0"/>
        <w:ind w:firstLine="709"/>
        <w:jc w:val="both"/>
        <w:rPr>
          <w:rFonts w:ascii="Times New Roman" w:hAnsi="Times New Roman"/>
          <w:sz w:val="28"/>
          <w:szCs w:val="28"/>
        </w:rPr>
      </w:pPr>
      <w:r w:rsidRPr="00C629D4">
        <w:rPr>
          <w:rFonts w:ascii="Times New Roman" w:hAnsi="Times New Roman"/>
          <w:sz w:val="28"/>
          <w:szCs w:val="28"/>
        </w:rPr>
        <w:t>2</w:t>
      </w:r>
      <w:r w:rsidR="00C629D4" w:rsidRPr="00C629D4">
        <w:rPr>
          <w:rFonts w:ascii="Times New Roman" w:hAnsi="Times New Roman"/>
          <w:sz w:val="28"/>
          <w:szCs w:val="28"/>
        </w:rPr>
        <w:t>2</w:t>
      </w:r>
      <w:r w:rsidRPr="00C629D4">
        <w:rPr>
          <w:rFonts w:ascii="Times New Roman" w:hAnsi="Times New Roman"/>
          <w:sz w:val="28"/>
          <w:szCs w:val="28"/>
        </w:rPr>
        <w:t>.</w:t>
      </w:r>
      <w:r w:rsidRPr="00C629D4">
        <w:rPr>
          <w:rFonts w:ascii="Calibri" w:hAnsi="Calibri" w:cs="Calibri"/>
          <w:sz w:val="28"/>
          <w:szCs w:val="28"/>
        </w:rPr>
        <w:t> </w:t>
      </w:r>
      <w:r w:rsidRPr="00C629D4">
        <w:rPr>
          <w:rFonts w:ascii="Times New Roman" w:hAnsi="Times New Roman"/>
          <w:sz w:val="28"/>
          <w:szCs w:val="28"/>
        </w:rPr>
        <w:t>Особі, яка вселилася до гуртожитку, надається ліжко, шафа для одягу, стілець, стіл, постільні речі (матрац, подушка, ковдра, постільна білизна)</w:t>
      </w:r>
      <w:r w:rsidR="00C629D4" w:rsidRPr="00C629D4">
        <w:rPr>
          <w:rFonts w:ascii="Times New Roman" w:hAnsi="Times New Roman"/>
          <w:sz w:val="28"/>
          <w:szCs w:val="28"/>
        </w:rPr>
        <w:t xml:space="preserve"> тощо</w:t>
      </w:r>
      <w:r w:rsidRPr="00C629D4">
        <w:rPr>
          <w:rFonts w:ascii="Times New Roman" w:hAnsi="Times New Roman"/>
          <w:sz w:val="28"/>
          <w:szCs w:val="28"/>
        </w:rPr>
        <w:t>.</w:t>
      </w:r>
    </w:p>
    <w:p w:rsidR="00C629D4" w:rsidRDefault="00C629D4" w:rsidP="0002309B">
      <w:pPr>
        <w:pStyle w:val="ac"/>
        <w:spacing w:before="0"/>
        <w:ind w:firstLine="709"/>
        <w:jc w:val="both"/>
        <w:rPr>
          <w:rFonts w:ascii="Times New Roman" w:hAnsi="Times New Roman"/>
          <w:color w:val="000000"/>
          <w:sz w:val="28"/>
          <w:szCs w:val="28"/>
          <w:shd w:val="clear" w:color="auto" w:fill="FFFFFF"/>
        </w:rPr>
      </w:pPr>
      <w:r w:rsidRPr="00C629D4">
        <w:rPr>
          <w:rFonts w:ascii="Times New Roman" w:hAnsi="Times New Roman"/>
          <w:color w:val="000000"/>
          <w:sz w:val="28"/>
          <w:szCs w:val="28"/>
          <w:shd w:val="clear" w:color="auto" w:fill="FFFFFF"/>
        </w:rPr>
        <w:t xml:space="preserve">Перелік майна, що передається </w:t>
      </w:r>
      <w:r w:rsidRPr="00C629D4">
        <w:rPr>
          <w:rFonts w:ascii="Times New Roman" w:hAnsi="Times New Roman"/>
          <w:sz w:val="28"/>
          <w:szCs w:val="28"/>
        </w:rPr>
        <w:t>особі, яка вселилася до гуртожитку</w:t>
      </w:r>
      <w:r w:rsidRPr="00C629D4">
        <w:rPr>
          <w:rFonts w:ascii="Times New Roman" w:hAnsi="Times New Roman"/>
          <w:color w:val="000000"/>
          <w:sz w:val="28"/>
          <w:szCs w:val="28"/>
          <w:shd w:val="clear" w:color="auto" w:fill="FFFFFF"/>
        </w:rPr>
        <w:t>, визначається договором.</w:t>
      </w:r>
    </w:p>
    <w:p w:rsidR="0002309B" w:rsidRPr="00C629D4" w:rsidRDefault="0002309B" w:rsidP="0002309B">
      <w:pPr>
        <w:pStyle w:val="ac"/>
        <w:spacing w:before="0"/>
        <w:ind w:firstLine="709"/>
        <w:jc w:val="both"/>
        <w:rPr>
          <w:rFonts w:ascii="Times New Roman" w:hAnsi="Times New Roman"/>
          <w:sz w:val="28"/>
          <w:szCs w:val="28"/>
        </w:rPr>
      </w:pPr>
    </w:p>
    <w:p w:rsidR="00D53FD9" w:rsidRDefault="00D53FD9" w:rsidP="0002309B">
      <w:pPr>
        <w:pStyle w:val="ac"/>
        <w:spacing w:before="0"/>
        <w:ind w:firstLine="709"/>
        <w:jc w:val="both"/>
        <w:rPr>
          <w:rFonts w:ascii="Times New Roman" w:hAnsi="Times New Roman"/>
          <w:sz w:val="28"/>
          <w:szCs w:val="28"/>
        </w:rPr>
      </w:pPr>
      <w:r w:rsidRPr="00C629D4">
        <w:rPr>
          <w:rFonts w:ascii="Times New Roman" w:hAnsi="Times New Roman"/>
          <w:sz w:val="28"/>
          <w:szCs w:val="28"/>
        </w:rPr>
        <w:lastRenderedPageBreak/>
        <w:t>2</w:t>
      </w:r>
      <w:r w:rsidR="00C629D4">
        <w:rPr>
          <w:rFonts w:ascii="Times New Roman" w:hAnsi="Times New Roman"/>
          <w:sz w:val="28"/>
          <w:szCs w:val="28"/>
        </w:rPr>
        <w:t>3</w:t>
      </w:r>
      <w:r w:rsidRPr="00C629D4">
        <w:rPr>
          <w:rFonts w:ascii="Times New Roman" w:hAnsi="Times New Roman"/>
          <w:sz w:val="28"/>
          <w:szCs w:val="28"/>
        </w:rPr>
        <w:t>.</w:t>
      </w:r>
      <w:r w:rsidR="00C629D4" w:rsidRPr="00C629D4">
        <w:rPr>
          <w:rFonts w:ascii="Calibri" w:hAnsi="Calibri" w:cs="Calibri"/>
          <w:sz w:val="28"/>
          <w:szCs w:val="28"/>
        </w:rPr>
        <w:t> </w:t>
      </w:r>
      <w:r w:rsidRPr="00C629D4">
        <w:rPr>
          <w:rFonts w:ascii="Times New Roman" w:hAnsi="Times New Roman"/>
          <w:sz w:val="28"/>
          <w:szCs w:val="28"/>
        </w:rPr>
        <w:t>Особи, які проживають у гуртожитку, за рішенням керівника закладу професійної (професійно-технічної) освіти можуть бути переселені до іншої кімнати або гуртожитку без погіршення умов проживання</w:t>
      </w:r>
      <w:r w:rsidR="00A528A7">
        <w:rPr>
          <w:rFonts w:ascii="Times New Roman" w:hAnsi="Times New Roman"/>
          <w:sz w:val="28"/>
          <w:szCs w:val="28"/>
        </w:rPr>
        <w:t xml:space="preserve"> </w:t>
      </w:r>
      <w:r w:rsidR="00A528A7" w:rsidRPr="003259EA">
        <w:rPr>
          <w:rFonts w:ascii="Times New Roman" w:hAnsi="Times New Roman"/>
          <w:sz w:val="28"/>
          <w:szCs w:val="28"/>
        </w:rPr>
        <w:t>за погодженням з виборним органом первинної профспілкової організації закладу освіти (профспілковим представником) (у разі наявності)</w:t>
      </w:r>
      <w:r w:rsidRPr="00C629D4">
        <w:rPr>
          <w:rFonts w:ascii="Times New Roman" w:hAnsi="Times New Roman"/>
          <w:sz w:val="28"/>
          <w:szCs w:val="28"/>
        </w:rPr>
        <w:t>.</w:t>
      </w:r>
    </w:p>
    <w:p w:rsidR="0002309B" w:rsidRPr="00C629D4" w:rsidRDefault="0002309B" w:rsidP="0002309B">
      <w:pPr>
        <w:pStyle w:val="ac"/>
        <w:spacing w:before="0"/>
        <w:ind w:firstLine="709"/>
        <w:jc w:val="both"/>
        <w:rPr>
          <w:rFonts w:ascii="Times New Roman" w:hAnsi="Times New Roman"/>
          <w:sz w:val="28"/>
          <w:szCs w:val="28"/>
        </w:rPr>
      </w:pPr>
    </w:p>
    <w:p w:rsidR="00D53FD9" w:rsidRDefault="00D53FD9" w:rsidP="0002309B">
      <w:pPr>
        <w:pStyle w:val="ac"/>
        <w:spacing w:before="0"/>
        <w:ind w:firstLine="709"/>
        <w:jc w:val="both"/>
        <w:rPr>
          <w:rFonts w:ascii="Times New Roman" w:hAnsi="Times New Roman"/>
          <w:sz w:val="28"/>
          <w:szCs w:val="28"/>
        </w:rPr>
      </w:pPr>
      <w:r w:rsidRPr="00C629D4">
        <w:rPr>
          <w:rFonts w:ascii="Times New Roman" w:hAnsi="Times New Roman"/>
          <w:sz w:val="28"/>
          <w:szCs w:val="28"/>
        </w:rPr>
        <w:t>2</w:t>
      </w:r>
      <w:r w:rsidR="00C629D4">
        <w:rPr>
          <w:rFonts w:ascii="Times New Roman" w:hAnsi="Times New Roman"/>
          <w:sz w:val="28"/>
          <w:szCs w:val="28"/>
        </w:rPr>
        <w:t>4</w:t>
      </w:r>
      <w:r w:rsidRPr="00C629D4">
        <w:rPr>
          <w:rFonts w:ascii="Times New Roman" w:hAnsi="Times New Roman"/>
          <w:sz w:val="28"/>
          <w:szCs w:val="28"/>
        </w:rPr>
        <w:t>.</w:t>
      </w:r>
      <w:r w:rsidR="00C629D4" w:rsidRPr="00C629D4">
        <w:rPr>
          <w:rFonts w:ascii="Calibri" w:hAnsi="Calibri" w:cs="Calibri"/>
          <w:sz w:val="28"/>
          <w:szCs w:val="28"/>
        </w:rPr>
        <w:t> </w:t>
      </w:r>
      <w:r w:rsidRPr="00C629D4">
        <w:rPr>
          <w:rFonts w:ascii="Times New Roman" w:hAnsi="Times New Roman"/>
          <w:sz w:val="28"/>
          <w:szCs w:val="28"/>
        </w:rPr>
        <w:t>Вхід до гуртожитку</w:t>
      </w:r>
      <w:r w:rsidRPr="003915AF">
        <w:rPr>
          <w:rFonts w:ascii="Times New Roman" w:hAnsi="Times New Roman"/>
          <w:sz w:val="28"/>
          <w:szCs w:val="28"/>
        </w:rPr>
        <w:t xml:space="preserve"> дозволяється на підставі перепусток. Перебування відвідувачів у гуртожитку здійснюється відповідно до правил внутрішнього розпорядку гуртожитку.</w:t>
      </w:r>
    </w:p>
    <w:p w:rsidR="0002309B" w:rsidRPr="003915AF" w:rsidRDefault="0002309B" w:rsidP="0002309B">
      <w:pPr>
        <w:pStyle w:val="ac"/>
        <w:spacing w:before="0"/>
        <w:ind w:firstLine="709"/>
        <w:jc w:val="both"/>
        <w:rPr>
          <w:rFonts w:ascii="Times New Roman" w:hAnsi="Times New Roman"/>
          <w:sz w:val="28"/>
          <w:szCs w:val="28"/>
        </w:rPr>
      </w:pPr>
    </w:p>
    <w:p w:rsidR="00D53FD9"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2</w:t>
      </w:r>
      <w:r w:rsidR="00C629D4">
        <w:rPr>
          <w:rFonts w:ascii="Times New Roman" w:hAnsi="Times New Roman"/>
          <w:sz w:val="28"/>
          <w:szCs w:val="28"/>
        </w:rPr>
        <w:t>5</w:t>
      </w:r>
      <w:r w:rsidRPr="003915AF">
        <w:rPr>
          <w:rFonts w:ascii="Times New Roman" w:hAnsi="Times New Roman"/>
          <w:sz w:val="28"/>
          <w:szCs w:val="28"/>
        </w:rPr>
        <w:t>.</w:t>
      </w:r>
      <w:r w:rsidR="00C629D4" w:rsidRPr="00C629D4">
        <w:rPr>
          <w:rFonts w:ascii="Calibri" w:hAnsi="Calibri" w:cs="Calibri"/>
          <w:sz w:val="28"/>
          <w:szCs w:val="28"/>
        </w:rPr>
        <w:t> </w:t>
      </w:r>
      <w:r w:rsidR="00E17B58">
        <w:rPr>
          <w:rFonts w:ascii="Times New Roman" w:hAnsi="Times New Roman"/>
          <w:sz w:val="28"/>
          <w:szCs w:val="28"/>
        </w:rPr>
        <w:t>З</w:t>
      </w:r>
      <w:r w:rsidRPr="003915AF">
        <w:rPr>
          <w:rFonts w:ascii="Times New Roman" w:hAnsi="Times New Roman"/>
          <w:sz w:val="28"/>
          <w:szCs w:val="28"/>
        </w:rPr>
        <w:t>аходи в гуртожитку здійснюються відповідно до плану роботи закладу професійної (професійно-технічної) освіти.</w:t>
      </w:r>
    </w:p>
    <w:p w:rsidR="0002309B" w:rsidRPr="003915AF" w:rsidRDefault="0002309B" w:rsidP="0002309B">
      <w:pPr>
        <w:pStyle w:val="ac"/>
        <w:spacing w:before="0"/>
        <w:ind w:firstLine="709"/>
        <w:jc w:val="both"/>
        <w:rPr>
          <w:rFonts w:ascii="Times New Roman" w:hAnsi="Times New Roman"/>
          <w:sz w:val="28"/>
          <w:szCs w:val="28"/>
        </w:rPr>
      </w:pP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2</w:t>
      </w:r>
      <w:r w:rsidR="00C629D4">
        <w:rPr>
          <w:rFonts w:ascii="Times New Roman" w:hAnsi="Times New Roman"/>
          <w:sz w:val="28"/>
          <w:szCs w:val="28"/>
        </w:rPr>
        <w:t>6</w:t>
      </w:r>
      <w:r w:rsidRPr="003915AF">
        <w:rPr>
          <w:rFonts w:ascii="Times New Roman" w:hAnsi="Times New Roman"/>
          <w:sz w:val="28"/>
          <w:szCs w:val="28"/>
        </w:rPr>
        <w:t>.</w:t>
      </w:r>
      <w:r w:rsidR="00C629D4" w:rsidRPr="00C629D4">
        <w:rPr>
          <w:rFonts w:ascii="Calibri" w:hAnsi="Calibri" w:cs="Calibri"/>
          <w:sz w:val="28"/>
          <w:szCs w:val="28"/>
        </w:rPr>
        <w:t> </w:t>
      </w:r>
      <w:r w:rsidRPr="003915AF">
        <w:rPr>
          <w:rFonts w:ascii="Times New Roman" w:hAnsi="Times New Roman"/>
          <w:sz w:val="28"/>
          <w:szCs w:val="28"/>
        </w:rPr>
        <w:t>Особи, які проживають у гуртожитку, мають право:</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користуватися на рівних умовах приміщеннями навчального, побутового, медичного та спортивного призначення, камерами зберігання, іншими допоміжними приміщеннями (загального користування), обладнанням та інвентарем гуртожитку;</w:t>
      </w:r>
    </w:p>
    <w:p w:rsidR="00D53FD9" w:rsidRPr="00261942" w:rsidRDefault="00C629D4" w:rsidP="0002309B">
      <w:pPr>
        <w:pStyle w:val="ac"/>
        <w:spacing w:before="0"/>
        <w:ind w:firstLine="709"/>
        <w:jc w:val="both"/>
        <w:rPr>
          <w:rFonts w:ascii="Times New Roman" w:hAnsi="Times New Roman"/>
          <w:sz w:val="28"/>
          <w:szCs w:val="28"/>
        </w:rPr>
      </w:pPr>
      <w:r w:rsidRPr="00261942">
        <w:rPr>
          <w:rFonts w:ascii="Times New Roman" w:hAnsi="Times New Roman"/>
          <w:color w:val="000000"/>
          <w:sz w:val="28"/>
          <w:szCs w:val="28"/>
          <w:shd w:val="clear" w:color="auto" w:fill="FFFFFF"/>
        </w:rPr>
        <w:t>на</w:t>
      </w:r>
      <w:r w:rsidR="00A528A7">
        <w:rPr>
          <w:rFonts w:ascii="Times New Roman" w:hAnsi="Times New Roman"/>
          <w:color w:val="000000"/>
          <w:sz w:val="28"/>
          <w:szCs w:val="28"/>
          <w:shd w:val="clear" w:color="auto" w:fill="FFFFFF"/>
        </w:rPr>
        <w:t>давати пропозиції щодо</w:t>
      </w:r>
      <w:r w:rsidRPr="00261942">
        <w:rPr>
          <w:rFonts w:ascii="Times New Roman" w:hAnsi="Times New Roman"/>
          <w:color w:val="000000"/>
          <w:sz w:val="28"/>
          <w:szCs w:val="28"/>
          <w:shd w:val="clear" w:color="auto" w:fill="FFFFFF"/>
        </w:rPr>
        <w:t xml:space="preserve"> своєчасн</w:t>
      </w:r>
      <w:r w:rsidR="00A528A7">
        <w:rPr>
          <w:rFonts w:ascii="Times New Roman" w:hAnsi="Times New Roman"/>
          <w:color w:val="000000"/>
          <w:sz w:val="28"/>
          <w:szCs w:val="28"/>
          <w:shd w:val="clear" w:color="auto" w:fill="FFFFFF"/>
        </w:rPr>
        <w:t>ої</w:t>
      </w:r>
      <w:r w:rsidRPr="00261942">
        <w:rPr>
          <w:rFonts w:ascii="Times New Roman" w:hAnsi="Times New Roman"/>
          <w:color w:val="000000"/>
          <w:sz w:val="28"/>
          <w:szCs w:val="28"/>
          <w:shd w:val="clear" w:color="auto" w:fill="FFFFFF"/>
        </w:rPr>
        <w:t xml:space="preserve"> замін</w:t>
      </w:r>
      <w:r w:rsidR="00A528A7">
        <w:rPr>
          <w:rFonts w:ascii="Times New Roman" w:hAnsi="Times New Roman"/>
          <w:color w:val="000000"/>
          <w:sz w:val="28"/>
          <w:szCs w:val="28"/>
          <w:shd w:val="clear" w:color="auto" w:fill="FFFFFF"/>
        </w:rPr>
        <w:t>и</w:t>
      </w:r>
      <w:r w:rsidRPr="00261942">
        <w:rPr>
          <w:rFonts w:ascii="Times New Roman" w:hAnsi="Times New Roman"/>
          <w:color w:val="000000"/>
          <w:sz w:val="28"/>
          <w:szCs w:val="28"/>
          <w:shd w:val="clear" w:color="auto" w:fill="FFFFFF"/>
        </w:rPr>
        <w:t xml:space="preserve"> обладнання, що стало непридатним для використання, усунення недоліків у забезпеченні належного утримання майна гуртожитку, якщо інше не передбачено умовами </w:t>
      </w:r>
      <w:r w:rsidR="00D53FD9" w:rsidRPr="00F447D1">
        <w:rPr>
          <w:rFonts w:ascii="Times New Roman" w:hAnsi="Times New Roman"/>
          <w:sz w:val="28"/>
          <w:szCs w:val="28"/>
        </w:rPr>
        <w:t>договору найму жилого приміщення в гуртожитку</w:t>
      </w:r>
      <w:r w:rsidR="00D53FD9" w:rsidRPr="00261942">
        <w:rPr>
          <w:rFonts w:ascii="Times New Roman" w:hAnsi="Times New Roman"/>
          <w:sz w:val="28"/>
          <w:szCs w:val="28"/>
        </w:rPr>
        <w:t>;</w:t>
      </w:r>
    </w:p>
    <w:p w:rsidR="00D53FD9"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брати участь у вирішенні питань, пов’язаних з поліпшенням житл</w:t>
      </w:r>
      <w:r w:rsidR="00A528A7">
        <w:rPr>
          <w:rFonts w:ascii="Times New Roman" w:hAnsi="Times New Roman"/>
          <w:sz w:val="28"/>
          <w:szCs w:val="28"/>
        </w:rPr>
        <w:t>ово-побутових умов у гуртожитку</w:t>
      </w:r>
      <w:r w:rsidRPr="003915AF">
        <w:rPr>
          <w:rFonts w:ascii="Times New Roman" w:hAnsi="Times New Roman"/>
          <w:sz w:val="28"/>
          <w:szCs w:val="28"/>
        </w:rPr>
        <w:t>.</w:t>
      </w:r>
    </w:p>
    <w:p w:rsidR="0002309B" w:rsidRPr="003915AF" w:rsidRDefault="0002309B" w:rsidP="0002309B">
      <w:pPr>
        <w:pStyle w:val="ac"/>
        <w:spacing w:before="0"/>
        <w:ind w:firstLine="709"/>
        <w:jc w:val="both"/>
        <w:rPr>
          <w:rFonts w:ascii="Times New Roman" w:hAnsi="Times New Roman"/>
          <w:sz w:val="28"/>
          <w:szCs w:val="28"/>
        </w:rPr>
      </w:pP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2</w:t>
      </w:r>
      <w:r w:rsidR="00B02AC4">
        <w:rPr>
          <w:rFonts w:ascii="Times New Roman" w:hAnsi="Times New Roman"/>
          <w:sz w:val="28"/>
          <w:szCs w:val="28"/>
        </w:rPr>
        <w:t>7</w:t>
      </w:r>
      <w:r w:rsidR="00B02AC4" w:rsidRPr="003915AF">
        <w:rPr>
          <w:rFonts w:ascii="Times New Roman" w:hAnsi="Times New Roman"/>
          <w:sz w:val="28"/>
          <w:szCs w:val="28"/>
        </w:rPr>
        <w:t>.</w:t>
      </w:r>
      <w:r w:rsidR="00B02AC4" w:rsidRPr="00C629D4">
        <w:rPr>
          <w:rFonts w:ascii="Calibri" w:hAnsi="Calibri" w:cs="Calibri"/>
          <w:sz w:val="28"/>
          <w:szCs w:val="28"/>
        </w:rPr>
        <w:t> </w:t>
      </w:r>
      <w:r w:rsidRPr="003915AF">
        <w:rPr>
          <w:rFonts w:ascii="Times New Roman" w:hAnsi="Times New Roman"/>
          <w:sz w:val="28"/>
          <w:szCs w:val="28"/>
        </w:rPr>
        <w:t>Особи, які проживають у гуртожитку, зобов’язані:</w:t>
      </w:r>
    </w:p>
    <w:p w:rsidR="002B0569" w:rsidRDefault="002B0569" w:rsidP="0002309B">
      <w:pPr>
        <w:pStyle w:val="ac"/>
        <w:spacing w:before="0"/>
        <w:ind w:firstLine="709"/>
        <w:jc w:val="both"/>
        <w:rPr>
          <w:rFonts w:ascii="Times New Roman" w:hAnsi="Times New Roman"/>
          <w:sz w:val="28"/>
          <w:szCs w:val="28"/>
        </w:rPr>
      </w:pPr>
      <w:r>
        <w:rPr>
          <w:rFonts w:ascii="Times New Roman" w:hAnsi="Times New Roman"/>
          <w:sz w:val="28"/>
          <w:szCs w:val="28"/>
        </w:rPr>
        <w:t>своєчасно сплачувати за проживання в гуртожитку у строки, встановлені договором;</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дотримуватися правил внутрішнього розпорядку гуртожитку;</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 xml:space="preserve">підтримувати чистоту і порядок у </w:t>
      </w:r>
      <w:r w:rsidR="009063DD">
        <w:rPr>
          <w:rFonts w:ascii="Times New Roman" w:hAnsi="Times New Roman"/>
          <w:sz w:val="28"/>
          <w:szCs w:val="28"/>
        </w:rPr>
        <w:t>жилих та допоміжних приміщеннях</w:t>
      </w:r>
      <w:r w:rsidRPr="003915AF">
        <w:rPr>
          <w:rFonts w:ascii="Times New Roman" w:hAnsi="Times New Roman"/>
          <w:sz w:val="28"/>
          <w:szCs w:val="28"/>
        </w:rPr>
        <w:t>;</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 xml:space="preserve">забезпечити наявність дублікатів ключів від кімнати, де проживають, </w:t>
      </w:r>
      <w:r>
        <w:rPr>
          <w:rFonts w:ascii="Times New Roman" w:hAnsi="Times New Roman"/>
          <w:sz w:val="28"/>
          <w:szCs w:val="28"/>
        </w:rPr>
        <w:t xml:space="preserve">у </w:t>
      </w:r>
      <w:r w:rsidRPr="003915AF">
        <w:rPr>
          <w:rFonts w:ascii="Times New Roman" w:hAnsi="Times New Roman"/>
          <w:sz w:val="28"/>
          <w:szCs w:val="28"/>
        </w:rPr>
        <w:t>коменданта гуртожитку;</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використовувати жилу площу та майно гуртожитку за призначенням</w:t>
      </w:r>
      <w:r w:rsidR="002B0569">
        <w:rPr>
          <w:rFonts w:ascii="Times New Roman" w:hAnsi="Times New Roman"/>
          <w:sz w:val="28"/>
          <w:szCs w:val="28"/>
        </w:rPr>
        <w:t xml:space="preserve">, забезпечувати </w:t>
      </w:r>
      <w:r w:rsidR="009063DD">
        <w:rPr>
          <w:rFonts w:ascii="Times New Roman" w:hAnsi="Times New Roman"/>
          <w:sz w:val="28"/>
          <w:szCs w:val="28"/>
        </w:rPr>
        <w:t>збереження технічного обладнання в гуртожитку</w:t>
      </w:r>
      <w:r w:rsidRPr="003915AF">
        <w:rPr>
          <w:rFonts w:ascii="Times New Roman" w:hAnsi="Times New Roman"/>
          <w:sz w:val="28"/>
          <w:szCs w:val="28"/>
        </w:rPr>
        <w:t>;</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забезпечувати схоронність приміщень, обладнання та інвентарю гуртожитку;</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 xml:space="preserve">дотримуватися </w:t>
      </w:r>
      <w:r w:rsidR="009063DD">
        <w:rPr>
          <w:rFonts w:ascii="Times New Roman" w:hAnsi="Times New Roman"/>
          <w:sz w:val="28"/>
          <w:szCs w:val="28"/>
        </w:rPr>
        <w:t>вимог</w:t>
      </w:r>
      <w:r w:rsidRPr="003915AF">
        <w:rPr>
          <w:rFonts w:ascii="Times New Roman" w:hAnsi="Times New Roman"/>
          <w:sz w:val="28"/>
          <w:szCs w:val="28"/>
        </w:rPr>
        <w:t xml:space="preserve"> пожежної безпеки</w:t>
      </w:r>
      <w:r w:rsidR="009063DD">
        <w:rPr>
          <w:rFonts w:ascii="Times New Roman" w:hAnsi="Times New Roman"/>
          <w:sz w:val="28"/>
          <w:szCs w:val="28"/>
        </w:rPr>
        <w:t>, санітарних норм і правил</w:t>
      </w:r>
      <w:r w:rsidRPr="003915AF">
        <w:rPr>
          <w:rFonts w:ascii="Times New Roman" w:hAnsi="Times New Roman"/>
          <w:sz w:val="28"/>
          <w:szCs w:val="28"/>
        </w:rPr>
        <w:t>. Електропобутові прилади, комп’ютерна та інша техніка підлягають реєстрації у коменданта гуртожитку;</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не перешкоджати іншим особам у правомірному користуванні допоміжними приміщеннями гуртожитку;</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у разі виселення з гуртожитку передати коменданту гуртожитку все майно, що надано у користування;</w:t>
      </w:r>
    </w:p>
    <w:p w:rsidR="00D53FD9"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відшкодовувати заподіяні матеріальні збитки відповідно до законодавства.</w:t>
      </w:r>
    </w:p>
    <w:p w:rsidR="0002309B" w:rsidRPr="003915AF" w:rsidRDefault="0002309B" w:rsidP="0002309B">
      <w:pPr>
        <w:pStyle w:val="ac"/>
        <w:spacing w:before="0"/>
        <w:ind w:firstLine="709"/>
        <w:jc w:val="both"/>
        <w:rPr>
          <w:rFonts w:ascii="Times New Roman" w:hAnsi="Times New Roman"/>
          <w:sz w:val="28"/>
          <w:szCs w:val="28"/>
        </w:rPr>
      </w:pP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lastRenderedPageBreak/>
        <w:t>2</w:t>
      </w:r>
      <w:r w:rsidR="00B02AC4">
        <w:rPr>
          <w:rFonts w:ascii="Times New Roman" w:hAnsi="Times New Roman"/>
          <w:sz w:val="28"/>
          <w:szCs w:val="28"/>
        </w:rPr>
        <w:t>8</w:t>
      </w:r>
      <w:r w:rsidR="00B02AC4" w:rsidRPr="003915AF">
        <w:rPr>
          <w:rFonts w:ascii="Times New Roman" w:hAnsi="Times New Roman"/>
          <w:sz w:val="28"/>
          <w:szCs w:val="28"/>
        </w:rPr>
        <w:t>.</w:t>
      </w:r>
      <w:r w:rsidR="00B02AC4" w:rsidRPr="00C629D4">
        <w:rPr>
          <w:rFonts w:ascii="Calibri" w:hAnsi="Calibri" w:cs="Calibri"/>
          <w:sz w:val="28"/>
          <w:szCs w:val="28"/>
        </w:rPr>
        <w:t> </w:t>
      </w:r>
      <w:r w:rsidRPr="003915AF">
        <w:rPr>
          <w:rFonts w:ascii="Times New Roman" w:hAnsi="Times New Roman"/>
          <w:sz w:val="28"/>
          <w:szCs w:val="28"/>
        </w:rPr>
        <w:t>Особам, які проживають у гуртожитку, забороняється:</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самовільно здійснювати переобладнання та перепланування приміщень гуртожитку;</w:t>
      </w:r>
    </w:p>
    <w:p w:rsidR="00D53FD9"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захаращувати допоміжні приміщення гуртожитку;</w:t>
      </w:r>
    </w:p>
    <w:p w:rsidR="00570953" w:rsidRDefault="00570953" w:rsidP="0002309B">
      <w:pPr>
        <w:pStyle w:val="ac"/>
        <w:spacing w:before="0"/>
        <w:ind w:firstLine="709"/>
        <w:jc w:val="both"/>
        <w:rPr>
          <w:rFonts w:ascii="Times New Roman" w:hAnsi="Times New Roman"/>
          <w:sz w:val="28"/>
          <w:szCs w:val="28"/>
        </w:rPr>
      </w:pPr>
      <w:r>
        <w:rPr>
          <w:rFonts w:ascii="Times New Roman" w:hAnsi="Times New Roman"/>
          <w:sz w:val="28"/>
          <w:szCs w:val="28"/>
        </w:rPr>
        <w:t>установлювати супутникові антени та кондиціонери з порушенням вимог містобудівного законодавства, зокрема у місцях, де вони погіршують архітектурний вигляд будівлі гуртожитку;</w:t>
      </w:r>
    </w:p>
    <w:p w:rsidR="00570953" w:rsidRPr="003915AF" w:rsidRDefault="00570953" w:rsidP="0002309B">
      <w:pPr>
        <w:pStyle w:val="ac"/>
        <w:spacing w:before="0"/>
        <w:ind w:firstLine="709"/>
        <w:jc w:val="both"/>
        <w:rPr>
          <w:rFonts w:ascii="Times New Roman" w:hAnsi="Times New Roman"/>
          <w:sz w:val="28"/>
          <w:szCs w:val="28"/>
        </w:rPr>
      </w:pPr>
      <w:r>
        <w:rPr>
          <w:rFonts w:ascii="Times New Roman" w:hAnsi="Times New Roman"/>
          <w:sz w:val="28"/>
          <w:szCs w:val="28"/>
        </w:rPr>
        <w:t>утримувати тварин;</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 xml:space="preserve">зберігати в гуртожитку </w:t>
      </w:r>
      <w:r w:rsidR="00570953">
        <w:rPr>
          <w:rFonts w:ascii="Times New Roman" w:hAnsi="Times New Roman"/>
          <w:sz w:val="28"/>
          <w:szCs w:val="28"/>
        </w:rPr>
        <w:t xml:space="preserve">легкозаймисті та горючі рідини, </w:t>
      </w:r>
      <w:r w:rsidRPr="003915AF">
        <w:rPr>
          <w:rFonts w:ascii="Times New Roman" w:hAnsi="Times New Roman"/>
          <w:sz w:val="28"/>
          <w:szCs w:val="28"/>
        </w:rPr>
        <w:t>вибухонебезпечні матеріали і речовини</w:t>
      </w:r>
      <w:r w:rsidR="00FA4908">
        <w:rPr>
          <w:rFonts w:ascii="Times New Roman" w:hAnsi="Times New Roman"/>
          <w:sz w:val="28"/>
          <w:szCs w:val="28"/>
        </w:rPr>
        <w:t>, що забруднюють повітря</w:t>
      </w:r>
      <w:r w:rsidRPr="003915AF">
        <w:rPr>
          <w:rFonts w:ascii="Times New Roman" w:hAnsi="Times New Roman"/>
          <w:sz w:val="28"/>
          <w:szCs w:val="28"/>
        </w:rPr>
        <w:t>;</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порушувати вимоги щодо дотримання допустимого рівня шуму в приміщеннях;</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самовільно переселятися з одного жилого приміщення в інше;</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обмінювати, здавати в піднайом жилі приміщення, в яких проживають;</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порушувати правила внутрішнього розпорядку гуртожитку;</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вживати та зберігати наркотичні засоби або токсичні речовини, вживати алкогольні напої та перебувати в гуртожитку в стані сп’яніння внаслідок вживання алкогольних напоїв, наркотичних засобів, токсичних або інших одурманюючих речовин;</w:t>
      </w:r>
    </w:p>
    <w:p w:rsidR="00D53FD9"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палити в приміщеннях гуртожитку.</w:t>
      </w:r>
    </w:p>
    <w:p w:rsidR="0002309B" w:rsidRPr="003915AF" w:rsidRDefault="0002309B" w:rsidP="0002309B">
      <w:pPr>
        <w:pStyle w:val="ac"/>
        <w:spacing w:before="0"/>
        <w:ind w:firstLine="709"/>
        <w:jc w:val="both"/>
        <w:rPr>
          <w:rFonts w:ascii="Times New Roman" w:hAnsi="Times New Roman"/>
          <w:sz w:val="28"/>
          <w:szCs w:val="28"/>
        </w:rPr>
      </w:pP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2</w:t>
      </w:r>
      <w:r w:rsidR="00B02AC4">
        <w:rPr>
          <w:rFonts w:ascii="Times New Roman" w:hAnsi="Times New Roman"/>
          <w:sz w:val="28"/>
          <w:szCs w:val="28"/>
        </w:rPr>
        <w:t>9</w:t>
      </w:r>
      <w:r w:rsidR="00B02AC4" w:rsidRPr="003915AF">
        <w:rPr>
          <w:rFonts w:ascii="Times New Roman" w:hAnsi="Times New Roman"/>
          <w:sz w:val="28"/>
          <w:szCs w:val="28"/>
        </w:rPr>
        <w:t>.</w:t>
      </w:r>
      <w:r w:rsidR="00B02AC4" w:rsidRPr="00C629D4">
        <w:rPr>
          <w:rFonts w:ascii="Calibri" w:hAnsi="Calibri" w:cs="Calibri"/>
          <w:sz w:val="28"/>
          <w:szCs w:val="28"/>
        </w:rPr>
        <w:t> </w:t>
      </w:r>
      <w:r w:rsidRPr="003915AF">
        <w:rPr>
          <w:rFonts w:ascii="Times New Roman" w:hAnsi="Times New Roman"/>
          <w:sz w:val="28"/>
          <w:szCs w:val="28"/>
        </w:rPr>
        <w:t>Керівник закладу професійної (професійно-технічної) освіти та комендант гуртожитку зобов’язані:</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організувати належну експлуатацію та утримання майна гуртожитку;</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створювати умови для безперешкодного користування особами, які проживають у гуртожитку, його допоміжними приміщеннями;</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вести облік осіб, які проживають у гуртожитку</w:t>
      </w:r>
      <w:r w:rsidR="00FA4908">
        <w:rPr>
          <w:rFonts w:ascii="Times New Roman" w:hAnsi="Times New Roman"/>
          <w:sz w:val="28"/>
          <w:szCs w:val="28"/>
        </w:rPr>
        <w:t xml:space="preserve"> на умовах найму (оренди)</w:t>
      </w:r>
      <w:r w:rsidRPr="003915AF">
        <w:rPr>
          <w:rFonts w:ascii="Times New Roman" w:hAnsi="Times New Roman"/>
          <w:sz w:val="28"/>
          <w:szCs w:val="28"/>
        </w:rPr>
        <w:t>;</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забезпечувати виконання правил внутрішнього розпорядку гуртожитку;</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 xml:space="preserve">інформувати осіб, що проживають у гуртожитку, про прийняття рішень, які стосуються їх проживання та </w:t>
      </w:r>
      <w:r w:rsidR="00FA4908">
        <w:rPr>
          <w:rFonts w:ascii="Times New Roman" w:hAnsi="Times New Roman"/>
          <w:sz w:val="28"/>
          <w:szCs w:val="28"/>
        </w:rPr>
        <w:t>організації побуту в гуртожитку</w:t>
      </w:r>
      <w:r w:rsidRPr="003915AF">
        <w:rPr>
          <w:rFonts w:ascii="Times New Roman" w:hAnsi="Times New Roman"/>
          <w:sz w:val="28"/>
          <w:szCs w:val="28"/>
        </w:rPr>
        <w:t>;</w:t>
      </w:r>
    </w:p>
    <w:p w:rsidR="00D53FD9" w:rsidRPr="003915AF"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 xml:space="preserve">забезпечувати проведення поточного та капітального ремонту гуртожитку, його допоміжних приміщень, інвентарю, обладнання, якщо інше не передбачено умовами </w:t>
      </w:r>
      <w:r w:rsidRPr="00F447D1">
        <w:rPr>
          <w:rFonts w:ascii="Times New Roman" w:hAnsi="Times New Roman"/>
          <w:sz w:val="28"/>
          <w:szCs w:val="28"/>
        </w:rPr>
        <w:t>договору найму жилого приміщення</w:t>
      </w:r>
      <w:r w:rsidRPr="003915AF">
        <w:rPr>
          <w:rFonts w:ascii="Times New Roman" w:hAnsi="Times New Roman"/>
          <w:sz w:val="28"/>
          <w:szCs w:val="28"/>
        </w:rPr>
        <w:t xml:space="preserve"> в гуртожитку.</w:t>
      </w:r>
    </w:p>
    <w:p w:rsidR="0002309B"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Спосіб виконання зазначених зобов’язань визначається керівником закладу професійної (професійно-технічної) освіти з урахуванням вимог законодавства.</w:t>
      </w:r>
    </w:p>
    <w:p w:rsidR="0002309B" w:rsidRDefault="0002309B" w:rsidP="0002309B">
      <w:pPr>
        <w:pStyle w:val="ac"/>
        <w:spacing w:before="0"/>
        <w:ind w:firstLine="709"/>
        <w:jc w:val="both"/>
        <w:rPr>
          <w:rFonts w:ascii="Times New Roman" w:hAnsi="Times New Roman"/>
          <w:sz w:val="28"/>
          <w:szCs w:val="28"/>
        </w:rPr>
      </w:pPr>
    </w:p>
    <w:p w:rsidR="00D53FD9" w:rsidRDefault="00B02AC4" w:rsidP="0002309B">
      <w:pPr>
        <w:pStyle w:val="ac"/>
        <w:spacing w:before="0"/>
        <w:ind w:firstLine="709"/>
        <w:jc w:val="both"/>
        <w:rPr>
          <w:rFonts w:ascii="Times New Roman" w:hAnsi="Times New Roman"/>
          <w:sz w:val="28"/>
          <w:szCs w:val="28"/>
        </w:rPr>
      </w:pPr>
      <w:r>
        <w:rPr>
          <w:rFonts w:ascii="Times New Roman" w:hAnsi="Times New Roman"/>
          <w:sz w:val="28"/>
          <w:szCs w:val="28"/>
        </w:rPr>
        <w:t>30</w:t>
      </w:r>
      <w:r w:rsidRPr="003915AF">
        <w:rPr>
          <w:rFonts w:ascii="Times New Roman" w:hAnsi="Times New Roman"/>
          <w:sz w:val="28"/>
          <w:szCs w:val="28"/>
        </w:rPr>
        <w:t>.</w:t>
      </w:r>
      <w:r w:rsidRPr="00C629D4">
        <w:rPr>
          <w:rFonts w:ascii="Calibri" w:hAnsi="Calibri" w:cs="Calibri"/>
          <w:sz w:val="28"/>
          <w:szCs w:val="28"/>
        </w:rPr>
        <w:t> </w:t>
      </w:r>
      <w:r w:rsidR="00D53FD9" w:rsidRPr="003915AF">
        <w:rPr>
          <w:rFonts w:ascii="Times New Roman" w:hAnsi="Times New Roman"/>
          <w:sz w:val="28"/>
          <w:szCs w:val="28"/>
        </w:rPr>
        <w:t>Учням, які здобувають професійну (професійно-технічну) освіту, жила площа та житлово-комунальні послуги у гуртожитку надаються безоплатно.</w:t>
      </w:r>
    </w:p>
    <w:p w:rsidR="0002309B" w:rsidRPr="003915AF" w:rsidRDefault="0002309B" w:rsidP="0002309B">
      <w:pPr>
        <w:pStyle w:val="ac"/>
        <w:spacing w:before="0"/>
        <w:ind w:firstLine="709"/>
        <w:jc w:val="both"/>
        <w:rPr>
          <w:rFonts w:ascii="Times New Roman" w:hAnsi="Times New Roman"/>
          <w:sz w:val="28"/>
          <w:szCs w:val="28"/>
        </w:rPr>
      </w:pPr>
    </w:p>
    <w:p w:rsidR="00A528A7"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3</w:t>
      </w:r>
      <w:r w:rsidR="00B02AC4">
        <w:rPr>
          <w:rFonts w:ascii="Times New Roman" w:hAnsi="Times New Roman"/>
          <w:sz w:val="28"/>
          <w:szCs w:val="28"/>
        </w:rPr>
        <w:t>1</w:t>
      </w:r>
      <w:r w:rsidR="00B02AC4" w:rsidRPr="003915AF">
        <w:rPr>
          <w:rFonts w:ascii="Times New Roman" w:hAnsi="Times New Roman"/>
          <w:sz w:val="28"/>
          <w:szCs w:val="28"/>
        </w:rPr>
        <w:t>.</w:t>
      </w:r>
      <w:r w:rsidR="00B02AC4" w:rsidRPr="00C629D4">
        <w:rPr>
          <w:rFonts w:ascii="Calibri" w:hAnsi="Calibri" w:cs="Calibri"/>
          <w:sz w:val="28"/>
          <w:szCs w:val="28"/>
        </w:rPr>
        <w:t> </w:t>
      </w:r>
      <w:r w:rsidR="00EC3312" w:rsidRPr="00A41414">
        <w:rPr>
          <w:rFonts w:ascii="Times New Roman" w:hAnsi="Times New Roman"/>
          <w:color w:val="000000"/>
          <w:sz w:val="28"/>
          <w:szCs w:val="28"/>
        </w:rPr>
        <w:t>Плата за проживання у гуртожитку</w:t>
      </w:r>
      <w:r w:rsidR="00EC3312" w:rsidRPr="00FA4908">
        <w:rPr>
          <w:color w:val="000000"/>
          <w:sz w:val="28"/>
          <w:szCs w:val="28"/>
        </w:rPr>
        <w:t xml:space="preserve"> </w:t>
      </w:r>
      <w:r w:rsidRPr="003915AF">
        <w:rPr>
          <w:rFonts w:ascii="Times New Roman" w:hAnsi="Times New Roman"/>
          <w:sz w:val="28"/>
          <w:szCs w:val="28"/>
        </w:rPr>
        <w:t>ос</w:t>
      </w:r>
      <w:r w:rsidR="00EC3312">
        <w:rPr>
          <w:rFonts w:ascii="Times New Roman" w:hAnsi="Times New Roman"/>
          <w:sz w:val="28"/>
          <w:szCs w:val="28"/>
        </w:rPr>
        <w:t>і</w:t>
      </w:r>
      <w:r w:rsidRPr="003915AF">
        <w:rPr>
          <w:rFonts w:ascii="Times New Roman" w:hAnsi="Times New Roman"/>
          <w:sz w:val="28"/>
          <w:szCs w:val="28"/>
        </w:rPr>
        <w:t>б, зазначени</w:t>
      </w:r>
      <w:r w:rsidR="00EC3312">
        <w:rPr>
          <w:rFonts w:ascii="Times New Roman" w:hAnsi="Times New Roman"/>
          <w:sz w:val="28"/>
          <w:szCs w:val="28"/>
        </w:rPr>
        <w:t>х</w:t>
      </w:r>
      <w:r w:rsidRPr="003915AF">
        <w:rPr>
          <w:rFonts w:ascii="Times New Roman" w:hAnsi="Times New Roman"/>
          <w:sz w:val="28"/>
          <w:szCs w:val="28"/>
        </w:rPr>
        <w:t xml:space="preserve"> в абзацах другому і третьому пункту 3, пункті 4 цього Порядку, </w:t>
      </w:r>
      <w:r w:rsidR="00A528A7">
        <w:rPr>
          <w:rFonts w:ascii="Times New Roman" w:hAnsi="Times New Roman"/>
          <w:sz w:val="28"/>
          <w:szCs w:val="28"/>
        </w:rPr>
        <w:t xml:space="preserve">обраховується відповідно до </w:t>
      </w:r>
      <w:r w:rsidR="00A528A7" w:rsidRPr="003259EA">
        <w:rPr>
          <w:rFonts w:ascii="Times New Roman" w:hAnsi="Times New Roman"/>
          <w:sz w:val="28"/>
          <w:szCs w:val="28"/>
        </w:rPr>
        <w:t xml:space="preserve">Переліку платних послуг, які можуть надаватися навчальними закладами, іншими установами та закладами системи освіти, що належать до державної та </w:t>
      </w:r>
      <w:r w:rsidR="00A528A7" w:rsidRPr="003259EA">
        <w:rPr>
          <w:rFonts w:ascii="Times New Roman" w:hAnsi="Times New Roman"/>
          <w:sz w:val="28"/>
          <w:szCs w:val="28"/>
        </w:rPr>
        <w:lastRenderedPageBreak/>
        <w:t>комунальної форми власності, затвердженого постановою Кабінету Міністрів України від 27 серпня 2010 р. № 796</w:t>
      </w:r>
      <w:r w:rsidR="00A528A7">
        <w:rPr>
          <w:rFonts w:ascii="Times New Roman" w:hAnsi="Times New Roman"/>
          <w:sz w:val="28"/>
          <w:szCs w:val="28"/>
        </w:rPr>
        <w:t>.</w:t>
      </w:r>
    </w:p>
    <w:p w:rsidR="0002309B" w:rsidRPr="00FA4908" w:rsidRDefault="0002309B" w:rsidP="0002309B">
      <w:pPr>
        <w:shd w:val="clear" w:color="auto" w:fill="FFFFFF"/>
        <w:ind w:firstLine="709"/>
        <w:jc w:val="both"/>
        <w:rPr>
          <w:rFonts w:eastAsia="Times New Roman"/>
          <w:color w:val="000000"/>
          <w:sz w:val="28"/>
          <w:szCs w:val="28"/>
        </w:rPr>
      </w:pPr>
    </w:p>
    <w:p w:rsidR="00D53FD9"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3</w:t>
      </w:r>
      <w:r w:rsidR="00B02AC4">
        <w:rPr>
          <w:rFonts w:ascii="Times New Roman" w:hAnsi="Times New Roman"/>
          <w:sz w:val="28"/>
          <w:szCs w:val="28"/>
        </w:rPr>
        <w:t>2</w:t>
      </w:r>
      <w:r w:rsidR="00B02AC4" w:rsidRPr="003915AF">
        <w:rPr>
          <w:rFonts w:ascii="Times New Roman" w:hAnsi="Times New Roman"/>
          <w:sz w:val="28"/>
          <w:szCs w:val="28"/>
        </w:rPr>
        <w:t>.</w:t>
      </w:r>
      <w:r w:rsidR="00B02AC4" w:rsidRPr="00C629D4">
        <w:rPr>
          <w:rFonts w:ascii="Calibri" w:hAnsi="Calibri" w:cs="Calibri"/>
          <w:sz w:val="28"/>
          <w:szCs w:val="28"/>
        </w:rPr>
        <w:t> </w:t>
      </w:r>
      <w:r w:rsidRPr="003915AF">
        <w:rPr>
          <w:rFonts w:ascii="Times New Roman" w:hAnsi="Times New Roman"/>
          <w:sz w:val="28"/>
          <w:szCs w:val="28"/>
        </w:rPr>
        <w:t>Договір найму жилого приміщення в гуртожитку може бути розірваний відповідно до законодавства.</w:t>
      </w:r>
    </w:p>
    <w:p w:rsidR="0002309B" w:rsidRPr="003915AF" w:rsidRDefault="0002309B" w:rsidP="0002309B">
      <w:pPr>
        <w:pStyle w:val="ac"/>
        <w:spacing w:before="0"/>
        <w:ind w:firstLine="709"/>
        <w:jc w:val="both"/>
        <w:rPr>
          <w:rFonts w:ascii="Times New Roman" w:hAnsi="Times New Roman"/>
          <w:sz w:val="28"/>
          <w:szCs w:val="28"/>
        </w:rPr>
      </w:pPr>
    </w:p>
    <w:p w:rsidR="00D53FD9" w:rsidRDefault="00D53FD9" w:rsidP="0002309B">
      <w:pPr>
        <w:pStyle w:val="ac"/>
        <w:spacing w:before="0"/>
        <w:ind w:firstLine="709"/>
        <w:jc w:val="both"/>
        <w:rPr>
          <w:rFonts w:ascii="Times New Roman" w:hAnsi="Times New Roman"/>
          <w:sz w:val="28"/>
          <w:szCs w:val="28"/>
        </w:rPr>
      </w:pPr>
      <w:r w:rsidRPr="003915AF">
        <w:rPr>
          <w:rFonts w:ascii="Times New Roman" w:hAnsi="Times New Roman"/>
          <w:sz w:val="28"/>
          <w:szCs w:val="28"/>
        </w:rPr>
        <w:t>3</w:t>
      </w:r>
      <w:r w:rsidR="00B02AC4">
        <w:rPr>
          <w:rFonts w:ascii="Times New Roman" w:hAnsi="Times New Roman"/>
          <w:sz w:val="28"/>
          <w:szCs w:val="28"/>
        </w:rPr>
        <w:t>3</w:t>
      </w:r>
      <w:r w:rsidR="00B02AC4" w:rsidRPr="003915AF">
        <w:rPr>
          <w:rFonts w:ascii="Times New Roman" w:hAnsi="Times New Roman"/>
          <w:sz w:val="28"/>
          <w:szCs w:val="28"/>
        </w:rPr>
        <w:t>.</w:t>
      </w:r>
      <w:r w:rsidR="00B02AC4" w:rsidRPr="00C629D4">
        <w:rPr>
          <w:rFonts w:ascii="Calibri" w:hAnsi="Calibri" w:cs="Calibri"/>
          <w:sz w:val="28"/>
          <w:szCs w:val="28"/>
        </w:rPr>
        <w:t> </w:t>
      </w:r>
      <w:r w:rsidRPr="003915AF">
        <w:rPr>
          <w:rFonts w:ascii="Times New Roman" w:hAnsi="Times New Roman"/>
          <w:sz w:val="28"/>
          <w:szCs w:val="28"/>
        </w:rPr>
        <w:t>Особи, які відраховані із закладу професійної (професійно-технічної) освіти та особи, зазначені в абзацах другому і третьому пункту 3, пункті 4 цього Порядку, строк проживання яких у гуртожитку відповідно до договору найму жилого приміщення в гуртожитку закінчився, підлягають виселенню з гуртожитку без надання іншо</w:t>
      </w:r>
      <w:r w:rsidR="00EB586F">
        <w:rPr>
          <w:rFonts w:ascii="Times New Roman" w:hAnsi="Times New Roman"/>
          <w:sz w:val="28"/>
          <w:szCs w:val="28"/>
        </w:rPr>
        <w:t>го</w:t>
      </w:r>
      <w:r w:rsidRPr="003915AF">
        <w:rPr>
          <w:rFonts w:ascii="Times New Roman" w:hAnsi="Times New Roman"/>
          <w:sz w:val="28"/>
          <w:szCs w:val="28"/>
        </w:rPr>
        <w:t xml:space="preserve"> жилого приміщення.</w:t>
      </w:r>
    </w:p>
    <w:p w:rsidR="0002309B" w:rsidRDefault="0002309B" w:rsidP="0002309B">
      <w:pPr>
        <w:pStyle w:val="ac"/>
        <w:spacing w:before="0"/>
        <w:ind w:firstLine="709"/>
        <w:jc w:val="both"/>
        <w:rPr>
          <w:rFonts w:ascii="Times New Roman" w:hAnsi="Times New Roman"/>
          <w:sz w:val="28"/>
          <w:szCs w:val="28"/>
        </w:rPr>
      </w:pPr>
    </w:p>
    <w:p w:rsidR="00354037" w:rsidRPr="007E3D7B" w:rsidRDefault="00DE6C46" w:rsidP="00354037">
      <w:pPr>
        <w:pStyle w:val="ac"/>
        <w:spacing w:before="0"/>
        <w:ind w:firstLine="709"/>
        <w:jc w:val="both"/>
        <w:rPr>
          <w:rFonts w:ascii="Times New Roman" w:hAnsi="Times New Roman"/>
          <w:sz w:val="28"/>
          <w:szCs w:val="28"/>
          <w:shd w:val="clear" w:color="auto" w:fill="FFFFFF"/>
        </w:rPr>
      </w:pPr>
      <w:r w:rsidRPr="007E3D7B">
        <w:rPr>
          <w:rFonts w:ascii="Times New Roman" w:hAnsi="Times New Roman"/>
          <w:sz w:val="28"/>
          <w:szCs w:val="28"/>
        </w:rPr>
        <w:t>34. </w:t>
      </w:r>
      <w:r w:rsidRPr="007E3D7B">
        <w:rPr>
          <w:rFonts w:ascii="Times New Roman" w:hAnsi="Times New Roman"/>
          <w:sz w:val="28"/>
          <w:szCs w:val="28"/>
          <w:shd w:val="clear" w:color="auto" w:fill="FFFFFF"/>
        </w:rPr>
        <w:t xml:space="preserve">Спори, що виникають під час користування жилими приміщеннями в гуртожитку, розв’язуються у </w:t>
      </w:r>
      <w:r w:rsidR="00354037" w:rsidRPr="00354037">
        <w:rPr>
          <w:rFonts w:ascii="Times New Roman" w:hAnsi="Times New Roman"/>
          <w:sz w:val="28"/>
          <w:szCs w:val="28"/>
          <w:shd w:val="clear" w:color="auto" w:fill="FFFFFF"/>
        </w:rPr>
        <w:t>встановленому законодавством порядку</w:t>
      </w:r>
      <w:r w:rsidR="00354037">
        <w:rPr>
          <w:rFonts w:ascii="Times New Roman" w:hAnsi="Times New Roman"/>
          <w:sz w:val="28"/>
          <w:szCs w:val="28"/>
          <w:shd w:val="clear" w:color="auto" w:fill="FFFFFF"/>
        </w:rPr>
        <w:t>.</w:t>
      </w:r>
    </w:p>
    <w:p w:rsidR="002E6FFE" w:rsidRDefault="002E6FFE" w:rsidP="002E6FFE">
      <w:pPr>
        <w:pStyle w:val="ac"/>
        <w:spacing w:before="0"/>
        <w:ind w:firstLine="709"/>
        <w:jc w:val="both"/>
        <w:rPr>
          <w:rFonts w:ascii="Times New Roman" w:hAnsi="Times New Roman"/>
          <w:color w:val="000000"/>
          <w:sz w:val="28"/>
          <w:szCs w:val="28"/>
          <w:shd w:val="clear" w:color="auto" w:fill="FFFFFF"/>
        </w:rPr>
      </w:pPr>
    </w:p>
    <w:p w:rsidR="002E6FFE" w:rsidRPr="002E6FFE" w:rsidRDefault="002E6FFE" w:rsidP="002E6FFE">
      <w:pPr>
        <w:pStyle w:val="ac"/>
        <w:spacing w:before="0"/>
        <w:ind w:firstLine="709"/>
        <w:jc w:val="both"/>
        <w:rPr>
          <w:rFonts w:ascii="Times New Roman" w:hAnsi="Times New Roman"/>
          <w:sz w:val="28"/>
          <w:szCs w:val="28"/>
        </w:rPr>
      </w:pPr>
    </w:p>
    <w:p w:rsidR="007450D1" w:rsidRPr="00966DF2" w:rsidRDefault="004A02BA" w:rsidP="00B200E0">
      <w:pPr>
        <w:rPr>
          <w:sz w:val="28"/>
          <w:szCs w:val="28"/>
        </w:rPr>
      </w:pPr>
      <w:r>
        <w:rPr>
          <w:sz w:val="28"/>
          <w:szCs w:val="28"/>
        </w:rPr>
        <w:t>Д</w:t>
      </w:r>
      <w:r w:rsidR="007450D1" w:rsidRPr="00966DF2">
        <w:rPr>
          <w:sz w:val="28"/>
          <w:szCs w:val="28"/>
        </w:rPr>
        <w:t>иректор</w:t>
      </w:r>
      <w:r>
        <w:rPr>
          <w:sz w:val="28"/>
          <w:szCs w:val="28"/>
        </w:rPr>
        <w:t xml:space="preserve"> департаменту</w:t>
      </w:r>
    </w:p>
    <w:p w:rsidR="004A02BA" w:rsidRDefault="004A02BA" w:rsidP="00B200E0">
      <w:pPr>
        <w:rPr>
          <w:sz w:val="28"/>
          <w:szCs w:val="28"/>
        </w:rPr>
      </w:pPr>
      <w:r>
        <w:rPr>
          <w:sz w:val="28"/>
          <w:szCs w:val="28"/>
        </w:rPr>
        <w:t>професій</w:t>
      </w:r>
      <w:r w:rsidR="007450D1" w:rsidRPr="00966DF2">
        <w:rPr>
          <w:sz w:val="28"/>
          <w:szCs w:val="28"/>
        </w:rPr>
        <w:t>ної освіти</w:t>
      </w:r>
      <w:r w:rsidR="007450D1" w:rsidRPr="00966DF2">
        <w:rPr>
          <w:sz w:val="28"/>
          <w:szCs w:val="28"/>
        </w:rPr>
        <w:tab/>
      </w:r>
      <w:r w:rsidR="007450D1" w:rsidRPr="00966DF2">
        <w:rPr>
          <w:sz w:val="28"/>
          <w:szCs w:val="28"/>
        </w:rPr>
        <w:tab/>
      </w:r>
      <w:r w:rsidR="007450D1" w:rsidRPr="00966DF2">
        <w:rPr>
          <w:sz w:val="28"/>
          <w:szCs w:val="28"/>
        </w:rPr>
        <w:tab/>
      </w:r>
      <w:r w:rsidR="007450D1" w:rsidRPr="00966DF2">
        <w:rPr>
          <w:sz w:val="28"/>
          <w:szCs w:val="28"/>
        </w:rPr>
        <w:tab/>
      </w:r>
      <w:r w:rsidR="007450D1" w:rsidRPr="00966DF2">
        <w:rPr>
          <w:sz w:val="28"/>
          <w:szCs w:val="28"/>
        </w:rPr>
        <w:tab/>
      </w:r>
      <w:r w:rsidR="007450D1" w:rsidRPr="00966DF2">
        <w:rPr>
          <w:sz w:val="28"/>
          <w:szCs w:val="28"/>
        </w:rPr>
        <w:tab/>
      </w:r>
      <w:r w:rsidR="007450D1" w:rsidRPr="00966DF2">
        <w:rPr>
          <w:sz w:val="28"/>
          <w:szCs w:val="28"/>
        </w:rPr>
        <w:tab/>
      </w:r>
      <w:r>
        <w:rPr>
          <w:sz w:val="28"/>
          <w:szCs w:val="28"/>
        </w:rPr>
        <w:t xml:space="preserve">М. С. </w:t>
      </w:r>
      <w:proofErr w:type="spellStart"/>
      <w:r>
        <w:rPr>
          <w:sz w:val="28"/>
          <w:szCs w:val="28"/>
        </w:rPr>
        <w:t>Кучин</w:t>
      </w:r>
      <w:r w:rsidR="007450D1" w:rsidRPr="00966DF2">
        <w:rPr>
          <w:sz w:val="28"/>
          <w:szCs w:val="28"/>
        </w:rPr>
        <w:t>ський</w:t>
      </w:r>
      <w:proofErr w:type="spellEnd"/>
    </w:p>
    <w:p w:rsidR="004A02BA" w:rsidRDefault="004A02BA">
      <w:pPr>
        <w:spacing w:after="160" w:line="259" w:lineRule="auto"/>
        <w:rPr>
          <w:sz w:val="28"/>
          <w:szCs w:val="28"/>
        </w:rPr>
      </w:pPr>
    </w:p>
    <w:sectPr w:rsidR="004A02BA" w:rsidSect="009806A8">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83D" w:rsidRDefault="00A0383D" w:rsidP="009E6A4B">
      <w:r>
        <w:separator/>
      </w:r>
    </w:p>
  </w:endnote>
  <w:endnote w:type="continuationSeparator" w:id="0">
    <w:p w:rsidR="00A0383D" w:rsidRDefault="00A0383D" w:rsidP="009E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83D" w:rsidRDefault="00A0383D" w:rsidP="009E6A4B">
      <w:r>
        <w:separator/>
      </w:r>
    </w:p>
  </w:footnote>
  <w:footnote w:type="continuationSeparator" w:id="0">
    <w:p w:rsidR="00A0383D" w:rsidRDefault="00A0383D" w:rsidP="009E6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977714"/>
      <w:docPartObj>
        <w:docPartGallery w:val="Page Numbers (Top of Page)"/>
        <w:docPartUnique/>
      </w:docPartObj>
    </w:sdtPr>
    <w:sdtEndPr/>
    <w:sdtContent>
      <w:p w:rsidR="007E3D7B" w:rsidRDefault="007E3D7B">
        <w:pPr>
          <w:pStyle w:val="a8"/>
          <w:jc w:val="center"/>
        </w:pPr>
        <w:r>
          <w:fldChar w:fldCharType="begin"/>
        </w:r>
        <w:r>
          <w:instrText>PAGE   \* MERGEFORMAT</w:instrText>
        </w:r>
        <w:r>
          <w:fldChar w:fldCharType="separate"/>
        </w:r>
        <w:r w:rsidR="00E0506E">
          <w:rPr>
            <w:noProof/>
          </w:rPr>
          <w:t>3</w:t>
        </w:r>
        <w:r>
          <w:fldChar w:fldCharType="end"/>
        </w:r>
      </w:p>
    </w:sdtContent>
  </w:sdt>
  <w:p w:rsidR="009E6A4B" w:rsidRDefault="009E6A4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36655"/>
    <w:multiLevelType w:val="multilevel"/>
    <w:tmpl w:val="45DC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7C"/>
    <w:rsid w:val="00001A89"/>
    <w:rsid w:val="00007EB3"/>
    <w:rsid w:val="0001469D"/>
    <w:rsid w:val="0002309B"/>
    <w:rsid w:val="00026AB4"/>
    <w:rsid w:val="000309A4"/>
    <w:rsid w:val="00035D9D"/>
    <w:rsid w:val="00041C2A"/>
    <w:rsid w:val="00044280"/>
    <w:rsid w:val="000454AF"/>
    <w:rsid w:val="0005041C"/>
    <w:rsid w:val="00054B51"/>
    <w:rsid w:val="00056D4C"/>
    <w:rsid w:val="000607D1"/>
    <w:rsid w:val="00084A47"/>
    <w:rsid w:val="0009090C"/>
    <w:rsid w:val="00091FE0"/>
    <w:rsid w:val="000A2907"/>
    <w:rsid w:val="000C5D2D"/>
    <w:rsid w:val="000E3F94"/>
    <w:rsid w:val="000E6440"/>
    <w:rsid w:val="000F03A7"/>
    <w:rsid w:val="00102F21"/>
    <w:rsid w:val="001166F6"/>
    <w:rsid w:val="00123FFA"/>
    <w:rsid w:val="00130B6A"/>
    <w:rsid w:val="00154731"/>
    <w:rsid w:val="00166175"/>
    <w:rsid w:val="00172EA5"/>
    <w:rsid w:val="0019507F"/>
    <w:rsid w:val="00196835"/>
    <w:rsid w:val="001A775E"/>
    <w:rsid w:val="001C5022"/>
    <w:rsid w:val="001C5848"/>
    <w:rsid w:val="001D0EB5"/>
    <w:rsid w:val="001F59C6"/>
    <w:rsid w:val="001F78A5"/>
    <w:rsid w:val="00204743"/>
    <w:rsid w:val="00212927"/>
    <w:rsid w:val="00214035"/>
    <w:rsid w:val="00232B00"/>
    <w:rsid w:val="00233064"/>
    <w:rsid w:val="00233F1A"/>
    <w:rsid w:val="00261942"/>
    <w:rsid w:val="00287CD2"/>
    <w:rsid w:val="00293F80"/>
    <w:rsid w:val="002970CD"/>
    <w:rsid w:val="002B0569"/>
    <w:rsid w:val="002C5BC3"/>
    <w:rsid w:val="002C6087"/>
    <w:rsid w:val="002E6FFE"/>
    <w:rsid w:val="002F6723"/>
    <w:rsid w:val="002F7E9A"/>
    <w:rsid w:val="003069AC"/>
    <w:rsid w:val="00323AF4"/>
    <w:rsid w:val="00326B90"/>
    <w:rsid w:val="003304F3"/>
    <w:rsid w:val="0035215C"/>
    <w:rsid w:val="00354037"/>
    <w:rsid w:val="0035559B"/>
    <w:rsid w:val="00377E20"/>
    <w:rsid w:val="0038394F"/>
    <w:rsid w:val="00392180"/>
    <w:rsid w:val="003A2CCE"/>
    <w:rsid w:val="003A2DEC"/>
    <w:rsid w:val="003A6583"/>
    <w:rsid w:val="003B24BE"/>
    <w:rsid w:val="003C4425"/>
    <w:rsid w:val="003E35B3"/>
    <w:rsid w:val="00400D27"/>
    <w:rsid w:val="00403236"/>
    <w:rsid w:val="00416DB8"/>
    <w:rsid w:val="00423D4B"/>
    <w:rsid w:val="00425583"/>
    <w:rsid w:val="004430FB"/>
    <w:rsid w:val="00443E40"/>
    <w:rsid w:val="0044528C"/>
    <w:rsid w:val="004633A4"/>
    <w:rsid w:val="00482330"/>
    <w:rsid w:val="004909A1"/>
    <w:rsid w:val="00494FCE"/>
    <w:rsid w:val="004A02BA"/>
    <w:rsid w:val="004A3DA6"/>
    <w:rsid w:val="004D4E7C"/>
    <w:rsid w:val="004E7196"/>
    <w:rsid w:val="004E7879"/>
    <w:rsid w:val="004F3794"/>
    <w:rsid w:val="004F4A52"/>
    <w:rsid w:val="00526D74"/>
    <w:rsid w:val="00527E53"/>
    <w:rsid w:val="00537D4B"/>
    <w:rsid w:val="00566FA9"/>
    <w:rsid w:val="00570953"/>
    <w:rsid w:val="00575BE2"/>
    <w:rsid w:val="005B4001"/>
    <w:rsid w:val="005E1413"/>
    <w:rsid w:val="006274F6"/>
    <w:rsid w:val="00637F08"/>
    <w:rsid w:val="006472AA"/>
    <w:rsid w:val="0065296C"/>
    <w:rsid w:val="00660AD5"/>
    <w:rsid w:val="00665DDD"/>
    <w:rsid w:val="0068074B"/>
    <w:rsid w:val="006827BB"/>
    <w:rsid w:val="0069111D"/>
    <w:rsid w:val="006921E5"/>
    <w:rsid w:val="0069577F"/>
    <w:rsid w:val="006A1640"/>
    <w:rsid w:val="006B163F"/>
    <w:rsid w:val="006B1ECE"/>
    <w:rsid w:val="006B575A"/>
    <w:rsid w:val="006C5345"/>
    <w:rsid w:val="00706989"/>
    <w:rsid w:val="00726D69"/>
    <w:rsid w:val="007450D1"/>
    <w:rsid w:val="00756598"/>
    <w:rsid w:val="007577D2"/>
    <w:rsid w:val="00763471"/>
    <w:rsid w:val="007876EE"/>
    <w:rsid w:val="007A2F4F"/>
    <w:rsid w:val="007D2E9F"/>
    <w:rsid w:val="007D368B"/>
    <w:rsid w:val="007E3D7B"/>
    <w:rsid w:val="00803533"/>
    <w:rsid w:val="00803DA0"/>
    <w:rsid w:val="00814832"/>
    <w:rsid w:val="00814B21"/>
    <w:rsid w:val="00824B0A"/>
    <w:rsid w:val="0082786F"/>
    <w:rsid w:val="00833783"/>
    <w:rsid w:val="00851492"/>
    <w:rsid w:val="00861CBA"/>
    <w:rsid w:val="00873A1F"/>
    <w:rsid w:val="0088378C"/>
    <w:rsid w:val="00885F69"/>
    <w:rsid w:val="00895ADC"/>
    <w:rsid w:val="008A3AAA"/>
    <w:rsid w:val="008B114F"/>
    <w:rsid w:val="008F0DF6"/>
    <w:rsid w:val="008F1FD9"/>
    <w:rsid w:val="00900A70"/>
    <w:rsid w:val="009018EE"/>
    <w:rsid w:val="00905C4A"/>
    <w:rsid w:val="00905F15"/>
    <w:rsid w:val="009063DD"/>
    <w:rsid w:val="009100B9"/>
    <w:rsid w:val="00920212"/>
    <w:rsid w:val="00920856"/>
    <w:rsid w:val="00920D05"/>
    <w:rsid w:val="00932511"/>
    <w:rsid w:val="0094254E"/>
    <w:rsid w:val="00961F44"/>
    <w:rsid w:val="009806A8"/>
    <w:rsid w:val="00994626"/>
    <w:rsid w:val="009B0B63"/>
    <w:rsid w:val="009C288E"/>
    <w:rsid w:val="009D168F"/>
    <w:rsid w:val="009D4319"/>
    <w:rsid w:val="009D5344"/>
    <w:rsid w:val="009E6290"/>
    <w:rsid w:val="009E6A4B"/>
    <w:rsid w:val="009F5678"/>
    <w:rsid w:val="00A0383D"/>
    <w:rsid w:val="00A065F4"/>
    <w:rsid w:val="00A246EC"/>
    <w:rsid w:val="00A34B5C"/>
    <w:rsid w:val="00A4004A"/>
    <w:rsid w:val="00A41414"/>
    <w:rsid w:val="00A432A4"/>
    <w:rsid w:val="00A528A7"/>
    <w:rsid w:val="00A5314F"/>
    <w:rsid w:val="00A57277"/>
    <w:rsid w:val="00A617F0"/>
    <w:rsid w:val="00A83BFF"/>
    <w:rsid w:val="00A84904"/>
    <w:rsid w:val="00A926A2"/>
    <w:rsid w:val="00A97D05"/>
    <w:rsid w:val="00AD1096"/>
    <w:rsid w:val="00AD7C2B"/>
    <w:rsid w:val="00AE0024"/>
    <w:rsid w:val="00AE0028"/>
    <w:rsid w:val="00B02AC4"/>
    <w:rsid w:val="00B1439A"/>
    <w:rsid w:val="00B200E0"/>
    <w:rsid w:val="00B203B0"/>
    <w:rsid w:val="00B36918"/>
    <w:rsid w:val="00B37799"/>
    <w:rsid w:val="00B4321B"/>
    <w:rsid w:val="00B47033"/>
    <w:rsid w:val="00B60699"/>
    <w:rsid w:val="00B72B2E"/>
    <w:rsid w:val="00B7304C"/>
    <w:rsid w:val="00B747B3"/>
    <w:rsid w:val="00B76E5B"/>
    <w:rsid w:val="00B853BC"/>
    <w:rsid w:val="00B90718"/>
    <w:rsid w:val="00B96BCC"/>
    <w:rsid w:val="00BA0214"/>
    <w:rsid w:val="00BB2F11"/>
    <w:rsid w:val="00BB5F12"/>
    <w:rsid w:val="00BC3D36"/>
    <w:rsid w:val="00BC74BF"/>
    <w:rsid w:val="00BE1BAB"/>
    <w:rsid w:val="00BF2854"/>
    <w:rsid w:val="00C01DA9"/>
    <w:rsid w:val="00C066DE"/>
    <w:rsid w:val="00C16376"/>
    <w:rsid w:val="00C4073F"/>
    <w:rsid w:val="00C469B6"/>
    <w:rsid w:val="00C629D4"/>
    <w:rsid w:val="00C637B1"/>
    <w:rsid w:val="00C72CCE"/>
    <w:rsid w:val="00C84738"/>
    <w:rsid w:val="00C910D1"/>
    <w:rsid w:val="00CA3C5D"/>
    <w:rsid w:val="00CB705C"/>
    <w:rsid w:val="00CD20C0"/>
    <w:rsid w:val="00CD3691"/>
    <w:rsid w:val="00CD59A3"/>
    <w:rsid w:val="00CF5B25"/>
    <w:rsid w:val="00CF5C16"/>
    <w:rsid w:val="00D026BE"/>
    <w:rsid w:val="00D23778"/>
    <w:rsid w:val="00D26EDB"/>
    <w:rsid w:val="00D271D0"/>
    <w:rsid w:val="00D53FD9"/>
    <w:rsid w:val="00DB6BC7"/>
    <w:rsid w:val="00DC6F88"/>
    <w:rsid w:val="00DD381E"/>
    <w:rsid w:val="00DE50DC"/>
    <w:rsid w:val="00DE6C46"/>
    <w:rsid w:val="00E0506E"/>
    <w:rsid w:val="00E13ACE"/>
    <w:rsid w:val="00E144D8"/>
    <w:rsid w:val="00E14B26"/>
    <w:rsid w:val="00E17B58"/>
    <w:rsid w:val="00E21B60"/>
    <w:rsid w:val="00E22530"/>
    <w:rsid w:val="00E23D05"/>
    <w:rsid w:val="00E32D69"/>
    <w:rsid w:val="00E46091"/>
    <w:rsid w:val="00E60E6D"/>
    <w:rsid w:val="00E665A1"/>
    <w:rsid w:val="00E9196C"/>
    <w:rsid w:val="00EA284D"/>
    <w:rsid w:val="00EB16DD"/>
    <w:rsid w:val="00EB3333"/>
    <w:rsid w:val="00EB43A3"/>
    <w:rsid w:val="00EB586F"/>
    <w:rsid w:val="00EB5A29"/>
    <w:rsid w:val="00EB6DE5"/>
    <w:rsid w:val="00EC2DB7"/>
    <w:rsid w:val="00EC3312"/>
    <w:rsid w:val="00ED5F7E"/>
    <w:rsid w:val="00EE4724"/>
    <w:rsid w:val="00EF4280"/>
    <w:rsid w:val="00F00825"/>
    <w:rsid w:val="00F23EE2"/>
    <w:rsid w:val="00F250C2"/>
    <w:rsid w:val="00F300AF"/>
    <w:rsid w:val="00F3128E"/>
    <w:rsid w:val="00F4376A"/>
    <w:rsid w:val="00F447D1"/>
    <w:rsid w:val="00F6454E"/>
    <w:rsid w:val="00F651C9"/>
    <w:rsid w:val="00F6652F"/>
    <w:rsid w:val="00F675F6"/>
    <w:rsid w:val="00FA4908"/>
    <w:rsid w:val="00FB4ED7"/>
    <w:rsid w:val="00FB4EF2"/>
    <w:rsid w:val="00FF396B"/>
    <w:rsid w:val="00FF59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123D"/>
  <w15:chartTrackingRefBased/>
  <w15:docId w15:val="{59E4E10F-4799-4CFE-BFD2-23C20711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74B"/>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68074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B0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68074B"/>
    <w:rPr>
      <w:rFonts w:ascii="Times New Roman" w:eastAsiaTheme="minorEastAsia" w:hAnsi="Times New Roman" w:cs="Times New Roman"/>
      <w:b/>
      <w:bCs/>
      <w:sz w:val="27"/>
      <w:szCs w:val="27"/>
      <w:lang w:eastAsia="uk-UA"/>
    </w:rPr>
  </w:style>
  <w:style w:type="paragraph" w:styleId="a4">
    <w:name w:val="Normal (Web)"/>
    <w:basedOn w:val="a"/>
    <w:uiPriority w:val="99"/>
    <w:unhideWhenUsed/>
    <w:rsid w:val="0068074B"/>
    <w:pPr>
      <w:spacing w:before="100" w:beforeAutospacing="1" w:after="100" w:afterAutospacing="1"/>
    </w:pPr>
  </w:style>
  <w:style w:type="table" w:styleId="a5">
    <w:name w:val="Table Grid"/>
    <w:basedOn w:val="a1"/>
    <w:uiPriority w:val="39"/>
    <w:rsid w:val="00CF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2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ий HTML Знак"/>
    <w:basedOn w:val="a0"/>
    <w:link w:val="HTML"/>
    <w:uiPriority w:val="99"/>
    <w:rsid w:val="006274F6"/>
    <w:rPr>
      <w:rFonts w:ascii="Courier New" w:hAnsi="Courier New" w:cs="Courier New"/>
      <w:sz w:val="20"/>
      <w:szCs w:val="20"/>
      <w:lang w:eastAsia="uk-UA"/>
    </w:rPr>
  </w:style>
  <w:style w:type="paragraph" w:styleId="a6">
    <w:name w:val="Balloon Text"/>
    <w:basedOn w:val="a"/>
    <w:link w:val="a7"/>
    <w:uiPriority w:val="99"/>
    <w:semiHidden/>
    <w:unhideWhenUsed/>
    <w:rsid w:val="00B72B2E"/>
    <w:rPr>
      <w:rFonts w:ascii="Segoe UI" w:hAnsi="Segoe UI" w:cs="Segoe UI"/>
      <w:sz w:val="18"/>
      <w:szCs w:val="18"/>
    </w:rPr>
  </w:style>
  <w:style w:type="character" w:customStyle="1" w:styleId="a7">
    <w:name w:val="Текст у виносці Знак"/>
    <w:basedOn w:val="a0"/>
    <w:link w:val="a6"/>
    <w:uiPriority w:val="99"/>
    <w:semiHidden/>
    <w:rsid w:val="00B72B2E"/>
    <w:rPr>
      <w:rFonts w:ascii="Segoe UI" w:eastAsiaTheme="minorEastAsia" w:hAnsi="Segoe UI" w:cs="Segoe UI"/>
      <w:sz w:val="18"/>
      <w:szCs w:val="18"/>
      <w:lang w:eastAsia="uk-UA"/>
    </w:rPr>
  </w:style>
  <w:style w:type="paragraph" w:styleId="a8">
    <w:name w:val="header"/>
    <w:basedOn w:val="a"/>
    <w:link w:val="a9"/>
    <w:uiPriority w:val="99"/>
    <w:unhideWhenUsed/>
    <w:rsid w:val="009E6A4B"/>
    <w:pPr>
      <w:tabs>
        <w:tab w:val="center" w:pos="4819"/>
        <w:tab w:val="right" w:pos="9639"/>
      </w:tabs>
    </w:pPr>
  </w:style>
  <w:style w:type="character" w:customStyle="1" w:styleId="a9">
    <w:name w:val="Верхній колонтитул Знак"/>
    <w:basedOn w:val="a0"/>
    <w:link w:val="a8"/>
    <w:uiPriority w:val="99"/>
    <w:rsid w:val="009E6A4B"/>
    <w:rPr>
      <w:rFonts w:ascii="Times New Roman" w:eastAsiaTheme="minorEastAsia" w:hAnsi="Times New Roman" w:cs="Times New Roman"/>
      <w:sz w:val="24"/>
      <w:szCs w:val="24"/>
      <w:lang w:eastAsia="uk-UA"/>
    </w:rPr>
  </w:style>
  <w:style w:type="paragraph" w:styleId="aa">
    <w:name w:val="footer"/>
    <w:basedOn w:val="a"/>
    <w:link w:val="ab"/>
    <w:uiPriority w:val="99"/>
    <w:unhideWhenUsed/>
    <w:rsid w:val="009E6A4B"/>
    <w:pPr>
      <w:tabs>
        <w:tab w:val="center" w:pos="4819"/>
        <w:tab w:val="right" w:pos="9639"/>
      </w:tabs>
    </w:pPr>
  </w:style>
  <w:style w:type="character" w:customStyle="1" w:styleId="ab">
    <w:name w:val="Нижній колонтитул Знак"/>
    <w:basedOn w:val="a0"/>
    <w:link w:val="aa"/>
    <w:uiPriority w:val="99"/>
    <w:rsid w:val="009E6A4B"/>
    <w:rPr>
      <w:rFonts w:ascii="Times New Roman" w:eastAsiaTheme="minorEastAsia" w:hAnsi="Times New Roman" w:cs="Times New Roman"/>
      <w:sz w:val="24"/>
      <w:szCs w:val="24"/>
      <w:lang w:eastAsia="uk-UA"/>
    </w:rPr>
  </w:style>
  <w:style w:type="paragraph" w:customStyle="1" w:styleId="ac">
    <w:name w:val="Нормальний текст"/>
    <w:basedOn w:val="a"/>
    <w:rsid w:val="00D53FD9"/>
    <w:pPr>
      <w:spacing w:before="120"/>
      <w:ind w:firstLine="567"/>
    </w:pPr>
    <w:rPr>
      <w:rFonts w:ascii="Antiqua" w:eastAsia="Times New Roman" w:hAnsi="Antiqua"/>
      <w:sz w:val="26"/>
      <w:szCs w:val="20"/>
      <w:lang w:eastAsia="ru-RU"/>
    </w:rPr>
  </w:style>
  <w:style w:type="paragraph" w:customStyle="1" w:styleId="ad">
    <w:name w:val="Назва документа"/>
    <w:basedOn w:val="a"/>
    <w:next w:val="ac"/>
    <w:rsid w:val="00D53FD9"/>
    <w:pPr>
      <w:keepNext/>
      <w:keepLines/>
      <w:spacing w:before="240" w:after="240"/>
      <w:jc w:val="center"/>
    </w:pPr>
    <w:rPr>
      <w:rFonts w:ascii="Antiqua" w:eastAsia="Times New Roman" w:hAnsi="Antiqua"/>
      <w:b/>
      <w:sz w:val="26"/>
      <w:szCs w:val="20"/>
      <w:lang w:eastAsia="ru-RU"/>
    </w:rPr>
  </w:style>
  <w:style w:type="paragraph" w:customStyle="1" w:styleId="rvps2">
    <w:name w:val="rvps2"/>
    <w:basedOn w:val="a"/>
    <w:rsid w:val="001A775E"/>
    <w:pPr>
      <w:spacing w:before="100" w:beforeAutospacing="1" w:after="100" w:afterAutospacing="1"/>
    </w:pPr>
    <w:rPr>
      <w:rFonts w:eastAsia="Times New Roman"/>
    </w:rPr>
  </w:style>
  <w:style w:type="character" w:styleId="ae">
    <w:name w:val="Hyperlink"/>
    <w:basedOn w:val="a0"/>
    <w:uiPriority w:val="99"/>
    <w:semiHidden/>
    <w:unhideWhenUsed/>
    <w:rsid w:val="00FA4908"/>
    <w:rPr>
      <w:color w:val="0000FF"/>
      <w:u w:val="single"/>
    </w:rPr>
  </w:style>
  <w:style w:type="character" w:customStyle="1" w:styleId="badge">
    <w:name w:val="badge"/>
    <w:basedOn w:val="a0"/>
    <w:rsid w:val="00A065F4"/>
  </w:style>
  <w:style w:type="character" w:customStyle="1" w:styleId="dat">
    <w:name w:val="dat"/>
    <w:basedOn w:val="a0"/>
    <w:rsid w:val="00A065F4"/>
  </w:style>
  <w:style w:type="character" w:styleId="af">
    <w:name w:val="Strong"/>
    <w:basedOn w:val="a0"/>
    <w:uiPriority w:val="22"/>
    <w:qFormat/>
    <w:rsid w:val="00A06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9066">
      <w:bodyDiv w:val="1"/>
      <w:marLeft w:val="0"/>
      <w:marRight w:val="0"/>
      <w:marTop w:val="0"/>
      <w:marBottom w:val="0"/>
      <w:divBdr>
        <w:top w:val="none" w:sz="0" w:space="0" w:color="auto"/>
        <w:left w:val="none" w:sz="0" w:space="0" w:color="auto"/>
        <w:bottom w:val="none" w:sz="0" w:space="0" w:color="auto"/>
        <w:right w:val="none" w:sz="0" w:space="0" w:color="auto"/>
      </w:divBdr>
    </w:div>
    <w:div w:id="55710984">
      <w:bodyDiv w:val="1"/>
      <w:marLeft w:val="0"/>
      <w:marRight w:val="0"/>
      <w:marTop w:val="0"/>
      <w:marBottom w:val="0"/>
      <w:divBdr>
        <w:top w:val="none" w:sz="0" w:space="0" w:color="auto"/>
        <w:left w:val="none" w:sz="0" w:space="0" w:color="auto"/>
        <w:bottom w:val="none" w:sz="0" w:space="0" w:color="auto"/>
        <w:right w:val="none" w:sz="0" w:space="0" w:color="auto"/>
      </w:divBdr>
    </w:div>
    <w:div w:id="450822782">
      <w:bodyDiv w:val="1"/>
      <w:marLeft w:val="0"/>
      <w:marRight w:val="0"/>
      <w:marTop w:val="0"/>
      <w:marBottom w:val="0"/>
      <w:divBdr>
        <w:top w:val="none" w:sz="0" w:space="0" w:color="auto"/>
        <w:left w:val="none" w:sz="0" w:space="0" w:color="auto"/>
        <w:bottom w:val="none" w:sz="0" w:space="0" w:color="auto"/>
        <w:right w:val="none" w:sz="0" w:space="0" w:color="auto"/>
      </w:divBdr>
    </w:div>
    <w:div w:id="1233394003">
      <w:bodyDiv w:val="1"/>
      <w:marLeft w:val="0"/>
      <w:marRight w:val="0"/>
      <w:marTop w:val="0"/>
      <w:marBottom w:val="0"/>
      <w:divBdr>
        <w:top w:val="none" w:sz="0" w:space="0" w:color="auto"/>
        <w:left w:val="none" w:sz="0" w:space="0" w:color="auto"/>
        <w:bottom w:val="none" w:sz="0" w:space="0" w:color="auto"/>
        <w:right w:val="none" w:sz="0" w:space="0" w:color="auto"/>
      </w:divBdr>
    </w:div>
    <w:div w:id="21412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79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4BD21-5992-490C-A501-CCE1DCE9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7</Pages>
  <Words>9143</Words>
  <Characters>5212</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Krasnostup H.</dc:creator>
  <cp:keywords/>
  <dc:description/>
  <cp:lastModifiedBy>Sydorenko V.B.</cp:lastModifiedBy>
  <cp:revision>13</cp:revision>
  <cp:lastPrinted>2018-12-21T12:43:00Z</cp:lastPrinted>
  <dcterms:created xsi:type="dcterms:W3CDTF">2018-11-14T12:59:00Z</dcterms:created>
  <dcterms:modified xsi:type="dcterms:W3CDTF">2018-12-21T12:50:00Z</dcterms:modified>
</cp:coreProperties>
</file>