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81" w:rsidRDefault="00E32481" w:rsidP="00E32481">
      <w:pPr>
        <w:widowControl w:val="0"/>
        <w:autoSpaceDE w:val="0"/>
        <w:autoSpaceDN w:val="0"/>
        <w:adjustRightInd w:val="0"/>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noProof/>
          <w:sz w:val="28"/>
          <w:szCs w:val="20"/>
          <w:lang w:val="uk-UA" w:eastAsia="uk-UA"/>
        </w:rPr>
        <w:drawing>
          <wp:inline distT="0" distB="0" distL="0" distR="0">
            <wp:extent cx="657225" cy="885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b/>
          <w:bCs/>
          <w:sz w:val="36"/>
          <w:szCs w:val="36"/>
          <w:lang w:val="uk-UA"/>
        </w:rPr>
        <w:t>Міністерство освіти і науки України</w:t>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E32481" w:rsidRDefault="00E32481" w:rsidP="00E32481">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44"/>
          <w:szCs w:val="44"/>
          <w:lang w:val="uk-UA"/>
        </w:rPr>
      </w:pPr>
      <w:r w:rsidRPr="0072007D">
        <w:rPr>
          <w:rFonts w:ascii="Times New Roman CYR" w:hAnsi="Times New Roman CYR" w:cs="Times New Roman CYR"/>
          <w:b/>
          <w:bCs/>
          <w:i/>
          <w:iCs/>
          <w:sz w:val="44"/>
          <w:szCs w:val="44"/>
          <w:lang w:val="uk-UA"/>
        </w:rPr>
        <w:t>Державний стандарт</w:t>
      </w: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36"/>
          <w:szCs w:val="36"/>
          <w:lang w:val="uk-UA"/>
        </w:rPr>
      </w:pPr>
      <w:r w:rsidRPr="0072007D">
        <w:rPr>
          <w:rFonts w:ascii="Times New Roman CYR" w:hAnsi="Times New Roman CYR" w:cs="Times New Roman CYR"/>
          <w:b/>
          <w:bCs/>
          <w:i/>
          <w:iCs/>
          <w:sz w:val="36"/>
          <w:szCs w:val="36"/>
          <w:lang w:val="uk-UA"/>
        </w:rPr>
        <w:t>професійно-</w:t>
      </w:r>
      <w:r w:rsidRPr="0072007D">
        <w:rPr>
          <w:rFonts w:ascii="Times New Roman CYR" w:hAnsi="Times New Roman CYR" w:cs="Times New Roman CYR"/>
          <w:b/>
          <w:bCs/>
          <w:i/>
          <w:iCs/>
          <w:sz w:val="40"/>
          <w:szCs w:val="40"/>
          <w:lang w:val="uk-UA"/>
        </w:rPr>
        <w:t>технічної</w:t>
      </w:r>
      <w:r w:rsidRPr="0072007D">
        <w:rPr>
          <w:rFonts w:ascii="Times New Roman CYR" w:hAnsi="Times New Roman CYR" w:cs="Times New Roman CYR"/>
          <w:b/>
          <w:bCs/>
          <w:i/>
          <w:iCs/>
          <w:sz w:val="36"/>
          <w:szCs w:val="36"/>
          <w:lang w:val="uk-UA"/>
        </w:rPr>
        <w:t xml:space="preserve"> освіти</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9A5A2F" w:rsidRDefault="00E32481" w:rsidP="00E32481">
      <w:pPr>
        <w:widowControl w:val="0"/>
        <w:autoSpaceDE w:val="0"/>
        <w:autoSpaceDN w:val="0"/>
        <w:adjustRightInd w:val="0"/>
        <w:jc w:val="right"/>
        <w:rPr>
          <w:rFonts w:ascii="Times New Roman CYR" w:hAnsi="Times New Roman CYR" w:cs="Times New Roman CYR"/>
          <w:b/>
          <w:bCs/>
          <w:u w:val="single"/>
          <w:lang w:val="uk-UA"/>
        </w:rPr>
      </w:pPr>
      <w:r w:rsidRPr="009A5A2F">
        <w:rPr>
          <w:b/>
          <w:sz w:val="28"/>
          <w:szCs w:val="28"/>
          <w:u w:val="single"/>
          <w:lang w:val="uk-UA"/>
        </w:rPr>
        <w:t>ДСПТО 7124.00.92.52-2014</w:t>
      </w:r>
    </w:p>
    <w:p w:rsidR="00E32481" w:rsidRPr="009A5A2F" w:rsidRDefault="00E32481" w:rsidP="00E32481">
      <w:pPr>
        <w:widowControl w:val="0"/>
        <w:autoSpaceDE w:val="0"/>
        <w:autoSpaceDN w:val="0"/>
        <w:adjustRightInd w:val="0"/>
        <w:jc w:val="right"/>
        <w:rPr>
          <w:rFonts w:ascii="Times New Roman CYR" w:hAnsi="Times New Roman CYR" w:cs="Times New Roman CYR"/>
          <w:b/>
          <w:bCs/>
          <w:sz w:val="20"/>
          <w:szCs w:val="20"/>
          <w:lang w:val="uk-UA"/>
        </w:rPr>
      </w:pPr>
      <w:r w:rsidRPr="009A5A2F">
        <w:rPr>
          <w:rFonts w:ascii="Times New Roman CYR" w:hAnsi="Times New Roman CYR" w:cs="Times New Roman CYR"/>
          <w:b/>
          <w:bCs/>
          <w:sz w:val="20"/>
          <w:szCs w:val="20"/>
          <w:lang w:val="uk-UA"/>
        </w:rPr>
        <w:t>(позначення стандарту)</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2B1256" w:rsidRDefault="00E32481" w:rsidP="00E32481">
      <w:pPr>
        <w:tabs>
          <w:tab w:val="left" w:pos="1134"/>
        </w:tabs>
        <w:jc w:val="both"/>
        <w:rPr>
          <w:bCs/>
          <w:sz w:val="28"/>
          <w:szCs w:val="28"/>
          <w:lang w:val="uk-UA"/>
        </w:rPr>
      </w:pPr>
      <w:r w:rsidRPr="0072007D">
        <w:rPr>
          <w:rFonts w:ascii="Times New Roman CYR" w:hAnsi="Times New Roman CYR" w:cs="Times New Roman CYR"/>
          <w:b/>
          <w:bCs/>
          <w:sz w:val="30"/>
          <w:szCs w:val="30"/>
          <w:lang w:val="uk-UA"/>
        </w:rPr>
        <w:t xml:space="preserve">Професія: </w:t>
      </w:r>
      <w:r w:rsidRPr="0072007D">
        <w:rPr>
          <w:b/>
          <w:bCs/>
          <w:sz w:val="28"/>
          <w:szCs w:val="28"/>
          <w:lang w:val="uk-UA"/>
        </w:rPr>
        <w:t>Реставратор пам’яток дерев’яної архітектури</w:t>
      </w:r>
    </w:p>
    <w:p w:rsidR="00E32481" w:rsidRPr="002B1256" w:rsidRDefault="00E32481" w:rsidP="00E32481">
      <w:pPr>
        <w:widowControl w:val="0"/>
        <w:autoSpaceDE w:val="0"/>
        <w:autoSpaceDN w:val="0"/>
        <w:adjustRightInd w:val="0"/>
        <w:jc w:val="both"/>
        <w:rPr>
          <w:rFonts w:ascii="Times New Roman CYR" w:hAnsi="Times New Roman CYR" w:cs="Times New Roman CYR"/>
          <w:sz w:val="30"/>
          <w:szCs w:val="30"/>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b/>
          <w:bCs/>
          <w:lang w:val="uk-UA"/>
        </w:rPr>
      </w:pPr>
    </w:p>
    <w:p w:rsidR="00E32481" w:rsidRPr="00636A5B" w:rsidRDefault="00E32481" w:rsidP="00E32481">
      <w:pPr>
        <w:widowControl w:val="0"/>
        <w:autoSpaceDE w:val="0"/>
        <w:autoSpaceDN w:val="0"/>
        <w:adjustRightInd w:val="0"/>
        <w:jc w:val="both"/>
        <w:rPr>
          <w:rFonts w:ascii="Times New Roman CYR" w:hAnsi="Times New Roman CYR" w:cs="Times New Roman CYR"/>
          <w:lang w:val="uk-UA"/>
        </w:rPr>
      </w:pPr>
      <w:r w:rsidRPr="00636A5B">
        <w:rPr>
          <w:rFonts w:ascii="Times New Roman CYR" w:hAnsi="Times New Roman CYR" w:cs="Times New Roman CYR"/>
          <w:b/>
          <w:bCs/>
          <w:sz w:val="30"/>
          <w:szCs w:val="30"/>
          <w:lang w:val="uk-UA"/>
        </w:rPr>
        <w:t xml:space="preserve">Код: </w:t>
      </w:r>
      <w:r w:rsidRPr="0072007D">
        <w:rPr>
          <w:rFonts w:ascii="Times New Roman CYR" w:hAnsi="Times New Roman CYR" w:cs="Times New Roman CYR"/>
          <w:b/>
          <w:bCs/>
          <w:iCs/>
          <w:sz w:val="28"/>
          <w:szCs w:val="28"/>
          <w:lang w:val="uk-UA"/>
        </w:rPr>
        <w:t>7124</w:t>
      </w:r>
    </w:p>
    <w:p w:rsidR="00E32481" w:rsidRPr="00636A5B"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636A5B"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3812C8" w:rsidRPr="002B1256" w:rsidRDefault="00E32481" w:rsidP="003812C8">
      <w:pPr>
        <w:tabs>
          <w:tab w:val="left" w:pos="1134"/>
        </w:tabs>
        <w:jc w:val="both"/>
        <w:rPr>
          <w:rFonts w:ascii="Times New Roman CYR" w:hAnsi="Times New Roman CYR" w:cs="Times New Roman CYR"/>
          <w:sz w:val="30"/>
          <w:szCs w:val="30"/>
          <w:lang w:val="uk-UA"/>
        </w:rPr>
      </w:pPr>
      <w:r w:rsidRPr="00636A5B">
        <w:rPr>
          <w:rFonts w:ascii="Times New Roman CYR" w:hAnsi="Times New Roman CYR" w:cs="Times New Roman CYR"/>
          <w:b/>
          <w:bCs/>
          <w:sz w:val="30"/>
          <w:szCs w:val="30"/>
          <w:lang w:val="uk-UA"/>
        </w:rPr>
        <w:t>Кваліфікація:</w:t>
      </w:r>
      <w:r w:rsidR="003812C8" w:rsidRPr="003812C8">
        <w:rPr>
          <w:b/>
          <w:bCs/>
          <w:sz w:val="28"/>
          <w:szCs w:val="28"/>
          <w:lang w:val="uk-UA"/>
        </w:rPr>
        <w:t xml:space="preserve"> </w:t>
      </w:r>
      <w:r w:rsidR="003812C8">
        <w:rPr>
          <w:b/>
          <w:bCs/>
          <w:sz w:val="28"/>
          <w:szCs w:val="28"/>
          <w:lang w:val="uk-UA"/>
        </w:rPr>
        <w:t>р</w:t>
      </w:r>
      <w:r w:rsidR="003812C8" w:rsidRPr="0072007D">
        <w:rPr>
          <w:b/>
          <w:bCs/>
          <w:sz w:val="28"/>
          <w:szCs w:val="28"/>
          <w:lang w:val="uk-UA"/>
        </w:rPr>
        <w:t>еставратор пам’яток дерев’яної архітектури</w:t>
      </w:r>
    </w:p>
    <w:p w:rsidR="00E32481" w:rsidRPr="002B1256"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r w:rsidRPr="00636A5B">
        <w:rPr>
          <w:rFonts w:ascii="Times New Roman CYR" w:hAnsi="Times New Roman CYR" w:cs="Times New Roman CYR"/>
          <w:b/>
          <w:bCs/>
          <w:sz w:val="30"/>
          <w:szCs w:val="30"/>
          <w:lang w:val="uk-UA"/>
        </w:rPr>
        <w:t xml:space="preserve"> </w:t>
      </w:r>
      <w:r>
        <w:rPr>
          <w:rFonts w:ascii="Times New Roman CYR" w:hAnsi="Times New Roman CYR" w:cs="Times New Roman CYR"/>
          <w:b/>
          <w:bCs/>
          <w:iCs/>
          <w:sz w:val="28"/>
          <w:szCs w:val="28"/>
          <w:lang w:val="uk-UA"/>
        </w:rPr>
        <w:t>3,</w:t>
      </w:r>
      <w:r w:rsidR="003812C8">
        <w:rPr>
          <w:rFonts w:ascii="Times New Roman CYR" w:hAnsi="Times New Roman CYR" w:cs="Times New Roman CYR"/>
          <w:b/>
          <w:bCs/>
          <w:iCs/>
          <w:sz w:val="28"/>
          <w:szCs w:val="28"/>
          <w:lang w:val="uk-UA"/>
        </w:rPr>
        <w:t xml:space="preserve"> </w:t>
      </w:r>
      <w:r>
        <w:rPr>
          <w:rFonts w:ascii="Times New Roman CYR" w:hAnsi="Times New Roman CYR" w:cs="Times New Roman CYR"/>
          <w:b/>
          <w:bCs/>
          <w:iCs/>
          <w:sz w:val="28"/>
          <w:szCs w:val="28"/>
          <w:lang w:val="uk-UA"/>
        </w:rPr>
        <w:t>4,</w:t>
      </w:r>
      <w:r w:rsidR="003812C8">
        <w:rPr>
          <w:rFonts w:ascii="Times New Roman CYR" w:hAnsi="Times New Roman CYR" w:cs="Times New Roman CYR"/>
          <w:b/>
          <w:bCs/>
          <w:iCs/>
          <w:sz w:val="28"/>
          <w:szCs w:val="28"/>
          <w:lang w:val="uk-UA"/>
        </w:rPr>
        <w:t xml:space="preserve"> </w:t>
      </w:r>
      <w:r>
        <w:rPr>
          <w:rFonts w:ascii="Times New Roman CYR" w:hAnsi="Times New Roman CYR" w:cs="Times New Roman CYR"/>
          <w:b/>
          <w:bCs/>
          <w:iCs/>
          <w:sz w:val="28"/>
          <w:szCs w:val="28"/>
          <w:lang w:val="uk-UA"/>
        </w:rPr>
        <w:t>5,</w:t>
      </w:r>
      <w:r w:rsidR="003812C8">
        <w:rPr>
          <w:rFonts w:ascii="Times New Roman CYR" w:hAnsi="Times New Roman CYR" w:cs="Times New Roman CYR"/>
          <w:b/>
          <w:bCs/>
          <w:iCs/>
          <w:sz w:val="28"/>
          <w:szCs w:val="28"/>
          <w:lang w:val="uk-UA"/>
        </w:rPr>
        <w:t xml:space="preserve"> </w:t>
      </w:r>
      <w:r>
        <w:rPr>
          <w:rFonts w:ascii="Times New Roman CYR" w:hAnsi="Times New Roman CYR" w:cs="Times New Roman CYR"/>
          <w:b/>
          <w:bCs/>
          <w:iCs/>
          <w:sz w:val="28"/>
          <w:szCs w:val="28"/>
          <w:lang w:val="uk-UA"/>
        </w:rPr>
        <w:t>6</w:t>
      </w:r>
      <w:r w:rsidR="003812C8">
        <w:rPr>
          <w:rFonts w:ascii="Times New Roman CYR" w:hAnsi="Times New Roman CYR" w:cs="Times New Roman CYR"/>
          <w:b/>
          <w:bCs/>
          <w:iCs/>
          <w:sz w:val="28"/>
          <w:szCs w:val="28"/>
          <w:lang w:val="uk-UA"/>
        </w:rPr>
        <w:t xml:space="preserve">-го </w:t>
      </w:r>
      <w:r w:rsidRPr="0072007D">
        <w:rPr>
          <w:rFonts w:ascii="Times New Roman CYR" w:hAnsi="Times New Roman CYR" w:cs="Times New Roman CYR"/>
          <w:b/>
          <w:bCs/>
          <w:iCs/>
          <w:sz w:val="28"/>
          <w:szCs w:val="28"/>
          <w:lang w:val="uk-UA"/>
        </w:rPr>
        <w:t xml:space="preserve"> розряд</w:t>
      </w:r>
      <w:r w:rsidR="003812C8">
        <w:rPr>
          <w:rFonts w:ascii="Times New Roman CYR" w:hAnsi="Times New Roman CYR" w:cs="Times New Roman CYR"/>
          <w:b/>
          <w:bCs/>
          <w:iCs/>
          <w:sz w:val="28"/>
          <w:szCs w:val="28"/>
          <w:lang w:val="uk-UA"/>
        </w:rPr>
        <w:t>ів</w:t>
      </w:r>
    </w:p>
    <w:p w:rsidR="00E32481" w:rsidRPr="002B1256"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r w:rsidRPr="00C94224">
        <w:rPr>
          <w:rFonts w:ascii="Times New Roman CYR" w:hAnsi="Times New Roman CYR" w:cs="Times New Roman CYR"/>
          <w:b/>
          <w:bCs/>
          <w:i/>
          <w:iCs/>
          <w:sz w:val="28"/>
          <w:szCs w:val="28"/>
          <w:lang w:val="uk-UA"/>
        </w:rPr>
        <w:t>Ки</w:t>
      </w:r>
      <w:r>
        <w:rPr>
          <w:rFonts w:ascii="Times New Roman CYR" w:hAnsi="Times New Roman CYR" w:cs="Times New Roman CYR"/>
          <w:b/>
          <w:bCs/>
          <w:i/>
          <w:iCs/>
          <w:sz w:val="28"/>
          <w:szCs w:val="28"/>
          <w:lang w:val="uk-UA"/>
        </w:rPr>
        <w:t>ї</w:t>
      </w:r>
      <w:r w:rsidRPr="00C94224">
        <w:rPr>
          <w:rFonts w:ascii="Times New Roman CYR" w:hAnsi="Times New Roman CYR" w:cs="Times New Roman CYR"/>
          <w:b/>
          <w:bCs/>
          <w:i/>
          <w:iCs/>
          <w:sz w:val="28"/>
          <w:szCs w:val="28"/>
          <w:lang w:val="uk-UA"/>
        </w:rPr>
        <w:t>в</w:t>
      </w:r>
      <w:r>
        <w:rPr>
          <w:rFonts w:ascii="Times New Roman CYR" w:hAnsi="Times New Roman CYR" w:cs="Times New Roman CYR"/>
          <w:b/>
          <w:bCs/>
          <w:i/>
          <w:iCs/>
          <w:sz w:val="28"/>
          <w:szCs w:val="28"/>
          <w:lang w:val="uk-UA"/>
        </w:rPr>
        <w:t xml:space="preserve"> </w:t>
      </w:r>
      <w:r w:rsidR="0021652F">
        <w:rPr>
          <w:rFonts w:ascii="Times New Roman CYR" w:hAnsi="Times New Roman CYR" w:cs="Times New Roman CYR"/>
          <w:b/>
          <w:bCs/>
          <w:i/>
          <w:iCs/>
          <w:sz w:val="28"/>
          <w:szCs w:val="28"/>
          <w:lang w:val="uk-UA"/>
        </w:rPr>
        <w:t xml:space="preserve">- </w:t>
      </w:r>
      <w:r w:rsidR="00642153">
        <w:rPr>
          <w:rFonts w:ascii="Times New Roman CYR" w:hAnsi="Times New Roman CYR" w:cs="Times New Roman CYR"/>
          <w:b/>
          <w:bCs/>
          <w:i/>
          <w:iCs/>
          <w:sz w:val="28"/>
          <w:szCs w:val="28"/>
          <w:lang w:val="uk-UA"/>
        </w:rPr>
        <w:t xml:space="preserve">2014 </w:t>
      </w:r>
    </w:p>
    <w:p w:rsidR="00E32481" w:rsidRPr="00636A5B" w:rsidRDefault="00E32481" w:rsidP="00E32481">
      <w:pPr>
        <w:spacing w:after="200" w:line="276" w:lineRule="auto"/>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br w:type="page"/>
      </w:r>
      <w:r>
        <w:rPr>
          <w:noProof/>
          <w:sz w:val="28"/>
          <w:szCs w:val="20"/>
          <w:lang w:val="uk-UA" w:eastAsia="uk-UA"/>
        </w:rPr>
        <w:lastRenderedPageBreak/>
        <w:drawing>
          <wp:inline distT="0" distB="0" distL="0" distR="0">
            <wp:extent cx="657225" cy="8858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E32481" w:rsidRDefault="00E32481" w:rsidP="00E32481">
      <w:pPr>
        <w:widowControl w:val="0"/>
        <w:autoSpaceDE w:val="0"/>
        <w:autoSpaceDN w:val="0"/>
        <w:adjustRightInd w:val="0"/>
        <w:jc w:val="right"/>
        <w:rPr>
          <w:rFonts w:ascii="Times New Roman CYR" w:hAnsi="Times New Roman CYR" w:cs="Times New Roman CYR"/>
          <w:lang w:val="uk-UA"/>
        </w:rPr>
      </w:pPr>
    </w:p>
    <w:p w:rsidR="00E32481" w:rsidRPr="00C94224"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sidRPr="00C94224">
        <w:rPr>
          <w:rFonts w:ascii="Times New Roman CYR" w:hAnsi="Times New Roman CYR" w:cs="Times New Roman CYR"/>
          <w:b/>
          <w:bCs/>
          <w:sz w:val="36"/>
          <w:szCs w:val="36"/>
          <w:lang w:val="uk-UA"/>
        </w:rPr>
        <w:t>Міністерство освіти і науки</w:t>
      </w:r>
      <w:r>
        <w:rPr>
          <w:rFonts w:ascii="Times New Roman CYR" w:hAnsi="Times New Roman CYR" w:cs="Times New Roman CYR"/>
          <w:b/>
          <w:bCs/>
          <w:sz w:val="36"/>
          <w:szCs w:val="36"/>
          <w:lang w:val="uk-UA"/>
        </w:rPr>
        <w:t xml:space="preserve"> </w:t>
      </w:r>
      <w:r w:rsidRPr="00C94224">
        <w:rPr>
          <w:rFonts w:ascii="Times New Roman CYR" w:hAnsi="Times New Roman CYR" w:cs="Times New Roman CYR"/>
          <w:b/>
          <w:bCs/>
          <w:sz w:val="36"/>
          <w:szCs w:val="36"/>
          <w:lang w:val="uk-UA"/>
        </w:rPr>
        <w:t>України</w:t>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21652F">
      <w:pPr>
        <w:widowControl w:val="0"/>
        <w:autoSpaceDE w:val="0"/>
        <w:autoSpaceDN w:val="0"/>
        <w:adjustRightInd w:val="0"/>
        <w:jc w:val="right"/>
        <w:rPr>
          <w:rFonts w:ascii="Times New Roman CYR" w:hAnsi="Times New Roman CYR" w:cs="Times New Roman CYR"/>
          <w:b/>
          <w:bCs/>
        </w:rPr>
      </w:pPr>
    </w:p>
    <w:p w:rsidR="00E32481" w:rsidRDefault="00E32481" w:rsidP="0021652F">
      <w:pPr>
        <w:widowControl w:val="0"/>
        <w:autoSpaceDE w:val="0"/>
        <w:autoSpaceDN w:val="0"/>
        <w:adjustRightInd w:val="0"/>
        <w:jc w:val="right"/>
        <w:rPr>
          <w:rFonts w:ascii="Times New Roman CYR" w:hAnsi="Times New Roman CYR" w:cs="Times New Roman CYR"/>
          <w:b/>
          <w:bCs/>
          <w:lang w:val="uk-UA"/>
        </w:rPr>
      </w:pPr>
      <w:r>
        <w:rPr>
          <w:rFonts w:ascii="Times New Roman CYR" w:hAnsi="Times New Roman CYR" w:cs="Times New Roman CYR"/>
          <w:b/>
          <w:bCs/>
          <w:i/>
          <w:iCs/>
        </w:rPr>
        <w:tab/>
      </w:r>
      <w:r>
        <w:rPr>
          <w:rFonts w:ascii="Times New Roman CYR" w:hAnsi="Times New Roman CYR" w:cs="Times New Roman CYR"/>
          <w:b/>
          <w:bCs/>
          <w:i/>
          <w:iCs/>
        </w:rPr>
        <w:tab/>
      </w:r>
      <w:r>
        <w:rPr>
          <w:rFonts w:ascii="Times New Roman CYR" w:hAnsi="Times New Roman CYR" w:cs="Times New Roman CYR"/>
          <w:b/>
          <w:bCs/>
          <w:lang w:val="uk-UA"/>
        </w:rPr>
        <w:t xml:space="preserve">ЗАТВЕРДЖЕНО </w:t>
      </w:r>
    </w:p>
    <w:p w:rsidR="008515AB" w:rsidRDefault="00E32481" w:rsidP="0021652F">
      <w:pPr>
        <w:widowControl w:val="0"/>
        <w:autoSpaceDE w:val="0"/>
        <w:autoSpaceDN w:val="0"/>
        <w:adjustRightInd w:val="0"/>
        <w:jc w:val="right"/>
        <w:rPr>
          <w:rFonts w:ascii="Times New Roman CYR" w:hAnsi="Times New Roman CYR" w:cs="Times New Roman CYR"/>
          <w:lang w:val="uk-UA"/>
        </w:rPr>
      </w:pPr>
      <w:r>
        <w:rPr>
          <w:rFonts w:ascii="Times New Roman CYR" w:hAnsi="Times New Roman CYR" w:cs="Times New Roman CYR"/>
          <w:lang w:val="uk-UA"/>
        </w:rPr>
        <w:t xml:space="preserve">                          Наказ Міністерства освіти і науки України</w:t>
      </w:r>
    </w:p>
    <w:p w:rsidR="00E32481" w:rsidRDefault="008515AB" w:rsidP="0021652F">
      <w:pPr>
        <w:widowControl w:val="0"/>
        <w:autoSpaceDE w:val="0"/>
        <w:autoSpaceDN w:val="0"/>
        <w:adjustRightInd w:val="0"/>
        <w:jc w:val="right"/>
        <w:rPr>
          <w:rFonts w:ascii="Times New Roman CYR" w:hAnsi="Times New Roman CYR" w:cs="Times New Roman CYR"/>
          <w:lang w:val="uk-UA"/>
        </w:rPr>
      </w:pPr>
      <w:r>
        <w:rPr>
          <w:rFonts w:ascii="Times New Roman CYR" w:hAnsi="Times New Roman CYR" w:cs="Times New Roman CYR"/>
          <w:lang w:val="uk-UA"/>
        </w:rPr>
        <w:t xml:space="preserve">                                                          від 30.09.2014 № 1100</w:t>
      </w:r>
    </w:p>
    <w:p w:rsidR="00E32481" w:rsidRDefault="00E32481" w:rsidP="0021652F">
      <w:pPr>
        <w:widowControl w:val="0"/>
        <w:autoSpaceDE w:val="0"/>
        <w:autoSpaceDN w:val="0"/>
        <w:adjustRightInd w:val="0"/>
        <w:jc w:val="right"/>
        <w:rPr>
          <w:rFonts w:ascii="Times New Roman CYR" w:hAnsi="Times New Roman CYR" w:cs="Times New Roman CYR"/>
          <w:lang w:val="uk-UA"/>
        </w:rPr>
      </w:pPr>
    </w:p>
    <w:p w:rsidR="00E32481" w:rsidRDefault="00E32481" w:rsidP="00E32481">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 xml:space="preserve">                       </w:t>
      </w:r>
    </w:p>
    <w:p w:rsidR="00E32481" w:rsidRDefault="00E32481" w:rsidP="00E32481">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 xml:space="preserve">                </w:t>
      </w:r>
    </w:p>
    <w:p w:rsidR="00E32481" w:rsidRDefault="00E32481" w:rsidP="00E32481">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 xml:space="preserve">        </w:t>
      </w: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Default="00E32481" w:rsidP="00E32481">
      <w:pPr>
        <w:widowControl w:val="0"/>
        <w:autoSpaceDE w:val="0"/>
        <w:autoSpaceDN w:val="0"/>
        <w:adjustRightInd w:val="0"/>
        <w:jc w:val="center"/>
        <w:rPr>
          <w:rFonts w:ascii="Times New Roman CYR" w:hAnsi="Times New Roman CYR" w:cs="Times New Roman CYR"/>
          <w:b/>
          <w:bCs/>
          <w:i/>
          <w:iCs/>
          <w:sz w:val="44"/>
          <w:szCs w:val="44"/>
        </w:rPr>
      </w:pPr>
      <w:r>
        <w:rPr>
          <w:rFonts w:ascii="Times New Roman CYR" w:hAnsi="Times New Roman CYR" w:cs="Times New Roman CYR"/>
          <w:b/>
          <w:bCs/>
          <w:i/>
          <w:iCs/>
          <w:sz w:val="44"/>
          <w:szCs w:val="44"/>
        </w:rPr>
        <w:t>Державний стандарт</w:t>
      </w:r>
    </w:p>
    <w:p w:rsidR="00E32481" w:rsidRDefault="00E32481" w:rsidP="00E3248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i/>
          <w:iCs/>
          <w:sz w:val="36"/>
          <w:szCs w:val="36"/>
        </w:rPr>
        <w:t>професійно-</w:t>
      </w:r>
      <w:r>
        <w:rPr>
          <w:rFonts w:ascii="Times New Roman CYR" w:hAnsi="Times New Roman CYR" w:cs="Times New Roman CYR"/>
          <w:b/>
          <w:bCs/>
          <w:i/>
          <w:iCs/>
          <w:sz w:val="40"/>
          <w:szCs w:val="40"/>
        </w:rPr>
        <w:t>технічної</w:t>
      </w:r>
      <w:r>
        <w:rPr>
          <w:rFonts w:ascii="Times New Roman CYR" w:hAnsi="Times New Roman CYR" w:cs="Times New Roman CYR"/>
          <w:b/>
          <w:bCs/>
          <w:i/>
          <w:iCs/>
          <w:sz w:val="36"/>
          <w:szCs w:val="36"/>
        </w:rPr>
        <w:t xml:space="preserve"> освіти</w:t>
      </w: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Pr="009A5A2F" w:rsidRDefault="00E32481" w:rsidP="00E32481">
      <w:pPr>
        <w:widowControl w:val="0"/>
        <w:autoSpaceDE w:val="0"/>
        <w:autoSpaceDN w:val="0"/>
        <w:adjustRightInd w:val="0"/>
        <w:jc w:val="right"/>
        <w:rPr>
          <w:rFonts w:ascii="Times New Roman CYR" w:hAnsi="Times New Roman CYR" w:cs="Times New Roman CYR"/>
          <w:b/>
          <w:bCs/>
          <w:u w:val="single"/>
          <w:lang w:val="uk-UA"/>
        </w:rPr>
      </w:pPr>
      <w:r w:rsidRPr="009A5A2F">
        <w:rPr>
          <w:b/>
          <w:sz w:val="28"/>
          <w:szCs w:val="28"/>
          <w:u w:val="single"/>
          <w:lang w:val="uk-UA"/>
        </w:rPr>
        <w:t>ДСПТО 7124.00.92.52-2014</w:t>
      </w:r>
    </w:p>
    <w:p w:rsidR="00E32481" w:rsidRPr="009A5A2F" w:rsidRDefault="00E32481" w:rsidP="00E32481">
      <w:pPr>
        <w:widowControl w:val="0"/>
        <w:autoSpaceDE w:val="0"/>
        <w:autoSpaceDN w:val="0"/>
        <w:adjustRightInd w:val="0"/>
        <w:jc w:val="right"/>
        <w:rPr>
          <w:rFonts w:ascii="Times New Roman CYR" w:hAnsi="Times New Roman CYR" w:cs="Times New Roman CYR"/>
          <w:b/>
          <w:bCs/>
          <w:sz w:val="20"/>
          <w:szCs w:val="20"/>
          <w:lang w:val="uk-UA"/>
        </w:rPr>
      </w:pPr>
      <w:r w:rsidRPr="009A5A2F">
        <w:rPr>
          <w:rFonts w:ascii="Times New Roman CYR" w:hAnsi="Times New Roman CYR" w:cs="Times New Roman CYR"/>
          <w:b/>
          <w:bCs/>
          <w:sz w:val="20"/>
          <w:szCs w:val="20"/>
          <w:lang w:val="uk-UA"/>
        </w:rPr>
        <w:t>(позначення стандарту)</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ind w:left="142"/>
        <w:jc w:val="center"/>
        <w:rPr>
          <w:rFonts w:ascii="Times New Roman CYR" w:hAnsi="Times New Roman CYR" w:cs="Times New Roman CYR"/>
          <w:b/>
          <w:bCs/>
        </w:rPr>
      </w:pP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Default="00E32481" w:rsidP="00E32481">
      <w:pPr>
        <w:widowControl w:val="0"/>
        <w:autoSpaceDE w:val="0"/>
        <w:autoSpaceDN w:val="0"/>
        <w:adjustRightInd w:val="0"/>
        <w:jc w:val="center"/>
        <w:rPr>
          <w:rFonts w:ascii="Times New Roman CYR" w:hAnsi="Times New Roman CYR" w:cs="Times New Roman CYR"/>
          <w:b/>
          <w:bCs/>
        </w:rPr>
      </w:pPr>
    </w:p>
    <w:p w:rsidR="00E32481" w:rsidRPr="002B1256" w:rsidRDefault="00E32481" w:rsidP="00E32481">
      <w:pPr>
        <w:tabs>
          <w:tab w:val="left" w:pos="1134"/>
        </w:tabs>
        <w:jc w:val="both"/>
        <w:rPr>
          <w:bCs/>
          <w:sz w:val="28"/>
          <w:szCs w:val="28"/>
          <w:lang w:val="uk-UA"/>
        </w:rPr>
      </w:pPr>
      <w:r w:rsidRPr="002B1256">
        <w:rPr>
          <w:rFonts w:ascii="Times New Roman CYR" w:hAnsi="Times New Roman CYR" w:cs="Times New Roman CYR"/>
          <w:b/>
          <w:bCs/>
          <w:sz w:val="30"/>
          <w:szCs w:val="30"/>
        </w:rPr>
        <w:t xml:space="preserve">Професія: </w:t>
      </w:r>
      <w:r w:rsidRPr="00CE2FE4">
        <w:rPr>
          <w:b/>
          <w:bCs/>
          <w:sz w:val="28"/>
          <w:szCs w:val="28"/>
          <w:lang w:val="uk-UA"/>
        </w:rPr>
        <w:t>Реставратор пам</w:t>
      </w:r>
      <w:r w:rsidRPr="00CE2FE4">
        <w:rPr>
          <w:b/>
          <w:bCs/>
          <w:sz w:val="28"/>
          <w:szCs w:val="28"/>
        </w:rPr>
        <w:t>’</w:t>
      </w:r>
      <w:r w:rsidRPr="00CE2FE4">
        <w:rPr>
          <w:b/>
          <w:bCs/>
          <w:sz w:val="28"/>
          <w:szCs w:val="28"/>
          <w:lang w:val="uk-UA"/>
        </w:rPr>
        <w:t>яток дерев</w:t>
      </w:r>
      <w:r w:rsidRPr="00CE2FE4">
        <w:rPr>
          <w:b/>
          <w:bCs/>
          <w:sz w:val="28"/>
          <w:szCs w:val="28"/>
        </w:rPr>
        <w:t>’</w:t>
      </w:r>
      <w:r w:rsidRPr="00CE2FE4">
        <w:rPr>
          <w:b/>
          <w:bCs/>
          <w:sz w:val="28"/>
          <w:szCs w:val="28"/>
          <w:lang w:val="uk-UA"/>
        </w:rPr>
        <w:t>яної архітектури</w:t>
      </w:r>
    </w:p>
    <w:p w:rsidR="00E32481" w:rsidRPr="002B1256" w:rsidRDefault="00E32481" w:rsidP="00E32481">
      <w:pPr>
        <w:widowControl w:val="0"/>
        <w:autoSpaceDE w:val="0"/>
        <w:autoSpaceDN w:val="0"/>
        <w:adjustRightInd w:val="0"/>
        <w:jc w:val="both"/>
        <w:rPr>
          <w:rFonts w:ascii="Times New Roman CYR" w:hAnsi="Times New Roman CYR" w:cs="Times New Roman CYR"/>
          <w:sz w:val="30"/>
          <w:szCs w:val="30"/>
          <w:lang w:val="uk-UA"/>
        </w:rPr>
      </w:pPr>
    </w:p>
    <w:p w:rsidR="00E32481" w:rsidRDefault="00E32481" w:rsidP="00E32481">
      <w:pPr>
        <w:widowControl w:val="0"/>
        <w:autoSpaceDE w:val="0"/>
        <w:autoSpaceDN w:val="0"/>
        <w:adjustRightInd w:val="0"/>
        <w:jc w:val="both"/>
        <w:rPr>
          <w:rFonts w:ascii="Times New Roman CYR" w:hAnsi="Times New Roman CYR" w:cs="Times New Roman CYR"/>
        </w:rPr>
      </w:pPr>
    </w:p>
    <w:p w:rsidR="00E32481" w:rsidRDefault="00E32481" w:rsidP="00E32481">
      <w:pPr>
        <w:widowControl w:val="0"/>
        <w:autoSpaceDE w:val="0"/>
        <w:autoSpaceDN w:val="0"/>
        <w:adjustRightInd w:val="0"/>
        <w:jc w:val="both"/>
        <w:rPr>
          <w:rFonts w:ascii="Times New Roman CYR" w:hAnsi="Times New Roman CYR" w:cs="Times New Roman CYR"/>
        </w:rPr>
      </w:pPr>
    </w:p>
    <w:p w:rsidR="00E32481" w:rsidRDefault="00E32481" w:rsidP="00E32481">
      <w:pPr>
        <w:widowControl w:val="0"/>
        <w:autoSpaceDE w:val="0"/>
        <w:autoSpaceDN w:val="0"/>
        <w:adjustRightInd w:val="0"/>
        <w:jc w:val="both"/>
        <w:rPr>
          <w:rFonts w:ascii="Times New Roman CYR" w:hAnsi="Times New Roman CYR" w:cs="Times New Roman CYR"/>
          <w:b/>
          <w:bCs/>
        </w:rPr>
      </w:pPr>
    </w:p>
    <w:p w:rsidR="00E32481" w:rsidRPr="00281513" w:rsidRDefault="00E32481" w:rsidP="00E32481">
      <w:pPr>
        <w:widowControl w:val="0"/>
        <w:autoSpaceDE w:val="0"/>
        <w:autoSpaceDN w:val="0"/>
        <w:adjustRightInd w:val="0"/>
        <w:jc w:val="both"/>
        <w:rPr>
          <w:rFonts w:ascii="Times New Roman CYR" w:hAnsi="Times New Roman CYR" w:cs="Times New Roman CYR"/>
          <w:b/>
        </w:rPr>
      </w:pPr>
      <w:r>
        <w:rPr>
          <w:rFonts w:ascii="Times New Roman CYR" w:hAnsi="Times New Roman CYR" w:cs="Times New Roman CYR"/>
          <w:b/>
          <w:bCs/>
          <w:sz w:val="30"/>
          <w:szCs w:val="30"/>
        </w:rPr>
        <w:t xml:space="preserve">Код: </w:t>
      </w:r>
      <w:r w:rsidRPr="00281513">
        <w:rPr>
          <w:rFonts w:ascii="Times New Roman CYR" w:hAnsi="Times New Roman CYR" w:cs="Times New Roman CYR"/>
          <w:b/>
          <w:bCs/>
          <w:iCs/>
          <w:sz w:val="28"/>
          <w:szCs w:val="28"/>
          <w:lang w:val="uk-UA"/>
        </w:rPr>
        <w:t>7124</w:t>
      </w:r>
    </w:p>
    <w:p w:rsidR="00E32481" w:rsidRDefault="00E32481" w:rsidP="00E32481">
      <w:pPr>
        <w:widowControl w:val="0"/>
        <w:autoSpaceDE w:val="0"/>
        <w:autoSpaceDN w:val="0"/>
        <w:adjustRightInd w:val="0"/>
        <w:jc w:val="both"/>
        <w:rPr>
          <w:rFonts w:ascii="Times New Roman CYR" w:hAnsi="Times New Roman CYR" w:cs="Times New Roman CYR"/>
        </w:rPr>
      </w:pPr>
    </w:p>
    <w:p w:rsidR="00E32481" w:rsidRDefault="00E32481" w:rsidP="00E32481">
      <w:pPr>
        <w:widowControl w:val="0"/>
        <w:autoSpaceDE w:val="0"/>
        <w:autoSpaceDN w:val="0"/>
        <w:adjustRightInd w:val="0"/>
        <w:rPr>
          <w:rFonts w:ascii="Times New Roman CYR" w:hAnsi="Times New Roman CYR" w:cs="Times New Roman CYR"/>
          <w:b/>
          <w:bCs/>
          <w:sz w:val="30"/>
          <w:szCs w:val="30"/>
        </w:rPr>
      </w:pPr>
    </w:p>
    <w:p w:rsidR="007515A1" w:rsidRPr="002B1256" w:rsidRDefault="00E32481" w:rsidP="007515A1">
      <w:pPr>
        <w:tabs>
          <w:tab w:val="left" w:pos="1134"/>
        </w:tabs>
        <w:jc w:val="both"/>
        <w:rPr>
          <w:rFonts w:ascii="Times New Roman CYR" w:hAnsi="Times New Roman CYR" w:cs="Times New Roman CYR"/>
          <w:sz w:val="30"/>
          <w:szCs w:val="30"/>
          <w:lang w:val="uk-UA"/>
        </w:rPr>
      </w:pPr>
      <w:r w:rsidRPr="002B1256">
        <w:rPr>
          <w:rFonts w:ascii="Times New Roman CYR" w:hAnsi="Times New Roman CYR" w:cs="Times New Roman CYR"/>
          <w:b/>
          <w:bCs/>
          <w:sz w:val="30"/>
          <w:szCs w:val="30"/>
        </w:rPr>
        <w:t xml:space="preserve">Кваліфікація: </w:t>
      </w:r>
      <w:r>
        <w:rPr>
          <w:rFonts w:ascii="Times New Roman CYR" w:hAnsi="Times New Roman CYR" w:cs="Times New Roman CYR"/>
          <w:b/>
          <w:bCs/>
          <w:iCs/>
          <w:sz w:val="28"/>
          <w:szCs w:val="28"/>
          <w:lang w:val="uk-UA"/>
        </w:rPr>
        <w:t xml:space="preserve"> </w:t>
      </w:r>
      <w:r w:rsidR="007515A1">
        <w:rPr>
          <w:b/>
          <w:bCs/>
          <w:sz w:val="28"/>
          <w:szCs w:val="28"/>
          <w:lang w:val="uk-UA"/>
        </w:rPr>
        <w:t>р</w:t>
      </w:r>
      <w:r w:rsidR="007515A1" w:rsidRPr="0072007D">
        <w:rPr>
          <w:b/>
          <w:bCs/>
          <w:sz w:val="28"/>
          <w:szCs w:val="28"/>
          <w:lang w:val="uk-UA"/>
        </w:rPr>
        <w:t>еставратор пам’яток дерев’яної архітектури</w:t>
      </w:r>
    </w:p>
    <w:p w:rsidR="007515A1" w:rsidRPr="002B1256" w:rsidRDefault="007515A1" w:rsidP="007515A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r w:rsidRPr="00636A5B">
        <w:rPr>
          <w:rFonts w:ascii="Times New Roman CYR" w:hAnsi="Times New Roman CYR" w:cs="Times New Roman CYR"/>
          <w:b/>
          <w:bCs/>
          <w:sz w:val="30"/>
          <w:szCs w:val="30"/>
          <w:lang w:val="uk-UA"/>
        </w:rPr>
        <w:t xml:space="preserve"> </w:t>
      </w:r>
      <w:r>
        <w:rPr>
          <w:rFonts w:ascii="Times New Roman CYR" w:hAnsi="Times New Roman CYR" w:cs="Times New Roman CYR"/>
          <w:b/>
          <w:bCs/>
          <w:iCs/>
          <w:sz w:val="28"/>
          <w:szCs w:val="28"/>
          <w:lang w:val="uk-UA"/>
        </w:rPr>
        <w:t xml:space="preserve">3, 4, 5, 6-го </w:t>
      </w:r>
      <w:r w:rsidRPr="0072007D">
        <w:rPr>
          <w:rFonts w:ascii="Times New Roman CYR" w:hAnsi="Times New Roman CYR" w:cs="Times New Roman CYR"/>
          <w:b/>
          <w:bCs/>
          <w:iCs/>
          <w:sz w:val="28"/>
          <w:szCs w:val="28"/>
          <w:lang w:val="uk-UA"/>
        </w:rPr>
        <w:t xml:space="preserve"> розряд</w:t>
      </w:r>
      <w:r>
        <w:rPr>
          <w:rFonts w:ascii="Times New Roman CYR" w:hAnsi="Times New Roman CYR" w:cs="Times New Roman CYR"/>
          <w:b/>
          <w:bCs/>
          <w:iCs/>
          <w:sz w:val="28"/>
          <w:szCs w:val="28"/>
          <w:lang w:val="uk-UA"/>
        </w:rPr>
        <w:t>ів</w:t>
      </w:r>
    </w:p>
    <w:p w:rsidR="00E32481" w:rsidRPr="00CE2FE4"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p>
    <w:p w:rsidR="00E32481" w:rsidRPr="002B1256"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rPr>
        <w:t>Ки</w:t>
      </w:r>
      <w:r>
        <w:rPr>
          <w:rFonts w:ascii="Times New Roman CYR" w:hAnsi="Times New Roman CYR" w:cs="Times New Roman CYR"/>
          <w:b/>
          <w:bCs/>
          <w:i/>
          <w:iCs/>
          <w:sz w:val="28"/>
          <w:szCs w:val="28"/>
          <w:lang w:val="uk-UA"/>
        </w:rPr>
        <w:t>ї</w:t>
      </w:r>
      <w:r>
        <w:rPr>
          <w:rFonts w:ascii="Times New Roman CYR" w:hAnsi="Times New Roman CYR" w:cs="Times New Roman CYR"/>
          <w:b/>
          <w:bCs/>
          <w:i/>
          <w:iCs/>
          <w:sz w:val="28"/>
          <w:szCs w:val="28"/>
        </w:rPr>
        <w:t>в</w:t>
      </w:r>
      <w:r>
        <w:rPr>
          <w:rFonts w:ascii="Times New Roman CYR" w:hAnsi="Times New Roman CYR" w:cs="Times New Roman CYR"/>
          <w:b/>
          <w:bCs/>
          <w:i/>
          <w:iCs/>
          <w:sz w:val="28"/>
          <w:szCs w:val="28"/>
          <w:lang w:val="uk-UA"/>
        </w:rPr>
        <w:t xml:space="preserve"> </w:t>
      </w:r>
      <w:r w:rsidR="0021652F">
        <w:rPr>
          <w:rFonts w:ascii="Times New Roman CYR" w:hAnsi="Times New Roman CYR" w:cs="Times New Roman CYR"/>
          <w:b/>
          <w:bCs/>
          <w:i/>
          <w:iCs/>
          <w:sz w:val="28"/>
          <w:szCs w:val="28"/>
          <w:lang w:val="uk-UA"/>
        </w:rPr>
        <w:t xml:space="preserve">- </w:t>
      </w:r>
      <w:r w:rsidR="00642153">
        <w:rPr>
          <w:rFonts w:ascii="Times New Roman CYR" w:hAnsi="Times New Roman CYR" w:cs="Times New Roman CYR"/>
          <w:b/>
          <w:bCs/>
          <w:i/>
          <w:iCs/>
          <w:sz w:val="28"/>
          <w:szCs w:val="28"/>
          <w:lang w:val="uk-UA"/>
        </w:rPr>
        <w:t xml:space="preserve">2014 </w:t>
      </w:r>
    </w:p>
    <w:p w:rsidR="00E32481" w:rsidRDefault="00E32481" w:rsidP="007515A1">
      <w:pPr>
        <w:ind w:firstLine="708"/>
        <w:jc w:val="both"/>
        <w:rPr>
          <w:rFonts w:ascii="Times New Roman CYR" w:hAnsi="Times New Roman CYR" w:cs="Times New Roman CYR"/>
          <w:lang w:val="uk-UA"/>
        </w:rPr>
      </w:pPr>
      <w:r>
        <w:rPr>
          <w:rFonts w:ascii="Times New Roman CYR" w:hAnsi="Times New Roman CYR" w:cs="Times New Roman CYR"/>
          <w:b/>
          <w:bCs/>
          <w:i/>
          <w:iCs/>
          <w:sz w:val="28"/>
          <w:szCs w:val="28"/>
          <w:lang w:val="uk-UA"/>
        </w:rPr>
        <w:br w:type="page"/>
      </w:r>
    </w:p>
    <w:p w:rsidR="00E32481" w:rsidRPr="0043592F" w:rsidRDefault="00E32481" w:rsidP="00E32481">
      <w:pPr>
        <w:spacing w:after="200" w:line="276" w:lineRule="auto"/>
        <w:jc w:val="center"/>
        <w:rPr>
          <w:rFonts w:ascii="Times New Roman CYR" w:hAnsi="Times New Roman CYR" w:cs="Times New Roman CYR"/>
          <w:b/>
          <w:bCs/>
          <w:sz w:val="28"/>
          <w:szCs w:val="28"/>
          <w:lang w:val="uk-UA"/>
        </w:rPr>
      </w:pPr>
      <w:r w:rsidRPr="0043592F">
        <w:rPr>
          <w:rFonts w:ascii="Times New Roman CYR" w:hAnsi="Times New Roman CYR" w:cs="Times New Roman CYR"/>
          <w:b/>
          <w:bCs/>
          <w:sz w:val="28"/>
          <w:szCs w:val="28"/>
          <w:lang w:val="uk-UA"/>
        </w:rPr>
        <w:lastRenderedPageBreak/>
        <w:t>Авторський колектив</w:t>
      </w:r>
    </w:p>
    <w:tbl>
      <w:tblPr>
        <w:tblW w:w="9889" w:type="dxa"/>
        <w:tblLook w:val="01E0"/>
      </w:tblPr>
      <w:tblGrid>
        <w:gridCol w:w="3300"/>
        <w:gridCol w:w="356"/>
        <w:gridCol w:w="5458"/>
        <w:gridCol w:w="775"/>
      </w:tblGrid>
      <w:tr w:rsidR="00E32481" w:rsidRPr="007A289C" w:rsidTr="00642153">
        <w:tc>
          <w:tcPr>
            <w:tcW w:w="3300" w:type="dxa"/>
          </w:tcPr>
          <w:p w:rsidR="00E32481" w:rsidRPr="00D83214" w:rsidRDefault="00E32481" w:rsidP="009A7C01">
            <w:pPr>
              <w:spacing w:line="216" w:lineRule="auto"/>
              <w:rPr>
                <w:lang w:val="uk-UA"/>
              </w:rPr>
            </w:pPr>
            <w:r w:rsidRPr="00D83214">
              <w:rPr>
                <w:rFonts w:ascii="Times New Roman CYR" w:hAnsi="Times New Roman CYR" w:cs="Times New Roman CYR"/>
                <w:bCs/>
                <w:sz w:val="28"/>
                <w:szCs w:val="28"/>
                <w:lang w:val="uk-UA"/>
              </w:rPr>
              <w:t>Мітькевич Е.П.</w:t>
            </w:r>
          </w:p>
        </w:tc>
        <w:tc>
          <w:tcPr>
            <w:tcW w:w="356" w:type="dxa"/>
          </w:tcPr>
          <w:p w:rsidR="00E32481" w:rsidRPr="007A289C" w:rsidRDefault="00E32481" w:rsidP="009A7C01">
            <w:pPr>
              <w:spacing w:line="216" w:lineRule="auto"/>
              <w:jc w:val="center"/>
              <w:rPr>
                <w:b/>
                <w:lang w:val="uk-UA"/>
              </w:rPr>
            </w:pPr>
            <w:r w:rsidRPr="007A289C">
              <w:rPr>
                <w:sz w:val="28"/>
                <w:szCs w:val="28"/>
                <w:lang w:val="uk-UA"/>
              </w:rPr>
              <w:t>–</w:t>
            </w:r>
          </w:p>
        </w:tc>
        <w:tc>
          <w:tcPr>
            <w:tcW w:w="6233" w:type="dxa"/>
            <w:gridSpan w:val="2"/>
          </w:tcPr>
          <w:p w:rsidR="00E32481" w:rsidRPr="00D35095"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D35095">
              <w:rPr>
                <w:rFonts w:ascii="Times New Roman CYR" w:hAnsi="Times New Roman CYR" w:cs="Times New Roman CYR"/>
                <w:bCs/>
                <w:sz w:val="28"/>
                <w:szCs w:val="28"/>
                <w:lang w:val="uk-UA"/>
              </w:rPr>
              <w:t>методист Державного навчального закладу «Подільський центр ПТО»</w:t>
            </w:r>
          </w:p>
          <w:p w:rsidR="00E32481" w:rsidRPr="007A289C" w:rsidRDefault="00E32481" w:rsidP="009A7C01">
            <w:pPr>
              <w:spacing w:line="216" w:lineRule="auto"/>
              <w:rPr>
                <w:lang w:val="uk-UA"/>
              </w:rPr>
            </w:pPr>
          </w:p>
        </w:tc>
      </w:tr>
      <w:tr w:rsidR="00E32481" w:rsidRPr="007A289C" w:rsidTr="00642153">
        <w:tc>
          <w:tcPr>
            <w:tcW w:w="3300" w:type="dxa"/>
          </w:tcPr>
          <w:p w:rsidR="00E32481" w:rsidRPr="00D83214" w:rsidRDefault="00E32481" w:rsidP="009A7C01">
            <w:pPr>
              <w:spacing w:line="216" w:lineRule="auto"/>
              <w:rPr>
                <w:lang w:val="uk-UA"/>
              </w:rPr>
            </w:pPr>
            <w:r w:rsidRPr="00D83214">
              <w:rPr>
                <w:rFonts w:ascii="Times New Roman CYR" w:hAnsi="Times New Roman CYR" w:cs="Times New Roman CYR"/>
                <w:bCs/>
                <w:sz w:val="28"/>
                <w:szCs w:val="28"/>
                <w:lang w:val="uk-UA"/>
              </w:rPr>
              <w:t>Боднар С.О.</w:t>
            </w:r>
          </w:p>
        </w:tc>
        <w:tc>
          <w:tcPr>
            <w:tcW w:w="356" w:type="dxa"/>
          </w:tcPr>
          <w:p w:rsidR="00E32481" w:rsidRPr="007A289C" w:rsidRDefault="00E32481" w:rsidP="009A7C01">
            <w:pPr>
              <w:spacing w:line="216" w:lineRule="auto"/>
              <w:jc w:val="center"/>
              <w:rPr>
                <w:lang w:val="uk-UA"/>
              </w:rPr>
            </w:pPr>
            <w:r w:rsidRPr="007A289C">
              <w:rPr>
                <w:sz w:val="28"/>
                <w:szCs w:val="28"/>
                <w:lang w:val="uk-UA"/>
              </w:rPr>
              <w:t>–</w:t>
            </w:r>
          </w:p>
        </w:tc>
        <w:tc>
          <w:tcPr>
            <w:tcW w:w="6233" w:type="dxa"/>
            <w:gridSpan w:val="2"/>
          </w:tcPr>
          <w:p w:rsidR="00E32481" w:rsidRPr="00D35095"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D35095">
              <w:rPr>
                <w:rFonts w:ascii="Times New Roman CYR" w:hAnsi="Times New Roman CYR" w:cs="Times New Roman CYR"/>
                <w:bCs/>
                <w:sz w:val="28"/>
                <w:szCs w:val="28"/>
                <w:lang w:val="uk-UA"/>
              </w:rPr>
              <w:t>методист Державного навчального закладу «Подільський центр ПТО»</w:t>
            </w:r>
          </w:p>
          <w:p w:rsidR="00E32481" w:rsidRPr="007A289C" w:rsidRDefault="00E32481" w:rsidP="009A7C01">
            <w:pPr>
              <w:spacing w:line="216" w:lineRule="auto"/>
              <w:rPr>
                <w:lang w:val="uk-UA"/>
              </w:rPr>
            </w:pPr>
          </w:p>
        </w:tc>
      </w:tr>
      <w:tr w:rsidR="00E32481" w:rsidRPr="007A289C" w:rsidTr="00642153">
        <w:tc>
          <w:tcPr>
            <w:tcW w:w="3300" w:type="dxa"/>
          </w:tcPr>
          <w:p w:rsidR="00E32481" w:rsidRPr="00930AB5" w:rsidRDefault="00E32481" w:rsidP="009A7C01">
            <w:pPr>
              <w:spacing w:line="216" w:lineRule="auto"/>
              <w:rPr>
                <w:lang w:val="uk-UA"/>
              </w:rPr>
            </w:pPr>
            <w:r w:rsidRPr="00930AB5">
              <w:rPr>
                <w:rFonts w:ascii="Times New Roman CYR" w:hAnsi="Times New Roman CYR" w:cs="Times New Roman CYR"/>
                <w:bCs/>
                <w:sz w:val="28"/>
                <w:szCs w:val="28"/>
                <w:lang w:val="uk-UA"/>
              </w:rPr>
              <w:t>Федоров В.В</w:t>
            </w:r>
            <w:r w:rsidRPr="00930AB5">
              <w:rPr>
                <w:sz w:val="28"/>
                <w:szCs w:val="28"/>
                <w:lang w:val="uk-UA"/>
              </w:rPr>
              <w:t>.</w:t>
            </w:r>
          </w:p>
        </w:tc>
        <w:tc>
          <w:tcPr>
            <w:tcW w:w="356" w:type="dxa"/>
          </w:tcPr>
          <w:p w:rsidR="00E32481" w:rsidRPr="00930AB5" w:rsidRDefault="00E32481" w:rsidP="009A7C01">
            <w:pPr>
              <w:spacing w:line="216" w:lineRule="auto"/>
              <w:jc w:val="center"/>
              <w:rPr>
                <w:lang w:val="uk-UA"/>
              </w:rPr>
            </w:pPr>
            <w:r w:rsidRPr="00930AB5">
              <w:rPr>
                <w:sz w:val="28"/>
                <w:szCs w:val="28"/>
                <w:lang w:val="uk-UA"/>
              </w:rPr>
              <w:t>–</w:t>
            </w:r>
          </w:p>
        </w:tc>
        <w:tc>
          <w:tcPr>
            <w:tcW w:w="6233" w:type="dxa"/>
            <w:gridSpan w:val="2"/>
          </w:tcPr>
          <w:p w:rsidR="00E32481" w:rsidRPr="00930AB5"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930AB5">
              <w:rPr>
                <w:rFonts w:ascii="Times New Roman CYR" w:hAnsi="Times New Roman CYR" w:cs="Times New Roman CYR"/>
                <w:bCs/>
                <w:sz w:val="28"/>
                <w:szCs w:val="28"/>
                <w:lang w:val="uk-UA"/>
              </w:rPr>
              <w:t>викладач предмета «Спецтехнологія» Державного навчального закладу «Подільський центр ПТО»</w:t>
            </w:r>
          </w:p>
          <w:p w:rsidR="00E32481" w:rsidRPr="00930AB5" w:rsidRDefault="00E32481" w:rsidP="009A7C01">
            <w:pPr>
              <w:spacing w:line="216" w:lineRule="auto"/>
              <w:ind w:firstLine="30"/>
              <w:rPr>
                <w:lang w:val="uk-UA"/>
              </w:rPr>
            </w:pPr>
          </w:p>
        </w:tc>
      </w:tr>
      <w:tr w:rsidR="00E32481" w:rsidRPr="007A289C" w:rsidTr="00642153">
        <w:tc>
          <w:tcPr>
            <w:tcW w:w="3300" w:type="dxa"/>
          </w:tcPr>
          <w:p w:rsidR="00E32481" w:rsidRPr="00930AB5" w:rsidRDefault="00E32481" w:rsidP="009A7C01">
            <w:pPr>
              <w:spacing w:line="216" w:lineRule="auto"/>
              <w:rPr>
                <w:lang w:val="uk-UA"/>
              </w:rPr>
            </w:pPr>
            <w:r w:rsidRPr="00930AB5">
              <w:rPr>
                <w:rFonts w:ascii="Times New Roman CYR" w:hAnsi="Times New Roman CYR" w:cs="Times New Roman CYR"/>
                <w:bCs/>
                <w:sz w:val="28"/>
                <w:szCs w:val="28"/>
                <w:lang w:val="uk-UA"/>
              </w:rPr>
              <w:t>Боровська Г.Г.</w:t>
            </w:r>
          </w:p>
        </w:tc>
        <w:tc>
          <w:tcPr>
            <w:tcW w:w="356" w:type="dxa"/>
          </w:tcPr>
          <w:p w:rsidR="00E32481" w:rsidRPr="00930AB5" w:rsidRDefault="00E32481" w:rsidP="009A7C01">
            <w:pPr>
              <w:spacing w:line="216" w:lineRule="auto"/>
              <w:jc w:val="center"/>
              <w:rPr>
                <w:lang w:val="uk-UA"/>
              </w:rPr>
            </w:pPr>
            <w:r w:rsidRPr="00930AB5">
              <w:rPr>
                <w:sz w:val="28"/>
                <w:szCs w:val="28"/>
                <w:lang w:val="uk-UA"/>
              </w:rPr>
              <w:t>–</w:t>
            </w:r>
          </w:p>
        </w:tc>
        <w:tc>
          <w:tcPr>
            <w:tcW w:w="6233" w:type="dxa"/>
            <w:gridSpan w:val="2"/>
          </w:tcPr>
          <w:p w:rsidR="00E32481" w:rsidRPr="00930AB5"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930AB5">
              <w:rPr>
                <w:rFonts w:ascii="Times New Roman CYR" w:hAnsi="Times New Roman CYR" w:cs="Times New Roman CYR"/>
                <w:bCs/>
                <w:sz w:val="28"/>
                <w:szCs w:val="28"/>
                <w:lang w:val="uk-UA"/>
              </w:rPr>
              <w:t>викладач предметів «Основи архітектури»</w:t>
            </w:r>
            <w:r>
              <w:rPr>
                <w:rFonts w:ascii="Times New Roman CYR" w:hAnsi="Times New Roman CYR" w:cs="Times New Roman CYR"/>
                <w:bCs/>
                <w:sz w:val="28"/>
                <w:szCs w:val="28"/>
                <w:lang w:val="uk-UA"/>
              </w:rPr>
              <w:t>, «Основи реставрації»</w:t>
            </w:r>
            <w:r w:rsidRPr="00930AB5">
              <w:rPr>
                <w:rFonts w:ascii="Times New Roman CYR" w:hAnsi="Times New Roman CYR" w:cs="Times New Roman CYR"/>
                <w:bCs/>
                <w:sz w:val="28"/>
                <w:szCs w:val="28"/>
                <w:lang w:val="uk-UA"/>
              </w:rPr>
              <w:t xml:space="preserve"> та «Матеріалознавство» Державного навчального закладу «Подільський центр ПТО»</w:t>
            </w:r>
          </w:p>
          <w:p w:rsidR="00E32481" w:rsidRPr="00930AB5" w:rsidRDefault="00E32481" w:rsidP="009A7C01">
            <w:pPr>
              <w:spacing w:line="216" w:lineRule="auto"/>
              <w:ind w:firstLine="30"/>
              <w:rPr>
                <w:lang w:val="uk-UA"/>
              </w:rPr>
            </w:pPr>
          </w:p>
        </w:tc>
      </w:tr>
      <w:tr w:rsidR="00E32481" w:rsidRPr="007A289C" w:rsidTr="00642153">
        <w:tc>
          <w:tcPr>
            <w:tcW w:w="3300" w:type="dxa"/>
          </w:tcPr>
          <w:p w:rsidR="00E32481" w:rsidRPr="00930AB5" w:rsidRDefault="00E32481" w:rsidP="009A7C01">
            <w:pPr>
              <w:spacing w:line="216" w:lineRule="auto"/>
              <w:rPr>
                <w:lang w:val="uk-UA"/>
              </w:rPr>
            </w:pPr>
            <w:r w:rsidRPr="00930AB5">
              <w:rPr>
                <w:rFonts w:ascii="Times New Roman CYR" w:hAnsi="Times New Roman CYR" w:cs="Times New Roman CYR"/>
                <w:bCs/>
                <w:sz w:val="28"/>
                <w:szCs w:val="28"/>
                <w:lang w:val="uk-UA"/>
              </w:rPr>
              <w:t>Самодуров Д.В.</w:t>
            </w:r>
          </w:p>
        </w:tc>
        <w:tc>
          <w:tcPr>
            <w:tcW w:w="356" w:type="dxa"/>
          </w:tcPr>
          <w:p w:rsidR="00E32481" w:rsidRPr="00930AB5" w:rsidRDefault="00E32481" w:rsidP="009A7C01">
            <w:pPr>
              <w:spacing w:line="216" w:lineRule="auto"/>
              <w:jc w:val="center"/>
              <w:rPr>
                <w:lang w:val="uk-UA"/>
              </w:rPr>
            </w:pPr>
            <w:r w:rsidRPr="00930AB5">
              <w:rPr>
                <w:sz w:val="28"/>
                <w:szCs w:val="28"/>
                <w:lang w:val="uk-UA"/>
              </w:rPr>
              <w:t>–</w:t>
            </w:r>
          </w:p>
        </w:tc>
        <w:tc>
          <w:tcPr>
            <w:tcW w:w="6233" w:type="dxa"/>
            <w:gridSpan w:val="2"/>
          </w:tcPr>
          <w:p w:rsidR="00E32481" w:rsidRPr="00930AB5"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930AB5">
              <w:rPr>
                <w:rFonts w:ascii="Times New Roman CYR" w:hAnsi="Times New Roman CYR" w:cs="Times New Roman CYR"/>
                <w:bCs/>
                <w:sz w:val="28"/>
                <w:szCs w:val="28"/>
                <w:lang w:val="uk-UA"/>
              </w:rPr>
              <w:t>викладач предмета «Креслення» Державного навчального закладу «Подільський центр ПТО»</w:t>
            </w:r>
          </w:p>
          <w:p w:rsidR="00E32481" w:rsidRPr="00930AB5" w:rsidRDefault="00E32481" w:rsidP="009A7C01">
            <w:pPr>
              <w:spacing w:line="216" w:lineRule="auto"/>
              <w:ind w:firstLine="30"/>
              <w:rPr>
                <w:lang w:val="uk-UA"/>
              </w:rPr>
            </w:pPr>
          </w:p>
        </w:tc>
      </w:tr>
      <w:tr w:rsidR="00E32481" w:rsidRPr="007A289C" w:rsidTr="00642153">
        <w:tc>
          <w:tcPr>
            <w:tcW w:w="3300" w:type="dxa"/>
          </w:tcPr>
          <w:p w:rsidR="00E32481" w:rsidRPr="00930AB5" w:rsidRDefault="00E32481" w:rsidP="009A7C01">
            <w:pPr>
              <w:spacing w:line="216" w:lineRule="auto"/>
              <w:rPr>
                <w:lang w:val="uk-UA"/>
              </w:rPr>
            </w:pPr>
            <w:r w:rsidRPr="00930AB5">
              <w:rPr>
                <w:rFonts w:ascii="Times New Roman CYR" w:hAnsi="Times New Roman CYR" w:cs="Times New Roman CYR"/>
                <w:bCs/>
                <w:sz w:val="28"/>
                <w:szCs w:val="28"/>
                <w:lang w:val="uk-UA"/>
              </w:rPr>
              <w:t>Старик Ю.І.</w:t>
            </w:r>
          </w:p>
        </w:tc>
        <w:tc>
          <w:tcPr>
            <w:tcW w:w="356" w:type="dxa"/>
          </w:tcPr>
          <w:p w:rsidR="00E32481" w:rsidRPr="00930AB5" w:rsidRDefault="00E32481" w:rsidP="009A7C01">
            <w:pPr>
              <w:spacing w:line="216" w:lineRule="auto"/>
              <w:jc w:val="center"/>
              <w:rPr>
                <w:lang w:val="uk-UA"/>
              </w:rPr>
            </w:pPr>
            <w:r w:rsidRPr="00930AB5">
              <w:rPr>
                <w:sz w:val="28"/>
                <w:szCs w:val="28"/>
                <w:lang w:val="uk-UA"/>
              </w:rPr>
              <w:t>–</w:t>
            </w:r>
          </w:p>
        </w:tc>
        <w:tc>
          <w:tcPr>
            <w:tcW w:w="6233" w:type="dxa"/>
            <w:gridSpan w:val="2"/>
          </w:tcPr>
          <w:p w:rsidR="00E32481" w:rsidRPr="00930AB5"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930AB5">
              <w:rPr>
                <w:rFonts w:ascii="Times New Roman CYR" w:hAnsi="Times New Roman CYR" w:cs="Times New Roman CYR"/>
                <w:bCs/>
                <w:sz w:val="28"/>
                <w:szCs w:val="28"/>
                <w:lang w:val="uk-UA"/>
              </w:rPr>
              <w:t>викладач предметів «Живопис» та «Основи малюнку та композиції» Державного навчального закладу «Подільський центр ПТО»</w:t>
            </w:r>
          </w:p>
          <w:p w:rsidR="00E32481" w:rsidRPr="00930AB5" w:rsidRDefault="00E32481" w:rsidP="009A7C01">
            <w:pPr>
              <w:spacing w:line="216" w:lineRule="auto"/>
              <w:ind w:firstLine="30"/>
              <w:rPr>
                <w:lang w:val="uk-UA"/>
              </w:rPr>
            </w:pPr>
          </w:p>
        </w:tc>
      </w:tr>
      <w:tr w:rsidR="00E32481" w:rsidRPr="007A289C" w:rsidTr="00642153">
        <w:tc>
          <w:tcPr>
            <w:tcW w:w="3300" w:type="dxa"/>
          </w:tcPr>
          <w:p w:rsidR="00E32481" w:rsidRPr="00930AB5" w:rsidRDefault="00E32481" w:rsidP="009A7C01">
            <w:pPr>
              <w:spacing w:line="216" w:lineRule="auto"/>
              <w:rPr>
                <w:lang w:val="uk-UA"/>
              </w:rPr>
            </w:pPr>
            <w:r w:rsidRPr="00930AB5">
              <w:rPr>
                <w:rFonts w:ascii="Times New Roman CYR" w:hAnsi="Times New Roman CYR" w:cs="Times New Roman CYR"/>
                <w:bCs/>
                <w:sz w:val="28"/>
                <w:szCs w:val="28"/>
                <w:lang w:val="uk-UA"/>
              </w:rPr>
              <w:t>Болюх І.В.</w:t>
            </w:r>
          </w:p>
        </w:tc>
        <w:tc>
          <w:tcPr>
            <w:tcW w:w="356" w:type="dxa"/>
          </w:tcPr>
          <w:p w:rsidR="00E32481" w:rsidRPr="00930AB5" w:rsidRDefault="00E32481" w:rsidP="009A7C01">
            <w:pPr>
              <w:spacing w:line="216" w:lineRule="auto"/>
              <w:jc w:val="center"/>
              <w:rPr>
                <w:lang w:val="uk-UA"/>
              </w:rPr>
            </w:pPr>
            <w:r w:rsidRPr="00930AB5">
              <w:rPr>
                <w:sz w:val="28"/>
                <w:szCs w:val="28"/>
                <w:lang w:val="uk-UA"/>
              </w:rPr>
              <w:t>–</w:t>
            </w:r>
          </w:p>
        </w:tc>
        <w:tc>
          <w:tcPr>
            <w:tcW w:w="6233" w:type="dxa"/>
            <w:gridSpan w:val="2"/>
          </w:tcPr>
          <w:p w:rsidR="00E32481" w:rsidRDefault="00E32481" w:rsidP="009A7C01">
            <w:pPr>
              <w:widowControl w:val="0"/>
              <w:autoSpaceDE w:val="0"/>
              <w:autoSpaceDN w:val="0"/>
              <w:adjustRightInd w:val="0"/>
              <w:ind w:firstLine="30"/>
              <w:jc w:val="both"/>
              <w:rPr>
                <w:rFonts w:ascii="Times New Roman CYR" w:hAnsi="Times New Roman CYR" w:cs="Times New Roman CYR"/>
                <w:bCs/>
                <w:lang w:val="uk-UA"/>
              </w:rPr>
            </w:pPr>
            <w:r w:rsidRPr="00930AB5">
              <w:rPr>
                <w:rFonts w:ascii="Times New Roman CYR" w:hAnsi="Times New Roman CYR" w:cs="Times New Roman CYR"/>
                <w:bCs/>
                <w:sz w:val="28"/>
                <w:szCs w:val="28"/>
                <w:lang w:val="uk-UA"/>
              </w:rPr>
              <w:t>майстер виробничого навчання Державного навчального закладу «Подільський центр ПТО»</w:t>
            </w:r>
          </w:p>
          <w:p w:rsidR="00E32481" w:rsidRPr="00930AB5" w:rsidRDefault="00E32481" w:rsidP="009A7C01">
            <w:pPr>
              <w:spacing w:line="216" w:lineRule="auto"/>
              <w:rPr>
                <w:lang w:val="uk-UA"/>
              </w:rPr>
            </w:pPr>
          </w:p>
        </w:tc>
      </w:tr>
      <w:tr w:rsidR="00E32481" w:rsidRPr="007A289C" w:rsidTr="00642153">
        <w:tc>
          <w:tcPr>
            <w:tcW w:w="3300" w:type="dxa"/>
          </w:tcPr>
          <w:p w:rsidR="00E32481" w:rsidRDefault="00E32481" w:rsidP="009A7C01">
            <w:pPr>
              <w:spacing w:line="216" w:lineRule="auto"/>
              <w:rPr>
                <w:b/>
                <w:i/>
                <w:sz w:val="28"/>
                <w:szCs w:val="28"/>
                <w:lang w:val="uk-UA"/>
              </w:rPr>
            </w:pPr>
            <w:r w:rsidRPr="007A289C">
              <w:rPr>
                <w:b/>
                <w:i/>
                <w:sz w:val="28"/>
                <w:szCs w:val="28"/>
                <w:lang w:val="uk-UA"/>
              </w:rPr>
              <w:t>Науков</w:t>
            </w:r>
            <w:r>
              <w:rPr>
                <w:b/>
                <w:i/>
                <w:sz w:val="28"/>
                <w:szCs w:val="28"/>
                <w:lang w:val="uk-UA"/>
              </w:rPr>
              <w:t xml:space="preserve">ий </w:t>
            </w:r>
            <w:r w:rsidRPr="007A289C">
              <w:rPr>
                <w:b/>
                <w:i/>
                <w:sz w:val="28"/>
                <w:szCs w:val="28"/>
                <w:lang w:val="uk-UA"/>
              </w:rPr>
              <w:t>консультант</w:t>
            </w:r>
          </w:p>
          <w:p w:rsidR="00642153" w:rsidRPr="007A289C" w:rsidRDefault="00642153" w:rsidP="009A7C01">
            <w:pPr>
              <w:spacing w:line="216" w:lineRule="auto"/>
              <w:rPr>
                <w:b/>
                <w:i/>
                <w:lang w:val="uk-UA"/>
              </w:rPr>
            </w:pPr>
          </w:p>
        </w:tc>
        <w:tc>
          <w:tcPr>
            <w:tcW w:w="356" w:type="dxa"/>
          </w:tcPr>
          <w:p w:rsidR="00E32481" w:rsidRPr="007A289C" w:rsidRDefault="00E32481" w:rsidP="009A7C01">
            <w:pPr>
              <w:spacing w:line="216" w:lineRule="auto"/>
              <w:jc w:val="center"/>
              <w:rPr>
                <w:b/>
                <w:lang w:val="uk-UA"/>
              </w:rPr>
            </w:pPr>
          </w:p>
        </w:tc>
        <w:tc>
          <w:tcPr>
            <w:tcW w:w="6233" w:type="dxa"/>
            <w:gridSpan w:val="2"/>
          </w:tcPr>
          <w:p w:rsidR="00E32481" w:rsidRPr="007A289C" w:rsidRDefault="00E32481" w:rsidP="009A7C01">
            <w:pPr>
              <w:spacing w:line="216" w:lineRule="auto"/>
              <w:ind w:firstLine="30"/>
              <w:rPr>
                <w:b/>
                <w:lang w:val="uk-UA"/>
              </w:rPr>
            </w:pPr>
          </w:p>
        </w:tc>
      </w:tr>
      <w:tr w:rsidR="00E32481" w:rsidRPr="007A289C" w:rsidTr="00642153">
        <w:tc>
          <w:tcPr>
            <w:tcW w:w="3300" w:type="dxa"/>
          </w:tcPr>
          <w:p w:rsidR="00E32481" w:rsidRPr="00042299" w:rsidRDefault="00E32481" w:rsidP="009A7C01">
            <w:pPr>
              <w:spacing w:line="216" w:lineRule="auto"/>
              <w:rPr>
                <w:lang w:val="uk-UA"/>
              </w:rPr>
            </w:pPr>
            <w:r w:rsidRPr="00042299">
              <w:rPr>
                <w:rFonts w:ascii="Times New Roman CYR" w:hAnsi="Times New Roman CYR" w:cs="Times New Roman CYR"/>
                <w:bCs/>
                <w:sz w:val="28"/>
                <w:szCs w:val="28"/>
                <w:lang w:val="uk-UA"/>
              </w:rPr>
              <w:t>Негода Б.М.</w:t>
            </w:r>
          </w:p>
        </w:tc>
        <w:tc>
          <w:tcPr>
            <w:tcW w:w="356" w:type="dxa"/>
          </w:tcPr>
          <w:p w:rsidR="00E32481" w:rsidRPr="00042299" w:rsidRDefault="00E32481" w:rsidP="009A7C01">
            <w:pPr>
              <w:spacing w:line="216" w:lineRule="auto"/>
              <w:jc w:val="center"/>
              <w:rPr>
                <w:lang w:val="uk-UA"/>
              </w:rPr>
            </w:pPr>
            <w:r w:rsidRPr="00042299">
              <w:rPr>
                <w:sz w:val="28"/>
                <w:szCs w:val="28"/>
                <w:lang w:val="uk-UA"/>
              </w:rPr>
              <w:t>–</w:t>
            </w:r>
          </w:p>
        </w:tc>
        <w:tc>
          <w:tcPr>
            <w:tcW w:w="6233" w:type="dxa"/>
            <w:gridSpan w:val="2"/>
          </w:tcPr>
          <w:p w:rsidR="00E32481" w:rsidRDefault="00E32481" w:rsidP="009A7C01">
            <w:pPr>
              <w:widowControl w:val="0"/>
              <w:autoSpaceDE w:val="0"/>
              <w:autoSpaceDN w:val="0"/>
              <w:adjustRightInd w:val="0"/>
              <w:ind w:firstLine="30"/>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заслужений</w:t>
            </w:r>
            <w:r w:rsidRPr="00042299">
              <w:rPr>
                <w:rFonts w:ascii="Times New Roman CYR" w:hAnsi="Times New Roman CYR" w:cs="Times New Roman CYR"/>
                <w:bCs/>
                <w:sz w:val="28"/>
                <w:szCs w:val="28"/>
                <w:lang w:val="uk-UA"/>
              </w:rPr>
              <w:t xml:space="preserve"> художник України, </w:t>
            </w:r>
            <w:r w:rsidRPr="00C93D60">
              <w:rPr>
                <w:sz w:val="28"/>
                <w:szCs w:val="28"/>
                <w:lang w:val="uk-UA"/>
              </w:rPr>
              <w:t>професор кафедри мистецьких дисциплін</w:t>
            </w:r>
            <w:r w:rsidRPr="00042299">
              <w:rPr>
                <w:rFonts w:ascii="Times New Roman CYR" w:hAnsi="Times New Roman CYR" w:cs="Times New Roman CYR"/>
                <w:bCs/>
                <w:sz w:val="28"/>
                <w:szCs w:val="28"/>
                <w:lang w:val="uk-UA"/>
              </w:rPr>
              <w:t xml:space="preserve"> Кам</w:t>
            </w:r>
            <w:r w:rsidRPr="00042299">
              <w:rPr>
                <w:rFonts w:ascii="Times New Roman CYR" w:hAnsi="Times New Roman CYR" w:cs="Times New Roman CYR"/>
                <w:bCs/>
                <w:sz w:val="28"/>
                <w:szCs w:val="28"/>
              </w:rPr>
              <w:t>’</w:t>
            </w:r>
            <w:r w:rsidRPr="00042299">
              <w:rPr>
                <w:rFonts w:ascii="Times New Roman CYR" w:hAnsi="Times New Roman CYR" w:cs="Times New Roman CYR"/>
                <w:bCs/>
                <w:sz w:val="28"/>
                <w:szCs w:val="28"/>
                <w:lang w:val="uk-UA"/>
              </w:rPr>
              <w:t>янець-Подільського</w:t>
            </w:r>
            <w:r>
              <w:rPr>
                <w:rFonts w:ascii="Times New Roman CYR" w:hAnsi="Times New Roman CYR" w:cs="Times New Roman CYR"/>
                <w:bCs/>
                <w:sz w:val="28"/>
                <w:szCs w:val="28"/>
                <w:lang w:val="uk-UA"/>
              </w:rPr>
              <w:t xml:space="preserve"> національного університету </w:t>
            </w:r>
          </w:p>
          <w:p w:rsidR="00E32481" w:rsidRPr="00042299" w:rsidRDefault="00E32481" w:rsidP="009A7C01">
            <w:pPr>
              <w:widowControl w:val="0"/>
              <w:autoSpaceDE w:val="0"/>
              <w:autoSpaceDN w:val="0"/>
              <w:adjustRightInd w:val="0"/>
              <w:ind w:firstLine="30"/>
              <w:jc w:val="both"/>
              <w:rPr>
                <w:lang w:val="uk-UA"/>
              </w:rPr>
            </w:pPr>
            <w:r>
              <w:rPr>
                <w:rFonts w:ascii="Times New Roman CYR" w:hAnsi="Times New Roman CYR" w:cs="Times New Roman CYR"/>
                <w:bCs/>
                <w:sz w:val="28"/>
                <w:szCs w:val="28"/>
                <w:lang w:val="uk-UA"/>
              </w:rPr>
              <w:t>ім. І.Огієнка</w:t>
            </w:r>
          </w:p>
        </w:tc>
      </w:tr>
      <w:tr w:rsidR="00E32481" w:rsidRPr="007A289C" w:rsidTr="00642153">
        <w:tc>
          <w:tcPr>
            <w:tcW w:w="3300" w:type="dxa"/>
          </w:tcPr>
          <w:p w:rsidR="00E32481" w:rsidRPr="007A289C" w:rsidRDefault="00E32481" w:rsidP="009A7C01">
            <w:pPr>
              <w:spacing w:line="216" w:lineRule="auto"/>
              <w:rPr>
                <w:lang w:val="uk-UA"/>
              </w:rPr>
            </w:pPr>
          </w:p>
        </w:tc>
        <w:tc>
          <w:tcPr>
            <w:tcW w:w="356" w:type="dxa"/>
          </w:tcPr>
          <w:p w:rsidR="00E32481" w:rsidRPr="007A289C" w:rsidRDefault="00E32481" w:rsidP="009A7C01">
            <w:pPr>
              <w:spacing w:line="216" w:lineRule="auto"/>
              <w:jc w:val="center"/>
              <w:rPr>
                <w:lang w:val="uk-UA"/>
              </w:rPr>
            </w:pPr>
          </w:p>
        </w:tc>
        <w:tc>
          <w:tcPr>
            <w:tcW w:w="6233" w:type="dxa"/>
            <w:gridSpan w:val="2"/>
          </w:tcPr>
          <w:p w:rsidR="00E32481" w:rsidRPr="007A289C" w:rsidRDefault="00E32481" w:rsidP="009A7C01">
            <w:pPr>
              <w:spacing w:line="216" w:lineRule="auto"/>
              <w:ind w:firstLine="30"/>
              <w:rPr>
                <w:lang w:val="uk-UA"/>
              </w:rPr>
            </w:pPr>
          </w:p>
        </w:tc>
      </w:tr>
      <w:tr w:rsidR="00E32481" w:rsidRPr="007A289C" w:rsidTr="00642153">
        <w:tc>
          <w:tcPr>
            <w:tcW w:w="3300" w:type="dxa"/>
          </w:tcPr>
          <w:p w:rsidR="00E32481" w:rsidRDefault="00E32481" w:rsidP="009A7C01">
            <w:pPr>
              <w:spacing w:line="216" w:lineRule="auto"/>
              <w:rPr>
                <w:b/>
                <w:i/>
                <w:sz w:val="28"/>
                <w:szCs w:val="28"/>
                <w:lang w:val="uk-UA"/>
              </w:rPr>
            </w:pPr>
            <w:r w:rsidRPr="007A289C">
              <w:rPr>
                <w:b/>
                <w:i/>
                <w:sz w:val="28"/>
                <w:szCs w:val="28"/>
                <w:lang w:val="uk-UA"/>
              </w:rPr>
              <w:t>Рецензенти</w:t>
            </w:r>
          </w:p>
          <w:p w:rsidR="00642153" w:rsidRPr="007A289C" w:rsidRDefault="00642153" w:rsidP="009A7C01">
            <w:pPr>
              <w:spacing w:line="216" w:lineRule="auto"/>
              <w:rPr>
                <w:b/>
                <w:i/>
                <w:lang w:val="uk-UA"/>
              </w:rPr>
            </w:pPr>
          </w:p>
        </w:tc>
        <w:tc>
          <w:tcPr>
            <w:tcW w:w="356" w:type="dxa"/>
          </w:tcPr>
          <w:p w:rsidR="00E32481" w:rsidRPr="007A289C" w:rsidRDefault="00E32481" w:rsidP="009A7C01">
            <w:pPr>
              <w:spacing w:line="216" w:lineRule="auto"/>
              <w:jc w:val="center"/>
              <w:rPr>
                <w:b/>
                <w:lang w:val="uk-UA"/>
              </w:rPr>
            </w:pPr>
          </w:p>
        </w:tc>
        <w:tc>
          <w:tcPr>
            <w:tcW w:w="6233" w:type="dxa"/>
            <w:gridSpan w:val="2"/>
          </w:tcPr>
          <w:p w:rsidR="00E32481" w:rsidRPr="007A289C" w:rsidRDefault="00E32481" w:rsidP="009A7C01">
            <w:pPr>
              <w:spacing w:line="216" w:lineRule="auto"/>
              <w:rPr>
                <w:b/>
                <w:lang w:val="uk-UA"/>
              </w:rPr>
            </w:pPr>
          </w:p>
        </w:tc>
      </w:tr>
      <w:tr w:rsidR="00E32481" w:rsidRPr="007A289C" w:rsidTr="00642153">
        <w:tc>
          <w:tcPr>
            <w:tcW w:w="3300" w:type="dxa"/>
          </w:tcPr>
          <w:p w:rsidR="00E32481" w:rsidRPr="005C4AC1" w:rsidRDefault="00E32481" w:rsidP="009A7C01">
            <w:pPr>
              <w:spacing w:line="216" w:lineRule="auto"/>
              <w:rPr>
                <w:lang w:val="uk-UA"/>
              </w:rPr>
            </w:pPr>
            <w:r w:rsidRPr="005C4AC1">
              <w:rPr>
                <w:rFonts w:ascii="Times New Roman CYR" w:hAnsi="Times New Roman CYR" w:cs="Times New Roman CYR"/>
                <w:bCs/>
                <w:sz w:val="28"/>
                <w:szCs w:val="28"/>
                <w:lang w:val="uk-UA"/>
              </w:rPr>
              <w:t xml:space="preserve">Гаджук В.І.  - </w:t>
            </w:r>
          </w:p>
        </w:tc>
        <w:tc>
          <w:tcPr>
            <w:tcW w:w="356" w:type="dxa"/>
          </w:tcPr>
          <w:p w:rsidR="00E32481" w:rsidRPr="005C4AC1" w:rsidRDefault="00E32481" w:rsidP="009A7C01">
            <w:pPr>
              <w:spacing w:line="216" w:lineRule="auto"/>
              <w:jc w:val="center"/>
              <w:rPr>
                <w:lang w:val="uk-UA"/>
              </w:rPr>
            </w:pPr>
            <w:r w:rsidRPr="005C4AC1">
              <w:rPr>
                <w:sz w:val="28"/>
                <w:szCs w:val="28"/>
                <w:lang w:val="uk-UA"/>
              </w:rPr>
              <w:t>–</w:t>
            </w:r>
          </w:p>
        </w:tc>
        <w:tc>
          <w:tcPr>
            <w:tcW w:w="6233" w:type="dxa"/>
            <w:gridSpan w:val="2"/>
          </w:tcPr>
          <w:p w:rsidR="00E32481" w:rsidRPr="005C4AC1" w:rsidRDefault="00E32481" w:rsidP="009A7C01">
            <w:pPr>
              <w:spacing w:line="216" w:lineRule="auto"/>
              <w:rPr>
                <w:lang w:val="uk-UA"/>
              </w:rPr>
            </w:pPr>
            <w:r w:rsidRPr="005C4AC1">
              <w:rPr>
                <w:rFonts w:ascii="Times New Roman CYR" w:hAnsi="Times New Roman CYR" w:cs="Times New Roman CYR"/>
                <w:bCs/>
                <w:sz w:val="28"/>
                <w:szCs w:val="28"/>
                <w:lang w:val="uk-UA"/>
              </w:rPr>
              <w:t>приватний підприємець, замовник робітничих кадрів</w:t>
            </w:r>
            <w:r w:rsidRPr="005C4AC1">
              <w:rPr>
                <w:sz w:val="28"/>
                <w:szCs w:val="28"/>
                <w:lang w:val="uk-UA"/>
              </w:rPr>
              <w:t xml:space="preserve"> </w:t>
            </w:r>
          </w:p>
        </w:tc>
      </w:tr>
      <w:tr w:rsidR="00E32481" w:rsidRPr="007A289C" w:rsidTr="00642153">
        <w:tc>
          <w:tcPr>
            <w:tcW w:w="3300" w:type="dxa"/>
          </w:tcPr>
          <w:p w:rsidR="00E32481" w:rsidRPr="00C93D60" w:rsidRDefault="00E32481" w:rsidP="009A7C01">
            <w:pPr>
              <w:spacing w:line="216" w:lineRule="auto"/>
              <w:rPr>
                <w:sz w:val="28"/>
                <w:szCs w:val="28"/>
                <w:lang w:val="uk-UA"/>
              </w:rPr>
            </w:pPr>
            <w:r w:rsidRPr="00C93D60">
              <w:rPr>
                <w:sz w:val="28"/>
                <w:szCs w:val="28"/>
                <w:lang w:val="uk-UA"/>
              </w:rPr>
              <w:t>Розум</w:t>
            </w:r>
            <w:r w:rsidRPr="00C93D60">
              <w:rPr>
                <w:sz w:val="28"/>
                <w:szCs w:val="28"/>
                <w:lang w:val="en-US"/>
              </w:rPr>
              <w:t>’</w:t>
            </w:r>
            <w:r w:rsidRPr="00C93D60">
              <w:rPr>
                <w:sz w:val="28"/>
                <w:szCs w:val="28"/>
                <w:lang w:val="uk-UA"/>
              </w:rPr>
              <w:t>як Р.О.</w:t>
            </w:r>
          </w:p>
        </w:tc>
        <w:tc>
          <w:tcPr>
            <w:tcW w:w="356" w:type="dxa"/>
          </w:tcPr>
          <w:p w:rsidR="00E32481" w:rsidRPr="007A289C" w:rsidRDefault="00E32481" w:rsidP="009A7C01">
            <w:pPr>
              <w:spacing w:line="216" w:lineRule="auto"/>
              <w:jc w:val="center"/>
              <w:rPr>
                <w:lang w:val="uk-UA"/>
              </w:rPr>
            </w:pPr>
          </w:p>
        </w:tc>
        <w:tc>
          <w:tcPr>
            <w:tcW w:w="6233" w:type="dxa"/>
            <w:gridSpan w:val="2"/>
          </w:tcPr>
          <w:p w:rsidR="00E32481" w:rsidRPr="00C93D60" w:rsidRDefault="00E32481" w:rsidP="009A7C01">
            <w:pPr>
              <w:spacing w:line="216" w:lineRule="auto"/>
              <w:rPr>
                <w:sz w:val="28"/>
                <w:szCs w:val="28"/>
                <w:lang w:val="uk-UA"/>
              </w:rPr>
            </w:pPr>
            <w:r>
              <w:rPr>
                <w:sz w:val="28"/>
                <w:szCs w:val="28"/>
                <w:lang w:val="uk-UA"/>
              </w:rPr>
              <w:t>Голова правління ПрАТ</w:t>
            </w:r>
            <w:r w:rsidRPr="00C93D60">
              <w:rPr>
                <w:sz w:val="28"/>
                <w:szCs w:val="28"/>
                <w:lang w:val="uk-UA"/>
              </w:rPr>
              <w:t xml:space="preserve"> «Кам</w:t>
            </w:r>
            <w:r w:rsidRPr="005C3B7A">
              <w:rPr>
                <w:sz w:val="28"/>
                <w:szCs w:val="28"/>
              </w:rPr>
              <w:t>’</w:t>
            </w:r>
            <w:r w:rsidRPr="00C93D60">
              <w:rPr>
                <w:sz w:val="28"/>
                <w:szCs w:val="28"/>
                <w:lang w:val="uk-UA"/>
              </w:rPr>
              <w:t>янецьПодільськреставрація»</w:t>
            </w:r>
            <w:r>
              <w:rPr>
                <w:sz w:val="28"/>
                <w:szCs w:val="28"/>
                <w:lang w:val="uk-UA"/>
              </w:rPr>
              <w:t>, замовник робітничих кадрів</w:t>
            </w:r>
          </w:p>
        </w:tc>
      </w:tr>
      <w:tr w:rsidR="00E32481" w:rsidRPr="007A289C" w:rsidTr="00642153">
        <w:tc>
          <w:tcPr>
            <w:tcW w:w="3300" w:type="dxa"/>
          </w:tcPr>
          <w:p w:rsidR="00E32481" w:rsidRDefault="00E32481" w:rsidP="009A7C01">
            <w:pPr>
              <w:spacing w:line="216" w:lineRule="auto"/>
              <w:rPr>
                <w:lang w:val="uk-UA"/>
              </w:rPr>
            </w:pPr>
          </w:p>
          <w:p w:rsidR="00642153" w:rsidRPr="007A289C" w:rsidRDefault="00642153" w:rsidP="009A7C01">
            <w:pPr>
              <w:spacing w:line="216" w:lineRule="auto"/>
              <w:rPr>
                <w:lang w:val="uk-UA"/>
              </w:rPr>
            </w:pPr>
          </w:p>
        </w:tc>
        <w:tc>
          <w:tcPr>
            <w:tcW w:w="356" w:type="dxa"/>
          </w:tcPr>
          <w:p w:rsidR="00E32481" w:rsidRPr="007A289C" w:rsidRDefault="00E32481" w:rsidP="009A7C01">
            <w:pPr>
              <w:spacing w:line="216" w:lineRule="auto"/>
              <w:jc w:val="center"/>
              <w:rPr>
                <w:lang w:val="uk-UA"/>
              </w:rPr>
            </w:pPr>
          </w:p>
        </w:tc>
        <w:tc>
          <w:tcPr>
            <w:tcW w:w="6233" w:type="dxa"/>
            <w:gridSpan w:val="2"/>
          </w:tcPr>
          <w:p w:rsidR="00E32481" w:rsidRPr="007A289C" w:rsidRDefault="00E32481" w:rsidP="009A7C01">
            <w:pPr>
              <w:spacing w:line="216" w:lineRule="auto"/>
              <w:rPr>
                <w:lang w:val="uk-UA"/>
              </w:rPr>
            </w:pPr>
          </w:p>
        </w:tc>
      </w:tr>
      <w:tr w:rsidR="00E32481" w:rsidRPr="007A289C" w:rsidTr="00642153">
        <w:tc>
          <w:tcPr>
            <w:tcW w:w="3300" w:type="dxa"/>
          </w:tcPr>
          <w:p w:rsidR="00E32481" w:rsidRPr="007A289C" w:rsidRDefault="00E32481" w:rsidP="009A7C01">
            <w:pPr>
              <w:spacing w:line="216" w:lineRule="auto"/>
              <w:rPr>
                <w:b/>
                <w:i/>
                <w:lang w:val="uk-UA"/>
              </w:rPr>
            </w:pPr>
            <w:r w:rsidRPr="007A289C">
              <w:rPr>
                <w:b/>
                <w:i/>
                <w:sz w:val="28"/>
                <w:szCs w:val="28"/>
                <w:lang w:val="uk-UA"/>
              </w:rPr>
              <w:t>Технічний редактор</w:t>
            </w:r>
          </w:p>
        </w:tc>
        <w:tc>
          <w:tcPr>
            <w:tcW w:w="356" w:type="dxa"/>
          </w:tcPr>
          <w:p w:rsidR="00E32481" w:rsidRPr="007A289C" w:rsidRDefault="00E32481" w:rsidP="009A7C01">
            <w:pPr>
              <w:spacing w:line="216" w:lineRule="auto"/>
              <w:jc w:val="center"/>
              <w:rPr>
                <w:b/>
                <w:lang w:val="uk-UA"/>
              </w:rPr>
            </w:pPr>
          </w:p>
        </w:tc>
        <w:tc>
          <w:tcPr>
            <w:tcW w:w="6233" w:type="dxa"/>
            <w:gridSpan w:val="2"/>
          </w:tcPr>
          <w:p w:rsidR="00E32481" w:rsidRPr="007A289C" w:rsidRDefault="00E32481" w:rsidP="009A7C01">
            <w:pPr>
              <w:spacing w:line="216" w:lineRule="auto"/>
              <w:rPr>
                <w:b/>
                <w:lang w:val="uk-UA"/>
              </w:rPr>
            </w:pPr>
          </w:p>
        </w:tc>
      </w:tr>
      <w:tr w:rsidR="00E32481" w:rsidRPr="0021652F" w:rsidTr="00642153">
        <w:tc>
          <w:tcPr>
            <w:tcW w:w="3300" w:type="dxa"/>
          </w:tcPr>
          <w:p w:rsidR="00E32481" w:rsidRPr="007A289C" w:rsidRDefault="00E32481" w:rsidP="009A7C01">
            <w:pPr>
              <w:spacing w:line="216" w:lineRule="auto"/>
              <w:rPr>
                <w:lang w:val="uk-UA"/>
              </w:rPr>
            </w:pPr>
            <w:r>
              <w:rPr>
                <w:sz w:val="28"/>
                <w:szCs w:val="28"/>
                <w:lang w:val="uk-UA"/>
              </w:rPr>
              <w:t>Півторацька Н</w:t>
            </w:r>
            <w:r w:rsidRPr="007A289C">
              <w:rPr>
                <w:sz w:val="28"/>
                <w:szCs w:val="28"/>
                <w:lang w:val="uk-UA"/>
              </w:rPr>
              <w:t>.В.</w:t>
            </w:r>
          </w:p>
        </w:tc>
        <w:tc>
          <w:tcPr>
            <w:tcW w:w="356" w:type="dxa"/>
          </w:tcPr>
          <w:p w:rsidR="00E32481" w:rsidRPr="007A289C" w:rsidRDefault="00E32481" w:rsidP="009A7C01">
            <w:pPr>
              <w:spacing w:line="216" w:lineRule="auto"/>
              <w:jc w:val="center"/>
              <w:rPr>
                <w:lang w:val="uk-UA"/>
              </w:rPr>
            </w:pPr>
            <w:r w:rsidRPr="007A289C">
              <w:rPr>
                <w:sz w:val="28"/>
                <w:szCs w:val="28"/>
                <w:lang w:val="uk-UA"/>
              </w:rPr>
              <w:t>–</w:t>
            </w:r>
          </w:p>
        </w:tc>
        <w:tc>
          <w:tcPr>
            <w:tcW w:w="6233" w:type="dxa"/>
            <w:gridSpan w:val="2"/>
          </w:tcPr>
          <w:p w:rsidR="00E32481" w:rsidRPr="007A289C" w:rsidRDefault="00E32481" w:rsidP="009A7C01">
            <w:pPr>
              <w:spacing w:line="216" w:lineRule="auto"/>
              <w:jc w:val="both"/>
              <w:rPr>
                <w:lang w:val="uk-UA"/>
              </w:rPr>
            </w:pPr>
            <w:r w:rsidRPr="007A289C">
              <w:rPr>
                <w:sz w:val="28"/>
                <w:szCs w:val="28"/>
                <w:lang w:val="uk-UA"/>
              </w:rPr>
              <w:t>методист відділу професійної підготовки науково-методичного центру професійно-технічної освіти та підвищення</w:t>
            </w:r>
            <w:r>
              <w:rPr>
                <w:sz w:val="28"/>
                <w:szCs w:val="28"/>
                <w:lang w:val="uk-UA"/>
              </w:rPr>
              <w:t xml:space="preserve"> </w:t>
            </w:r>
            <w:r w:rsidRPr="006F6754">
              <w:rPr>
                <w:sz w:val="28"/>
                <w:szCs w:val="28"/>
                <w:lang w:val="uk-UA"/>
              </w:rPr>
              <w:t>кваліфікації інженерно-педагогічних працівників у Хмельницькій області</w:t>
            </w:r>
          </w:p>
        </w:tc>
      </w:tr>
      <w:tr w:rsidR="00642153" w:rsidRPr="0059466E" w:rsidTr="00642153">
        <w:trPr>
          <w:gridAfter w:val="1"/>
          <w:wAfter w:w="775" w:type="dxa"/>
        </w:trPr>
        <w:tc>
          <w:tcPr>
            <w:tcW w:w="3300" w:type="dxa"/>
          </w:tcPr>
          <w:p w:rsidR="00642153" w:rsidRPr="0059466E" w:rsidRDefault="00642153" w:rsidP="00ED0BF4">
            <w:pPr>
              <w:rPr>
                <w:sz w:val="28"/>
                <w:szCs w:val="28"/>
                <w:lang w:val="uk-UA"/>
              </w:rPr>
            </w:pPr>
          </w:p>
          <w:p w:rsidR="00642153" w:rsidRDefault="00642153" w:rsidP="00ED0BF4">
            <w:pPr>
              <w:rPr>
                <w:b/>
                <w:sz w:val="28"/>
                <w:szCs w:val="28"/>
                <w:lang w:val="uk-UA"/>
              </w:rPr>
            </w:pPr>
            <w:r w:rsidRPr="0059466E">
              <w:rPr>
                <w:b/>
                <w:sz w:val="28"/>
                <w:szCs w:val="28"/>
                <w:lang w:val="uk-UA"/>
              </w:rPr>
              <w:lastRenderedPageBreak/>
              <w:t>Керівники проекту</w:t>
            </w:r>
          </w:p>
          <w:p w:rsidR="00642153" w:rsidRPr="0059466E" w:rsidRDefault="00642153" w:rsidP="00ED0BF4">
            <w:pPr>
              <w:rPr>
                <w:b/>
                <w:sz w:val="28"/>
                <w:szCs w:val="28"/>
                <w:lang w:val="uk-UA"/>
              </w:rPr>
            </w:pPr>
          </w:p>
        </w:tc>
        <w:tc>
          <w:tcPr>
            <w:tcW w:w="356" w:type="dxa"/>
          </w:tcPr>
          <w:p w:rsidR="00642153" w:rsidRPr="0059466E" w:rsidRDefault="00642153" w:rsidP="00ED0BF4">
            <w:pPr>
              <w:jc w:val="center"/>
              <w:rPr>
                <w:sz w:val="28"/>
                <w:szCs w:val="28"/>
                <w:lang w:val="uk-UA"/>
              </w:rPr>
            </w:pPr>
          </w:p>
        </w:tc>
        <w:tc>
          <w:tcPr>
            <w:tcW w:w="5458" w:type="dxa"/>
          </w:tcPr>
          <w:p w:rsidR="00642153" w:rsidRPr="0059466E" w:rsidRDefault="00642153" w:rsidP="00ED0BF4">
            <w:pPr>
              <w:rPr>
                <w:sz w:val="28"/>
                <w:szCs w:val="28"/>
                <w:lang w:val="uk-UA"/>
              </w:rPr>
            </w:pPr>
          </w:p>
        </w:tc>
      </w:tr>
      <w:tr w:rsidR="00642153" w:rsidRPr="0059466E" w:rsidTr="00642153">
        <w:trPr>
          <w:gridAfter w:val="1"/>
          <w:wAfter w:w="775" w:type="dxa"/>
        </w:trPr>
        <w:tc>
          <w:tcPr>
            <w:tcW w:w="3300" w:type="dxa"/>
          </w:tcPr>
          <w:p w:rsidR="00642153" w:rsidRPr="0059466E" w:rsidRDefault="00642153" w:rsidP="00ED0BF4">
            <w:pPr>
              <w:rPr>
                <w:sz w:val="28"/>
                <w:szCs w:val="28"/>
                <w:lang w:val="uk-UA"/>
              </w:rPr>
            </w:pPr>
            <w:r w:rsidRPr="0059466E">
              <w:rPr>
                <w:sz w:val="28"/>
                <w:szCs w:val="28"/>
                <w:lang w:val="uk-UA"/>
              </w:rPr>
              <w:lastRenderedPageBreak/>
              <w:t>Супрун В. В.</w:t>
            </w:r>
          </w:p>
        </w:tc>
        <w:tc>
          <w:tcPr>
            <w:tcW w:w="356" w:type="dxa"/>
          </w:tcPr>
          <w:p w:rsidR="00642153" w:rsidRPr="007A289C" w:rsidRDefault="00642153" w:rsidP="00ED0BF4">
            <w:pPr>
              <w:jc w:val="center"/>
              <w:rPr>
                <w:sz w:val="28"/>
                <w:szCs w:val="28"/>
                <w:lang w:val="uk-UA"/>
              </w:rPr>
            </w:pPr>
            <w:r w:rsidRPr="007A289C">
              <w:rPr>
                <w:sz w:val="28"/>
                <w:szCs w:val="28"/>
                <w:lang w:val="uk-UA"/>
              </w:rPr>
              <w:t>–</w:t>
            </w:r>
          </w:p>
        </w:tc>
        <w:tc>
          <w:tcPr>
            <w:tcW w:w="5458" w:type="dxa"/>
          </w:tcPr>
          <w:p w:rsidR="00642153" w:rsidRPr="0059466E" w:rsidRDefault="00642153" w:rsidP="00ED0BF4">
            <w:pPr>
              <w:rPr>
                <w:sz w:val="28"/>
                <w:szCs w:val="28"/>
                <w:lang w:val="uk-UA"/>
              </w:rPr>
            </w:pPr>
            <w:r w:rsidRPr="0059466E">
              <w:rPr>
                <w:sz w:val="28"/>
                <w:szCs w:val="28"/>
                <w:lang w:val="uk-UA"/>
              </w:rPr>
              <w:t>директор департаменту професійно-технічної освіти Міністерства освіти і науки</w:t>
            </w:r>
          </w:p>
        </w:tc>
      </w:tr>
      <w:tr w:rsidR="00642153" w:rsidRPr="0059466E" w:rsidTr="00642153">
        <w:trPr>
          <w:gridAfter w:val="1"/>
          <w:wAfter w:w="775" w:type="dxa"/>
        </w:trPr>
        <w:tc>
          <w:tcPr>
            <w:tcW w:w="3300" w:type="dxa"/>
          </w:tcPr>
          <w:p w:rsidR="00642153" w:rsidRDefault="00642153" w:rsidP="00ED0BF4">
            <w:pPr>
              <w:rPr>
                <w:sz w:val="28"/>
                <w:szCs w:val="28"/>
                <w:lang w:val="uk-UA"/>
              </w:rPr>
            </w:pPr>
            <w:r w:rsidRPr="0059466E">
              <w:rPr>
                <w:sz w:val="28"/>
                <w:szCs w:val="28"/>
                <w:lang w:val="uk-UA"/>
              </w:rPr>
              <w:t>Паржницький В. В.</w:t>
            </w:r>
          </w:p>
          <w:p w:rsidR="00642153" w:rsidRDefault="00642153" w:rsidP="00ED0BF4">
            <w:pPr>
              <w:rPr>
                <w:sz w:val="28"/>
                <w:szCs w:val="28"/>
                <w:lang w:val="uk-UA"/>
              </w:rPr>
            </w:pPr>
          </w:p>
          <w:p w:rsidR="00642153" w:rsidRDefault="00642153" w:rsidP="00ED0BF4">
            <w:pPr>
              <w:rPr>
                <w:sz w:val="28"/>
                <w:szCs w:val="28"/>
                <w:lang w:val="uk-UA"/>
              </w:rPr>
            </w:pPr>
          </w:p>
          <w:p w:rsidR="00642153" w:rsidRDefault="00642153" w:rsidP="00ED0BF4">
            <w:pPr>
              <w:rPr>
                <w:sz w:val="28"/>
                <w:szCs w:val="28"/>
                <w:lang w:val="uk-UA"/>
              </w:rPr>
            </w:pPr>
          </w:p>
          <w:p w:rsidR="00642153" w:rsidRDefault="00642153" w:rsidP="00ED0BF4">
            <w:pPr>
              <w:rPr>
                <w:sz w:val="28"/>
                <w:szCs w:val="28"/>
                <w:lang w:val="uk-UA"/>
              </w:rPr>
            </w:pPr>
          </w:p>
          <w:p w:rsidR="00642153" w:rsidRDefault="00642153" w:rsidP="00ED0BF4">
            <w:pPr>
              <w:rPr>
                <w:sz w:val="28"/>
                <w:szCs w:val="28"/>
                <w:lang w:val="uk-UA"/>
              </w:rPr>
            </w:pPr>
          </w:p>
          <w:p w:rsidR="00642153" w:rsidRDefault="00642153" w:rsidP="00ED0BF4">
            <w:pPr>
              <w:rPr>
                <w:sz w:val="28"/>
                <w:szCs w:val="28"/>
                <w:lang w:val="uk-UA"/>
              </w:rPr>
            </w:pPr>
          </w:p>
          <w:p w:rsidR="00642153" w:rsidRPr="0059466E" w:rsidRDefault="00642153" w:rsidP="00ED0BF4">
            <w:pPr>
              <w:rPr>
                <w:sz w:val="28"/>
                <w:szCs w:val="28"/>
                <w:lang w:val="uk-UA"/>
              </w:rPr>
            </w:pPr>
            <w:r>
              <w:rPr>
                <w:sz w:val="28"/>
                <w:szCs w:val="28"/>
                <w:lang w:val="uk-UA"/>
              </w:rPr>
              <w:t>Багмут О.М.</w:t>
            </w:r>
          </w:p>
        </w:tc>
        <w:tc>
          <w:tcPr>
            <w:tcW w:w="356" w:type="dxa"/>
          </w:tcPr>
          <w:p w:rsidR="00642153" w:rsidRDefault="00642153" w:rsidP="00ED0BF4">
            <w:pPr>
              <w:jc w:val="center"/>
              <w:rPr>
                <w:sz w:val="28"/>
                <w:szCs w:val="28"/>
                <w:lang w:val="uk-UA"/>
              </w:rPr>
            </w:pPr>
            <w:r w:rsidRPr="007A289C">
              <w:rPr>
                <w:sz w:val="28"/>
                <w:szCs w:val="28"/>
                <w:lang w:val="uk-UA"/>
              </w:rPr>
              <w:t>–</w:t>
            </w:r>
          </w:p>
          <w:p w:rsidR="00642153" w:rsidRDefault="00642153" w:rsidP="00ED0BF4">
            <w:pPr>
              <w:jc w:val="center"/>
              <w:rPr>
                <w:sz w:val="28"/>
                <w:szCs w:val="28"/>
                <w:lang w:val="uk-UA"/>
              </w:rPr>
            </w:pPr>
          </w:p>
          <w:p w:rsidR="00642153" w:rsidRDefault="00642153" w:rsidP="00ED0BF4">
            <w:pPr>
              <w:jc w:val="center"/>
              <w:rPr>
                <w:sz w:val="28"/>
                <w:szCs w:val="28"/>
                <w:lang w:val="uk-UA"/>
              </w:rPr>
            </w:pPr>
          </w:p>
          <w:p w:rsidR="00642153" w:rsidRDefault="00642153" w:rsidP="00ED0BF4">
            <w:pPr>
              <w:jc w:val="center"/>
              <w:rPr>
                <w:sz w:val="28"/>
                <w:szCs w:val="28"/>
                <w:lang w:val="uk-UA"/>
              </w:rPr>
            </w:pPr>
          </w:p>
          <w:p w:rsidR="00642153" w:rsidRDefault="00642153" w:rsidP="00ED0BF4">
            <w:pPr>
              <w:jc w:val="center"/>
              <w:rPr>
                <w:sz w:val="28"/>
                <w:szCs w:val="28"/>
                <w:lang w:val="uk-UA"/>
              </w:rPr>
            </w:pPr>
          </w:p>
          <w:p w:rsidR="00642153" w:rsidRDefault="00642153" w:rsidP="00ED0BF4">
            <w:pPr>
              <w:jc w:val="center"/>
              <w:rPr>
                <w:sz w:val="28"/>
                <w:szCs w:val="28"/>
                <w:lang w:val="uk-UA"/>
              </w:rPr>
            </w:pPr>
          </w:p>
          <w:p w:rsidR="00642153" w:rsidRPr="007A289C" w:rsidRDefault="00642153" w:rsidP="00ED0BF4">
            <w:pPr>
              <w:rPr>
                <w:sz w:val="28"/>
                <w:szCs w:val="28"/>
                <w:lang w:val="uk-UA"/>
              </w:rPr>
            </w:pPr>
            <w:r>
              <w:rPr>
                <w:sz w:val="28"/>
                <w:szCs w:val="28"/>
                <w:lang w:val="uk-UA"/>
              </w:rPr>
              <w:t>-</w:t>
            </w:r>
          </w:p>
        </w:tc>
        <w:tc>
          <w:tcPr>
            <w:tcW w:w="5458" w:type="dxa"/>
          </w:tcPr>
          <w:p w:rsidR="00642153" w:rsidRDefault="00642153" w:rsidP="00ED0BF4">
            <w:pPr>
              <w:rPr>
                <w:sz w:val="28"/>
                <w:szCs w:val="28"/>
                <w:lang w:val="uk-UA"/>
              </w:rPr>
            </w:pPr>
            <w:r w:rsidRPr="007A289C">
              <w:rPr>
                <w:sz w:val="28"/>
                <w:szCs w:val="28"/>
                <w:lang w:val="uk-UA"/>
              </w:rPr>
              <w:t xml:space="preserve">начальник відділення науково-методичного забезпечення змісту професійно-технічної освіти </w:t>
            </w:r>
            <w:r w:rsidRPr="0059466E">
              <w:rPr>
                <w:sz w:val="28"/>
                <w:szCs w:val="28"/>
                <w:lang w:val="uk-UA"/>
              </w:rPr>
              <w:t>Інституту інноваційних технологій і змісту освіти Міністерства освіти і науки</w:t>
            </w:r>
          </w:p>
          <w:p w:rsidR="00642153" w:rsidRDefault="00642153" w:rsidP="00ED0BF4">
            <w:pPr>
              <w:rPr>
                <w:sz w:val="28"/>
                <w:szCs w:val="28"/>
                <w:lang w:val="uk-UA"/>
              </w:rPr>
            </w:pPr>
          </w:p>
          <w:p w:rsidR="00642153" w:rsidRPr="0059466E" w:rsidRDefault="00642153" w:rsidP="00ED0BF4">
            <w:pPr>
              <w:pStyle w:val="ab"/>
              <w:ind w:left="30" w:hanging="30"/>
              <w:jc w:val="both"/>
              <w:rPr>
                <w:sz w:val="28"/>
                <w:szCs w:val="28"/>
                <w:lang w:val="uk-UA"/>
              </w:rPr>
            </w:pPr>
            <w:r w:rsidRPr="0059466E">
              <w:rPr>
                <w:szCs w:val="28"/>
                <w:lang w:val="uk-UA"/>
              </w:rPr>
              <w:t xml:space="preserve">      </w:t>
            </w:r>
            <w:r w:rsidRPr="0059466E">
              <w:rPr>
                <w:sz w:val="28"/>
                <w:szCs w:val="28"/>
                <w:lang w:val="uk-UA"/>
              </w:rPr>
              <w:t>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w:t>
            </w:r>
            <w:r>
              <w:rPr>
                <w:sz w:val="28"/>
                <w:szCs w:val="28"/>
                <w:lang w:val="uk-UA"/>
              </w:rPr>
              <w:t>стерства освіти і науки України</w:t>
            </w:r>
          </w:p>
          <w:p w:rsidR="00642153" w:rsidRPr="0059466E" w:rsidRDefault="00642153" w:rsidP="00ED0BF4">
            <w:pPr>
              <w:rPr>
                <w:sz w:val="28"/>
                <w:szCs w:val="28"/>
                <w:lang w:val="uk-UA"/>
              </w:rPr>
            </w:pPr>
          </w:p>
        </w:tc>
      </w:tr>
    </w:tbl>
    <w:p w:rsidR="00E32481" w:rsidRDefault="00E32481" w:rsidP="00E32481">
      <w:pPr>
        <w:widowControl w:val="0"/>
        <w:autoSpaceDE w:val="0"/>
        <w:autoSpaceDN w:val="0"/>
        <w:adjustRightInd w:val="0"/>
        <w:ind w:firstLine="540"/>
        <w:jc w:val="center"/>
        <w:rPr>
          <w:b/>
          <w:color w:val="000000"/>
          <w:sz w:val="28"/>
          <w:szCs w:val="28"/>
          <w:lang w:val="uk-UA"/>
        </w:rPr>
      </w:pPr>
    </w:p>
    <w:tbl>
      <w:tblPr>
        <w:tblW w:w="9889" w:type="dxa"/>
        <w:tblLook w:val="01E0"/>
      </w:tblPr>
      <w:tblGrid>
        <w:gridCol w:w="3300"/>
        <w:gridCol w:w="356"/>
        <w:gridCol w:w="6233"/>
      </w:tblGrid>
      <w:tr w:rsidR="0021652F" w:rsidRPr="007A289C" w:rsidTr="00ED0BF4">
        <w:tc>
          <w:tcPr>
            <w:tcW w:w="3300" w:type="dxa"/>
          </w:tcPr>
          <w:p w:rsidR="0021652F" w:rsidRPr="00642153" w:rsidRDefault="0021652F" w:rsidP="00ED0BF4">
            <w:pPr>
              <w:spacing w:line="216" w:lineRule="auto"/>
              <w:rPr>
                <w:lang w:val="uk-UA"/>
              </w:rPr>
            </w:pPr>
            <w:r w:rsidRPr="00642153">
              <w:rPr>
                <w:sz w:val="28"/>
                <w:szCs w:val="28"/>
                <w:lang w:val="uk-UA"/>
              </w:rPr>
              <w:t>Шевчук Л. І.</w:t>
            </w:r>
          </w:p>
        </w:tc>
        <w:tc>
          <w:tcPr>
            <w:tcW w:w="356" w:type="dxa"/>
          </w:tcPr>
          <w:p w:rsidR="0021652F" w:rsidRPr="007A289C" w:rsidRDefault="0021652F" w:rsidP="00ED0BF4">
            <w:pPr>
              <w:spacing w:line="216" w:lineRule="auto"/>
              <w:jc w:val="center"/>
              <w:rPr>
                <w:lang w:val="uk-UA"/>
              </w:rPr>
            </w:pPr>
            <w:r w:rsidRPr="007A289C">
              <w:rPr>
                <w:sz w:val="28"/>
                <w:szCs w:val="28"/>
                <w:lang w:val="uk-UA"/>
              </w:rPr>
              <w:t>–</w:t>
            </w:r>
          </w:p>
        </w:tc>
        <w:tc>
          <w:tcPr>
            <w:tcW w:w="6233" w:type="dxa"/>
          </w:tcPr>
          <w:p w:rsidR="0021652F" w:rsidRPr="007A289C" w:rsidRDefault="0021652F" w:rsidP="00ED0BF4">
            <w:pPr>
              <w:spacing w:line="216" w:lineRule="auto"/>
              <w:jc w:val="both"/>
              <w:rPr>
                <w:lang w:val="uk-UA"/>
              </w:rPr>
            </w:pPr>
            <w:r w:rsidRPr="007A289C">
              <w:rPr>
                <w:sz w:val="28"/>
                <w:szCs w:val="28"/>
                <w:lang w:val="uk-UA"/>
              </w:rPr>
              <w:t>директор науково – методичного центру професійно-технічної освіти та підвищення кваліфікації інженерно-педагогічних працівників у Хмельницькій області</w:t>
            </w:r>
          </w:p>
        </w:tc>
      </w:tr>
      <w:tr w:rsidR="0021652F" w:rsidRPr="007A289C" w:rsidTr="00ED0BF4">
        <w:tc>
          <w:tcPr>
            <w:tcW w:w="3300" w:type="dxa"/>
          </w:tcPr>
          <w:p w:rsidR="0021652F" w:rsidRPr="00642153" w:rsidRDefault="0021652F" w:rsidP="00ED0BF4">
            <w:pPr>
              <w:spacing w:line="216" w:lineRule="auto"/>
              <w:rPr>
                <w:lang w:val="uk-UA"/>
              </w:rPr>
            </w:pPr>
            <w:r w:rsidRPr="00642153">
              <w:rPr>
                <w:sz w:val="28"/>
                <w:szCs w:val="28"/>
                <w:lang w:val="uk-UA"/>
              </w:rPr>
              <w:t>Шнюкова І.В.</w:t>
            </w:r>
          </w:p>
        </w:tc>
        <w:tc>
          <w:tcPr>
            <w:tcW w:w="356" w:type="dxa"/>
          </w:tcPr>
          <w:p w:rsidR="0021652F" w:rsidRPr="007A289C" w:rsidRDefault="0021652F" w:rsidP="00ED0BF4">
            <w:pPr>
              <w:spacing w:line="216" w:lineRule="auto"/>
              <w:jc w:val="center"/>
              <w:rPr>
                <w:lang w:val="uk-UA"/>
              </w:rPr>
            </w:pPr>
            <w:r w:rsidRPr="007A289C">
              <w:rPr>
                <w:sz w:val="28"/>
                <w:szCs w:val="28"/>
                <w:lang w:val="uk-UA"/>
              </w:rPr>
              <w:t>–</w:t>
            </w:r>
          </w:p>
        </w:tc>
        <w:tc>
          <w:tcPr>
            <w:tcW w:w="6233" w:type="dxa"/>
          </w:tcPr>
          <w:p w:rsidR="0021652F" w:rsidRPr="007A289C" w:rsidRDefault="0021652F" w:rsidP="00ED0BF4">
            <w:pPr>
              <w:tabs>
                <w:tab w:val="left" w:pos="-142"/>
              </w:tabs>
              <w:jc w:val="both"/>
              <w:rPr>
                <w:lang w:val="uk-UA"/>
              </w:rPr>
            </w:pPr>
            <w:r w:rsidRPr="007A289C">
              <w:rPr>
                <w:sz w:val="28"/>
                <w:szCs w:val="28"/>
                <w:lang w:val="uk-UA"/>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21652F" w:rsidRPr="007A289C" w:rsidRDefault="0021652F" w:rsidP="00ED0BF4">
            <w:pPr>
              <w:spacing w:line="216" w:lineRule="auto"/>
              <w:rPr>
                <w:lang w:val="uk-UA"/>
              </w:rPr>
            </w:pPr>
          </w:p>
        </w:tc>
      </w:tr>
      <w:tr w:rsidR="0021652F" w:rsidRPr="007A289C" w:rsidTr="00ED0BF4">
        <w:tc>
          <w:tcPr>
            <w:tcW w:w="3300" w:type="dxa"/>
          </w:tcPr>
          <w:p w:rsidR="0021652F" w:rsidRPr="00642153" w:rsidRDefault="0021652F" w:rsidP="00ED0BF4">
            <w:pPr>
              <w:spacing w:line="216" w:lineRule="auto"/>
              <w:rPr>
                <w:sz w:val="28"/>
                <w:szCs w:val="28"/>
                <w:lang w:val="uk-UA"/>
              </w:rPr>
            </w:pPr>
            <w:r w:rsidRPr="00642153">
              <w:rPr>
                <w:sz w:val="28"/>
                <w:szCs w:val="28"/>
                <w:lang w:val="uk-UA"/>
              </w:rPr>
              <w:t>Рущак М.Ю.</w:t>
            </w:r>
          </w:p>
        </w:tc>
        <w:tc>
          <w:tcPr>
            <w:tcW w:w="356" w:type="dxa"/>
          </w:tcPr>
          <w:p w:rsidR="0021652F" w:rsidRPr="007A289C" w:rsidRDefault="0021652F" w:rsidP="00ED0BF4">
            <w:pPr>
              <w:spacing w:line="216" w:lineRule="auto"/>
              <w:jc w:val="center"/>
              <w:rPr>
                <w:sz w:val="28"/>
                <w:szCs w:val="28"/>
                <w:lang w:val="uk-UA"/>
              </w:rPr>
            </w:pPr>
            <w:r w:rsidRPr="007A289C">
              <w:rPr>
                <w:sz w:val="28"/>
                <w:szCs w:val="28"/>
                <w:lang w:val="uk-UA"/>
              </w:rPr>
              <w:t>–</w:t>
            </w:r>
          </w:p>
        </w:tc>
        <w:tc>
          <w:tcPr>
            <w:tcW w:w="6233" w:type="dxa"/>
          </w:tcPr>
          <w:p w:rsidR="0021652F" w:rsidRPr="007A289C" w:rsidRDefault="0021652F" w:rsidP="00ED0BF4">
            <w:pPr>
              <w:tabs>
                <w:tab w:val="left" w:pos="-142"/>
              </w:tabs>
              <w:jc w:val="both"/>
              <w:rPr>
                <w:sz w:val="28"/>
                <w:szCs w:val="28"/>
                <w:lang w:val="uk-UA"/>
              </w:rPr>
            </w:pPr>
            <w:r>
              <w:rPr>
                <w:sz w:val="28"/>
                <w:szCs w:val="28"/>
                <w:lang w:val="uk-UA"/>
              </w:rPr>
              <w:t>директор Державного навчального закладу «Подільський центр професійно-технічної освіти»</w:t>
            </w:r>
          </w:p>
        </w:tc>
      </w:tr>
    </w:tbl>
    <w:p w:rsidR="00642153" w:rsidRDefault="00642153" w:rsidP="00642153">
      <w:pPr>
        <w:pStyle w:val="ab"/>
        <w:jc w:val="both"/>
        <w:rPr>
          <w:sz w:val="28"/>
          <w:szCs w:val="28"/>
          <w:lang w:val="uk-UA"/>
        </w:rPr>
      </w:pPr>
    </w:p>
    <w:p w:rsidR="00642153" w:rsidRPr="001B371D" w:rsidRDefault="00642153" w:rsidP="00642153">
      <w:pPr>
        <w:pStyle w:val="ab"/>
        <w:spacing w:after="0"/>
        <w:ind w:firstLine="567"/>
        <w:jc w:val="both"/>
        <w:rPr>
          <w:sz w:val="28"/>
          <w:szCs w:val="28"/>
        </w:rPr>
      </w:pPr>
      <w:r w:rsidRPr="001B371D">
        <w:rPr>
          <w:sz w:val="28"/>
          <w:szCs w:val="28"/>
        </w:rPr>
        <w:t>Зауваження та пропозиції щодо змісту державного стандарту, замовлення на його</w:t>
      </w:r>
      <w:r w:rsidRPr="00AE7F2A">
        <w:rPr>
          <w:szCs w:val="28"/>
        </w:rPr>
        <w:t xml:space="preserve"> </w:t>
      </w:r>
      <w:r w:rsidRPr="001B371D">
        <w:rPr>
          <w:sz w:val="28"/>
          <w:szCs w:val="28"/>
        </w:rPr>
        <w:t>придбання просимо надсилати за адресою:</w:t>
      </w:r>
    </w:p>
    <w:p w:rsidR="00642153" w:rsidRPr="001B371D" w:rsidRDefault="00642153" w:rsidP="00642153">
      <w:pPr>
        <w:pStyle w:val="ab"/>
        <w:spacing w:after="0"/>
        <w:ind w:firstLine="567"/>
        <w:jc w:val="both"/>
        <w:rPr>
          <w:sz w:val="28"/>
          <w:szCs w:val="28"/>
        </w:rPr>
      </w:pPr>
      <w:smartTag w:uri="urn:schemas-microsoft-com:office:smarttags" w:element="metricconverter">
        <w:smartTagPr>
          <w:attr w:name="ProductID" w:val="03035, м"/>
        </w:smartTagPr>
        <w:r w:rsidRPr="001B371D">
          <w:rPr>
            <w:sz w:val="28"/>
            <w:szCs w:val="28"/>
          </w:rPr>
          <w:t>03035, м</w:t>
        </w:r>
      </w:smartTag>
      <w:r w:rsidRPr="001B371D">
        <w:rPr>
          <w:sz w:val="28"/>
          <w:szCs w:val="28"/>
        </w:rPr>
        <w:t>. Київ, вул. Митрополита Василя Липківського, 36.</w:t>
      </w:r>
    </w:p>
    <w:p w:rsidR="00642153" w:rsidRPr="001B371D" w:rsidRDefault="00642153" w:rsidP="00642153">
      <w:pPr>
        <w:pStyle w:val="ab"/>
        <w:spacing w:after="0"/>
        <w:ind w:firstLine="567"/>
        <w:jc w:val="both"/>
        <w:rPr>
          <w:sz w:val="28"/>
          <w:szCs w:val="28"/>
        </w:rPr>
      </w:pPr>
      <w:r w:rsidRPr="001B371D">
        <w:rPr>
          <w:sz w:val="28"/>
          <w:szCs w:val="28"/>
        </w:rPr>
        <w:t>Інститут інноваційних технологій і змісту освіти Міністерства освіти і науки України, відділення науково-методичного забезпечення змісту професійно-технічної освіти.</w:t>
      </w:r>
    </w:p>
    <w:p w:rsidR="00642153" w:rsidRPr="001B371D" w:rsidRDefault="00642153" w:rsidP="00642153">
      <w:pPr>
        <w:pStyle w:val="ab"/>
        <w:spacing w:after="0"/>
        <w:ind w:firstLine="567"/>
        <w:jc w:val="both"/>
        <w:rPr>
          <w:sz w:val="28"/>
          <w:szCs w:val="28"/>
        </w:rPr>
      </w:pPr>
      <w:r w:rsidRPr="001B371D">
        <w:rPr>
          <w:sz w:val="28"/>
          <w:szCs w:val="28"/>
        </w:rPr>
        <w:t>Телефон: (044) 248-91-16</w:t>
      </w:r>
    </w:p>
    <w:p w:rsidR="00642153" w:rsidRDefault="00642153" w:rsidP="00642153">
      <w:pPr>
        <w:pStyle w:val="ab"/>
        <w:spacing w:after="0"/>
        <w:ind w:firstLine="567"/>
        <w:jc w:val="both"/>
        <w:rPr>
          <w:sz w:val="28"/>
          <w:szCs w:val="28"/>
          <w:lang w:val="uk-UA"/>
        </w:rPr>
      </w:pPr>
    </w:p>
    <w:p w:rsidR="00642153" w:rsidRPr="001B371D" w:rsidRDefault="00642153" w:rsidP="00642153">
      <w:pPr>
        <w:pStyle w:val="ab"/>
        <w:ind w:firstLine="567"/>
        <w:jc w:val="both"/>
        <w:rPr>
          <w:sz w:val="28"/>
          <w:szCs w:val="28"/>
        </w:rPr>
      </w:pPr>
      <w:r w:rsidRPr="001B371D">
        <w:rPr>
          <w:sz w:val="28"/>
          <w:szCs w:val="28"/>
        </w:rPr>
        <w:t xml:space="preserve">*Примітка.  </w:t>
      </w:r>
    </w:p>
    <w:p w:rsidR="00642153" w:rsidRPr="001B371D" w:rsidRDefault="00642153" w:rsidP="00642153">
      <w:pPr>
        <w:pStyle w:val="ab"/>
        <w:ind w:firstLine="567"/>
        <w:jc w:val="both"/>
        <w:rPr>
          <w:b/>
          <w:i/>
          <w:sz w:val="28"/>
          <w:szCs w:val="28"/>
        </w:rPr>
      </w:pPr>
      <w:r w:rsidRPr="001B371D">
        <w:rPr>
          <w:sz w:val="28"/>
          <w:szCs w:val="28"/>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відділення науково-методичного забезпечення змісту професійно-технічної освіти.</w:t>
      </w:r>
    </w:p>
    <w:p w:rsidR="00E32481" w:rsidRPr="0072007D" w:rsidRDefault="00642153" w:rsidP="00642153">
      <w:pPr>
        <w:widowControl w:val="0"/>
        <w:autoSpaceDE w:val="0"/>
        <w:autoSpaceDN w:val="0"/>
        <w:adjustRightInd w:val="0"/>
        <w:ind w:firstLine="540"/>
        <w:jc w:val="center"/>
        <w:rPr>
          <w:b/>
          <w:color w:val="000000"/>
          <w:sz w:val="28"/>
          <w:szCs w:val="28"/>
          <w:lang w:val="uk-UA"/>
        </w:rPr>
      </w:pPr>
      <w:r>
        <w:rPr>
          <w:rFonts w:ascii="Times New Roman CYR" w:hAnsi="Times New Roman CYR" w:cs="Times New Roman CYR"/>
          <w:bCs/>
          <w:sz w:val="28"/>
          <w:szCs w:val="28"/>
          <w:lang w:val="uk-UA"/>
        </w:rPr>
        <w:br w:type="page"/>
      </w:r>
      <w:r w:rsidR="00E32481" w:rsidRPr="0072007D">
        <w:rPr>
          <w:b/>
          <w:color w:val="000000"/>
          <w:sz w:val="28"/>
          <w:szCs w:val="28"/>
          <w:lang w:val="uk-UA"/>
        </w:rPr>
        <w:lastRenderedPageBreak/>
        <w:t>Загальні положення щодо реалізації ДСПТО</w:t>
      </w:r>
    </w:p>
    <w:p w:rsidR="00E32481" w:rsidRDefault="00E32481" w:rsidP="00E32481">
      <w:pPr>
        <w:ind w:firstLine="708"/>
        <w:jc w:val="both"/>
        <w:rPr>
          <w:rFonts w:ascii="Times New Roman CYR" w:hAnsi="Times New Roman CYR" w:cs="Times New Roman CYR"/>
          <w:b/>
          <w:bCs/>
          <w:i/>
          <w:iCs/>
          <w:sz w:val="28"/>
          <w:szCs w:val="28"/>
          <w:lang w:val="uk-UA"/>
        </w:rPr>
      </w:pPr>
    </w:p>
    <w:p w:rsidR="00E32481" w:rsidRPr="00BD73BC" w:rsidRDefault="00E32481" w:rsidP="00E32481">
      <w:pPr>
        <w:ind w:firstLine="708"/>
        <w:jc w:val="both"/>
        <w:rPr>
          <w:rFonts w:ascii="Times New Roman CYR" w:hAnsi="Times New Roman CYR" w:cs="Times New Roman CYR"/>
          <w:bCs/>
          <w:iCs/>
          <w:sz w:val="28"/>
          <w:szCs w:val="28"/>
          <w:lang w:val="uk-UA"/>
        </w:rPr>
      </w:pPr>
      <w:r w:rsidRPr="00BD73BC">
        <w:rPr>
          <w:sz w:val="28"/>
          <w:szCs w:val="28"/>
          <w:lang w:val="uk-UA"/>
        </w:rPr>
        <w:t>Державний стандарт професійно-технічної освіти для підготовки (підвищення кваліфікації) робітників з професії «</w:t>
      </w:r>
      <w:r w:rsidRPr="00085ED2">
        <w:rPr>
          <w:bCs/>
          <w:sz w:val="28"/>
          <w:szCs w:val="28"/>
          <w:lang w:val="uk-UA"/>
        </w:rPr>
        <w:t>Реставратор пам’яток дерев’яної архітектури</w:t>
      </w:r>
      <w:r w:rsidRPr="00BD73BC">
        <w:rPr>
          <w:sz w:val="28"/>
          <w:szCs w:val="28"/>
          <w:lang w:val="uk-UA"/>
        </w:rPr>
        <w:t>»</w:t>
      </w:r>
      <w:r>
        <w:rPr>
          <w:sz w:val="28"/>
          <w:szCs w:val="28"/>
          <w:lang w:val="uk-UA"/>
        </w:rPr>
        <w:t xml:space="preserve"> -</w:t>
      </w:r>
      <w:r w:rsidRPr="00BD73BC">
        <w:rPr>
          <w:sz w:val="28"/>
          <w:szCs w:val="28"/>
          <w:lang w:val="uk-UA"/>
        </w:rPr>
        <w:t xml:space="preserve"> 3,</w:t>
      </w:r>
      <w:r>
        <w:rPr>
          <w:sz w:val="28"/>
          <w:szCs w:val="28"/>
          <w:lang w:val="uk-UA"/>
        </w:rPr>
        <w:t xml:space="preserve"> </w:t>
      </w:r>
      <w:r w:rsidRPr="00BD73BC">
        <w:rPr>
          <w:sz w:val="28"/>
          <w:szCs w:val="28"/>
          <w:lang w:val="uk-UA"/>
        </w:rPr>
        <w:t>4,</w:t>
      </w:r>
      <w:r>
        <w:rPr>
          <w:sz w:val="28"/>
          <w:szCs w:val="28"/>
          <w:lang w:val="uk-UA"/>
        </w:rPr>
        <w:t xml:space="preserve"> </w:t>
      </w:r>
      <w:r w:rsidRPr="00BD73BC">
        <w:rPr>
          <w:sz w:val="28"/>
          <w:szCs w:val="28"/>
          <w:lang w:val="uk-UA"/>
        </w:rPr>
        <w:t>5</w:t>
      </w:r>
      <w:r>
        <w:rPr>
          <w:sz w:val="28"/>
          <w:szCs w:val="28"/>
          <w:lang w:val="uk-UA"/>
        </w:rPr>
        <w:t>, 6</w:t>
      </w:r>
      <w:r w:rsidR="00642153">
        <w:rPr>
          <w:sz w:val="28"/>
          <w:szCs w:val="28"/>
          <w:lang w:val="uk-UA"/>
        </w:rPr>
        <w:t>-го</w:t>
      </w:r>
      <w:r w:rsidRPr="00BD73BC">
        <w:rPr>
          <w:sz w:val="28"/>
          <w:szCs w:val="28"/>
          <w:lang w:val="uk-UA"/>
        </w:rPr>
        <w:t xml:space="preserve"> розрядів розроблено відповідно до постанови Кабінету Міністр</w:t>
      </w:r>
      <w:r>
        <w:rPr>
          <w:sz w:val="28"/>
          <w:szCs w:val="28"/>
          <w:lang w:val="uk-UA"/>
        </w:rPr>
        <w:t>ів України від</w:t>
      </w:r>
      <w:r w:rsidRPr="00BD73BC">
        <w:rPr>
          <w:sz w:val="28"/>
          <w:szCs w:val="28"/>
          <w:lang w:val="uk-UA"/>
        </w:rPr>
        <w:t xml:space="preserve"> 16 листопада 2011 р.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E32481" w:rsidRPr="003245CC" w:rsidRDefault="00E32481" w:rsidP="00E32481">
      <w:pPr>
        <w:widowControl w:val="0"/>
        <w:autoSpaceDE w:val="0"/>
        <w:autoSpaceDN w:val="0"/>
        <w:adjustRightInd w:val="0"/>
        <w:ind w:firstLine="709"/>
        <w:jc w:val="both"/>
        <w:rPr>
          <w:rFonts w:ascii="Times New Roman CYR" w:hAnsi="Times New Roman CYR" w:cs="Times New Roman CYR"/>
          <w:color w:val="0D0D0D"/>
          <w:sz w:val="28"/>
          <w:szCs w:val="28"/>
          <w:lang w:val="uk-UA"/>
        </w:rPr>
      </w:pPr>
      <w:r w:rsidRPr="003245CC">
        <w:rPr>
          <w:rFonts w:ascii="Times New Roman CYR" w:hAnsi="Times New Roman CYR" w:cs="Times New Roman CYR"/>
          <w:color w:val="0D0D0D"/>
          <w:sz w:val="28"/>
          <w:szCs w:val="28"/>
          <w:lang w:val="uk-UA"/>
        </w:rPr>
        <w:t>У ПТНЗ першого атестаційного рівня тривалість професійного н</w:t>
      </w:r>
      <w:r>
        <w:rPr>
          <w:rFonts w:ascii="Times New Roman CYR" w:hAnsi="Times New Roman CYR" w:cs="Times New Roman CYR"/>
          <w:color w:val="0D0D0D"/>
          <w:sz w:val="28"/>
          <w:szCs w:val="28"/>
          <w:lang w:val="uk-UA"/>
        </w:rPr>
        <w:t>авчання на 3</w:t>
      </w:r>
      <w:r w:rsidR="00642153">
        <w:rPr>
          <w:rFonts w:ascii="Times New Roman CYR" w:hAnsi="Times New Roman CYR" w:cs="Times New Roman CYR"/>
          <w:color w:val="0D0D0D"/>
          <w:sz w:val="28"/>
          <w:szCs w:val="28"/>
          <w:lang w:val="uk-UA"/>
        </w:rPr>
        <w:t xml:space="preserve"> </w:t>
      </w:r>
      <w:r>
        <w:rPr>
          <w:rFonts w:ascii="Times New Roman CYR" w:hAnsi="Times New Roman CYR" w:cs="Times New Roman CYR"/>
          <w:color w:val="0D0D0D"/>
          <w:sz w:val="28"/>
          <w:szCs w:val="28"/>
          <w:lang w:val="uk-UA"/>
        </w:rPr>
        <w:t xml:space="preserve">розряд складає </w:t>
      </w:r>
      <w:r>
        <w:rPr>
          <w:rFonts w:ascii="Times New Roman CYR" w:hAnsi="Times New Roman CYR" w:cs="Times New Roman CYR"/>
          <w:sz w:val="28"/>
          <w:szCs w:val="28"/>
          <w:lang w:val="uk-UA"/>
        </w:rPr>
        <w:t>659</w:t>
      </w:r>
      <w:r>
        <w:rPr>
          <w:rFonts w:ascii="Times New Roman CYR" w:hAnsi="Times New Roman CYR" w:cs="Times New Roman CYR"/>
          <w:color w:val="0D0D0D"/>
          <w:sz w:val="28"/>
          <w:szCs w:val="28"/>
          <w:lang w:val="uk-UA"/>
        </w:rPr>
        <w:t xml:space="preserve"> годин, на 4 розряд складає </w:t>
      </w:r>
      <w:r>
        <w:rPr>
          <w:rFonts w:ascii="Times New Roman CYR" w:hAnsi="Times New Roman CYR" w:cs="Times New Roman CYR"/>
          <w:sz w:val="28"/>
          <w:szCs w:val="28"/>
          <w:lang w:val="uk-UA"/>
        </w:rPr>
        <w:t>98</w:t>
      </w:r>
      <w:r w:rsidRPr="00D85ED9">
        <w:rPr>
          <w:rFonts w:ascii="Times New Roman CYR" w:hAnsi="Times New Roman CYR" w:cs="Times New Roman CYR"/>
          <w:sz w:val="28"/>
          <w:szCs w:val="28"/>
          <w:lang w:val="uk-UA"/>
        </w:rPr>
        <w:t>5</w:t>
      </w:r>
      <w:r w:rsidRPr="003245CC">
        <w:rPr>
          <w:rFonts w:ascii="Times New Roman CYR" w:hAnsi="Times New Roman CYR" w:cs="Times New Roman CYR"/>
          <w:color w:val="0D0D0D"/>
          <w:sz w:val="28"/>
          <w:szCs w:val="28"/>
          <w:lang w:val="uk-UA"/>
        </w:rPr>
        <w:t xml:space="preserve"> годин, на </w:t>
      </w:r>
      <w:r>
        <w:rPr>
          <w:rFonts w:ascii="Times New Roman CYR" w:hAnsi="Times New Roman CYR" w:cs="Times New Roman CYR"/>
          <w:color w:val="0D0D0D"/>
          <w:sz w:val="28"/>
          <w:szCs w:val="28"/>
          <w:lang w:val="uk-UA"/>
        </w:rPr>
        <w:t>5</w:t>
      </w:r>
      <w:r w:rsidRPr="003245CC">
        <w:rPr>
          <w:rFonts w:ascii="Times New Roman CYR" w:hAnsi="Times New Roman CYR" w:cs="Times New Roman CYR"/>
          <w:color w:val="0D0D0D"/>
          <w:sz w:val="28"/>
          <w:szCs w:val="28"/>
          <w:lang w:val="uk-UA"/>
        </w:rPr>
        <w:t xml:space="preserve"> розряд с</w:t>
      </w:r>
      <w:r>
        <w:rPr>
          <w:rFonts w:ascii="Times New Roman CYR" w:hAnsi="Times New Roman CYR" w:cs="Times New Roman CYR"/>
          <w:color w:val="0D0D0D"/>
          <w:sz w:val="28"/>
          <w:szCs w:val="28"/>
          <w:lang w:val="uk-UA"/>
        </w:rPr>
        <w:t xml:space="preserve">кладає </w:t>
      </w:r>
      <w:r>
        <w:rPr>
          <w:rFonts w:ascii="Times New Roman CYR" w:hAnsi="Times New Roman CYR" w:cs="Times New Roman CYR"/>
          <w:sz w:val="28"/>
          <w:szCs w:val="28"/>
          <w:lang w:val="uk-UA"/>
        </w:rPr>
        <w:t>1032</w:t>
      </w:r>
      <w:r w:rsidRPr="00F2356F">
        <w:rPr>
          <w:rFonts w:ascii="Times New Roman CYR" w:hAnsi="Times New Roman CYR" w:cs="Times New Roman CYR"/>
          <w:sz w:val="28"/>
          <w:szCs w:val="28"/>
          <w:lang w:val="uk-UA"/>
        </w:rPr>
        <w:t xml:space="preserve"> </w:t>
      </w:r>
      <w:r w:rsidRPr="003245CC">
        <w:rPr>
          <w:rFonts w:ascii="Times New Roman CYR" w:hAnsi="Times New Roman CYR" w:cs="Times New Roman CYR"/>
          <w:color w:val="0D0D0D"/>
          <w:sz w:val="28"/>
          <w:szCs w:val="28"/>
          <w:lang w:val="uk-UA"/>
        </w:rPr>
        <w:t>годин</w:t>
      </w:r>
      <w:r>
        <w:rPr>
          <w:rFonts w:ascii="Times New Roman CYR" w:hAnsi="Times New Roman CYR" w:cs="Times New Roman CYR"/>
          <w:color w:val="0D0D0D"/>
          <w:sz w:val="28"/>
          <w:szCs w:val="28"/>
          <w:lang w:val="uk-UA"/>
        </w:rPr>
        <w:t>и, на 6</w:t>
      </w:r>
      <w:r w:rsidRPr="003245CC">
        <w:rPr>
          <w:rFonts w:ascii="Times New Roman CYR" w:hAnsi="Times New Roman CYR" w:cs="Times New Roman CYR"/>
          <w:color w:val="0D0D0D"/>
          <w:sz w:val="28"/>
          <w:szCs w:val="28"/>
          <w:lang w:val="uk-UA"/>
        </w:rPr>
        <w:t xml:space="preserve"> розряд с</w:t>
      </w:r>
      <w:r>
        <w:rPr>
          <w:rFonts w:ascii="Times New Roman CYR" w:hAnsi="Times New Roman CYR" w:cs="Times New Roman CYR"/>
          <w:color w:val="0D0D0D"/>
          <w:sz w:val="28"/>
          <w:szCs w:val="28"/>
          <w:lang w:val="uk-UA"/>
        </w:rPr>
        <w:t>кладає 372 години.</w:t>
      </w:r>
    </w:p>
    <w:p w:rsidR="00E32481" w:rsidRPr="003245CC" w:rsidRDefault="00E32481" w:rsidP="00E32481">
      <w:pPr>
        <w:widowControl w:val="0"/>
        <w:autoSpaceDE w:val="0"/>
        <w:autoSpaceDN w:val="0"/>
        <w:adjustRightInd w:val="0"/>
        <w:ind w:firstLine="709"/>
        <w:jc w:val="both"/>
        <w:rPr>
          <w:rFonts w:ascii="Times New Roman CYR" w:hAnsi="Times New Roman CYR" w:cs="Times New Roman CYR"/>
          <w:color w:val="0D0D0D"/>
          <w:sz w:val="28"/>
          <w:szCs w:val="28"/>
          <w:lang w:val="uk-UA"/>
        </w:rPr>
      </w:pPr>
      <w:r w:rsidRPr="003245CC">
        <w:rPr>
          <w:rFonts w:ascii="Times New Roman CYR" w:hAnsi="Times New Roman CYR" w:cs="Times New Roman CYR"/>
          <w:color w:val="0D0D0D"/>
          <w:sz w:val="28"/>
          <w:szCs w:val="28"/>
          <w:lang w:val="uk-UA"/>
        </w:rPr>
        <w:t>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E32481" w:rsidRPr="00644952" w:rsidRDefault="00E32481" w:rsidP="00E32481">
      <w:pPr>
        <w:ind w:firstLine="709"/>
        <w:jc w:val="both"/>
        <w:rPr>
          <w:sz w:val="28"/>
          <w:szCs w:val="28"/>
        </w:rPr>
      </w:pPr>
      <w:r w:rsidRPr="00644952">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E32481" w:rsidRPr="00644952" w:rsidRDefault="00E32481" w:rsidP="00E32481">
      <w:pPr>
        <w:ind w:firstLine="709"/>
        <w:jc w:val="both"/>
        <w:rPr>
          <w:sz w:val="28"/>
          <w:szCs w:val="28"/>
        </w:rPr>
      </w:pPr>
      <w:r w:rsidRPr="00644952">
        <w:rPr>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E32481" w:rsidRPr="00644952" w:rsidRDefault="00E32481" w:rsidP="00E32481">
      <w:pPr>
        <w:ind w:firstLine="709"/>
        <w:jc w:val="both"/>
        <w:rPr>
          <w:sz w:val="28"/>
          <w:szCs w:val="28"/>
        </w:rPr>
      </w:pPr>
      <w:r w:rsidRPr="00644952">
        <w:rPr>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E32481" w:rsidRPr="00644952" w:rsidRDefault="00E32481" w:rsidP="00E32481">
      <w:pPr>
        <w:widowControl w:val="0"/>
        <w:autoSpaceDE w:val="0"/>
        <w:autoSpaceDN w:val="0"/>
        <w:adjustRightInd w:val="0"/>
        <w:ind w:firstLine="709"/>
        <w:jc w:val="both"/>
        <w:rPr>
          <w:sz w:val="28"/>
          <w:szCs w:val="28"/>
        </w:rPr>
      </w:pPr>
      <w:r w:rsidRPr="00DA7DBD">
        <w:rPr>
          <w:sz w:val="28"/>
          <w:szCs w:val="28"/>
          <w:lang w:val="uk-UA"/>
        </w:rPr>
        <w:t>Освітньо-кваліфікаційна характеристика випускника складена на основі кваліфікаційної характеристики професії «</w:t>
      </w:r>
      <w:r w:rsidRPr="00DA7DBD">
        <w:rPr>
          <w:bCs/>
          <w:sz w:val="28"/>
          <w:szCs w:val="28"/>
          <w:lang w:val="uk-UA"/>
        </w:rPr>
        <w:t>Реставратор пам’яток дерев’яної архітектури</w:t>
      </w:r>
      <w:r w:rsidRPr="00DA7DBD">
        <w:rPr>
          <w:sz w:val="28"/>
          <w:szCs w:val="28"/>
          <w:lang w:val="uk-UA"/>
        </w:rPr>
        <w:t>» (Випуск 61  Розділ «Реставраційні роботи» Єдиного тарифно- кваліфікаційного довідника, затвердженого постановою Держкомпраці  СРСР і ВЦСПС від18.04.1985 р. №</w:t>
      </w:r>
      <w:r>
        <w:rPr>
          <w:sz w:val="28"/>
          <w:szCs w:val="28"/>
          <w:lang w:val="uk-UA"/>
        </w:rPr>
        <w:t>105/9-73 (зі змінами від 29.12.</w:t>
      </w:r>
      <w:r w:rsidRPr="00DA7DBD">
        <w:rPr>
          <w:sz w:val="28"/>
          <w:szCs w:val="28"/>
          <w:lang w:val="uk-UA"/>
        </w:rPr>
        <w:t>1990 р.</w:t>
      </w:r>
      <w:r>
        <w:rPr>
          <w:sz w:val="28"/>
          <w:szCs w:val="28"/>
          <w:lang w:val="uk-UA"/>
        </w:rPr>
        <w:t>)</w:t>
      </w:r>
      <w:r w:rsidRPr="00DA7DBD">
        <w:rPr>
          <w:sz w:val="28"/>
          <w:szCs w:val="28"/>
          <w:lang w:val="uk-UA"/>
        </w:rPr>
        <w:t>), досягнень науки і техніки, впровадження сучасних технологічних процесів</w:t>
      </w:r>
      <w:r w:rsidRPr="00644952">
        <w:rPr>
          <w:sz w:val="28"/>
          <w:szCs w:val="28"/>
          <w:lang w:val="uk-UA"/>
        </w:rPr>
        <w:t xml:space="preserve">, передових методів праці, врахування особливостей галузі, потреб роботодавців і містить вимоги до рівня знань, умінь і навичок. </w:t>
      </w:r>
      <w:r w:rsidRPr="00DA7DBD">
        <w:rPr>
          <w:sz w:val="28"/>
          <w:szCs w:val="28"/>
          <w:lang w:val="uk-UA"/>
        </w:rPr>
        <w:t xml:space="preserve">Крім основних вимог до рівня знань, умінь і навичок, до кваліфікаційних характеристик включено вимоги, передбачені пунктом 7 </w:t>
      </w:r>
      <w:r w:rsidRPr="00644952">
        <w:rPr>
          <w:sz w:val="28"/>
          <w:szCs w:val="28"/>
        </w:rPr>
        <w:t>«Загальних положень»</w:t>
      </w:r>
      <w:r w:rsidRPr="00644952">
        <w:rPr>
          <w:color w:val="FF0000"/>
          <w:sz w:val="28"/>
          <w:szCs w:val="28"/>
        </w:rPr>
        <w:t xml:space="preserve"> </w:t>
      </w:r>
      <w:r w:rsidRPr="00644952">
        <w:rPr>
          <w:sz w:val="28"/>
          <w:szCs w:val="28"/>
        </w:rPr>
        <w:t xml:space="preserve">(Випуск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w:t>
      </w:r>
      <w:r>
        <w:rPr>
          <w:sz w:val="28"/>
          <w:szCs w:val="28"/>
        </w:rPr>
        <w:t xml:space="preserve">політики України від 29 грудня </w:t>
      </w:r>
      <w:r w:rsidRPr="00644952">
        <w:rPr>
          <w:sz w:val="28"/>
          <w:szCs w:val="28"/>
        </w:rPr>
        <w:t>2004року №336.</w:t>
      </w:r>
    </w:p>
    <w:p w:rsidR="00E32481" w:rsidRPr="00644952" w:rsidRDefault="00E32481" w:rsidP="00E32481">
      <w:pPr>
        <w:pStyle w:val="a7"/>
        <w:spacing w:after="0"/>
        <w:ind w:left="0" w:firstLine="709"/>
        <w:jc w:val="both"/>
        <w:rPr>
          <w:sz w:val="28"/>
          <w:szCs w:val="28"/>
        </w:rPr>
      </w:pPr>
      <w:r w:rsidRPr="00644952">
        <w:rPr>
          <w:sz w:val="28"/>
          <w:szCs w:val="28"/>
        </w:rPr>
        <w:lastRenderedPageBreak/>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E32481" w:rsidRPr="00644952" w:rsidRDefault="00E32481" w:rsidP="00E32481">
      <w:pPr>
        <w:pStyle w:val="a7"/>
        <w:spacing w:after="0"/>
        <w:ind w:left="0" w:firstLine="709"/>
        <w:jc w:val="both"/>
        <w:rPr>
          <w:sz w:val="28"/>
          <w:szCs w:val="28"/>
        </w:rPr>
      </w:pPr>
      <w:r w:rsidRPr="00644952">
        <w:rPr>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642153">
        <w:rPr>
          <w:sz w:val="28"/>
          <w:szCs w:val="28"/>
          <w:lang w:val="uk-UA"/>
        </w:rPr>
        <w:t>ві</w:t>
      </w:r>
      <w:r w:rsidRPr="00644952">
        <w:rPr>
          <w:sz w:val="28"/>
          <w:szCs w:val="28"/>
        </w:rPr>
        <w:t>д 20%.</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Обліковими одиницями навчального часу є:</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академічна година тривалістю 45 хвилин;</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урок виробничого навчання, тривалість якого не перевищує 6 академічних годин;</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навчальний день, тривалість якого не перевищує 8 академічних годин;</w:t>
      </w:r>
    </w:p>
    <w:p w:rsidR="00E32481" w:rsidRPr="006740AC" w:rsidRDefault="00E32481" w:rsidP="00E32481">
      <w:pPr>
        <w:widowControl w:val="0"/>
        <w:autoSpaceDE w:val="0"/>
        <w:autoSpaceDN w:val="0"/>
        <w:adjustRightInd w:val="0"/>
        <w:ind w:firstLine="709"/>
        <w:jc w:val="both"/>
        <w:rPr>
          <w:sz w:val="28"/>
          <w:szCs w:val="28"/>
        </w:rPr>
      </w:pPr>
      <w:r w:rsidRPr="00644952">
        <w:rPr>
          <w:sz w:val="28"/>
          <w:szCs w:val="28"/>
        </w:rPr>
        <w:t>навчальний тиждень, тривалість якого не</w:t>
      </w:r>
      <w:r>
        <w:rPr>
          <w:sz w:val="28"/>
          <w:szCs w:val="28"/>
        </w:rPr>
        <w:t xml:space="preserve"> перевищує 36 академічних годин</w:t>
      </w:r>
      <w:r>
        <w:rPr>
          <w:sz w:val="28"/>
          <w:szCs w:val="28"/>
          <w:lang w:val="uk-UA"/>
        </w:rPr>
        <w:t>;</w:t>
      </w:r>
    </w:p>
    <w:p w:rsidR="00E32481" w:rsidRPr="00A52714" w:rsidRDefault="00E32481" w:rsidP="00E32481">
      <w:pPr>
        <w:widowControl w:val="0"/>
        <w:autoSpaceDE w:val="0"/>
        <w:autoSpaceDN w:val="0"/>
        <w:adjustRightInd w:val="0"/>
        <w:ind w:firstLine="709"/>
        <w:jc w:val="both"/>
        <w:rPr>
          <w:sz w:val="28"/>
          <w:szCs w:val="28"/>
        </w:rPr>
      </w:pPr>
      <w:r w:rsidRPr="00A52714">
        <w:rPr>
          <w:sz w:val="28"/>
          <w:szCs w:val="28"/>
        </w:rPr>
        <w:t>навчальний рік, тривалість якого не перевищує 40 навчальних тижнів.</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E32481" w:rsidRPr="00644952" w:rsidRDefault="00E32481" w:rsidP="00E32481">
      <w:pPr>
        <w:ind w:firstLine="709"/>
        <w:jc w:val="both"/>
        <w:rPr>
          <w:sz w:val="28"/>
          <w:szCs w:val="28"/>
        </w:rPr>
      </w:pPr>
      <w:r w:rsidRPr="00644952">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E32481" w:rsidRPr="00644952" w:rsidRDefault="00E32481" w:rsidP="00E32481">
      <w:pPr>
        <w:ind w:firstLine="709"/>
        <w:jc w:val="both"/>
        <w:rPr>
          <w:sz w:val="28"/>
          <w:szCs w:val="28"/>
        </w:rPr>
      </w:pPr>
      <w:r w:rsidRPr="00644952">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E32481" w:rsidRPr="00644952" w:rsidRDefault="00E32481" w:rsidP="00E32481">
      <w:pPr>
        <w:ind w:firstLine="709"/>
        <w:jc w:val="both"/>
        <w:rPr>
          <w:color w:val="000000"/>
          <w:sz w:val="28"/>
          <w:szCs w:val="28"/>
        </w:rPr>
      </w:pPr>
      <w:r w:rsidRPr="00644952">
        <w:rPr>
          <w:color w:val="000000"/>
          <w:sz w:val="28"/>
          <w:szCs w:val="28"/>
        </w:rPr>
        <w:t>Після завершення навчання кожний учень (</w:t>
      </w:r>
      <w:r w:rsidRPr="00644952">
        <w:rPr>
          <w:sz w:val="28"/>
          <w:szCs w:val="28"/>
        </w:rPr>
        <w:t xml:space="preserve">слухач) </w:t>
      </w:r>
      <w:r w:rsidRPr="00644952">
        <w:rPr>
          <w:color w:val="000000"/>
          <w:sz w:val="28"/>
          <w:szCs w:val="28"/>
        </w:rPr>
        <w:t>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E32481" w:rsidRPr="00644952" w:rsidRDefault="00E32481" w:rsidP="00E32481">
      <w:pPr>
        <w:ind w:firstLine="709"/>
        <w:jc w:val="both"/>
        <w:rPr>
          <w:color w:val="000000"/>
          <w:sz w:val="28"/>
          <w:szCs w:val="28"/>
        </w:rPr>
      </w:pPr>
      <w:r w:rsidRPr="00644952">
        <w:rPr>
          <w:color w:val="000000"/>
          <w:sz w:val="28"/>
          <w:szCs w:val="28"/>
        </w:rPr>
        <w:t>До самостійного виконання робіт учні</w:t>
      </w:r>
      <w:r w:rsidRPr="00644952">
        <w:rPr>
          <w:sz w:val="28"/>
          <w:szCs w:val="28"/>
        </w:rPr>
        <w:t xml:space="preserve"> (слухачі) </w:t>
      </w:r>
      <w:r w:rsidRPr="00644952">
        <w:rPr>
          <w:color w:val="000000"/>
          <w:sz w:val="28"/>
          <w:szCs w:val="28"/>
        </w:rPr>
        <w:t>допускаються лише після навчання і перевірки знань з охорони праці.</w:t>
      </w:r>
    </w:p>
    <w:p w:rsidR="00E32481" w:rsidRPr="00644952" w:rsidRDefault="00E32481" w:rsidP="00E32481">
      <w:pPr>
        <w:widowControl w:val="0"/>
        <w:autoSpaceDE w:val="0"/>
        <w:autoSpaceDN w:val="0"/>
        <w:adjustRightInd w:val="0"/>
        <w:ind w:firstLine="709"/>
        <w:jc w:val="both"/>
        <w:rPr>
          <w:sz w:val="28"/>
          <w:szCs w:val="28"/>
        </w:rPr>
      </w:pPr>
      <w:r w:rsidRPr="00644952">
        <w:rPr>
          <w:color w:val="000000"/>
          <w:sz w:val="28"/>
          <w:szCs w:val="28"/>
        </w:rPr>
        <w:t xml:space="preserve">Кваліфікаційна пробна робота проводиться за рахунок часу, відведеного на виробничу практику. </w:t>
      </w:r>
      <w:r w:rsidRPr="00644952">
        <w:rP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E32481" w:rsidRPr="00644952" w:rsidRDefault="00E32481" w:rsidP="00E32481">
      <w:pPr>
        <w:widowControl w:val="0"/>
        <w:tabs>
          <w:tab w:val="left" w:pos="0"/>
        </w:tabs>
        <w:autoSpaceDE w:val="0"/>
        <w:autoSpaceDN w:val="0"/>
        <w:adjustRightInd w:val="0"/>
        <w:ind w:firstLine="709"/>
        <w:jc w:val="both"/>
        <w:rPr>
          <w:sz w:val="28"/>
          <w:szCs w:val="28"/>
        </w:rPr>
      </w:pPr>
      <w:r w:rsidRPr="00644952">
        <w:rPr>
          <w:sz w:val="28"/>
          <w:szCs w:val="28"/>
        </w:rPr>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w:t>
      </w:r>
      <w:r w:rsidRPr="00644952">
        <w:rPr>
          <w:sz w:val="28"/>
          <w:szCs w:val="28"/>
        </w:rPr>
        <w:lastRenderedPageBreak/>
        <w:t xml:space="preserve">видається свідоцтво про присвоєння (підвищення) робітничої кваліфікації. </w:t>
      </w:r>
    </w:p>
    <w:p w:rsidR="00E32481" w:rsidRPr="00644952" w:rsidRDefault="00E32481" w:rsidP="00E32481">
      <w:pPr>
        <w:widowControl w:val="0"/>
        <w:autoSpaceDE w:val="0"/>
        <w:autoSpaceDN w:val="0"/>
        <w:adjustRightInd w:val="0"/>
        <w:ind w:firstLine="709"/>
        <w:jc w:val="both"/>
        <w:rPr>
          <w:sz w:val="28"/>
          <w:szCs w:val="28"/>
        </w:rPr>
      </w:pPr>
      <w:r>
        <w:rPr>
          <w:sz w:val="28"/>
          <w:szCs w:val="28"/>
        </w:rPr>
        <w:t xml:space="preserve">Зразки </w:t>
      </w:r>
      <w:r w:rsidRPr="00644952">
        <w:rPr>
          <w:sz w:val="28"/>
          <w:szCs w:val="28"/>
        </w:rPr>
        <w:t>диплома кваліфікованого робітника та свідоцтва про присвоєння (підвищення) робітничої кваліфікації затверджені пост</w:t>
      </w:r>
      <w:r>
        <w:rPr>
          <w:sz w:val="28"/>
          <w:szCs w:val="28"/>
        </w:rPr>
        <w:t xml:space="preserve">ановою Кабінету Міністрів </w:t>
      </w:r>
      <w:r w:rsidR="00642153">
        <w:rPr>
          <w:sz w:val="28"/>
          <w:szCs w:val="28"/>
        </w:rPr>
        <w:t xml:space="preserve">країни від </w:t>
      </w:r>
      <w:r w:rsidRPr="00644952">
        <w:rPr>
          <w:sz w:val="28"/>
          <w:szCs w:val="28"/>
        </w:rPr>
        <w:t>9 серпня 2001 року № 979 «Про затвердження зразків документів про професійно-технічну освіту».</w:t>
      </w:r>
    </w:p>
    <w:p w:rsidR="00E32481" w:rsidRPr="00644952" w:rsidRDefault="00E32481" w:rsidP="00E32481">
      <w:pPr>
        <w:widowControl w:val="0"/>
        <w:autoSpaceDE w:val="0"/>
        <w:autoSpaceDN w:val="0"/>
        <w:adjustRightInd w:val="0"/>
        <w:ind w:firstLine="709"/>
        <w:jc w:val="both"/>
        <w:rPr>
          <w:sz w:val="28"/>
          <w:szCs w:val="28"/>
        </w:rPr>
      </w:pPr>
      <w:r w:rsidRPr="00644952">
        <w:rPr>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E32481" w:rsidRPr="00644952" w:rsidRDefault="00E32481" w:rsidP="00E32481">
      <w:pPr>
        <w:pStyle w:val="a9"/>
        <w:tabs>
          <w:tab w:val="left" w:pos="3165"/>
        </w:tabs>
        <w:rPr>
          <w:szCs w:val="28"/>
        </w:rPr>
      </w:pPr>
    </w:p>
    <w:p w:rsidR="00E32481" w:rsidRPr="00644952" w:rsidRDefault="00E32481" w:rsidP="00E32481">
      <w:pPr>
        <w:widowControl w:val="0"/>
        <w:autoSpaceDE w:val="0"/>
        <w:autoSpaceDN w:val="0"/>
        <w:adjustRightInd w:val="0"/>
        <w:ind w:firstLine="540"/>
        <w:jc w:val="both"/>
        <w:rPr>
          <w:sz w:val="28"/>
          <w:szCs w:val="28"/>
          <w:lang w:val="uk-UA"/>
        </w:rPr>
      </w:pPr>
    </w:p>
    <w:p w:rsidR="00E32481" w:rsidRPr="00644952" w:rsidRDefault="00E32481" w:rsidP="00E32481">
      <w:pPr>
        <w:widowControl w:val="0"/>
        <w:autoSpaceDE w:val="0"/>
        <w:autoSpaceDN w:val="0"/>
        <w:adjustRightInd w:val="0"/>
        <w:ind w:firstLine="567"/>
        <w:jc w:val="center"/>
        <w:rPr>
          <w:b/>
          <w:bCs/>
          <w:sz w:val="36"/>
          <w:szCs w:val="36"/>
          <w:lang w:val="uk-UA"/>
        </w:rPr>
      </w:pPr>
    </w:p>
    <w:p w:rsidR="00E32481" w:rsidRPr="00644952" w:rsidRDefault="00E32481" w:rsidP="00E32481">
      <w:pPr>
        <w:widowControl w:val="0"/>
        <w:autoSpaceDE w:val="0"/>
        <w:autoSpaceDN w:val="0"/>
        <w:adjustRightInd w:val="0"/>
        <w:ind w:firstLine="567"/>
        <w:jc w:val="center"/>
        <w:rPr>
          <w:b/>
          <w:bCs/>
          <w:sz w:val="36"/>
          <w:szCs w:val="36"/>
          <w:lang w:val="uk-UA"/>
        </w:rPr>
      </w:pPr>
    </w:p>
    <w:p w:rsidR="00E32481" w:rsidRPr="00644952" w:rsidRDefault="00E32481" w:rsidP="00E32481">
      <w:pPr>
        <w:widowControl w:val="0"/>
        <w:autoSpaceDE w:val="0"/>
        <w:autoSpaceDN w:val="0"/>
        <w:adjustRightInd w:val="0"/>
        <w:ind w:firstLine="567"/>
        <w:jc w:val="center"/>
        <w:rPr>
          <w:b/>
          <w:bCs/>
          <w:sz w:val="36"/>
          <w:szCs w:val="36"/>
          <w:lang w:val="uk-UA"/>
        </w:rPr>
      </w:pPr>
    </w:p>
    <w:p w:rsidR="00E32481" w:rsidRPr="00644952" w:rsidRDefault="00E32481" w:rsidP="00E32481">
      <w:pPr>
        <w:widowControl w:val="0"/>
        <w:autoSpaceDE w:val="0"/>
        <w:autoSpaceDN w:val="0"/>
        <w:adjustRightInd w:val="0"/>
        <w:ind w:firstLine="567"/>
        <w:jc w:val="center"/>
        <w:rPr>
          <w:b/>
          <w:bCs/>
          <w:sz w:val="36"/>
          <w:szCs w:val="36"/>
          <w:lang w:val="uk-UA"/>
        </w:rPr>
      </w:pPr>
    </w:p>
    <w:p w:rsidR="00E32481" w:rsidRPr="00644952" w:rsidRDefault="00E32481" w:rsidP="00E32481">
      <w:pPr>
        <w:widowControl w:val="0"/>
        <w:autoSpaceDE w:val="0"/>
        <w:autoSpaceDN w:val="0"/>
        <w:adjustRightInd w:val="0"/>
        <w:ind w:firstLine="567"/>
        <w:jc w:val="center"/>
        <w:rPr>
          <w:b/>
          <w:bCs/>
          <w:sz w:val="36"/>
          <w:szCs w:val="36"/>
          <w:lang w:val="uk-UA"/>
        </w:rPr>
      </w:pPr>
    </w:p>
    <w:p w:rsidR="00E32481" w:rsidRPr="00644952" w:rsidRDefault="00E32481" w:rsidP="00E32481">
      <w:pPr>
        <w:widowControl w:val="0"/>
        <w:autoSpaceDE w:val="0"/>
        <w:autoSpaceDN w:val="0"/>
        <w:adjustRightInd w:val="0"/>
        <w:ind w:firstLine="567"/>
        <w:jc w:val="center"/>
        <w:rP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ind w:firstLine="567"/>
        <w:jc w:val="center"/>
        <w:rPr>
          <w:rFonts w:ascii="Times New Roman CYR" w:hAnsi="Times New Roman CYR" w:cs="Times New Roman CYR"/>
          <w:b/>
          <w:bCs/>
          <w:sz w:val="36"/>
          <w:szCs w:val="36"/>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p>
    <w:p w:rsidR="00E32481" w:rsidRDefault="00E32481" w:rsidP="00E32481">
      <w:pPr>
        <w:spacing w:after="200" w:line="276" w:lineRule="auto"/>
        <w:jc w:val="center"/>
        <w:rPr>
          <w:noProof/>
          <w:sz w:val="28"/>
          <w:szCs w:val="20"/>
          <w:lang w:val="uk-UA"/>
        </w:rPr>
      </w:pPr>
      <w:r>
        <w:rPr>
          <w:rFonts w:ascii="Times New Roman CYR" w:hAnsi="Times New Roman CYR" w:cs="Times New Roman CYR"/>
          <w:b/>
          <w:bCs/>
          <w:i/>
          <w:iCs/>
          <w:sz w:val="28"/>
          <w:szCs w:val="28"/>
          <w:lang w:val="uk-UA"/>
        </w:rPr>
        <w:br w:type="page"/>
      </w:r>
      <w:r>
        <w:rPr>
          <w:noProof/>
          <w:sz w:val="28"/>
          <w:szCs w:val="20"/>
          <w:lang w:val="uk-UA" w:eastAsia="uk-UA"/>
        </w:rPr>
        <w:lastRenderedPageBreak/>
        <w:drawing>
          <wp:inline distT="0" distB="0" distL="0" distR="0">
            <wp:extent cx="657225" cy="885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E32481" w:rsidRPr="00636A5B" w:rsidRDefault="00E32481" w:rsidP="00E32481">
      <w:pPr>
        <w:spacing w:after="200" w:line="276" w:lineRule="auto"/>
        <w:jc w:val="center"/>
        <w:rPr>
          <w:rFonts w:ascii="Times New Roman CYR" w:hAnsi="Times New Roman CYR" w:cs="Times New Roman CYR"/>
          <w:b/>
          <w:bCs/>
          <w:i/>
          <w:iCs/>
          <w:sz w:val="28"/>
          <w:szCs w:val="28"/>
          <w:lang w:val="uk-UA"/>
        </w:rPr>
      </w:pPr>
      <w:r>
        <w:rPr>
          <w:rFonts w:ascii="Times New Roman CYR" w:hAnsi="Times New Roman CYR" w:cs="Times New Roman CYR"/>
          <w:b/>
          <w:bCs/>
          <w:sz w:val="36"/>
          <w:szCs w:val="36"/>
          <w:lang w:val="uk-UA"/>
        </w:rPr>
        <w:t>Міністерство освіти і науки України</w:t>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E32481" w:rsidRDefault="00E32481" w:rsidP="00E32481">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44"/>
          <w:szCs w:val="44"/>
          <w:lang w:val="uk-UA"/>
        </w:rPr>
      </w:pPr>
      <w:r w:rsidRPr="0072007D">
        <w:rPr>
          <w:rFonts w:ascii="Times New Roman CYR" w:hAnsi="Times New Roman CYR" w:cs="Times New Roman CYR"/>
          <w:b/>
          <w:bCs/>
          <w:i/>
          <w:iCs/>
          <w:sz w:val="44"/>
          <w:szCs w:val="44"/>
          <w:lang w:val="uk-UA"/>
        </w:rPr>
        <w:t>Державний стандарт</w:t>
      </w: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36"/>
          <w:szCs w:val="36"/>
          <w:lang w:val="uk-UA"/>
        </w:rPr>
      </w:pPr>
      <w:r w:rsidRPr="0072007D">
        <w:rPr>
          <w:rFonts w:ascii="Times New Roman CYR" w:hAnsi="Times New Roman CYR" w:cs="Times New Roman CYR"/>
          <w:b/>
          <w:bCs/>
          <w:i/>
          <w:iCs/>
          <w:sz w:val="36"/>
          <w:szCs w:val="36"/>
          <w:lang w:val="uk-UA"/>
        </w:rPr>
        <w:t>професійно-</w:t>
      </w:r>
      <w:r w:rsidRPr="0072007D">
        <w:rPr>
          <w:rFonts w:ascii="Times New Roman CYR" w:hAnsi="Times New Roman CYR" w:cs="Times New Roman CYR"/>
          <w:b/>
          <w:bCs/>
          <w:i/>
          <w:iCs/>
          <w:sz w:val="40"/>
          <w:szCs w:val="40"/>
          <w:lang w:val="uk-UA"/>
        </w:rPr>
        <w:t>технічної</w:t>
      </w:r>
      <w:r w:rsidRPr="0072007D">
        <w:rPr>
          <w:rFonts w:ascii="Times New Roman CYR" w:hAnsi="Times New Roman CYR" w:cs="Times New Roman CYR"/>
          <w:b/>
          <w:bCs/>
          <w:i/>
          <w:iCs/>
          <w:sz w:val="36"/>
          <w:szCs w:val="36"/>
          <w:lang w:val="uk-UA"/>
        </w:rPr>
        <w:t xml:space="preserve"> освіти</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9A5A2F" w:rsidRDefault="00E32481" w:rsidP="00E32481">
      <w:pPr>
        <w:widowControl w:val="0"/>
        <w:autoSpaceDE w:val="0"/>
        <w:autoSpaceDN w:val="0"/>
        <w:adjustRightInd w:val="0"/>
        <w:jc w:val="right"/>
        <w:rPr>
          <w:rFonts w:ascii="Times New Roman CYR" w:hAnsi="Times New Roman CYR" w:cs="Times New Roman CYR"/>
          <w:b/>
          <w:bCs/>
          <w:u w:val="single"/>
          <w:lang w:val="uk-UA"/>
        </w:rPr>
      </w:pPr>
      <w:r w:rsidRPr="009A5A2F">
        <w:rPr>
          <w:b/>
          <w:sz w:val="28"/>
          <w:szCs w:val="28"/>
          <w:u w:val="single"/>
          <w:lang w:val="uk-UA"/>
        </w:rPr>
        <w:t>ДСПТО 7124.00.92.52-2014</w:t>
      </w:r>
    </w:p>
    <w:p w:rsidR="00E32481" w:rsidRPr="009A5A2F" w:rsidRDefault="00E32481" w:rsidP="00E32481">
      <w:pPr>
        <w:widowControl w:val="0"/>
        <w:autoSpaceDE w:val="0"/>
        <w:autoSpaceDN w:val="0"/>
        <w:adjustRightInd w:val="0"/>
        <w:jc w:val="right"/>
        <w:rPr>
          <w:rFonts w:ascii="Times New Roman CYR" w:hAnsi="Times New Roman CYR" w:cs="Times New Roman CYR"/>
          <w:b/>
          <w:bCs/>
          <w:sz w:val="20"/>
          <w:szCs w:val="20"/>
          <w:lang w:val="uk-UA"/>
        </w:rPr>
      </w:pPr>
      <w:r w:rsidRPr="009A5A2F">
        <w:rPr>
          <w:rFonts w:ascii="Times New Roman CYR" w:hAnsi="Times New Roman CYR" w:cs="Times New Roman CYR"/>
          <w:b/>
          <w:bCs/>
          <w:sz w:val="20"/>
          <w:szCs w:val="20"/>
          <w:lang w:val="uk-UA"/>
        </w:rPr>
        <w:t>(позначення стандарту)</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2B1256" w:rsidRDefault="00E32481" w:rsidP="00E32481">
      <w:pPr>
        <w:tabs>
          <w:tab w:val="left" w:pos="1134"/>
        </w:tabs>
        <w:jc w:val="both"/>
        <w:rPr>
          <w:bCs/>
          <w:sz w:val="28"/>
          <w:szCs w:val="28"/>
          <w:lang w:val="uk-UA"/>
        </w:rPr>
      </w:pPr>
      <w:r w:rsidRPr="0072007D">
        <w:rPr>
          <w:rFonts w:ascii="Times New Roman CYR" w:hAnsi="Times New Roman CYR" w:cs="Times New Roman CYR"/>
          <w:b/>
          <w:bCs/>
          <w:sz w:val="30"/>
          <w:szCs w:val="30"/>
          <w:lang w:val="uk-UA"/>
        </w:rPr>
        <w:t xml:space="preserve">Професія: </w:t>
      </w:r>
      <w:r w:rsidRPr="0072007D">
        <w:rPr>
          <w:b/>
          <w:bCs/>
          <w:sz w:val="28"/>
          <w:szCs w:val="28"/>
          <w:lang w:val="uk-UA"/>
        </w:rPr>
        <w:t>Реставратор пам’яток дерев’яної архітектури</w:t>
      </w:r>
    </w:p>
    <w:p w:rsidR="00E32481" w:rsidRPr="002B1256" w:rsidRDefault="00E32481" w:rsidP="00E32481">
      <w:pPr>
        <w:widowControl w:val="0"/>
        <w:autoSpaceDE w:val="0"/>
        <w:autoSpaceDN w:val="0"/>
        <w:adjustRightInd w:val="0"/>
        <w:jc w:val="both"/>
        <w:rPr>
          <w:rFonts w:ascii="Times New Roman CYR" w:hAnsi="Times New Roman CYR" w:cs="Times New Roman CYR"/>
          <w:sz w:val="30"/>
          <w:szCs w:val="30"/>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b/>
          <w:bCs/>
          <w:lang w:val="uk-UA"/>
        </w:rPr>
      </w:pP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r w:rsidRPr="009A2842">
        <w:rPr>
          <w:rFonts w:ascii="Times New Roman CYR" w:hAnsi="Times New Roman CYR" w:cs="Times New Roman CYR"/>
          <w:b/>
          <w:bCs/>
          <w:sz w:val="30"/>
          <w:szCs w:val="30"/>
          <w:lang w:val="uk-UA"/>
        </w:rPr>
        <w:t xml:space="preserve">Код: </w:t>
      </w:r>
      <w:r w:rsidRPr="0072007D">
        <w:rPr>
          <w:rFonts w:ascii="Times New Roman CYR" w:hAnsi="Times New Roman CYR" w:cs="Times New Roman CYR"/>
          <w:b/>
          <w:bCs/>
          <w:iCs/>
          <w:sz w:val="28"/>
          <w:szCs w:val="28"/>
          <w:lang w:val="uk-UA"/>
        </w:rPr>
        <w:t>7124</w:t>
      </w: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9A2842"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4D794D" w:rsidRPr="002B1256" w:rsidRDefault="00E32481" w:rsidP="004D794D">
      <w:pPr>
        <w:tabs>
          <w:tab w:val="left" w:pos="1134"/>
        </w:tabs>
        <w:jc w:val="both"/>
        <w:rPr>
          <w:rFonts w:ascii="Times New Roman CYR" w:hAnsi="Times New Roman CYR" w:cs="Times New Roman CYR"/>
          <w:sz w:val="30"/>
          <w:szCs w:val="30"/>
          <w:lang w:val="uk-UA"/>
        </w:rPr>
      </w:pPr>
      <w:r w:rsidRPr="009A2842">
        <w:rPr>
          <w:rFonts w:ascii="Times New Roman CYR" w:hAnsi="Times New Roman CYR" w:cs="Times New Roman CYR"/>
          <w:b/>
          <w:bCs/>
          <w:sz w:val="30"/>
          <w:szCs w:val="30"/>
          <w:lang w:val="uk-UA"/>
        </w:rPr>
        <w:t xml:space="preserve">Кваліфікація: </w:t>
      </w:r>
      <w:r w:rsidR="004D794D">
        <w:rPr>
          <w:b/>
          <w:bCs/>
          <w:sz w:val="28"/>
          <w:szCs w:val="28"/>
          <w:lang w:val="uk-UA"/>
        </w:rPr>
        <w:t>р</w:t>
      </w:r>
      <w:r w:rsidR="004D794D" w:rsidRPr="0072007D">
        <w:rPr>
          <w:b/>
          <w:bCs/>
          <w:sz w:val="28"/>
          <w:szCs w:val="28"/>
          <w:lang w:val="uk-UA"/>
        </w:rPr>
        <w:t>еставратор пам’яток дерев’яної архітектури</w:t>
      </w:r>
    </w:p>
    <w:p w:rsidR="004D794D" w:rsidRPr="002B1256" w:rsidRDefault="004D794D" w:rsidP="004D794D">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r w:rsidRPr="00636A5B">
        <w:rPr>
          <w:rFonts w:ascii="Times New Roman CYR" w:hAnsi="Times New Roman CYR" w:cs="Times New Roman CYR"/>
          <w:b/>
          <w:bCs/>
          <w:sz w:val="30"/>
          <w:szCs w:val="30"/>
          <w:lang w:val="uk-UA"/>
        </w:rPr>
        <w:t xml:space="preserve"> </w:t>
      </w:r>
      <w:r>
        <w:rPr>
          <w:rFonts w:ascii="Times New Roman CYR" w:hAnsi="Times New Roman CYR" w:cs="Times New Roman CYR"/>
          <w:b/>
          <w:bCs/>
          <w:iCs/>
          <w:sz w:val="28"/>
          <w:szCs w:val="28"/>
          <w:lang w:val="uk-UA"/>
        </w:rPr>
        <w:t xml:space="preserve">3-го </w:t>
      </w:r>
      <w:r w:rsidRPr="0072007D">
        <w:rPr>
          <w:rFonts w:ascii="Times New Roman CYR" w:hAnsi="Times New Roman CYR" w:cs="Times New Roman CYR"/>
          <w:b/>
          <w:bCs/>
          <w:iCs/>
          <w:sz w:val="28"/>
          <w:szCs w:val="28"/>
          <w:lang w:val="uk-UA"/>
        </w:rPr>
        <w:t xml:space="preserve"> розряд</w:t>
      </w:r>
      <w:r>
        <w:rPr>
          <w:rFonts w:ascii="Times New Roman CYR" w:hAnsi="Times New Roman CYR" w:cs="Times New Roman CYR"/>
          <w:b/>
          <w:bCs/>
          <w:iCs/>
          <w:sz w:val="28"/>
          <w:szCs w:val="28"/>
          <w:lang w:val="uk-UA"/>
        </w:rPr>
        <w:t>у</w:t>
      </w: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r w:rsidRPr="00C94224">
        <w:rPr>
          <w:rFonts w:ascii="Times New Roman CYR" w:hAnsi="Times New Roman CYR" w:cs="Times New Roman CYR"/>
          <w:b/>
          <w:bCs/>
          <w:i/>
          <w:iCs/>
          <w:sz w:val="28"/>
          <w:szCs w:val="28"/>
          <w:lang w:val="uk-UA"/>
        </w:rPr>
        <w:t>Ки</w:t>
      </w:r>
      <w:r>
        <w:rPr>
          <w:rFonts w:ascii="Times New Roman CYR" w:hAnsi="Times New Roman CYR" w:cs="Times New Roman CYR"/>
          <w:b/>
          <w:bCs/>
          <w:i/>
          <w:iCs/>
          <w:sz w:val="28"/>
          <w:szCs w:val="28"/>
          <w:lang w:val="uk-UA"/>
        </w:rPr>
        <w:t>ї</w:t>
      </w:r>
      <w:r w:rsidRPr="00C94224">
        <w:rPr>
          <w:rFonts w:ascii="Times New Roman CYR" w:hAnsi="Times New Roman CYR" w:cs="Times New Roman CYR"/>
          <w:b/>
          <w:bCs/>
          <w:i/>
          <w:iCs/>
          <w:sz w:val="28"/>
          <w:szCs w:val="28"/>
          <w:lang w:val="uk-UA"/>
        </w:rPr>
        <w:t>в</w:t>
      </w:r>
      <w:r w:rsidR="00642153">
        <w:rPr>
          <w:rFonts w:ascii="Times New Roman CYR" w:hAnsi="Times New Roman CYR" w:cs="Times New Roman CYR"/>
          <w:b/>
          <w:bCs/>
          <w:i/>
          <w:iCs/>
          <w:sz w:val="28"/>
          <w:szCs w:val="28"/>
          <w:lang w:val="uk-UA"/>
        </w:rPr>
        <w:t xml:space="preserve"> - 2014 </w:t>
      </w:r>
    </w:p>
    <w:p w:rsidR="00E32481" w:rsidRPr="00636A5B" w:rsidRDefault="00E32481" w:rsidP="00E32481">
      <w:pPr>
        <w:spacing w:after="200" w:line="276" w:lineRule="auto"/>
        <w:jc w:val="center"/>
        <w:rPr>
          <w:rFonts w:ascii="Times New Roman CYR" w:hAnsi="Times New Roman CYR" w:cs="Times New Roman CYR"/>
          <w:bCs/>
          <w:sz w:val="28"/>
          <w:szCs w:val="28"/>
          <w:lang w:val="uk-UA"/>
        </w:rPr>
      </w:pPr>
      <w:r>
        <w:rPr>
          <w:rFonts w:ascii="Times New Roman CYR" w:hAnsi="Times New Roman CYR" w:cs="Times New Roman CYR"/>
          <w:b/>
          <w:bCs/>
          <w:i/>
          <w:iCs/>
          <w:sz w:val="28"/>
          <w:szCs w:val="28"/>
          <w:lang w:val="uk-UA"/>
        </w:rPr>
        <w:br w:type="page"/>
      </w:r>
      <w:r w:rsidRPr="00C67B1C">
        <w:rPr>
          <w:b/>
          <w:bCs/>
          <w:sz w:val="28"/>
          <w:szCs w:val="28"/>
          <w:lang w:val="uk-UA"/>
        </w:rPr>
        <w:lastRenderedPageBreak/>
        <w:t>Освітньо-кваліфікаційна характеристика</w:t>
      </w:r>
    </w:p>
    <w:p w:rsidR="00E32481"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 xml:space="preserve"> випускника професійно-технічного</w:t>
      </w:r>
    </w:p>
    <w:p w:rsidR="00E32481" w:rsidRPr="00C67B1C"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навчального закладу</w:t>
      </w:r>
    </w:p>
    <w:p w:rsidR="00E32481" w:rsidRPr="005B7D5D" w:rsidRDefault="00E32481" w:rsidP="00E32481">
      <w:pPr>
        <w:widowControl w:val="0"/>
        <w:tabs>
          <w:tab w:val="left" w:pos="3165"/>
        </w:tabs>
        <w:autoSpaceDE w:val="0"/>
        <w:autoSpaceDN w:val="0"/>
        <w:adjustRightInd w:val="0"/>
        <w:jc w:val="center"/>
        <w:rPr>
          <w:rFonts w:ascii="Times New Roman CYR" w:hAnsi="Times New Roman CYR" w:cs="Times New Roman CYR"/>
          <w:bCs/>
          <w:sz w:val="28"/>
          <w:szCs w:val="28"/>
          <w:lang w:val="uk-UA"/>
        </w:rPr>
      </w:pPr>
      <w:r w:rsidRPr="005B7D5D">
        <w:rPr>
          <w:rFonts w:ascii="Times New Roman CYR" w:hAnsi="Times New Roman CYR" w:cs="Times New Roman CY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E32481" w:rsidRPr="00AB62ED" w:rsidRDefault="00E32481" w:rsidP="00E32481">
      <w:pPr>
        <w:widowControl w:val="0"/>
        <w:tabs>
          <w:tab w:val="left" w:pos="3165"/>
        </w:tabs>
        <w:autoSpaceDE w:val="0"/>
        <w:autoSpaceDN w:val="0"/>
        <w:adjustRightInd w:val="0"/>
        <w:jc w:val="center"/>
        <w:rPr>
          <w:rFonts w:ascii="Times New Roman CYR" w:hAnsi="Times New Roman CYR" w:cs="Times New Roman CYR"/>
          <w:bCs/>
          <w:lang w:val="uk-UA"/>
        </w:rPr>
      </w:pPr>
    </w:p>
    <w:p w:rsidR="00E32481" w:rsidRPr="00AB62ED" w:rsidRDefault="00E32481" w:rsidP="00E32481">
      <w:pPr>
        <w:pStyle w:val="ListParagraph1"/>
        <w:numPr>
          <w:ilvl w:val="0"/>
          <w:numId w:val="8"/>
        </w:numPr>
        <w:tabs>
          <w:tab w:val="left" w:pos="1134"/>
        </w:tabs>
        <w:spacing w:after="0" w:line="240" w:lineRule="auto"/>
        <w:ind w:left="0" w:firstLine="567"/>
        <w:jc w:val="both"/>
        <w:rPr>
          <w:rFonts w:ascii="Times New Roman" w:hAnsi="Times New Roman"/>
          <w:bCs/>
          <w:sz w:val="28"/>
          <w:szCs w:val="28"/>
          <w:lang w:val="uk-UA"/>
        </w:rPr>
      </w:pPr>
      <w:r w:rsidRPr="00AB62ED">
        <w:rPr>
          <w:rFonts w:ascii="Times New Roman CYR" w:hAnsi="Times New Roman CYR" w:cs="Times New Roman CYR"/>
          <w:b/>
          <w:bCs/>
          <w:i/>
          <w:iCs/>
          <w:sz w:val="28"/>
          <w:szCs w:val="28"/>
          <w:lang w:val="uk-UA"/>
        </w:rPr>
        <w:t>Професія</w:t>
      </w:r>
      <w:r>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Cs/>
          <w:iCs/>
          <w:sz w:val="28"/>
          <w:szCs w:val="28"/>
          <w:lang w:val="uk-UA"/>
        </w:rPr>
        <w:t>7124</w:t>
      </w:r>
      <w:r w:rsidRPr="00AB62ED">
        <w:rPr>
          <w:rFonts w:ascii="Times New Roman CYR" w:hAnsi="Times New Roman CYR" w:cs="Times New Roman CYR"/>
          <w:bCs/>
          <w:i/>
          <w:iCs/>
          <w:sz w:val="28"/>
          <w:szCs w:val="28"/>
          <w:lang w:val="uk-UA"/>
        </w:rPr>
        <w:t xml:space="preserve"> </w:t>
      </w:r>
      <w:r w:rsidRPr="00AB62ED">
        <w:rPr>
          <w:rFonts w:ascii="Times New Roman" w:hAnsi="Times New Roman"/>
          <w:bCs/>
          <w:sz w:val="28"/>
          <w:szCs w:val="28"/>
          <w:lang w:val="uk-UA"/>
        </w:rPr>
        <w:t>Реставратор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sidR="00702D36">
        <w:rPr>
          <w:rFonts w:ascii="Times New Roman" w:hAnsi="Times New Roman"/>
          <w:bCs/>
          <w:sz w:val="28"/>
          <w:szCs w:val="28"/>
          <w:lang w:val="uk-UA"/>
        </w:rPr>
        <w:t>яної архітектури</w:t>
      </w:r>
    </w:p>
    <w:p w:rsidR="00E32481" w:rsidRPr="00AB62ED" w:rsidRDefault="00E32481" w:rsidP="00E32481">
      <w:pPr>
        <w:pStyle w:val="ListParagraph1"/>
        <w:widowControl w:val="0"/>
        <w:numPr>
          <w:ilvl w:val="0"/>
          <w:numId w:val="8"/>
        </w:numPr>
        <w:tabs>
          <w:tab w:val="left" w:pos="1080"/>
          <w:tab w:val="left" w:pos="3165"/>
        </w:tabs>
        <w:autoSpaceDE w:val="0"/>
        <w:autoSpaceDN w:val="0"/>
        <w:adjustRightInd w:val="0"/>
        <w:spacing w:after="0" w:line="240" w:lineRule="auto"/>
        <w:ind w:left="0" w:firstLine="567"/>
        <w:jc w:val="both"/>
        <w:rPr>
          <w:rFonts w:ascii="Times New Roman CYR" w:hAnsi="Times New Roman CYR" w:cs="Times New Roman CYR"/>
          <w:b/>
          <w:bCs/>
          <w:i/>
          <w:iCs/>
          <w:sz w:val="28"/>
          <w:szCs w:val="28"/>
          <w:u w:val="single"/>
          <w:lang w:val="uk-UA"/>
        </w:rPr>
      </w:pPr>
      <w:r>
        <w:rPr>
          <w:rFonts w:ascii="Times New Roman CYR" w:hAnsi="Times New Roman CYR" w:cs="Times New Roman CYR"/>
          <w:b/>
          <w:bCs/>
          <w:i/>
          <w:iCs/>
          <w:sz w:val="28"/>
          <w:szCs w:val="28"/>
          <w:lang w:val="uk-UA"/>
        </w:rPr>
        <w:t>Кваліфікація -</w:t>
      </w:r>
      <w:r w:rsidRPr="00AB62ED">
        <w:rPr>
          <w:rFonts w:ascii="Times New Roman CYR" w:hAnsi="Times New Roman CYR" w:cs="Times New Roman CYR"/>
          <w:b/>
          <w:bCs/>
          <w:i/>
          <w:iCs/>
          <w:sz w:val="28"/>
          <w:szCs w:val="28"/>
          <w:lang w:val="uk-UA"/>
        </w:rPr>
        <w:t xml:space="preserve"> </w:t>
      </w:r>
      <w:r>
        <w:rPr>
          <w:rFonts w:ascii="Times New Roman" w:hAnsi="Times New Roman"/>
          <w:bCs/>
          <w:sz w:val="28"/>
          <w:szCs w:val="28"/>
          <w:lang w:val="uk-UA"/>
        </w:rPr>
        <w:t>р</w:t>
      </w:r>
      <w:r w:rsidRPr="00AB62ED">
        <w:rPr>
          <w:rFonts w:ascii="Times New Roman" w:hAnsi="Times New Roman"/>
          <w:bCs/>
          <w:sz w:val="28"/>
          <w:szCs w:val="28"/>
          <w:lang w:val="uk-UA"/>
        </w:rPr>
        <w:t>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sidRPr="00AB62ED">
        <w:rPr>
          <w:rFonts w:ascii="Times New Roman" w:hAnsi="Times New Roman"/>
          <w:bCs/>
          <w:sz w:val="28"/>
          <w:szCs w:val="28"/>
          <w:lang w:val="uk-UA"/>
        </w:rPr>
        <w:t>яної архітектури</w:t>
      </w:r>
      <w:r w:rsidRPr="00AB62ED">
        <w:rPr>
          <w:rFonts w:ascii="Times New Roman CYR" w:hAnsi="Times New Roman CYR" w:cs="Times New Roman CYR"/>
          <w:bCs/>
          <w:iCs/>
          <w:sz w:val="28"/>
          <w:szCs w:val="28"/>
          <w:lang w:val="uk-UA"/>
        </w:rPr>
        <w:t xml:space="preserve"> </w:t>
      </w:r>
      <w:r>
        <w:rPr>
          <w:rFonts w:ascii="Times New Roman CYR" w:hAnsi="Times New Roman CYR" w:cs="Times New Roman CYR"/>
          <w:bCs/>
          <w:iCs/>
          <w:sz w:val="28"/>
          <w:szCs w:val="28"/>
          <w:lang w:val="uk-UA"/>
        </w:rPr>
        <w:t xml:space="preserve">3-го </w:t>
      </w:r>
      <w:r w:rsidRPr="00AB62ED">
        <w:rPr>
          <w:rFonts w:ascii="Times New Roman CYR" w:hAnsi="Times New Roman CYR" w:cs="Times New Roman CYR"/>
          <w:bCs/>
          <w:iCs/>
          <w:sz w:val="28"/>
          <w:szCs w:val="28"/>
          <w:lang w:val="uk-UA"/>
        </w:rPr>
        <w:t xml:space="preserve"> розряд</w:t>
      </w:r>
      <w:r>
        <w:rPr>
          <w:rFonts w:ascii="Times New Roman CYR" w:hAnsi="Times New Roman CYR" w:cs="Times New Roman CYR"/>
          <w:bCs/>
          <w:iCs/>
          <w:sz w:val="28"/>
          <w:szCs w:val="28"/>
          <w:lang w:val="uk-UA"/>
        </w:rPr>
        <w:t>у</w:t>
      </w:r>
    </w:p>
    <w:p w:rsidR="00E32481" w:rsidRDefault="00E32481" w:rsidP="00E32481">
      <w:pPr>
        <w:pStyle w:val="ListParagraph1"/>
        <w:widowControl w:val="0"/>
        <w:numPr>
          <w:ilvl w:val="0"/>
          <w:numId w:val="8"/>
        </w:numPr>
        <w:tabs>
          <w:tab w:val="left" w:pos="1080"/>
          <w:tab w:val="left" w:pos="3165"/>
        </w:tabs>
        <w:autoSpaceDE w:val="0"/>
        <w:autoSpaceDN w:val="0"/>
        <w:adjustRightInd w:val="0"/>
        <w:spacing w:after="0" w:line="240" w:lineRule="auto"/>
        <w:ind w:left="0" w:firstLine="567"/>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t>Кваліфікаційні вимоги</w:t>
      </w:r>
    </w:p>
    <w:p w:rsidR="00E32481" w:rsidRPr="00AB62ED" w:rsidRDefault="00E32481" w:rsidP="00E32481">
      <w:pPr>
        <w:pStyle w:val="ListParagraph1"/>
        <w:widowControl w:val="0"/>
        <w:tabs>
          <w:tab w:val="left" w:pos="1080"/>
          <w:tab w:val="left" w:pos="3165"/>
        </w:tabs>
        <w:autoSpaceDE w:val="0"/>
        <w:autoSpaceDN w:val="0"/>
        <w:adjustRightInd w:val="0"/>
        <w:spacing w:after="0" w:line="240" w:lineRule="auto"/>
        <w:ind w:left="567"/>
        <w:jc w:val="both"/>
        <w:rPr>
          <w:rFonts w:ascii="Times New Roman CYR" w:hAnsi="Times New Roman CYR" w:cs="Times New Roman CYR"/>
          <w:b/>
          <w:bCs/>
          <w:i/>
          <w:iCs/>
          <w:sz w:val="28"/>
          <w:szCs w:val="28"/>
          <w:lang w:val="uk-UA"/>
        </w:rPr>
      </w:pPr>
    </w:p>
    <w:p w:rsidR="00E32481" w:rsidRDefault="00E32481" w:rsidP="00E32481">
      <w:pPr>
        <w:ind w:firstLine="567"/>
        <w:jc w:val="both"/>
        <w:rPr>
          <w:b/>
          <w:i/>
          <w:sz w:val="28"/>
          <w:lang w:val="uk-UA"/>
        </w:rPr>
      </w:pPr>
      <w:r w:rsidRPr="00E5551F">
        <w:rPr>
          <w:b/>
          <w:i/>
          <w:sz w:val="28"/>
          <w:lang w:val="uk-UA"/>
        </w:rPr>
        <w:t>Повинен знати</w:t>
      </w:r>
      <w:r w:rsidRPr="00077567">
        <w:rPr>
          <w:b/>
          <w:i/>
          <w:sz w:val="28"/>
          <w:lang w:val="uk-UA"/>
        </w:rPr>
        <w:t>:</w:t>
      </w:r>
    </w:p>
    <w:p w:rsidR="00E32481" w:rsidRDefault="00E32481" w:rsidP="00E32481">
      <w:pPr>
        <w:ind w:firstLine="567"/>
        <w:jc w:val="both"/>
        <w:rPr>
          <w:sz w:val="28"/>
          <w:szCs w:val="28"/>
          <w:lang w:val="uk-UA"/>
        </w:rPr>
      </w:pPr>
      <w:r>
        <w:rPr>
          <w:sz w:val="28"/>
          <w:szCs w:val="28"/>
          <w:lang w:val="uk-UA"/>
        </w:rPr>
        <w:t>прийоми відновлення простих конструктивних елементів пам’яток архітектури;</w:t>
      </w:r>
    </w:p>
    <w:p w:rsidR="00E32481" w:rsidRDefault="00E32481" w:rsidP="00E32481">
      <w:pPr>
        <w:ind w:firstLine="567"/>
        <w:jc w:val="both"/>
        <w:rPr>
          <w:sz w:val="28"/>
          <w:szCs w:val="28"/>
          <w:lang w:val="uk-UA"/>
        </w:rPr>
      </w:pPr>
      <w:r w:rsidRPr="00532531">
        <w:rPr>
          <w:sz w:val="28"/>
          <w:szCs w:val="28"/>
          <w:lang w:val="uk-UA"/>
        </w:rPr>
        <w:t>основні види та породи деревини</w:t>
      </w:r>
      <w:r>
        <w:rPr>
          <w:sz w:val="28"/>
          <w:szCs w:val="28"/>
          <w:lang w:val="uk-UA"/>
        </w:rPr>
        <w:t xml:space="preserve"> та способи її обробки</w:t>
      </w:r>
      <w:r w:rsidRPr="00532531">
        <w:rPr>
          <w:sz w:val="28"/>
          <w:szCs w:val="28"/>
          <w:lang w:val="uk-UA"/>
        </w:rPr>
        <w:t>;</w:t>
      </w:r>
    </w:p>
    <w:p w:rsidR="00E32481" w:rsidRDefault="00E32481" w:rsidP="00E32481">
      <w:pPr>
        <w:ind w:firstLine="567"/>
        <w:jc w:val="both"/>
        <w:rPr>
          <w:sz w:val="28"/>
          <w:szCs w:val="28"/>
          <w:lang w:val="uk-UA"/>
        </w:rPr>
      </w:pPr>
      <w:r>
        <w:rPr>
          <w:sz w:val="28"/>
          <w:szCs w:val="28"/>
          <w:lang w:val="uk-UA"/>
        </w:rPr>
        <w:t xml:space="preserve"> </w:t>
      </w:r>
      <w:r w:rsidRPr="00532531">
        <w:rPr>
          <w:sz w:val="28"/>
          <w:szCs w:val="28"/>
          <w:lang w:val="uk-UA"/>
        </w:rPr>
        <w:t>допоміжні матеріали (</w:t>
      </w:r>
      <w:r>
        <w:rPr>
          <w:sz w:val="28"/>
          <w:szCs w:val="28"/>
          <w:lang w:val="uk-UA"/>
        </w:rPr>
        <w:t xml:space="preserve">антисептичні, вогнезахисні, </w:t>
      </w:r>
      <w:r w:rsidRPr="00532531">
        <w:rPr>
          <w:sz w:val="28"/>
          <w:szCs w:val="28"/>
          <w:lang w:val="uk-UA"/>
        </w:rPr>
        <w:t>шліфувальні, полірувальні, теплоізоляційні, гідроізоляційні</w:t>
      </w:r>
      <w:r>
        <w:rPr>
          <w:sz w:val="28"/>
          <w:szCs w:val="28"/>
          <w:lang w:val="uk-UA"/>
        </w:rPr>
        <w:t>) та правила роботи з ними</w:t>
      </w:r>
      <w:r w:rsidRPr="00532531">
        <w:rPr>
          <w:sz w:val="28"/>
          <w:szCs w:val="28"/>
          <w:lang w:val="uk-UA"/>
        </w:rPr>
        <w:t>;</w:t>
      </w:r>
      <w:r>
        <w:rPr>
          <w:sz w:val="28"/>
          <w:szCs w:val="28"/>
          <w:lang w:val="uk-UA"/>
        </w:rPr>
        <w:t xml:space="preserve"> </w:t>
      </w:r>
    </w:p>
    <w:p w:rsidR="00E32481" w:rsidRDefault="00E32481" w:rsidP="00E32481">
      <w:pPr>
        <w:ind w:firstLine="567"/>
        <w:jc w:val="both"/>
        <w:rPr>
          <w:sz w:val="28"/>
          <w:szCs w:val="28"/>
          <w:lang w:val="uk-UA"/>
        </w:rPr>
      </w:pPr>
      <w:r>
        <w:rPr>
          <w:sz w:val="28"/>
          <w:szCs w:val="28"/>
          <w:lang w:val="uk-UA"/>
        </w:rPr>
        <w:t>п</w:t>
      </w:r>
      <w:r w:rsidRPr="00532531">
        <w:rPr>
          <w:sz w:val="28"/>
          <w:szCs w:val="28"/>
          <w:lang w:val="uk-UA"/>
        </w:rPr>
        <w:t>равила читання простих креслень та схем;</w:t>
      </w:r>
    </w:p>
    <w:p w:rsidR="00E32481" w:rsidRDefault="00E32481" w:rsidP="00E32481">
      <w:pPr>
        <w:ind w:firstLine="567"/>
        <w:jc w:val="both"/>
        <w:rPr>
          <w:sz w:val="28"/>
          <w:szCs w:val="28"/>
          <w:lang w:val="uk-UA"/>
        </w:rPr>
      </w:pPr>
      <w:r>
        <w:rPr>
          <w:sz w:val="28"/>
          <w:szCs w:val="28"/>
          <w:lang w:val="uk-UA"/>
        </w:rPr>
        <w:t xml:space="preserve"> </w:t>
      </w:r>
      <w:r w:rsidRPr="00532531">
        <w:rPr>
          <w:sz w:val="28"/>
          <w:szCs w:val="28"/>
          <w:lang w:val="uk-UA"/>
        </w:rPr>
        <w:t>правила користування, заточування та налагодження теслярського та столярного інструменту;</w:t>
      </w:r>
    </w:p>
    <w:p w:rsidR="00E32481" w:rsidRDefault="00E32481" w:rsidP="00E32481">
      <w:pPr>
        <w:ind w:firstLine="567"/>
        <w:jc w:val="both"/>
        <w:rPr>
          <w:sz w:val="28"/>
          <w:szCs w:val="28"/>
          <w:lang w:val="uk-UA"/>
        </w:rPr>
      </w:pPr>
      <w:r>
        <w:rPr>
          <w:i/>
          <w:sz w:val="28"/>
          <w:szCs w:val="28"/>
          <w:lang w:val="uk-UA"/>
        </w:rPr>
        <w:t xml:space="preserve"> </w:t>
      </w:r>
      <w:r w:rsidRPr="00532531">
        <w:rPr>
          <w:sz w:val="28"/>
          <w:szCs w:val="28"/>
          <w:lang w:val="uk-UA"/>
        </w:rPr>
        <w:t>види простих столярних з’єднань;</w:t>
      </w:r>
    </w:p>
    <w:p w:rsidR="00E32481" w:rsidRDefault="00E32481" w:rsidP="00E32481">
      <w:pPr>
        <w:ind w:firstLine="567"/>
        <w:jc w:val="both"/>
        <w:rPr>
          <w:sz w:val="28"/>
          <w:szCs w:val="28"/>
          <w:lang w:val="uk-UA"/>
        </w:rPr>
      </w:pPr>
      <w:r>
        <w:rPr>
          <w:sz w:val="28"/>
          <w:szCs w:val="28"/>
          <w:lang w:val="uk-UA"/>
        </w:rPr>
        <w:t>вимоги до якості робіт;</w:t>
      </w:r>
    </w:p>
    <w:p w:rsidR="00E32481" w:rsidRDefault="00E32481" w:rsidP="00E32481">
      <w:pPr>
        <w:ind w:firstLine="567"/>
        <w:jc w:val="both"/>
        <w:rPr>
          <w:sz w:val="28"/>
          <w:szCs w:val="28"/>
          <w:lang w:val="uk-UA"/>
        </w:rPr>
      </w:pPr>
      <w:r>
        <w:rPr>
          <w:i/>
          <w:sz w:val="28"/>
          <w:szCs w:val="28"/>
          <w:lang w:val="uk-UA"/>
        </w:rPr>
        <w:t xml:space="preserve"> </w:t>
      </w:r>
      <w:r w:rsidRPr="00532531">
        <w:rPr>
          <w:sz w:val="28"/>
          <w:szCs w:val="28"/>
          <w:lang w:val="uk-UA"/>
        </w:rPr>
        <w:t>прийоми очищення матеріалів і укладання в штабеля;</w:t>
      </w:r>
    </w:p>
    <w:p w:rsidR="00E32481" w:rsidRDefault="00E32481" w:rsidP="00E32481">
      <w:pPr>
        <w:ind w:firstLine="567"/>
        <w:jc w:val="both"/>
        <w:rPr>
          <w:sz w:val="28"/>
          <w:szCs w:val="28"/>
          <w:lang w:val="uk-UA"/>
        </w:rPr>
      </w:pPr>
      <w:r>
        <w:rPr>
          <w:i/>
          <w:sz w:val="28"/>
          <w:szCs w:val="28"/>
          <w:lang w:val="uk-UA"/>
        </w:rPr>
        <w:t xml:space="preserve"> з</w:t>
      </w:r>
      <w:r w:rsidRPr="00532531">
        <w:rPr>
          <w:sz w:val="28"/>
          <w:szCs w:val="28"/>
          <w:lang w:val="uk-UA"/>
        </w:rPr>
        <w:t>асоби укріплення сировини (обстукування торців брусів, покриття воском чи лаком, фарбування);</w:t>
      </w:r>
    </w:p>
    <w:p w:rsidR="00E32481" w:rsidRDefault="00E32481" w:rsidP="00E32481">
      <w:pPr>
        <w:ind w:firstLine="567"/>
        <w:jc w:val="both"/>
        <w:rPr>
          <w:sz w:val="28"/>
          <w:szCs w:val="28"/>
          <w:lang w:val="uk-UA"/>
        </w:rPr>
      </w:pPr>
      <w:r>
        <w:rPr>
          <w:i/>
          <w:sz w:val="28"/>
          <w:szCs w:val="28"/>
          <w:lang w:val="uk-UA"/>
        </w:rPr>
        <w:t xml:space="preserve"> </w:t>
      </w:r>
      <w:r w:rsidRPr="00532531">
        <w:rPr>
          <w:sz w:val="28"/>
          <w:szCs w:val="28"/>
          <w:lang w:val="uk-UA"/>
        </w:rPr>
        <w:t xml:space="preserve">технологію підготовки пам’яток дерев’яної архітектури до реставрації. </w:t>
      </w:r>
    </w:p>
    <w:p w:rsidR="00E32481" w:rsidRPr="003F70C8" w:rsidRDefault="00E32481" w:rsidP="00E32481">
      <w:pPr>
        <w:ind w:firstLine="567"/>
        <w:jc w:val="both"/>
        <w:rPr>
          <w:sz w:val="28"/>
          <w:szCs w:val="28"/>
          <w:lang w:val="uk-UA"/>
        </w:rPr>
      </w:pPr>
    </w:p>
    <w:p w:rsidR="00E32481" w:rsidRDefault="00E32481" w:rsidP="00E32481">
      <w:pPr>
        <w:ind w:firstLine="567"/>
        <w:jc w:val="both"/>
        <w:rPr>
          <w:sz w:val="28"/>
          <w:szCs w:val="28"/>
          <w:lang w:val="uk-UA"/>
        </w:rPr>
      </w:pPr>
      <w:r w:rsidRPr="00212590">
        <w:rPr>
          <w:b/>
          <w:i/>
          <w:sz w:val="28"/>
          <w:szCs w:val="28"/>
          <w:lang w:val="uk-UA"/>
        </w:rPr>
        <w:t xml:space="preserve">Повинен </w:t>
      </w:r>
      <w:r>
        <w:rPr>
          <w:b/>
          <w:i/>
          <w:sz w:val="28"/>
          <w:szCs w:val="28"/>
          <w:lang w:val="uk-UA"/>
        </w:rPr>
        <w:t>в</w:t>
      </w:r>
      <w:r w:rsidRPr="00212590">
        <w:rPr>
          <w:b/>
          <w:i/>
          <w:sz w:val="28"/>
          <w:szCs w:val="28"/>
          <w:lang w:val="uk-UA"/>
        </w:rPr>
        <w:t>міти</w:t>
      </w:r>
      <w:r w:rsidRPr="00212590">
        <w:rPr>
          <w:i/>
          <w:sz w:val="28"/>
          <w:szCs w:val="28"/>
          <w:lang w:val="uk-UA"/>
        </w:rPr>
        <w:t>:</w:t>
      </w:r>
      <w:r>
        <w:rPr>
          <w:sz w:val="28"/>
          <w:szCs w:val="28"/>
          <w:lang w:val="uk-UA"/>
        </w:rPr>
        <w:t xml:space="preserve"> </w:t>
      </w:r>
    </w:p>
    <w:p w:rsidR="00E32481" w:rsidRDefault="00E32481" w:rsidP="00E32481">
      <w:pPr>
        <w:ind w:firstLine="567"/>
        <w:jc w:val="both"/>
        <w:rPr>
          <w:sz w:val="28"/>
          <w:szCs w:val="28"/>
          <w:lang w:val="uk-UA"/>
        </w:rPr>
      </w:pPr>
      <w:r>
        <w:rPr>
          <w:sz w:val="28"/>
          <w:szCs w:val="28"/>
          <w:lang w:val="uk-UA"/>
        </w:rPr>
        <w:t xml:space="preserve">виконувати простий ремонт та реставрацію </w:t>
      </w:r>
      <w:r w:rsidRPr="004170D2">
        <w:rPr>
          <w:sz w:val="28"/>
          <w:szCs w:val="28"/>
          <w:lang w:val="uk-UA"/>
        </w:rPr>
        <w:t>пам’яток дерев’яної архітектури</w:t>
      </w:r>
      <w:r>
        <w:rPr>
          <w:sz w:val="28"/>
          <w:szCs w:val="28"/>
          <w:lang w:val="uk-UA"/>
        </w:rPr>
        <w:t>;</w:t>
      </w:r>
    </w:p>
    <w:p w:rsidR="00E32481" w:rsidRDefault="00E32481" w:rsidP="00E32481">
      <w:pPr>
        <w:ind w:firstLine="567"/>
        <w:jc w:val="both"/>
        <w:rPr>
          <w:sz w:val="28"/>
          <w:szCs w:val="28"/>
          <w:lang w:val="uk-UA"/>
        </w:rPr>
      </w:pPr>
      <w:r>
        <w:rPr>
          <w:sz w:val="28"/>
          <w:szCs w:val="28"/>
          <w:lang w:val="uk-UA"/>
        </w:rPr>
        <w:t>спускати, відносити, очищувати поверхню матеріалів від лишайників, водоростей, фарбованих та жирових плям;</w:t>
      </w:r>
    </w:p>
    <w:p w:rsidR="00E32481" w:rsidRDefault="00E32481" w:rsidP="00E32481">
      <w:pPr>
        <w:ind w:firstLine="567"/>
        <w:jc w:val="both"/>
        <w:rPr>
          <w:sz w:val="28"/>
          <w:szCs w:val="28"/>
          <w:lang w:val="uk-UA"/>
        </w:rPr>
      </w:pPr>
      <w:r>
        <w:rPr>
          <w:sz w:val="28"/>
          <w:szCs w:val="28"/>
          <w:lang w:val="uk-UA"/>
        </w:rPr>
        <w:t>укладати матеріали в штабеля;</w:t>
      </w:r>
    </w:p>
    <w:p w:rsidR="00E32481" w:rsidRDefault="00E32481" w:rsidP="00E32481">
      <w:pPr>
        <w:ind w:firstLine="567"/>
        <w:jc w:val="both"/>
        <w:rPr>
          <w:sz w:val="28"/>
          <w:szCs w:val="28"/>
          <w:lang w:val="uk-UA"/>
        </w:rPr>
      </w:pPr>
      <w:r>
        <w:rPr>
          <w:sz w:val="28"/>
          <w:szCs w:val="28"/>
          <w:lang w:val="uk-UA"/>
        </w:rPr>
        <w:t>методи заміни колод, закріплення стін затискачами, утеплення, гідроізоляція, заміну безцвяхових покриттів;</w:t>
      </w:r>
    </w:p>
    <w:p w:rsidR="00E32481" w:rsidRDefault="00E32481" w:rsidP="00E32481">
      <w:pPr>
        <w:ind w:firstLine="567"/>
        <w:jc w:val="both"/>
        <w:rPr>
          <w:sz w:val="28"/>
          <w:szCs w:val="28"/>
          <w:lang w:val="uk-UA"/>
        </w:rPr>
      </w:pPr>
      <w:r>
        <w:rPr>
          <w:sz w:val="28"/>
          <w:szCs w:val="28"/>
          <w:lang w:val="uk-UA"/>
        </w:rPr>
        <w:t>зміцнювати стіни;</w:t>
      </w:r>
    </w:p>
    <w:p w:rsidR="00E32481" w:rsidRDefault="00E32481" w:rsidP="00E32481">
      <w:pPr>
        <w:ind w:firstLine="567"/>
        <w:jc w:val="both"/>
        <w:rPr>
          <w:sz w:val="28"/>
          <w:szCs w:val="28"/>
          <w:lang w:val="uk-UA"/>
        </w:rPr>
      </w:pPr>
      <w:r>
        <w:rPr>
          <w:sz w:val="28"/>
          <w:szCs w:val="28"/>
          <w:lang w:val="uk-UA"/>
        </w:rPr>
        <w:t xml:space="preserve">виготовляти обрешітку дахів; </w:t>
      </w:r>
    </w:p>
    <w:p w:rsidR="00E32481" w:rsidRDefault="00E32481" w:rsidP="00E32481">
      <w:pPr>
        <w:ind w:firstLine="567"/>
        <w:jc w:val="both"/>
        <w:rPr>
          <w:sz w:val="28"/>
          <w:szCs w:val="28"/>
          <w:lang w:val="uk-UA"/>
        </w:rPr>
      </w:pPr>
      <w:r>
        <w:rPr>
          <w:sz w:val="28"/>
          <w:szCs w:val="28"/>
          <w:lang w:val="uk-UA"/>
        </w:rPr>
        <w:t xml:space="preserve"> виконувати роботи з підготовки </w:t>
      </w:r>
      <w:r w:rsidRPr="004170D2">
        <w:rPr>
          <w:sz w:val="28"/>
          <w:szCs w:val="28"/>
          <w:lang w:val="uk-UA"/>
        </w:rPr>
        <w:t>пам’яток дерев’</w:t>
      </w:r>
      <w:r>
        <w:rPr>
          <w:sz w:val="28"/>
          <w:szCs w:val="28"/>
          <w:lang w:val="uk-UA"/>
        </w:rPr>
        <w:t>яної архітектури до реставрації;</w:t>
      </w:r>
    </w:p>
    <w:p w:rsidR="00E32481" w:rsidRDefault="00E32481" w:rsidP="00E32481">
      <w:pPr>
        <w:ind w:firstLine="567"/>
        <w:jc w:val="both"/>
        <w:rPr>
          <w:sz w:val="28"/>
          <w:szCs w:val="28"/>
          <w:lang w:val="uk-UA"/>
        </w:rPr>
      </w:pPr>
      <w:r>
        <w:rPr>
          <w:sz w:val="28"/>
          <w:szCs w:val="28"/>
          <w:lang w:val="uk-UA"/>
        </w:rPr>
        <w:t xml:space="preserve"> працювати столярським та теслярським інструментом;</w:t>
      </w:r>
    </w:p>
    <w:p w:rsidR="00E32481" w:rsidRDefault="00E32481" w:rsidP="00E32481">
      <w:pPr>
        <w:ind w:firstLine="567"/>
        <w:jc w:val="both"/>
        <w:rPr>
          <w:sz w:val="28"/>
          <w:szCs w:val="28"/>
          <w:lang w:val="uk-UA"/>
        </w:rPr>
      </w:pPr>
      <w:r>
        <w:rPr>
          <w:sz w:val="28"/>
          <w:szCs w:val="28"/>
          <w:lang w:val="uk-UA"/>
        </w:rPr>
        <w:t xml:space="preserve"> видаляти непридатні оздоблювальні покриття;</w:t>
      </w:r>
    </w:p>
    <w:p w:rsidR="00E32481" w:rsidRDefault="00E32481" w:rsidP="00E32481">
      <w:pPr>
        <w:ind w:firstLine="567"/>
        <w:jc w:val="both"/>
        <w:rPr>
          <w:sz w:val="28"/>
          <w:szCs w:val="28"/>
          <w:lang w:val="uk-UA"/>
        </w:rPr>
      </w:pPr>
      <w:r>
        <w:rPr>
          <w:sz w:val="28"/>
          <w:szCs w:val="28"/>
          <w:lang w:val="uk-UA"/>
        </w:rPr>
        <w:t xml:space="preserve"> шкурити, шліфувати елементи </w:t>
      </w:r>
      <w:r w:rsidRPr="004170D2">
        <w:rPr>
          <w:sz w:val="28"/>
          <w:szCs w:val="28"/>
          <w:lang w:val="uk-UA"/>
        </w:rPr>
        <w:t>пам’яток дерев’яної архітектури</w:t>
      </w:r>
      <w:r>
        <w:rPr>
          <w:sz w:val="28"/>
          <w:szCs w:val="28"/>
          <w:lang w:val="uk-UA"/>
        </w:rPr>
        <w:t>;</w:t>
      </w:r>
    </w:p>
    <w:p w:rsidR="00E32481" w:rsidRDefault="00E32481" w:rsidP="00E32481">
      <w:pPr>
        <w:ind w:firstLine="567"/>
        <w:jc w:val="both"/>
        <w:rPr>
          <w:sz w:val="28"/>
          <w:szCs w:val="28"/>
          <w:lang w:val="uk-UA"/>
        </w:rPr>
      </w:pPr>
      <w:r>
        <w:rPr>
          <w:sz w:val="28"/>
          <w:szCs w:val="28"/>
          <w:lang w:val="uk-UA"/>
        </w:rPr>
        <w:t xml:space="preserve">  додержуватися</w:t>
      </w:r>
      <w:r w:rsidRPr="004170D2">
        <w:rPr>
          <w:sz w:val="28"/>
          <w:szCs w:val="28"/>
          <w:lang w:val="uk-UA"/>
        </w:rPr>
        <w:t xml:space="preserve"> правил і норм охорони праці, виробничої санітарії та протипожежного захисту</w:t>
      </w:r>
      <w:r>
        <w:rPr>
          <w:sz w:val="28"/>
          <w:szCs w:val="28"/>
          <w:lang w:val="uk-UA"/>
        </w:rPr>
        <w:t>.</w:t>
      </w:r>
    </w:p>
    <w:p w:rsidR="00E32481" w:rsidRPr="004170D2" w:rsidRDefault="00E32481" w:rsidP="00E32481">
      <w:pPr>
        <w:ind w:firstLine="567"/>
        <w:jc w:val="both"/>
        <w:rPr>
          <w:sz w:val="28"/>
          <w:szCs w:val="28"/>
          <w:lang w:val="uk-UA"/>
        </w:rPr>
      </w:pPr>
    </w:p>
    <w:p w:rsidR="00E32481" w:rsidRPr="00AB62ED" w:rsidRDefault="00E32481" w:rsidP="00E32481">
      <w:pPr>
        <w:pStyle w:val="ListParagraph1"/>
        <w:widowControl w:val="0"/>
        <w:numPr>
          <w:ilvl w:val="0"/>
          <w:numId w:val="8"/>
        </w:numPr>
        <w:tabs>
          <w:tab w:val="left" w:pos="1080"/>
          <w:tab w:val="left" w:pos="3165"/>
        </w:tabs>
        <w:autoSpaceDE w:val="0"/>
        <w:autoSpaceDN w:val="0"/>
        <w:adjustRightInd w:val="0"/>
        <w:spacing w:after="0" w:line="240" w:lineRule="auto"/>
        <w:ind w:left="0" w:firstLine="567"/>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lastRenderedPageBreak/>
        <w:t xml:space="preserve">Загальнопрофесійні вимоги </w:t>
      </w:r>
    </w:p>
    <w:p w:rsidR="00E32481" w:rsidRPr="00C520F4" w:rsidRDefault="00E32481" w:rsidP="00E32481">
      <w:pPr>
        <w:widowControl w:val="0"/>
        <w:tabs>
          <w:tab w:val="left" w:pos="3165"/>
        </w:tabs>
        <w:autoSpaceDE w:val="0"/>
        <w:autoSpaceDN w:val="0"/>
        <w:adjustRightInd w:val="0"/>
        <w:ind w:firstLine="567"/>
        <w:jc w:val="both"/>
        <w:rPr>
          <w:rFonts w:ascii="Times New Roman CYR" w:hAnsi="Times New Roman CYR" w:cs="Times New Roman CYR"/>
          <w:b/>
          <w:bCs/>
          <w:i/>
          <w:sz w:val="32"/>
          <w:szCs w:val="32"/>
          <w:lang w:val="uk-UA"/>
        </w:rPr>
      </w:pPr>
      <w:r w:rsidRPr="00C520F4">
        <w:rPr>
          <w:rFonts w:ascii="Times New Roman CYR" w:hAnsi="Times New Roman CYR" w:cs="Times New Roman CYR"/>
          <w:b/>
          <w:bCs/>
          <w:i/>
          <w:sz w:val="28"/>
          <w:szCs w:val="28"/>
          <w:lang w:val="uk-UA"/>
        </w:rPr>
        <w:t>Повинен</w:t>
      </w:r>
      <w:r w:rsidRPr="00C520F4">
        <w:rPr>
          <w:rFonts w:ascii="Times New Roman CYR" w:hAnsi="Times New Roman CYR" w:cs="Times New Roman CYR"/>
          <w:b/>
          <w:bCs/>
          <w:i/>
          <w:sz w:val="32"/>
          <w:szCs w:val="32"/>
          <w:lang w:val="uk-UA"/>
        </w:rPr>
        <w:t>:</w:t>
      </w:r>
    </w:p>
    <w:p w:rsidR="00E32481" w:rsidRPr="0007760B" w:rsidRDefault="00E32481" w:rsidP="00E32481">
      <w:pPr>
        <w:shd w:val="clear" w:color="auto" w:fill="FFFFFF"/>
        <w:tabs>
          <w:tab w:val="left" w:pos="900"/>
        </w:tabs>
        <w:ind w:firstLine="709"/>
        <w:jc w:val="both"/>
        <w:rPr>
          <w:bCs/>
          <w:sz w:val="28"/>
          <w:szCs w:val="28"/>
        </w:rPr>
      </w:pPr>
      <w:r>
        <w:rPr>
          <w:bCs/>
          <w:sz w:val="28"/>
          <w:szCs w:val="28"/>
        </w:rPr>
        <w:t>раціонально організовувати та ефективно використовувати робоче місце</w:t>
      </w:r>
      <w:r w:rsidRPr="0007760B">
        <w:rPr>
          <w:bCs/>
          <w:sz w:val="28"/>
          <w:szCs w:val="28"/>
        </w:rPr>
        <w:t xml:space="preserve">; </w:t>
      </w:r>
    </w:p>
    <w:p w:rsidR="00E32481" w:rsidRPr="0007760B" w:rsidRDefault="00E32481" w:rsidP="00E32481">
      <w:pPr>
        <w:shd w:val="clear" w:color="auto" w:fill="FFFFFF"/>
        <w:tabs>
          <w:tab w:val="left" w:pos="900"/>
        </w:tabs>
        <w:ind w:firstLine="709"/>
        <w:jc w:val="both"/>
        <w:rPr>
          <w:bCs/>
          <w:sz w:val="28"/>
          <w:szCs w:val="28"/>
        </w:rPr>
      </w:pPr>
      <w:r w:rsidRPr="0007760B">
        <w:rPr>
          <w:bCs/>
          <w:sz w:val="28"/>
          <w:szCs w:val="28"/>
        </w:rPr>
        <w:t>дотримуватися норм технологічного процесу;</w:t>
      </w:r>
    </w:p>
    <w:p w:rsidR="00E32481" w:rsidRDefault="00E32481" w:rsidP="00E32481">
      <w:pPr>
        <w:shd w:val="clear" w:color="auto" w:fill="FFFFFF"/>
        <w:tabs>
          <w:tab w:val="left" w:pos="900"/>
        </w:tabs>
        <w:ind w:firstLine="709"/>
        <w:jc w:val="both"/>
        <w:rPr>
          <w:bCs/>
          <w:sz w:val="28"/>
          <w:szCs w:val="28"/>
          <w:lang w:val="uk-UA"/>
        </w:rPr>
      </w:pPr>
      <w:r w:rsidRPr="0007760B">
        <w:rPr>
          <w:bCs/>
          <w:sz w:val="28"/>
          <w:szCs w:val="28"/>
        </w:rPr>
        <w:t>не допускати браку у роботі;</w:t>
      </w:r>
    </w:p>
    <w:p w:rsidR="00E32481" w:rsidRDefault="00E32481" w:rsidP="00E32481">
      <w:pPr>
        <w:shd w:val="clear" w:color="auto" w:fill="FFFFFF"/>
        <w:tabs>
          <w:tab w:val="left" w:pos="900"/>
        </w:tabs>
        <w:ind w:firstLine="709"/>
        <w:jc w:val="both"/>
        <w:rPr>
          <w:bCs/>
          <w:sz w:val="28"/>
          <w:szCs w:val="28"/>
          <w:lang w:val="uk-UA"/>
        </w:rPr>
      </w:pPr>
      <w:r>
        <w:rPr>
          <w:bCs/>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E32481" w:rsidRDefault="00E32481" w:rsidP="00E32481">
      <w:pPr>
        <w:shd w:val="clear" w:color="auto" w:fill="FFFFFF"/>
        <w:tabs>
          <w:tab w:val="left" w:pos="900"/>
        </w:tabs>
        <w:ind w:firstLine="709"/>
        <w:jc w:val="both"/>
        <w:rPr>
          <w:bCs/>
          <w:sz w:val="28"/>
          <w:szCs w:val="28"/>
          <w:lang w:val="uk-UA"/>
        </w:rPr>
      </w:pPr>
      <w:r w:rsidRPr="00F11115">
        <w:rPr>
          <w:bCs/>
          <w:sz w:val="28"/>
          <w:szCs w:val="28"/>
          <w:lang w:val="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E32481" w:rsidRDefault="00E32481" w:rsidP="00E32481">
      <w:pPr>
        <w:shd w:val="clear" w:color="auto" w:fill="FFFFFF"/>
        <w:tabs>
          <w:tab w:val="left" w:pos="900"/>
        </w:tabs>
        <w:ind w:firstLine="709"/>
        <w:jc w:val="both"/>
        <w:rPr>
          <w:sz w:val="28"/>
          <w:szCs w:val="28"/>
          <w:lang w:val="uk-UA" w:eastAsia="ar-SA"/>
        </w:rPr>
      </w:pPr>
      <w:r>
        <w:rPr>
          <w:sz w:val="28"/>
          <w:szCs w:val="28"/>
          <w:lang w:eastAsia="ar-SA"/>
        </w:rPr>
        <w:t xml:space="preserve">знати інформаційні технології в обсязі, що є необхідним для виконання професійних обов’язків; </w:t>
      </w:r>
    </w:p>
    <w:p w:rsidR="00E32481" w:rsidRDefault="00E32481" w:rsidP="00E32481">
      <w:pPr>
        <w:shd w:val="clear" w:color="auto" w:fill="FFFFFF"/>
        <w:tabs>
          <w:tab w:val="left" w:pos="900"/>
        </w:tabs>
        <w:ind w:firstLine="709"/>
        <w:jc w:val="both"/>
        <w:rPr>
          <w:sz w:val="28"/>
          <w:szCs w:val="28"/>
          <w:lang w:val="uk-UA" w:eastAsia="ar-SA"/>
        </w:rPr>
      </w:pPr>
      <w:r w:rsidRPr="00F6082F">
        <w:rPr>
          <w:sz w:val="28"/>
          <w:szCs w:val="28"/>
          <w:lang w:val="uk-UA" w:eastAsia="ar-SA"/>
        </w:rPr>
        <w:t>володіти обсягом знань з правових питань галузі</w:t>
      </w:r>
      <w:r>
        <w:rPr>
          <w:sz w:val="28"/>
          <w:szCs w:val="28"/>
          <w:lang w:val="uk-UA" w:eastAsia="ar-SA"/>
        </w:rPr>
        <w:t>, основ ведення підприємницької діяльності, державної реєстрації суб</w:t>
      </w:r>
      <w:r w:rsidRPr="00F6082F">
        <w:rPr>
          <w:sz w:val="28"/>
          <w:szCs w:val="28"/>
          <w:lang w:val="uk-UA" w:eastAsia="ar-SA"/>
        </w:rPr>
        <w:t>’</w:t>
      </w:r>
      <w:r>
        <w:rPr>
          <w:sz w:val="28"/>
          <w:szCs w:val="28"/>
          <w:lang w:val="uk-UA" w:eastAsia="ar-SA"/>
        </w:rPr>
        <w:t>єктів підприємницької діяльності</w:t>
      </w:r>
      <w:r w:rsidRPr="00F6082F">
        <w:rPr>
          <w:sz w:val="28"/>
          <w:szCs w:val="28"/>
          <w:lang w:val="uk-UA" w:eastAsia="ar-SA"/>
        </w:rPr>
        <w:t xml:space="preserve"> та трудового законодавства в межах професійної діяльності. </w:t>
      </w:r>
    </w:p>
    <w:p w:rsidR="00E32481" w:rsidRPr="00892B4B" w:rsidRDefault="00E32481" w:rsidP="00E32481">
      <w:pPr>
        <w:widowControl w:val="0"/>
        <w:tabs>
          <w:tab w:val="left" w:pos="1260"/>
          <w:tab w:val="left" w:pos="3165"/>
        </w:tabs>
        <w:autoSpaceDE w:val="0"/>
        <w:autoSpaceDN w:val="0"/>
        <w:adjustRightInd w:val="0"/>
        <w:ind w:firstLine="567"/>
        <w:jc w:val="both"/>
        <w:rPr>
          <w:rFonts w:ascii="Times New Roman CYR" w:hAnsi="Times New Roman CYR" w:cs="Times New Roman CYR"/>
          <w:b/>
          <w:bCs/>
          <w:sz w:val="28"/>
          <w:szCs w:val="28"/>
          <w:lang w:val="uk-UA"/>
        </w:rPr>
      </w:pPr>
    </w:p>
    <w:p w:rsidR="00E32481" w:rsidRPr="0004022E" w:rsidRDefault="00E32481" w:rsidP="00E32481">
      <w:pPr>
        <w:shd w:val="clear" w:color="auto" w:fill="FFFFFF"/>
        <w:tabs>
          <w:tab w:val="left" w:pos="540"/>
        </w:tabs>
        <w:rPr>
          <w:b/>
          <w:bCs/>
          <w:i/>
          <w:sz w:val="28"/>
          <w:szCs w:val="28"/>
          <w:lang w:val="uk-UA"/>
        </w:rPr>
      </w:pPr>
      <w:r>
        <w:rPr>
          <w:b/>
          <w:bCs/>
          <w:i/>
          <w:sz w:val="28"/>
          <w:szCs w:val="28"/>
          <w:lang w:val="uk-UA"/>
        </w:rPr>
        <w:t xml:space="preserve">    </w:t>
      </w:r>
      <w:r w:rsidRPr="00AB62ED">
        <w:rPr>
          <w:b/>
          <w:bCs/>
          <w:i/>
          <w:sz w:val="28"/>
          <w:szCs w:val="28"/>
          <w:lang w:val="uk-UA"/>
        </w:rPr>
        <w:t xml:space="preserve">5. </w:t>
      </w:r>
      <w:r w:rsidRPr="00C67B1C">
        <w:rPr>
          <w:b/>
          <w:bCs/>
          <w:i/>
          <w:iCs/>
          <w:sz w:val="28"/>
          <w:szCs w:val="28"/>
          <w:lang w:val="uk-UA"/>
        </w:rPr>
        <w:t xml:space="preserve">Вимоги до освітнього </w:t>
      </w:r>
      <w:r w:rsidRPr="0004022E">
        <w:rPr>
          <w:b/>
          <w:bCs/>
          <w:i/>
          <w:sz w:val="28"/>
          <w:szCs w:val="28"/>
          <w:lang w:val="uk-UA"/>
        </w:rPr>
        <w:t>, освітньо-кваліфікаці</w:t>
      </w:r>
      <w:r>
        <w:rPr>
          <w:b/>
          <w:bCs/>
          <w:i/>
          <w:sz w:val="28"/>
          <w:szCs w:val="28"/>
          <w:lang w:val="uk-UA"/>
        </w:rPr>
        <w:t>й</w:t>
      </w:r>
      <w:r w:rsidR="00C31319">
        <w:rPr>
          <w:b/>
          <w:bCs/>
          <w:i/>
          <w:sz w:val="28"/>
          <w:szCs w:val="28"/>
          <w:lang w:val="uk-UA"/>
        </w:rPr>
        <w:t>ного  рівнів, кваліфікації осіб</w:t>
      </w:r>
    </w:p>
    <w:p w:rsidR="00E32481" w:rsidRDefault="00E32481" w:rsidP="00E32481">
      <w:pPr>
        <w:ind w:firstLine="567"/>
        <w:jc w:val="both"/>
        <w:rPr>
          <w:b/>
          <w:i/>
          <w:color w:val="000000"/>
          <w:sz w:val="28"/>
          <w:szCs w:val="28"/>
        </w:rPr>
      </w:pPr>
      <w:r w:rsidRPr="00B80017">
        <w:rPr>
          <w:color w:val="000000"/>
          <w:sz w:val="28"/>
          <w:szCs w:val="28"/>
        </w:rPr>
        <w:t>5.1</w:t>
      </w:r>
      <w:r>
        <w:rPr>
          <w:i/>
          <w:color w:val="000000"/>
          <w:sz w:val="28"/>
          <w:szCs w:val="28"/>
        </w:rPr>
        <w:t xml:space="preserve"> . </w:t>
      </w:r>
      <w:r>
        <w:rPr>
          <w:color w:val="000000"/>
          <w:sz w:val="28"/>
          <w:szCs w:val="28"/>
          <w:lang w:val="uk-UA"/>
        </w:rPr>
        <w:t>При  вступі на навчання</w:t>
      </w:r>
      <w:r>
        <w:rPr>
          <w:b/>
          <w:color w:val="000000"/>
          <w:sz w:val="28"/>
          <w:szCs w:val="28"/>
          <w:lang w:val="uk-UA"/>
        </w:rPr>
        <w:t>.</w:t>
      </w:r>
    </w:p>
    <w:p w:rsidR="00E32481" w:rsidRPr="0007760B" w:rsidRDefault="00E32481" w:rsidP="00E32481">
      <w:pPr>
        <w:ind w:firstLine="709"/>
        <w:jc w:val="both"/>
        <w:rPr>
          <w:sz w:val="28"/>
          <w:szCs w:val="28"/>
        </w:rPr>
      </w:pPr>
      <w:r w:rsidRPr="0007760B">
        <w:rPr>
          <w:sz w:val="28"/>
          <w:szCs w:val="28"/>
        </w:rPr>
        <w:t>Повна або базова загальна середня освіта.</w:t>
      </w:r>
    </w:p>
    <w:p w:rsidR="00E32481" w:rsidRPr="001528B9" w:rsidRDefault="00E32481" w:rsidP="00E32481">
      <w:pPr>
        <w:ind w:firstLine="709"/>
        <w:jc w:val="both"/>
        <w:rPr>
          <w:b/>
          <w:sz w:val="28"/>
          <w:szCs w:val="28"/>
          <w:lang w:val="uk-UA"/>
        </w:rPr>
      </w:pPr>
      <w:r w:rsidRPr="008303B1">
        <w:rPr>
          <w:sz w:val="28"/>
          <w:szCs w:val="28"/>
        </w:rPr>
        <w:t>5.2</w:t>
      </w:r>
      <w:r w:rsidRPr="0007760B">
        <w:rPr>
          <w:b/>
          <w:sz w:val="28"/>
          <w:szCs w:val="28"/>
        </w:rPr>
        <w:t xml:space="preserve"> </w:t>
      </w:r>
      <w:r>
        <w:rPr>
          <w:sz w:val="28"/>
          <w:szCs w:val="28"/>
        </w:rPr>
        <w:t>Після закінчення навчання.</w:t>
      </w:r>
    </w:p>
    <w:p w:rsidR="00E32481" w:rsidRDefault="00E32481" w:rsidP="00E32481">
      <w:pPr>
        <w:shd w:val="clear" w:color="auto" w:fill="FFFFFF"/>
        <w:ind w:firstLine="709"/>
        <w:jc w:val="both"/>
        <w:rPr>
          <w:sz w:val="28"/>
          <w:szCs w:val="28"/>
          <w:lang w:val="uk-UA"/>
        </w:rPr>
      </w:pPr>
      <w:r>
        <w:rPr>
          <w:sz w:val="28"/>
          <w:szCs w:val="28"/>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w:t>
      </w:r>
      <w:r>
        <w:rPr>
          <w:bCs/>
          <w:sz w:val="28"/>
          <w:szCs w:val="28"/>
          <w:lang w:val="uk-UA"/>
        </w:rPr>
        <w:t>р</w:t>
      </w:r>
      <w:r w:rsidRPr="00AB62ED">
        <w:rPr>
          <w:bCs/>
          <w:sz w:val="28"/>
          <w:szCs w:val="28"/>
          <w:lang w:val="uk-UA"/>
        </w:rPr>
        <w:t>еставратор</w:t>
      </w:r>
      <w:r>
        <w:rPr>
          <w:bCs/>
          <w:sz w:val="28"/>
          <w:szCs w:val="28"/>
          <w:lang w:val="uk-UA"/>
        </w:rPr>
        <w:t>а</w:t>
      </w:r>
      <w:r w:rsidRPr="00AB62ED">
        <w:rPr>
          <w:bCs/>
          <w:sz w:val="28"/>
          <w:szCs w:val="28"/>
          <w:lang w:val="uk-UA"/>
        </w:rPr>
        <w:t xml:space="preserve"> пам</w:t>
      </w:r>
      <w:r w:rsidRPr="00AB62ED">
        <w:rPr>
          <w:bCs/>
          <w:sz w:val="28"/>
          <w:szCs w:val="28"/>
        </w:rPr>
        <w:t>’</w:t>
      </w:r>
      <w:r w:rsidRPr="00AB62ED">
        <w:rPr>
          <w:bCs/>
          <w:sz w:val="28"/>
          <w:szCs w:val="28"/>
          <w:lang w:val="uk-UA"/>
        </w:rPr>
        <w:t>яток дерев</w:t>
      </w:r>
      <w:r w:rsidRPr="00AB62ED">
        <w:rPr>
          <w:bCs/>
          <w:sz w:val="28"/>
          <w:szCs w:val="28"/>
        </w:rPr>
        <w:t>’</w:t>
      </w:r>
      <w:r w:rsidRPr="00AB62ED">
        <w:rPr>
          <w:bCs/>
          <w:sz w:val="28"/>
          <w:szCs w:val="28"/>
          <w:lang w:val="uk-UA"/>
        </w:rPr>
        <w:t>яної архітектури</w:t>
      </w:r>
      <w:r w:rsidRPr="0007760B">
        <w:rPr>
          <w:sz w:val="28"/>
          <w:szCs w:val="28"/>
        </w:rPr>
        <w:t xml:space="preserve"> </w:t>
      </w:r>
      <w:r>
        <w:rPr>
          <w:sz w:val="28"/>
          <w:szCs w:val="28"/>
          <w:lang w:val="uk-UA"/>
        </w:rPr>
        <w:t>3</w:t>
      </w:r>
      <w:r w:rsidRPr="0007760B">
        <w:rPr>
          <w:sz w:val="28"/>
          <w:szCs w:val="28"/>
        </w:rPr>
        <w:t>-</w:t>
      </w:r>
      <w:r>
        <w:rPr>
          <w:sz w:val="28"/>
          <w:szCs w:val="28"/>
          <w:lang w:val="uk-UA"/>
        </w:rPr>
        <w:t>го</w:t>
      </w:r>
      <w:r w:rsidRPr="0007760B">
        <w:rPr>
          <w:sz w:val="28"/>
          <w:szCs w:val="28"/>
        </w:rPr>
        <w:t xml:space="preserve"> розряд</w:t>
      </w:r>
      <w:r>
        <w:rPr>
          <w:sz w:val="28"/>
          <w:szCs w:val="28"/>
          <w:lang w:val="uk-UA"/>
        </w:rPr>
        <w:t>у</w:t>
      </w:r>
      <w:r>
        <w:rPr>
          <w:sz w:val="28"/>
          <w:szCs w:val="28"/>
        </w:rPr>
        <w:t xml:space="preserve">; </w:t>
      </w:r>
    </w:p>
    <w:p w:rsidR="00E32481" w:rsidRDefault="00E32481" w:rsidP="00E32481">
      <w:pPr>
        <w:shd w:val="clear" w:color="auto" w:fill="FFFFFF"/>
        <w:ind w:firstLine="709"/>
        <w:jc w:val="both"/>
        <w:rPr>
          <w:sz w:val="28"/>
          <w:szCs w:val="28"/>
        </w:rPr>
      </w:pPr>
      <w:r>
        <w:rPr>
          <w:sz w:val="28"/>
          <w:szCs w:val="28"/>
        </w:rPr>
        <w:t>без вимог до стажу роботи.</w:t>
      </w:r>
    </w:p>
    <w:p w:rsidR="00E32481" w:rsidRDefault="00E32481" w:rsidP="00E32481">
      <w:pPr>
        <w:ind w:firstLine="567"/>
        <w:jc w:val="both"/>
        <w:rPr>
          <w:b/>
          <w:i/>
          <w:sz w:val="28"/>
          <w:szCs w:val="28"/>
          <w:lang w:val="uk-UA"/>
        </w:rPr>
      </w:pPr>
    </w:p>
    <w:p w:rsidR="00E32481" w:rsidRPr="00AB62ED" w:rsidRDefault="00E32481" w:rsidP="00E32481">
      <w:pPr>
        <w:ind w:firstLine="567"/>
        <w:jc w:val="both"/>
        <w:rPr>
          <w:b/>
          <w:i/>
          <w:sz w:val="28"/>
          <w:szCs w:val="28"/>
          <w:lang w:val="uk-UA"/>
        </w:rPr>
      </w:pPr>
      <w:r w:rsidRPr="00AB62ED">
        <w:rPr>
          <w:b/>
          <w:i/>
          <w:sz w:val="28"/>
          <w:szCs w:val="28"/>
          <w:lang w:val="uk-UA"/>
        </w:rPr>
        <w:t xml:space="preserve">6. </w:t>
      </w:r>
      <w:r w:rsidRPr="00AB62ED">
        <w:rPr>
          <w:rFonts w:ascii="Times New Roman CYR" w:hAnsi="Times New Roman CYR" w:cs="Times New Roman CYR"/>
          <w:b/>
          <w:bCs/>
          <w:i/>
          <w:iCs/>
          <w:sz w:val="28"/>
          <w:szCs w:val="28"/>
          <w:lang w:val="uk-UA"/>
        </w:rPr>
        <w:t>Сфера професійного використання випускника</w:t>
      </w:r>
    </w:p>
    <w:p w:rsidR="00E32481" w:rsidRDefault="00E32481" w:rsidP="00E32481">
      <w:pPr>
        <w:ind w:firstLine="567"/>
        <w:jc w:val="both"/>
        <w:rPr>
          <w:sz w:val="28"/>
          <w:szCs w:val="28"/>
          <w:lang w:val="uk-UA"/>
        </w:rPr>
      </w:pPr>
      <w:r>
        <w:rPr>
          <w:sz w:val="28"/>
          <w:szCs w:val="28"/>
          <w:lang w:val="uk-UA"/>
        </w:rPr>
        <w:t>Діяльність музеїв та охорона історичних місць і будівель.</w:t>
      </w:r>
    </w:p>
    <w:p w:rsidR="00E32481" w:rsidRDefault="00E32481" w:rsidP="00E32481">
      <w:pPr>
        <w:ind w:firstLine="567"/>
        <w:jc w:val="both"/>
        <w:rPr>
          <w:sz w:val="28"/>
          <w:szCs w:val="28"/>
          <w:lang w:val="uk-UA"/>
        </w:rPr>
      </w:pPr>
    </w:p>
    <w:p w:rsidR="00E32481" w:rsidRPr="00733575" w:rsidRDefault="00E32481" w:rsidP="00E32481">
      <w:pPr>
        <w:widowControl w:val="0"/>
        <w:tabs>
          <w:tab w:val="left" w:pos="567"/>
          <w:tab w:val="left" w:pos="3165"/>
        </w:tabs>
        <w:autoSpaceDE w:val="0"/>
        <w:autoSpaceDN w:val="0"/>
        <w:adjustRightInd w:val="0"/>
        <w:jc w:val="both"/>
        <w:rPr>
          <w:rFonts w:ascii="Times New Roman CYR" w:hAnsi="Times New Roman CYR" w:cs="Times New Roman CYR"/>
          <w:b/>
          <w:bCs/>
          <w:i/>
          <w:iCs/>
          <w:sz w:val="28"/>
          <w:szCs w:val="28"/>
          <w:lang w:val="uk-UA"/>
        </w:rPr>
      </w:pPr>
      <w:r w:rsidRPr="00733575">
        <w:rPr>
          <w:rFonts w:ascii="Times New Roman CYR" w:hAnsi="Times New Roman CYR" w:cs="Times New Roman CYR"/>
          <w:b/>
          <w:bCs/>
          <w:i/>
          <w:iCs/>
          <w:sz w:val="28"/>
          <w:szCs w:val="28"/>
          <w:lang w:val="uk-UA"/>
        </w:rPr>
        <w:tab/>
        <w:t>7.Специфічні вимоги</w:t>
      </w:r>
    </w:p>
    <w:p w:rsidR="00E32481" w:rsidRDefault="00E32481" w:rsidP="00E32481">
      <w:pPr>
        <w:ind w:firstLine="284"/>
        <w:jc w:val="both"/>
        <w:rPr>
          <w:sz w:val="28"/>
          <w:szCs w:val="28"/>
          <w:lang w:val="uk-UA"/>
        </w:rPr>
      </w:pPr>
      <w:r>
        <w:rPr>
          <w:sz w:val="28"/>
          <w:szCs w:val="28"/>
          <w:lang w:val="uk-UA"/>
        </w:rPr>
        <w:t>7.1 Вік: прийняття на роботу здійснюється</w:t>
      </w:r>
      <w:r w:rsidRPr="008303B1">
        <w:rPr>
          <w:sz w:val="28"/>
          <w:szCs w:val="28"/>
          <w:lang w:val="uk-UA"/>
        </w:rPr>
        <w:t xml:space="preserve"> після закінченн</w:t>
      </w:r>
      <w:r>
        <w:rPr>
          <w:sz w:val="28"/>
          <w:szCs w:val="28"/>
          <w:lang w:val="uk-UA"/>
        </w:rPr>
        <w:t>я строку навчання</w:t>
      </w:r>
      <w:r w:rsidRPr="008303B1">
        <w:rPr>
          <w:sz w:val="28"/>
          <w:szCs w:val="28"/>
          <w:lang w:val="uk-UA"/>
        </w:rPr>
        <w:t xml:space="preserve"> відповідно до </w:t>
      </w:r>
      <w:r>
        <w:rPr>
          <w:sz w:val="28"/>
          <w:szCs w:val="28"/>
          <w:lang w:val="uk-UA"/>
        </w:rPr>
        <w:t xml:space="preserve">законодавства </w:t>
      </w:r>
    </w:p>
    <w:p w:rsidR="00E32481" w:rsidRPr="008303B1" w:rsidRDefault="00E32481" w:rsidP="00E32481">
      <w:pPr>
        <w:ind w:firstLine="284"/>
        <w:jc w:val="both"/>
        <w:rPr>
          <w:sz w:val="28"/>
          <w:szCs w:val="28"/>
          <w:lang w:val="uk-UA"/>
        </w:rPr>
      </w:pPr>
      <w:r w:rsidRPr="008303B1">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w:t>
      </w:r>
      <w:r>
        <w:rPr>
          <w:sz w:val="28"/>
          <w:szCs w:val="28"/>
          <w:lang w:val="uk-UA"/>
        </w:rPr>
        <w:t xml:space="preserve"> </w:t>
      </w:r>
      <w:r w:rsidRPr="008303B1">
        <w:rPr>
          <w:sz w:val="28"/>
          <w:szCs w:val="28"/>
          <w:lang w:val="uk-UA"/>
        </w:rPr>
        <w:t>256 від 29.12.1993).</w:t>
      </w:r>
    </w:p>
    <w:p w:rsidR="00E32481" w:rsidRDefault="00E32481" w:rsidP="00E32481">
      <w:pPr>
        <w:widowControl w:val="0"/>
        <w:tabs>
          <w:tab w:val="left" w:pos="284"/>
        </w:tabs>
        <w:autoSpaceDE w:val="0"/>
        <w:autoSpaceDN w:val="0"/>
        <w:adjustRightInd w:val="0"/>
        <w:ind w:firstLine="284"/>
        <w:jc w:val="both"/>
        <w:rPr>
          <w:sz w:val="28"/>
          <w:szCs w:val="28"/>
        </w:rPr>
      </w:pPr>
      <w:r>
        <w:rPr>
          <w:sz w:val="28"/>
          <w:szCs w:val="28"/>
        </w:rPr>
        <w:t>7.3 Медичні обмеження</w:t>
      </w:r>
      <w:r w:rsidRPr="0007760B">
        <w:rPr>
          <w:sz w:val="28"/>
          <w:szCs w:val="28"/>
        </w:rPr>
        <w:t xml:space="preserve"> </w:t>
      </w:r>
    </w:p>
    <w:p w:rsidR="00E32481" w:rsidRDefault="00E32481" w:rsidP="00E32481">
      <w:pPr>
        <w:spacing w:after="200" w:line="276" w:lineRule="auto"/>
        <w:jc w:val="center"/>
        <w:rPr>
          <w:rFonts w:ascii="Times New Roman CYR" w:hAnsi="Times New Roman CYR" w:cs="Times New Roman CYR"/>
          <w:b/>
          <w:bCs/>
          <w:sz w:val="32"/>
          <w:szCs w:val="32"/>
          <w:lang w:val="uk-UA"/>
        </w:rPr>
      </w:pPr>
      <w:r>
        <w:rPr>
          <w:sz w:val="28"/>
          <w:szCs w:val="28"/>
        </w:rPr>
        <w:br w:type="page"/>
      </w:r>
      <w:r>
        <w:rPr>
          <w:rFonts w:ascii="Times New Roman CYR" w:hAnsi="Times New Roman CYR" w:cs="Times New Roman CYR"/>
          <w:b/>
          <w:bCs/>
          <w:sz w:val="32"/>
          <w:szCs w:val="32"/>
          <w:lang w:val="uk-UA"/>
        </w:rPr>
        <w:lastRenderedPageBreak/>
        <w:t>Типовий навчальний план</w:t>
      </w:r>
    </w:p>
    <w:p w:rsidR="00E32481" w:rsidRPr="000823B5" w:rsidRDefault="00E32481" w:rsidP="00E32481">
      <w:pPr>
        <w:pStyle w:val="ListParagraph1"/>
        <w:tabs>
          <w:tab w:val="left" w:pos="1134"/>
        </w:tabs>
        <w:spacing w:after="0" w:line="240" w:lineRule="auto"/>
        <w:jc w:val="center"/>
        <w:rPr>
          <w:rFonts w:ascii="Times New Roman" w:hAnsi="Times New Roman"/>
          <w:bCs/>
          <w:sz w:val="28"/>
          <w:szCs w:val="28"/>
          <w:u w:val="single"/>
          <w:lang w:val="uk-UA"/>
        </w:rPr>
      </w:pPr>
      <w:r>
        <w:rPr>
          <w:rFonts w:ascii="Times New Roman CYR" w:hAnsi="Times New Roman CYR" w:cs="Times New Roman CYR"/>
          <w:sz w:val="28"/>
          <w:szCs w:val="28"/>
          <w:lang w:val="uk-UA"/>
        </w:rPr>
        <w:t xml:space="preserve">                                Професія</w:t>
      </w:r>
      <w:r w:rsidR="00C31319">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00C31319">
        <w:rPr>
          <w:rFonts w:ascii="Times New Roman" w:hAnsi="Times New Roman"/>
          <w:bCs/>
          <w:sz w:val="28"/>
          <w:szCs w:val="28"/>
          <w:u w:val="single"/>
          <w:lang w:val="uk-UA"/>
        </w:rPr>
        <w:t>яної архітектури</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Кваліфікація</w:t>
      </w:r>
      <w:r w:rsidR="00C31319">
        <w:rPr>
          <w:rFonts w:ascii="Times New Roman CYR" w:hAnsi="Times New Roman CYR" w:cs="Times New Roman CYR"/>
          <w:sz w:val="28"/>
          <w:szCs w:val="28"/>
          <w:lang w:val="uk-UA"/>
        </w:rPr>
        <w:t>:</w:t>
      </w:r>
      <w:r>
        <w:rPr>
          <w:rFonts w:ascii="Times New Roman CYR" w:hAnsi="Times New Roman CYR" w:cs="Times New Roman CYR"/>
          <w:sz w:val="32"/>
          <w:szCs w:val="32"/>
          <w:lang w:val="uk-UA"/>
        </w:rPr>
        <w:t>_____</w:t>
      </w:r>
      <w:r>
        <w:rPr>
          <w:rFonts w:ascii="Times New Roman CYR" w:hAnsi="Times New Roman CYR" w:cs="Times New Roman CYR"/>
          <w:sz w:val="32"/>
          <w:szCs w:val="32"/>
          <w:u w:val="single"/>
          <w:lang w:val="uk-UA"/>
        </w:rPr>
        <w:t>3</w:t>
      </w:r>
      <w:r w:rsidRPr="000823B5">
        <w:rPr>
          <w:rFonts w:ascii="Times New Roman CYR" w:hAnsi="Times New Roman CYR" w:cs="Times New Roman CYR"/>
          <w:sz w:val="32"/>
          <w:szCs w:val="32"/>
          <w:u w:val="single"/>
          <w:lang w:val="uk-UA"/>
        </w:rPr>
        <w:t>розряд</w:t>
      </w:r>
      <w:r>
        <w:rPr>
          <w:rFonts w:ascii="Times New Roman CYR" w:hAnsi="Times New Roman CYR" w:cs="Times New Roman CYR"/>
          <w:sz w:val="32"/>
          <w:szCs w:val="32"/>
          <w:lang w:val="uk-UA"/>
        </w:rPr>
        <w:t>____</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i/>
          <w:iCs/>
          <w:sz w:val="20"/>
          <w:szCs w:val="20"/>
          <w:lang w:val="uk-UA"/>
        </w:rPr>
        <w:t>)</w:t>
      </w:r>
    </w:p>
    <w:p w:rsidR="00E32481" w:rsidRPr="00C469FE" w:rsidRDefault="00E32481" w:rsidP="00E32481">
      <w:pPr>
        <w:widowControl w:val="0"/>
        <w:autoSpaceDE w:val="0"/>
        <w:autoSpaceDN w:val="0"/>
        <w:adjustRightInd w:val="0"/>
        <w:ind w:left="4680" w:hanging="90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Загальний фонд навчального часу </w:t>
      </w:r>
      <w:r w:rsidRPr="00A17FE0">
        <w:rPr>
          <w:rFonts w:ascii="Times New Roman CYR" w:hAnsi="Times New Roman CYR" w:cs="Times New Roman CYR"/>
          <w:b/>
          <w:sz w:val="28"/>
          <w:szCs w:val="28"/>
          <w:u w:val="single"/>
          <w:lang w:val="uk-UA"/>
        </w:rPr>
        <w:t xml:space="preserve">667 </w:t>
      </w:r>
      <w:r>
        <w:rPr>
          <w:rFonts w:ascii="Times New Roman CYR" w:hAnsi="Times New Roman CYR" w:cs="Times New Roman CYR"/>
          <w:sz w:val="28"/>
          <w:szCs w:val="28"/>
        </w:rPr>
        <w:t>годин</w:t>
      </w:r>
      <w:r>
        <w:rPr>
          <w:rFonts w:ascii="Times New Roman CYR" w:hAnsi="Times New Roman CYR" w:cs="Times New Roman CYR"/>
          <w:sz w:val="28"/>
          <w:szCs w:val="28"/>
          <w:lang w:val="uk-UA"/>
        </w:rPr>
        <w:t>и</w:t>
      </w:r>
    </w:p>
    <w:p w:rsidR="00E32481" w:rsidRDefault="00E32481" w:rsidP="00E32481">
      <w:pPr>
        <w:widowControl w:val="0"/>
        <w:autoSpaceDE w:val="0"/>
        <w:autoSpaceDN w:val="0"/>
        <w:adjustRightInd w:val="0"/>
        <w:jc w:val="right"/>
        <w:rPr>
          <w:rFonts w:ascii="Times New Roman CYR" w:hAnsi="Times New Roman CYR" w:cs="Times New Roman CYR"/>
          <w:sz w:val="28"/>
          <w:szCs w:val="28"/>
          <w:lang w:val="uk-UA"/>
        </w:rPr>
      </w:pPr>
    </w:p>
    <w:tbl>
      <w:tblPr>
        <w:tblW w:w="9540" w:type="dxa"/>
        <w:tblInd w:w="108" w:type="dxa"/>
        <w:tblLayout w:type="fixed"/>
        <w:tblLook w:val="00A0"/>
      </w:tblPr>
      <w:tblGrid>
        <w:gridCol w:w="867"/>
        <w:gridCol w:w="5793"/>
        <w:gridCol w:w="1263"/>
        <w:gridCol w:w="1617"/>
      </w:tblGrid>
      <w:tr w:rsidR="00E32481" w:rsidTr="009A7C01">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sz w:val="28"/>
                <w:szCs w:val="28"/>
              </w:rPr>
              <w:t xml:space="preserve">№ </w:t>
            </w:r>
            <w:r>
              <w:rPr>
                <w:rFonts w:ascii="Times New Roman CYR" w:hAnsi="Times New Roman CYR" w:cs="Times New Roman CYR"/>
                <w:b/>
                <w:bCs/>
                <w:iCs/>
                <w:sz w:val="28"/>
                <w:szCs w:val="28"/>
                <w:lang w:val="uk-UA"/>
              </w:rPr>
              <w:t>з</w:t>
            </w:r>
            <w:r>
              <w:rPr>
                <w:rFonts w:ascii="Times New Roman CYR" w:hAnsi="Times New Roman CYR" w:cs="Times New Roman CYR"/>
                <w:b/>
                <w:bCs/>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rPr>
              <w:t>Кількість годин</w:t>
            </w:r>
          </w:p>
        </w:tc>
      </w:tr>
      <w:tr w:rsidR="00E32481" w:rsidTr="009A7C01">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lang w:val="uk-UA"/>
              </w:rPr>
            </w:pPr>
          </w:p>
        </w:tc>
        <w:tc>
          <w:tcPr>
            <w:tcW w:w="126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lang w:val="uk-UA"/>
              </w:rPr>
              <w:t>В</w:t>
            </w:r>
            <w:r>
              <w:rPr>
                <w:rFonts w:ascii="Times New Roman CYR" w:hAnsi="Times New Roman CYR" w:cs="Times New Roman CYR"/>
                <w:b/>
                <w:bCs/>
                <w:iCs/>
              </w:rPr>
              <w:t>сього</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lang w:val="uk-UA"/>
              </w:rPr>
              <w:t>з</w:t>
            </w:r>
            <w:r>
              <w:rPr>
                <w:rFonts w:ascii="Times New Roman CYR" w:hAnsi="Times New Roman CYR" w:cs="Times New Roman CYR"/>
                <w:b/>
                <w:bCs/>
                <w:iCs/>
                <w:sz w:val="20"/>
                <w:szCs w:val="20"/>
              </w:rPr>
              <w:t xml:space="preserve"> них на лабораторно-практичні роботи</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E636DB" w:rsidRDefault="00E32481" w:rsidP="009A7C01">
            <w:pPr>
              <w:jc w:val="center"/>
              <w:rPr>
                <w:b/>
                <w:lang w:val="uk-UA"/>
              </w:rPr>
            </w:pPr>
            <w:r w:rsidRPr="00E636DB">
              <w:rPr>
                <w:b/>
                <w:lang w:val="uk-UA"/>
              </w:rPr>
              <w:t>58</w:t>
            </w:r>
          </w:p>
        </w:tc>
        <w:tc>
          <w:tcPr>
            <w:tcW w:w="1617" w:type="dxa"/>
            <w:tcBorders>
              <w:top w:val="single" w:sz="6" w:space="0" w:color="auto"/>
              <w:left w:val="single" w:sz="6" w:space="0" w:color="auto"/>
              <w:bottom w:val="single" w:sz="6" w:space="0" w:color="auto"/>
              <w:right w:val="single" w:sz="6" w:space="0" w:color="auto"/>
            </w:tcBorders>
          </w:tcPr>
          <w:p w:rsidR="00E32481" w:rsidRPr="00435C5C" w:rsidRDefault="00E32481" w:rsidP="009A7C01">
            <w:pPr>
              <w:widowControl w:val="0"/>
              <w:autoSpaceDE w:val="0"/>
              <w:autoSpaceDN w:val="0"/>
              <w:adjustRightInd w:val="0"/>
              <w:jc w:val="center"/>
              <w:rPr>
                <w:rFonts w:ascii="Times New Roman CYR" w:hAnsi="Times New Roman CYR" w:cs="Times New Roman CYR"/>
                <w:b/>
                <w:bCs/>
                <w:iCs/>
                <w:lang w:val="en-US"/>
              </w:rPr>
            </w:pPr>
            <w:r>
              <w:rPr>
                <w:rFonts w:ascii="Times New Roman CYR" w:hAnsi="Times New Roman CYR" w:cs="Times New Roman CYR"/>
                <w:b/>
                <w:bCs/>
                <w:iCs/>
                <w:lang w:val="en-US"/>
              </w:rPr>
              <w:t>4</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1</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E32481" w:rsidRPr="00E636DB" w:rsidRDefault="00E32481" w:rsidP="009A7C01">
            <w:pPr>
              <w:jc w:val="center"/>
              <w:rPr>
                <w:lang w:val="uk-UA"/>
              </w:rPr>
            </w:pPr>
            <w:r w:rsidRPr="00E636DB">
              <w:rPr>
                <w:lang w:val="uk-UA"/>
              </w:rPr>
              <w:t>8</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
                <w:iCs/>
              </w:rPr>
            </w:pPr>
          </w:p>
        </w:tc>
      </w:tr>
      <w:tr w:rsidR="00E32481" w:rsidRPr="00281513"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E32481" w:rsidRPr="00E636DB" w:rsidRDefault="00E32481" w:rsidP="009A7C01">
            <w:pPr>
              <w:jc w:val="center"/>
              <w:rPr>
                <w:lang w:val="uk-UA"/>
              </w:rPr>
            </w:pPr>
            <w:r w:rsidRPr="00E636DB">
              <w:rPr>
                <w:lang w:val="en-US"/>
              </w:rPr>
              <w:t>1</w:t>
            </w:r>
            <w:r w:rsidRPr="00E636DB">
              <w:rPr>
                <w:lang w:val="uk-UA"/>
              </w:rPr>
              <w:t>0</w:t>
            </w:r>
          </w:p>
        </w:tc>
        <w:tc>
          <w:tcPr>
            <w:tcW w:w="1617" w:type="dxa"/>
            <w:tcBorders>
              <w:top w:val="single" w:sz="6" w:space="0" w:color="auto"/>
              <w:left w:val="single" w:sz="6" w:space="0" w:color="auto"/>
              <w:bottom w:val="single" w:sz="6" w:space="0" w:color="auto"/>
              <w:right w:val="single" w:sz="6" w:space="0" w:color="auto"/>
            </w:tcBorders>
          </w:tcPr>
          <w:p w:rsidR="00E32481" w:rsidRPr="000823B5" w:rsidRDefault="00E32481" w:rsidP="009A7C01">
            <w:pPr>
              <w:widowControl w:val="0"/>
              <w:autoSpaceDE w:val="0"/>
              <w:autoSpaceDN w:val="0"/>
              <w:adjustRightInd w:val="0"/>
              <w:jc w:val="center"/>
              <w:rPr>
                <w:rFonts w:ascii="Times New Roman CYR" w:hAnsi="Times New Roman CYR" w:cs="Times New Roman CYR"/>
                <w:i/>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E32481" w:rsidRPr="00E636DB" w:rsidRDefault="00E32481" w:rsidP="009A7C01">
            <w:pPr>
              <w:jc w:val="center"/>
              <w:rPr>
                <w:lang w:val="uk-UA"/>
              </w:rPr>
            </w:pPr>
            <w:r w:rsidRPr="00E636DB">
              <w:rPr>
                <w:lang w:val="uk-UA"/>
              </w:rPr>
              <w:t>17</w:t>
            </w:r>
          </w:p>
        </w:tc>
        <w:tc>
          <w:tcPr>
            <w:tcW w:w="1617" w:type="dxa"/>
            <w:tcBorders>
              <w:top w:val="single" w:sz="6" w:space="0" w:color="auto"/>
              <w:left w:val="single" w:sz="6" w:space="0" w:color="auto"/>
              <w:bottom w:val="single" w:sz="6" w:space="0" w:color="auto"/>
              <w:right w:val="single" w:sz="6" w:space="0" w:color="auto"/>
            </w:tcBorders>
          </w:tcPr>
          <w:p w:rsidR="00E32481" w:rsidRPr="00435C5C" w:rsidRDefault="00E32481" w:rsidP="009A7C01">
            <w:pPr>
              <w:widowControl w:val="0"/>
              <w:autoSpaceDE w:val="0"/>
              <w:autoSpaceDN w:val="0"/>
              <w:adjustRightInd w:val="0"/>
              <w:jc w:val="center"/>
              <w:rPr>
                <w:rFonts w:ascii="Times New Roman CYR" w:hAnsi="Times New Roman CYR" w:cs="Times New Roman CYR"/>
                <w:iCs/>
                <w:lang w:val="en-US"/>
              </w:rPr>
            </w:pPr>
            <w:r>
              <w:rPr>
                <w:rFonts w:ascii="Times New Roman CYR" w:hAnsi="Times New Roman CYR" w:cs="Times New Roman CYR"/>
                <w:iCs/>
                <w:lang w:val="en-US"/>
              </w:rPr>
              <w:t>4</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Правила дорожнього руху</w:t>
            </w:r>
          </w:p>
        </w:tc>
        <w:tc>
          <w:tcPr>
            <w:tcW w:w="1263" w:type="dxa"/>
            <w:tcBorders>
              <w:top w:val="single" w:sz="6" w:space="0" w:color="auto"/>
              <w:left w:val="single" w:sz="6" w:space="0" w:color="auto"/>
              <w:bottom w:val="single" w:sz="6" w:space="0" w:color="auto"/>
              <w:right w:val="single" w:sz="6" w:space="0" w:color="auto"/>
            </w:tcBorders>
          </w:tcPr>
          <w:p w:rsidR="00E32481" w:rsidRPr="00E636DB" w:rsidRDefault="00E32481" w:rsidP="009A7C01">
            <w:pPr>
              <w:jc w:val="center"/>
              <w:rPr>
                <w:lang w:val="uk-UA"/>
              </w:rPr>
            </w:pPr>
            <w:r w:rsidRPr="00E636DB">
              <w:rPr>
                <w:lang w:val="uk-UA"/>
              </w:rPr>
              <w:t>8</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r>
              <w:rPr>
                <w:rFonts w:ascii="Times New Roman CYR" w:hAnsi="Times New Roman CYR" w:cs="Times New Roman CYR"/>
                <w:bCs/>
                <w:iCs/>
              </w:rPr>
              <w:t>.</w:t>
            </w:r>
            <w:r>
              <w:rPr>
                <w:rFonts w:ascii="Times New Roman CYR" w:hAnsi="Times New Roman CYR" w:cs="Times New Roman CYR"/>
                <w:bCs/>
                <w:iCs/>
                <w:lang w:val="uk-UA"/>
              </w:rPr>
              <w:t>5</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E32481" w:rsidRPr="00E636DB" w:rsidRDefault="00E32481" w:rsidP="009A7C01">
            <w:pPr>
              <w:jc w:val="center"/>
              <w:rPr>
                <w:lang w:val="uk-UA"/>
              </w:rPr>
            </w:pPr>
            <w:r w:rsidRPr="00E636DB">
              <w:rPr>
                <w:lang w:val="uk-UA"/>
              </w:rPr>
              <w:t>15</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B519C3" w:rsidRDefault="00E32481" w:rsidP="009A7C01">
            <w:pPr>
              <w:widowControl w:val="0"/>
              <w:autoSpaceDE w:val="0"/>
              <w:autoSpaceDN w:val="0"/>
              <w:adjustRightInd w:val="0"/>
              <w:jc w:val="center"/>
              <w:rPr>
                <w:rFonts w:ascii="Times New Roman CYR" w:hAnsi="Times New Roman CYR" w:cs="Times New Roman CYR"/>
                <w:b/>
                <w:bCs/>
                <w:iCs/>
                <w:lang w:val="uk-UA"/>
              </w:rPr>
            </w:pPr>
            <w:r w:rsidRPr="00B519C3">
              <w:rPr>
                <w:rFonts w:ascii="Times New Roman CYR" w:hAnsi="Times New Roman CYR" w:cs="Times New Roman CYR"/>
                <w:b/>
                <w:bCs/>
                <w:iCs/>
                <w:sz w:val="28"/>
                <w:szCs w:val="28"/>
                <w:lang w:val="uk-UA"/>
              </w:rPr>
              <w:t>289</w:t>
            </w:r>
          </w:p>
        </w:tc>
        <w:tc>
          <w:tcPr>
            <w:tcW w:w="1617" w:type="dxa"/>
            <w:tcBorders>
              <w:top w:val="single" w:sz="6" w:space="0" w:color="auto"/>
              <w:left w:val="single" w:sz="6" w:space="0" w:color="auto"/>
              <w:bottom w:val="single" w:sz="6" w:space="0" w:color="auto"/>
              <w:right w:val="single" w:sz="6" w:space="0" w:color="auto"/>
            </w:tcBorders>
          </w:tcPr>
          <w:p w:rsidR="00E32481" w:rsidRPr="00435C5C" w:rsidRDefault="00E32481" w:rsidP="009A7C01">
            <w:pPr>
              <w:widowControl w:val="0"/>
              <w:autoSpaceDE w:val="0"/>
              <w:autoSpaceDN w:val="0"/>
              <w:adjustRightInd w:val="0"/>
              <w:jc w:val="center"/>
              <w:rPr>
                <w:rFonts w:ascii="Times New Roman CYR" w:hAnsi="Times New Roman CYR" w:cs="Times New Roman CYR"/>
                <w:b/>
                <w:bCs/>
                <w:iCs/>
                <w:lang w:val="en-US"/>
              </w:rPr>
            </w:pPr>
            <w:r w:rsidRPr="00435C5C">
              <w:rPr>
                <w:rFonts w:ascii="Times New Roman CYR" w:hAnsi="Times New Roman CYR" w:cs="Times New Roman CYR"/>
                <w:b/>
                <w:bCs/>
                <w:iCs/>
                <w:lang w:val="en-US"/>
              </w:rPr>
              <w:t>61</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Pr>
                <w:lang w:val="uk-UA"/>
              </w:rPr>
              <w:t>Технологія реставрацій</w:t>
            </w:r>
            <w:r w:rsidRPr="00D35C6C">
              <w:rPr>
                <w:lang w:val="uk-UA"/>
              </w:rPr>
              <w:t>них робіт</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86</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архітектури</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22</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реставрації</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22</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sidRPr="003541C7">
              <w:rPr>
                <w:lang w:val="uk-UA"/>
              </w:rPr>
              <w:t>Живопис</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34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23</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.5</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lang w:val="uk-UA"/>
              </w:rPr>
            </w:pPr>
            <w:r w:rsidRPr="003541C7">
              <w:rPr>
                <w:lang w:val="uk-UA"/>
              </w:rPr>
              <w:t>Малюнок та основи композиції</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34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21</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Креслення</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20</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9</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2.7</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30</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2.8</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2.9</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Основи електротехніки</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17</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4</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B519C3"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sz w:val="28"/>
                <w:szCs w:val="28"/>
                <w:lang w:val="uk-UA"/>
              </w:rPr>
              <w:t>305</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228</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77</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sz w:val="28"/>
                <w:szCs w:val="28"/>
                <w:lang w:val="uk-UA"/>
              </w:rPr>
              <w:t>8</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5</w:t>
            </w:r>
          </w:p>
        </w:tc>
        <w:tc>
          <w:tcPr>
            <w:tcW w:w="5793" w:type="dxa"/>
            <w:tcBorders>
              <w:top w:val="single" w:sz="6" w:space="0" w:color="auto"/>
              <w:left w:val="single" w:sz="6" w:space="0" w:color="auto"/>
              <w:bottom w:val="single" w:sz="6" w:space="0" w:color="auto"/>
              <w:right w:val="single" w:sz="6" w:space="0" w:color="auto"/>
            </w:tcBorders>
          </w:tcPr>
          <w:p w:rsidR="00E32481" w:rsidRPr="002B1256" w:rsidRDefault="00E32481" w:rsidP="009A7C01">
            <w:pPr>
              <w:widowControl w:val="0"/>
              <w:autoSpaceDE w:val="0"/>
              <w:autoSpaceDN w:val="0"/>
              <w:adjustRightInd w:val="0"/>
              <w:rPr>
                <w:rFonts w:ascii="Times New Roman CYR" w:hAnsi="Times New Roman CYR" w:cs="Times New Roman CYR"/>
                <w:b/>
                <w:bCs/>
                <w:lang w:val="uk-UA"/>
              </w:rPr>
            </w:pPr>
            <w:r w:rsidRPr="002B1256">
              <w:rPr>
                <w:rFonts w:ascii="Times New Roman CYR" w:hAnsi="Times New Roman CYR" w:cs="Times New Roman CYR"/>
                <w:b/>
                <w:bCs/>
                <w:lang w:val="uk-UA"/>
              </w:rPr>
              <w:t xml:space="preserve">Державна кваліфікаційна атестація (або </w:t>
            </w:r>
            <w:r>
              <w:rPr>
                <w:rFonts w:ascii="Times New Roman CYR" w:hAnsi="Times New Roman CYR" w:cs="Times New Roman CYR"/>
                <w:b/>
                <w:bCs/>
                <w:lang w:val="uk-UA"/>
              </w:rPr>
              <w:t>проміжна (</w:t>
            </w:r>
            <w:r w:rsidRPr="002B1256">
              <w:rPr>
                <w:rFonts w:ascii="Times New Roman CYR" w:hAnsi="Times New Roman CYR" w:cs="Times New Roman CYR"/>
                <w:b/>
                <w:bCs/>
                <w:lang w:val="uk-UA"/>
              </w:rPr>
              <w:t>поетапна</w:t>
            </w:r>
            <w:r>
              <w:rPr>
                <w:rFonts w:ascii="Times New Roman CYR" w:hAnsi="Times New Roman CYR" w:cs="Times New Roman CYR"/>
                <w:b/>
                <w:bCs/>
                <w:lang w:val="uk-UA"/>
              </w:rPr>
              <w:t xml:space="preserve">)  кваліфікаційна </w:t>
            </w:r>
            <w:r w:rsidRPr="002B1256">
              <w:rPr>
                <w:rFonts w:ascii="Times New Roman CYR" w:hAnsi="Times New Roman CYR" w:cs="Times New Roman CYR"/>
                <w:b/>
                <w:bCs/>
                <w:lang w:val="uk-UA"/>
              </w:rPr>
              <w:t>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E32481" w:rsidRPr="00A664A2" w:rsidRDefault="00E32481" w:rsidP="009A7C01">
            <w:pPr>
              <w:widowControl w:val="0"/>
              <w:autoSpaceDE w:val="0"/>
              <w:autoSpaceDN w:val="0"/>
              <w:adjustRightInd w:val="0"/>
              <w:jc w:val="center"/>
              <w:rPr>
                <w:rFonts w:ascii="Times New Roman CYR" w:hAnsi="Times New Roman CYR" w:cs="Times New Roman CYR"/>
                <w:bCs/>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Загальний обсяг навчального часу ( без п.</w:t>
            </w:r>
            <w:r>
              <w:rPr>
                <w:rFonts w:ascii="Times New Roman CYR" w:hAnsi="Times New Roman CYR" w:cs="Times New Roman CYR"/>
                <w:b/>
                <w:bCs/>
                <w:lang w:val="uk-UA"/>
              </w:rPr>
              <w:t xml:space="preserve"> 4</w:t>
            </w:r>
            <w:r>
              <w:rPr>
                <w:rFonts w:ascii="Times New Roman CYR" w:hAnsi="Times New Roman CYR" w:cs="Times New Roman CYR"/>
                <w:b/>
                <w:bCs/>
              </w:rPr>
              <w:t xml:space="preserve"> )</w:t>
            </w:r>
            <w:r>
              <w:rPr>
                <w:rFonts w:ascii="Times New Roman CYR" w:hAnsi="Times New Roman CYR" w:cs="Times New Roman CYR"/>
                <w:b/>
                <w:bCs/>
                <w:lang w:val="uk-UA"/>
              </w:rPr>
              <w:t>:</w:t>
            </w:r>
          </w:p>
        </w:tc>
        <w:tc>
          <w:tcPr>
            <w:tcW w:w="1263" w:type="dxa"/>
            <w:tcBorders>
              <w:top w:val="single" w:sz="6" w:space="0" w:color="auto"/>
              <w:left w:val="single" w:sz="6" w:space="0" w:color="auto"/>
              <w:bottom w:val="single" w:sz="6" w:space="0" w:color="auto"/>
              <w:right w:val="single" w:sz="6" w:space="0" w:color="auto"/>
            </w:tcBorders>
          </w:tcPr>
          <w:p w:rsidR="00E32481" w:rsidRPr="00B519C3"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lang w:val="uk-UA"/>
              </w:rPr>
              <w:t>659</w:t>
            </w:r>
          </w:p>
        </w:tc>
        <w:tc>
          <w:tcPr>
            <w:tcW w:w="1617" w:type="dxa"/>
            <w:tcBorders>
              <w:top w:val="single" w:sz="6" w:space="0" w:color="auto"/>
              <w:left w:val="single" w:sz="6" w:space="0" w:color="auto"/>
              <w:bottom w:val="single" w:sz="6" w:space="0" w:color="auto"/>
              <w:right w:val="single" w:sz="6" w:space="0" w:color="auto"/>
            </w:tcBorders>
          </w:tcPr>
          <w:p w:rsidR="00E32481" w:rsidRPr="00435C5C" w:rsidRDefault="00E32481" w:rsidP="009A7C01">
            <w:pPr>
              <w:widowControl w:val="0"/>
              <w:autoSpaceDE w:val="0"/>
              <w:autoSpaceDN w:val="0"/>
              <w:adjustRightInd w:val="0"/>
              <w:jc w:val="center"/>
              <w:rPr>
                <w:rFonts w:ascii="Times New Roman CYR" w:hAnsi="Times New Roman CYR" w:cs="Times New Roman CYR"/>
                <w:b/>
                <w:bCs/>
                <w:iCs/>
                <w:lang w:val="en-US"/>
              </w:rPr>
            </w:pPr>
            <w:r>
              <w:rPr>
                <w:rFonts w:ascii="Times New Roman CYR" w:hAnsi="Times New Roman CYR" w:cs="Times New Roman CYR"/>
                <w:b/>
                <w:bCs/>
                <w:iCs/>
                <w:lang w:val="en-US"/>
              </w:rPr>
              <w:t>65</w:t>
            </w:r>
          </w:p>
        </w:tc>
      </w:tr>
    </w:tbl>
    <w:p w:rsidR="00E32481" w:rsidRDefault="00E32481" w:rsidP="00E32481">
      <w:pPr>
        <w:widowControl w:val="0"/>
        <w:autoSpaceDE w:val="0"/>
        <w:autoSpaceDN w:val="0"/>
        <w:adjustRightInd w:val="0"/>
        <w:ind w:firstLine="563"/>
        <w:jc w:val="both"/>
        <w:rPr>
          <w:rFonts w:ascii="Times New Roman CYR" w:hAnsi="Times New Roman CYR" w:cs="Times New Roman CYR"/>
          <w:b/>
          <w:bCs/>
          <w:i/>
          <w:iCs/>
          <w:lang w:val="uk-UA"/>
        </w:rPr>
      </w:pPr>
    </w:p>
    <w:p w:rsidR="00E32481" w:rsidRDefault="00E32481" w:rsidP="00E32481">
      <w:pPr>
        <w:widowControl w:val="0"/>
        <w:autoSpaceDE w:val="0"/>
        <w:autoSpaceDN w:val="0"/>
        <w:adjustRightInd w:val="0"/>
        <w:ind w:firstLine="563"/>
        <w:jc w:val="both"/>
        <w:rPr>
          <w:rFonts w:ascii="Times New Roman CYR" w:hAnsi="Times New Roman CYR" w:cs="Times New Roman CYR"/>
          <w:b/>
          <w:bCs/>
          <w:i/>
          <w:iCs/>
          <w:lang w:val="uk-UA"/>
        </w:rPr>
      </w:pPr>
    </w:p>
    <w:p w:rsidR="00E32481" w:rsidRPr="004E6D57" w:rsidRDefault="00E32481" w:rsidP="00E32481">
      <w:pPr>
        <w:jc w:val="center"/>
        <w:rPr>
          <w:b/>
          <w:lang w:val="uk-UA"/>
        </w:rPr>
      </w:pPr>
      <w:r w:rsidRPr="004E6D57">
        <w:rPr>
          <w:b/>
          <w:lang w:val="uk-UA"/>
        </w:rPr>
        <w:t>Перелік кабінетів, лабораторій, майстерень для підготовки</w:t>
      </w:r>
    </w:p>
    <w:p w:rsidR="00E32481" w:rsidRPr="004E6D57" w:rsidRDefault="00E32481" w:rsidP="00E32481">
      <w:pPr>
        <w:jc w:val="center"/>
        <w:rPr>
          <w:b/>
          <w:lang w:val="uk-UA"/>
        </w:rPr>
      </w:pPr>
      <w:r w:rsidRPr="004E6D57">
        <w:rPr>
          <w:b/>
          <w:lang w:val="uk-UA"/>
        </w:rPr>
        <w:t xml:space="preserve">кваліфікованих робітників за професією </w:t>
      </w:r>
    </w:p>
    <w:p w:rsidR="00E32481" w:rsidRPr="004E6D57" w:rsidRDefault="00E32481" w:rsidP="00E32481">
      <w:pPr>
        <w:jc w:val="center"/>
        <w:rPr>
          <w:b/>
          <w:lang w:val="uk-UA"/>
        </w:rPr>
      </w:pPr>
      <w:r w:rsidRPr="004E6D57">
        <w:rPr>
          <w:b/>
          <w:lang w:val="uk-UA"/>
        </w:rPr>
        <w:t>„</w:t>
      </w:r>
      <w:r w:rsidRPr="004E6D57">
        <w:rPr>
          <w:bCs/>
          <w:lang w:val="uk-UA"/>
        </w:rPr>
        <w:t xml:space="preserve"> </w:t>
      </w:r>
      <w:r w:rsidRPr="004E6D57">
        <w:rPr>
          <w:b/>
          <w:bCs/>
          <w:lang w:val="uk-UA"/>
        </w:rPr>
        <w:t>Реставратор пам</w:t>
      </w:r>
      <w:r w:rsidRPr="004E6D57">
        <w:rPr>
          <w:b/>
          <w:bCs/>
        </w:rPr>
        <w:t>’</w:t>
      </w:r>
      <w:r w:rsidRPr="004E6D57">
        <w:rPr>
          <w:b/>
          <w:bCs/>
          <w:lang w:val="uk-UA"/>
        </w:rPr>
        <w:t>яток дерев</w:t>
      </w:r>
      <w:r w:rsidRPr="004E6D57">
        <w:rPr>
          <w:b/>
          <w:bCs/>
        </w:rPr>
        <w:t>’</w:t>
      </w:r>
      <w:r w:rsidRPr="004E6D57">
        <w:rPr>
          <w:b/>
          <w:bCs/>
          <w:lang w:val="uk-UA"/>
        </w:rPr>
        <w:t>яної архітектури</w:t>
      </w:r>
      <w:r>
        <w:rPr>
          <w:b/>
          <w:lang w:val="uk-UA"/>
        </w:rPr>
        <w:t xml:space="preserve"> ” 3</w:t>
      </w:r>
      <w:r w:rsidRPr="004E6D57">
        <w:rPr>
          <w:b/>
          <w:lang w:val="uk-UA"/>
        </w:rPr>
        <w:t xml:space="preserve"> розряду</w:t>
      </w:r>
    </w:p>
    <w:p w:rsidR="00E32481" w:rsidRPr="004E6D57" w:rsidRDefault="00E32481" w:rsidP="00E32481">
      <w:pPr>
        <w:rPr>
          <w:lang w:val="uk-UA"/>
        </w:rPr>
      </w:pPr>
      <w:r w:rsidRPr="004E6D57">
        <w:rPr>
          <w:lang w:val="uk-UA"/>
        </w:rPr>
        <w:t xml:space="preserve">                   </w:t>
      </w:r>
    </w:p>
    <w:p w:rsidR="00E32481" w:rsidRPr="004E6D57" w:rsidRDefault="00E32481" w:rsidP="00E32481">
      <w:pPr>
        <w:numPr>
          <w:ilvl w:val="0"/>
          <w:numId w:val="14"/>
        </w:numPr>
        <w:rPr>
          <w:b/>
          <w:i/>
          <w:lang w:val="uk-UA"/>
        </w:rPr>
      </w:pPr>
      <w:r w:rsidRPr="004E6D57">
        <w:rPr>
          <w:b/>
          <w:lang w:val="uk-UA"/>
        </w:rPr>
        <w:t xml:space="preserve">Кабінети: </w:t>
      </w:r>
    </w:p>
    <w:p w:rsidR="00E32481" w:rsidRPr="004E6D57" w:rsidRDefault="00E32481" w:rsidP="00E32481">
      <w:pPr>
        <w:ind w:left="360"/>
        <w:jc w:val="both"/>
        <w:rPr>
          <w:lang w:val="uk-UA"/>
        </w:rPr>
      </w:pPr>
      <w:r w:rsidRPr="004E6D57">
        <w:rPr>
          <w:lang w:val="uk-UA"/>
        </w:rPr>
        <w:t xml:space="preserve">Інформаційних технологій </w:t>
      </w:r>
    </w:p>
    <w:p w:rsidR="00E32481" w:rsidRPr="004E6D57" w:rsidRDefault="00E32481" w:rsidP="00E32481">
      <w:pPr>
        <w:ind w:left="360"/>
        <w:jc w:val="both"/>
        <w:rPr>
          <w:lang w:val="uk-UA"/>
        </w:rPr>
      </w:pPr>
      <w:r w:rsidRPr="004E6D57">
        <w:rPr>
          <w:lang w:val="uk-UA"/>
        </w:rPr>
        <w:t xml:space="preserve">Технології реставраційних робіт </w:t>
      </w:r>
    </w:p>
    <w:p w:rsidR="00E32481" w:rsidRPr="004E6D57" w:rsidRDefault="00E32481" w:rsidP="00E32481">
      <w:pPr>
        <w:ind w:left="360"/>
        <w:jc w:val="both"/>
        <w:rPr>
          <w:lang w:val="uk-UA"/>
        </w:rPr>
      </w:pPr>
      <w:r w:rsidRPr="004E6D57">
        <w:rPr>
          <w:lang w:val="uk-UA"/>
        </w:rPr>
        <w:t xml:space="preserve">Охорони праці </w:t>
      </w:r>
    </w:p>
    <w:p w:rsidR="00E32481" w:rsidRPr="004E6D57" w:rsidRDefault="00E32481" w:rsidP="00E32481">
      <w:pPr>
        <w:ind w:left="360"/>
        <w:jc w:val="both"/>
        <w:rPr>
          <w:lang w:val="uk-UA"/>
        </w:rPr>
      </w:pPr>
      <w:r w:rsidRPr="004E6D57">
        <w:rPr>
          <w:lang w:val="uk-UA"/>
        </w:rPr>
        <w:t>Креслення</w:t>
      </w:r>
    </w:p>
    <w:p w:rsidR="00E32481" w:rsidRPr="004E6D57" w:rsidRDefault="00E32481" w:rsidP="00E32481">
      <w:pPr>
        <w:ind w:left="360"/>
        <w:jc w:val="both"/>
        <w:rPr>
          <w:lang w:val="uk-UA"/>
        </w:rPr>
      </w:pPr>
      <w:r w:rsidRPr="004E6D57">
        <w:rPr>
          <w:lang w:val="uk-UA"/>
        </w:rPr>
        <w:lastRenderedPageBreak/>
        <w:t xml:space="preserve">Матеріалознавства </w:t>
      </w:r>
    </w:p>
    <w:p w:rsidR="00E32481" w:rsidRPr="004E6D57" w:rsidRDefault="00E32481" w:rsidP="00E32481">
      <w:pPr>
        <w:ind w:left="360"/>
        <w:jc w:val="both"/>
        <w:rPr>
          <w:lang w:val="uk-UA"/>
        </w:rPr>
      </w:pPr>
      <w:r w:rsidRPr="004E6D57">
        <w:rPr>
          <w:lang w:val="uk-UA"/>
        </w:rPr>
        <w:t>Основ електротехніки</w:t>
      </w:r>
    </w:p>
    <w:p w:rsidR="00E32481" w:rsidRPr="004E6D57" w:rsidRDefault="00E32481" w:rsidP="00E32481">
      <w:pPr>
        <w:ind w:left="360"/>
        <w:jc w:val="both"/>
        <w:rPr>
          <w:lang w:val="uk-UA"/>
        </w:rPr>
      </w:pPr>
      <w:r w:rsidRPr="004E6D57">
        <w:rPr>
          <w:rFonts w:ascii="Times New Roman CYR" w:hAnsi="Times New Roman CYR" w:cs="Times New Roman CYR"/>
          <w:lang w:val="uk-UA"/>
        </w:rPr>
        <w:t>Основи архітектури</w:t>
      </w:r>
    </w:p>
    <w:p w:rsidR="00E32481" w:rsidRPr="004E6D57" w:rsidRDefault="00E32481" w:rsidP="00E32481">
      <w:pPr>
        <w:ind w:left="360"/>
        <w:jc w:val="both"/>
        <w:rPr>
          <w:lang w:val="uk-UA"/>
        </w:rPr>
      </w:pPr>
      <w:r w:rsidRPr="004E6D57">
        <w:rPr>
          <w:rFonts w:ascii="Times New Roman CYR" w:hAnsi="Times New Roman CYR" w:cs="Times New Roman CYR"/>
          <w:lang w:val="uk-UA"/>
        </w:rPr>
        <w:t>Основи реставрації</w:t>
      </w:r>
    </w:p>
    <w:p w:rsidR="00E32481" w:rsidRPr="004E6D57" w:rsidRDefault="00E32481" w:rsidP="00E32481">
      <w:pPr>
        <w:jc w:val="both"/>
        <w:rPr>
          <w:lang w:val="uk-UA"/>
        </w:rPr>
      </w:pPr>
      <w:r w:rsidRPr="004E6D57">
        <w:rPr>
          <w:lang w:val="uk-UA"/>
        </w:rPr>
        <w:t xml:space="preserve">      Живопису</w:t>
      </w:r>
    </w:p>
    <w:p w:rsidR="00E32481" w:rsidRPr="004E6D57" w:rsidRDefault="00E32481" w:rsidP="00E32481">
      <w:pPr>
        <w:jc w:val="both"/>
        <w:rPr>
          <w:lang w:val="uk-UA"/>
        </w:rPr>
      </w:pPr>
      <w:r w:rsidRPr="004E6D57">
        <w:rPr>
          <w:lang w:val="uk-UA"/>
        </w:rPr>
        <w:t xml:space="preserve">      Малюнку та основ композиції</w:t>
      </w:r>
    </w:p>
    <w:p w:rsidR="00E32481" w:rsidRPr="004E6D57" w:rsidRDefault="00E32481" w:rsidP="00E32481">
      <w:pPr>
        <w:jc w:val="both"/>
        <w:rPr>
          <w:lang w:val="uk-UA"/>
        </w:rPr>
      </w:pPr>
    </w:p>
    <w:p w:rsidR="00E32481" w:rsidRPr="004E6D57" w:rsidRDefault="00E32481" w:rsidP="00E32481">
      <w:pPr>
        <w:jc w:val="both"/>
        <w:rPr>
          <w:lang w:val="uk-UA"/>
        </w:rPr>
      </w:pPr>
      <w:r w:rsidRPr="004E6D57">
        <w:rPr>
          <w:b/>
          <w:lang w:val="uk-UA"/>
        </w:rPr>
        <w:t>2.   Майстерні:</w:t>
      </w:r>
    </w:p>
    <w:p w:rsidR="00E32481" w:rsidRPr="004E6D57" w:rsidRDefault="00E32481" w:rsidP="00E32481">
      <w:pPr>
        <w:ind w:left="360"/>
        <w:jc w:val="both"/>
        <w:rPr>
          <w:lang w:val="uk-UA"/>
        </w:rPr>
      </w:pPr>
      <w:r w:rsidRPr="004E6D57">
        <w:rPr>
          <w:lang w:val="uk-UA"/>
        </w:rPr>
        <w:t>Столярна</w:t>
      </w:r>
    </w:p>
    <w:p w:rsidR="00E32481" w:rsidRPr="004E6D57" w:rsidRDefault="00E32481" w:rsidP="00E32481">
      <w:pPr>
        <w:ind w:left="360"/>
        <w:jc w:val="both"/>
        <w:rPr>
          <w:lang w:val="uk-UA"/>
        </w:rPr>
      </w:pPr>
      <w:r w:rsidRPr="004E6D57">
        <w:rPr>
          <w:lang w:val="uk-UA"/>
        </w:rPr>
        <w:t>Механічна</w:t>
      </w:r>
    </w:p>
    <w:p w:rsidR="00E32481" w:rsidRPr="004E6D57" w:rsidRDefault="00E32481" w:rsidP="00E32481">
      <w:pPr>
        <w:ind w:left="360"/>
        <w:jc w:val="both"/>
        <w:rPr>
          <w:lang w:val="uk-UA"/>
        </w:rPr>
      </w:pPr>
      <w:r w:rsidRPr="004E6D57">
        <w:rPr>
          <w:lang w:val="uk-UA"/>
        </w:rPr>
        <w:t>Реставраційна</w:t>
      </w:r>
    </w:p>
    <w:p w:rsidR="00E32481" w:rsidRPr="00321266" w:rsidRDefault="00E32481" w:rsidP="00E32481">
      <w:pPr>
        <w:ind w:left="360"/>
        <w:jc w:val="both"/>
        <w:rPr>
          <w:sz w:val="28"/>
          <w:szCs w:val="28"/>
          <w:lang w:val="uk-UA"/>
        </w:rPr>
      </w:pPr>
    </w:p>
    <w:p w:rsidR="00E32481" w:rsidRPr="004E6D57" w:rsidRDefault="00E32481" w:rsidP="00E32481">
      <w:pPr>
        <w:jc w:val="both"/>
        <w:rPr>
          <w:b/>
          <w:lang w:val="uk-UA"/>
        </w:rPr>
      </w:pPr>
      <w:r w:rsidRPr="004E6D57">
        <w:rPr>
          <w:b/>
          <w:lang w:val="uk-UA"/>
        </w:rPr>
        <w:t>3. Лабораторії:</w:t>
      </w:r>
    </w:p>
    <w:p w:rsidR="00E32481" w:rsidRPr="004E6D57" w:rsidRDefault="00E32481" w:rsidP="00E32481">
      <w:pPr>
        <w:jc w:val="both"/>
        <w:rPr>
          <w:lang w:val="uk-UA"/>
        </w:rPr>
      </w:pPr>
      <w:r w:rsidRPr="004E6D57">
        <w:rPr>
          <w:lang w:val="uk-UA"/>
        </w:rPr>
        <w:t xml:space="preserve">Матеріалознавства </w:t>
      </w:r>
    </w:p>
    <w:p w:rsidR="00E32481" w:rsidRPr="004E6D57"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Pr="00227B65" w:rsidRDefault="00E32481" w:rsidP="00E32481">
      <w:pPr>
        <w:jc w:val="both"/>
        <w:rPr>
          <w:color w:val="000000"/>
          <w:lang w:val="uk-UA"/>
        </w:rPr>
      </w:pPr>
      <w:r w:rsidRPr="00227B65">
        <w:rPr>
          <w:b/>
          <w:color w:val="000000"/>
          <w:lang w:val="uk-UA"/>
        </w:rPr>
        <w:t>Примітка:</w:t>
      </w:r>
      <w:r w:rsidRPr="00227B65">
        <w:rPr>
          <w:color w:val="000000"/>
          <w:lang w:val="uk-UA"/>
        </w:rPr>
        <w:t xml:space="preserve"> для підприємств, організацій, що здійснюють професійне навчання кваліфікованих робітників:</w:t>
      </w:r>
    </w:p>
    <w:p w:rsidR="00E32481" w:rsidRPr="00227B65" w:rsidRDefault="00E32481" w:rsidP="00E32481">
      <w:pPr>
        <w:numPr>
          <w:ilvl w:val="0"/>
          <w:numId w:val="15"/>
        </w:numPr>
        <w:jc w:val="both"/>
        <w:rPr>
          <w:color w:val="000000"/>
          <w:lang w:val="uk-UA"/>
        </w:rPr>
      </w:pPr>
      <w:r w:rsidRPr="00227B65">
        <w:rPr>
          <w:color w:val="000000"/>
          <w:lang w:val="uk-UA"/>
        </w:rPr>
        <w:t>допускається зменшення кількості кабінетів, лабораторій  за рахунок їх об'єднання;</w:t>
      </w:r>
    </w:p>
    <w:p w:rsidR="00E32481" w:rsidRPr="00D66E2B" w:rsidRDefault="00E32481" w:rsidP="00E32481">
      <w:pPr>
        <w:numPr>
          <w:ilvl w:val="0"/>
          <w:numId w:val="15"/>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E32481" w:rsidRPr="002A3ED8" w:rsidRDefault="00E32481" w:rsidP="00E32481">
      <w:pPr>
        <w:numPr>
          <w:ilvl w:val="0"/>
          <w:numId w:val="15"/>
        </w:numPr>
        <w:spacing w:after="200" w:line="276" w:lineRule="auto"/>
        <w:jc w:val="both"/>
      </w:pPr>
      <w:r w:rsidRPr="00D66E2B">
        <w:t>предмети «Інформаційні технології»</w:t>
      </w:r>
      <w:r>
        <w:t xml:space="preserve">, «Правила дорожнього руху» </w:t>
      </w:r>
      <w:r w:rsidRPr="00D66E2B">
        <w:t xml:space="preserve">вивчаються за згодою </w:t>
      </w:r>
      <w:r>
        <w:t>підприємств - замовників кадрів</w:t>
      </w:r>
      <w:r>
        <w:rPr>
          <w:lang w:val="uk-UA"/>
        </w:rPr>
        <w:t>,</w:t>
      </w:r>
    </w:p>
    <w:p w:rsidR="00E32481" w:rsidRPr="00321266" w:rsidRDefault="00E32481" w:rsidP="00E32481">
      <w:pPr>
        <w:spacing w:after="200" w:line="276" w:lineRule="auto"/>
        <w:rPr>
          <w:lang w:val="uk-UA"/>
        </w:rPr>
      </w:pPr>
      <w:r>
        <w:br w:type="page"/>
      </w:r>
    </w:p>
    <w:p w:rsidR="00E32481" w:rsidRPr="00351A82" w:rsidRDefault="00E32481" w:rsidP="00E32481">
      <w:pPr>
        <w:jc w:val="center"/>
        <w:rPr>
          <w:b/>
          <w:sz w:val="28"/>
          <w:szCs w:val="28"/>
        </w:rPr>
      </w:pPr>
      <w:r w:rsidRPr="00351A82">
        <w:rPr>
          <w:b/>
          <w:sz w:val="28"/>
          <w:szCs w:val="28"/>
        </w:rPr>
        <w:lastRenderedPageBreak/>
        <w:t>Типова навчальна програма з предмета</w:t>
      </w:r>
    </w:p>
    <w:p w:rsidR="00E32481" w:rsidRPr="00321266" w:rsidRDefault="00E32481" w:rsidP="00E32481">
      <w:pPr>
        <w:jc w:val="center"/>
        <w:rPr>
          <w:b/>
          <w:sz w:val="28"/>
          <w:szCs w:val="28"/>
          <w:u w:val="single"/>
          <w:lang w:val="uk-UA"/>
        </w:rPr>
      </w:pPr>
      <w:r w:rsidRPr="00321266">
        <w:rPr>
          <w:b/>
          <w:sz w:val="28"/>
          <w:szCs w:val="28"/>
          <w:u w:val="single"/>
        </w:rPr>
        <w:t>«Основи правових знань»</w:t>
      </w:r>
    </w:p>
    <w:p w:rsidR="00E32481" w:rsidRPr="00321266" w:rsidRDefault="00E32481" w:rsidP="00E32481">
      <w:pPr>
        <w:jc w:val="center"/>
        <w:rPr>
          <w:b/>
          <w:sz w:val="28"/>
          <w:szCs w:val="28"/>
          <w:u w:val="single"/>
          <w:lang w:val="uk-UA"/>
        </w:rPr>
      </w:pPr>
    </w:p>
    <w:p w:rsidR="00E32481" w:rsidRPr="008E2BE4" w:rsidRDefault="00E32481" w:rsidP="00E32481">
      <w:pPr>
        <w:spacing w:line="1" w:lineRule="exact"/>
        <w:rPr>
          <w:sz w:val="2"/>
        </w:rPr>
      </w:pPr>
    </w:p>
    <w:tbl>
      <w:tblPr>
        <w:tblW w:w="9673"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6"/>
        <w:gridCol w:w="6237"/>
        <w:gridCol w:w="910"/>
        <w:gridCol w:w="1960"/>
      </w:tblGrid>
      <w:tr w:rsidR="00E32481" w:rsidRPr="001C065C" w:rsidTr="009A7C01">
        <w:trPr>
          <w:cantSplit/>
          <w:trHeight w:hRule="exact" w:val="501"/>
          <w:jc w:val="center"/>
        </w:trPr>
        <w:tc>
          <w:tcPr>
            <w:tcW w:w="566" w:type="dxa"/>
            <w:vMerge w:val="restart"/>
            <w:shd w:val="clear" w:color="auto" w:fill="FFFFFF"/>
            <w:vAlign w:val="center"/>
          </w:tcPr>
          <w:p w:rsidR="00E32481" w:rsidRPr="005D37AB" w:rsidRDefault="00E32481" w:rsidP="009A7C01">
            <w:pPr>
              <w:shd w:val="clear" w:color="auto" w:fill="FFFFFF"/>
              <w:jc w:val="center"/>
              <w:rPr>
                <w:b/>
                <w:i/>
              </w:rPr>
            </w:pPr>
            <w:r w:rsidRPr="005D37AB">
              <w:rPr>
                <w:b/>
                <w:i/>
              </w:rPr>
              <w:t>№</w:t>
            </w:r>
          </w:p>
          <w:p w:rsidR="00E32481" w:rsidRPr="005D37AB" w:rsidRDefault="00E32481" w:rsidP="009A7C01">
            <w:pPr>
              <w:jc w:val="center"/>
              <w:rPr>
                <w:b/>
                <w:i/>
              </w:rPr>
            </w:pPr>
            <w:r w:rsidRPr="005D37AB">
              <w:rPr>
                <w:b/>
                <w:i/>
              </w:rPr>
              <w:t>з/п</w:t>
            </w:r>
          </w:p>
        </w:tc>
        <w:tc>
          <w:tcPr>
            <w:tcW w:w="6237" w:type="dxa"/>
            <w:vMerge w:val="restart"/>
            <w:shd w:val="clear" w:color="auto" w:fill="FFFFFF"/>
            <w:vAlign w:val="center"/>
          </w:tcPr>
          <w:p w:rsidR="00E32481" w:rsidRPr="005D37AB" w:rsidRDefault="00E32481" w:rsidP="009A7C01">
            <w:pPr>
              <w:jc w:val="center"/>
              <w:rPr>
                <w:b/>
                <w:i/>
              </w:rPr>
            </w:pPr>
            <w:r w:rsidRPr="005D37AB">
              <w:rPr>
                <w:b/>
                <w:i/>
              </w:rPr>
              <w:t>Тема</w:t>
            </w:r>
          </w:p>
        </w:tc>
        <w:tc>
          <w:tcPr>
            <w:tcW w:w="2870" w:type="dxa"/>
            <w:gridSpan w:val="2"/>
            <w:shd w:val="clear" w:color="auto" w:fill="FFFFFF"/>
            <w:vAlign w:val="center"/>
          </w:tcPr>
          <w:p w:rsidR="00E32481" w:rsidRPr="005D37AB" w:rsidRDefault="00E32481" w:rsidP="009A7C01">
            <w:pPr>
              <w:shd w:val="clear" w:color="auto" w:fill="FFFFFF"/>
              <w:jc w:val="center"/>
              <w:rPr>
                <w:b/>
                <w:i/>
              </w:rPr>
            </w:pPr>
            <w:r w:rsidRPr="005D37AB">
              <w:rPr>
                <w:b/>
                <w:i/>
              </w:rPr>
              <w:t>Кількість годин</w:t>
            </w:r>
          </w:p>
        </w:tc>
      </w:tr>
      <w:tr w:rsidR="00E32481" w:rsidRPr="001C065C" w:rsidTr="009A7C01">
        <w:trPr>
          <w:cantSplit/>
          <w:trHeight w:hRule="exact" w:val="1133"/>
          <w:jc w:val="center"/>
        </w:trPr>
        <w:tc>
          <w:tcPr>
            <w:tcW w:w="566" w:type="dxa"/>
            <w:vMerge/>
            <w:shd w:val="clear" w:color="auto" w:fill="FFFFFF"/>
            <w:vAlign w:val="center"/>
          </w:tcPr>
          <w:p w:rsidR="00E32481" w:rsidRPr="005D37AB" w:rsidRDefault="00E32481" w:rsidP="009A7C01">
            <w:pPr>
              <w:jc w:val="center"/>
              <w:rPr>
                <w:b/>
                <w:i/>
              </w:rPr>
            </w:pPr>
          </w:p>
        </w:tc>
        <w:tc>
          <w:tcPr>
            <w:tcW w:w="6237" w:type="dxa"/>
            <w:vMerge/>
            <w:shd w:val="clear" w:color="auto" w:fill="FFFFFF"/>
            <w:vAlign w:val="center"/>
          </w:tcPr>
          <w:p w:rsidR="00E32481" w:rsidRPr="005D37AB" w:rsidRDefault="00E32481" w:rsidP="009A7C01">
            <w:pPr>
              <w:jc w:val="center"/>
              <w:rPr>
                <w:b/>
                <w:i/>
              </w:rPr>
            </w:pPr>
          </w:p>
        </w:tc>
        <w:tc>
          <w:tcPr>
            <w:tcW w:w="910" w:type="dxa"/>
            <w:shd w:val="clear" w:color="auto" w:fill="FFFFFF"/>
            <w:vAlign w:val="center"/>
          </w:tcPr>
          <w:p w:rsidR="00E32481" w:rsidRPr="005D37AB" w:rsidRDefault="00E32481" w:rsidP="009A7C01">
            <w:pPr>
              <w:pStyle w:val="1"/>
              <w:rPr>
                <w:i/>
                <w:color w:val="auto"/>
                <w:sz w:val="24"/>
                <w:szCs w:val="24"/>
              </w:rPr>
            </w:pPr>
            <w:r w:rsidRPr="005D37AB">
              <w:rPr>
                <w:i/>
                <w:color w:val="auto"/>
                <w:sz w:val="24"/>
                <w:szCs w:val="24"/>
              </w:rPr>
              <w:t>Всього</w:t>
            </w:r>
          </w:p>
        </w:tc>
        <w:tc>
          <w:tcPr>
            <w:tcW w:w="1960" w:type="dxa"/>
            <w:shd w:val="clear" w:color="auto" w:fill="FFFFFF"/>
            <w:vAlign w:val="center"/>
          </w:tcPr>
          <w:p w:rsidR="00E32481" w:rsidRDefault="00E32481" w:rsidP="009A7C01">
            <w:pPr>
              <w:shd w:val="clear" w:color="auto" w:fill="FFFFFF"/>
              <w:ind w:left="10" w:right="77"/>
              <w:jc w:val="center"/>
              <w:rPr>
                <w:b/>
                <w:i/>
                <w:lang w:val="uk-UA"/>
              </w:rPr>
            </w:pPr>
            <w:r w:rsidRPr="005D37AB">
              <w:rPr>
                <w:b/>
                <w:i/>
                <w:lang w:val="uk-UA"/>
              </w:rPr>
              <w:t>З</w:t>
            </w:r>
            <w:r w:rsidRPr="005D37AB">
              <w:rPr>
                <w:b/>
                <w:i/>
              </w:rPr>
              <w:t xml:space="preserve"> них на лабораторно-практичні роботи</w:t>
            </w:r>
          </w:p>
          <w:p w:rsidR="00E32481" w:rsidRPr="005D37AB" w:rsidRDefault="00E32481" w:rsidP="009A7C01">
            <w:pPr>
              <w:shd w:val="clear" w:color="auto" w:fill="FFFFFF"/>
              <w:ind w:left="10" w:right="77"/>
              <w:jc w:val="center"/>
              <w:rPr>
                <w:b/>
                <w:i/>
                <w:lang w:val="uk-UA"/>
              </w:rPr>
            </w:pPr>
          </w:p>
        </w:tc>
      </w:tr>
      <w:tr w:rsidR="00E32481" w:rsidRPr="001C065C" w:rsidTr="009A7C01">
        <w:trPr>
          <w:trHeight w:hRule="exact" w:val="979"/>
          <w:jc w:val="center"/>
        </w:trPr>
        <w:tc>
          <w:tcPr>
            <w:tcW w:w="566" w:type="dxa"/>
            <w:shd w:val="clear" w:color="auto" w:fill="FFFFFF"/>
          </w:tcPr>
          <w:p w:rsidR="00E32481" w:rsidRPr="001C065C" w:rsidRDefault="00E32481" w:rsidP="009A7C01">
            <w:pPr>
              <w:shd w:val="clear" w:color="auto" w:fill="FFFFFF"/>
              <w:ind w:left="197"/>
            </w:pPr>
            <w:r w:rsidRPr="001C065C">
              <w:rPr>
                <w:sz w:val="30"/>
              </w:rPr>
              <w:t>1.</w:t>
            </w:r>
          </w:p>
        </w:tc>
        <w:tc>
          <w:tcPr>
            <w:tcW w:w="6237" w:type="dxa"/>
            <w:shd w:val="clear" w:color="auto" w:fill="FFFFFF"/>
          </w:tcPr>
          <w:p w:rsidR="00E32481" w:rsidRPr="001C065C" w:rsidRDefault="00E32481" w:rsidP="009A7C01">
            <w:pPr>
              <w:shd w:val="clear" w:color="auto" w:fill="FFFFFF"/>
              <w:spacing w:line="322" w:lineRule="exact"/>
              <w:ind w:left="105" w:right="324" w:hanging="14"/>
            </w:pPr>
            <w:r w:rsidRPr="001C065C">
              <w:rPr>
                <w:sz w:val="28"/>
              </w:rPr>
              <w:t>Право</w:t>
            </w:r>
            <w:r w:rsidRPr="009C7A06">
              <w:rPr>
                <w:sz w:val="28"/>
              </w:rPr>
              <w:t xml:space="preserve"> </w:t>
            </w:r>
            <w:r>
              <w:rPr>
                <w:sz w:val="28"/>
              </w:rPr>
              <w:t>–</w:t>
            </w:r>
            <w:r w:rsidRPr="009C7A06">
              <w:rPr>
                <w:sz w:val="28"/>
              </w:rPr>
              <w:t xml:space="preserve"> </w:t>
            </w:r>
            <w:r w:rsidRPr="001C065C">
              <w:rPr>
                <w:sz w:val="28"/>
              </w:rPr>
              <w:t>соціальна цінність, складова частина загальнолюдської культури. Поняття та ознаки правової держави</w:t>
            </w:r>
          </w:p>
        </w:tc>
        <w:tc>
          <w:tcPr>
            <w:tcW w:w="910" w:type="dxa"/>
            <w:shd w:val="clear" w:color="auto" w:fill="FFFFFF"/>
          </w:tcPr>
          <w:p w:rsidR="00E32481" w:rsidRPr="00B50172" w:rsidRDefault="00E32481" w:rsidP="009A7C01">
            <w:pPr>
              <w:shd w:val="clear" w:color="auto" w:fill="FFFFFF"/>
              <w:jc w:val="center"/>
              <w:rPr>
                <w:lang w:val="uk-UA"/>
              </w:rPr>
            </w:pPr>
            <w:r>
              <w:rPr>
                <w:sz w:val="28"/>
                <w:lang w:val="uk-UA"/>
              </w:rPr>
              <w:t>1</w:t>
            </w:r>
          </w:p>
        </w:tc>
        <w:tc>
          <w:tcPr>
            <w:tcW w:w="1960" w:type="dxa"/>
            <w:shd w:val="clear" w:color="auto" w:fill="FFFFFF"/>
          </w:tcPr>
          <w:p w:rsidR="00E32481" w:rsidRPr="001C065C" w:rsidRDefault="00E32481" w:rsidP="009A7C01">
            <w:pPr>
              <w:shd w:val="clear" w:color="auto" w:fill="FFFFFF"/>
            </w:pPr>
          </w:p>
        </w:tc>
      </w:tr>
      <w:tr w:rsidR="00E32481" w:rsidRPr="001C065C" w:rsidTr="009A7C01">
        <w:trPr>
          <w:trHeight w:val="350"/>
          <w:jc w:val="center"/>
        </w:trPr>
        <w:tc>
          <w:tcPr>
            <w:tcW w:w="566" w:type="dxa"/>
            <w:shd w:val="clear" w:color="auto" w:fill="FFFFFF"/>
          </w:tcPr>
          <w:p w:rsidR="00E32481" w:rsidRPr="001C065C" w:rsidRDefault="00E32481" w:rsidP="009A7C01">
            <w:pPr>
              <w:shd w:val="clear" w:color="auto" w:fill="FFFFFF"/>
              <w:ind w:left="187"/>
            </w:pPr>
            <w:r w:rsidRPr="001C065C">
              <w:rPr>
                <w:sz w:val="28"/>
              </w:rPr>
              <w:t>2.</w:t>
            </w:r>
          </w:p>
        </w:tc>
        <w:tc>
          <w:tcPr>
            <w:tcW w:w="6237" w:type="dxa"/>
            <w:shd w:val="clear" w:color="auto" w:fill="FFFFFF"/>
          </w:tcPr>
          <w:p w:rsidR="00E32481" w:rsidRPr="00D049DD" w:rsidRDefault="00E32481" w:rsidP="009A7C01">
            <w:pPr>
              <w:ind w:left="105" w:right="324"/>
              <w:rPr>
                <w:lang w:val="uk-UA"/>
              </w:rPr>
            </w:pPr>
            <w:r w:rsidRPr="00D049DD">
              <w:rPr>
                <w:sz w:val="28"/>
                <w:szCs w:val="28"/>
              </w:rPr>
              <w:t xml:space="preserve">Конституційні основи України </w:t>
            </w:r>
          </w:p>
        </w:tc>
        <w:tc>
          <w:tcPr>
            <w:tcW w:w="910" w:type="dxa"/>
            <w:shd w:val="clear" w:color="auto" w:fill="FFFFFF"/>
          </w:tcPr>
          <w:p w:rsidR="00E32481" w:rsidRPr="00377483" w:rsidRDefault="00E32481" w:rsidP="009A7C01">
            <w:pPr>
              <w:shd w:val="clear" w:color="auto" w:fill="FFFFFF"/>
              <w:jc w:val="center"/>
              <w:rPr>
                <w:lang w:val="uk-UA"/>
              </w:rPr>
            </w:pPr>
            <w:r>
              <w:rPr>
                <w:sz w:val="28"/>
                <w:lang w:val="uk-UA"/>
              </w:rPr>
              <w:t>2</w:t>
            </w:r>
          </w:p>
        </w:tc>
        <w:tc>
          <w:tcPr>
            <w:tcW w:w="1960" w:type="dxa"/>
            <w:shd w:val="clear" w:color="auto" w:fill="FFFFFF"/>
          </w:tcPr>
          <w:p w:rsidR="00E32481" w:rsidRPr="001C065C" w:rsidRDefault="00E32481" w:rsidP="009A7C01">
            <w:pPr>
              <w:shd w:val="clear" w:color="auto" w:fill="FFFFFF"/>
            </w:pPr>
          </w:p>
        </w:tc>
      </w:tr>
      <w:tr w:rsidR="00E32481" w:rsidRPr="001C065C" w:rsidTr="009A7C01">
        <w:trPr>
          <w:trHeight w:val="630"/>
          <w:jc w:val="center"/>
        </w:trPr>
        <w:tc>
          <w:tcPr>
            <w:tcW w:w="566" w:type="dxa"/>
            <w:shd w:val="clear" w:color="auto" w:fill="FFFFFF"/>
          </w:tcPr>
          <w:p w:rsidR="00E32481" w:rsidRPr="001C065C" w:rsidRDefault="00E32481" w:rsidP="009A7C01">
            <w:pPr>
              <w:shd w:val="clear" w:color="auto" w:fill="FFFFFF"/>
              <w:ind w:left="187"/>
            </w:pPr>
            <w:r w:rsidRPr="001C065C">
              <w:rPr>
                <w:sz w:val="28"/>
              </w:rPr>
              <w:t>3.</w:t>
            </w:r>
          </w:p>
        </w:tc>
        <w:tc>
          <w:tcPr>
            <w:tcW w:w="6237" w:type="dxa"/>
            <w:shd w:val="clear" w:color="auto" w:fill="FFFFFF"/>
          </w:tcPr>
          <w:p w:rsidR="00E32481" w:rsidRPr="001C065C" w:rsidRDefault="00E32481" w:rsidP="009A7C01">
            <w:pPr>
              <w:shd w:val="clear" w:color="auto" w:fill="FFFFFF"/>
              <w:tabs>
                <w:tab w:val="left" w:pos="6441"/>
              </w:tabs>
              <w:spacing w:line="322" w:lineRule="exact"/>
              <w:ind w:left="105" w:right="324" w:hanging="5"/>
            </w:pPr>
            <w:r w:rsidRPr="001C065C">
              <w:rPr>
                <w:sz w:val="28"/>
              </w:rPr>
              <w:t>Цивільне право і відносини, що ним регулюються</w:t>
            </w:r>
          </w:p>
        </w:tc>
        <w:tc>
          <w:tcPr>
            <w:tcW w:w="910" w:type="dxa"/>
            <w:shd w:val="clear" w:color="auto" w:fill="FFFFFF"/>
          </w:tcPr>
          <w:p w:rsidR="00E32481" w:rsidRPr="00B50172" w:rsidRDefault="00E32481" w:rsidP="009A7C01">
            <w:pPr>
              <w:shd w:val="clear" w:color="auto" w:fill="FFFFFF"/>
              <w:jc w:val="center"/>
              <w:rPr>
                <w:lang w:val="uk-UA"/>
              </w:rPr>
            </w:pPr>
            <w:r>
              <w:rPr>
                <w:sz w:val="28"/>
                <w:lang w:val="uk-UA"/>
              </w:rPr>
              <w:t>2</w:t>
            </w:r>
          </w:p>
        </w:tc>
        <w:tc>
          <w:tcPr>
            <w:tcW w:w="1960" w:type="dxa"/>
            <w:shd w:val="clear" w:color="auto" w:fill="FFFFFF"/>
          </w:tcPr>
          <w:p w:rsidR="00E32481" w:rsidRPr="001C065C" w:rsidRDefault="00E32481" w:rsidP="009A7C01">
            <w:pPr>
              <w:shd w:val="clear" w:color="auto" w:fill="FFFFFF"/>
            </w:pPr>
          </w:p>
        </w:tc>
      </w:tr>
      <w:tr w:rsidR="00E32481" w:rsidRPr="001C065C" w:rsidTr="009A7C01">
        <w:trPr>
          <w:trHeight w:hRule="exact" w:val="721"/>
          <w:jc w:val="center"/>
        </w:trPr>
        <w:tc>
          <w:tcPr>
            <w:tcW w:w="566" w:type="dxa"/>
            <w:shd w:val="clear" w:color="auto" w:fill="FFFFFF"/>
          </w:tcPr>
          <w:p w:rsidR="00E32481" w:rsidRPr="001C065C" w:rsidRDefault="00E32481" w:rsidP="009A7C01">
            <w:pPr>
              <w:shd w:val="clear" w:color="auto" w:fill="FFFFFF"/>
              <w:ind w:left="187"/>
            </w:pPr>
            <w:r w:rsidRPr="001C065C">
              <w:rPr>
                <w:sz w:val="28"/>
              </w:rPr>
              <w:t>4.</w:t>
            </w:r>
          </w:p>
        </w:tc>
        <w:tc>
          <w:tcPr>
            <w:tcW w:w="6237" w:type="dxa"/>
            <w:shd w:val="clear" w:color="auto" w:fill="FFFFFF"/>
          </w:tcPr>
          <w:p w:rsidR="00E32481" w:rsidRPr="00B50172" w:rsidRDefault="00E32481" w:rsidP="009A7C01">
            <w:pPr>
              <w:shd w:val="clear" w:color="auto" w:fill="FFFFFF"/>
              <w:spacing w:line="326" w:lineRule="exact"/>
              <w:ind w:left="105" w:right="324"/>
              <w:rPr>
                <w:lang w:val="uk-UA"/>
              </w:rPr>
            </w:pPr>
            <w:r w:rsidRPr="001C065C">
              <w:rPr>
                <w:sz w:val="28"/>
              </w:rPr>
              <w:t>Господарство і право</w:t>
            </w:r>
            <w:r>
              <w:rPr>
                <w:sz w:val="28"/>
                <w:lang w:val="uk-UA"/>
              </w:rPr>
              <w:t xml:space="preserve">. </w:t>
            </w:r>
            <w:r w:rsidRPr="001C065C">
              <w:rPr>
                <w:sz w:val="28"/>
              </w:rPr>
              <w:t>Захист господарчих прав та інтересів. Розгляд господарчих спорів</w:t>
            </w:r>
          </w:p>
        </w:tc>
        <w:tc>
          <w:tcPr>
            <w:tcW w:w="910" w:type="dxa"/>
            <w:shd w:val="clear" w:color="auto" w:fill="FFFFFF"/>
          </w:tcPr>
          <w:p w:rsidR="00E32481" w:rsidRPr="00B50172" w:rsidRDefault="00E32481" w:rsidP="009A7C01">
            <w:pPr>
              <w:shd w:val="clear" w:color="auto" w:fill="FFFFFF"/>
              <w:jc w:val="center"/>
              <w:rPr>
                <w:lang w:val="uk-UA"/>
              </w:rPr>
            </w:pPr>
            <w:r>
              <w:rPr>
                <w:sz w:val="28"/>
                <w:lang w:val="uk-UA"/>
              </w:rPr>
              <w:t>2</w:t>
            </w:r>
          </w:p>
        </w:tc>
        <w:tc>
          <w:tcPr>
            <w:tcW w:w="1960" w:type="dxa"/>
            <w:shd w:val="clear" w:color="auto" w:fill="FFFFFF"/>
          </w:tcPr>
          <w:p w:rsidR="00E32481" w:rsidRPr="001C065C" w:rsidRDefault="00E32481" w:rsidP="009A7C01">
            <w:pPr>
              <w:shd w:val="clear" w:color="auto" w:fill="FFFFFF"/>
            </w:pPr>
          </w:p>
        </w:tc>
      </w:tr>
      <w:tr w:rsidR="00E32481" w:rsidRPr="001C065C" w:rsidTr="009A7C01">
        <w:trPr>
          <w:trHeight w:hRule="exact" w:val="430"/>
          <w:jc w:val="center"/>
        </w:trPr>
        <w:tc>
          <w:tcPr>
            <w:tcW w:w="566" w:type="dxa"/>
            <w:shd w:val="clear" w:color="auto" w:fill="FFFFFF"/>
          </w:tcPr>
          <w:p w:rsidR="00E32481" w:rsidRPr="001C065C" w:rsidRDefault="00E32481" w:rsidP="009A7C01">
            <w:pPr>
              <w:shd w:val="clear" w:color="auto" w:fill="FFFFFF"/>
              <w:ind w:left="187"/>
            </w:pPr>
            <w:r w:rsidRPr="001C065C">
              <w:rPr>
                <w:sz w:val="28"/>
              </w:rPr>
              <w:t>5.</w:t>
            </w:r>
          </w:p>
        </w:tc>
        <w:tc>
          <w:tcPr>
            <w:tcW w:w="6237" w:type="dxa"/>
            <w:shd w:val="clear" w:color="auto" w:fill="FFFFFF"/>
          </w:tcPr>
          <w:p w:rsidR="00E32481" w:rsidRPr="001C065C" w:rsidRDefault="00E32481" w:rsidP="009A7C01">
            <w:pPr>
              <w:shd w:val="clear" w:color="auto" w:fill="FFFFFF"/>
              <w:ind w:left="105" w:right="324"/>
            </w:pPr>
            <w:r w:rsidRPr="001C065C">
              <w:rPr>
                <w:sz w:val="28"/>
              </w:rPr>
              <w:t>Праця, закон і ми</w:t>
            </w:r>
          </w:p>
        </w:tc>
        <w:tc>
          <w:tcPr>
            <w:tcW w:w="910" w:type="dxa"/>
            <w:shd w:val="clear" w:color="auto" w:fill="FFFFFF"/>
          </w:tcPr>
          <w:p w:rsidR="00E32481" w:rsidRPr="00377483" w:rsidRDefault="00E32481" w:rsidP="009A7C01">
            <w:pPr>
              <w:shd w:val="clear" w:color="auto" w:fill="FFFFFF"/>
              <w:jc w:val="center"/>
              <w:rPr>
                <w:lang w:val="uk-UA"/>
              </w:rPr>
            </w:pPr>
            <w:r>
              <w:rPr>
                <w:sz w:val="28"/>
                <w:lang w:val="uk-UA"/>
              </w:rPr>
              <w:t>1</w:t>
            </w:r>
          </w:p>
        </w:tc>
        <w:tc>
          <w:tcPr>
            <w:tcW w:w="1960" w:type="dxa"/>
            <w:shd w:val="clear" w:color="auto" w:fill="FFFFFF"/>
          </w:tcPr>
          <w:p w:rsidR="00E32481" w:rsidRPr="001C065C" w:rsidRDefault="00E32481" w:rsidP="009A7C01">
            <w:pPr>
              <w:shd w:val="clear" w:color="auto" w:fill="FFFFFF"/>
            </w:pPr>
          </w:p>
        </w:tc>
      </w:tr>
      <w:tr w:rsidR="00E32481" w:rsidRPr="001C065C" w:rsidTr="009A7C01">
        <w:trPr>
          <w:trHeight w:hRule="exact" w:val="346"/>
          <w:jc w:val="center"/>
        </w:trPr>
        <w:tc>
          <w:tcPr>
            <w:tcW w:w="566" w:type="dxa"/>
            <w:shd w:val="clear" w:color="auto" w:fill="FFFFFF"/>
          </w:tcPr>
          <w:p w:rsidR="00E32481" w:rsidRPr="001C065C" w:rsidRDefault="00E32481" w:rsidP="009A7C01">
            <w:pPr>
              <w:shd w:val="clear" w:color="auto" w:fill="FFFFFF"/>
              <w:rPr>
                <w:b/>
              </w:rPr>
            </w:pPr>
          </w:p>
        </w:tc>
        <w:tc>
          <w:tcPr>
            <w:tcW w:w="6237" w:type="dxa"/>
            <w:shd w:val="clear" w:color="auto" w:fill="FFFFFF"/>
          </w:tcPr>
          <w:p w:rsidR="00E32481" w:rsidRPr="001C065C" w:rsidRDefault="00E32481" w:rsidP="009A7C01">
            <w:pPr>
              <w:shd w:val="clear" w:color="auto" w:fill="FFFFFF"/>
              <w:ind w:left="-40"/>
              <w:jc w:val="right"/>
              <w:rPr>
                <w:b/>
              </w:rPr>
            </w:pPr>
            <w:r w:rsidRPr="001C065C">
              <w:rPr>
                <w:b/>
                <w:sz w:val="28"/>
              </w:rPr>
              <w:t>Всього</w:t>
            </w:r>
            <w:r>
              <w:rPr>
                <w:b/>
                <w:sz w:val="28"/>
                <w:lang w:val="uk-UA"/>
              </w:rPr>
              <w:t xml:space="preserve"> годин :</w:t>
            </w:r>
            <w:r w:rsidRPr="001C065C">
              <w:rPr>
                <w:b/>
                <w:sz w:val="28"/>
              </w:rPr>
              <w:t xml:space="preserve"> </w:t>
            </w:r>
          </w:p>
        </w:tc>
        <w:tc>
          <w:tcPr>
            <w:tcW w:w="910" w:type="dxa"/>
            <w:shd w:val="clear" w:color="auto" w:fill="FFFFFF"/>
          </w:tcPr>
          <w:p w:rsidR="00E32481" w:rsidRPr="00377483" w:rsidRDefault="00E32481" w:rsidP="009A7C01">
            <w:pPr>
              <w:shd w:val="clear" w:color="auto" w:fill="FFFFFF"/>
              <w:jc w:val="center"/>
              <w:rPr>
                <w:b/>
                <w:lang w:val="uk-UA"/>
              </w:rPr>
            </w:pPr>
            <w:r>
              <w:rPr>
                <w:b/>
                <w:sz w:val="28"/>
                <w:lang w:val="uk-UA"/>
              </w:rPr>
              <w:t>8</w:t>
            </w:r>
          </w:p>
        </w:tc>
        <w:tc>
          <w:tcPr>
            <w:tcW w:w="1960" w:type="dxa"/>
            <w:shd w:val="clear" w:color="auto" w:fill="FFFFFF"/>
          </w:tcPr>
          <w:p w:rsidR="00E32481" w:rsidRPr="001C065C" w:rsidRDefault="00E32481" w:rsidP="009A7C01">
            <w:pPr>
              <w:shd w:val="clear" w:color="auto" w:fill="FFFFFF"/>
              <w:rPr>
                <w:b/>
              </w:rPr>
            </w:pPr>
          </w:p>
        </w:tc>
      </w:tr>
    </w:tbl>
    <w:p w:rsidR="00E32481" w:rsidRPr="001C065C" w:rsidRDefault="00E32481" w:rsidP="00E32481">
      <w:pPr>
        <w:pStyle w:val="a7"/>
        <w:spacing w:after="0"/>
        <w:ind w:left="0" w:firstLine="720"/>
        <w:rPr>
          <w:b/>
          <w:sz w:val="28"/>
          <w:szCs w:val="28"/>
          <w:u w:val="single"/>
        </w:rPr>
      </w:pPr>
    </w:p>
    <w:p w:rsidR="00E32481" w:rsidRPr="001C065C" w:rsidRDefault="00E32481" w:rsidP="00E32481">
      <w:pPr>
        <w:pStyle w:val="a7"/>
        <w:spacing w:after="0"/>
        <w:ind w:left="0"/>
        <w:jc w:val="both"/>
        <w:rPr>
          <w:b/>
          <w:sz w:val="28"/>
          <w:szCs w:val="28"/>
        </w:rPr>
      </w:pPr>
      <w:r w:rsidRPr="001C065C">
        <w:rPr>
          <w:b/>
          <w:sz w:val="28"/>
          <w:szCs w:val="28"/>
        </w:rPr>
        <w:t>Тема 1. Право-соціальна цінність, складова частина загальнолюдської культури. Поняття та ознаки правової держави</w:t>
      </w:r>
    </w:p>
    <w:p w:rsidR="00E32481" w:rsidRPr="001C065C" w:rsidRDefault="00E32481" w:rsidP="00E32481">
      <w:pPr>
        <w:shd w:val="clear" w:color="auto" w:fill="FFFFFF"/>
        <w:ind w:firstLine="709"/>
        <w:jc w:val="both"/>
        <w:rPr>
          <w:sz w:val="28"/>
          <w:szCs w:val="28"/>
        </w:rPr>
      </w:pPr>
      <w:r w:rsidRPr="001C065C">
        <w:rPr>
          <w:sz w:val="28"/>
          <w:szCs w:val="28"/>
        </w:rPr>
        <w:t xml:space="preserve">Право у житті кожного з нас. Право – цінність – одна із засад державного і суспільного життя. Принципи права – його провідні основоположні ідеї. </w:t>
      </w:r>
      <w:r>
        <w:rPr>
          <w:sz w:val="28"/>
          <w:szCs w:val="28"/>
          <w:lang w:val="uk-UA"/>
        </w:rPr>
        <w:t xml:space="preserve"> </w:t>
      </w:r>
      <w:r w:rsidRPr="001C065C">
        <w:rPr>
          <w:sz w:val="28"/>
          <w:szCs w:val="28"/>
        </w:rPr>
        <w:t>Морально-етична природа права. Правомірна поведінка і правопорушення. Юридична відповідальність.</w:t>
      </w:r>
    </w:p>
    <w:p w:rsidR="00E32481" w:rsidRPr="001C065C" w:rsidRDefault="00E32481" w:rsidP="00E32481">
      <w:pPr>
        <w:shd w:val="clear" w:color="auto" w:fill="FFFFFF"/>
        <w:ind w:firstLine="709"/>
        <w:jc w:val="both"/>
        <w:rPr>
          <w:sz w:val="28"/>
          <w:szCs w:val="28"/>
        </w:rPr>
      </w:pPr>
    </w:p>
    <w:p w:rsidR="00E32481" w:rsidRPr="005D37AB" w:rsidRDefault="00E32481" w:rsidP="00E32481">
      <w:pPr>
        <w:pStyle w:val="3"/>
        <w:spacing w:before="0"/>
        <w:jc w:val="both"/>
        <w:rPr>
          <w:rFonts w:ascii="Times New Roman" w:hAnsi="Times New Roman"/>
          <w:color w:val="auto"/>
          <w:sz w:val="28"/>
          <w:szCs w:val="28"/>
        </w:rPr>
      </w:pPr>
      <w:r w:rsidRPr="005D37AB">
        <w:rPr>
          <w:rFonts w:ascii="Times New Roman" w:hAnsi="Times New Roman"/>
          <w:color w:val="auto"/>
          <w:sz w:val="28"/>
          <w:szCs w:val="28"/>
        </w:rPr>
        <w:t>Тема 2. Конституційні основи України</w:t>
      </w:r>
    </w:p>
    <w:p w:rsidR="00E32481" w:rsidRPr="001C065C" w:rsidRDefault="00E32481" w:rsidP="00E32481">
      <w:pPr>
        <w:shd w:val="clear" w:color="auto" w:fill="FFFFFF"/>
        <w:ind w:firstLine="709"/>
        <w:jc w:val="both"/>
        <w:rPr>
          <w:sz w:val="28"/>
          <w:szCs w:val="28"/>
        </w:rPr>
      </w:pPr>
      <w:r w:rsidRPr="001C065C">
        <w:rPr>
          <w:sz w:val="28"/>
          <w:szCs w:val="28"/>
        </w:rPr>
        <w:t>Громадянин і держава. Поняття громадянства в Україні. Правове становище громадян України, їхня рівноправність.</w:t>
      </w:r>
    </w:p>
    <w:p w:rsidR="00E32481" w:rsidRPr="001C065C" w:rsidRDefault="00E32481" w:rsidP="00E32481">
      <w:pPr>
        <w:shd w:val="clear" w:color="auto" w:fill="FFFFFF"/>
        <w:ind w:firstLine="709"/>
        <w:jc w:val="both"/>
        <w:rPr>
          <w:sz w:val="28"/>
          <w:szCs w:val="28"/>
        </w:rPr>
      </w:pPr>
      <w:r w:rsidRPr="001C065C">
        <w:rPr>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E32481" w:rsidRDefault="00E32481" w:rsidP="00E32481">
      <w:pPr>
        <w:shd w:val="clear" w:color="auto" w:fill="FFFFFF"/>
        <w:ind w:firstLine="709"/>
        <w:jc w:val="both"/>
        <w:rPr>
          <w:sz w:val="28"/>
          <w:szCs w:val="28"/>
          <w:lang w:val="uk-UA"/>
        </w:rPr>
      </w:pPr>
      <w:r w:rsidRPr="001C065C">
        <w:rPr>
          <w:sz w:val="28"/>
          <w:szCs w:val="28"/>
        </w:rPr>
        <w:t xml:space="preserve">Вибори, референдум в Україні. Здійснення волевиявлення народу через вибори, референдум та інші форми безпосередньої демократії в Україні. </w:t>
      </w:r>
    </w:p>
    <w:p w:rsidR="00E32481" w:rsidRPr="001C065C" w:rsidRDefault="00E32481" w:rsidP="00E32481">
      <w:pPr>
        <w:shd w:val="clear" w:color="auto" w:fill="FFFFFF"/>
        <w:ind w:firstLine="709"/>
        <w:jc w:val="both"/>
        <w:rPr>
          <w:sz w:val="28"/>
          <w:szCs w:val="28"/>
        </w:rPr>
      </w:pPr>
      <w:r w:rsidRPr="001C065C">
        <w:rPr>
          <w:sz w:val="28"/>
          <w:szCs w:val="28"/>
        </w:rPr>
        <w:t>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E32481" w:rsidRPr="001C065C" w:rsidRDefault="00E32481" w:rsidP="00E32481">
      <w:pPr>
        <w:shd w:val="clear" w:color="auto" w:fill="FFFFFF"/>
        <w:ind w:firstLine="709"/>
        <w:jc w:val="both"/>
        <w:rPr>
          <w:sz w:val="28"/>
          <w:szCs w:val="28"/>
        </w:rPr>
      </w:pPr>
      <w:r w:rsidRPr="001C065C">
        <w:rPr>
          <w:sz w:val="28"/>
          <w:szCs w:val="28"/>
        </w:rPr>
        <w:t>Кабінет Міністрів України – вищий орган у системі органів виконавчої влади.</w:t>
      </w:r>
    </w:p>
    <w:p w:rsidR="00E32481" w:rsidRPr="001C065C" w:rsidRDefault="00E32481" w:rsidP="00E32481">
      <w:pPr>
        <w:shd w:val="clear" w:color="auto" w:fill="FFFFFF"/>
        <w:ind w:firstLine="709"/>
        <w:jc w:val="both"/>
        <w:rPr>
          <w:sz w:val="28"/>
          <w:szCs w:val="28"/>
        </w:rPr>
      </w:pPr>
      <w:r w:rsidRPr="001C065C">
        <w:rPr>
          <w:sz w:val="28"/>
          <w:szCs w:val="28"/>
        </w:rPr>
        <w:t>Правосуддя. Конституційний суд України. Здійснення правосуддя в Україні винятково судами. Система судів в Україні.</w:t>
      </w:r>
    </w:p>
    <w:p w:rsidR="00E32481" w:rsidRDefault="00E32481" w:rsidP="00E32481">
      <w:pPr>
        <w:pStyle w:val="23"/>
        <w:spacing w:after="0" w:line="240" w:lineRule="auto"/>
        <w:ind w:left="0" w:firstLine="709"/>
        <w:jc w:val="both"/>
        <w:rPr>
          <w:sz w:val="28"/>
          <w:szCs w:val="28"/>
          <w:lang w:val="uk-UA"/>
        </w:rPr>
      </w:pPr>
      <w:r w:rsidRPr="001C065C">
        <w:rPr>
          <w:sz w:val="28"/>
          <w:szCs w:val="28"/>
        </w:rPr>
        <w:t>Місцеве самоврядування. Поняття місцевого самоврядування в Україні, його система та повноваження.</w:t>
      </w:r>
    </w:p>
    <w:p w:rsidR="00E32481" w:rsidRPr="005D37AB" w:rsidRDefault="00E32481" w:rsidP="00E32481">
      <w:pPr>
        <w:pStyle w:val="23"/>
        <w:spacing w:after="0" w:line="240" w:lineRule="auto"/>
        <w:ind w:left="0" w:firstLine="709"/>
        <w:jc w:val="both"/>
        <w:rPr>
          <w:sz w:val="28"/>
          <w:szCs w:val="28"/>
          <w:lang w:val="uk-UA"/>
        </w:rPr>
      </w:pPr>
    </w:p>
    <w:p w:rsidR="00E32481" w:rsidRPr="005D37AB" w:rsidRDefault="00E32481" w:rsidP="00E32481">
      <w:pPr>
        <w:pStyle w:val="23"/>
        <w:spacing w:after="0" w:line="240" w:lineRule="auto"/>
        <w:ind w:left="0" w:firstLine="709"/>
        <w:jc w:val="both"/>
        <w:rPr>
          <w:b/>
          <w:sz w:val="28"/>
          <w:szCs w:val="28"/>
        </w:rPr>
      </w:pPr>
      <w:r w:rsidRPr="005D37AB">
        <w:rPr>
          <w:b/>
          <w:sz w:val="28"/>
          <w:szCs w:val="28"/>
        </w:rPr>
        <w:t>Тема 3. Цивільне право і відносини, що ним регулюються</w:t>
      </w:r>
    </w:p>
    <w:p w:rsidR="00E32481" w:rsidRDefault="00E32481" w:rsidP="00E32481">
      <w:pPr>
        <w:shd w:val="clear" w:color="auto" w:fill="FFFFFF"/>
        <w:ind w:firstLine="708"/>
        <w:jc w:val="both"/>
        <w:rPr>
          <w:sz w:val="28"/>
          <w:szCs w:val="28"/>
          <w:lang w:val="uk-UA"/>
        </w:rPr>
      </w:pPr>
      <w:r w:rsidRPr="001C065C">
        <w:rPr>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E32481" w:rsidRDefault="00E32481" w:rsidP="00E32481">
      <w:pPr>
        <w:shd w:val="clear" w:color="auto" w:fill="FFFFFF"/>
        <w:ind w:firstLine="708"/>
        <w:jc w:val="both"/>
        <w:rPr>
          <w:sz w:val="28"/>
          <w:szCs w:val="28"/>
          <w:lang w:val="uk-UA"/>
        </w:rPr>
      </w:pPr>
    </w:p>
    <w:p w:rsidR="00E32481" w:rsidRPr="008A02DA" w:rsidRDefault="00E32481" w:rsidP="00E32481">
      <w:pPr>
        <w:shd w:val="clear" w:color="auto" w:fill="FFFFFF"/>
        <w:ind w:firstLine="708"/>
        <w:jc w:val="both"/>
        <w:rPr>
          <w:b/>
          <w:sz w:val="28"/>
          <w:szCs w:val="28"/>
        </w:rPr>
      </w:pPr>
      <w:r w:rsidRPr="008A02DA">
        <w:rPr>
          <w:b/>
          <w:sz w:val="28"/>
          <w:szCs w:val="28"/>
        </w:rPr>
        <w:t>Тема 4. Господарство і право</w:t>
      </w:r>
      <w:r w:rsidRPr="008A02DA">
        <w:rPr>
          <w:b/>
          <w:sz w:val="28"/>
          <w:szCs w:val="28"/>
          <w:lang w:val="uk-UA"/>
        </w:rPr>
        <w:t>.</w:t>
      </w:r>
      <w:r w:rsidRPr="008A02DA">
        <w:rPr>
          <w:b/>
          <w:sz w:val="28"/>
          <w:szCs w:val="28"/>
        </w:rPr>
        <w:t xml:space="preserve"> Захист господарських прав та інтересів. Розгляд господарських  спорів</w:t>
      </w:r>
    </w:p>
    <w:p w:rsidR="00E32481" w:rsidRPr="001C065C" w:rsidRDefault="00E32481" w:rsidP="00E32481">
      <w:pPr>
        <w:shd w:val="clear" w:color="auto" w:fill="FFFFFF"/>
        <w:ind w:firstLine="708"/>
        <w:jc w:val="both"/>
        <w:rPr>
          <w:sz w:val="28"/>
          <w:szCs w:val="28"/>
        </w:rPr>
      </w:pPr>
      <w:r w:rsidRPr="001C065C">
        <w:rPr>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E32481" w:rsidRDefault="00E32481" w:rsidP="00E32481">
      <w:pPr>
        <w:shd w:val="clear" w:color="auto" w:fill="FFFFFF"/>
        <w:ind w:firstLine="709"/>
        <w:jc w:val="both"/>
        <w:rPr>
          <w:sz w:val="28"/>
          <w:szCs w:val="28"/>
          <w:lang w:val="uk-UA"/>
        </w:rPr>
      </w:pPr>
      <w:r w:rsidRPr="001C065C">
        <w:rPr>
          <w:sz w:val="28"/>
          <w:szCs w:val="28"/>
        </w:rPr>
        <w:t>Загальні положення. Органи, що вирішують господарські спори. Закони, які використовуються для розв'язання господарських</w:t>
      </w:r>
      <w:r w:rsidRPr="00B50172">
        <w:rPr>
          <w:sz w:val="28"/>
          <w:szCs w:val="28"/>
        </w:rPr>
        <w:t xml:space="preserve"> </w:t>
      </w:r>
      <w:r w:rsidRPr="001C065C">
        <w:rPr>
          <w:sz w:val="28"/>
          <w:szCs w:val="28"/>
        </w:rPr>
        <w:t>спорів.</w:t>
      </w:r>
    </w:p>
    <w:p w:rsidR="00E32481" w:rsidRPr="002D7E3B" w:rsidRDefault="00E32481" w:rsidP="00E32481">
      <w:pPr>
        <w:shd w:val="clear" w:color="auto" w:fill="FFFFFF"/>
        <w:ind w:firstLine="708"/>
        <w:jc w:val="both"/>
        <w:rPr>
          <w:sz w:val="28"/>
          <w:szCs w:val="28"/>
          <w:lang w:val="uk-UA"/>
        </w:rPr>
      </w:pPr>
    </w:p>
    <w:p w:rsidR="00E32481" w:rsidRPr="001C065C" w:rsidRDefault="00E32481" w:rsidP="00E32481">
      <w:pPr>
        <w:shd w:val="clear" w:color="auto" w:fill="FFFFFF"/>
        <w:jc w:val="both"/>
        <w:rPr>
          <w:b/>
          <w:sz w:val="28"/>
          <w:szCs w:val="28"/>
        </w:rPr>
      </w:pPr>
      <w:r>
        <w:rPr>
          <w:b/>
          <w:sz w:val="28"/>
          <w:szCs w:val="28"/>
        </w:rPr>
        <w:t xml:space="preserve">Тема </w:t>
      </w:r>
      <w:r>
        <w:rPr>
          <w:b/>
          <w:sz w:val="28"/>
          <w:szCs w:val="28"/>
          <w:lang w:val="uk-UA"/>
        </w:rPr>
        <w:t>5</w:t>
      </w:r>
      <w:r w:rsidRPr="001C065C">
        <w:rPr>
          <w:b/>
          <w:sz w:val="28"/>
          <w:szCs w:val="28"/>
        </w:rPr>
        <w:t>. Праця, закон і ми</w:t>
      </w:r>
    </w:p>
    <w:p w:rsidR="00E32481" w:rsidRDefault="00E32481" w:rsidP="00E32481">
      <w:pPr>
        <w:shd w:val="clear" w:color="auto" w:fill="FFFFFF"/>
        <w:ind w:firstLine="709"/>
        <w:jc w:val="both"/>
        <w:rPr>
          <w:sz w:val="28"/>
          <w:szCs w:val="28"/>
          <w:lang w:val="uk-UA"/>
        </w:rPr>
      </w:pPr>
      <w:r w:rsidRPr="001C065C">
        <w:rPr>
          <w:bCs/>
          <w:sz w:val="28"/>
          <w:szCs w:val="28"/>
        </w:rPr>
        <w:t>Загальна характеристика трудового права України.</w:t>
      </w:r>
      <w:r w:rsidRPr="001C065C">
        <w:rPr>
          <w:sz w:val="28"/>
          <w:szCs w:val="28"/>
        </w:rPr>
        <w:t xml:space="preserve"> Право громадян України на працю.</w:t>
      </w:r>
    </w:p>
    <w:p w:rsidR="00E32481" w:rsidRPr="001C065C" w:rsidRDefault="00E32481" w:rsidP="00E32481">
      <w:pPr>
        <w:shd w:val="clear" w:color="auto" w:fill="FFFFFF"/>
        <w:ind w:firstLine="709"/>
        <w:jc w:val="both"/>
        <w:rPr>
          <w:sz w:val="28"/>
          <w:szCs w:val="28"/>
        </w:rPr>
      </w:pPr>
      <w:r w:rsidRPr="001C065C">
        <w:rPr>
          <w:sz w:val="28"/>
          <w:szCs w:val="28"/>
        </w:rPr>
        <w:t>Трудовий договір. Робочий час і час відпочинку. Заробітна плата.</w:t>
      </w:r>
    </w:p>
    <w:p w:rsidR="00E32481" w:rsidRPr="001C065C" w:rsidRDefault="00E32481" w:rsidP="00E32481">
      <w:pPr>
        <w:pStyle w:val="33"/>
        <w:spacing w:after="0"/>
        <w:ind w:left="0"/>
        <w:jc w:val="both"/>
        <w:rPr>
          <w:b/>
          <w:sz w:val="28"/>
          <w:szCs w:val="28"/>
        </w:rPr>
      </w:pPr>
    </w:p>
    <w:p w:rsidR="00E32481" w:rsidRDefault="00E32481" w:rsidP="00E32481">
      <w:pPr>
        <w:jc w:val="center"/>
        <w:rPr>
          <w:sz w:val="28"/>
          <w:szCs w:val="28"/>
          <w:lang w:val="uk-UA"/>
        </w:rPr>
      </w:pPr>
    </w:p>
    <w:p w:rsidR="00E32481" w:rsidRPr="00351A82" w:rsidRDefault="00E32481" w:rsidP="00E32481">
      <w:pPr>
        <w:jc w:val="center"/>
        <w:rPr>
          <w:rFonts w:cs="Tahoma"/>
          <w:b/>
          <w:sz w:val="28"/>
          <w:szCs w:val="28"/>
        </w:rPr>
      </w:pPr>
      <w:r>
        <w:rPr>
          <w:sz w:val="28"/>
          <w:szCs w:val="28"/>
          <w:lang w:val="uk-UA"/>
        </w:rPr>
        <w:br w:type="page"/>
      </w:r>
      <w:r w:rsidRPr="00351A82">
        <w:rPr>
          <w:rFonts w:cs="Tahoma"/>
          <w:b/>
          <w:sz w:val="28"/>
          <w:szCs w:val="28"/>
        </w:rPr>
        <w:lastRenderedPageBreak/>
        <w:t>Типова навчальна програма з предмета</w:t>
      </w:r>
    </w:p>
    <w:p w:rsidR="00E32481" w:rsidRPr="00321266" w:rsidRDefault="00E32481" w:rsidP="00E32481">
      <w:pPr>
        <w:tabs>
          <w:tab w:val="left" w:pos="-180"/>
        </w:tabs>
        <w:jc w:val="center"/>
        <w:rPr>
          <w:rFonts w:cs="Tahoma"/>
          <w:sz w:val="28"/>
          <w:szCs w:val="28"/>
          <w:u w:val="single"/>
        </w:rPr>
      </w:pPr>
      <w:r w:rsidRPr="00321266">
        <w:rPr>
          <w:rFonts w:cs="Tahoma"/>
          <w:b/>
          <w:sz w:val="28"/>
          <w:szCs w:val="28"/>
          <w:u w:val="single"/>
        </w:rPr>
        <w:t>«Основи галузевої економіки і підприємства</w:t>
      </w:r>
      <w:r w:rsidRPr="00321266">
        <w:rPr>
          <w:rFonts w:cs="Tahoma"/>
          <w:sz w:val="28"/>
          <w:szCs w:val="28"/>
          <w:u w:val="single"/>
        </w:rPr>
        <w:t>»</w:t>
      </w:r>
    </w:p>
    <w:p w:rsidR="00E32481" w:rsidRPr="0062517E" w:rsidRDefault="00E32481" w:rsidP="00E32481">
      <w:pPr>
        <w:jc w:val="center"/>
        <w:rPr>
          <w:b/>
          <w:bCs/>
          <w:sz w:val="28"/>
          <w:szCs w:val="28"/>
        </w:rPr>
      </w:pPr>
    </w:p>
    <w:p w:rsidR="00E32481" w:rsidRPr="00DC3F8B" w:rsidRDefault="00E32481" w:rsidP="00E32481">
      <w:pPr>
        <w:ind w:right="-185"/>
        <w:jc w:val="both"/>
        <w:rPr>
          <w:b/>
          <w:bCs/>
          <w:strike/>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5463"/>
        <w:gridCol w:w="1240"/>
        <w:gridCol w:w="2816"/>
      </w:tblGrid>
      <w:tr w:rsidR="00E32481" w:rsidRPr="00D35C6C" w:rsidTr="009A7C01">
        <w:trPr>
          <w:trHeight w:val="507"/>
          <w:jc w:val="center"/>
        </w:trPr>
        <w:tc>
          <w:tcPr>
            <w:tcW w:w="795" w:type="dxa"/>
            <w:vMerge w:val="restart"/>
            <w:vAlign w:val="center"/>
          </w:tcPr>
          <w:p w:rsidR="00E32481" w:rsidRPr="00F16704" w:rsidRDefault="00E32481" w:rsidP="009A7C01">
            <w:pPr>
              <w:shd w:val="clear" w:color="auto" w:fill="FFFFFF"/>
              <w:jc w:val="center"/>
              <w:rPr>
                <w:b/>
                <w:i/>
              </w:rPr>
            </w:pPr>
            <w:r w:rsidRPr="00F16704">
              <w:rPr>
                <w:b/>
                <w:i/>
              </w:rPr>
              <w:t>№</w:t>
            </w:r>
          </w:p>
          <w:p w:rsidR="00E32481" w:rsidRPr="00F16704" w:rsidRDefault="00E32481" w:rsidP="009A7C01">
            <w:pPr>
              <w:jc w:val="center"/>
              <w:rPr>
                <w:b/>
                <w:i/>
              </w:rPr>
            </w:pPr>
            <w:r w:rsidRPr="00F16704">
              <w:rPr>
                <w:b/>
                <w:i/>
              </w:rPr>
              <w:t>з/п</w:t>
            </w:r>
          </w:p>
        </w:tc>
        <w:tc>
          <w:tcPr>
            <w:tcW w:w="5463" w:type="dxa"/>
            <w:vMerge w:val="restart"/>
            <w:vAlign w:val="center"/>
          </w:tcPr>
          <w:p w:rsidR="00E32481" w:rsidRPr="00F16704" w:rsidRDefault="00E32481" w:rsidP="009A7C01">
            <w:pPr>
              <w:jc w:val="center"/>
              <w:rPr>
                <w:b/>
                <w:i/>
              </w:rPr>
            </w:pPr>
            <w:r w:rsidRPr="00F16704">
              <w:rPr>
                <w:b/>
                <w:i/>
              </w:rPr>
              <w:t>Тема</w:t>
            </w:r>
          </w:p>
        </w:tc>
        <w:tc>
          <w:tcPr>
            <w:tcW w:w="4056" w:type="dxa"/>
            <w:gridSpan w:val="2"/>
            <w:vAlign w:val="center"/>
          </w:tcPr>
          <w:p w:rsidR="00E32481" w:rsidRPr="00F16704" w:rsidRDefault="00E32481" w:rsidP="009A7C01">
            <w:pPr>
              <w:shd w:val="clear" w:color="auto" w:fill="FFFFFF"/>
              <w:jc w:val="center"/>
              <w:rPr>
                <w:b/>
                <w:i/>
              </w:rPr>
            </w:pPr>
            <w:r w:rsidRPr="00F16704">
              <w:rPr>
                <w:b/>
                <w:i/>
              </w:rPr>
              <w:t>Кількість годин</w:t>
            </w:r>
          </w:p>
        </w:tc>
      </w:tr>
      <w:tr w:rsidR="00E32481" w:rsidRPr="00D35C6C" w:rsidTr="009A7C01">
        <w:trPr>
          <w:trHeight w:val="175"/>
          <w:jc w:val="center"/>
        </w:trPr>
        <w:tc>
          <w:tcPr>
            <w:tcW w:w="0" w:type="auto"/>
            <w:vMerge/>
            <w:vAlign w:val="center"/>
          </w:tcPr>
          <w:p w:rsidR="00E32481" w:rsidRPr="00F16704" w:rsidRDefault="00E32481" w:rsidP="009A7C01">
            <w:pPr>
              <w:rPr>
                <w:b/>
                <w:bCs/>
                <w:i/>
                <w:sz w:val="28"/>
                <w:szCs w:val="28"/>
                <w:lang w:val="uk-UA" w:eastAsia="uk-UA"/>
              </w:rPr>
            </w:pPr>
          </w:p>
        </w:tc>
        <w:tc>
          <w:tcPr>
            <w:tcW w:w="0" w:type="auto"/>
            <w:vMerge/>
            <w:vAlign w:val="center"/>
          </w:tcPr>
          <w:p w:rsidR="00E32481" w:rsidRPr="00F16704" w:rsidRDefault="00E32481" w:rsidP="009A7C01">
            <w:pPr>
              <w:rPr>
                <w:rFonts w:eastAsia="Arial Unicode MS"/>
                <w:b/>
                <w:bCs/>
                <w:iCs/>
                <w:caps/>
                <w:sz w:val="28"/>
                <w:szCs w:val="28"/>
                <w:lang w:val="uk-UA" w:eastAsia="uk-UA"/>
              </w:rPr>
            </w:pPr>
          </w:p>
        </w:tc>
        <w:tc>
          <w:tcPr>
            <w:tcW w:w="1240" w:type="dxa"/>
            <w:vAlign w:val="center"/>
          </w:tcPr>
          <w:p w:rsidR="00E32481" w:rsidRPr="00946F3E" w:rsidRDefault="00E32481" w:rsidP="009A7C01">
            <w:pPr>
              <w:pStyle w:val="1"/>
              <w:spacing w:before="0"/>
              <w:jc w:val="center"/>
              <w:rPr>
                <w:lang w:val="uk-UA"/>
              </w:rPr>
            </w:pPr>
            <w:r w:rsidRPr="00F16704">
              <w:rPr>
                <w:i/>
                <w:color w:val="auto"/>
                <w:sz w:val="24"/>
                <w:szCs w:val="24"/>
              </w:rPr>
              <w:t>Всього</w:t>
            </w:r>
          </w:p>
        </w:tc>
        <w:tc>
          <w:tcPr>
            <w:tcW w:w="2816" w:type="dxa"/>
            <w:vAlign w:val="center"/>
          </w:tcPr>
          <w:p w:rsidR="00E32481" w:rsidRPr="00F16704" w:rsidRDefault="00E32481" w:rsidP="009A7C01">
            <w:pPr>
              <w:shd w:val="clear" w:color="auto" w:fill="FFFFFF"/>
              <w:ind w:left="10" w:right="77"/>
              <w:jc w:val="center"/>
              <w:rPr>
                <w:b/>
                <w:i/>
              </w:rPr>
            </w:pPr>
            <w:r w:rsidRPr="00F16704">
              <w:rPr>
                <w:b/>
                <w:i/>
                <w:lang w:val="uk-UA"/>
              </w:rPr>
              <w:t>З</w:t>
            </w:r>
            <w:r w:rsidRPr="00F16704">
              <w:rPr>
                <w:b/>
                <w:i/>
              </w:rPr>
              <w:t xml:space="preserve"> них на лабораторно-практичні роботи</w:t>
            </w:r>
          </w:p>
        </w:tc>
      </w:tr>
      <w:tr w:rsidR="00E32481" w:rsidRPr="00D35C6C" w:rsidTr="009A7C01">
        <w:trPr>
          <w:jc w:val="center"/>
        </w:trPr>
        <w:tc>
          <w:tcPr>
            <w:tcW w:w="795"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5463" w:type="dxa"/>
          </w:tcPr>
          <w:p w:rsidR="00E32481" w:rsidRPr="00F16704" w:rsidRDefault="00E32481" w:rsidP="009A7C01">
            <w:pPr>
              <w:spacing w:before="120"/>
              <w:jc w:val="both"/>
              <w:rPr>
                <w:sz w:val="28"/>
                <w:szCs w:val="28"/>
                <w:lang w:val="uk-UA"/>
              </w:rPr>
            </w:pPr>
            <w:r w:rsidRPr="00F16704">
              <w:rPr>
                <w:sz w:val="28"/>
                <w:szCs w:val="28"/>
                <w:lang w:val="uk-UA"/>
              </w:rPr>
              <w:t>Теоретико-правові основи бізнесу та підприємництва</w:t>
            </w:r>
          </w:p>
        </w:tc>
        <w:tc>
          <w:tcPr>
            <w:tcW w:w="1240" w:type="dxa"/>
          </w:tcPr>
          <w:p w:rsidR="00E32481" w:rsidRPr="00F16704" w:rsidRDefault="00E32481" w:rsidP="009A7C01">
            <w:pPr>
              <w:spacing w:before="120" w:line="360" w:lineRule="auto"/>
              <w:jc w:val="center"/>
              <w:rPr>
                <w:sz w:val="28"/>
                <w:szCs w:val="28"/>
                <w:lang w:val="uk-UA"/>
              </w:rPr>
            </w:pPr>
            <w:r>
              <w:rPr>
                <w:sz w:val="28"/>
                <w:szCs w:val="28"/>
                <w:lang w:val="uk-UA"/>
              </w:rPr>
              <w:t>2</w:t>
            </w:r>
          </w:p>
        </w:tc>
        <w:tc>
          <w:tcPr>
            <w:tcW w:w="2816" w:type="dxa"/>
          </w:tcPr>
          <w:p w:rsidR="00E32481" w:rsidRPr="00F16704" w:rsidRDefault="00E32481" w:rsidP="009A7C01">
            <w:pPr>
              <w:jc w:val="center"/>
              <w:rPr>
                <w:sz w:val="28"/>
                <w:szCs w:val="28"/>
                <w:lang w:val="uk-UA"/>
              </w:rPr>
            </w:pPr>
          </w:p>
        </w:tc>
      </w:tr>
      <w:tr w:rsidR="00E32481" w:rsidRPr="00D35C6C" w:rsidTr="009A7C01">
        <w:trPr>
          <w:trHeight w:val="415"/>
          <w:jc w:val="center"/>
        </w:trPr>
        <w:tc>
          <w:tcPr>
            <w:tcW w:w="795"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5463" w:type="dxa"/>
          </w:tcPr>
          <w:p w:rsidR="00E32481" w:rsidRPr="00F16704" w:rsidRDefault="00E32481" w:rsidP="009A7C01">
            <w:pPr>
              <w:pStyle w:val="2"/>
              <w:spacing w:line="360" w:lineRule="auto"/>
              <w:rPr>
                <w:rFonts w:ascii="Times New Roman" w:eastAsia="Arial Unicode MS" w:hAnsi="Times New Roman"/>
                <w:b w:val="0"/>
                <w:bCs w:val="0"/>
                <w:i w:val="0"/>
              </w:rPr>
            </w:pPr>
            <w:r w:rsidRPr="00F16704">
              <w:rPr>
                <w:rFonts w:ascii="Times New Roman" w:hAnsi="Times New Roman"/>
                <w:b w:val="0"/>
                <w:bCs w:val="0"/>
                <w:i w:val="0"/>
              </w:rPr>
              <w:t>Власність і підприємницька діяльність</w:t>
            </w:r>
          </w:p>
        </w:tc>
        <w:tc>
          <w:tcPr>
            <w:tcW w:w="1240" w:type="dxa"/>
          </w:tcPr>
          <w:p w:rsidR="00E32481" w:rsidRPr="00F16704" w:rsidRDefault="00E32481" w:rsidP="009A7C01">
            <w:pPr>
              <w:spacing w:line="360" w:lineRule="auto"/>
              <w:jc w:val="center"/>
              <w:rPr>
                <w:sz w:val="28"/>
                <w:szCs w:val="28"/>
                <w:lang w:val="uk-UA"/>
              </w:rPr>
            </w:pPr>
            <w:r>
              <w:rPr>
                <w:sz w:val="28"/>
                <w:szCs w:val="28"/>
                <w:lang w:val="uk-UA"/>
              </w:rPr>
              <w:t>4</w:t>
            </w:r>
          </w:p>
        </w:tc>
        <w:tc>
          <w:tcPr>
            <w:tcW w:w="2816" w:type="dxa"/>
          </w:tcPr>
          <w:p w:rsidR="00E32481" w:rsidRPr="00F16704" w:rsidRDefault="00E32481" w:rsidP="009A7C01">
            <w:pPr>
              <w:jc w:val="center"/>
              <w:rPr>
                <w:sz w:val="28"/>
                <w:szCs w:val="28"/>
                <w:lang w:val="uk-UA"/>
              </w:rPr>
            </w:pPr>
          </w:p>
        </w:tc>
      </w:tr>
      <w:tr w:rsidR="00E32481" w:rsidRPr="00D35C6C" w:rsidTr="009A7C01">
        <w:trPr>
          <w:trHeight w:val="327"/>
          <w:jc w:val="center"/>
        </w:trPr>
        <w:tc>
          <w:tcPr>
            <w:tcW w:w="795" w:type="dxa"/>
          </w:tcPr>
          <w:p w:rsidR="00E32481" w:rsidRPr="00F16704" w:rsidRDefault="00E32481" w:rsidP="009A7C01">
            <w:pPr>
              <w:spacing w:before="120" w:line="360" w:lineRule="auto"/>
              <w:jc w:val="center"/>
              <w:rPr>
                <w:sz w:val="28"/>
                <w:szCs w:val="28"/>
                <w:lang w:val="uk-UA"/>
              </w:rPr>
            </w:pPr>
            <w:r w:rsidRPr="00F16704">
              <w:rPr>
                <w:sz w:val="28"/>
                <w:szCs w:val="28"/>
                <w:lang w:val="uk-UA"/>
              </w:rPr>
              <w:t>3.</w:t>
            </w:r>
          </w:p>
        </w:tc>
        <w:tc>
          <w:tcPr>
            <w:tcW w:w="5463" w:type="dxa"/>
          </w:tcPr>
          <w:p w:rsidR="00E32481" w:rsidRPr="00F16704" w:rsidRDefault="00E32481" w:rsidP="009A7C01">
            <w:pPr>
              <w:pStyle w:val="3"/>
              <w:spacing w:line="360" w:lineRule="auto"/>
              <w:rPr>
                <w:rFonts w:ascii="Times New Roman" w:eastAsia="Arial Unicode MS" w:hAnsi="Times New Roman"/>
                <w:b w:val="0"/>
                <w:bCs w:val="0"/>
                <w:color w:val="auto"/>
                <w:sz w:val="28"/>
                <w:szCs w:val="28"/>
              </w:rPr>
            </w:pPr>
            <w:r w:rsidRPr="00F16704">
              <w:rPr>
                <w:rFonts w:ascii="Times New Roman" w:eastAsia="Times New Roman" w:hAnsi="Times New Roman"/>
                <w:b w:val="0"/>
                <w:bCs w:val="0"/>
                <w:color w:val="auto"/>
                <w:sz w:val="28"/>
                <w:szCs w:val="28"/>
              </w:rPr>
              <w:t>Доходи в ринковій економіці</w:t>
            </w:r>
          </w:p>
        </w:tc>
        <w:tc>
          <w:tcPr>
            <w:tcW w:w="1240" w:type="dxa"/>
          </w:tcPr>
          <w:p w:rsidR="00E32481" w:rsidRPr="00F16704" w:rsidRDefault="00E32481" w:rsidP="009A7C01">
            <w:pPr>
              <w:spacing w:before="120" w:line="360" w:lineRule="auto"/>
              <w:jc w:val="center"/>
              <w:rPr>
                <w:sz w:val="28"/>
                <w:szCs w:val="28"/>
                <w:lang w:val="uk-UA"/>
              </w:rPr>
            </w:pPr>
            <w:r>
              <w:rPr>
                <w:sz w:val="28"/>
                <w:szCs w:val="28"/>
                <w:lang w:val="uk-UA"/>
              </w:rPr>
              <w:t>3</w:t>
            </w:r>
          </w:p>
        </w:tc>
        <w:tc>
          <w:tcPr>
            <w:tcW w:w="2816" w:type="dxa"/>
          </w:tcPr>
          <w:p w:rsidR="00E32481" w:rsidRPr="00F16704" w:rsidRDefault="00E32481" w:rsidP="009A7C01">
            <w:pPr>
              <w:jc w:val="center"/>
              <w:rPr>
                <w:sz w:val="28"/>
                <w:szCs w:val="28"/>
                <w:lang w:val="uk-UA"/>
              </w:rPr>
            </w:pPr>
          </w:p>
        </w:tc>
      </w:tr>
      <w:tr w:rsidR="00E32481" w:rsidRPr="00D35C6C" w:rsidTr="009A7C01">
        <w:trPr>
          <w:jc w:val="center"/>
        </w:trPr>
        <w:tc>
          <w:tcPr>
            <w:tcW w:w="795" w:type="dxa"/>
          </w:tcPr>
          <w:p w:rsidR="00E32481" w:rsidRPr="00F16704" w:rsidRDefault="00E32481" w:rsidP="009A7C01">
            <w:pPr>
              <w:spacing w:before="120" w:line="360" w:lineRule="auto"/>
              <w:jc w:val="center"/>
              <w:rPr>
                <w:sz w:val="28"/>
                <w:szCs w:val="28"/>
                <w:lang w:val="uk-UA"/>
              </w:rPr>
            </w:pPr>
            <w:r w:rsidRPr="00F16704">
              <w:rPr>
                <w:sz w:val="28"/>
                <w:szCs w:val="28"/>
                <w:lang w:val="uk-UA"/>
              </w:rPr>
              <w:t>4.</w:t>
            </w:r>
          </w:p>
        </w:tc>
        <w:tc>
          <w:tcPr>
            <w:tcW w:w="5463" w:type="dxa"/>
          </w:tcPr>
          <w:p w:rsidR="00E32481" w:rsidRPr="00F16704" w:rsidRDefault="00E32481" w:rsidP="009A7C01">
            <w:pPr>
              <w:spacing w:line="360" w:lineRule="auto"/>
              <w:ind w:right="-143"/>
              <w:rPr>
                <w:sz w:val="28"/>
                <w:szCs w:val="28"/>
                <w:lang w:val="uk-UA"/>
              </w:rPr>
            </w:pPr>
            <w:r w:rsidRPr="00F16704">
              <w:rPr>
                <w:sz w:val="28"/>
                <w:szCs w:val="28"/>
                <w:lang w:val="uk-UA"/>
              </w:rPr>
              <w:t>Бізнес-планування у підприємництві</w:t>
            </w:r>
          </w:p>
        </w:tc>
        <w:tc>
          <w:tcPr>
            <w:tcW w:w="1240" w:type="dxa"/>
          </w:tcPr>
          <w:p w:rsidR="00E32481" w:rsidRPr="00F16704" w:rsidRDefault="00E32481" w:rsidP="009A7C01">
            <w:pPr>
              <w:spacing w:line="360" w:lineRule="auto"/>
              <w:jc w:val="center"/>
              <w:rPr>
                <w:sz w:val="28"/>
                <w:szCs w:val="28"/>
                <w:lang w:val="uk-UA"/>
              </w:rPr>
            </w:pPr>
            <w:r w:rsidRPr="00F16704">
              <w:rPr>
                <w:sz w:val="28"/>
                <w:szCs w:val="28"/>
                <w:lang w:val="uk-UA"/>
              </w:rPr>
              <w:t>1</w:t>
            </w:r>
          </w:p>
        </w:tc>
        <w:tc>
          <w:tcPr>
            <w:tcW w:w="2816" w:type="dxa"/>
          </w:tcPr>
          <w:p w:rsidR="00E32481" w:rsidRPr="00F16704" w:rsidRDefault="00E32481" w:rsidP="009A7C01">
            <w:pPr>
              <w:jc w:val="center"/>
              <w:rPr>
                <w:sz w:val="28"/>
                <w:szCs w:val="28"/>
                <w:lang w:val="uk-UA"/>
              </w:rPr>
            </w:pPr>
          </w:p>
        </w:tc>
      </w:tr>
      <w:tr w:rsidR="00E32481" w:rsidRPr="00D35C6C" w:rsidTr="009A7C01">
        <w:trPr>
          <w:jc w:val="center"/>
        </w:trPr>
        <w:tc>
          <w:tcPr>
            <w:tcW w:w="6258" w:type="dxa"/>
            <w:gridSpan w:val="2"/>
          </w:tcPr>
          <w:p w:rsidR="00E32481" w:rsidRPr="00F16704" w:rsidRDefault="00E32481" w:rsidP="009A7C01">
            <w:pPr>
              <w:spacing w:before="120" w:line="360" w:lineRule="auto"/>
              <w:jc w:val="right"/>
              <w:rPr>
                <w:b/>
                <w:bCs/>
                <w:caps/>
                <w:sz w:val="28"/>
                <w:szCs w:val="28"/>
                <w:lang w:val="uk-UA"/>
              </w:rPr>
            </w:pPr>
            <w:r w:rsidRPr="001C065C">
              <w:rPr>
                <w:b/>
                <w:sz w:val="28"/>
              </w:rPr>
              <w:t>Всього</w:t>
            </w:r>
            <w:r>
              <w:rPr>
                <w:b/>
                <w:sz w:val="28"/>
                <w:lang w:val="uk-UA"/>
              </w:rPr>
              <w:t xml:space="preserve"> годин:</w:t>
            </w:r>
          </w:p>
        </w:tc>
        <w:tc>
          <w:tcPr>
            <w:tcW w:w="1240" w:type="dxa"/>
          </w:tcPr>
          <w:p w:rsidR="00E32481" w:rsidRPr="00F16704" w:rsidRDefault="00E32481" w:rsidP="009A7C01">
            <w:pPr>
              <w:spacing w:before="120" w:line="360" w:lineRule="auto"/>
              <w:jc w:val="center"/>
              <w:rPr>
                <w:b/>
                <w:bCs/>
                <w:caps/>
                <w:sz w:val="28"/>
                <w:szCs w:val="28"/>
                <w:lang w:val="uk-UA"/>
              </w:rPr>
            </w:pPr>
            <w:r w:rsidRPr="00F16704">
              <w:rPr>
                <w:b/>
                <w:bCs/>
                <w:caps/>
                <w:sz w:val="28"/>
                <w:szCs w:val="28"/>
                <w:lang w:val="uk-UA"/>
              </w:rPr>
              <w:t>1</w:t>
            </w:r>
            <w:r>
              <w:rPr>
                <w:b/>
                <w:bCs/>
                <w:caps/>
                <w:sz w:val="28"/>
                <w:szCs w:val="28"/>
                <w:lang w:val="uk-UA"/>
              </w:rPr>
              <w:t>0</w:t>
            </w:r>
          </w:p>
        </w:tc>
        <w:tc>
          <w:tcPr>
            <w:tcW w:w="2816" w:type="dxa"/>
          </w:tcPr>
          <w:p w:rsidR="00E32481" w:rsidRPr="00F16704" w:rsidRDefault="00E32481" w:rsidP="009A7C01">
            <w:pPr>
              <w:jc w:val="center"/>
              <w:rPr>
                <w:sz w:val="28"/>
                <w:szCs w:val="28"/>
                <w:lang w:val="uk-UA"/>
              </w:rPr>
            </w:pPr>
          </w:p>
        </w:tc>
      </w:tr>
    </w:tbl>
    <w:p w:rsidR="00E32481" w:rsidRPr="00BA5D42" w:rsidRDefault="00E32481" w:rsidP="00E32481">
      <w:pPr>
        <w:pStyle w:val="2"/>
        <w:ind w:firstLine="708"/>
        <w:rPr>
          <w:rFonts w:ascii="Times New Roman" w:eastAsia="Arial Unicode MS" w:hAnsi="Times New Roman"/>
          <w:i w:val="0"/>
        </w:rPr>
      </w:pPr>
      <w:r>
        <w:rPr>
          <w:rFonts w:ascii="Times New Roman" w:hAnsi="Times New Roman"/>
          <w:i w:val="0"/>
          <w:lang w:val="uk-UA"/>
        </w:rPr>
        <w:t>Тема</w:t>
      </w:r>
      <w:r w:rsidRPr="00BA5D42">
        <w:rPr>
          <w:rFonts w:ascii="Times New Roman" w:hAnsi="Times New Roman"/>
          <w:i w:val="0"/>
        </w:rPr>
        <w:t xml:space="preserve">1. Теоретико-правові основи бізнесу та підприємництва </w:t>
      </w:r>
    </w:p>
    <w:p w:rsidR="00E32481" w:rsidRDefault="00E32481" w:rsidP="00E32481">
      <w:pPr>
        <w:pStyle w:val="21"/>
        <w:spacing w:line="240" w:lineRule="auto"/>
        <w:ind w:firstLine="708"/>
        <w:jc w:val="both"/>
        <w:rPr>
          <w:sz w:val="28"/>
          <w:szCs w:val="28"/>
        </w:rPr>
      </w:pPr>
      <w:r w:rsidRPr="005D37AB">
        <w:rPr>
          <w:sz w:val="28"/>
          <w:szCs w:val="28"/>
        </w:rPr>
        <w:t>Основні поняття бізнесу та підприємства. Нормативно-правова база підприємства. Закон України ”Про підприємство ”. Нормативно-правова база підприємця. Закон України “Про підприємства в Україні”. Підприємницька діяльність і ринок, принципи підприємницької діяльності.</w:t>
      </w:r>
    </w:p>
    <w:p w:rsidR="00E32481" w:rsidRPr="00BA5D42" w:rsidRDefault="00E32481" w:rsidP="00E32481">
      <w:pPr>
        <w:pStyle w:val="21"/>
        <w:spacing w:after="0" w:line="240" w:lineRule="auto"/>
        <w:ind w:firstLine="709"/>
        <w:jc w:val="both"/>
        <w:rPr>
          <w:b/>
          <w:sz w:val="28"/>
          <w:szCs w:val="28"/>
        </w:rPr>
      </w:pPr>
      <w:r w:rsidRPr="00BA5D42">
        <w:rPr>
          <w:b/>
          <w:sz w:val="28"/>
          <w:szCs w:val="28"/>
        </w:rPr>
        <w:t>Тема 2. Власність і підприємницька діяльність</w:t>
      </w:r>
    </w:p>
    <w:p w:rsidR="00E32481" w:rsidRDefault="00E32481" w:rsidP="00E32481">
      <w:pPr>
        <w:ind w:right="-143" w:firstLine="709"/>
        <w:jc w:val="both"/>
        <w:rPr>
          <w:sz w:val="28"/>
          <w:lang w:val="uk-UA"/>
        </w:rPr>
      </w:pPr>
      <w:r w:rsidRPr="00D35C6C">
        <w:rPr>
          <w:sz w:val="28"/>
          <w:lang w:val="uk-UA"/>
        </w:rPr>
        <w:t>Нормативно - правова основа власності. Закон України “Про власність”. Організаційно-правові форми бізнесу. Загальна схема реєстрації підприємств. Одноосібне володіння. Порядок організації. Товариство. Характеристика типів товариств. Порядок організації.</w:t>
      </w:r>
    </w:p>
    <w:p w:rsidR="00E32481" w:rsidRDefault="00E32481" w:rsidP="00E32481">
      <w:pPr>
        <w:ind w:right="-143" w:firstLine="708"/>
        <w:jc w:val="both"/>
        <w:rPr>
          <w:sz w:val="28"/>
          <w:lang w:val="uk-UA"/>
        </w:rPr>
      </w:pPr>
    </w:p>
    <w:p w:rsidR="00E32481" w:rsidRPr="00BA5D42" w:rsidRDefault="00E32481" w:rsidP="00E32481">
      <w:pPr>
        <w:ind w:right="-143" w:firstLine="708"/>
        <w:jc w:val="both"/>
        <w:rPr>
          <w:b/>
          <w:sz w:val="28"/>
          <w:szCs w:val="28"/>
          <w:lang w:val="uk-UA"/>
        </w:rPr>
      </w:pPr>
      <w:r w:rsidRPr="00BA5D42">
        <w:rPr>
          <w:b/>
          <w:sz w:val="28"/>
          <w:szCs w:val="28"/>
        </w:rPr>
        <w:t>Тема 3. Доходи в ринковій економіці</w:t>
      </w:r>
    </w:p>
    <w:p w:rsidR="00E32481" w:rsidRPr="00D35C6C" w:rsidRDefault="00E32481" w:rsidP="00E32481">
      <w:pPr>
        <w:ind w:right="-143" w:firstLine="708"/>
        <w:jc w:val="both"/>
        <w:rPr>
          <w:sz w:val="28"/>
          <w:lang w:val="uk-UA"/>
        </w:rPr>
      </w:pPr>
      <w:r w:rsidRPr="00D35C6C">
        <w:rPr>
          <w:sz w:val="28"/>
          <w:lang w:val="uk-UA"/>
        </w:rPr>
        <w:t>Доходи в ринковій економіці. Фактичні доходи виробництв. Заробітна плата і профспілки. Банківський відсоток і дивіденди. Норма прибутку приватних підприємств. Земельна рента.</w:t>
      </w:r>
    </w:p>
    <w:p w:rsidR="00E32481" w:rsidRPr="00D35C6C" w:rsidRDefault="00E32481" w:rsidP="00E32481">
      <w:pPr>
        <w:ind w:left="-142" w:right="-143"/>
        <w:rPr>
          <w:sz w:val="28"/>
          <w:lang w:val="uk-UA"/>
        </w:rPr>
      </w:pPr>
    </w:p>
    <w:p w:rsidR="00E32481" w:rsidRPr="00D35C6C" w:rsidRDefault="00E32481" w:rsidP="00E32481">
      <w:pPr>
        <w:ind w:left="-142" w:right="-143" w:firstLine="850"/>
        <w:rPr>
          <w:b/>
          <w:bCs/>
          <w:sz w:val="28"/>
          <w:lang w:val="uk-UA"/>
        </w:rPr>
      </w:pPr>
      <w:r w:rsidRPr="00D35C6C">
        <w:rPr>
          <w:b/>
          <w:bCs/>
          <w:sz w:val="28"/>
          <w:lang w:val="uk-UA"/>
        </w:rPr>
        <w:t>Тема 4. Бізнес-планування у підприємництві</w:t>
      </w:r>
    </w:p>
    <w:p w:rsidR="00E32481" w:rsidRPr="00BA5D42" w:rsidRDefault="00E32481" w:rsidP="00E32481">
      <w:pPr>
        <w:tabs>
          <w:tab w:val="left" w:pos="-180"/>
        </w:tabs>
        <w:ind w:left="-1260"/>
        <w:rPr>
          <w:rFonts w:cs="Tahoma"/>
          <w:b/>
          <w:i/>
          <w:sz w:val="28"/>
          <w:szCs w:val="28"/>
        </w:rPr>
      </w:pPr>
      <w:r w:rsidRPr="00BA5D42">
        <w:rPr>
          <w:sz w:val="28"/>
          <w:szCs w:val="28"/>
          <w:lang w:val="uk-UA"/>
        </w:rPr>
        <w:t xml:space="preserve"> </w:t>
      </w:r>
      <w:r>
        <w:rPr>
          <w:sz w:val="28"/>
          <w:szCs w:val="28"/>
          <w:lang w:val="uk-UA"/>
        </w:rPr>
        <w:t xml:space="preserve">                            </w:t>
      </w:r>
      <w:r w:rsidRPr="00BA5D42">
        <w:rPr>
          <w:sz w:val="28"/>
          <w:szCs w:val="28"/>
        </w:rPr>
        <w:t>Поняття про методи бізнес-плану</w:t>
      </w:r>
    </w:p>
    <w:p w:rsidR="00E32481" w:rsidRPr="00A46BF8" w:rsidRDefault="00E32481" w:rsidP="00E32481">
      <w:pPr>
        <w:jc w:val="center"/>
        <w:rPr>
          <w:b/>
          <w:sz w:val="28"/>
          <w:szCs w:val="28"/>
        </w:rPr>
      </w:pPr>
    </w:p>
    <w:p w:rsidR="00E32481" w:rsidRPr="00160E1A" w:rsidRDefault="00E32481" w:rsidP="00E32481">
      <w:pPr>
        <w:jc w:val="center"/>
        <w:rPr>
          <w:b/>
          <w:sz w:val="28"/>
          <w:szCs w:val="28"/>
          <w:lang w:val="uk-UA"/>
        </w:rPr>
      </w:pPr>
      <w:r>
        <w:rPr>
          <w:b/>
          <w:sz w:val="28"/>
          <w:szCs w:val="28"/>
          <w:lang w:val="uk-UA"/>
        </w:rPr>
        <w:br w:type="page"/>
      </w:r>
      <w:r>
        <w:rPr>
          <w:b/>
          <w:sz w:val="28"/>
          <w:szCs w:val="28"/>
          <w:lang w:val="uk-UA"/>
        </w:rPr>
        <w:lastRenderedPageBreak/>
        <w:t>Типова н</w:t>
      </w:r>
      <w:r w:rsidRPr="00160E1A">
        <w:rPr>
          <w:b/>
          <w:sz w:val="28"/>
          <w:szCs w:val="28"/>
          <w:lang w:val="uk-UA"/>
        </w:rPr>
        <w:t>авчальна програма з предмета</w:t>
      </w:r>
    </w:p>
    <w:p w:rsidR="00E32481" w:rsidRPr="00321266" w:rsidRDefault="00E32481" w:rsidP="00E32481">
      <w:pPr>
        <w:jc w:val="center"/>
        <w:rPr>
          <w:b/>
          <w:sz w:val="28"/>
          <w:szCs w:val="28"/>
          <w:u w:val="single"/>
          <w:lang w:val="uk-UA"/>
        </w:rPr>
      </w:pPr>
      <w:r w:rsidRPr="00321266">
        <w:rPr>
          <w:b/>
          <w:sz w:val="28"/>
          <w:szCs w:val="28"/>
          <w:u w:val="single"/>
          <w:lang w:val="uk-UA"/>
        </w:rPr>
        <w:t>„Інформаційні технології”</w:t>
      </w:r>
    </w:p>
    <w:p w:rsidR="00E32481" w:rsidRPr="00160E1A" w:rsidRDefault="00E32481" w:rsidP="00E32481">
      <w:pP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897"/>
        <w:gridCol w:w="1089"/>
        <w:gridCol w:w="1843"/>
      </w:tblGrid>
      <w:tr w:rsidR="00E32481" w:rsidRPr="00160E1A" w:rsidTr="009A7C01">
        <w:trPr>
          <w:trHeight w:val="270"/>
          <w:jc w:val="center"/>
        </w:trPr>
        <w:tc>
          <w:tcPr>
            <w:tcW w:w="635" w:type="dxa"/>
            <w:vMerge w:val="restart"/>
          </w:tcPr>
          <w:p w:rsidR="00E32481" w:rsidRPr="00160E1A" w:rsidRDefault="00E32481" w:rsidP="009A7C01">
            <w:pPr>
              <w:jc w:val="center"/>
              <w:rPr>
                <w:b/>
                <w:i/>
                <w:sz w:val="20"/>
                <w:szCs w:val="20"/>
                <w:lang w:val="uk-UA"/>
              </w:rPr>
            </w:pPr>
            <w:r w:rsidRPr="00160E1A">
              <w:rPr>
                <w:b/>
                <w:i/>
                <w:sz w:val="20"/>
                <w:szCs w:val="20"/>
                <w:lang w:val="uk-UA"/>
              </w:rPr>
              <w:t>№ з/п</w:t>
            </w:r>
          </w:p>
        </w:tc>
        <w:tc>
          <w:tcPr>
            <w:tcW w:w="5897" w:type="dxa"/>
            <w:vMerge w:val="restart"/>
          </w:tcPr>
          <w:p w:rsidR="00E32481" w:rsidRPr="00160E1A" w:rsidRDefault="00E32481" w:rsidP="009A7C01">
            <w:pPr>
              <w:jc w:val="center"/>
              <w:rPr>
                <w:i/>
                <w:sz w:val="20"/>
                <w:szCs w:val="20"/>
                <w:lang w:val="uk-UA"/>
              </w:rPr>
            </w:pPr>
          </w:p>
          <w:p w:rsidR="00E32481" w:rsidRPr="00160E1A" w:rsidRDefault="00E32481" w:rsidP="009A7C01">
            <w:pPr>
              <w:jc w:val="center"/>
              <w:rPr>
                <w:b/>
                <w:sz w:val="20"/>
                <w:szCs w:val="20"/>
                <w:lang w:val="uk-UA"/>
              </w:rPr>
            </w:pPr>
            <w:r w:rsidRPr="00160E1A">
              <w:rPr>
                <w:b/>
                <w:i/>
                <w:sz w:val="20"/>
                <w:szCs w:val="20"/>
                <w:lang w:val="uk-UA"/>
              </w:rPr>
              <w:t>Тема</w:t>
            </w:r>
          </w:p>
        </w:tc>
        <w:tc>
          <w:tcPr>
            <w:tcW w:w="2932" w:type="dxa"/>
            <w:gridSpan w:val="2"/>
          </w:tcPr>
          <w:p w:rsidR="00E32481" w:rsidRPr="00160E1A" w:rsidRDefault="00E32481" w:rsidP="009A7C01">
            <w:pPr>
              <w:jc w:val="center"/>
              <w:rPr>
                <w:b/>
                <w:i/>
                <w:sz w:val="20"/>
                <w:szCs w:val="20"/>
                <w:lang w:val="uk-UA"/>
              </w:rPr>
            </w:pPr>
            <w:r w:rsidRPr="00160E1A">
              <w:rPr>
                <w:b/>
                <w:i/>
                <w:sz w:val="20"/>
                <w:szCs w:val="20"/>
                <w:lang w:val="uk-UA"/>
              </w:rPr>
              <w:t>Кількість годин</w:t>
            </w:r>
          </w:p>
        </w:tc>
      </w:tr>
      <w:tr w:rsidR="00E32481" w:rsidRPr="00160E1A" w:rsidTr="009A7C01">
        <w:trPr>
          <w:trHeight w:val="998"/>
          <w:jc w:val="center"/>
        </w:trPr>
        <w:tc>
          <w:tcPr>
            <w:tcW w:w="635" w:type="dxa"/>
            <w:vMerge/>
          </w:tcPr>
          <w:p w:rsidR="00E32481" w:rsidRPr="00160E1A" w:rsidRDefault="00E32481" w:rsidP="009A7C01">
            <w:pPr>
              <w:jc w:val="center"/>
              <w:rPr>
                <w:b/>
                <w:i/>
                <w:sz w:val="20"/>
                <w:szCs w:val="20"/>
                <w:lang w:val="uk-UA"/>
              </w:rPr>
            </w:pPr>
          </w:p>
        </w:tc>
        <w:tc>
          <w:tcPr>
            <w:tcW w:w="5897" w:type="dxa"/>
            <w:vMerge/>
          </w:tcPr>
          <w:p w:rsidR="00E32481" w:rsidRPr="00160E1A" w:rsidRDefault="00E32481" w:rsidP="009A7C01">
            <w:pPr>
              <w:jc w:val="center"/>
              <w:rPr>
                <w:i/>
                <w:sz w:val="20"/>
                <w:szCs w:val="20"/>
                <w:lang w:val="uk-UA"/>
              </w:rPr>
            </w:pPr>
          </w:p>
        </w:tc>
        <w:tc>
          <w:tcPr>
            <w:tcW w:w="1089" w:type="dxa"/>
          </w:tcPr>
          <w:p w:rsidR="00E32481" w:rsidRDefault="00E32481" w:rsidP="009A7C01">
            <w:pPr>
              <w:jc w:val="center"/>
              <w:rPr>
                <w:b/>
                <w:i/>
                <w:sz w:val="20"/>
                <w:szCs w:val="20"/>
                <w:lang w:val="uk-UA"/>
              </w:rPr>
            </w:pPr>
          </w:p>
          <w:p w:rsidR="00E32481" w:rsidRPr="00160E1A" w:rsidRDefault="00E32481" w:rsidP="009A7C01">
            <w:pPr>
              <w:jc w:val="center"/>
              <w:rPr>
                <w:b/>
                <w:i/>
                <w:sz w:val="20"/>
                <w:szCs w:val="20"/>
                <w:lang w:val="uk-UA"/>
              </w:rPr>
            </w:pPr>
            <w:r w:rsidRPr="00160E1A">
              <w:rPr>
                <w:b/>
                <w:i/>
                <w:sz w:val="20"/>
                <w:szCs w:val="20"/>
                <w:lang w:val="uk-UA"/>
              </w:rPr>
              <w:t>Всього</w:t>
            </w:r>
          </w:p>
        </w:tc>
        <w:tc>
          <w:tcPr>
            <w:tcW w:w="1843" w:type="dxa"/>
          </w:tcPr>
          <w:p w:rsidR="00E32481" w:rsidRPr="00160E1A" w:rsidRDefault="00E32481" w:rsidP="009A7C01">
            <w:pPr>
              <w:jc w:val="center"/>
              <w:rPr>
                <w:b/>
                <w:i/>
                <w:sz w:val="20"/>
                <w:szCs w:val="20"/>
                <w:lang w:val="uk-UA"/>
              </w:rPr>
            </w:pPr>
            <w:r w:rsidRPr="00160E1A">
              <w:rPr>
                <w:b/>
                <w:i/>
                <w:sz w:val="20"/>
                <w:szCs w:val="20"/>
                <w:lang w:val="uk-UA"/>
              </w:rPr>
              <w:t xml:space="preserve">З них на лабораторно- практичні </w:t>
            </w:r>
          </w:p>
          <w:p w:rsidR="00E32481" w:rsidRPr="00160E1A" w:rsidRDefault="00E32481" w:rsidP="009A7C01">
            <w:pPr>
              <w:jc w:val="center"/>
              <w:rPr>
                <w:b/>
                <w:i/>
                <w:sz w:val="20"/>
                <w:szCs w:val="20"/>
                <w:lang w:val="uk-UA"/>
              </w:rPr>
            </w:pPr>
            <w:r w:rsidRPr="00160E1A">
              <w:rPr>
                <w:b/>
                <w:i/>
                <w:sz w:val="20"/>
                <w:szCs w:val="20"/>
                <w:lang w:val="uk-UA"/>
              </w:rPr>
              <w:t>роботи</w:t>
            </w:r>
          </w:p>
        </w:tc>
      </w:tr>
      <w:tr w:rsidR="00E32481" w:rsidRPr="00160E1A" w:rsidTr="009A7C01">
        <w:trPr>
          <w:trHeight w:val="359"/>
          <w:jc w:val="center"/>
        </w:trPr>
        <w:tc>
          <w:tcPr>
            <w:tcW w:w="635" w:type="dxa"/>
          </w:tcPr>
          <w:p w:rsidR="00E32481" w:rsidRPr="000420F5" w:rsidRDefault="00E32481" w:rsidP="009A7C01">
            <w:pPr>
              <w:jc w:val="center"/>
              <w:rPr>
                <w:lang w:val="uk-UA"/>
              </w:rPr>
            </w:pPr>
            <w:r w:rsidRPr="000420F5">
              <w:rPr>
                <w:sz w:val="28"/>
                <w:szCs w:val="28"/>
                <w:lang w:val="uk-UA"/>
              </w:rPr>
              <w:t>1.</w:t>
            </w:r>
          </w:p>
        </w:tc>
        <w:tc>
          <w:tcPr>
            <w:tcW w:w="5897" w:type="dxa"/>
          </w:tcPr>
          <w:p w:rsidR="00E32481" w:rsidRPr="0038298B" w:rsidRDefault="00E32481" w:rsidP="009A7C01">
            <w:pPr>
              <w:pStyle w:val="a7"/>
              <w:spacing w:after="0"/>
              <w:ind w:left="0"/>
            </w:pPr>
            <w:r w:rsidRPr="0038298B">
              <w:rPr>
                <w:bCs/>
                <w:spacing w:val="-6"/>
                <w:sz w:val="28"/>
                <w:szCs w:val="28"/>
              </w:rPr>
              <w:t xml:space="preserve">Інформація та </w:t>
            </w:r>
            <w:r w:rsidRPr="0038298B">
              <w:rPr>
                <w:bCs/>
                <w:spacing w:val="-4"/>
                <w:sz w:val="28"/>
                <w:szCs w:val="28"/>
              </w:rPr>
              <w:t xml:space="preserve">інформаційні </w:t>
            </w:r>
            <w:r w:rsidRPr="0038298B">
              <w:rPr>
                <w:bCs/>
                <w:spacing w:val="-3"/>
                <w:sz w:val="28"/>
                <w:szCs w:val="28"/>
              </w:rPr>
              <w:t>технології</w:t>
            </w:r>
          </w:p>
        </w:tc>
        <w:tc>
          <w:tcPr>
            <w:tcW w:w="1089" w:type="dxa"/>
            <w:vAlign w:val="center"/>
          </w:tcPr>
          <w:p w:rsidR="00E32481" w:rsidRPr="009D4721" w:rsidRDefault="00E32481" w:rsidP="009A7C01">
            <w:pPr>
              <w:jc w:val="center"/>
              <w:rPr>
                <w:lang w:val="en-US"/>
              </w:rPr>
            </w:pPr>
            <w:r>
              <w:rPr>
                <w:sz w:val="28"/>
                <w:szCs w:val="28"/>
                <w:lang w:val="en-US"/>
              </w:rPr>
              <w:t>1</w:t>
            </w:r>
          </w:p>
        </w:tc>
        <w:tc>
          <w:tcPr>
            <w:tcW w:w="1843" w:type="dxa"/>
          </w:tcPr>
          <w:p w:rsidR="00E32481" w:rsidRPr="00160E1A" w:rsidRDefault="00E32481" w:rsidP="009A7C01">
            <w:pPr>
              <w:jc w:val="center"/>
              <w:rPr>
                <w:lang w:val="uk-UA"/>
              </w:rPr>
            </w:pPr>
          </w:p>
        </w:tc>
      </w:tr>
      <w:tr w:rsidR="00E32481" w:rsidRPr="00160E1A" w:rsidTr="009A7C01">
        <w:trPr>
          <w:trHeight w:val="705"/>
          <w:jc w:val="center"/>
        </w:trPr>
        <w:tc>
          <w:tcPr>
            <w:tcW w:w="635" w:type="dxa"/>
          </w:tcPr>
          <w:p w:rsidR="00E32481" w:rsidRPr="000420F5" w:rsidRDefault="00E32481" w:rsidP="009A7C01">
            <w:pPr>
              <w:jc w:val="center"/>
              <w:rPr>
                <w:lang w:val="uk-UA"/>
              </w:rPr>
            </w:pPr>
            <w:r w:rsidRPr="000420F5">
              <w:rPr>
                <w:sz w:val="28"/>
                <w:szCs w:val="28"/>
                <w:lang w:val="uk-UA"/>
              </w:rPr>
              <w:t>2.</w:t>
            </w:r>
          </w:p>
        </w:tc>
        <w:tc>
          <w:tcPr>
            <w:tcW w:w="5897" w:type="dxa"/>
          </w:tcPr>
          <w:p w:rsidR="00E32481" w:rsidRPr="007B2BF3" w:rsidRDefault="00E32481" w:rsidP="009A7C01">
            <w:pPr>
              <w:rPr>
                <w:lang w:val="uk-UA"/>
              </w:rPr>
            </w:pPr>
            <w:r w:rsidRPr="007B2BF3">
              <w:rPr>
                <w:sz w:val="28"/>
                <w:szCs w:val="28"/>
                <w:lang w:val="uk-UA"/>
              </w:rPr>
              <w:t>Основні відомості про операційні системи</w:t>
            </w:r>
            <w:r>
              <w:rPr>
                <w:sz w:val="28"/>
                <w:szCs w:val="28"/>
                <w:lang w:val="uk-UA"/>
              </w:rPr>
              <w:t xml:space="preserve">. </w:t>
            </w:r>
            <w:r w:rsidRPr="002E7E42">
              <w:rPr>
                <w:sz w:val="28"/>
                <w:szCs w:val="28"/>
                <w:lang w:val="uk-UA"/>
              </w:rPr>
              <w:t xml:space="preserve">Операційна система  </w:t>
            </w:r>
            <w:r w:rsidRPr="002E7E42">
              <w:rPr>
                <w:sz w:val="28"/>
                <w:szCs w:val="28"/>
                <w:lang w:val="en-US"/>
              </w:rPr>
              <w:t>Windovs</w:t>
            </w:r>
          </w:p>
        </w:tc>
        <w:tc>
          <w:tcPr>
            <w:tcW w:w="1089" w:type="dxa"/>
            <w:vAlign w:val="center"/>
          </w:tcPr>
          <w:p w:rsidR="00E32481" w:rsidRPr="007B2BF3" w:rsidRDefault="00E32481" w:rsidP="009A7C01">
            <w:pPr>
              <w:shd w:val="clear" w:color="auto" w:fill="FFFFFF"/>
              <w:jc w:val="center"/>
              <w:rPr>
                <w:iCs/>
                <w:lang w:val="uk-UA"/>
              </w:rPr>
            </w:pPr>
            <w:r>
              <w:rPr>
                <w:iCs/>
                <w:sz w:val="28"/>
                <w:szCs w:val="28"/>
                <w:lang w:val="uk-UA"/>
              </w:rPr>
              <w:t>4</w:t>
            </w:r>
          </w:p>
        </w:tc>
        <w:tc>
          <w:tcPr>
            <w:tcW w:w="1843" w:type="dxa"/>
          </w:tcPr>
          <w:p w:rsidR="00E32481" w:rsidRPr="00160E1A" w:rsidRDefault="00E32481" w:rsidP="009A7C01">
            <w:pPr>
              <w:jc w:val="center"/>
              <w:rPr>
                <w:lang w:val="uk-UA"/>
              </w:rPr>
            </w:pPr>
          </w:p>
        </w:tc>
      </w:tr>
      <w:tr w:rsidR="00E32481" w:rsidRPr="00160E1A" w:rsidTr="009A7C01">
        <w:trPr>
          <w:trHeight w:val="473"/>
          <w:jc w:val="center"/>
        </w:trPr>
        <w:tc>
          <w:tcPr>
            <w:tcW w:w="635" w:type="dxa"/>
          </w:tcPr>
          <w:p w:rsidR="00E32481" w:rsidRPr="000420F5" w:rsidRDefault="00E32481" w:rsidP="009A7C01">
            <w:pPr>
              <w:jc w:val="center"/>
              <w:rPr>
                <w:lang w:val="uk-UA"/>
              </w:rPr>
            </w:pPr>
            <w:r w:rsidRPr="000420F5">
              <w:rPr>
                <w:sz w:val="28"/>
                <w:szCs w:val="28"/>
                <w:lang w:val="en-US"/>
              </w:rPr>
              <w:t>3</w:t>
            </w:r>
            <w:r w:rsidRPr="000420F5">
              <w:rPr>
                <w:sz w:val="28"/>
                <w:szCs w:val="28"/>
                <w:lang w:val="uk-UA"/>
              </w:rPr>
              <w:t>.</w:t>
            </w:r>
          </w:p>
        </w:tc>
        <w:tc>
          <w:tcPr>
            <w:tcW w:w="5897" w:type="dxa"/>
          </w:tcPr>
          <w:p w:rsidR="00E32481" w:rsidRPr="002E7E42" w:rsidRDefault="00E32481" w:rsidP="009A7C01">
            <w:r w:rsidRPr="002E7E42">
              <w:rPr>
                <w:bCs/>
                <w:spacing w:val="-5"/>
                <w:sz w:val="28"/>
                <w:szCs w:val="28"/>
              </w:rPr>
              <w:t xml:space="preserve">Програмні засоби ПК. </w:t>
            </w:r>
            <w:r w:rsidRPr="002E7E42">
              <w:rPr>
                <w:bCs/>
                <w:spacing w:val="-5"/>
                <w:sz w:val="28"/>
                <w:szCs w:val="28"/>
                <w:lang w:val="uk-UA"/>
              </w:rPr>
              <w:t xml:space="preserve"> </w:t>
            </w:r>
            <w:r w:rsidRPr="002E7E42">
              <w:rPr>
                <w:bCs/>
                <w:spacing w:val="-3"/>
                <w:sz w:val="28"/>
                <w:szCs w:val="28"/>
              </w:rPr>
              <w:t xml:space="preserve">Комп'ютерні </w:t>
            </w:r>
            <w:r w:rsidRPr="002E7E42">
              <w:rPr>
                <w:bCs/>
                <w:spacing w:val="-1"/>
                <w:sz w:val="28"/>
                <w:szCs w:val="28"/>
              </w:rPr>
              <w:t>технології</w:t>
            </w:r>
          </w:p>
        </w:tc>
        <w:tc>
          <w:tcPr>
            <w:tcW w:w="1089" w:type="dxa"/>
            <w:vAlign w:val="center"/>
          </w:tcPr>
          <w:p w:rsidR="00E32481" w:rsidRPr="002E7E42" w:rsidRDefault="00E32481" w:rsidP="009A7C01">
            <w:pPr>
              <w:jc w:val="center"/>
              <w:rPr>
                <w:lang w:val="uk-UA"/>
              </w:rPr>
            </w:pPr>
            <w:r>
              <w:rPr>
                <w:sz w:val="28"/>
                <w:szCs w:val="28"/>
                <w:lang w:val="uk-UA"/>
              </w:rPr>
              <w:t>6</w:t>
            </w:r>
          </w:p>
        </w:tc>
        <w:tc>
          <w:tcPr>
            <w:tcW w:w="1843" w:type="dxa"/>
            <w:vAlign w:val="center"/>
          </w:tcPr>
          <w:p w:rsidR="00E32481" w:rsidRPr="0038298B" w:rsidRDefault="00E32481" w:rsidP="009A7C01">
            <w:pPr>
              <w:jc w:val="center"/>
            </w:pPr>
            <w:r w:rsidRPr="0038298B">
              <w:rPr>
                <w:sz w:val="28"/>
                <w:szCs w:val="28"/>
              </w:rPr>
              <w:t>2</w:t>
            </w:r>
          </w:p>
        </w:tc>
      </w:tr>
      <w:tr w:rsidR="00E32481" w:rsidRPr="00160E1A" w:rsidTr="009A7C01">
        <w:trPr>
          <w:trHeight w:val="423"/>
          <w:jc w:val="center"/>
        </w:trPr>
        <w:tc>
          <w:tcPr>
            <w:tcW w:w="635" w:type="dxa"/>
          </w:tcPr>
          <w:p w:rsidR="00E32481" w:rsidRPr="000420F5" w:rsidRDefault="00E32481" w:rsidP="009A7C01">
            <w:pPr>
              <w:jc w:val="center"/>
              <w:rPr>
                <w:lang w:val="uk-UA"/>
              </w:rPr>
            </w:pPr>
            <w:r w:rsidRPr="000420F5">
              <w:rPr>
                <w:sz w:val="28"/>
                <w:szCs w:val="28"/>
                <w:lang w:val="uk-UA"/>
              </w:rPr>
              <w:t>4.</w:t>
            </w:r>
          </w:p>
        </w:tc>
        <w:tc>
          <w:tcPr>
            <w:tcW w:w="5897" w:type="dxa"/>
          </w:tcPr>
          <w:p w:rsidR="00E32481" w:rsidRPr="002E7E42" w:rsidRDefault="00E32481" w:rsidP="009A7C01">
            <w:pPr>
              <w:pStyle w:val="a7"/>
              <w:spacing w:after="0"/>
              <w:ind w:left="0"/>
            </w:pPr>
            <w:r w:rsidRPr="002E7E42">
              <w:rPr>
                <w:bCs/>
                <w:spacing w:val="-5"/>
                <w:sz w:val="28"/>
                <w:szCs w:val="28"/>
              </w:rPr>
              <w:t xml:space="preserve">Мережні системи та </w:t>
            </w:r>
            <w:r w:rsidRPr="002E7E42">
              <w:rPr>
                <w:bCs/>
                <w:spacing w:val="-4"/>
                <w:sz w:val="28"/>
                <w:szCs w:val="28"/>
              </w:rPr>
              <w:t>сервіси</w:t>
            </w:r>
          </w:p>
        </w:tc>
        <w:tc>
          <w:tcPr>
            <w:tcW w:w="1089" w:type="dxa"/>
            <w:vAlign w:val="center"/>
          </w:tcPr>
          <w:p w:rsidR="00E32481" w:rsidRPr="002E7E42" w:rsidRDefault="00E32481" w:rsidP="009A7C01">
            <w:pPr>
              <w:jc w:val="center"/>
              <w:rPr>
                <w:lang w:val="uk-UA"/>
              </w:rPr>
            </w:pPr>
            <w:r>
              <w:rPr>
                <w:sz w:val="28"/>
                <w:szCs w:val="28"/>
                <w:lang w:val="uk-UA"/>
              </w:rPr>
              <w:t>6</w:t>
            </w:r>
          </w:p>
        </w:tc>
        <w:tc>
          <w:tcPr>
            <w:tcW w:w="1843" w:type="dxa"/>
            <w:vAlign w:val="center"/>
          </w:tcPr>
          <w:p w:rsidR="00E32481" w:rsidRPr="0038298B" w:rsidRDefault="00E32481" w:rsidP="009A7C01">
            <w:pPr>
              <w:jc w:val="center"/>
            </w:pPr>
            <w:r w:rsidRPr="0038298B">
              <w:rPr>
                <w:sz w:val="28"/>
                <w:szCs w:val="28"/>
              </w:rPr>
              <w:t>2</w:t>
            </w:r>
          </w:p>
        </w:tc>
      </w:tr>
      <w:tr w:rsidR="00E32481" w:rsidRPr="00160E1A" w:rsidTr="009A7C01">
        <w:trPr>
          <w:jc w:val="center"/>
        </w:trPr>
        <w:tc>
          <w:tcPr>
            <w:tcW w:w="635" w:type="dxa"/>
          </w:tcPr>
          <w:p w:rsidR="00E32481" w:rsidRPr="00160E1A" w:rsidRDefault="00E32481" w:rsidP="009A7C01">
            <w:pPr>
              <w:jc w:val="center"/>
              <w:rPr>
                <w:i/>
                <w:lang w:val="uk-UA"/>
              </w:rPr>
            </w:pPr>
          </w:p>
        </w:tc>
        <w:tc>
          <w:tcPr>
            <w:tcW w:w="5897" w:type="dxa"/>
          </w:tcPr>
          <w:p w:rsidR="00E32481" w:rsidRPr="004E1D7F" w:rsidRDefault="00E32481" w:rsidP="009A7C01">
            <w:pPr>
              <w:jc w:val="right"/>
              <w:rPr>
                <w:b/>
                <w:lang w:val="uk-UA"/>
              </w:rPr>
            </w:pPr>
            <w:r w:rsidRPr="004E1D7F">
              <w:rPr>
                <w:b/>
                <w:sz w:val="28"/>
                <w:szCs w:val="28"/>
                <w:lang w:val="uk-UA"/>
              </w:rPr>
              <w:t>Всього годин:</w:t>
            </w:r>
          </w:p>
        </w:tc>
        <w:tc>
          <w:tcPr>
            <w:tcW w:w="1089" w:type="dxa"/>
          </w:tcPr>
          <w:p w:rsidR="00E32481" w:rsidRPr="000420F5" w:rsidRDefault="00E32481" w:rsidP="009A7C01">
            <w:pPr>
              <w:jc w:val="center"/>
              <w:rPr>
                <w:b/>
                <w:bCs/>
                <w:iCs/>
                <w:lang w:val="en-US"/>
              </w:rPr>
            </w:pPr>
            <w:r w:rsidRPr="000420F5">
              <w:rPr>
                <w:b/>
                <w:bCs/>
                <w:iCs/>
                <w:lang w:val="uk-UA"/>
              </w:rPr>
              <w:t>1</w:t>
            </w:r>
            <w:r w:rsidRPr="000420F5">
              <w:rPr>
                <w:b/>
                <w:bCs/>
                <w:iCs/>
                <w:lang w:val="en-US"/>
              </w:rPr>
              <w:t>7</w:t>
            </w:r>
          </w:p>
        </w:tc>
        <w:tc>
          <w:tcPr>
            <w:tcW w:w="1843" w:type="dxa"/>
          </w:tcPr>
          <w:p w:rsidR="00E32481" w:rsidRPr="000420F5" w:rsidRDefault="00E32481" w:rsidP="009A7C01">
            <w:pPr>
              <w:jc w:val="center"/>
              <w:rPr>
                <w:b/>
                <w:lang w:val="uk-UA"/>
              </w:rPr>
            </w:pPr>
            <w:r w:rsidRPr="000420F5">
              <w:rPr>
                <w:b/>
                <w:lang w:val="uk-UA"/>
              </w:rPr>
              <w:t>4</w:t>
            </w:r>
          </w:p>
        </w:tc>
      </w:tr>
    </w:tbl>
    <w:p w:rsidR="00E32481" w:rsidRDefault="00E32481" w:rsidP="00E32481">
      <w:pPr>
        <w:jc w:val="both"/>
        <w:rPr>
          <w:b/>
          <w:sz w:val="28"/>
          <w:szCs w:val="28"/>
          <w:lang w:val="uk-UA"/>
        </w:rPr>
      </w:pPr>
    </w:p>
    <w:p w:rsidR="00E32481" w:rsidRPr="002E7E42" w:rsidRDefault="00E32481" w:rsidP="00E32481">
      <w:pPr>
        <w:jc w:val="both"/>
        <w:rPr>
          <w:b/>
          <w:bCs/>
          <w:spacing w:val="-3"/>
          <w:sz w:val="28"/>
          <w:szCs w:val="28"/>
        </w:rPr>
      </w:pPr>
      <w:r w:rsidRPr="002E7E42">
        <w:rPr>
          <w:b/>
          <w:sz w:val="28"/>
          <w:szCs w:val="28"/>
        </w:rPr>
        <w:t xml:space="preserve">Тема 1. </w:t>
      </w:r>
      <w:r w:rsidRPr="002E7E42">
        <w:rPr>
          <w:b/>
          <w:bCs/>
          <w:spacing w:val="-6"/>
          <w:sz w:val="28"/>
          <w:szCs w:val="28"/>
        </w:rPr>
        <w:t xml:space="preserve">Інформація та </w:t>
      </w:r>
      <w:r w:rsidRPr="002E7E42">
        <w:rPr>
          <w:b/>
          <w:bCs/>
          <w:spacing w:val="-4"/>
          <w:sz w:val="28"/>
          <w:szCs w:val="28"/>
        </w:rPr>
        <w:t xml:space="preserve">інформаційні </w:t>
      </w:r>
      <w:r w:rsidRPr="002E7E42">
        <w:rPr>
          <w:b/>
          <w:bCs/>
          <w:spacing w:val="-3"/>
          <w:sz w:val="28"/>
          <w:szCs w:val="28"/>
        </w:rPr>
        <w:t>технології</w:t>
      </w:r>
    </w:p>
    <w:p w:rsidR="00E32481" w:rsidRDefault="00E32481" w:rsidP="00E32481">
      <w:pPr>
        <w:pStyle w:val="21"/>
        <w:spacing w:after="0" w:line="240" w:lineRule="auto"/>
        <w:ind w:firstLine="708"/>
        <w:rPr>
          <w:b/>
          <w:sz w:val="28"/>
          <w:szCs w:val="28"/>
        </w:rPr>
      </w:pPr>
      <w:r w:rsidRPr="002E7E42">
        <w:rPr>
          <w:spacing w:val="3"/>
          <w:sz w:val="28"/>
          <w:szCs w:val="28"/>
        </w:rPr>
        <w:t>Поняття про інформацію та інформаційні технології</w:t>
      </w:r>
    </w:p>
    <w:p w:rsidR="00E32481" w:rsidRPr="00743F8D" w:rsidRDefault="00E32481" w:rsidP="00E32481">
      <w:pPr>
        <w:pStyle w:val="21"/>
        <w:spacing w:after="0" w:line="240" w:lineRule="auto"/>
        <w:jc w:val="both"/>
        <w:rPr>
          <w:b/>
          <w:sz w:val="28"/>
          <w:szCs w:val="28"/>
          <w:lang w:val="ru-RU"/>
        </w:rPr>
      </w:pPr>
      <w:r w:rsidRPr="00743F8D">
        <w:rPr>
          <w:b/>
          <w:sz w:val="28"/>
          <w:szCs w:val="28"/>
        </w:rPr>
        <w:t xml:space="preserve">Тема </w:t>
      </w:r>
      <w:r>
        <w:rPr>
          <w:b/>
          <w:sz w:val="28"/>
          <w:szCs w:val="28"/>
        </w:rPr>
        <w:t>2</w:t>
      </w:r>
      <w:r w:rsidRPr="00743F8D">
        <w:rPr>
          <w:b/>
          <w:sz w:val="28"/>
          <w:szCs w:val="28"/>
        </w:rPr>
        <w:t>.</w:t>
      </w:r>
      <w:r w:rsidRPr="00743F8D">
        <w:rPr>
          <w:sz w:val="28"/>
          <w:szCs w:val="28"/>
        </w:rPr>
        <w:t xml:space="preserve"> </w:t>
      </w:r>
      <w:r w:rsidRPr="00743F8D">
        <w:rPr>
          <w:b/>
          <w:sz w:val="28"/>
          <w:szCs w:val="28"/>
        </w:rPr>
        <w:t>Основні відомості про операційні системи</w:t>
      </w:r>
      <w:r>
        <w:rPr>
          <w:b/>
          <w:sz w:val="28"/>
          <w:szCs w:val="28"/>
        </w:rPr>
        <w:t>.</w:t>
      </w:r>
      <w:r w:rsidRPr="002E7E42">
        <w:rPr>
          <w:b/>
          <w:sz w:val="28"/>
          <w:szCs w:val="28"/>
        </w:rPr>
        <w:t xml:space="preserve"> </w:t>
      </w:r>
      <w:r w:rsidRPr="00743F8D">
        <w:rPr>
          <w:b/>
          <w:sz w:val="28"/>
          <w:szCs w:val="28"/>
        </w:rPr>
        <w:t xml:space="preserve">Операційна система </w:t>
      </w:r>
      <w:r>
        <w:rPr>
          <w:b/>
          <w:sz w:val="28"/>
          <w:szCs w:val="28"/>
          <w:lang w:val="en-US"/>
        </w:rPr>
        <w:t>Window</w:t>
      </w:r>
      <w:r w:rsidRPr="00743F8D">
        <w:rPr>
          <w:b/>
          <w:sz w:val="28"/>
          <w:szCs w:val="28"/>
          <w:lang w:val="en-US"/>
        </w:rPr>
        <w:t>s</w:t>
      </w:r>
    </w:p>
    <w:p w:rsidR="00E32481" w:rsidRDefault="00E32481" w:rsidP="00E32481">
      <w:pPr>
        <w:pStyle w:val="21"/>
        <w:spacing w:after="0" w:line="240" w:lineRule="auto"/>
        <w:ind w:firstLine="708"/>
        <w:jc w:val="both"/>
        <w:rPr>
          <w:sz w:val="28"/>
          <w:szCs w:val="28"/>
        </w:rPr>
      </w:pPr>
      <w:r>
        <w:rPr>
          <w:sz w:val="28"/>
          <w:szCs w:val="28"/>
          <w:lang w:val="ru-RU"/>
        </w:rPr>
        <w:t>Операційна система</w:t>
      </w:r>
      <w:r w:rsidRPr="00743F8D">
        <w:rPr>
          <w:sz w:val="28"/>
          <w:szCs w:val="28"/>
          <w:lang w:val="ru-RU"/>
        </w:rPr>
        <w:t>.</w:t>
      </w:r>
      <w:r>
        <w:rPr>
          <w:sz w:val="28"/>
          <w:szCs w:val="28"/>
          <w:lang w:val="ru-RU"/>
        </w:rPr>
        <w:t xml:space="preserve"> </w:t>
      </w:r>
      <w:r w:rsidRPr="00743F8D">
        <w:rPr>
          <w:sz w:val="28"/>
          <w:szCs w:val="28"/>
          <w:lang w:val="ru-RU"/>
        </w:rPr>
        <w:t>Функції операційних систем.</w:t>
      </w:r>
      <w:r>
        <w:rPr>
          <w:sz w:val="28"/>
          <w:szCs w:val="28"/>
          <w:lang w:val="ru-RU"/>
        </w:rPr>
        <w:t xml:space="preserve"> </w:t>
      </w:r>
      <w:r w:rsidRPr="00743F8D">
        <w:rPr>
          <w:sz w:val="28"/>
          <w:szCs w:val="28"/>
          <w:lang w:val="ru-RU"/>
        </w:rPr>
        <w:t>Файлова система.</w:t>
      </w:r>
      <w:r w:rsidRPr="00743F8D">
        <w:rPr>
          <w:sz w:val="28"/>
          <w:szCs w:val="28"/>
        </w:rPr>
        <w:t xml:space="preserve"> Структура типового вікна,</w:t>
      </w:r>
      <w:r>
        <w:rPr>
          <w:sz w:val="28"/>
          <w:szCs w:val="28"/>
        </w:rPr>
        <w:t xml:space="preserve"> </w:t>
      </w:r>
      <w:r w:rsidRPr="00743F8D">
        <w:rPr>
          <w:sz w:val="28"/>
          <w:szCs w:val="28"/>
        </w:rPr>
        <w:t>діалогові вікна.</w:t>
      </w:r>
      <w:r>
        <w:rPr>
          <w:sz w:val="28"/>
          <w:szCs w:val="28"/>
        </w:rPr>
        <w:t xml:space="preserve"> Г</w:t>
      </w:r>
      <w:r w:rsidRPr="00743F8D">
        <w:rPr>
          <w:sz w:val="28"/>
          <w:szCs w:val="28"/>
        </w:rPr>
        <w:t xml:space="preserve">оловне меню </w:t>
      </w:r>
      <w:r w:rsidRPr="00743F8D">
        <w:rPr>
          <w:sz w:val="28"/>
          <w:szCs w:val="28"/>
          <w:lang w:val="en-US"/>
        </w:rPr>
        <w:t>Windovs</w:t>
      </w:r>
      <w:r w:rsidRPr="00743F8D">
        <w:rPr>
          <w:sz w:val="28"/>
          <w:szCs w:val="28"/>
        </w:rPr>
        <w:t>, основні команди</w:t>
      </w:r>
      <w:r>
        <w:rPr>
          <w:sz w:val="28"/>
          <w:szCs w:val="28"/>
        </w:rPr>
        <w:t xml:space="preserve">. </w:t>
      </w:r>
    </w:p>
    <w:p w:rsidR="00E32481" w:rsidRDefault="00E32481" w:rsidP="00E32481">
      <w:pPr>
        <w:pStyle w:val="21"/>
        <w:spacing w:after="0" w:line="240" w:lineRule="auto"/>
        <w:ind w:firstLine="708"/>
        <w:jc w:val="both"/>
        <w:rPr>
          <w:sz w:val="28"/>
          <w:szCs w:val="28"/>
        </w:rPr>
      </w:pPr>
      <w:r w:rsidRPr="00743F8D">
        <w:rPr>
          <w:sz w:val="28"/>
          <w:szCs w:val="28"/>
          <w:lang w:val="ru-RU"/>
        </w:rPr>
        <w:t>Поняття про</w:t>
      </w:r>
      <w:r>
        <w:rPr>
          <w:sz w:val="28"/>
          <w:szCs w:val="28"/>
          <w:lang w:val="ru-RU"/>
        </w:rPr>
        <w:t xml:space="preserve"> </w:t>
      </w:r>
      <w:r w:rsidRPr="00743F8D">
        <w:rPr>
          <w:sz w:val="28"/>
          <w:szCs w:val="28"/>
          <w:lang w:val="ru-RU"/>
        </w:rPr>
        <w:t>файл,</w:t>
      </w:r>
      <w:r>
        <w:rPr>
          <w:sz w:val="28"/>
          <w:szCs w:val="28"/>
          <w:lang w:val="ru-RU"/>
        </w:rPr>
        <w:t xml:space="preserve"> </w:t>
      </w:r>
      <w:r w:rsidRPr="00743F8D">
        <w:rPr>
          <w:sz w:val="28"/>
          <w:szCs w:val="28"/>
          <w:lang w:val="ru-RU"/>
        </w:rPr>
        <w:t>ім</w:t>
      </w:r>
      <w:r w:rsidRPr="00743F8D">
        <w:rPr>
          <w:sz w:val="28"/>
          <w:szCs w:val="28"/>
        </w:rPr>
        <w:t>’</w:t>
      </w:r>
      <w:r w:rsidRPr="00743F8D">
        <w:rPr>
          <w:sz w:val="28"/>
          <w:szCs w:val="28"/>
          <w:lang w:val="ru-RU"/>
        </w:rPr>
        <w:t>я  файла та розширення файла.</w:t>
      </w:r>
      <w:r>
        <w:rPr>
          <w:sz w:val="28"/>
          <w:szCs w:val="28"/>
          <w:lang w:val="ru-RU"/>
        </w:rPr>
        <w:t xml:space="preserve"> </w:t>
      </w:r>
      <w:r w:rsidRPr="00743F8D">
        <w:rPr>
          <w:sz w:val="28"/>
          <w:szCs w:val="28"/>
        </w:rPr>
        <w:t>Створення папок, файлів і ярликів. Виділення групи об’єктів</w:t>
      </w:r>
      <w:r>
        <w:rPr>
          <w:sz w:val="28"/>
          <w:szCs w:val="28"/>
        </w:rPr>
        <w:t>.</w:t>
      </w:r>
    </w:p>
    <w:p w:rsidR="00E32481" w:rsidRPr="00743F8D" w:rsidRDefault="00E32481" w:rsidP="00E32481">
      <w:pPr>
        <w:pStyle w:val="21"/>
        <w:spacing w:after="0" w:line="240" w:lineRule="auto"/>
        <w:ind w:firstLine="708"/>
        <w:jc w:val="both"/>
        <w:rPr>
          <w:sz w:val="28"/>
          <w:szCs w:val="28"/>
        </w:rPr>
      </w:pPr>
      <w:r w:rsidRPr="002E7E42">
        <w:rPr>
          <w:sz w:val="28"/>
          <w:szCs w:val="28"/>
        </w:rPr>
        <w:t>Каталоги, вимоги до імен каталогів, кореневий каталог, поточний каталог.</w:t>
      </w:r>
    </w:p>
    <w:p w:rsidR="00E32481" w:rsidRDefault="00E32481" w:rsidP="00E32481">
      <w:pPr>
        <w:pStyle w:val="21"/>
        <w:spacing w:after="0" w:line="240" w:lineRule="auto"/>
        <w:ind w:firstLine="708"/>
        <w:jc w:val="both"/>
        <w:rPr>
          <w:sz w:val="28"/>
          <w:szCs w:val="28"/>
        </w:rPr>
      </w:pPr>
      <w:r w:rsidRPr="00743F8D">
        <w:rPr>
          <w:sz w:val="28"/>
          <w:szCs w:val="28"/>
        </w:rPr>
        <w:t xml:space="preserve">Копіювання, переміщення, перейменування файлів та каталогів. Пошук, видалення та відновлення файлів і каталогів. </w:t>
      </w:r>
    </w:p>
    <w:p w:rsidR="00E32481" w:rsidRPr="002E7E42" w:rsidRDefault="00E32481" w:rsidP="00E32481">
      <w:pPr>
        <w:pStyle w:val="21"/>
        <w:spacing w:after="0" w:line="240" w:lineRule="auto"/>
        <w:ind w:firstLine="708"/>
        <w:jc w:val="both"/>
        <w:rPr>
          <w:sz w:val="28"/>
          <w:szCs w:val="28"/>
        </w:rPr>
      </w:pPr>
    </w:p>
    <w:p w:rsidR="00E32481" w:rsidRPr="0038298B" w:rsidRDefault="00E32481" w:rsidP="00E32481">
      <w:pPr>
        <w:jc w:val="both"/>
        <w:rPr>
          <w:b/>
          <w:bCs/>
          <w:spacing w:val="-1"/>
          <w:sz w:val="28"/>
          <w:szCs w:val="28"/>
        </w:rPr>
      </w:pPr>
      <w:r w:rsidRPr="002E7E42">
        <w:rPr>
          <w:b/>
          <w:sz w:val="28"/>
          <w:szCs w:val="28"/>
          <w:lang w:val="uk-UA"/>
        </w:rPr>
        <w:t xml:space="preserve">Тема </w:t>
      </w:r>
      <w:r>
        <w:rPr>
          <w:b/>
          <w:sz w:val="28"/>
          <w:szCs w:val="28"/>
          <w:lang w:val="uk-UA"/>
        </w:rPr>
        <w:t>3</w:t>
      </w:r>
      <w:r w:rsidRPr="002E7E42">
        <w:rPr>
          <w:b/>
          <w:sz w:val="28"/>
          <w:szCs w:val="28"/>
          <w:lang w:val="uk-UA"/>
        </w:rPr>
        <w:t xml:space="preserve">. </w:t>
      </w:r>
      <w:r w:rsidRPr="002E7E42">
        <w:rPr>
          <w:b/>
          <w:bCs/>
          <w:spacing w:val="-5"/>
          <w:sz w:val="28"/>
          <w:szCs w:val="28"/>
          <w:lang w:val="uk-UA"/>
        </w:rPr>
        <w:t>П</w:t>
      </w:r>
      <w:r w:rsidRPr="0038298B">
        <w:rPr>
          <w:b/>
          <w:bCs/>
          <w:spacing w:val="-5"/>
          <w:sz w:val="28"/>
          <w:szCs w:val="28"/>
        </w:rPr>
        <w:t xml:space="preserve">рограмні засоби ПК. </w:t>
      </w:r>
      <w:r w:rsidRPr="0038298B">
        <w:rPr>
          <w:b/>
          <w:bCs/>
          <w:spacing w:val="-3"/>
          <w:sz w:val="28"/>
          <w:szCs w:val="28"/>
        </w:rPr>
        <w:t xml:space="preserve">Комп'ютерні </w:t>
      </w:r>
      <w:r w:rsidRPr="0038298B">
        <w:rPr>
          <w:b/>
          <w:bCs/>
          <w:spacing w:val="-1"/>
          <w:sz w:val="28"/>
          <w:szCs w:val="28"/>
        </w:rPr>
        <w:t>технології</w:t>
      </w:r>
    </w:p>
    <w:p w:rsidR="00E32481" w:rsidRPr="0038298B" w:rsidRDefault="00E32481" w:rsidP="00E32481">
      <w:pPr>
        <w:ind w:firstLine="708"/>
        <w:jc w:val="both"/>
        <w:rPr>
          <w:b/>
          <w:bCs/>
          <w:spacing w:val="-1"/>
          <w:sz w:val="28"/>
          <w:szCs w:val="28"/>
        </w:rPr>
      </w:pPr>
      <w:r w:rsidRPr="0038298B">
        <w:rPr>
          <w:spacing w:val="2"/>
          <w:sz w:val="28"/>
          <w:szCs w:val="28"/>
        </w:rPr>
        <w:t>Програми створення текстових і графічних документів. Стилі оформлення та подання</w:t>
      </w:r>
      <w:r w:rsidRPr="0038298B">
        <w:rPr>
          <w:b/>
          <w:bCs/>
          <w:spacing w:val="-1"/>
          <w:sz w:val="28"/>
          <w:szCs w:val="28"/>
        </w:rPr>
        <w:t xml:space="preserve"> </w:t>
      </w:r>
      <w:r w:rsidRPr="0038298B">
        <w:rPr>
          <w:spacing w:val="2"/>
          <w:sz w:val="28"/>
          <w:szCs w:val="28"/>
        </w:rPr>
        <w:t>інформації. Розробка фірмового стилю.</w:t>
      </w:r>
    </w:p>
    <w:p w:rsidR="00E32481" w:rsidRDefault="00E32481" w:rsidP="00E32481">
      <w:pPr>
        <w:shd w:val="clear" w:color="auto" w:fill="FFFFFF"/>
        <w:ind w:firstLine="708"/>
        <w:jc w:val="both"/>
        <w:rPr>
          <w:smallCaps/>
          <w:spacing w:val="-11"/>
          <w:sz w:val="28"/>
          <w:szCs w:val="28"/>
          <w:lang w:val="uk-UA"/>
        </w:rPr>
      </w:pPr>
      <w:r w:rsidRPr="0038298B">
        <w:rPr>
          <w:spacing w:val="2"/>
          <w:sz w:val="28"/>
          <w:szCs w:val="28"/>
        </w:rPr>
        <w:t>Мультимедійні технології.</w:t>
      </w:r>
      <w:r>
        <w:rPr>
          <w:spacing w:val="2"/>
          <w:sz w:val="28"/>
          <w:szCs w:val="28"/>
          <w:lang w:val="uk-UA"/>
        </w:rPr>
        <w:t xml:space="preserve"> </w:t>
      </w:r>
      <w:r w:rsidRPr="0038298B">
        <w:rPr>
          <w:spacing w:val="3"/>
          <w:sz w:val="28"/>
          <w:szCs w:val="28"/>
        </w:rPr>
        <w:t xml:space="preserve">Види і типи презентацій. Загальні відомості про засоби створення презентацій </w:t>
      </w:r>
      <w:r w:rsidRPr="0038298B">
        <w:rPr>
          <w:smallCaps/>
          <w:spacing w:val="-11"/>
          <w:sz w:val="28"/>
          <w:szCs w:val="28"/>
        </w:rPr>
        <w:t>Power</w:t>
      </w:r>
      <w:r>
        <w:rPr>
          <w:smallCaps/>
          <w:spacing w:val="-11"/>
          <w:sz w:val="28"/>
          <w:szCs w:val="28"/>
          <w:lang w:val="uk-UA"/>
        </w:rPr>
        <w:t xml:space="preserve"> </w:t>
      </w:r>
      <w:r w:rsidRPr="0038298B">
        <w:rPr>
          <w:smallCaps/>
          <w:spacing w:val="-11"/>
          <w:sz w:val="28"/>
          <w:szCs w:val="28"/>
        </w:rPr>
        <w:t>Point.</w:t>
      </w:r>
    </w:p>
    <w:p w:rsidR="00E32481" w:rsidRPr="002E7E42" w:rsidRDefault="00E32481" w:rsidP="00E32481">
      <w:pPr>
        <w:shd w:val="clear" w:color="auto" w:fill="FFFFFF"/>
        <w:jc w:val="both"/>
        <w:rPr>
          <w:smallCaps/>
          <w:spacing w:val="-11"/>
          <w:sz w:val="28"/>
          <w:szCs w:val="28"/>
          <w:lang w:val="uk-UA"/>
        </w:rPr>
      </w:pPr>
    </w:p>
    <w:p w:rsidR="00E32481" w:rsidRPr="005D37AB" w:rsidRDefault="00E32481" w:rsidP="00E32481">
      <w:pPr>
        <w:shd w:val="clear" w:color="auto" w:fill="FFFFFF"/>
        <w:jc w:val="both"/>
        <w:rPr>
          <w:i/>
          <w:smallCaps/>
          <w:spacing w:val="-11"/>
          <w:sz w:val="28"/>
          <w:szCs w:val="28"/>
        </w:rPr>
      </w:pPr>
      <w:r w:rsidRPr="005D37AB">
        <w:rPr>
          <w:bCs/>
          <w:i/>
          <w:spacing w:val="1"/>
          <w:sz w:val="28"/>
          <w:szCs w:val="28"/>
        </w:rPr>
        <w:t>Лабораторно-практичні роботи:</w:t>
      </w:r>
    </w:p>
    <w:p w:rsidR="00E32481" w:rsidRPr="0038298B" w:rsidRDefault="00E32481" w:rsidP="00E32481">
      <w:pPr>
        <w:widowControl w:val="0"/>
        <w:shd w:val="clear" w:color="auto" w:fill="FFFFFF"/>
        <w:tabs>
          <w:tab w:val="left" w:pos="485"/>
        </w:tabs>
        <w:autoSpaceDE w:val="0"/>
        <w:autoSpaceDN w:val="0"/>
        <w:adjustRightInd w:val="0"/>
        <w:jc w:val="both"/>
        <w:rPr>
          <w:spacing w:val="-6"/>
          <w:sz w:val="28"/>
          <w:szCs w:val="28"/>
        </w:rPr>
      </w:pPr>
      <w:r w:rsidRPr="00341DA4">
        <w:rPr>
          <w:spacing w:val="3"/>
          <w:sz w:val="28"/>
          <w:szCs w:val="28"/>
        </w:rPr>
        <w:t xml:space="preserve">1. </w:t>
      </w:r>
      <w:r w:rsidRPr="0038298B">
        <w:rPr>
          <w:spacing w:val="3"/>
          <w:sz w:val="28"/>
          <w:szCs w:val="28"/>
        </w:rPr>
        <w:t>Створення презентацій. Тема: «Заклад, де я навчаюсь».</w:t>
      </w:r>
    </w:p>
    <w:p w:rsidR="00E32481" w:rsidRPr="0038298B" w:rsidRDefault="00E32481" w:rsidP="00E32481">
      <w:pPr>
        <w:widowControl w:val="0"/>
        <w:shd w:val="clear" w:color="auto" w:fill="FFFFFF"/>
        <w:tabs>
          <w:tab w:val="left" w:pos="485"/>
        </w:tabs>
        <w:autoSpaceDE w:val="0"/>
        <w:autoSpaceDN w:val="0"/>
        <w:adjustRightInd w:val="0"/>
        <w:jc w:val="both"/>
        <w:rPr>
          <w:spacing w:val="-4"/>
          <w:sz w:val="28"/>
          <w:szCs w:val="28"/>
        </w:rPr>
      </w:pPr>
      <w:r w:rsidRPr="008F27A9">
        <w:rPr>
          <w:spacing w:val="3"/>
          <w:sz w:val="28"/>
          <w:szCs w:val="28"/>
        </w:rPr>
        <w:t xml:space="preserve">2. </w:t>
      </w:r>
      <w:r w:rsidRPr="0038298B">
        <w:rPr>
          <w:spacing w:val="3"/>
          <w:sz w:val="28"/>
          <w:szCs w:val="28"/>
        </w:rPr>
        <w:t>Створення презентацій. Тема: «Моя майбутня професія».</w:t>
      </w:r>
    </w:p>
    <w:p w:rsidR="00E32481" w:rsidRPr="0038298B" w:rsidRDefault="00E32481" w:rsidP="00E32481">
      <w:pPr>
        <w:widowControl w:val="0"/>
        <w:shd w:val="clear" w:color="auto" w:fill="FFFFFF"/>
        <w:tabs>
          <w:tab w:val="left" w:pos="485"/>
        </w:tabs>
        <w:autoSpaceDE w:val="0"/>
        <w:autoSpaceDN w:val="0"/>
        <w:adjustRightInd w:val="0"/>
        <w:jc w:val="both"/>
        <w:rPr>
          <w:b/>
          <w:bCs/>
          <w:spacing w:val="-4"/>
          <w:sz w:val="28"/>
          <w:szCs w:val="28"/>
        </w:rPr>
      </w:pPr>
      <w:r w:rsidRPr="0038298B">
        <w:rPr>
          <w:b/>
          <w:spacing w:val="3"/>
          <w:sz w:val="28"/>
          <w:szCs w:val="28"/>
        </w:rPr>
        <w:t xml:space="preserve">Тема </w:t>
      </w:r>
      <w:r>
        <w:rPr>
          <w:b/>
          <w:spacing w:val="3"/>
          <w:sz w:val="28"/>
          <w:szCs w:val="28"/>
          <w:lang w:val="uk-UA"/>
        </w:rPr>
        <w:t>4</w:t>
      </w:r>
      <w:r w:rsidRPr="0038298B">
        <w:rPr>
          <w:b/>
          <w:spacing w:val="3"/>
          <w:sz w:val="28"/>
          <w:szCs w:val="28"/>
        </w:rPr>
        <w:t xml:space="preserve">. </w:t>
      </w:r>
      <w:r w:rsidRPr="0038298B">
        <w:rPr>
          <w:b/>
          <w:bCs/>
          <w:spacing w:val="-5"/>
          <w:sz w:val="28"/>
          <w:szCs w:val="28"/>
        </w:rPr>
        <w:t xml:space="preserve">Мережні системи та </w:t>
      </w:r>
      <w:r w:rsidRPr="0038298B">
        <w:rPr>
          <w:b/>
          <w:bCs/>
          <w:spacing w:val="-4"/>
          <w:sz w:val="28"/>
          <w:szCs w:val="28"/>
        </w:rPr>
        <w:t>сервіси</w:t>
      </w:r>
    </w:p>
    <w:p w:rsidR="00E32481" w:rsidRPr="0038298B" w:rsidRDefault="00E32481" w:rsidP="00E32481">
      <w:pPr>
        <w:widowControl w:val="0"/>
        <w:shd w:val="clear" w:color="auto" w:fill="FFFFFF"/>
        <w:tabs>
          <w:tab w:val="left" w:pos="485"/>
        </w:tabs>
        <w:autoSpaceDE w:val="0"/>
        <w:autoSpaceDN w:val="0"/>
        <w:adjustRightInd w:val="0"/>
        <w:ind w:firstLine="709"/>
        <w:jc w:val="both"/>
        <w:rPr>
          <w:b/>
          <w:spacing w:val="-4"/>
          <w:sz w:val="28"/>
          <w:szCs w:val="28"/>
        </w:rPr>
      </w:pPr>
      <w:r w:rsidRPr="0038298B">
        <w:rPr>
          <w:spacing w:val="3"/>
          <w:sz w:val="28"/>
          <w:szCs w:val="28"/>
        </w:rPr>
        <w:t>Основи мережних систем. Мережі на основі ПК. Локальні, корпоративні і глобальні</w:t>
      </w:r>
      <w:r w:rsidRPr="0038298B">
        <w:rPr>
          <w:b/>
          <w:spacing w:val="-4"/>
          <w:sz w:val="28"/>
          <w:szCs w:val="28"/>
        </w:rPr>
        <w:t xml:space="preserve"> </w:t>
      </w:r>
      <w:r w:rsidRPr="0038298B">
        <w:rPr>
          <w:spacing w:val="2"/>
          <w:sz w:val="28"/>
          <w:szCs w:val="28"/>
        </w:rPr>
        <w:t>мережі.</w:t>
      </w:r>
    </w:p>
    <w:p w:rsidR="00E32481" w:rsidRPr="0038298B" w:rsidRDefault="00E32481" w:rsidP="00E32481">
      <w:pPr>
        <w:shd w:val="clear" w:color="auto" w:fill="FFFFFF"/>
        <w:ind w:firstLine="709"/>
        <w:jc w:val="both"/>
        <w:rPr>
          <w:sz w:val="28"/>
          <w:szCs w:val="28"/>
        </w:rPr>
      </w:pPr>
      <w:r w:rsidRPr="0038298B">
        <w:rPr>
          <w:spacing w:val="3"/>
          <w:sz w:val="28"/>
          <w:szCs w:val="28"/>
        </w:rPr>
        <w:t>Загальні відомості про Іntеrnеt, електронну пошту та телеконференції.</w:t>
      </w:r>
    </w:p>
    <w:p w:rsidR="00E32481" w:rsidRPr="005D37AB" w:rsidRDefault="00E32481" w:rsidP="00E32481">
      <w:pPr>
        <w:shd w:val="clear" w:color="auto" w:fill="FFFFFF"/>
        <w:jc w:val="both"/>
        <w:rPr>
          <w:spacing w:val="2"/>
          <w:sz w:val="28"/>
          <w:szCs w:val="28"/>
          <w:lang w:val="uk-UA"/>
        </w:rPr>
      </w:pPr>
      <w:r w:rsidRPr="0038298B">
        <w:rPr>
          <w:spacing w:val="2"/>
          <w:sz w:val="28"/>
          <w:szCs w:val="28"/>
        </w:rPr>
        <w:t>Основні мережні сервіси. Браузери.</w:t>
      </w:r>
    </w:p>
    <w:p w:rsidR="00E32481" w:rsidRPr="005D37AB" w:rsidRDefault="00E32481" w:rsidP="00E32481">
      <w:pPr>
        <w:shd w:val="clear" w:color="auto" w:fill="FFFFFF"/>
        <w:jc w:val="both"/>
        <w:rPr>
          <w:i/>
          <w:sz w:val="28"/>
          <w:szCs w:val="28"/>
        </w:rPr>
      </w:pPr>
      <w:r w:rsidRPr="005D37AB">
        <w:rPr>
          <w:bCs/>
          <w:i/>
          <w:spacing w:val="1"/>
          <w:sz w:val="28"/>
          <w:szCs w:val="28"/>
        </w:rPr>
        <w:t>Лабораторно-практичні роботи:</w:t>
      </w:r>
    </w:p>
    <w:p w:rsidR="00E32481" w:rsidRPr="0038298B" w:rsidRDefault="00E32481" w:rsidP="00E32481">
      <w:pPr>
        <w:widowControl w:val="0"/>
        <w:shd w:val="clear" w:color="auto" w:fill="FFFFFF"/>
        <w:tabs>
          <w:tab w:val="left" w:pos="360"/>
        </w:tabs>
        <w:autoSpaceDE w:val="0"/>
        <w:autoSpaceDN w:val="0"/>
        <w:adjustRightInd w:val="0"/>
        <w:jc w:val="both"/>
        <w:rPr>
          <w:spacing w:val="3"/>
          <w:sz w:val="28"/>
          <w:szCs w:val="28"/>
        </w:rPr>
      </w:pPr>
      <w:r w:rsidRPr="00286D35">
        <w:rPr>
          <w:spacing w:val="3"/>
          <w:sz w:val="28"/>
          <w:szCs w:val="28"/>
        </w:rPr>
        <w:t xml:space="preserve">1. </w:t>
      </w:r>
      <w:r w:rsidRPr="0038298B">
        <w:rPr>
          <w:spacing w:val="3"/>
          <w:sz w:val="28"/>
          <w:szCs w:val="28"/>
        </w:rPr>
        <w:t>Пошук статистичної інформації в мережі Іntеrnеt (за напрямом професії).</w:t>
      </w:r>
    </w:p>
    <w:p w:rsidR="00E32481" w:rsidRDefault="00E32481" w:rsidP="00E32481">
      <w:pPr>
        <w:widowControl w:val="0"/>
        <w:shd w:val="clear" w:color="auto" w:fill="FFFFFF"/>
        <w:tabs>
          <w:tab w:val="left" w:pos="360"/>
        </w:tabs>
        <w:autoSpaceDE w:val="0"/>
        <w:autoSpaceDN w:val="0"/>
        <w:adjustRightInd w:val="0"/>
        <w:jc w:val="both"/>
        <w:rPr>
          <w:spacing w:val="3"/>
          <w:sz w:val="28"/>
          <w:szCs w:val="28"/>
          <w:lang w:val="uk-UA"/>
        </w:rPr>
      </w:pPr>
      <w:r w:rsidRPr="00286D35">
        <w:rPr>
          <w:spacing w:val="3"/>
          <w:sz w:val="28"/>
          <w:szCs w:val="28"/>
        </w:rPr>
        <w:t xml:space="preserve">2. </w:t>
      </w:r>
      <w:r w:rsidRPr="0038298B">
        <w:rPr>
          <w:spacing w:val="3"/>
          <w:sz w:val="28"/>
          <w:szCs w:val="28"/>
        </w:rPr>
        <w:t>Створення публікації «Інновації в професії»</w:t>
      </w:r>
      <w:r>
        <w:rPr>
          <w:spacing w:val="3"/>
          <w:sz w:val="28"/>
          <w:szCs w:val="28"/>
          <w:lang w:val="uk-UA"/>
        </w:rPr>
        <w:t>.</w:t>
      </w:r>
    </w:p>
    <w:p w:rsidR="00E32481" w:rsidRDefault="00E32481" w:rsidP="00E32481">
      <w:pPr>
        <w:widowControl w:val="0"/>
        <w:shd w:val="clear" w:color="auto" w:fill="FFFFFF"/>
        <w:tabs>
          <w:tab w:val="left" w:pos="360"/>
        </w:tabs>
        <w:autoSpaceDE w:val="0"/>
        <w:autoSpaceDN w:val="0"/>
        <w:adjustRightInd w:val="0"/>
        <w:jc w:val="both"/>
        <w:rPr>
          <w:spacing w:val="3"/>
          <w:sz w:val="28"/>
          <w:szCs w:val="28"/>
          <w:lang w:val="uk-UA"/>
        </w:rPr>
        <w:sectPr w:rsidR="00E32481" w:rsidSect="001528B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276" w:header="709" w:footer="709" w:gutter="0"/>
          <w:pgNumType w:start="7"/>
          <w:cols w:space="708"/>
          <w:docGrid w:linePitch="360"/>
        </w:sectPr>
      </w:pPr>
    </w:p>
    <w:p w:rsidR="00E32481" w:rsidRDefault="00E32481" w:rsidP="00E32481">
      <w:pPr>
        <w:jc w:val="center"/>
        <w:rPr>
          <w:b/>
          <w:sz w:val="28"/>
          <w:lang w:val="uk-UA"/>
        </w:rPr>
      </w:pPr>
      <w:r w:rsidRPr="00FB145C">
        <w:rPr>
          <w:b/>
          <w:sz w:val="28"/>
          <w:szCs w:val="28"/>
          <w:lang w:val="uk-UA"/>
        </w:rPr>
        <w:lastRenderedPageBreak/>
        <w:t>Типова навчальна програма</w:t>
      </w:r>
      <w:r>
        <w:rPr>
          <w:b/>
          <w:sz w:val="28"/>
          <w:szCs w:val="28"/>
          <w:lang w:val="uk-UA"/>
        </w:rPr>
        <w:t xml:space="preserve"> </w:t>
      </w:r>
      <w:r w:rsidRPr="0072014A">
        <w:rPr>
          <w:b/>
          <w:sz w:val="28"/>
          <w:lang w:val="uk-UA"/>
        </w:rPr>
        <w:t xml:space="preserve">з предмета </w:t>
      </w:r>
    </w:p>
    <w:p w:rsidR="00E32481" w:rsidRPr="00321266" w:rsidRDefault="00E32481" w:rsidP="00E32481">
      <w:pPr>
        <w:jc w:val="center"/>
        <w:rPr>
          <w:b/>
          <w:sz w:val="28"/>
          <w:szCs w:val="28"/>
          <w:lang w:val="uk-UA"/>
        </w:rPr>
      </w:pPr>
      <w:r w:rsidRPr="00321266">
        <w:rPr>
          <w:b/>
          <w:sz w:val="28"/>
          <w:u w:val="single"/>
          <w:lang w:val="uk-UA"/>
        </w:rPr>
        <w:t>«Правила дорожнього руху»</w:t>
      </w:r>
    </w:p>
    <w:p w:rsidR="00E32481" w:rsidRPr="00321266" w:rsidRDefault="00E32481" w:rsidP="00E32481">
      <w:pPr>
        <w:jc w:val="center"/>
        <w:rPr>
          <w:sz w:val="28"/>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6379"/>
        <w:gridCol w:w="975"/>
        <w:gridCol w:w="1779"/>
      </w:tblGrid>
      <w:tr w:rsidR="00E32481" w:rsidRPr="002A26F1" w:rsidTr="009A7C01">
        <w:trPr>
          <w:trHeight w:val="450"/>
          <w:jc w:val="center"/>
        </w:trPr>
        <w:tc>
          <w:tcPr>
            <w:tcW w:w="628" w:type="dxa"/>
            <w:vMerge w:val="restart"/>
            <w:vAlign w:val="center"/>
          </w:tcPr>
          <w:p w:rsidR="00E32481" w:rsidRPr="005D37AB" w:rsidRDefault="00E32481" w:rsidP="009A7C01">
            <w:pPr>
              <w:jc w:val="center"/>
              <w:rPr>
                <w:b/>
                <w:i/>
                <w:lang w:val="uk-UA"/>
              </w:rPr>
            </w:pPr>
            <w:r w:rsidRPr="005D37AB">
              <w:rPr>
                <w:b/>
                <w:i/>
                <w:lang w:val="uk-UA"/>
              </w:rPr>
              <w:t>№ з/п</w:t>
            </w:r>
          </w:p>
        </w:tc>
        <w:tc>
          <w:tcPr>
            <w:tcW w:w="6379" w:type="dxa"/>
            <w:vMerge w:val="restart"/>
            <w:vAlign w:val="center"/>
          </w:tcPr>
          <w:p w:rsidR="00E32481" w:rsidRPr="005D37AB" w:rsidRDefault="00E32481" w:rsidP="009A7C01">
            <w:pPr>
              <w:pStyle w:val="1"/>
              <w:jc w:val="center"/>
              <w:rPr>
                <w:i/>
                <w:color w:val="auto"/>
                <w:sz w:val="24"/>
                <w:szCs w:val="24"/>
              </w:rPr>
            </w:pPr>
            <w:r w:rsidRPr="005D37AB">
              <w:rPr>
                <w:i/>
                <w:color w:val="auto"/>
                <w:sz w:val="24"/>
                <w:szCs w:val="24"/>
              </w:rPr>
              <w:t>Тема</w:t>
            </w:r>
          </w:p>
        </w:tc>
        <w:tc>
          <w:tcPr>
            <w:tcW w:w="2754" w:type="dxa"/>
            <w:gridSpan w:val="2"/>
            <w:vAlign w:val="center"/>
          </w:tcPr>
          <w:p w:rsidR="00E32481" w:rsidRPr="005D37AB" w:rsidRDefault="00E32481" w:rsidP="009A7C01">
            <w:pPr>
              <w:jc w:val="center"/>
              <w:rPr>
                <w:b/>
                <w:i/>
                <w:lang w:val="uk-UA"/>
              </w:rPr>
            </w:pPr>
            <w:r w:rsidRPr="005D37AB">
              <w:rPr>
                <w:b/>
                <w:i/>
                <w:lang w:val="uk-UA"/>
              </w:rPr>
              <w:t>Кількість годин</w:t>
            </w:r>
          </w:p>
        </w:tc>
      </w:tr>
      <w:tr w:rsidR="00E32481" w:rsidRPr="002A26F1" w:rsidTr="009A7C01">
        <w:trPr>
          <w:trHeight w:val="501"/>
          <w:jc w:val="center"/>
        </w:trPr>
        <w:tc>
          <w:tcPr>
            <w:tcW w:w="628" w:type="dxa"/>
            <w:vMerge/>
            <w:vAlign w:val="center"/>
          </w:tcPr>
          <w:p w:rsidR="00E32481" w:rsidRPr="005D37AB" w:rsidRDefault="00E32481" w:rsidP="009A7C01">
            <w:pPr>
              <w:jc w:val="center"/>
              <w:rPr>
                <w:b/>
                <w:i/>
                <w:lang w:val="uk-UA"/>
              </w:rPr>
            </w:pPr>
          </w:p>
        </w:tc>
        <w:tc>
          <w:tcPr>
            <w:tcW w:w="6379" w:type="dxa"/>
            <w:vMerge/>
            <w:vAlign w:val="center"/>
          </w:tcPr>
          <w:p w:rsidR="00E32481" w:rsidRPr="005D37AB" w:rsidRDefault="00E32481" w:rsidP="009A7C01">
            <w:pPr>
              <w:pStyle w:val="1"/>
              <w:rPr>
                <w:i/>
                <w:sz w:val="24"/>
                <w:szCs w:val="24"/>
              </w:rPr>
            </w:pPr>
          </w:p>
        </w:tc>
        <w:tc>
          <w:tcPr>
            <w:tcW w:w="975" w:type="dxa"/>
            <w:vAlign w:val="center"/>
          </w:tcPr>
          <w:p w:rsidR="00E32481" w:rsidRPr="005D37AB" w:rsidRDefault="00E32481" w:rsidP="009A7C01">
            <w:pPr>
              <w:jc w:val="center"/>
              <w:rPr>
                <w:b/>
                <w:i/>
                <w:lang w:val="uk-UA"/>
              </w:rPr>
            </w:pPr>
            <w:r w:rsidRPr="005D37AB">
              <w:rPr>
                <w:b/>
                <w:i/>
                <w:lang w:val="uk-UA"/>
              </w:rPr>
              <w:t>Всього</w:t>
            </w:r>
          </w:p>
        </w:tc>
        <w:tc>
          <w:tcPr>
            <w:tcW w:w="1779" w:type="dxa"/>
            <w:vAlign w:val="center"/>
          </w:tcPr>
          <w:p w:rsidR="00E32481" w:rsidRPr="005D37AB" w:rsidRDefault="00E32481" w:rsidP="009A7C01">
            <w:pPr>
              <w:ind w:left="-147" w:right="-90"/>
              <w:jc w:val="center"/>
              <w:rPr>
                <w:b/>
                <w:i/>
                <w:lang w:val="uk-UA"/>
              </w:rPr>
            </w:pPr>
            <w:r w:rsidRPr="005D37AB">
              <w:rPr>
                <w:b/>
                <w:i/>
                <w:lang w:val="uk-UA"/>
              </w:rPr>
              <w:t>З них на лабораторно-практичні</w:t>
            </w:r>
          </w:p>
          <w:p w:rsidR="00E32481" w:rsidRPr="005D37AB" w:rsidRDefault="00E32481" w:rsidP="009A7C01">
            <w:pPr>
              <w:ind w:left="-147" w:right="-90"/>
              <w:jc w:val="center"/>
              <w:rPr>
                <w:b/>
                <w:i/>
                <w:lang w:val="uk-UA"/>
              </w:rPr>
            </w:pPr>
            <w:r w:rsidRPr="005D37AB">
              <w:rPr>
                <w:b/>
                <w:i/>
                <w:lang w:val="uk-UA"/>
              </w:rPr>
              <w:t xml:space="preserve"> роботи</w:t>
            </w:r>
          </w:p>
        </w:tc>
      </w:tr>
      <w:tr w:rsidR="00E32481" w:rsidRPr="0072014A" w:rsidTr="009A7C01">
        <w:trPr>
          <w:trHeight w:val="220"/>
          <w:jc w:val="center"/>
        </w:trPr>
        <w:tc>
          <w:tcPr>
            <w:tcW w:w="628" w:type="dxa"/>
          </w:tcPr>
          <w:p w:rsidR="00E32481" w:rsidRPr="0072014A" w:rsidRDefault="00E32481" w:rsidP="009A7C01">
            <w:pPr>
              <w:jc w:val="center"/>
              <w:rPr>
                <w:lang w:val="uk-UA"/>
              </w:rPr>
            </w:pPr>
            <w:r w:rsidRPr="0072014A">
              <w:rPr>
                <w:sz w:val="28"/>
                <w:lang w:val="uk-UA"/>
              </w:rPr>
              <w:t>1</w:t>
            </w:r>
          </w:p>
        </w:tc>
        <w:tc>
          <w:tcPr>
            <w:tcW w:w="6379" w:type="dxa"/>
          </w:tcPr>
          <w:p w:rsidR="00E32481" w:rsidRPr="0072014A" w:rsidRDefault="00E32481" w:rsidP="009A7C01">
            <w:pPr>
              <w:rPr>
                <w:lang w:val="uk-UA"/>
              </w:rPr>
            </w:pPr>
            <w:r w:rsidRPr="0072014A">
              <w:rPr>
                <w:sz w:val="28"/>
                <w:lang w:val="uk-UA"/>
              </w:rPr>
              <w:t xml:space="preserve">Закон України «Про дорожній рух». Загальні положення,  </w:t>
            </w:r>
            <w:r>
              <w:rPr>
                <w:sz w:val="28"/>
                <w:lang w:val="uk-UA"/>
              </w:rPr>
              <w:t>визначення</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260"/>
          <w:jc w:val="center"/>
        </w:trPr>
        <w:tc>
          <w:tcPr>
            <w:tcW w:w="628" w:type="dxa"/>
          </w:tcPr>
          <w:p w:rsidR="00E32481" w:rsidRPr="0072014A" w:rsidRDefault="00E32481" w:rsidP="009A7C01">
            <w:pPr>
              <w:jc w:val="center"/>
              <w:rPr>
                <w:lang w:val="uk-UA"/>
              </w:rPr>
            </w:pPr>
            <w:r w:rsidRPr="0072014A">
              <w:rPr>
                <w:sz w:val="28"/>
                <w:lang w:val="uk-UA"/>
              </w:rPr>
              <w:t>2</w:t>
            </w:r>
          </w:p>
        </w:tc>
        <w:tc>
          <w:tcPr>
            <w:tcW w:w="6379" w:type="dxa"/>
          </w:tcPr>
          <w:p w:rsidR="00E32481" w:rsidRPr="0072014A" w:rsidRDefault="00E32481" w:rsidP="009A7C01">
            <w:pPr>
              <w:rPr>
                <w:lang w:val="uk-UA"/>
              </w:rPr>
            </w:pPr>
            <w:r w:rsidRPr="0072014A">
              <w:rPr>
                <w:sz w:val="28"/>
                <w:lang w:val="uk-UA"/>
              </w:rPr>
              <w:t>Обов’язки та права пасажирів і пішоходів</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300"/>
          <w:jc w:val="center"/>
        </w:trPr>
        <w:tc>
          <w:tcPr>
            <w:tcW w:w="628" w:type="dxa"/>
          </w:tcPr>
          <w:p w:rsidR="00E32481" w:rsidRPr="0072014A" w:rsidRDefault="00E32481" w:rsidP="009A7C01">
            <w:pPr>
              <w:jc w:val="center"/>
              <w:rPr>
                <w:lang w:val="uk-UA"/>
              </w:rPr>
            </w:pPr>
            <w:r w:rsidRPr="0072014A">
              <w:rPr>
                <w:sz w:val="28"/>
                <w:lang w:val="uk-UA"/>
              </w:rPr>
              <w:t>3</w:t>
            </w:r>
          </w:p>
        </w:tc>
        <w:tc>
          <w:tcPr>
            <w:tcW w:w="6379" w:type="dxa"/>
          </w:tcPr>
          <w:p w:rsidR="00E32481" w:rsidRPr="0072014A" w:rsidRDefault="00E32481" w:rsidP="009A7C01">
            <w:pPr>
              <w:rPr>
                <w:lang w:val="uk-UA"/>
              </w:rPr>
            </w:pPr>
            <w:r w:rsidRPr="0072014A">
              <w:rPr>
                <w:sz w:val="28"/>
                <w:lang w:val="uk-UA"/>
              </w:rPr>
              <w:t>Вимоги до водіїв мопедів, велосипедів, осіб, які керують гужовим транспортом і погоничів тварин</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320"/>
          <w:jc w:val="center"/>
        </w:trPr>
        <w:tc>
          <w:tcPr>
            <w:tcW w:w="628" w:type="dxa"/>
          </w:tcPr>
          <w:p w:rsidR="00E32481" w:rsidRPr="0072014A" w:rsidRDefault="00E32481" w:rsidP="009A7C01">
            <w:pPr>
              <w:jc w:val="center"/>
              <w:rPr>
                <w:lang w:val="uk-UA"/>
              </w:rPr>
            </w:pPr>
            <w:r w:rsidRPr="0072014A">
              <w:rPr>
                <w:sz w:val="28"/>
                <w:lang w:val="uk-UA"/>
              </w:rPr>
              <w:t>4</w:t>
            </w:r>
          </w:p>
        </w:tc>
        <w:tc>
          <w:tcPr>
            <w:tcW w:w="6379" w:type="dxa"/>
          </w:tcPr>
          <w:p w:rsidR="00E32481" w:rsidRPr="0072014A" w:rsidRDefault="00E32481" w:rsidP="009A7C01">
            <w:pPr>
              <w:rPr>
                <w:lang w:val="uk-UA"/>
              </w:rPr>
            </w:pPr>
            <w:r>
              <w:rPr>
                <w:sz w:val="28"/>
                <w:lang w:val="uk-UA"/>
              </w:rPr>
              <w:t>Регулювання дорожнього руху</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340"/>
          <w:jc w:val="center"/>
        </w:trPr>
        <w:tc>
          <w:tcPr>
            <w:tcW w:w="628" w:type="dxa"/>
          </w:tcPr>
          <w:p w:rsidR="00E32481" w:rsidRPr="0072014A" w:rsidRDefault="00E32481" w:rsidP="009A7C01">
            <w:pPr>
              <w:jc w:val="center"/>
              <w:rPr>
                <w:lang w:val="uk-UA"/>
              </w:rPr>
            </w:pPr>
            <w:r w:rsidRPr="0072014A">
              <w:rPr>
                <w:sz w:val="28"/>
                <w:lang w:val="uk-UA"/>
              </w:rPr>
              <w:t>5</w:t>
            </w:r>
          </w:p>
        </w:tc>
        <w:tc>
          <w:tcPr>
            <w:tcW w:w="6379" w:type="dxa"/>
          </w:tcPr>
          <w:p w:rsidR="00E32481" w:rsidRPr="0072014A" w:rsidRDefault="00E32481" w:rsidP="009A7C01">
            <w:pPr>
              <w:rPr>
                <w:lang w:val="uk-UA"/>
              </w:rPr>
            </w:pPr>
            <w:r w:rsidRPr="0072014A">
              <w:rPr>
                <w:sz w:val="28"/>
                <w:lang w:val="uk-UA"/>
              </w:rPr>
              <w:t>Рух транспорту та безпека пішоходів і пасажирів</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340"/>
          <w:jc w:val="center"/>
        </w:trPr>
        <w:tc>
          <w:tcPr>
            <w:tcW w:w="628" w:type="dxa"/>
          </w:tcPr>
          <w:p w:rsidR="00E32481" w:rsidRPr="0072014A" w:rsidRDefault="00E32481" w:rsidP="009A7C01">
            <w:pPr>
              <w:jc w:val="center"/>
              <w:rPr>
                <w:lang w:val="uk-UA"/>
              </w:rPr>
            </w:pPr>
            <w:r w:rsidRPr="0072014A">
              <w:rPr>
                <w:sz w:val="28"/>
                <w:lang w:val="uk-UA"/>
              </w:rPr>
              <w:t>6</w:t>
            </w:r>
          </w:p>
        </w:tc>
        <w:tc>
          <w:tcPr>
            <w:tcW w:w="6379" w:type="dxa"/>
          </w:tcPr>
          <w:p w:rsidR="00E32481" w:rsidRPr="0072014A" w:rsidRDefault="00E32481" w:rsidP="009A7C01">
            <w:pPr>
              <w:rPr>
                <w:lang w:val="uk-UA"/>
              </w:rPr>
            </w:pPr>
            <w:r w:rsidRPr="0072014A">
              <w:rPr>
                <w:sz w:val="28"/>
                <w:lang w:val="uk-UA"/>
              </w:rPr>
              <w:t>Особливі у</w:t>
            </w:r>
            <w:r>
              <w:rPr>
                <w:sz w:val="28"/>
                <w:lang w:val="uk-UA"/>
              </w:rPr>
              <w:t>мови руху</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194"/>
          <w:jc w:val="center"/>
        </w:trPr>
        <w:tc>
          <w:tcPr>
            <w:tcW w:w="628" w:type="dxa"/>
          </w:tcPr>
          <w:p w:rsidR="00E32481" w:rsidRPr="0072014A" w:rsidRDefault="00E32481" w:rsidP="009A7C01">
            <w:pPr>
              <w:jc w:val="center"/>
              <w:rPr>
                <w:lang w:val="uk-UA"/>
              </w:rPr>
            </w:pPr>
            <w:r w:rsidRPr="0072014A">
              <w:rPr>
                <w:sz w:val="28"/>
                <w:lang w:val="uk-UA"/>
              </w:rPr>
              <w:t>7</w:t>
            </w:r>
          </w:p>
        </w:tc>
        <w:tc>
          <w:tcPr>
            <w:tcW w:w="6379" w:type="dxa"/>
          </w:tcPr>
          <w:p w:rsidR="00E32481" w:rsidRPr="0072014A" w:rsidRDefault="00E32481" w:rsidP="009A7C01">
            <w:pPr>
              <w:rPr>
                <w:lang w:val="uk-UA"/>
              </w:rPr>
            </w:pPr>
            <w:r w:rsidRPr="0072014A">
              <w:rPr>
                <w:sz w:val="28"/>
                <w:lang w:val="uk-UA"/>
              </w:rPr>
              <w:t>Надання першої медичної допомоги під час</w:t>
            </w:r>
            <w:r>
              <w:rPr>
                <w:sz w:val="28"/>
                <w:lang w:val="uk-UA"/>
              </w:rPr>
              <w:t xml:space="preserve"> дорожньо-транспортних випадків</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400"/>
          <w:jc w:val="center"/>
        </w:trPr>
        <w:tc>
          <w:tcPr>
            <w:tcW w:w="628" w:type="dxa"/>
          </w:tcPr>
          <w:p w:rsidR="00E32481" w:rsidRPr="0072014A" w:rsidRDefault="00E32481" w:rsidP="009A7C01">
            <w:pPr>
              <w:jc w:val="center"/>
              <w:rPr>
                <w:lang w:val="uk-UA"/>
              </w:rPr>
            </w:pPr>
            <w:r w:rsidRPr="0072014A">
              <w:rPr>
                <w:sz w:val="28"/>
                <w:lang w:val="uk-UA"/>
              </w:rPr>
              <w:t>8</w:t>
            </w:r>
          </w:p>
        </w:tc>
        <w:tc>
          <w:tcPr>
            <w:tcW w:w="6379" w:type="dxa"/>
          </w:tcPr>
          <w:p w:rsidR="00E32481" w:rsidRPr="0072014A" w:rsidRDefault="00E32481" w:rsidP="009A7C01">
            <w:pPr>
              <w:rPr>
                <w:lang w:val="uk-UA"/>
              </w:rPr>
            </w:pPr>
            <w:r w:rsidRPr="0072014A">
              <w:rPr>
                <w:sz w:val="28"/>
                <w:lang w:val="uk-UA"/>
              </w:rPr>
              <w:t>Відповідальність за порушення правил дорожнього руху</w:t>
            </w:r>
          </w:p>
        </w:tc>
        <w:tc>
          <w:tcPr>
            <w:tcW w:w="975" w:type="dxa"/>
            <w:vAlign w:val="center"/>
          </w:tcPr>
          <w:p w:rsidR="00E32481" w:rsidRPr="0072014A" w:rsidRDefault="00E32481" w:rsidP="009A7C01">
            <w:pPr>
              <w:jc w:val="center"/>
              <w:rPr>
                <w:lang w:val="uk-UA"/>
              </w:rPr>
            </w:pPr>
            <w:r w:rsidRPr="0072014A">
              <w:rPr>
                <w:sz w:val="28"/>
                <w:lang w:val="uk-UA"/>
              </w:rPr>
              <w:t>1</w:t>
            </w:r>
          </w:p>
        </w:tc>
        <w:tc>
          <w:tcPr>
            <w:tcW w:w="1779" w:type="dxa"/>
            <w:vAlign w:val="center"/>
          </w:tcPr>
          <w:p w:rsidR="00E32481" w:rsidRPr="0072014A" w:rsidRDefault="00E32481" w:rsidP="009A7C01">
            <w:pPr>
              <w:jc w:val="center"/>
              <w:rPr>
                <w:lang w:val="uk-UA"/>
              </w:rPr>
            </w:pPr>
          </w:p>
        </w:tc>
      </w:tr>
      <w:tr w:rsidR="00E32481" w:rsidRPr="0072014A" w:rsidTr="009A7C01">
        <w:trPr>
          <w:trHeight w:val="90"/>
          <w:jc w:val="center"/>
        </w:trPr>
        <w:tc>
          <w:tcPr>
            <w:tcW w:w="7007" w:type="dxa"/>
            <w:gridSpan w:val="2"/>
          </w:tcPr>
          <w:p w:rsidR="00E32481" w:rsidRPr="0072014A" w:rsidRDefault="00E32481" w:rsidP="009A7C01">
            <w:pPr>
              <w:jc w:val="right"/>
              <w:rPr>
                <w:b/>
                <w:lang w:val="uk-UA"/>
              </w:rPr>
            </w:pPr>
            <w:r w:rsidRPr="0072014A">
              <w:rPr>
                <w:b/>
                <w:sz w:val="28"/>
                <w:lang w:val="uk-UA"/>
              </w:rPr>
              <w:t>Всього</w:t>
            </w:r>
            <w:r>
              <w:rPr>
                <w:b/>
                <w:sz w:val="28"/>
                <w:lang w:val="uk-UA"/>
              </w:rPr>
              <w:t xml:space="preserve"> годин:</w:t>
            </w:r>
            <w:r w:rsidRPr="0072014A">
              <w:rPr>
                <w:b/>
                <w:sz w:val="28"/>
                <w:lang w:val="uk-UA"/>
              </w:rPr>
              <w:t xml:space="preserve"> </w:t>
            </w:r>
          </w:p>
        </w:tc>
        <w:tc>
          <w:tcPr>
            <w:tcW w:w="975" w:type="dxa"/>
            <w:vAlign w:val="center"/>
          </w:tcPr>
          <w:p w:rsidR="00E32481" w:rsidRPr="00286D35" w:rsidRDefault="00E32481" w:rsidP="009A7C01">
            <w:pPr>
              <w:jc w:val="center"/>
              <w:rPr>
                <w:b/>
                <w:lang w:val="uk-UA"/>
              </w:rPr>
            </w:pPr>
            <w:r>
              <w:rPr>
                <w:b/>
                <w:sz w:val="28"/>
                <w:lang w:val="uk-UA"/>
              </w:rPr>
              <w:t>8</w:t>
            </w:r>
          </w:p>
        </w:tc>
        <w:tc>
          <w:tcPr>
            <w:tcW w:w="1779" w:type="dxa"/>
            <w:vAlign w:val="center"/>
          </w:tcPr>
          <w:p w:rsidR="00E32481" w:rsidRPr="0072014A" w:rsidRDefault="00E32481" w:rsidP="009A7C01">
            <w:pPr>
              <w:jc w:val="center"/>
              <w:rPr>
                <w:b/>
                <w:i/>
                <w:lang w:val="uk-UA"/>
              </w:rPr>
            </w:pPr>
          </w:p>
        </w:tc>
      </w:tr>
    </w:tbl>
    <w:p w:rsidR="00E32481" w:rsidRPr="0072014A" w:rsidRDefault="00E32481" w:rsidP="00E32481">
      <w:pPr>
        <w:ind w:firstLine="709"/>
        <w:rPr>
          <w:b/>
          <w:i/>
          <w:sz w:val="28"/>
          <w:lang w:val="uk-UA"/>
        </w:rPr>
      </w:pPr>
    </w:p>
    <w:p w:rsidR="00E32481" w:rsidRPr="00743F8D" w:rsidRDefault="00E32481" w:rsidP="00E32481">
      <w:pPr>
        <w:jc w:val="both"/>
        <w:rPr>
          <w:b/>
          <w:sz w:val="28"/>
          <w:lang w:val="uk-UA"/>
        </w:rPr>
      </w:pPr>
      <w:r w:rsidRPr="00743F8D">
        <w:rPr>
          <w:b/>
          <w:sz w:val="28"/>
          <w:lang w:val="uk-UA"/>
        </w:rPr>
        <w:t>Тема 1. Закон України «Про дор</w:t>
      </w:r>
      <w:r>
        <w:rPr>
          <w:b/>
          <w:sz w:val="28"/>
          <w:lang w:val="uk-UA"/>
        </w:rPr>
        <w:t xml:space="preserve">ожній рух». Загальні положення, </w:t>
      </w:r>
      <w:r w:rsidRPr="00743F8D">
        <w:rPr>
          <w:b/>
          <w:sz w:val="28"/>
          <w:lang w:val="uk-UA"/>
        </w:rPr>
        <w:t>визначення</w:t>
      </w:r>
    </w:p>
    <w:p w:rsidR="00E32481" w:rsidRPr="0072014A" w:rsidRDefault="00E32481" w:rsidP="00E32481">
      <w:pPr>
        <w:ind w:firstLine="709"/>
        <w:jc w:val="both"/>
        <w:rPr>
          <w:sz w:val="28"/>
          <w:lang w:val="uk-UA"/>
        </w:rPr>
      </w:pPr>
      <w:r w:rsidRPr="0072014A">
        <w:rPr>
          <w:sz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E32481" w:rsidRPr="0072014A" w:rsidRDefault="00E32481" w:rsidP="00E32481">
      <w:pPr>
        <w:ind w:firstLine="709"/>
        <w:jc w:val="both"/>
        <w:rPr>
          <w:sz w:val="28"/>
          <w:lang w:val="uk-UA"/>
        </w:rPr>
      </w:pPr>
      <w:r w:rsidRPr="0072014A">
        <w:rPr>
          <w:sz w:val="28"/>
          <w:lang w:val="uk-UA"/>
        </w:rPr>
        <w:t>Закон України «Про дорожній рух». Порядок навчання різних груп населення Правилам дорожнього руху.</w:t>
      </w:r>
    </w:p>
    <w:p w:rsidR="00E32481" w:rsidRPr="0072014A" w:rsidRDefault="00E32481" w:rsidP="00E32481">
      <w:pPr>
        <w:ind w:firstLine="709"/>
        <w:jc w:val="both"/>
        <w:rPr>
          <w:sz w:val="28"/>
          <w:lang w:val="uk-UA"/>
        </w:rPr>
      </w:pPr>
      <w:r w:rsidRPr="0072014A">
        <w:rPr>
          <w:sz w:val="28"/>
          <w:lang w:val="uk-UA"/>
        </w:rPr>
        <w:t>Аналіз дорожньо – транспортних пригод у населеному пункті, області та причини їх виникнення.</w:t>
      </w:r>
    </w:p>
    <w:p w:rsidR="00E32481" w:rsidRPr="0072014A" w:rsidRDefault="00E32481" w:rsidP="00E32481">
      <w:pPr>
        <w:ind w:firstLine="709"/>
        <w:jc w:val="both"/>
        <w:rPr>
          <w:sz w:val="28"/>
          <w:lang w:val="uk-UA"/>
        </w:rPr>
      </w:pPr>
      <w:r w:rsidRPr="0072014A">
        <w:rPr>
          <w:sz w:val="28"/>
          <w:lang w:val="uk-UA"/>
        </w:rPr>
        <w:t>Загальна структура і основні вимоги Правил дорожнього руху.</w:t>
      </w:r>
    </w:p>
    <w:p w:rsidR="00E32481" w:rsidRPr="0072014A" w:rsidRDefault="00E32481" w:rsidP="00E32481">
      <w:pPr>
        <w:ind w:firstLine="709"/>
        <w:jc w:val="both"/>
        <w:rPr>
          <w:sz w:val="28"/>
          <w:lang w:val="uk-UA"/>
        </w:rPr>
      </w:pPr>
      <w:r w:rsidRPr="0072014A">
        <w:rPr>
          <w:sz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E32481" w:rsidRPr="0072014A" w:rsidRDefault="00E32481" w:rsidP="00E32481">
      <w:pPr>
        <w:ind w:firstLine="709"/>
        <w:jc w:val="both"/>
        <w:rPr>
          <w:sz w:val="28"/>
          <w:lang w:val="uk-UA"/>
        </w:rPr>
      </w:pPr>
      <w:r w:rsidRPr="0072014A">
        <w:rPr>
          <w:sz w:val="28"/>
          <w:lang w:val="uk-UA"/>
        </w:rPr>
        <w:t>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E32481" w:rsidRDefault="00E32481" w:rsidP="00E32481">
      <w:pPr>
        <w:jc w:val="both"/>
        <w:rPr>
          <w:b/>
          <w:sz w:val="28"/>
          <w:lang w:val="uk-UA"/>
        </w:rPr>
      </w:pPr>
    </w:p>
    <w:p w:rsidR="00E32481" w:rsidRPr="00743F8D" w:rsidRDefault="00E32481" w:rsidP="00E32481">
      <w:pPr>
        <w:jc w:val="both"/>
        <w:rPr>
          <w:sz w:val="28"/>
          <w:lang w:val="uk-UA"/>
        </w:rPr>
      </w:pPr>
      <w:r w:rsidRPr="00743F8D">
        <w:rPr>
          <w:b/>
          <w:sz w:val="28"/>
          <w:lang w:val="uk-UA"/>
        </w:rPr>
        <w:t>Тема 2. Обов’язки та права пасажирів і пішоходів</w:t>
      </w:r>
    </w:p>
    <w:p w:rsidR="00E32481" w:rsidRPr="0072014A" w:rsidRDefault="00E32481" w:rsidP="00E32481">
      <w:pPr>
        <w:ind w:firstLine="709"/>
        <w:jc w:val="both"/>
        <w:rPr>
          <w:sz w:val="28"/>
          <w:lang w:val="uk-UA"/>
        </w:rPr>
      </w:pPr>
      <w:r w:rsidRPr="0072014A">
        <w:rPr>
          <w:sz w:val="28"/>
          <w:lang w:val="uk-UA"/>
        </w:rPr>
        <w:t>Порядок руху пішоходів у населених пунктах.</w:t>
      </w:r>
      <w:r>
        <w:rPr>
          <w:sz w:val="28"/>
          <w:lang w:val="uk-UA"/>
        </w:rPr>
        <w:t xml:space="preserve"> </w:t>
      </w:r>
      <w:r w:rsidRPr="0072014A">
        <w:rPr>
          <w:sz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E32481" w:rsidRPr="0072014A" w:rsidRDefault="00E32481" w:rsidP="00E32481">
      <w:pPr>
        <w:ind w:firstLine="709"/>
        <w:jc w:val="both"/>
        <w:rPr>
          <w:sz w:val="28"/>
          <w:lang w:val="uk-UA"/>
        </w:rPr>
      </w:pPr>
      <w:r w:rsidRPr="0072014A">
        <w:rPr>
          <w:sz w:val="28"/>
          <w:lang w:val="uk-UA"/>
        </w:rPr>
        <w:lastRenderedPageBreak/>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E32481" w:rsidRPr="0072014A" w:rsidRDefault="00E32481" w:rsidP="00E32481">
      <w:pPr>
        <w:ind w:firstLine="709"/>
        <w:jc w:val="both"/>
        <w:rPr>
          <w:sz w:val="28"/>
          <w:lang w:val="uk-UA"/>
        </w:rPr>
      </w:pPr>
      <w:r w:rsidRPr="0072014A">
        <w:rPr>
          <w:sz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E32481" w:rsidRPr="0072014A" w:rsidRDefault="00E32481" w:rsidP="00E32481">
      <w:pPr>
        <w:ind w:firstLine="709"/>
        <w:jc w:val="both"/>
        <w:rPr>
          <w:sz w:val="28"/>
          <w:lang w:val="uk-UA"/>
        </w:rPr>
      </w:pPr>
      <w:r w:rsidRPr="0072014A">
        <w:rPr>
          <w:sz w:val="28"/>
          <w:lang w:val="uk-UA"/>
        </w:rPr>
        <w:t>Дії пішоходів, які  причетні до дорожньо-транспортної пригоди.</w:t>
      </w:r>
    </w:p>
    <w:p w:rsidR="00E32481" w:rsidRPr="0072014A" w:rsidRDefault="00E32481" w:rsidP="00E32481">
      <w:pPr>
        <w:ind w:firstLine="709"/>
        <w:jc w:val="both"/>
        <w:rPr>
          <w:sz w:val="28"/>
          <w:lang w:val="uk-UA"/>
        </w:rPr>
      </w:pPr>
      <w:r w:rsidRPr="0072014A">
        <w:rPr>
          <w:sz w:val="28"/>
          <w:lang w:val="uk-UA"/>
        </w:rPr>
        <w:t>Поведінка пасажирів на зупинках маршрутного  транспорту</w:t>
      </w:r>
      <w:r>
        <w:rPr>
          <w:sz w:val="28"/>
          <w:lang w:val="uk-UA"/>
        </w:rPr>
        <w:t>.</w:t>
      </w:r>
    </w:p>
    <w:p w:rsidR="00E32481" w:rsidRPr="0072014A" w:rsidRDefault="00E32481" w:rsidP="00E32481">
      <w:pPr>
        <w:ind w:firstLine="709"/>
        <w:jc w:val="both"/>
        <w:rPr>
          <w:sz w:val="28"/>
          <w:lang w:val="uk-UA"/>
        </w:rPr>
      </w:pPr>
      <w:r w:rsidRPr="0072014A">
        <w:rPr>
          <w:sz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E32481" w:rsidRPr="0072014A" w:rsidRDefault="00E32481" w:rsidP="00E32481">
      <w:pPr>
        <w:ind w:firstLine="900"/>
        <w:jc w:val="both"/>
        <w:rPr>
          <w:sz w:val="28"/>
          <w:lang w:val="uk-UA"/>
        </w:rPr>
      </w:pPr>
    </w:p>
    <w:p w:rsidR="00E32481" w:rsidRPr="00743F8D" w:rsidRDefault="00E32481" w:rsidP="00E32481">
      <w:pPr>
        <w:jc w:val="both"/>
        <w:rPr>
          <w:b/>
          <w:sz w:val="28"/>
          <w:lang w:val="uk-UA"/>
        </w:rPr>
      </w:pPr>
      <w:r w:rsidRPr="00743F8D">
        <w:rPr>
          <w:b/>
          <w:sz w:val="28"/>
          <w:lang w:val="uk-UA"/>
        </w:rPr>
        <w:t>Тема 3. Вимоги до водіїв мопедів, велосипедів, осіб, які керують гужовим транспортом і погоничів тварин</w:t>
      </w:r>
    </w:p>
    <w:p w:rsidR="00E32481" w:rsidRPr="0072014A" w:rsidRDefault="00E32481" w:rsidP="00E32481">
      <w:pPr>
        <w:ind w:firstLine="709"/>
        <w:jc w:val="both"/>
        <w:rPr>
          <w:sz w:val="28"/>
          <w:lang w:val="uk-UA"/>
        </w:rPr>
      </w:pPr>
      <w:r w:rsidRPr="0072014A">
        <w:rPr>
          <w:sz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E32481" w:rsidRPr="0072014A" w:rsidRDefault="00E32481" w:rsidP="00E32481">
      <w:pPr>
        <w:ind w:firstLine="709"/>
        <w:jc w:val="both"/>
        <w:rPr>
          <w:sz w:val="28"/>
          <w:lang w:val="uk-UA"/>
        </w:rPr>
      </w:pPr>
      <w:r w:rsidRPr="0072014A">
        <w:rPr>
          <w:sz w:val="28"/>
          <w:lang w:val="uk-UA"/>
        </w:rPr>
        <w:t>Розміщення транспортних засобів на проїжджій частині дороги.</w:t>
      </w:r>
    </w:p>
    <w:p w:rsidR="00E32481" w:rsidRPr="0072014A" w:rsidRDefault="00E32481" w:rsidP="00E32481">
      <w:pPr>
        <w:ind w:firstLine="709"/>
        <w:jc w:val="both"/>
        <w:rPr>
          <w:sz w:val="28"/>
          <w:lang w:val="uk-UA"/>
        </w:rPr>
      </w:pPr>
      <w:r w:rsidRPr="0072014A">
        <w:rPr>
          <w:sz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w:t>
      </w:r>
      <w:r>
        <w:rPr>
          <w:sz w:val="28"/>
          <w:lang w:val="uk-UA"/>
        </w:rPr>
        <w:t xml:space="preserve"> Заборони водію велосипеда</w:t>
      </w:r>
      <w:r w:rsidRPr="0072014A">
        <w:rPr>
          <w:sz w:val="28"/>
          <w:lang w:val="uk-UA"/>
        </w:rPr>
        <w:t>. Заборони водію гужового транспорту. Заборони погоничам тварин.</w:t>
      </w:r>
    </w:p>
    <w:p w:rsidR="00E32481" w:rsidRPr="0072014A" w:rsidRDefault="00E32481" w:rsidP="00E32481">
      <w:pPr>
        <w:ind w:firstLine="709"/>
        <w:jc w:val="both"/>
        <w:rPr>
          <w:sz w:val="28"/>
          <w:lang w:val="uk-UA"/>
        </w:rPr>
      </w:pPr>
      <w:r w:rsidRPr="0072014A">
        <w:rPr>
          <w:sz w:val="28"/>
          <w:lang w:val="uk-UA"/>
        </w:rPr>
        <w:t>Небезпечні наслідки порушення вимог руху керуючими  велосипедами, мопедами, гужовим транспортом і прогоном тварин.</w:t>
      </w:r>
    </w:p>
    <w:p w:rsidR="00E32481" w:rsidRPr="0072014A" w:rsidRDefault="00E32481" w:rsidP="00E32481">
      <w:pPr>
        <w:ind w:firstLine="900"/>
        <w:jc w:val="both"/>
        <w:rPr>
          <w:b/>
          <w:sz w:val="28"/>
          <w:lang w:val="uk-UA"/>
        </w:rPr>
      </w:pPr>
    </w:p>
    <w:p w:rsidR="00E32481" w:rsidRPr="00743F8D" w:rsidRDefault="00E32481" w:rsidP="00E32481">
      <w:pPr>
        <w:jc w:val="both"/>
        <w:rPr>
          <w:b/>
          <w:sz w:val="28"/>
          <w:lang w:val="uk-UA"/>
        </w:rPr>
      </w:pPr>
      <w:r w:rsidRPr="00743F8D">
        <w:rPr>
          <w:b/>
          <w:sz w:val="28"/>
          <w:lang w:val="uk-UA"/>
        </w:rPr>
        <w:t>Тема 4. Регулювання дорожнього руху</w:t>
      </w:r>
    </w:p>
    <w:p w:rsidR="00E32481" w:rsidRPr="0072014A" w:rsidRDefault="00E32481" w:rsidP="00E32481">
      <w:pPr>
        <w:ind w:firstLine="709"/>
        <w:jc w:val="both"/>
        <w:rPr>
          <w:sz w:val="28"/>
          <w:lang w:val="uk-UA"/>
        </w:rPr>
      </w:pPr>
      <w:r w:rsidRPr="0072014A">
        <w:rPr>
          <w:sz w:val="28"/>
          <w:lang w:val="uk-UA"/>
        </w:rPr>
        <w:t>Дорожні знаки та їх значення в загальній системі  організації дорожнього руху, їх класифікація.</w:t>
      </w:r>
    </w:p>
    <w:p w:rsidR="00E32481" w:rsidRPr="0072014A" w:rsidRDefault="00E32481" w:rsidP="00E32481">
      <w:pPr>
        <w:ind w:firstLine="709"/>
        <w:jc w:val="both"/>
        <w:rPr>
          <w:sz w:val="28"/>
          <w:lang w:val="uk-UA"/>
        </w:rPr>
      </w:pPr>
      <w:r w:rsidRPr="0072014A">
        <w:rPr>
          <w:sz w:val="28"/>
          <w:lang w:val="uk-UA"/>
        </w:rPr>
        <w:t>Дорожня розмітка та її значення в загальній системі організації дорожнього руху, класифікація розмітки .</w:t>
      </w:r>
    </w:p>
    <w:p w:rsidR="00E32481" w:rsidRPr="0072014A" w:rsidRDefault="00E32481" w:rsidP="00E32481">
      <w:pPr>
        <w:ind w:firstLine="709"/>
        <w:jc w:val="both"/>
        <w:rPr>
          <w:sz w:val="28"/>
          <w:lang w:val="uk-UA"/>
        </w:rPr>
      </w:pPr>
      <w:r w:rsidRPr="0072014A">
        <w:rPr>
          <w:sz w:val="28"/>
          <w:lang w:val="uk-UA"/>
        </w:rPr>
        <w:t>Дорожнє обладнання як допоміжний засіб забезпечення регулювання  дорожнього руху на небезпечних ділянках трас.</w:t>
      </w:r>
    </w:p>
    <w:p w:rsidR="00E32481" w:rsidRPr="0072014A" w:rsidRDefault="00E32481" w:rsidP="00E32481">
      <w:pPr>
        <w:ind w:firstLine="709"/>
        <w:jc w:val="both"/>
        <w:rPr>
          <w:sz w:val="28"/>
          <w:lang w:val="uk-UA"/>
        </w:rPr>
      </w:pPr>
      <w:r w:rsidRPr="0072014A">
        <w:rPr>
          <w:sz w:val="28"/>
          <w:lang w:val="uk-UA"/>
        </w:rPr>
        <w:t>Типи світлофорів. Сигнали світлофора. Сигнали, що регулюють рух світлофорів. Вертикальні світлофори. Значення світлофорів.</w:t>
      </w:r>
    </w:p>
    <w:p w:rsidR="00E32481" w:rsidRPr="0072014A" w:rsidRDefault="00E32481" w:rsidP="00E32481">
      <w:pPr>
        <w:ind w:firstLine="709"/>
        <w:jc w:val="both"/>
        <w:rPr>
          <w:sz w:val="28"/>
          <w:lang w:val="uk-UA"/>
        </w:rPr>
      </w:pPr>
      <w:r w:rsidRPr="0072014A">
        <w:rPr>
          <w:sz w:val="28"/>
          <w:lang w:val="uk-UA"/>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E32481" w:rsidRPr="0072014A" w:rsidRDefault="00E32481" w:rsidP="00E32481">
      <w:pPr>
        <w:ind w:firstLine="709"/>
        <w:jc w:val="both"/>
        <w:rPr>
          <w:sz w:val="28"/>
          <w:lang w:val="uk-UA"/>
        </w:rPr>
      </w:pPr>
      <w:r w:rsidRPr="0072014A">
        <w:rPr>
          <w:sz w:val="28"/>
          <w:lang w:val="uk-UA"/>
        </w:rPr>
        <w:t>Перевага сигналів регулювальника над сигналами світлофора, дорожніми знаками і розміткою.</w:t>
      </w:r>
    </w:p>
    <w:p w:rsidR="00E32481" w:rsidRPr="00743F8D" w:rsidRDefault="00E32481" w:rsidP="00E32481">
      <w:pPr>
        <w:ind w:firstLine="900"/>
        <w:jc w:val="both"/>
        <w:rPr>
          <w:sz w:val="28"/>
          <w:lang w:val="uk-UA"/>
        </w:rPr>
      </w:pPr>
      <w:r>
        <w:rPr>
          <w:sz w:val="28"/>
          <w:lang w:val="uk-UA"/>
        </w:rPr>
        <w:br w:type="page"/>
      </w:r>
      <w:r w:rsidRPr="00743F8D">
        <w:rPr>
          <w:b/>
          <w:sz w:val="28"/>
          <w:lang w:val="uk-UA"/>
        </w:rPr>
        <w:lastRenderedPageBreak/>
        <w:t>Тема 5.  Рух транспорту та безпека пішоходів і пасажирів</w:t>
      </w:r>
    </w:p>
    <w:p w:rsidR="00E32481" w:rsidRPr="0072014A" w:rsidRDefault="00E32481" w:rsidP="00E32481">
      <w:pPr>
        <w:ind w:firstLine="709"/>
        <w:jc w:val="both"/>
        <w:rPr>
          <w:sz w:val="28"/>
          <w:lang w:val="uk-UA"/>
        </w:rPr>
      </w:pPr>
      <w:r w:rsidRPr="0072014A">
        <w:rPr>
          <w:sz w:val="28"/>
          <w:lang w:val="uk-UA"/>
        </w:rPr>
        <w:t>Правосторонній рух транспорту і безпека пішоходів. Рух у декілька рядів.</w:t>
      </w:r>
    </w:p>
    <w:p w:rsidR="00E32481" w:rsidRPr="0072014A" w:rsidRDefault="00E32481" w:rsidP="00E32481">
      <w:pPr>
        <w:ind w:firstLine="709"/>
        <w:jc w:val="both"/>
        <w:rPr>
          <w:sz w:val="28"/>
          <w:lang w:val="uk-UA"/>
        </w:rPr>
      </w:pPr>
      <w:r w:rsidRPr="0072014A">
        <w:rPr>
          <w:sz w:val="28"/>
          <w:lang w:val="uk-UA"/>
        </w:rPr>
        <w:t>Взаємна увага – умова безпеки руху.</w:t>
      </w:r>
    </w:p>
    <w:p w:rsidR="00E32481" w:rsidRPr="0072014A" w:rsidRDefault="00E32481" w:rsidP="00E32481">
      <w:pPr>
        <w:ind w:firstLine="709"/>
        <w:jc w:val="both"/>
        <w:rPr>
          <w:sz w:val="28"/>
          <w:lang w:val="uk-UA"/>
        </w:rPr>
      </w:pPr>
      <w:r w:rsidRPr="0072014A">
        <w:rPr>
          <w:sz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E32481" w:rsidRPr="0072014A" w:rsidRDefault="00E32481" w:rsidP="00E32481">
      <w:pPr>
        <w:ind w:firstLine="709"/>
        <w:jc w:val="both"/>
        <w:rPr>
          <w:sz w:val="28"/>
          <w:lang w:val="uk-UA"/>
        </w:rPr>
      </w:pPr>
      <w:r w:rsidRPr="0072014A">
        <w:rPr>
          <w:sz w:val="28"/>
          <w:lang w:val="uk-UA"/>
        </w:rPr>
        <w:t>Попереджувальні сигнали. Швидкість руху. Дистанція. Обгін. Безпека пішоходів і пасажирів.</w:t>
      </w:r>
    </w:p>
    <w:p w:rsidR="00E32481" w:rsidRPr="0072014A" w:rsidRDefault="00E32481" w:rsidP="00E32481">
      <w:pPr>
        <w:ind w:firstLine="709"/>
        <w:jc w:val="both"/>
        <w:rPr>
          <w:sz w:val="28"/>
          <w:lang w:val="uk-UA"/>
        </w:rPr>
      </w:pPr>
      <w:r w:rsidRPr="0072014A">
        <w:rPr>
          <w:sz w:val="28"/>
          <w:lang w:val="uk-UA"/>
        </w:rPr>
        <w:t>Поняття про шлях гальмування. Фактори, що впливають на величину  шляху гальмування.</w:t>
      </w:r>
    </w:p>
    <w:p w:rsidR="00E32481" w:rsidRPr="0072014A" w:rsidRDefault="00E32481" w:rsidP="00E32481">
      <w:pPr>
        <w:ind w:firstLine="709"/>
        <w:jc w:val="both"/>
        <w:rPr>
          <w:sz w:val="28"/>
          <w:lang w:val="uk-UA"/>
        </w:rPr>
      </w:pPr>
      <w:r w:rsidRPr="0072014A">
        <w:rPr>
          <w:sz w:val="28"/>
          <w:lang w:val="uk-UA"/>
        </w:rPr>
        <w:t>Види перехресть. Порядок руху на перехрестях. Зупинка і стоянка.</w:t>
      </w:r>
    </w:p>
    <w:p w:rsidR="00E32481" w:rsidRPr="0072014A" w:rsidRDefault="00E32481" w:rsidP="00E32481">
      <w:pPr>
        <w:ind w:firstLine="709"/>
        <w:jc w:val="both"/>
        <w:rPr>
          <w:sz w:val="28"/>
          <w:lang w:val="uk-UA"/>
        </w:rPr>
      </w:pPr>
    </w:p>
    <w:p w:rsidR="00E32481" w:rsidRPr="00743F8D" w:rsidRDefault="00E32481" w:rsidP="00E32481">
      <w:pPr>
        <w:jc w:val="both"/>
        <w:rPr>
          <w:b/>
          <w:sz w:val="28"/>
          <w:lang w:val="uk-UA"/>
        </w:rPr>
      </w:pPr>
      <w:r w:rsidRPr="00743F8D">
        <w:rPr>
          <w:b/>
          <w:sz w:val="28"/>
          <w:lang w:val="uk-UA"/>
        </w:rPr>
        <w:t>Тема 6. Особливі умови руху</w:t>
      </w:r>
    </w:p>
    <w:p w:rsidR="00E32481" w:rsidRPr="0072014A" w:rsidRDefault="00E32481" w:rsidP="00E32481">
      <w:pPr>
        <w:ind w:firstLine="567"/>
        <w:jc w:val="both"/>
        <w:rPr>
          <w:sz w:val="28"/>
          <w:lang w:val="uk-UA"/>
        </w:rPr>
      </w:pPr>
      <w:r w:rsidRPr="0072014A">
        <w:rPr>
          <w:sz w:val="28"/>
          <w:lang w:val="uk-UA"/>
        </w:rPr>
        <w:t>Перевезення пасажирів при буксируванні транспортних засобів.</w:t>
      </w:r>
    </w:p>
    <w:p w:rsidR="00E32481" w:rsidRPr="0072014A" w:rsidRDefault="00E32481" w:rsidP="00E32481">
      <w:pPr>
        <w:ind w:firstLine="567"/>
        <w:jc w:val="both"/>
        <w:rPr>
          <w:sz w:val="28"/>
          <w:lang w:val="uk-UA"/>
        </w:rPr>
      </w:pPr>
      <w:r w:rsidRPr="0072014A">
        <w:rPr>
          <w:sz w:val="28"/>
          <w:lang w:val="uk-UA"/>
        </w:rPr>
        <w:t>Навчальна їзда. Умови, за яких  дозволяється навчальна їзда на  дорогах.</w:t>
      </w:r>
    </w:p>
    <w:p w:rsidR="00E32481" w:rsidRPr="0072014A" w:rsidRDefault="00E32481" w:rsidP="00E32481">
      <w:pPr>
        <w:ind w:firstLine="567"/>
        <w:jc w:val="both"/>
        <w:rPr>
          <w:sz w:val="28"/>
          <w:lang w:val="uk-UA"/>
        </w:rPr>
      </w:pPr>
      <w:r w:rsidRPr="0072014A">
        <w:rPr>
          <w:sz w:val="28"/>
          <w:lang w:val="uk-UA"/>
        </w:rPr>
        <w:t>Рух у житловій зоні. Переваги пішоходів під час руху в житловій зоні.</w:t>
      </w:r>
    </w:p>
    <w:p w:rsidR="00E32481" w:rsidRPr="0072014A" w:rsidRDefault="00E32481" w:rsidP="00E32481">
      <w:pPr>
        <w:ind w:firstLine="567"/>
        <w:jc w:val="both"/>
        <w:rPr>
          <w:sz w:val="28"/>
          <w:lang w:val="uk-UA"/>
        </w:rPr>
      </w:pPr>
      <w:r w:rsidRPr="0072014A">
        <w:rPr>
          <w:sz w:val="28"/>
          <w:lang w:val="uk-UA"/>
        </w:rPr>
        <w:t>Автомагістралі і автобани, їх основні ознаки.</w:t>
      </w:r>
    </w:p>
    <w:p w:rsidR="00E32481" w:rsidRPr="0072014A" w:rsidRDefault="00E32481" w:rsidP="00E32481">
      <w:pPr>
        <w:ind w:firstLine="567"/>
        <w:jc w:val="both"/>
        <w:rPr>
          <w:sz w:val="28"/>
          <w:lang w:val="uk-UA"/>
        </w:rPr>
      </w:pPr>
      <w:r w:rsidRPr="0072014A">
        <w:rPr>
          <w:sz w:val="28"/>
          <w:lang w:val="uk-UA"/>
        </w:rPr>
        <w:t>Рух по автомагістралях і автобанах.</w:t>
      </w:r>
    </w:p>
    <w:p w:rsidR="00E32481" w:rsidRPr="0072014A" w:rsidRDefault="00E32481" w:rsidP="00E32481">
      <w:pPr>
        <w:ind w:firstLine="567"/>
        <w:jc w:val="both"/>
        <w:rPr>
          <w:sz w:val="28"/>
          <w:lang w:val="uk-UA"/>
        </w:rPr>
      </w:pPr>
      <w:r w:rsidRPr="0072014A">
        <w:rPr>
          <w:sz w:val="28"/>
          <w:lang w:val="uk-UA"/>
        </w:rPr>
        <w:t>Основні ознаки гірських доріг і крутих спусків. Вимоги правил руху на гірських дорогах і крутих спусках.</w:t>
      </w:r>
    </w:p>
    <w:p w:rsidR="00E32481" w:rsidRPr="0072014A" w:rsidRDefault="00E32481" w:rsidP="00E32481">
      <w:pPr>
        <w:ind w:firstLine="567"/>
        <w:jc w:val="both"/>
        <w:rPr>
          <w:sz w:val="28"/>
          <w:lang w:val="uk-UA"/>
        </w:rPr>
      </w:pPr>
      <w:r w:rsidRPr="0072014A">
        <w:rPr>
          <w:sz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E32481" w:rsidRDefault="00E32481" w:rsidP="00E32481">
      <w:pPr>
        <w:ind w:firstLine="900"/>
        <w:jc w:val="both"/>
        <w:rPr>
          <w:sz w:val="28"/>
          <w:lang w:val="uk-UA"/>
        </w:rPr>
      </w:pPr>
      <w:r w:rsidRPr="0072014A">
        <w:rPr>
          <w:sz w:val="28"/>
          <w:lang w:val="uk-UA"/>
        </w:rPr>
        <w:t xml:space="preserve"> </w:t>
      </w:r>
    </w:p>
    <w:p w:rsidR="00E32481" w:rsidRPr="00BA5D42" w:rsidRDefault="00E32481" w:rsidP="00E32481">
      <w:pPr>
        <w:ind w:firstLine="567"/>
        <w:rPr>
          <w:sz w:val="28"/>
          <w:lang w:val="uk-UA"/>
        </w:rPr>
      </w:pPr>
      <w:r>
        <w:rPr>
          <w:b/>
          <w:sz w:val="28"/>
          <w:lang w:val="uk-UA"/>
        </w:rPr>
        <w:t>Тема 7.</w:t>
      </w:r>
      <w:r w:rsidRPr="00743F8D">
        <w:rPr>
          <w:b/>
          <w:sz w:val="28"/>
          <w:lang w:val="uk-UA"/>
        </w:rPr>
        <w:t xml:space="preserve"> Надання першої медичної допомоги під час дорожньо-транспортних випадків</w:t>
      </w:r>
    </w:p>
    <w:p w:rsidR="00E32481" w:rsidRPr="0072014A" w:rsidRDefault="00E32481" w:rsidP="00E32481">
      <w:pPr>
        <w:ind w:firstLine="709"/>
        <w:jc w:val="both"/>
        <w:rPr>
          <w:sz w:val="28"/>
          <w:lang w:val="uk-UA"/>
        </w:rPr>
      </w:pPr>
      <w:r w:rsidRPr="0072014A">
        <w:rPr>
          <w:sz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E32481" w:rsidRPr="0072014A" w:rsidRDefault="00E32481" w:rsidP="00E32481">
      <w:pPr>
        <w:ind w:firstLine="709"/>
        <w:jc w:val="both"/>
        <w:rPr>
          <w:sz w:val="28"/>
          <w:lang w:val="uk-UA"/>
        </w:rPr>
      </w:pPr>
      <w:r w:rsidRPr="0072014A">
        <w:rPr>
          <w:sz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E32481" w:rsidRPr="0072014A" w:rsidRDefault="00E32481" w:rsidP="00E32481">
      <w:pPr>
        <w:ind w:firstLine="900"/>
        <w:jc w:val="both"/>
        <w:rPr>
          <w:sz w:val="28"/>
          <w:lang w:val="uk-UA"/>
        </w:rPr>
      </w:pPr>
    </w:p>
    <w:p w:rsidR="00E32481" w:rsidRPr="00743F8D" w:rsidRDefault="00E32481" w:rsidP="00E32481">
      <w:pPr>
        <w:ind w:firstLine="708"/>
        <w:jc w:val="both"/>
        <w:rPr>
          <w:b/>
          <w:sz w:val="28"/>
          <w:lang w:val="uk-UA"/>
        </w:rPr>
      </w:pPr>
      <w:r w:rsidRPr="00743F8D">
        <w:rPr>
          <w:b/>
          <w:sz w:val="28"/>
          <w:lang w:val="uk-UA"/>
        </w:rPr>
        <w:t>Тема 8. Відповідальність за порушення правил дорожнього руху</w:t>
      </w:r>
    </w:p>
    <w:p w:rsidR="00E32481" w:rsidRPr="0072014A" w:rsidRDefault="00E32481" w:rsidP="00E32481">
      <w:pPr>
        <w:ind w:firstLine="709"/>
        <w:jc w:val="both"/>
        <w:rPr>
          <w:sz w:val="28"/>
          <w:lang w:val="uk-UA"/>
        </w:rPr>
      </w:pPr>
      <w:r w:rsidRPr="0072014A">
        <w:rPr>
          <w:sz w:val="28"/>
          <w:lang w:val="uk-UA"/>
        </w:rPr>
        <w:t>Соціально – економічні  і правові наслідки ДТП і порушення ПДР. Поняття і види  адміністративних порушень. Кримінальна відповідальність.</w:t>
      </w:r>
      <w:r>
        <w:rPr>
          <w:sz w:val="28"/>
          <w:lang w:val="uk-UA"/>
        </w:rPr>
        <w:t xml:space="preserve"> </w:t>
      </w:r>
      <w:r w:rsidRPr="0072014A">
        <w:rPr>
          <w:sz w:val="28"/>
          <w:lang w:val="uk-UA"/>
        </w:rPr>
        <w:t>Відповідальність за нанесення матеріальної та природо - екологічної шкоди.</w:t>
      </w:r>
    </w:p>
    <w:p w:rsidR="00E32481" w:rsidRPr="008F27A9" w:rsidRDefault="00E32481" w:rsidP="00E32481">
      <w:pPr>
        <w:ind w:firstLine="709"/>
        <w:jc w:val="both"/>
        <w:rPr>
          <w:lang w:val="uk-UA"/>
        </w:rPr>
      </w:pPr>
      <w:r w:rsidRPr="0072014A">
        <w:rPr>
          <w:sz w:val="28"/>
          <w:lang w:val="uk-UA"/>
        </w:rPr>
        <w:t>Засоби адміністративного покарання. Дисциплінарна відповідальність. Суспільний вплив. Громадянська відповідальність.</w:t>
      </w:r>
    </w:p>
    <w:p w:rsidR="00E32481" w:rsidRDefault="00E32481" w:rsidP="00E32481">
      <w:pPr>
        <w:ind w:firstLine="709"/>
        <w:jc w:val="both"/>
        <w:rPr>
          <w:lang w:val="uk-UA"/>
        </w:rPr>
      </w:pPr>
    </w:p>
    <w:p w:rsidR="00E32481" w:rsidRPr="00D35C6C" w:rsidRDefault="00E32481" w:rsidP="00E32481">
      <w:pPr>
        <w:pStyle w:val="ad"/>
        <w:jc w:val="both"/>
        <w:rPr>
          <w:b w:val="0"/>
          <w:bCs/>
          <w:i w:val="0"/>
          <w:iCs w:val="0"/>
          <w:color w:val="auto"/>
          <w:sz w:val="28"/>
          <w:szCs w:val="28"/>
        </w:rPr>
      </w:pPr>
      <w:r>
        <w:rPr>
          <w:b w:val="0"/>
          <w:sz w:val="28"/>
          <w:szCs w:val="28"/>
        </w:rPr>
        <w:br w:type="page"/>
      </w:r>
    </w:p>
    <w:p w:rsidR="00E32481" w:rsidRPr="00D83BFD" w:rsidRDefault="00E32481" w:rsidP="00E32481">
      <w:pPr>
        <w:widowControl w:val="0"/>
        <w:autoSpaceDE w:val="0"/>
        <w:autoSpaceDN w:val="0"/>
        <w:adjustRightInd w:val="0"/>
        <w:jc w:val="center"/>
        <w:rPr>
          <w:rFonts w:ascii="Times New Roman CYR" w:hAnsi="Times New Roman CYR" w:cs="Times New Roman CYR"/>
          <w:bCs/>
          <w:sz w:val="28"/>
          <w:szCs w:val="28"/>
          <w:lang w:val="uk-UA"/>
        </w:rPr>
      </w:pPr>
      <w:r w:rsidRPr="00351A82">
        <w:rPr>
          <w:rFonts w:cs="Tahoma"/>
          <w:b/>
          <w:sz w:val="28"/>
          <w:szCs w:val="28"/>
        </w:rPr>
        <w:lastRenderedPageBreak/>
        <w:t>Типова навчальна програма з предмета</w:t>
      </w:r>
    </w:p>
    <w:p w:rsidR="00E32481" w:rsidRPr="00321266" w:rsidRDefault="00E32481" w:rsidP="00E32481">
      <w:pPr>
        <w:jc w:val="center"/>
        <w:rPr>
          <w:rFonts w:cs="Tahoma"/>
          <w:b/>
          <w:sz w:val="28"/>
          <w:szCs w:val="28"/>
          <w:u w:val="single"/>
          <w:lang w:val="uk-UA"/>
        </w:rPr>
      </w:pPr>
      <w:r w:rsidRPr="00321266">
        <w:rPr>
          <w:rFonts w:cs="Tahoma"/>
          <w:b/>
          <w:sz w:val="28"/>
          <w:szCs w:val="28"/>
          <w:u w:val="single"/>
          <w:lang w:val="uk-UA"/>
        </w:rPr>
        <w:t>«Технологія реставраційних робіт»</w:t>
      </w:r>
    </w:p>
    <w:p w:rsidR="00E32481" w:rsidRPr="00D83BFD" w:rsidRDefault="00E32481" w:rsidP="00E32481">
      <w:pPr>
        <w:jc w:val="center"/>
        <w:rPr>
          <w:rFonts w:cs="Tahoma"/>
          <w:b/>
          <w:sz w:val="28"/>
          <w:szCs w:val="28"/>
          <w:lang w:val="uk-U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575"/>
      </w:tblGrid>
      <w:tr w:rsidR="00E32481" w:rsidRPr="00D83BFD" w:rsidTr="009A7C01">
        <w:trPr>
          <w:trHeight w:val="270"/>
          <w:jc w:val="center"/>
        </w:trPr>
        <w:tc>
          <w:tcPr>
            <w:tcW w:w="635" w:type="dxa"/>
            <w:vMerge w:val="restart"/>
            <w:vAlign w:val="center"/>
          </w:tcPr>
          <w:p w:rsidR="00E32481" w:rsidRPr="005D37AB" w:rsidRDefault="00E32481" w:rsidP="009A7C01">
            <w:pPr>
              <w:jc w:val="center"/>
              <w:rPr>
                <w:b/>
                <w:i/>
                <w:sz w:val="20"/>
                <w:szCs w:val="20"/>
                <w:lang w:val="uk-UA"/>
              </w:rPr>
            </w:pPr>
            <w:r w:rsidRPr="005D37AB">
              <w:rPr>
                <w:b/>
                <w:i/>
                <w:sz w:val="20"/>
                <w:szCs w:val="20"/>
                <w:lang w:val="uk-UA"/>
              </w:rPr>
              <w:t>№ з/п</w:t>
            </w:r>
          </w:p>
        </w:tc>
        <w:tc>
          <w:tcPr>
            <w:tcW w:w="6277" w:type="dxa"/>
            <w:vMerge w:val="restart"/>
            <w:vAlign w:val="center"/>
          </w:tcPr>
          <w:p w:rsidR="00E32481" w:rsidRPr="005D37AB" w:rsidRDefault="00E32481" w:rsidP="009A7C01">
            <w:pPr>
              <w:jc w:val="center"/>
              <w:rPr>
                <w:b/>
                <w:i/>
                <w:sz w:val="20"/>
                <w:szCs w:val="20"/>
                <w:lang w:val="uk-UA"/>
              </w:rPr>
            </w:pPr>
          </w:p>
          <w:p w:rsidR="00E32481" w:rsidRPr="005D37AB" w:rsidRDefault="00E32481" w:rsidP="009A7C01">
            <w:pPr>
              <w:jc w:val="center"/>
              <w:rPr>
                <w:b/>
                <w:i/>
                <w:lang w:val="uk-UA"/>
              </w:rPr>
            </w:pPr>
            <w:r w:rsidRPr="005D37AB">
              <w:rPr>
                <w:b/>
                <w:i/>
                <w:lang w:val="uk-UA"/>
              </w:rPr>
              <w:t>Тема</w:t>
            </w:r>
          </w:p>
        </w:tc>
        <w:tc>
          <w:tcPr>
            <w:tcW w:w="2835" w:type="dxa"/>
            <w:gridSpan w:val="2"/>
          </w:tcPr>
          <w:p w:rsidR="00E32481" w:rsidRPr="005D37AB" w:rsidRDefault="00E32481" w:rsidP="009A7C01">
            <w:pPr>
              <w:jc w:val="center"/>
              <w:rPr>
                <w:b/>
                <w:i/>
                <w:sz w:val="20"/>
                <w:szCs w:val="20"/>
                <w:lang w:val="uk-UA"/>
              </w:rPr>
            </w:pPr>
            <w:r w:rsidRPr="005D37AB">
              <w:rPr>
                <w:b/>
                <w:i/>
                <w:sz w:val="20"/>
                <w:szCs w:val="20"/>
                <w:lang w:val="uk-UA"/>
              </w:rPr>
              <w:t>Кількість годин</w:t>
            </w:r>
          </w:p>
        </w:tc>
      </w:tr>
      <w:tr w:rsidR="00E32481" w:rsidRPr="00D83BFD" w:rsidTr="009A7C01">
        <w:trPr>
          <w:trHeight w:val="360"/>
          <w:jc w:val="center"/>
        </w:trPr>
        <w:tc>
          <w:tcPr>
            <w:tcW w:w="635" w:type="dxa"/>
            <w:vMerge/>
            <w:vAlign w:val="center"/>
          </w:tcPr>
          <w:p w:rsidR="00E32481" w:rsidRPr="005D37AB" w:rsidRDefault="00E32481" w:rsidP="009A7C01">
            <w:pPr>
              <w:rPr>
                <w:b/>
                <w:i/>
                <w:sz w:val="20"/>
                <w:szCs w:val="20"/>
                <w:lang w:val="uk-UA"/>
              </w:rPr>
            </w:pPr>
          </w:p>
        </w:tc>
        <w:tc>
          <w:tcPr>
            <w:tcW w:w="6277" w:type="dxa"/>
            <w:vMerge/>
            <w:vAlign w:val="center"/>
          </w:tcPr>
          <w:p w:rsidR="00E32481" w:rsidRPr="005D37AB" w:rsidRDefault="00E32481" w:rsidP="009A7C01">
            <w:pPr>
              <w:rPr>
                <w:b/>
                <w:i/>
                <w:sz w:val="20"/>
                <w:szCs w:val="20"/>
                <w:lang w:val="uk-UA"/>
              </w:rPr>
            </w:pPr>
          </w:p>
        </w:tc>
        <w:tc>
          <w:tcPr>
            <w:tcW w:w="1260" w:type="dxa"/>
            <w:vAlign w:val="center"/>
          </w:tcPr>
          <w:p w:rsidR="00E32481" w:rsidRPr="005D37AB" w:rsidRDefault="00E32481" w:rsidP="009A7C01">
            <w:pPr>
              <w:jc w:val="center"/>
              <w:rPr>
                <w:b/>
                <w:i/>
                <w:sz w:val="20"/>
                <w:szCs w:val="20"/>
                <w:lang w:val="uk-UA"/>
              </w:rPr>
            </w:pPr>
            <w:r w:rsidRPr="005D37AB">
              <w:rPr>
                <w:b/>
                <w:i/>
                <w:sz w:val="20"/>
                <w:szCs w:val="20"/>
                <w:lang w:val="uk-UA"/>
              </w:rPr>
              <w:t>Всього</w:t>
            </w:r>
          </w:p>
        </w:tc>
        <w:tc>
          <w:tcPr>
            <w:tcW w:w="1575" w:type="dxa"/>
            <w:vAlign w:val="center"/>
          </w:tcPr>
          <w:p w:rsidR="00E32481" w:rsidRPr="005D37AB" w:rsidRDefault="00E32481" w:rsidP="009A7C01">
            <w:pPr>
              <w:jc w:val="center"/>
              <w:rPr>
                <w:b/>
                <w:i/>
                <w:sz w:val="20"/>
                <w:szCs w:val="20"/>
                <w:lang w:val="uk-UA"/>
              </w:rPr>
            </w:pPr>
            <w:r w:rsidRPr="005D37AB">
              <w:rPr>
                <w:b/>
                <w:i/>
                <w:sz w:val="20"/>
                <w:szCs w:val="20"/>
                <w:lang w:val="uk-UA"/>
              </w:rPr>
              <w:t>З них на лабораторно-практичні роботи</w:t>
            </w: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1.</w:t>
            </w:r>
          </w:p>
        </w:tc>
        <w:tc>
          <w:tcPr>
            <w:tcW w:w="6277" w:type="dxa"/>
          </w:tcPr>
          <w:p w:rsidR="00E32481" w:rsidRPr="006007A0" w:rsidRDefault="00E32481" w:rsidP="009A7C01">
            <w:pPr>
              <w:shd w:val="clear" w:color="auto" w:fill="FFFFFF"/>
              <w:rPr>
                <w:lang w:val="uk-UA"/>
              </w:rPr>
            </w:pPr>
            <w:r w:rsidRPr="006007A0">
              <w:rPr>
                <w:sz w:val="28"/>
                <w:szCs w:val="28"/>
                <w:lang w:val="uk-UA"/>
              </w:rPr>
              <w:t>Вступ</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1</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2.</w:t>
            </w:r>
          </w:p>
        </w:tc>
        <w:tc>
          <w:tcPr>
            <w:tcW w:w="6277" w:type="dxa"/>
          </w:tcPr>
          <w:p w:rsidR="00E32481" w:rsidRPr="006007A0" w:rsidRDefault="00E32481" w:rsidP="009A7C01">
            <w:pPr>
              <w:rPr>
                <w:lang w:val="uk-UA"/>
              </w:rPr>
            </w:pPr>
            <w:r w:rsidRPr="006007A0">
              <w:rPr>
                <w:sz w:val="28"/>
                <w:szCs w:val="28"/>
              </w:rPr>
              <w:t>Основн</w:t>
            </w:r>
            <w:r w:rsidRPr="006007A0">
              <w:rPr>
                <w:sz w:val="28"/>
                <w:szCs w:val="28"/>
                <w:lang w:val="uk-UA"/>
              </w:rPr>
              <w:t>і  операції з обробки деревини.</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20</w:t>
            </w:r>
          </w:p>
        </w:tc>
        <w:tc>
          <w:tcPr>
            <w:tcW w:w="1575" w:type="dxa"/>
          </w:tcPr>
          <w:p w:rsidR="00E32481" w:rsidRPr="006007A0" w:rsidRDefault="00E32481" w:rsidP="009A7C01">
            <w:pPr>
              <w:jc w:val="center"/>
              <w:rPr>
                <w:lang w:val="uk-UA"/>
              </w:rPr>
            </w:pPr>
            <w:r w:rsidRPr="006007A0">
              <w:rPr>
                <w:sz w:val="28"/>
                <w:szCs w:val="28"/>
                <w:lang w:val="uk-UA"/>
              </w:rPr>
              <w:t>1</w:t>
            </w:r>
          </w:p>
        </w:tc>
      </w:tr>
      <w:tr w:rsidR="00E32481" w:rsidRPr="006007A0" w:rsidTr="009A7C01">
        <w:trPr>
          <w:trHeight w:val="457"/>
          <w:jc w:val="center"/>
        </w:trPr>
        <w:tc>
          <w:tcPr>
            <w:tcW w:w="635" w:type="dxa"/>
          </w:tcPr>
          <w:p w:rsidR="00E32481" w:rsidRPr="006007A0" w:rsidRDefault="00E32481" w:rsidP="009A7C01">
            <w:pPr>
              <w:jc w:val="center"/>
              <w:rPr>
                <w:lang w:val="uk-UA"/>
              </w:rPr>
            </w:pPr>
            <w:r w:rsidRPr="006007A0">
              <w:rPr>
                <w:sz w:val="28"/>
                <w:szCs w:val="28"/>
                <w:lang w:val="uk-UA"/>
              </w:rPr>
              <w:t>3.</w:t>
            </w:r>
          </w:p>
        </w:tc>
        <w:tc>
          <w:tcPr>
            <w:tcW w:w="6277" w:type="dxa"/>
          </w:tcPr>
          <w:p w:rsidR="00E32481" w:rsidRPr="006007A0" w:rsidRDefault="00E32481" w:rsidP="009A7C01">
            <w:pPr>
              <w:jc w:val="both"/>
              <w:rPr>
                <w:lang w:val="uk-UA"/>
              </w:rPr>
            </w:pPr>
            <w:r w:rsidRPr="006007A0">
              <w:rPr>
                <w:sz w:val="28"/>
                <w:szCs w:val="28"/>
                <w:lang w:val="uk-UA"/>
              </w:rPr>
              <w:t>Теслярські та столярні з</w:t>
            </w:r>
            <w:r w:rsidRPr="006007A0">
              <w:rPr>
                <w:sz w:val="28"/>
                <w:szCs w:val="28"/>
              </w:rPr>
              <w:t>’</w:t>
            </w:r>
            <w:r w:rsidRPr="006007A0">
              <w:rPr>
                <w:sz w:val="28"/>
                <w:szCs w:val="28"/>
                <w:lang w:val="uk-UA"/>
              </w:rPr>
              <w:t>єднання, їх виготовлення</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20</w:t>
            </w:r>
          </w:p>
        </w:tc>
        <w:tc>
          <w:tcPr>
            <w:tcW w:w="1575" w:type="dxa"/>
          </w:tcPr>
          <w:p w:rsidR="00E32481" w:rsidRPr="006007A0" w:rsidRDefault="00E32481" w:rsidP="009A7C01">
            <w:pPr>
              <w:jc w:val="center"/>
              <w:rPr>
                <w:lang w:val="uk-UA"/>
              </w:rPr>
            </w:pPr>
            <w:r w:rsidRPr="006007A0">
              <w:rPr>
                <w:sz w:val="28"/>
                <w:szCs w:val="28"/>
                <w:lang w:val="uk-UA"/>
              </w:rPr>
              <w:t>1</w:t>
            </w: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4.</w:t>
            </w:r>
          </w:p>
        </w:tc>
        <w:tc>
          <w:tcPr>
            <w:tcW w:w="6277" w:type="dxa"/>
          </w:tcPr>
          <w:p w:rsidR="00E32481" w:rsidRPr="006007A0" w:rsidRDefault="00E32481" w:rsidP="009A7C01">
            <w:pPr>
              <w:jc w:val="both"/>
              <w:rPr>
                <w:lang w:val="uk-UA"/>
              </w:rPr>
            </w:pPr>
            <w:r w:rsidRPr="006007A0">
              <w:rPr>
                <w:sz w:val="28"/>
                <w:szCs w:val="28"/>
                <w:lang w:val="uk-UA"/>
              </w:rPr>
              <w:t>Конструкції основних столярних, столярно-будівельних виробів.</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18</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5.</w:t>
            </w:r>
          </w:p>
        </w:tc>
        <w:tc>
          <w:tcPr>
            <w:tcW w:w="6277" w:type="dxa"/>
          </w:tcPr>
          <w:p w:rsidR="00E32481" w:rsidRPr="006007A0" w:rsidRDefault="00E32481" w:rsidP="009A7C01">
            <w:pPr>
              <w:rPr>
                <w:lang w:val="uk-UA"/>
              </w:rPr>
            </w:pPr>
            <w:r w:rsidRPr="006007A0">
              <w:rPr>
                <w:sz w:val="28"/>
                <w:szCs w:val="28"/>
                <w:lang w:val="uk-UA"/>
              </w:rPr>
              <w:t>Загальні відомості про деревообробні верстати.</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4</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6.</w:t>
            </w:r>
          </w:p>
        </w:tc>
        <w:tc>
          <w:tcPr>
            <w:tcW w:w="6277" w:type="dxa"/>
          </w:tcPr>
          <w:p w:rsidR="00E32481" w:rsidRPr="006007A0" w:rsidRDefault="00E32481" w:rsidP="009A7C01">
            <w:pPr>
              <w:jc w:val="both"/>
              <w:rPr>
                <w:lang w:val="uk-UA"/>
              </w:rPr>
            </w:pPr>
            <w:r w:rsidRPr="006007A0">
              <w:rPr>
                <w:sz w:val="28"/>
                <w:szCs w:val="28"/>
                <w:lang w:val="uk-UA"/>
              </w:rPr>
              <w:t>Технологія виготовлення найпростіших  теслярських, столярних виробів.</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1</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7.</w:t>
            </w:r>
          </w:p>
        </w:tc>
        <w:tc>
          <w:tcPr>
            <w:tcW w:w="6277" w:type="dxa"/>
          </w:tcPr>
          <w:p w:rsidR="00E32481" w:rsidRPr="006007A0" w:rsidRDefault="00E32481" w:rsidP="009A7C01">
            <w:pPr>
              <w:rPr>
                <w:lang w:val="uk-UA"/>
              </w:rPr>
            </w:pPr>
            <w:r w:rsidRPr="006007A0">
              <w:rPr>
                <w:sz w:val="28"/>
                <w:szCs w:val="28"/>
                <w:lang w:val="uk-UA"/>
              </w:rPr>
              <w:t>Інженерні питання реставрації будівель.</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2</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8.</w:t>
            </w:r>
          </w:p>
        </w:tc>
        <w:tc>
          <w:tcPr>
            <w:tcW w:w="6277" w:type="dxa"/>
          </w:tcPr>
          <w:p w:rsidR="00E32481" w:rsidRPr="006007A0" w:rsidRDefault="00E32481" w:rsidP="009A7C01">
            <w:pPr>
              <w:jc w:val="both"/>
              <w:rPr>
                <w:lang w:val="uk-UA"/>
              </w:rPr>
            </w:pPr>
            <w:r w:rsidRPr="006007A0">
              <w:rPr>
                <w:sz w:val="28"/>
                <w:szCs w:val="28"/>
                <w:lang w:val="uk-UA"/>
              </w:rPr>
              <w:t>Виконання загально-будівельних робіт на об</w:t>
            </w:r>
            <w:r w:rsidRPr="006007A0">
              <w:rPr>
                <w:sz w:val="28"/>
                <w:szCs w:val="28"/>
              </w:rPr>
              <w:t>’</w:t>
            </w:r>
            <w:r w:rsidRPr="006007A0">
              <w:rPr>
                <w:sz w:val="28"/>
                <w:szCs w:val="28"/>
                <w:lang w:val="uk-UA"/>
              </w:rPr>
              <w:t>єктах реставрації.</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2</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9.</w:t>
            </w:r>
          </w:p>
        </w:tc>
        <w:tc>
          <w:tcPr>
            <w:tcW w:w="6277" w:type="dxa"/>
          </w:tcPr>
          <w:p w:rsidR="00E32481" w:rsidRPr="006007A0" w:rsidRDefault="00E32481" w:rsidP="009A7C01">
            <w:pPr>
              <w:jc w:val="both"/>
              <w:rPr>
                <w:lang w:val="uk-UA"/>
              </w:rPr>
            </w:pPr>
            <w:r w:rsidRPr="006007A0">
              <w:rPr>
                <w:sz w:val="28"/>
                <w:szCs w:val="28"/>
                <w:lang w:val="uk-UA"/>
              </w:rPr>
              <w:t>Розбирання конструктивних елементів пам</w:t>
            </w:r>
            <w:r w:rsidRPr="006007A0">
              <w:rPr>
                <w:sz w:val="28"/>
                <w:szCs w:val="28"/>
              </w:rPr>
              <w:t>’</w:t>
            </w:r>
            <w:r w:rsidRPr="006007A0">
              <w:rPr>
                <w:sz w:val="28"/>
                <w:szCs w:val="28"/>
                <w:lang w:val="uk-UA"/>
              </w:rPr>
              <w:t>яток дерев</w:t>
            </w:r>
            <w:r w:rsidRPr="006007A0">
              <w:rPr>
                <w:sz w:val="28"/>
                <w:szCs w:val="28"/>
              </w:rPr>
              <w:t>’</w:t>
            </w:r>
            <w:r w:rsidRPr="006007A0">
              <w:rPr>
                <w:sz w:val="28"/>
                <w:szCs w:val="28"/>
                <w:lang w:val="uk-UA"/>
              </w:rPr>
              <w:t>яної архітектури перед проведенням реставраційно-ремонтних робіт.</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6</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10.</w:t>
            </w:r>
          </w:p>
        </w:tc>
        <w:tc>
          <w:tcPr>
            <w:tcW w:w="6277" w:type="dxa"/>
          </w:tcPr>
          <w:p w:rsidR="00E32481" w:rsidRPr="006007A0" w:rsidRDefault="00E32481" w:rsidP="009A7C01">
            <w:pPr>
              <w:jc w:val="both"/>
              <w:rPr>
                <w:lang w:val="uk-UA"/>
              </w:rPr>
            </w:pPr>
            <w:r w:rsidRPr="006007A0">
              <w:rPr>
                <w:sz w:val="28"/>
                <w:szCs w:val="28"/>
                <w:lang w:val="uk-UA"/>
              </w:rPr>
              <w:t>Способи реставрації та відновлення елементів пам</w:t>
            </w:r>
            <w:r w:rsidRPr="006007A0">
              <w:rPr>
                <w:sz w:val="28"/>
                <w:szCs w:val="28"/>
              </w:rPr>
              <w:t>’</w:t>
            </w:r>
            <w:r w:rsidRPr="006007A0">
              <w:rPr>
                <w:sz w:val="28"/>
                <w:szCs w:val="28"/>
                <w:lang w:val="uk-UA"/>
              </w:rPr>
              <w:t>яток дерев</w:t>
            </w:r>
            <w:r w:rsidRPr="006007A0">
              <w:rPr>
                <w:sz w:val="28"/>
                <w:szCs w:val="28"/>
              </w:rPr>
              <w:t>’</w:t>
            </w:r>
            <w:r w:rsidRPr="006007A0">
              <w:rPr>
                <w:sz w:val="28"/>
                <w:szCs w:val="28"/>
                <w:lang w:val="uk-UA"/>
              </w:rPr>
              <w:t>яної архітектури.</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4</w:t>
            </w:r>
          </w:p>
        </w:tc>
        <w:tc>
          <w:tcPr>
            <w:tcW w:w="1575" w:type="dxa"/>
          </w:tcPr>
          <w:p w:rsidR="00E32481" w:rsidRPr="006007A0" w:rsidRDefault="00E32481" w:rsidP="009A7C01">
            <w:pPr>
              <w:jc w:val="center"/>
              <w:rPr>
                <w:lang w:val="uk-UA"/>
              </w:rPr>
            </w:pPr>
          </w:p>
        </w:tc>
      </w:tr>
      <w:tr w:rsidR="00E32481" w:rsidRPr="006007A0" w:rsidTr="009A7C01">
        <w:trPr>
          <w:jc w:val="center"/>
        </w:trPr>
        <w:tc>
          <w:tcPr>
            <w:tcW w:w="635" w:type="dxa"/>
          </w:tcPr>
          <w:p w:rsidR="00E32481" w:rsidRPr="006007A0" w:rsidRDefault="00E32481" w:rsidP="009A7C01">
            <w:pPr>
              <w:jc w:val="center"/>
              <w:rPr>
                <w:lang w:val="uk-UA"/>
              </w:rPr>
            </w:pPr>
            <w:r w:rsidRPr="006007A0">
              <w:rPr>
                <w:sz w:val="28"/>
                <w:szCs w:val="28"/>
                <w:lang w:val="uk-UA"/>
              </w:rPr>
              <w:t>11.</w:t>
            </w:r>
          </w:p>
        </w:tc>
        <w:tc>
          <w:tcPr>
            <w:tcW w:w="6277" w:type="dxa"/>
          </w:tcPr>
          <w:p w:rsidR="00E32481" w:rsidRPr="006007A0" w:rsidRDefault="00E32481" w:rsidP="009A7C01">
            <w:pPr>
              <w:rPr>
                <w:lang w:val="uk-UA"/>
              </w:rPr>
            </w:pPr>
            <w:r w:rsidRPr="006007A0">
              <w:rPr>
                <w:sz w:val="28"/>
                <w:szCs w:val="28"/>
                <w:lang w:val="uk-UA"/>
              </w:rPr>
              <w:t>Опорядження простих столярних виробів.</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6</w:t>
            </w:r>
          </w:p>
        </w:tc>
        <w:tc>
          <w:tcPr>
            <w:tcW w:w="1575" w:type="dxa"/>
          </w:tcPr>
          <w:p w:rsidR="00E32481" w:rsidRPr="006007A0" w:rsidRDefault="00E32481" w:rsidP="009A7C01">
            <w:pPr>
              <w:jc w:val="center"/>
              <w:rPr>
                <w:lang w:val="uk-UA"/>
              </w:rPr>
            </w:pPr>
          </w:p>
        </w:tc>
      </w:tr>
      <w:tr w:rsidR="00E32481" w:rsidRPr="006007A0" w:rsidTr="009A7C01">
        <w:trPr>
          <w:trHeight w:val="360"/>
          <w:jc w:val="center"/>
        </w:trPr>
        <w:tc>
          <w:tcPr>
            <w:tcW w:w="635" w:type="dxa"/>
          </w:tcPr>
          <w:p w:rsidR="00E32481" w:rsidRPr="006007A0" w:rsidRDefault="00E32481" w:rsidP="009A7C01">
            <w:pPr>
              <w:jc w:val="center"/>
              <w:rPr>
                <w:lang w:val="uk-UA"/>
              </w:rPr>
            </w:pPr>
            <w:r w:rsidRPr="006007A0">
              <w:rPr>
                <w:sz w:val="28"/>
                <w:szCs w:val="28"/>
                <w:lang w:val="uk-UA"/>
              </w:rPr>
              <w:t>12.</w:t>
            </w:r>
          </w:p>
        </w:tc>
        <w:tc>
          <w:tcPr>
            <w:tcW w:w="6277" w:type="dxa"/>
          </w:tcPr>
          <w:p w:rsidR="00E32481" w:rsidRPr="006007A0" w:rsidRDefault="00E32481" w:rsidP="009A7C01">
            <w:pPr>
              <w:rPr>
                <w:lang w:val="uk-UA"/>
              </w:rPr>
            </w:pPr>
            <w:r w:rsidRPr="006007A0">
              <w:rPr>
                <w:sz w:val="28"/>
                <w:szCs w:val="28"/>
                <w:lang w:val="uk-UA"/>
              </w:rPr>
              <w:t>Технологія роботи зі склом.</w:t>
            </w:r>
          </w:p>
        </w:tc>
        <w:tc>
          <w:tcPr>
            <w:tcW w:w="1260" w:type="dxa"/>
            <w:vAlign w:val="center"/>
          </w:tcPr>
          <w:p w:rsidR="00E32481" w:rsidRPr="006007A0" w:rsidRDefault="00E32481" w:rsidP="009A7C01">
            <w:pPr>
              <w:shd w:val="clear" w:color="auto" w:fill="FFFFFF"/>
              <w:jc w:val="center"/>
              <w:rPr>
                <w:iCs/>
                <w:lang w:val="uk-UA"/>
              </w:rPr>
            </w:pPr>
            <w:r w:rsidRPr="006007A0">
              <w:rPr>
                <w:iCs/>
                <w:sz w:val="28"/>
                <w:szCs w:val="28"/>
                <w:lang w:val="uk-UA"/>
              </w:rPr>
              <w:t>2</w:t>
            </w:r>
          </w:p>
        </w:tc>
        <w:tc>
          <w:tcPr>
            <w:tcW w:w="1575" w:type="dxa"/>
          </w:tcPr>
          <w:p w:rsidR="00E32481" w:rsidRPr="006007A0" w:rsidRDefault="00E32481" w:rsidP="009A7C01">
            <w:pPr>
              <w:jc w:val="center"/>
              <w:rPr>
                <w:lang w:val="uk-UA"/>
              </w:rPr>
            </w:pPr>
          </w:p>
        </w:tc>
      </w:tr>
      <w:tr w:rsidR="00E32481" w:rsidRPr="006007A0" w:rsidTr="009A7C01">
        <w:trPr>
          <w:trHeight w:val="450"/>
          <w:jc w:val="center"/>
        </w:trPr>
        <w:tc>
          <w:tcPr>
            <w:tcW w:w="635" w:type="dxa"/>
          </w:tcPr>
          <w:p w:rsidR="00E32481" w:rsidRPr="006007A0" w:rsidRDefault="00E32481" w:rsidP="009A7C01">
            <w:pPr>
              <w:jc w:val="center"/>
              <w:rPr>
                <w:lang w:val="uk-UA"/>
              </w:rPr>
            </w:pPr>
          </w:p>
        </w:tc>
        <w:tc>
          <w:tcPr>
            <w:tcW w:w="6277" w:type="dxa"/>
          </w:tcPr>
          <w:p w:rsidR="00E32481" w:rsidRPr="006007A0" w:rsidRDefault="00E32481" w:rsidP="009A7C01">
            <w:pPr>
              <w:jc w:val="right"/>
              <w:rPr>
                <w:b/>
                <w:lang w:val="uk-UA"/>
              </w:rPr>
            </w:pPr>
            <w:r w:rsidRPr="0072014A">
              <w:rPr>
                <w:b/>
                <w:sz w:val="28"/>
                <w:lang w:val="uk-UA"/>
              </w:rPr>
              <w:t>Всього</w:t>
            </w:r>
            <w:r>
              <w:rPr>
                <w:b/>
                <w:sz w:val="28"/>
                <w:lang w:val="uk-UA"/>
              </w:rPr>
              <w:t xml:space="preserve"> годин:</w:t>
            </w:r>
          </w:p>
        </w:tc>
        <w:tc>
          <w:tcPr>
            <w:tcW w:w="1260" w:type="dxa"/>
            <w:vAlign w:val="center"/>
          </w:tcPr>
          <w:p w:rsidR="00E32481" w:rsidRPr="006007A0" w:rsidRDefault="00E32481" w:rsidP="009A7C01">
            <w:pPr>
              <w:shd w:val="clear" w:color="auto" w:fill="FFFFFF"/>
              <w:jc w:val="center"/>
              <w:rPr>
                <w:b/>
                <w:iCs/>
                <w:lang w:val="uk-UA"/>
              </w:rPr>
            </w:pPr>
            <w:r w:rsidRPr="006007A0">
              <w:rPr>
                <w:b/>
                <w:iCs/>
                <w:sz w:val="28"/>
                <w:szCs w:val="28"/>
                <w:lang w:val="uk-UA"/>
              </w:rPr>
              <w:t>86</w:t>
            </w:r>
          </w:p>
        </w:tc>
        <w:tc>
          <w:tcPr>
            <w:tcW w:w="1575" w:type="dxa"/>
          </w:tcPr>
          <w:p w:rsidR="00E32481" w:rsidRPr="006007A0" w:rsidRDefault="00E32481" w:rsidP="009A7C01">
            <w:pPr>
              <w:jc w:val="center"/>
              <w:rPr>
                <w:lang w:val="uk-UA"/>
              </w:rPr>
            </w:pPr>
            <w:r w:rsidRPr="006007A0">
              <w:rPr>
                <w:sz w:val="28"/>
                <w:szCs w:val="28"/>
                <w:lang w:val="uk-UA"/>
              </w:rPr>
              <w:t>2</w:t>
            </w:r>
          </w:p>
        </w:tc>
      </w:tr>
    </w:tbl>
    <w:p w:rsidR="00E32481" w:rsidRPr="006007A0" w:rsidRDefault="00E32481" w:rsidP="00E32481">
      <w:pPr>
        <w:rPr>
          <w:b/>
          <w:sz w:val="28"/>
          <w:szCs w:val="28"/>
          <w:lang w:val="uk-UA"/>
        </w:rPr>
      </w:pPr>
    </w:p>
    <w:p w:rsidR="00E32481" w:rsidRPr="00EB4FD8" w:rsidRDefault="00E32481" w:rsidP="00E32481">
      <w:pPr>
        <w:rPr>
          <w:b/>
          <w:sz w:val="28"/>
          <w:szCs w:val="28"/>
          <w:lang w:val="uk-UA"/>
        </w:rPr>
      </w:pPr>
      <w:r w:rsidRPr="00621A88">
        <w:rPr>
          <w:b/>
          <w:sz w:val="28"/>
          <w:szCs w:val="28"/>
          <w:lang w:val="uk-UA"/>
        </w:rPr>
        <w:t>Тема 1. Вступ</w:t>
      </w:r>
    </w:p>
    <w:p w:rsidR="00E32481" w:rsidRPr="00621A88" w:rsidRDefault="00E32481" w:rsidP="00E32481">
      <w:pPr>
        <w:jc w:val="both"/>
        <w:rPr>
          <w:sz w:val="28"/>
          <w:szCs w:val="28"/>
          <w:lang w:val="uk-UA"/>
        </w:rPr>
      </w:pPr>
      <w:r w:rsidRPr="00621A88">
        <w:rPr>
          <w:sz w:val="28"/>
          <w:szCs w:val="28"/>
          <w:lang w:val="uk-UA"/>
        </w:rPr>
        <w:t>Охорона пам</w:t>
      </w:r>
      <w:r w:rsidRPr="00621A88">
        <w:rPr>
          <w:sz w:val="28"/>
          <w:szCs w:val="28"/>
        </w:rPr>
        <w:t>’</w:t>
      </w:r>
      <w:r w:rsidRPr="00621A88">
        <w:rPr>
          <w:sz w:val="28"/>
          <w:szCs w:val="28"/>
          <w:lang w:val="uk-UA"/>
        </w:rPr>
        <w:t>яток – важливе завдання державних органів і громадських організацій.</w:t>
      </w:r>
    </w:p>
    <w:p w:rsidR="00E32481" w:rsidRPr="00621A88" w:rsidRDefault="00E32481" w:rsidP="00E32481">
      <w:pPr>
        <w:jc w:val="both"/>
        <w:rPr>
          <w:sz w:val="28"/>
          <w:szCs w:val="28"/>
          <w:lang w:val="uk-UA"/>
        </w:rPr>
      </w:pPr>
      <w:r w:rsidRPr="00621A88">
        <w:rPr>
          <w:sz w:val="28"/>
          <w:szCs w:val="28"/>
          <w:lang w:val="uk-UA"/>
        </w:rPr>
        <w:t>Теслярські, столярні роботи в будівництві, їх значення для розвитку світової цивілізації.</w:t>
      </w:r>
    </w:p>
    <w:p w:rsidR="00E32481" w:rsidRPr="00621A88" w:rsidRDefault="00E32481" w:rsidP="00E32481">
      <w:pPr>
        <w:jc w:val="both"/>
        <w:rPr>
          <w:sz w:val="28"/>
          <w:szCs w:val="28"/>
          <w:lang w:val="uk-UA"/>
        </w:rPr>
      </w:pPr>
      <w:r w:rsidRPr="00621A88">
        <w:rPr>
          <w:sz w:val="28"/>
          <w:szCs w:val="28"/>
          <w:lang w:val="uk-UA"/>
        </w:rPr>
        <w:t>Науково-технічний прогрес та його вплив на реставрацію, відновлення пам</w:t>
      </w:r>
      <w:r w:rsidRPr="00621A88">
        <w:rPr>
          <w:sz w:val="28"/>
          <w:szCs w:val="28"/>
        </w:rPr>
        <w:t>’</w:t>
      </w:r>
      <w:r w:rsidRPr="00621A88">
        <w:rPr>
          <w:sz w:val="28"/>
          <w:szCs w:val="28"/>
          <w:lang w:val="uk-UA"/>
        </w:rPr>
        <w:t>яток дерев</w:t>
      </w:r>
      <w:r w:rsidRPr="00621A88">
        <w:rPr>
          <w:sz w:val="28"/>
          <w:szCs w:val="28"/>
        </w:rPr>
        <w:t>’</w:t>
      </w:r>
      <w:r w:rsidRPr="00621A88">
        <w:rPr>
          <w:sz w:val="28"/>
          <w:szCs w:val="28"/>
          <w:lang w:val="uk-UA"/>
        </w:rPr>
        <w:t>яної архітектури.</w:t>
      </w:r>
    </w:p>
    <w:p w:rsidR="00E32481" w:rsidRPr="008B6E47" w:rsidRDefault="00E32481" w:rsidP="00E32481">
      <w:pPr>
        <w:jc w:val="both"/>
        <w:rPr>
          <w:sz w:val="28"/>
          <w:szCs w:val="28"/>
          <w:lang w:val="uk-UA"/>
        </w:rPr>
      </w:pPr>
      <w:r w:rsidRPr="00621A88">
        <w:rPr>
          <w:sz w:val="28"/>
          <w:szCs w:val="28"/>
          <w:lang w:val="uk-UA"/>
        </w:rPr>
        <w:t>Навчальні засади професійно-технічної освіти та їх роль в підготовці кваліфікованих робітників.</w:t>
      </w:r>
      <w:r w:rsidRPr="008B6E47">
        <w:rPr>
          <w:sz w:val="28"/>
          <w:szCs w:val="28"/>
        </w:rPr>
        <w:t xml:space="preserve"> </w:t>
      </w:r>
      <w:r>
        <w:rPr>
          <w:sz w:val="28"/>
          <w:szCs w:val="28"/>
          <w:lang w:val="uk-UA"/>
        </w:rPr>
        <w:t>Ознайомлення учнів з кваліфікаційною характеристикою. Ознайомлення з програмою навчання.</w:t>
      </w:r>
    </w:p>
    <w:p w:rsidR="00E32481" w:rsidRDefault="00E32481" w:rsidP="00E32481">
      <w:pPr>
        <w:pStyle w:val="ListParagraph1"/>
        <w:spacing w:after="0"/>
        <w:ind w:left="0"/>
        <w:jc w:val="both"/>
        <w:rPr>
          <w:rFonts w:ascii="Times New Roman" w:hAnsi="Times New Roman"/>
          <w:sz w:val="28"/>
          <w:szCs w:val="28"/>
          <w:lang w:val="uk-UA"/>
        </w:rPr>
      </w:pPr>
    </w:p>
    <w:p w:rsidR="00E32481" w:rsidRPr="00621A88" w:rsidRDefault="00E32481" w:rsidP="00E32481">
      <w:pPr>
        <w:jc w:val="both"/>
        <w:rPr>
          <w:b/>
          <w:sz w:val="28"/>
          <w:szCs w:val="28"/>
          <w:lang w:val="uk-UA"/>
        </w:rPr>
      </w:pPr>
      <w:r>
        <w:rPr>
          <w:b/>
          <w:sz w:val="28"/>
          <w:szCs w:val="28"/>
        </w:rPr>
        <w:t xml:space="preserve">Тема 2. </w:t>
      </w:r>
      <w:r w:rsidRPr="00621A88">
        <w:rPr>
          <w:b/>
          <w:sz w:val="28"/>
          <w:szCs w:val="28"/>
        </w:rPr>
        <w:t>Основн</w:t>
      </w:r>
      <w:r>
        <w:rPr>
          <w:b/>
          <w:sz w:val="28"/>
          <w:szCs w:val="28"/>
          <w:lang w:val="uk-UA"/>
        </w:rPr>
        <w:t>і операції з обробки деревини</w:t>
      </w:r>
    </w:p>
    <w:p w:rsidR="00E32481" w:rsidRDefault="00E32481" w:rsidP="00E32481">
      <w:pPr>
        <w:jc w:val="both"/>
        <w:rPr>
          <w:sz w:val="28"/>
          <w:szCs w:val="28"/>
          <w:lang w:val="uk-UA"/>
        </w:rPr>
      </w:pPr>
      <w:r>
        <w:rPr>
          <w:sz w:val="28"/>
          <w:szCs w:val="28"/>
          <w:lang w:val="uk-UA"/>
        </w:rPr>
        <w:t>Основні операції з обробки деревини. Робоче місце тесляра, столяра, реставратора пам</w:t>
      </w:r>
      <w:r w:rsidRPr="003602E0">
        <w:rPr>
          <w:sz w:val="28"/>
          <w:szCs w:val="28"/>
        </w:rPr>
        <w:t>’</w:t>
      </w:r>
      <w:r>
        <w:rPr>
          <w:sz w:val="28"/>
          <w:szCs w:val="28"/>
          <w:lang w:val="uk-UA"/>
        </w:rPr>
        <w:t>яток дерев</w:t>
      </w:r>
      <w:r w:rsidRPr="003602E0">
        <w:rPr>
          <w:sz w:val="28"/>
          <w:szCs w:val="28"/>
        </w:rPr>
        <w:t>’</w:t>
      </w:r>
      <w:r>
        <w:rPr>
          <w:sz w:val="28"/>
          <w:szCs w:val="28"/>
          <w:lang w:val="uk-UA"/>
        </w:rPr>
        <w:t>яної архітектури. Загальні поняття про основи різання деревини. Характеристика різця. Види різання деревини. Вплив кутів та швидкість різання і подачі на якість продукції.</w:t>
      </w:r>
    </w:p>
    <w:p w:rsidR="00E32481" w:rsidRDefault="00E32481" w:rsidP="00E32481">
      <w:pPr>
        <w:jc w:val="both"/>
        <w:rPr>
          <w:sz w:val="28"/>
          <w:szCs w:val="28"/>
          <w:lang w:val="uk-UA"/>
        </w:rPr>
      </w:pPr>
      <w:r>
        <w:rPr>
          <w:sz w:val="28"/>
          <w:szCs w:val="28"/>
          <w:lang w:val="uk-UA"/>
        </w:rPr>
        <w:lastRenderedPageBreak/>
        <w:tab/>
        <w:t>Розмітка. Призначення та роль розмітки в теслярських, столярних, реставраційних роботах. Вимірювальний та розміточний інструмент.</w:t>
      </w:r>
    </w:p>
    <w:p w:rsidR="00E32481" w:rsidRDefault="00E32481" w:rsidP="00E32481">
      <w:pPr>
        <w:jc w:val="both"/>
        <w:rPr>
          <w:sz w:val="28"/>
          <w:szCs w:val="28"/>
          <w:lang w:val="uk-UA"/>
        </w:rPr>
      </w:pPr>
      <w:r>
        <w:rPr>
          <w:sz w:val="28"/>
          <w:szCs w:val="28"/>
          <w:lang w:val="uk-UA"/>
        </w:rPr>
        <w:t>Розмічувальні шаблони. Способи закріплення матеріалів. Застосування стусла для точного різання під кутом. Механічне розпилювання деревини. Будова дискових електричних пил. Прийоми роботи ручними електричними пилами. Застосування електричних пил для випилювання четвертей, вирізання шипів та проушин. Види та причини браку, шляхи їх попередження. Прийоми контролю якості. Безпека праці під час пиляння.</w:t>
      </w:r>
    </w:p>
    <w:p w:rsidR="00E32481" w:rsidRDefault="00E32481" w:rsidP="00E32481">
      <w:pPr>
        <w:jc w:val="both"/>
        <w:rPr>
          <w:sz w:val="28"/>
          <w:szCs w:val="28"/>
          <w:lang w:val="uk-UA"/>
        </w:rPr>
      </w:pPr>
      <w:r>
        <w:rPr>
          <w:sz w:val="28"/>
          <w:szCs w:val="28"/>
          <w:lang w:val="uk-UA"/>
        </w:rPr>
        <w:tab/>
        <w:t>Обробка деревини сокирою. Обтісування колод на два канти. Затісування колів і підтісування. Вирубування чвертей і півкруглого паза. Вирубування паза. Способи заточування і кріплення сокири. Безпека праці під час роботи.</w:t>
      </w:r>
    </w:p>
    <w:p w:rsidR="00E32481" w:rsidRDefault="00E32481" w:rsidP="00E32481">
      <w:pPr>
        <w:jc w:val="both"/>
        <w:rPr>
          <w:sz w:val="28"/>
          <w:szCs w:val="28"/>
          <w:lang w:val="uk-UA"/>
        </w:rPr>
      </w:pPr>
      <w:r>
        <w:rPr>
          <w:sz w:val="28"/>
          <w:szCs w:val="28"/>
          <w:lang w:val="uk-UA"/>
        </w:rPr>
        <w:tab/>
        <w:t>Стругання. Призначення стругання. Інструменти, їх будова. Правила користування інструментом. Правила заточування різців(залізок). Види стругання: чорнове та чисте, фугування профільне. Інструмент для профільного стругання. Будова електрофікованного рубанка та правила користування ним. Загострення та правка стругальних ножів. Вимоги до якості виконаних робіт. Способи перевірки. Види та причини браку під час стругання. Заходи щодо його попередження. Безпека праці під час стругання.</w:t>
      </w:r>
    </w:p>
    <w:p w:rsidR="00E32481" w:rsidRPr="003D0EF7" w:rsidRDefault="00E32481" w:rsidP="00E32481">
      <w:pPr>
        <w:jc w:val="both"/>
        <w:rPr>
          <w:rFonts w:eastAsia="Arial Unicode MS"/>
          <w:sz w:val="28"/>
          <w:lang w:val="uk-UA"/>
        </w:rPr>
      </w:pPr>
      <w:r>
        <w:rPr>
          <w:sz w:val="28"/>
          <w:szCs w:val="28"/>
          <w:lang w:val="uk-UA"/>
        </w:rPr>
        <w:tab/>
        <w:t xml:space="preserve">Довбання, різання стамескою. </w:t>
      </w:r>
      <w:r w:rsidRPr="003D0EF7">
        <w:rPr>
          <w:rFonts w:eastAsia="Arial Unicode MS"/>
          <w:sz w:val="28"/>
          <w:lang w:val="uk-UA"/>
        </w:rPr>
        <w:t>Інструменти і пристосування, їх будова. Правила</w:t>
      </w:r>
      <w:r>
        <w:rPr>
          <w:rFonts w:eastAsia="Arial Unicode MS"/>
          <w:sz w:val="28"/>
          <w:lang w:val="uk-UA"/>
        </w:rPr>
        <w:t xml:space="preserve"> застосування інструментів. Загострення і правка </w:t>
      </w:r>
      <w:r w:rsidRPr="003D0EF7">
        <w:rPr>
          <w:rFonts w:eastAsia="Arial Unicode MS"/>
          <w:sz w:val="28"/>
          <w:lang w:val="uk-UA"/>
        </w:rPr>
        <w:t>доліт і столярних стамесок</w:t>
      </w:r>
      <w:r>
        <w:rPr>
          <w:rFonts w:eastAsia="Arial Unicode MS"/>
          <w:sz w:val="28"/>
          <w:lang w:val="uk-UA"/>
        </w:rPr>
        <w:t>. С</w:t>
      </w:r>
      <w:r w:rsidRPr="003D0EF7">
        <w:rPr>
          <w:rFonts w:eastAsia="Arial Unicode MS"/>
          <w:sz w:val="28"/>
          <w:lang w:val="uk-UA"/>
        </w:rPr>
        <w:t>пособи використання та догляд. Правила розмічання під час довбання. Технологія виконання довбання різних отворів. Вимоги до точнос</w:t>
      </w:r>
      <w:r>
        <w:rPr>
          <w:rFonts w:eastAsia="Arial Unicode MS"/>
          <w:sz w:val="28"/>
          <w:lang w:val="uk-UA"/>
        </w:rPr>
        <w:t>ті та якості виконаних операцій.</w:t>
      </w:r>
      <w:r w:rsidRPr="003D0EF7">
        <w:rPr>
          <w:rFonts w:eastAsia="Arial Unicode MS"/>
          <w:sz w:val="28"/>
          <w:lang w:val="uk-UA"/>
        </w:rPr>
        <w:t xml:space="preserve"> Види стамесок. Правила різання</w:t>
      </w:r>
      <w:r>
        <w:rPr>
          <w:rFonts w:eastAsia="Arial Unicode MS"/>
          <w:sz w:val="28"/>
          <w:lang w:val="uk-UA"/>
        </w:rPr>
        <w:t xml:space="preserve"> деревини стамесками</w:t>
      </w:r>
      <w:r w:rsidRPr="003D0EF7">
        <w:rPr>
          <w:rFonts w:eastAsia="Arial Unicode MS"/>
          <w:sz w:val="28"/>
          <w:lang w:val="uk-UA"/>
        </w:rPr>
        <w:t xml:space="preserve">. Особливості використання та догляду. </w:t>
      </w:r>
      <w:r>
        <w:rPr>
          <w:rFonts w:eastAsia="Arial Unicode MS"/>
          <w:sz w:val="28"/>
          <w:lang w:val="uk-UA"/>
        </w:rPr>
        <w:t xml:space="preserve">Засоби запобігання та усунення дефектів при довбанні та різані. </w:t>
      </w:r>
      <w:r w:rsidRPr="003D0EF7">
        <w:rPr>
          <w:rFonts w:eastAsia="Arial Unicode MS"/>
          <w:sz w:val="28"/>
          <w:lang w:val="uk-UA"/>
        </w:rPr>
        <w:t xml:space="preserve">Безпека праці під час довбання та різання. Організація робочого місця. </w:t>
      </w:r>
    </w:p>
    <w:p w:rsidR="00E32481" w:rsidRDefault="00E32481" w:rsidP="00E32481">
      <w:pPr>
        <w:jc w:val="both"/>
        <w:rPr>
          <w:rFonts w:eastAsia="Arial Unicode MS"/>
          <w:sz w:val="28"/>
          <w:lang w:val="uk-UA"/>
        </w:rPr>
      </w:pPr>
      <w:r w:rsidRPr="003D0EF7">
        <w:rPr>
          <w:rFonts w:eastAsia="Arial Unicode MS"/>
          <w:sz w:val="28"/>
          <w:lang w:val="uk-UA"/>
        </w:rPr>
        <w:tab/>
      </w:r>
      <w:r w:rsidRPr="00DB151C">
        <w:rPr>
          <w:rFonts w:eastAsia="Arial Unicode MS"/>
          <w:bCs/>
          <w:sz w:val="28"/>
          <w:lang w:val="uk-UA"/>
        </w:rPr>
        <w:t>Свердління деревини.</w:t>
      </w:r>
      <w:r w:rsidRPr="003D0EF7">
        <w:rPr>
          <w:rFonts w:eastAsia="Arial Unicode MS"/>
          <w:sz w:val="28"/>
          <w:lang w:val="uk-UA"/>
        </w:rPr>
        <w:t xml:space="preserve"> Інструменти для свердління</w:t>
      </w:r>
      <w:r>
        <w:rPr>
          <w:rFonts w:eastAsia="Arial Unicode MS"/>
          <w:sz w:val="28"/>
          <w:lang w:val="uk-UA"/>
        </w:rPr>
        <w:t>, їх призначення</w:t>
      </w:r>
      <w:r w:rsidRPr="003D0EF7">
        <w:rPr>
          <w:rFonts w:eastAsia="Arial Unicode MS"/>
          <w:sz w:val="28"/>
          <w:lang w:val="uk-UA"/>
        </w:rPr>
        <w:t xml:space="preserve">. Види свердел, їх елементи. Правила заточування свердел. Правила розмічання під час свердління отворів у деталях. Технологія свердління отворів. Коловороти, дрилі, будова, правила та прийоми роботи на них. Організація роботи при свердлінні. </w:t>
      </w:r>
      <w:r>
        <w:rPr>
          <w:rFonts w:eastAsia="Arial Unicode MS"/>
          <w:sz w:val="28"/>
          <w:lang w:val="uk-UA"/>
        </w:rPr>
        <w:t>Циклювання і шліфування деревини. Інструмент для циклювання і шліфування. Процес циклювання деревини. Ручне шліфування деревини. Застосування електрофікованного інструменту. Прийоми роботи. Безпека праці під час шліфування.</w:t>
      </w:r>
    </w:p>
    <w:p w:rsidR="00E32481" w:rsidRDefault="00E32481" w:rsidP="00E32481">
      <w:pPr>
        <w:jc w:val="both"/>
        <w:rPr>
          <w:rFonts w:eastAsia="Arial Unicode MS"/>
          <w:sz w:val="28"/>
          <w:lang w:val="uk-UA"/>
        </w:rPr>
      </w:pPr>
      <w:r>
        <w:rPr>
          <w:rFonts w:eastAsia="Arial Unicode MS"/>
          <w:sz w:val="28"/>
          <w:lang w:val="uk-UA"/>
        </w:rPr>
        <w:t xml:space="preserve">Електродрелі. </w:t>
      </w:r>
      <w:r w:rsidRPr="003D0EF7">
        <w:rPr>
          <w:rFonts w:eastAsia="Arial Unicode MS"/>
          <w:sz w:val="28"/>
          <w:lang w:val="uk-UA"/>
        </w:rPr>
        <w:t xml:space="preserve">Вимоги до якості робіт під час свердління отворів. Види та причини браку, запобігання виникненню. Безпека праці під час свердління. </w:t>
      </w:r>
    </w:p>
    <w:p w:rsidR="00E32481" w:rsidRPr="004E1D7F" w:rsidRDefault="00E32481" w:rsidP="00E32481">
      <w:pPr>
        <w:jc w:val="both"/>
        <w:rPr>
          <w:rFonts w:eastAsia="Arial Unicode MS"/>
          <w:sz w:val="28"/>
          <w:lang w:val="uk-UA"/>
        </w:rPr>
      </w:pPr>
    </w:p>
    <w:p w:rsidR="00E32481" w:rsidRPr="004E1D7F" w:rsidRDefault="00E32481" w:rsidP="00E32481">
      <w:pPr>
        <w:jc w:val="both"/>
        <w:rPr>
          <w:rFonts w:eastAsia="Arial Unicode MS"/>
          <w:sz w:val="28"/>
          <w:lang w:val="uk-UA"/>
        </w:rPr>
      </w:pPr>
      <w:r w:rsidRPr="004E1D7F">
        <w:rPr>
          <w:rFonts w:eastAsia="Arial Unicode MS"/>
          <w:sz w:val="28"/>
          <w:lang w:val="uk-UA"/>
        </w:rPr>
        <w:tab/>
      </w:r>
      <w:r w:rsidRPr="004E1D7F">
        <w:rPr>
          <w:rFonts w:eastAsia="Arial Unicode MS"/>
          <w:i/>
          <w:sz w:val="28"/>
          <w:lang w:val="uk-UA"/>
        </w:rPr>
        <w:t>Лабораторно-практична робота:</w:t>
      </w:r>
    </w:p>
    <w:p w:rsidR="00E32481" w:rsidRDefault="00E32481" w:rsidP="00E32481">
      <w:pPr>
        <w:jc w:val="both"/>
        <w:rPr>
          <w:rFonts w:eastAsia="Arial Unicode MS"/>
          <w:sz w:val="28"/>
          <w:lang w:val="uk-UA"/>
        </w:rPr>
      </w:pPr>
      <w:r>
        <w:rPr>
          <w:rFonts w:eastAsia="Arial Unicode MS"/>
          <w:sz w:val="28"/>
          <w:lang w:val="uk-UA"/>
        </w:rPr>
        <w:t>1. Визначення елементів кутів ручних столярних інструментів.</w:t>
      </w:r>
    </w:p>
    <w:p w:rsidR="00E32481" w:rsidRDefault="00E32481" w:rsidP="00E32481">
      <w:pPr>
        <w:jc w:val="both"/>
        <w:rPr>
          <w:rFonts w:eastAsia="Arial Unicode MS"/>
          <w:sz w:val="28"/>
          <w:lang w:val="uk-UA"/>
        </w:rPr>
      </w:pPr>
    </w:p>
    <w:p w:rsidR="00E32481" w:rsidRDefault="00E32481" w:rsidP="00E32481">
      <w:pPr>
        <w:jc w:val="both"/>
        <w:rPr>
          <w:b/>
          <w:sz w:val="28"/>
          <w:szCs w:val="28"/>
          <w:lang w:val="uk-UA"/>
        </w:rPr>
      </w:pPr>
      <w:r w:rsidRPr="00ED6209">
        <w:rPr>
          <w:rFonts w:eastAsia="Arial Unicode MS"/>
          <w:b/>
          <w:sz w:val="28"/>
          <w:lang w:val="uk-UA"/>
        </w:rPr>
        <w:t>Тема 3.</w:t>
      </w:r>
      <w:r>
        <w:rPr>
          <w:rFonts w:eastAsia="Arial Unicode MS"/>
          <w:b/>
          <w:sz w:val="28"/>
          <w:lang w:val="uk-UA"/>
        </w:rPr>
        <w:t xml:space="preserve"> </w:t>
      </w:r>
      <w:r w:rsidRPr="00ED6209">
        <w:rPr>
          <w:b/>
          <w:sz w:val="28"/>
          <w:szCs w:val="28"/>
          <w:lang w:val="uk-UA"/>
        </w:rPr>
        <w:t>Теслярські та столярні з</w:t>
      </w:r>
      <w:r w:rsidRPr="00ED6209">
        <w:rPr>
          <w:b/>
          <w:sz w:val="28"/>
          <w:szCs w:val="28"/>
        </w:rPr>
        <w:t>’</w:t>
      </w:r>
      <w:r>
        <w:rPr>
          <w:b/>
          <w:sz w:val="28"/>
          <w:szCs w:val="28"/>
          <w:lang w:val="uk-UA"/>
        </w:rPr>
        <w:t>єднання, їх виготовлення</w:t>
      </w:r>
    </w:p>
    <w:p w:rsidR="00E32481" w:rsidRPr="00B6085F" w:rsidRDefault="00E32481" w:rsidP="00E32481">
      <w:pPr>
        <w:ind w:firstLine="708"/>
        <w:jc w:val="both"/>
        <w:rPr>
          <w:b/>
          <w:sz w:val="28"/>
          <w:szCs w:val="28"/>
          <w:lang w:val="uk-UA"/>
        </w:rPr>
      </w:pPr>
      <w:r w:rsidRPr="00B6085F">
        <w:rPr>
          <w:sz w:val="28"/>
          <w:szCs w:val="28"/>
        </w:rPr>
        <w:t xml:space="preserve">Основні конструктивні елементи теслярських, столярних виробів. Та їх характеристика. Споювання деревини. Види зрощування, їх характеристика і призначення. Види нарощування, їх характеристика і призначення. Теслярські кутові з’єднання, їх характеристика і призначення. Види шипів та їх призначення. Основні елементи шипових з’єднань, розмічування і зарізання їх. </w:t>
      </w:r>
      <w:r w:rsidRPr="00B6085F">
        <w:rPr>
          <w:sz w:val="28"/>
          <w:szCs w:val="28"/>
        </w:rPr>
        <w:lastRenderedPageBreak/>
        <w:t>Столярні кутові, кінцеві з’єднання. Ящикові з’єднання. Безврубочне з’єднання елементів на цвяхах, шурупах, болтах, нагелях. З’єднання на шпонках та інших видах кріплення. Склеювання деревини. Технологічний процес склеювання. Вибір клею</w:t>
      </w:r>
      <w:r>
        <w:rPr>
          <w:sz w:val="28"/>
          <w:szCs w:val="28"/>
        </w:rPr>
        <w:t xml:space="preserve"> та приготування розчинів клеїв</w:t>
      </w:r>
      <w:r>
        <w:rPr>
          <w:sz w:val="28"/>
          <w:szCs w:val="28"/>
          <w:lang w:val="uk-UA"/>
        </w:rPr>
        <w:t>,</w:t>
      </w:r>
      <w:r w:rsidRPr="00B6085F">
        <w:rPr>
          <w:sz w:val="28"/>
          <w:szCs w:val="28"/>
        </w:rPr>
        <w:t xml:space="preserve"> сумішей. Способи визначення розчинів клеїв. Обладнання для склеювання. </w:t>
      </w:r>
    </w:p>
    <w:p w:rsidR="00E32481" w:rsidRDefault="00E32481" w:rsidP="00E32481">
      <w:pPr>
        <w:jc w:val="both"/>
        <w:rPr>
          <w:sz w:val="28"/>
          <w:szCs w:val="28"/>
          <w:lang w:val="uk-UA"/>
        </w:rPr>
      </w:pPr>
      <w:r>
        <w:rPr>
          <w:lang w:val="uk-UA"/>
        </w:rPr>
        <w:tab/>
      </w:r>
      <w:r w:rsidRPr="000C57C1">
        <w:rPr>
          <w:sz w:val="28"/>
          <w:szCs w:val="28"/>
          <w:lang w:val="uk-UA"/>
        </w:rPr>
        <w:t xml:space="preserve">Дефекти в теслярських та столярних </w:t>
      </w:r>
      <w:r>
        <w:rPr>
          <w:sz w:val="28"/>
          <w:szCs w:val="28"/>
          <w:lang w:val="uk-UA"/>
        </w:rPr>
        <w:t>з</w:t>
      </w:r>
      <w:r w:rsidRPr="000C57C1">
        <w:rPr>
          <w:sz w:val="28"/>
          <w:szCs w:val="28"/>
          <w:lang w:val="uk-UA"/>
        </w:rPr>
        <w:t>’</w:t>
      </w:r>
      <w:r>
        <w:rPr>
          <w:sz w:val="28"/>
          <w:szCs w:val="28"/>
        </w:rPr>
        <w:t>єдна</w:t>
      </w:r>
      <w:r>
        <w:rPr>
          <w:sz w:val="28"/>
          <w:szCs w:val="28"/>
          <w:lang w:val="uk-UA"/>
        </w:rPr>
        <w:t>н</w:t>
      </w:r>
      <w:r w:rsidRPr="000C57C1">
        <w:rPr>
          <w:sz w:val="28"/>
          <w:szCs w:val="28"/>
        </w:rPr>
        <w:t>ня</w:t>
      </w:r>
      <w:r>
        <w:rPr>
          <w:sz w:val="28"/>
          <w:szCs w:val="28"/>
          <w:lang w:val="uk-UA"/>
        </w:rPr>
        <w:t xml:space="preserve">х, їх запобігання та виправлення. </w:t>
      </w:r>
    </w:p>
    <w:p w:rsidR="00E32481" w:rsidRDefault="00E32481" w:rsidP="00E32481">
      <w:pPr>
        <w:jc w:val="both"/>
        <w:rPr>
          <w:sz w:val="28"/>
          <w:szCs w:val="28"/>
          <w:lang w:val="uk-UA"/>
        </w:rPr>
      </w:pPr>
      <w:r>
        <w:rPr>
          <w:sz w:val="28"/>
          <w:szCs w:val="28"/>
          <w:lang w:val="uk-UA"/>
        </w:rPr>
        <w:tab/>
        <w:t>Інструменти та шаблони, що застосовуються при розмітці та виготовлені виробів.</w:t>
      </w:r>
    </w:p>
    <w:p w:rsidR="00E32481" w:rsidRPr="004E1D7F" w:rsidRDefault="00E32481" w:rsidP="00E32481">
      <w:pPr>
        <w:jc w:val="both"/>
        <w:rPr>
          <w:rFonts w:eastAsia="Arial Unicode MS"/>
          <w:sz w:val="28"/>
          <w:lang w:val="uk-UA"/>
        </w:rPr>
      </w:pPr>
    </w:p>
    <w:p w:rsidR="00E32481" w:rsidRPr="004E1D7F" w:rsidRDefault="00E32481" w:rsidP="00E32481">
      <w:pPr>
        <w:jc w:val="both"/>
        <w:rPr>
          <w:rFonts w:eastAsia="Arial Unicode MS"/>
          <w:sz w:val="28"/>
          <w:lang w:val="uk-UA"/>
        </w:rPr>
      </w:pPr>
      <w:r w:rsidRPr="004E1D7F">
        <w:rPr>
          <w:rFonts w:eastAsia="Arial Unicode MS"/>
          <w:sz w:val="28"/>
          <w:lang w:val="uk-UA"/>
        </w:rPr>
        <w:tab/>
      </w:r>
      <w:r w:rsidRPr="004E1D7F">
        <w:rPr>
          <w:rFonts w:eastAsia="Arial Unicode MS"/>
          <w:i/>
          <w:sz w:val="28"/>
          <w:lang w:val="uk-UA"/>
        </w:rPr>
        <w:t>Лабораторно-практична  робота:</w:t>
      </w:r>
    </w:p>
    <w:p w:rsidR="00E32481" w:rsidRDefault="00E32481" w:rsidP="00E32481">
      <w:pPr>
        <w:jc w:val="both"/>
        <w:rPr>
          <w:sz w:val="28"/>
          <w:szCs w:val="28"/>
          <w:lang w:val="uk-UA"/>
        </w:rPr>
      </w:pPr>
      <w:r>
        <w:rPr>
          <w:rFonts w:eastAsia="Arial Unicode MS"/>
          <w:sz w:val="28"/>
          <w:lang w:val="uk-UA"/>
        </w:rPr>
        <w:t xml:space="preserve">1. </w:t>
      </w:r>
      <w:r w:rsidRPr="00B45E19">
        <w:rPr>
          <w:rFonts w:eastAsia="Arial Unicode MS"/>
          <w:sz w:val="28"/>
          <w:lang w:val="uk-UA"/>
        </w:rPr>
        <w:t xml:space="preserve">Розрахунок і креслення кутових, ящикових, одинарних, двойних шипових </w:t>
      </w:r>
      <w:r w:rsidRPr="00B45E19">
        <w:rPr>
          <w:sz w:val="28"/>
          <w:szCs w:val="28"/>
          <w:lang w:val="uk-UA"/>
        </w:rPr>
        <w:t>з’</w:t>
      </w:r>
      <w:r w:rsidRPr="00B45E19">
        <w:rPr>
          <w:sz w:val="28"/>
          <w:szCs w:val="28"/>
        </w:rPr>
        <w:t>єдна</w:t>
      </w:r>
      <w:r w:rsidRPr="00B45E19">
        <w:rPr>
          <w:sz w:val="28"/>
          <w:szCs w:val="28"/>
          <w:lang w:val="uk-UA"/>
        </w:rPr>
        <w:t>нь.</w:t>
      </w:r>
    </w:p>
    <w:p w:rsidR="00E32481" w:rsidRDefault="00E32481" w:rsidP="00E32481">
      <w:pPr>
        <w:jc w:val="both"/>
        <w:rPr>
          <w:sz w:val="28"/>
          <w:szCs w:val="28"/>
          <w:lang w:val="uk-UA"/>
        </w:rPr>
      </w:pPr>
    </w:p>
    <w:p w:rsidR="00E32481" w:rsidRPr="00E636DB" w:rsidRDefault="00E32481" w:rsidP="00E32481">
      <w:pPr>
        <w:rPr>
          <w:sz w:val="28"/>
          <w:szCs w:val="28"/>
          <w:lang w:val="uk-UA"/>
        </w:rPr>
      </w:pPr>
      <w:r w:rsidRPr="00661FA5">
        <w:rPr>
          <w:rFonts w:eastAsia="Arial Unicode MS"/>
          <w:b/>
          <w:sz w:val="28"/>
          <w:lang w:val="uk-UA"/>
        </w:rPr>
        <w:t xml:space="preserve">Тема 4. </w:t>
      </w:r>
      <w:r>
        <w:rPr>
          <w:b/>
          <w:sz w:val="28"/>
          <w:szCs w:val="28"/>
        </w:rPr>
        <w:t>Конструкції основних столярних</w:t>
      </w:r>
      <w:r>
        <w:rPr>
          <w:b/>
          <w:sz w:val="28"/>
          <w:szCs w:val="28"/>
          <w:lang w:val="uk-UA"/>
        </w:rPr>
        <w:t xml:space="preserve">, </w:t>
      </w:r>
      <w:r w:rsidRPr="00661FA5">
        <w:rPr>
          <w:b/>
          <w:sz w:val="28"/>
          <w:szCs w:val="28"/>
        </w:rPr>
        <w:t xml:space="preserve"> столярно-будівельних виробів</w:t>
      </w:r>
    </w:p>
    <w:p w:rsidR="00E32481" w:rsidRDefault="00E32481" w:rsidP="00E32481">
      <w:pPr>
        <w:ind w:firstLine="708"/>
        <w:jc w:val="both"/>
        <w:rPr>
          <w:sz w:val="28"/>
          <w:lang w:val="uk-UA"/>
        </w:rPr>
      </w:pPr>
      <w:r w:rsidRPr="00661FA5">
        <w:rPr>
          <w:sz w:val="28"/>
          <w:lang w:val="uk-UA"/>
        </w:rPr>
        <w:t>Види столярних і столярно-будівельних виробів. Прості прямолінійні вироби: рейка, плінтус, карниз, галтель, штапик, обкладка, наличник, поручень, бруски для столярних і меблевих виробів. Рамки, підрамники, опалубки, вішалки, табурети, меблі, обладнання тощо. Віконні блоки</w:t>
      </w:r>
      <w:r>
        <w:rPr>
          <w:sz w:val="28"/>
          <w:lang w:val="uk-UA"/>
        </w:rPr>
        <w:t>.</w:t>
      </w:r>
      <w:r w:rsidRPr="00661FA5">
        <w:rPr>
          <w:sz w:val="28"/>
          <w:lang w:val="uk-UA"/>
        </w:rPr>
        <w:t xml:space="preserve"> Балконні рами. Дверні блоки</w:t>
      </w:r>
      <w:r>
        <w:rPr>
          <w:sz w:val="28"/>
          <w:lang w:val="uk-UA"/>
        </w:rPr>
        <w:t>. Столярні перегородки,</w:t>
      </w:r>
      <w:r w:rsidRPr="00661FA5">
        <w:rPr>
          <w:sz w:val="28"/>
          <w:lang w:val="uk-UA"/>
        </w:rPr>
        <w:t xml:space="preserve"> каркасні</w:t>
      </w:r>
      <w:r>
        <w:rPr>
          <w:sz w:val="28"/>
          <w:lang w:val="uk-UA"/>
        </w:rPr>
        <w:t xml:space="preserve"> стіни, с</w:t>
      </w:r>
      <w:r w:rsidRPr="00661FA5">
        <w:rPr>
          <w:sz w:val="28"/>
          <w:lang w:val="uk-UA"/>
        </w:rPr>
        <w:t>тінові панелі</w:t>
      </w:r>
      <w:r>
        <w:rPr>
          <w:sz w:val="28"/>
          <w:lang w:val="uk-UA"/>
        </w:rPr>
        <w:t>, т</w:t>
      </w:r>
      <w:r w:rsidRPr="00661FA5">
        <w:rPr>
          <w:sz w:val="28"/>
          <w:lang w:val="uk-UA"/>
        </w:rPr>
        <w:t xml:space="preserve">амбури. </w:t>
      </w:r>
    </w:p>
    <w:p w:rsidR="00E32481" w:rsidRDefault="00E32481" w:rsidP="00E32481">
      <w:pPr>
        <w:ind w:firstLine="708"/>
        <w:jc w:val="both"/>
        <w:rPr>
          <w:sz w:val="28"/>
          <w:lang w:val="uk-UA"/>
        </w:rPr>
      </w:pPr>
      <w:r>
        <w:rPr>
          <w:sz w:val="28"/>
          <w:lang w:val="uk-UA"/>
        </w:rPr>
        <w:t>Рублені стіни з колод і брусків. Дерев</w:t>
      </w:r>
      <w:r w:rsidRPr="001E3E19">
        <w:rPr>
          <w:sz w:val="28"/>
        </w:rPr>
        <w:t>’</w:t>
      </w:r>
      <w:r>
        <w:rPr>
          <w:sz w:val="28"/>
          <w:lang w:val="uk-UA"/>
        </w:rPr>
        <w:t>яні перекриття і його елементи. Види дерев</w:t>
      </w:r>
      <w:r w:rsidRPr="001E3E19">
        <w:rPr>
          <w:sz w:val="28"/>
        </w:rPr>
        <w:t>’</w:t>
      </w:r>
      <w:r>
        <w:rPr>
          <w:sz w:val="28"/>
          <w:lang w:val="uk-UA"/>
        </w:rPr>
        <w:t>яних балок, ферм та їх конструкція. Елементи даху. Дерев</w:t>
      </w:r>
      <w:r w:rsidRPr="001E3E19">
        <w:rPr>
          <w:sz w:val="28"/>
        </w:rPr>
        <w:t>’</w:t>
      </w:r>
      <w:r>
        <w:rPr>
          <w:sz w:val="28"/>
          <w:lang w:val="uk-UA"/>
        </w:rPr>
        <w:t>яні елементи підлоги. Дерев</w:t>
      </w:r>
      <w:r w:rsidRPr="001E3E19">
        <w:rPr>
          <w:sz w:val="28"/>
          <w:lang w:val="uk-UA"/>
        </w:rPr>
        <w:t>’</w:t>
      </w:r>
      <w:r>
        <w:rPr>
          <w:sz w:val="28"/>
          <w:lang w:val="uk-UA"/>
        </w:rPr>
        <w:t>яні сходи та їх конструктивні елементи. Елементи риштувань і підмостків. Фрезеровані деталі пам</w:t>
      </w:r>
      <w:r w:rsidRPr="001E3E19">
        <w:rPr>
          <w:sz w:val="28"/>
          <w:lang w:val="uk-UA"/>
        </w:rPr>
        <w:t>’</w:t>
      </w:r>
      <w:r>
        <w:rPr>
          <w:sz w:val="28"/>
          <w:lang w:val="uk-UA"/>
        </w:rPr>
        <w:t>яток дерев</w:t>
      </w:r>
      <w:r w:rsidRPr="001E3E19">
        <w:rPr>
          <w:sz w:val="28"/>
          <w:lang w:val="uk-UA"/>
        </w:rPr>
        <w:t>’</w:t>
      </w:r>
      <w:r>
        <w:rPr>
          <w:sz w:val="28"/>
          <w:lang w:val="uk-UA"/>
        </w:rPr>
        <w:t>яної архітектури (лиштва, плінтуса, карнизи, гантелі, обшивки, поручні).</w:t>
      </w:r>
    </w:p>
    <w:p w:rsidR="00E32481" w:rsidRDefault="00E32481" w:rsidP="00E32481">
      <w:pPr>
        <w:jc w:val="both"/>
        <w:rPr>
          <w:sz w:val="28"/>
          <w:lang w:val="uk-UA"/>
        </w:rPr>
      </w:pPr>
    </w:p>
    <w:p w:rsidR="00E32481" w:rsidRDefault="00E32481" w:rsidP="00E32481">
      <w:pPr>
        <w:ind w:firstLine="708"/>
        <w:jc w:val="both"/>
        <w:rPr>
          <w:b/>
          <w:sz w:val="28"/>
          <w:szCs w:val="28"/>
          <w:lang w:val="uk-UA"/>
        </w:rPr>
      </w:pPr>
      <w:r w:rsidRPr="001E3E19">
        <w:rPr>
          <w:b/>
          <w:sz w:val="28"/>
          <w:szCs w:val="28"/>
        </w:rPr>
        <w:t xml:space="preserve">Тема </w:t>
      </w:r>
      <w:r w:rsidRPr="001E3E19">
        <w:rPr>
          <w:b/>
          <w:sz w:val="28"/>
          <w:szCs w:val="28"/>
          <w:lang w:val="uk-UA"/>
        </w:rPr>
        <w:t>5</w:t>
      </w:r>
      <w:r w:rsidRPr="001E3E19">
        <w:rPr>
          <w:b/>
          <w:sz w:val="28"/>
          <w:szCs w:val="28"/>
        </w:rPr>
        <w:t>. Загальні відомості про деревообробні верстати</w:t>
      </w:r>
    </w:p>
    <w:p w:rsidR="00E32481" w:rsidRPr="008F00CD" w:rsidRDefault="00E32481" w:rsidP="00E32481">
      <w:pPr>
        <w:pStyle w:val="21"/>
        <w:spacing w:after="0" w:line="240" w:lineRule="auto"/>
        <w:jc w:val="both"/>
        <w:rPr>
          <w:sz w:val="28"/>
          <w:szCs w:val="28"/>
        </w:rPr>
      </w:pPr>
      <w:r w:rsidRPr="00D35C6C">
        <w:tab/>
      </w:r>
      <w:r w:rsidRPr="008F00CD">
        <w:rPr>
          <w:sz w:val="28"/>
          <w:szCs w:val="28"/>
        </w:rPr>
        <w:t xml:space="preserve">Класифікація деревообробних верстатів за конструктивними і технологічними ознаками. Система умовних літерно-цифрових позначень верстатів. Загальна характеристика основних деревообробних верстатів. Напрямки сучасного верстатобудування.  </w:t>
      </w:r>
    </w:p>
    <w:p w:rsidR="00E32481" w:rsidRDefault="00E32481" w:rsidP="00E32481">
      <w:pPr>
        <w:pStyle w:val="21"/>
        <w:spacing w:after="0"/>
      </w:pPr>
    </w:p>
    <w:p w:rsidR="00E32481" w:rsidRPr="0036778E" w:rsidRDefault="00E32481" w:rsidP="00E32481">
      <w:pPr>
        <w:pStyle w:val="21"/>
        <w:spacing w:after="0" w:line="276" w:lineRule="auto"/>
        <w:ind w:firstLine="709"/>
        <w:jc w:val="both"/>
        <w:rPr>
          <w:b/>
          <w:sz w:val="28"/>
          <w:szCs w:val="28"/>
        </w:rPr>
      </w:pPr>
      <w:r>
        <w:rPr>
          <w:b/>
          <w:sz w:val="28"/>
          <w:szCs w:val="28"/>
        </w:rPr>
        <w:t xml:space="preserve">Тема 6. </w:t>
      </w:r>
      <w:r w:rsidRPr="0036778E">
        <w:rPr>
          <w:b/>
          <w:sz w:val="28"/>
          <w:szCs w:val="28"/>
        </w:rPr>
        <w:t xml:space="preserve">Технологія виготовлення найпростіших </w:t>
      </w:r>
      <w:r>
        <w:rPr>
          <w:b/>
          <w:sz w:val="28"/>
          <w:szCs w:val="28"/>
        </w:rPr>
        <w:t>теслярських, столярних виробів</w:t>
      </w:r>
    </w:p>
    <w:p w:rsidR="00E32481" w:rsidRDefault="00E32481" w:rsidP="00E32481">
      <w:pPr>
        <w:pStyle w:val="21"/>
        <w:spacing w:after="0" w:line="240" w:lineRule="auto"/>
        <w:ind w:firstLine="709"/>
        <w:jc w:val="both"/>
        <w:rPr>
          <w:sz w:val="28"/>
        </w:rPr>
      </w:pPr>
      <w:r w:rsidRPr="00D35C6C">
        <w:rPr>
          <w:sz w:val="28"/>
        </w:rPr>
        <w:t>По</w:t>
      </w:r>
      <w:r w:rsidRPr="001E3E19">
        <w:rPr>
          <w:sz w:val="28"/>
        </w:rPr>
        <w:t>няття про технологічний процес. Типи і структура технологічного процесу. Технологічні операції прохідні та позиційні. Сушіння деревини. Розкрій деревини на заготовки. Обробка чорнових заготовок, надання їм правильної форми. Склеювання і облицьовування деталей. Надання остаточної форми. Складання деталей у вуз</w:t>
      </w:r>
      <w:r>
        <w:rPr>
          <w:sz w:val="28"/>
        </w:rPr>
        <w:t>ли та їх обробка. О</w:t>
      </w:r>
      <w:r w:rsidRPr="001E3E19">
        <w:rPr>
          <w:sz w:val="28"/>
        </w:rPr>
        <w:t>порядження виробів. Поняття про технологічну карту. Послідовність виконання операцій. Технологія виконання деталей і столярних виробів.</w:t>
      </w:r>
    </w:p>
    <w:p w:rsidR="00E32481" w:rsidRDefault="00E32481" w:rsidP="00E32481">
      <w:pPr>
        <w:pStyle w:val="21"/>
        <w:spacing w:after="0" w:line="240" w:lineRule="auto"/>
        <w:ind w:firstLine="709"/>
        <w:jc w:val="both"/>
        <w:rPr>
          <w:b/>
          <w:sz w:val="28"/>
          <w:szCs w:val="28"/>
        </w:rPr>
      </w:pPr>
    </w:p>
    <w:p w:rsidR="00E32481" w:rsidRDefault="00E32481" w:rsidP="00E32481">
      <w:pPr>
        <w:ind w:firstLine="708"/>
        <w:jc w:val="both"/>
        <w:rPr>
          <w:b/>
          <w:sz w:val="28"/>
          <w:szCs w:val="28"/>
          <w:lang w:val="uk-UA"/>
        </w:rPr>
      </w:pPr>
      <w:r w:rsidRPr="005263E4">
        <w:rPr>
          <w:b/>
          <w:sz w:val="28"/>
          <w:szCs w:val="28"/>
          <w:lang w:val="uk-UA"/>
        </w:rPr>
        <w:t xml:space="preserve">Тема 7.  </w:t>
      </w:r>
      <w:r w:rsidRPr="00142389">
        <w:rPr>
          <w:b/>
          <w:sz w:val="28"/>
          <w:szCs w:val="28"/>
          <w:lang w:val="uk-UA"/>
        </w:rPr>
        <w:t>Інженер</w:t>
      </w:r>
      <w:r>
        <w:rPr>
          <w:b/>
          <w:sz w:val="28"/>
          <w:szCs w:val="28"/>
          <w:lang w:val="uk-UA"/>
        </w:rPr>
        <w:t>ні питання реставрації будівель</w:t>
      </w:r>
    </w:p>
    <w:p w:rsidR="00E32481" w:rsidRDefault="00E32481" w:rsidP="00E32481">
      <w:pPr>
        <w:jc w:val="both"/>
        <w:rPr>
          <w:sz w:val="28"/>
          <w:szCs w:val="28"/>
          <w:lang w:val="uk-UA"/>
        </w:rPr>
      </w:pPr>
      <w:r>
        <w:rPr>
          <w:b/>
          <w:sz w:val="28"/>
          <w:szCs w:val="28"/>
          <w:lang w:val="uk-UA"/>
        </w:rPr>
        <w:tab/>
      </w:r>
      <w:r w:rsidRPr="00142389">
        <w:rPr>
          <w:sz w:val="28"/>
          <w:szCs w:val="28"/>
          <w:lang w:val="uk-UA"/>
        </w:rPr>
        <w:t>Причини</w:t>
      </w:r>
      <w:r>
        <w:rPr>
          <w:sz w:val="28"/>
          <w:szCs w:val="28"/>
          <w:lang w:val="uk-UA"/>
        </w:rPr>
        <w:t>, які</w:t>
      </w:r>
      <w:r w:rsidRPr="00142389">
        <w:rPr>
          <w:sz w:val="28"/>
          <w:szCs w:val="28"/>
          <w:lang w:val="uk-UA"/>
        </w:rPr>
        <w:t xml:space="preserve"> викликають руйнування пам</w:t>
      </w:r>
      <w:r w:rsidRPr="005263E4">
        <w:rPr>
          <w:sz w:val="28"/>
          <w:szCs w:val="28"/>
          <w:lang w:val="uk-UA"/>
        </w:rPr>
        <w:t>’</w:t>
      </w:r>
      <w:r w:rsidRPr="00142389">
        <w:rPr>
          <w:sz w:val="28"/>
          <w:szCs w:val="28"/>
          <w:lang w:val="uk-UA"/>
        </w:rPr>
        <w:t>яток архітектури.</w:t>
      </w:r>
      <w:r>
        <w:rPr>
          <w:sz w:val="28"/>
          <w:szCs w:val="28"/>
          <w:lang w:val="uk-UA"/>
        </w:rPr>
        <w:t xml:space="preserve"> Недоцільна експлуатація та несвоєчасний ремонт </w:t>
      </w:r>
      <w:r w:rsidRPr="00142389">
        <w:rPr>
          <w:sz w:val="28"/>
          <w:szCs w:val="28"/>
          <w:lang w:val="uk-UA"/>
        </w:rPr>
        <w:t>пам</w:t>
      </w:r>
      <w:r w:rsidRPr="00142389">
        <w:rPr>
          <w:sz w:val="28"/>
          <w:szCs w:val="28"/>
        </w:rPr>
        <w:t>’</w:t>
      </w:r>
      <w:r>
        <w:rPr>
          <w:sz w:val="28"/>
          <w:szCs w:val="28"/>
          <w:lang w:val="uk-UA"/>
        </w:rPr>
        <w:t xml:space="preserve">ятки. Господарська діяльність людини. </w:t>
      </w:r>
      <w:r>
        <w:rPr>
          <w:sz w:val="28"/>
          <w:szCs w:val="28"/>
          <w:lang w:val="uk-UA"/>
        </w:rPr>
        <w:lastRenderedPageBreak/>
        <w:t>Пожежі, воєнні дії. Вібрація від транспорту. Вплив рельєфу місцевості. Зволоження ґрунтів. Нехтування фактичним розподіленням напружень.</w:t>
      </w:r>
    </w:p>
    <w:p w:rsidR="00E32481" w:rsidRDefault="00E32481" w:rsidP="00E32481">
      <w:pPr>
        <w:jc w:val="both"/>
        <w:rPr>
          <w:sz w:val="28"/>
          <w:szCs w:val="28"/>
          <w:lang w:val="uk-UA"/>
        </w:rPr>
      </w:pPr>
    </w:p>
    <w:p w:rsidR="00E32481" w:rsidRDefault="00E32481" w:rsidP="00E32481">
      <w:pPr>
        <w:ind w:firstLine="708"/>
        <w:jc w:val="both"/>
        <w:rPr>
          <w:b/>
          <w:sz w:val="28"/>
          <w:szCs w:val="28"/>
          <w:lang w:val="uk-UA"/>
        </w:rPr>
      </w:pPr>
      <w:r>
        <w:rPr>
          <w:b/>
          <w:sz w:val="28"/>
          <w:szCs w:val="28"/>
        </w:rPr>
        <w:t xml:space="preserve">Тема </w:t>
      </w:r>
      <w:r>
        <w:rPr>
          <w:b/>
          <w:sz w:val="28"/>
          <w:szCs w:val="28"/>
          <w:lang w:val="uk-UA"/>
        </w:rPr>
        <w:t>8</w:t>
      </w:r>
      <w:r w:rsidRPr="00142389">
        <w:rPr>
          <w:b/>
          <w:sz w:val="28"/>
          <w:szCs w:val="28"/>
        </w:rPr>
        <w:t xml:space="preserve">.  </w:t>
      </w:r>
      <w:r w:rsidRPr="00285699">
        <w:rPr>
          <w:b/>
          <w:sz w:val="28"/>
          <w:szCs w:val="28"/>
          <w:lang w:val="uk-UA"/>
        </w:rPr>
        <w:t>Виконання загально-будівельних робіт на об</w:t>
      </w:r>
      <w:r w:rsidRPr="00285699">
        <w:rPr>
          <w:b/>
          <w:sz w:val="28"/>
          <w:szCs w:val="28"/>
        </w:rPr>
        <w:t>’</w:t>
      </w:r>
      <w:r w:rsidRPr="00285699">
        <w:rPr>
          <w:b/>
          <w:sz w:val="28"/>
          <w:szCs w:val="28"/>
          <w:lang w:val="uk-UA"/>
        </w:rPr>
        <w:t>єктах реставрації</w:t>
      </w:r>
    </w:p>
    <w:p w:rsidR="00E32481" w:rsidRDefault="00E32481" w:rsidP="00E32481">
      <w:pPr>
        <w:jc w:val="both"/>
        <w:rPr>
          <w:sz w:val="28"/>
          <w:szCs w:val="28"/>
          <w:lang w:val="uk-UA"/>
        </w:rPr>
      </w:pPr>
      <w:r>
        <w:rPr>
          <w:b/>
          <w:sz w:val="28"/>
          <w:szCs w:val="28"/>
          <w:lang w:val="uk-UA"/>
        </w:rPr>
        <w:tab/>
      </w:r>
      <w:r w:rsidRPr="00285699">
        <w:rPr>
          <w:sz w:val="28"/>
          <w:szCs w:val="28"/>
          <w:lang w:val="uk-UA"/>
        </w:rPr>
        <w:t xml:space="preserve">Організація реставраційних робіт. Послідовність проведення робіт. Підготовка </w:t>
      </w:r>
      <w:r>
        <w:rPr>
          <w:sz w:val="28"/>
          <w:szCs w:val="28"/>
          <w:lang w:val="uk-UA"/>
        </w:rPr>
        <w:t xml:space="preserve">до </w:t>
      </w:r>
      <w:r w:rsidRPr="00285699">
        <w:rPr>
          <w:sz w:val="28"/>
          <w:szCs w:val="28"/>
          <w:lang w:val="uk-UA"/>
        </w:rPr>
        <w:t xml:space="preserve">роботи і заготовка матеріалів. Організація робочого місця. </w:t>
      </w:r>
      <w:r>
        <w:rPr>
          <w:sz w:val="28"/>
          <w:szCs w:val="28"/>
          <w:lang w:val="uk-UA"/>
        </w:rPr>
        <w:t>Механізація робіт. Вертикальний транспорт.</w:t>
      </w:r>
    </w:p>
    <w:p w:rsidR="00E32481" w:rsidRDefault="00E32481" w:rsidP="00E32481">
      <w:pPr>
        <w:jc w:val="both"/>
        <w:rPr>
          <w:sz w:val="28"/>
          <w:szCs w:val="28"/>
          <w:lang w:val="uk-UA"/>
        </w:rPr>
      </w:pPr>
    </w:p>
    <w:p w:rsidR="00E32481" w:rsidRDefault="00E32481" w:rsidP="00E32481">
      <w:pPr>
        <w:ind w:firstLine="708"/>
        <w:jc w:val="both"/>
        <w:rPr>
          <w:b/>
          <w:sz w:val="28"/>
          <w:szCs w:val="28"/>
          <w:lang w:val="uk-UA"/>
        </w:rPr>
      </w:pPr>
      <w:r>
        <w:rPr>
          <w:b/>
          <w:sz w:val="28"/>
          <w:szCs w:val="28"/>
        </w:rPr>
        <w:t xml:space="preserve">Тема </w:t>
      </w:r>
      <w:r>
        <w:rPr>
          <w:b/>
          <w:sz w:val="28"/>
          <w:szCs w:val="28"/>
          <w:lang w:val="uk-UA"/>
        </w:rPr>
        <w:t>9</w:t>
      </w:r>
      <w:r w:rsidRPr="00142389">
        <w:rPr>
          <w:b/>
          <w:sz w:val="28"/>
          <w:szCs w:val="28"/>
        </w:rPr>
        <w:t xml:space="preserve">. </w:t>
      </w:r>
      <w:r w:rsidRPr="00285699">
        <w:rPr>
          <w:b/>
          <w:sz w:val="28"/>
          <w:szCs w:val="28"/>
          <w:lang w:val="uk-UA"/>
        </w:rPr>
        <w:t>Розбирання конструктивних елементів пам</w:t>
      </w:r>
      <w:r w:rsidRPr="00285699">
        <w:rPr>
          <w:b/>
          <w:sz w:val="28"/>
          <w:szCs w:val="28"/>
        </w:rPr>
        <w:t>’</w:t>
      </w:r>
      <w:r w:rsidRPr="00285699">
        <w:rPr>
          <w:b/>
          <w:sz w:val="28"/>
          <w:szCs w:val="28"/>
          <w:lang w:val="uk-UA"/>
        </w:rPr>
        <w:t>яток дерев</w:t>
      </w:r>
      <w:r w:rsidRPr="00285699">
        <w:rPr>
          <w:b/>
          <w:sz w:val="28"/>
          <w:szCs w:val="28"/>
        </w:rPr>
        <w:t>’</w:t>
      </w:r>
      <w:r w:rsidRPr="00285699">
        <w:rPr>
          <w:b/>
          <w:sz w:val="28"/>
          <w:szCs w:val="28"/>
          <w:lang w:val="uk-UA"/>
        </w:rPr>
        <w:t>яної архітектури перед проведенням рес</w:t>
      </w:r>
      <w:r>
        <w:rPr>
          <w:b/>
          <w:sz w:val="28"/>
          <w:szCs w:val="28"/>
          <w:lang w:val="uk-UA"/>
        </w:rPr>
        <w:t>тавраційно-ремонтних робіт</w:t>
      </w:r>
    </w:p>
    <w:p w:rsidR="00E32481" w:rsidRDefault="00E32481" w:rsidP="00E32481">
      <w:pPr>
        <w:jc w:val="both"/>
        <w:rPr>
          <w:sz w:val="28"/>
          <w:szCs w:val="28"/>
          <w:lang w:val="uk-UA"/>
        </w:rPr>
      </w:pPr>
      <w:r>
        <w:rPr>
          <w:sz w:val="28"/>
          <w:szCs w:val="28"/>
          <w:lang w:val="uk-UA"/>
        </w:rPr>
        <w:tab/>
        <w:t xml:space="preserve">Інструмент для розбирання і сортування елементів </w:t>
      </w:r>
      <w:r w:rsidRPr="00285699">
        <w:rPr>
          <w:sz w:val="28"/>
          <w:szCs w:val="28"/>
          <w:lang w:val="uk-UA"/>
        </w:rPr>
        <w:t>пам’яток дерев’яної архітектури</w:t>
      </w:r>
      <w:r>
        <w:rPr>
          <w:sz w:val="28"/>
          <w:szCs w:val="28"/>
          <w:lang w:val="uk-UA"/>
        </w:rPr>
        <w:t>.</w:t>
      </w:r>
    </w:p>
    <w:p w:rsidR="00E32481" w:rsidRDefault="00E32481" w:rsidP="00E32481">
      <w:pPr>
        <w:jc w:val="both"/>
        <w:rPr>
          <w:sz w:val="28"/>
          <w:szCs w:val="28"/>
          <w:lang w:val="uk-UA"/>
        </w:rPr>
      </w:pPr>
      <w:r>
        <w:rPr>
          <w:sz w:val="28"/>
          <w:szCs w:val="28"/>
          <w:lang w:val="uk-UA"/>
        </w:rPr>
        <w:tab/>
        <w:t xml:space="preserve">Сортування і очищення елементів конструкцій з маркуванням. </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ab/>
        <w:t>Розбирання конструктивних елементів даху. Розбирання обрешітки з брусків, дощок, дощаного суцільного настилу.</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Розбирання стропил з колод, брусків або пластин з дощок. Розбирання мауерлатів. Розбирання прогонів по фермах з брусків. Розбирання прогонів по фермах з брусків. Розбирання слухових вікон.</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Розбирання дерев</w:t>
      </w:r>
      <w:r w:rsidRPr="00AB275E">
        <w:rPr>
          <w:rFonts w:ascii="Times New Roman" w:hAnsi="Times New Roman"/>
          <w:sz w:val="28"/>
          <w:szCs w:val="28"/>
        </w:rPr>
        <w:t>’</w:t>
      </w:r>
      <w:r>
        <w:rPr>
          <w:rFonts w:ascii="Times New Roman" w:hAnsi="Times New Roman"/>
          <w:sz w:val="28"/>
          <w:szCs w:val="28"/>
          <w:lang w:val="uk-UA"/>
        </w:rPr>
        <w:t>яних конструкцій стін та перегородок. Розбирання обшивки зовнішніх стін. Розбирання дерев</w:t>
      </w:r>
      <w:r w:rsidRPr="00382EBC">
        <w:rPr>
          <w:rFonts w:ascii="Times New Roman" w:hAnsi="Times New Roman"/>
          <w:sz w:val="28"/>
          <w:szCs w:val="28"/>
          <w:lang w:val="uk-UA"/>
        </w:rPr>
        <w:t>’</w:t>
      </w:r>
      <w:r>
        <w:rPr>
          <w:rFonts w:ascii="Times New Roman" w:hAnsi="Times New Roman"/>
          <w:sz w:val="28"/>
          <w:szCs w:val="28"/>
          <w:lang w:val="uk-UA"/>
        </w:rPr>
        <w:t>яних конструкцій стін з колод та брусків. Розбирання оштукатурених перегородок з дощок. Розбирання перегородок щитових. Розбирання неоштукатурених перегородок з чистих дощок.</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Розбирання конструкцій перекриття: накатів і підборів перекриття, обшивки стель. Розбирання балок перекриття із звільненням кінців в дерев</w:t>
      </w:r>
      <w:r w:rsidRPr="00AB275E">
        <w:rPr>
          <w:rFonts w:ascii="Times New Roman" w:hAnsi="Times New Roman"/>
          <w:sz w:val="28"/>
          <w:szCs w:val="28"/>
        </w:rPr>
        <w:t>’</w:t>
      </w:r>
      <w:r>
        <w:rPr>
          <w:rFonts w:ascii="Times New Roman" w:hAnsi="Times New Roman"/>
          <w:sz w:val="28"/>
          <w:szCs w:val="28"/>
          <w:lang w:val="uk-UA"/>
        </w:rPr>
        <w:t>яних рублених будинках.</w:t>
      </w:r>
    </w:p>
    <w:p w:rsidR="00E32481" w:rsidRPr="004F39E5"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 xml:space="preserve">Розбирання конструкцій сходів та ґанків. </w:t>
      </w:r>
      <w:r w:rsidRPr="004F39E5">
        <w:rPr>
          <w:rFonts w:ascii="Times New Roman" w:hAnsi="Times New Roman"/>
          <w:sz w:val="28"/>
          <w:szCs w:val="28"/>
          <w:lang w:val="uk-UA"/>
        </w:rPr>
        <w:t>Східці чисті та горищні. Ґанок з площадкою, тятивою та сходинками.</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 xml:space="preserve">Розбирання заповнень пройомів. </w:t>
      </w:r>
      <w:r w:rsidRPr="00285699">
        <w:rPr>
          <w:rFonts w:ascii="Times New Roman" w:hAnsi="Times New Roman"/>
          <w:sz w:val="28"/>
          <w:szCs w:val="28"/>
          <w:lang w:val="uk-UA"/>
        </w:rPr>
        <w:t>Заміна наличників (лиштви). Знімання дерев</w:t>
      </w:r>
      <w:r w:rsidRPr="00285699">
        <w:rPr>
          <w:rFonts w:ascii="Times New Roman" w:hAnsi="Times New Roman"/>
          <w:sz w:val="28"/>
          <w:szCs w:val="28"/>
        </w:rPr>
        <w:t>’</w:t>
      </w:r>
      <w:r w:rsidRPr="00285699">
        <w:rPr>
          <w:rFonts w:ascii="Times New Roman" w:hAnsi="Times New Roman"/>
          <w:sz w:val="28"/>
          <w:szCs w:val="28"/>
          <w:lang w:val="uk-UA"/>
        </w:rPr>
        <w:t>них полотен з петель. Знімання коробок. Заміна підвіконних дощок.</w:t>
      </w:r>
    </w:p>
    <w:p w:rsidR="00E32481" w:rsidRDefault="00E32481" w:rsidP="00E32481">
      <w:pPr>
        <w:pStyle w:val="ListParagraph1"/>
        <w:ind w:firstLine="696"/>
        <w:jc w:val="both"/>
        <w:rPr>
          <w:rFonts w:ascii="Times New Roman" w:hAnsi="Times New Roman"/>
          <w:sz w:val="28"/>
          <w:szCs w:val="28"/>
          <w:lang w:val="uk-UA"/>
        </w:rPr>
      </w:pPr>
    </w:p>
    <w:p w:rsidR="00E32481" w:rsidRPr="0057328F" w:rsidRDefault="00E32481" w:rsidP="00E32481">
      <w:pPr>
        <w:ind w:firstLine="708"/>
        <w:jc w:val="both"/>
        <w:rPr>
          <w:b/>
          <w:sz w:val="28"/>
          <w:szCs w:val="28"/>
          <w:lang w:val="uk-UA"/>
        </w:rPr>
      </w:pPr>
      <w:r w:rsidRPr="00287A32">
        <w:rPr>
          <w:b/>
          <w:sz w:val="28"/>
          <w:szCs w:val="28"/>
          <w:lang w:val="uk-UA"/>
        </w:rPr>
        <w:t xml:space="preserve">Тема </w:t>
      </w:r>
      <w:r w:rsidRPr="0057328F">
        <w:rPr>
          <w:b/>
          <w:sz w:val="28"/>
          <w:szCs w:val="28"/>
          <w:lang w:val="uk-UA"/>
        </w:rPr>
        <w:t>10</w:t>
      </w:r>
      <w:r w:rsidRPr="00287A32">
        <w:rPr>
          <w:b/>
          <w:sz w:val="28"/>
          <w:szCs w:val="28"/>
          <w:lang w:val="uk-UA"/>
        </w:rPr>
        <w:t>.</w:t>
      </w:r>
      <w:r w:rsidRPr="0057328F">
        <w:rPr>
          <w:b/>
          <w:sz w:val="28"/>
          <w:szCs w:val="28"/>
          <w:lang w:val="uk-UA"/>
        </w:rPr>
        <w:t xml:space="preserve"> Способи реставрації та відновлення елементів пам</w:t>
      </w:r>
      <w:r w:rsidRPr="00287A32">
        <w:rPr>
          <w:b/>
          <w:sz w:val="28"/>
          <w:szCs w:val="28"/>
          <w:lang w:val="uk-UA"/>
        </w:rPr>
        <w:t>’</w:t>
      </w:r>
      <w:r w:rsidRPr="0057328F">
        <w:rPr>
          <w:b/>
          <w:sz w:val="28"/>
          <w:szCs w:val="28"/>
          <w:lang w:val="uk-UA"/>
        </w:rPr>
        <w:t>яток дерев</w:t>
      </w:r>
      <w:r w:rsidRPr="00287A32">
        <w:rPr>
          <w:b/>
          <w:sz w:val="28"/>
          <w:szCs w:val="28"/>
          <w:lang w:val="uk-UA"/>
        </w:rPr>
        <w:t>’</w:t>
      </w:r>
      <w:r>
        <w:rPr>
          <w:b/>
          <w:sz w:val="28"/>
          <w:szCs w:val="28"/>
          <w:lang w:val="uk-UA"/>
        </w:rPr>
        <w:t>яної архітектури</w:t>
      </w:r>
    </w:p>
    <w:p w:rsidR="00E32481" w:rsidRDefault="00E32481" w:rsidP="00E32481">
      <w:pPr>
        <w:pStyle w:val="ListParagraph1"/>
        <w:spacing w:after="0"/>
        <w:ind w:left="0" w:firstLine="708"/>
        <w:jc w:val="both"/>
        <w:rPr>
          <w:rFonts w:ascii="Times New Roman" w:hAnsi="Times New Roman"/>
          <w:sz w:val="28"/>
          <w:szCs w:val="28"/>
          <w:lang w:val="uk-UA"/>
        </w:rPr>
      </w:pPr>
      <w:r>
        <w:rPr>
          <w:rFonts w:ascii="Times New Roman" w:hAnsi="Times New Roman"/>
          <w:sz w:val="28"/>
          <w:szCs w:val="28"/>
          <w:lang w:val="uk-UA"/>
        </w:rPr>
        <w:t xml:space="preserve">Особливості </w:t>
      </w:r>
      <w:r w:rsidRPr="004F39E5">
        <w:rPr>
          <w:rFonts w:ascii="Times New Roman" w:hAnsi="Times New Roman"/>
          <w:sz w:val="28"/>
          <w:szCs w:val="28"/>
          <w:lang w:val="uk-UA"/>
        </w:rPr>
        <w:t>дерев</w:t>
      </w:r>
      <w:r w:rsidRPr="004F39E5">
        <w:rPr>
          <w:rFonts w:ascii="Times New Roman" w:hAnsi="Times New Roman"/>
          <w:sz w:val="28"/>
          <w:szCs w:val="28"/>
        </w:rPr>
        <w:t>’</w:t>
      </w:r>
      <w:r>
        <w:rPr>
          <w:rFonts w:ascii="Times New Roman" w:hAnsi="Times New Roman"/>
          <w:sz w:val="28"/>
          <w:szCs w:val="28"/>
          <w:lang w:val="uk-UA"/>
        </w:rPr>
        <w:t>яних конструкцій виробів, елементів в пам</w:t>
      </w:r>
      <w:r w:rsidRPr="004F39E5">
        <w:rPr>
          <w:rFonts w:ascii="Times New Roman" w:hAnsi="Times New Roman"/>
          <w:sz w:val="28"/>
          <w:szCs w:val="28"/>
        </w:rPr>
        <w:t>’</w:t>
      </w:r>
      <w:r>
        <w:rPr>
          <w:rFonts w:ascii="Times New Roman" w:hAnsi="Times New Roman"/>
          <w:sz w:val="28"/>
          <w:szCs w:val="28"/>
          <w:lang w:val="uk-UA"/>
        </w:rPr>
        <w:t xml:space="preserve">ятках архітектури. Попереднє дослідження. Розробка, дезінфекція, витримка до повного висихання. </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Укріплення деревини яка пошкоджена гниллю, червоточиною та іншими вадами. Різні способи відновлення елементів пам</w:t>
      </w:r>
      <w:r w:rsidRPr="004F39E5">
        <w:rPr>
          <w:rFonts w:ascii="Times New Roman" w:hAnsi="Times New Roman"/>
          <w:sz w:val="28"/>
          <w:szCs w:val="28"/>
        </w:rPr>
        <w:t>’</w:t>
      </w:r>
      <w:r>
        <w:rPr>
          <w:rFonts w:ascii="Times New Roman" w:hAnsi="Times New Roman"/>
          <w:sz w:val="28"/>
          <w:szCs w:val="28"/>
          <w:lang w:val="uk-UA"/>
        </w:rPr>
        <w:t>яток архітектури. Видалення непридатних оздоблювальних покриттів.</w:t>
      </w:r>
    </w:p>
    <w:p w:rsidR="00E32481" w:rsidRPr="0057328F" w:rsidRDefault="00E32481" w:rsidP="00E32481">
      <w:pPr>
        <w:ind w:firstLine="708"/>
        <w:jc w:val="both"/>
        <w:rPr>
          <w:b/>
          <w:sz w:val="28"/>
          <w:szCs w:val="28"/>
          <w:lang w:val="uk-UA"/>
        </w:rPr>
      </w:pPr>
      <w:r w:rsidRPr="0057328F">
        <w:rPr>
          <w:b/>
          <w:sz w:val="28"/>
          <w:szCs w:val="28"/>
        </w:rPr>
        <w:t xml:space="preserve">Тема </w:t>
      </w:r>
      <w:r w:rsidRPr="0057328F">
        <w:rPr>
          <w:b/>
          <w:sz w:val="28"/>
          <w:szCs w:val="28"/>
          <w:lang w:val="uk-UA"/>
        </w:rPr>
        <w:t>11</w:t>
      </w:r>
      <w:r w:rsidRPr="0057328F">
        <w:rPr>
          <w:b/>
          <w:sz w:val="28"/>
          <w:szCs w:val="28"/>
        </w:rPr>
        <w:t>.</w:t>
      </w:r>
      <w:r w:rsidRPr="0057328F">
        <w:rPr>
          <w:b/>
          <w:sz w:val="28"/>
          <w:szCs w:val="28"/>
          <w:lang w:val="uk-UA"/>
        </w:rPr>
        <w:t xml:space="preserve"> Опоряд</w:t>
      </w:r>
      <w:r>
        <w:rPr>
          <w:b/>
          <w:sz w:val="28"/>
          <w:szCs w:val="28"/>
          <w:lang w:val="uk-UA"/>
        </w:rPr>
        <w:t>ження простих столярних виробів</w:t>
      </w:r>
    </w:p>
    <w:p w:rsidR="00E32481" w:rsidRPr="0057328F" w:rsidRDefault="00E32481" w:rsidP="00E32481">
      <w:pPr>
        <w:ind w:firstLine="708"/>
        <w:jc w:val="both"/>
        <w:rPr>
          <w:b/>
          <w:sz w:val="28"/>
          <w:szCs w:val="28"/>
          <w:lang w:val="uk-UA"/>
        </w:rPr>
      </w:pPr>
      <w:r w:rsidRPr="0057328F">
        <w:rPr>
          <w:sz w:val="28"/>
          <w:szCs w:val="28"/>
          <w:lang w:val="uk-UA"/>
        </w:rPr>
        <w:t>Загальні відомості про опорядження простих столярних виробів.</w:t>
      </w:r>
    </w:p>
    <w:p w:rsidR="00E32481" w:rsidRDefault="00E32481" w:rsidP="00E32481">
      <w:pPr>
        <w:jc w:val="both"/>
        <w:rPr>
          <w:sz w:val="28"/>
          <w:szCs w:val="28"/>
          <w:lang w:val="uk-UA"/>
        </w:rPr>
      </w:pPr>
      <w:r>
        <w:rPr>
          <w:sz w:val="28"/>
          <w:szCs w:val="28"/>
          <w:lang w:val="uk-UA"/>
        </w:rPr>
        <w:lastRenderedPageBreak/>
        <w:t>Призначення опорядження: експлуатаційне, художньо-естетичне, санітарно-гігієнічне. Збільшення терміну експлуатації дерев</w:t>
      </w:r>
      <w:r w:rsidRPr="00390D35">
        <w:rPr>
          <w:sz w:val="28"/>
          <w:szCs w:val="28"/>
          <w:lang w:val="uk-UA"/>
        </w:rPr>
        <w:t>’</w:t>
      </w:r>
      <w:r>
        <w:rPr>
          <w:sz w:val="28"/>
          <w:szCs w:val="28"/>
          <w:lang w:val="uk-UA"/>
        </w:rPr>
        <w:t>яних виробів. Види</w:t>
      </w:r>
    </w:p>
    <w:p w:rsidR="00E32481" w:rsidRDefault="00E32481" w:rsidP="00E32481">
      <w:pPr>
        <w:jc w:val="both"/>
        <w:rPr>
          <w:sz w:val="28"/>
          <w:szCs w:val="28"/>
          <w:lang w:val="uk-UA"/>
        </w:rPr>
      </w:pPr>
      <w:r>
        <w:rPr>
          <w:sz w:val="28"/>
          <w:szCs w:val="28"/>
          <w:lang w:val="uk-UA"/>
        </w:rPr>
        <w:t>опорядження: прозоре, непрозоре, імітаційне, інкрустація.</w:t>
      </w:r>
    </w:p>
    <w:p w:rsidR="00E32481" w:rsidRDefault="00E32481" w:rsidP="00E32481">
      <w:pPr>
        <w:jc w:val="both"/>
        <w:rPr>
          <w:sz w:val="28"/>
          <w:szCs w:val="28"/>
          <w:lang w:val="uk-UA"/>
        </w:rPr>
      </w:pPr>
      <w:r>
        <w:rPr>
          <w:sz w:val="28"/>
          <w:szCs w:val="28"/>
          <w:lang w:val="uk-UA"/>
        </w:rPr>
        <w:tab/>
        <w:t>Загальні вимоги до лакофарбового покриття: вологостійкість, стійкість до дії світла, еластичність, твердість лакофарбового покриття, міцність зчеплення з деревиною (адгезія), естетичність.</w:t>
      </w:r>
    </w:p>
    <w:p w:rsidR="00E32481" w:rsidRDefault="00E32481" w:rsidP="00E32481">
      <w:pPr>
        <w:jc w:val="both"/>
        <w:rPr>
          <w:sz w:val="28"/>
          <w:szCs w:val="28"/>
          <w:lang w:val="uk-UA"/>
        </w:rPr>
      </w:pPr>
      <w:r>
        <w:rPr>
          <w:sz w:val="28"/>
          <w:szCs w:val="28"/>
          <w:lang w:val="uk-UA"/>
        </w:rPr>
        <w:tab/>
        <w:t>Основні технологічні операції опорядження деревини: підготовка поверхні (столярна та опоряджувальна), нанесення і сушка лакофарбних матеріалів.</w:t>
      </w:r>
    </w:p>
    <w:p w:rsidR="00E32481" w:rsidRDefault="00E32481" w:rsidP="00E32481">
      <w:pPr>
        <w:jc w:val="both"/>
        <w:rPr>
          <w:sz w:val="28"/>
          <w:szCs w:val="28"/>
          <w:lang w:val="uk-UA"/>
        </w:rPr>
      </w:pPr>
      <w:r>
        <w:rPr>
          <w:sz w:val="28"/>
          <w:szCs w:val="28"/>
          <w:lang w:val="uk-UA"/>
        </w:rPr>
        <w:tab/>
        <w:t xml:space="preserve">Підготовка деревини до опорядження: столярна і оздоблювальна. Обладнання, яке застосовується для підготовки деревини до опорядження. </w:t>
      </w:r>
    </w:p>
    <w:p w:rsidR="00E32481" w:rsidRDefault="00E32481" w:rsidP="00E32481">
      <w:pPr>
        <w:jc w:val="both"/>
        <w:rPr>
          <w:sz w:val="28"/>
          <w:szCs w:val="28"/>
          <w:lang w:val="uk-UA"/>
        </w:rPr>
      </w:pPr>
      <w:r>
        <w:rPr>
          <w:sz w:val="28"/>
          <w:szCs w:val="28"/>
          <w:lang w:val="uk-UA"/>
        </w:rPr>
        <w:tab/>
        <w:t>Способи нанесення лакофарбних матеріалів на столярні вироби: вручну, зануренням, методами розпилення, струминним поливом, суцільним поливом, в електричному полі високої напруги.</w:t>
      </w:r>
    </w:p>
    <w:p w:rsidR="00E32481" w:rsidRDefault="00E32481" w:rsidP="00E32481">
      <w:pPr>
        <w:ind w:firstLine="708"/>
        <w:jc w:val="both"/>
        <w:rPr>
          <w:sz w:val="28"/>
          <w:szCs w:val="28"/>
          <w:lang w:val="uk-UA"/>
        </w:rPr>
      </w:pPr>
      <w:r>
        <w:rPr>
          <w:sz w:val="28"/>
          <w:szCs w:val="28"/>
          <w:lang w:val="uk-UA"/>
        </w:rPr>
        <w:t>Запобігання виникненню браку в роботі.</w:t>
      </w:r>
    </w:p>
    <w:p w:rsidR="00E32481" w:rsidRDefault="00E32481" w:rsidP="00E32481">
      <w:pPr>
        <w:ind w:firstLine="708"/>
        <w:jc w:val="both"/>
        <w:rPr>
          <w:sz w:val="28"/>
          <w:szCs w:val="28"/>
          <w:lang w:val="uk-UA"/>
        </w:rPr>
      </w:pPr>
      <w:r>
        <w:rPr>
          <w:sz w:val="28"/>
          <w:szCs w:val="28"/>
          <w:lang w:val="uk-UA"/>
        </w:rPr>
        <w:t>Вимоги безпеки праці.</w:t>
      </w:r>
    </w:p>
    <w:p w:rsidR="00E32481" w:rsidRDefault="00E32481" w:rsidP="00E32481">
      <w:pPr>
        <w:jc w:val="both"/>
        <w:rPr>
          <w:sz w:val="28"/>
          <w:szCs w:val="28"/>
          <w:lang w:val="uk-UA"/>
        </w:rPr>
      </w:pPr>
    </w:p>
    <w:p w:rsidR="00E32481" w:rsidRDefault="00E32481" w:rsidP="00E32481">
      <w:pPr>
        <w:ind w:firstLine="708"/>
        <w:jc w:val="both"/>
        <w:rPr>
          <w:b/>
          <w:sz w:val="28"/>
          <w:szCs w:val="28"/>
          <w:lang w:val="uk-UA"/>
        </w:rPr>
      </w:pPr>
      <w:r w:rsidRPr="0057328F">
        <w:rPr>
          <w:b/>
          <w:sz w:val="28"/>
          <w:szCs w:val="28"/>
        </w:rPr>
        <w:t xml:space="preserve">Тема </w:t>
      </w:r>
      <w:r w:rsidRPr="0057328F">
        <w:rPr>
          <w:b/>
          <w:sz w:val="28"/>
          <w:szCs w:val="28"/>
          <w:lang w:val="uk-UA"/>
        </w:rPr>
        <w:t>1</w:t>
      </w:r>
      <w:r>
        <w:rPr>
          <w:b/>
          <w:sz w:val="28"/>
          <w:szCs w:val="28"/>
          <w:lang w:val="uk-UA"/>
        </w:rPr>
        <w:t xml:space="preserve">2. </w:t>
      </w:r>
      <w:r w:rsidRPr="00B6085F">
        <w:rPr>
          <w:b/>
          <w:sz w:val="28"/>
          <w:szCs w:val="28"/>
          <w:lang w:val="uk-UA"/>
        </w:rPr>
        <w:t>Технологія роботи з</w:t>
      </w:r>
      <w:r>
        <w:rPr>
          <w:b/>
          <w:sz w:val="28"/>
          <w:szCs w:val="28"/>
          <w:lang w:val="uk-UA"/>
        </w:rPr>
        <w:t>і склом</w:t>
      </w:r>
    </w:p>
    <w:p w:rsidR="00E32481" w:rsidRDefault="00E32481" w:rsidP="00E32481">
      <w:pPr>
        <w:ind w:firstLine="708"/>
        <w:jc w:val="both"/>
        <w:rPr>
          <w:sz w:val="28"/>
          <w:szCs w:val="28"/>
          <w:lang w:val="uk-UA"/>
        </w:rPr>
      </w:pPr>
      <w:r w:rsidRPr="00C1602F">
        <w:rPr>
          <w:sz w:val="28"/>
          <w:szCs w:val="28"/>
          <w:lang w:val="uk-UA"/>
        </w:rPr>
        <w:t xml:space="preserve">Види скла. </w:t>
      </w:r>
      <w:r>
        <w:rPr>
          <w:sz w:val="28"/>
          <w:szCs w:val="28"/>
          <w:lang w:val="uk-UA"/>
        </w:rPr>
        <w:t xml:space="preserve">Зберігання і транспортування скла. Особливості застосування скла різних видів. Інструменти, пристрої та інвентар для різання скла. Розмітка інструментом та за шаблонами ліній різання, обчислення кількості матеріалів. </w:t>
      </w:r>
    </w:p>
    <w:p w:rsidR="00E32481" w:rsidRDefault="00E32481" w:rsidP="00E32481">
      <w:pPr>
        <w:ind w:firstLine="708"/>
        <w:jc w:val="both"/>
        <w:rPr>
          <w:sz w:val="28"/>
          <w:szCs w:val="28"/>
          <w:lang w:val="uk-UA"/>
        </w:rPr>
      </w:pPr>
      <w:r>
        <w:rPr>
          <w:sz w:val="28"/>
          <w:szCs w:val="28"/>
          <w:lang w:val="uk-UA"/>
        </w:rPr>
        <w:t xml:space="preserve">Підготовка скла до різки. </w:t>
      </w:r>
    </w:p>
    <w:p w:rsidR="00E32481" w:rsidRDefault="00E32481" w:rsidP="00E32481">
      <w:pPr>
        <w:ind w:firstLine="708"/>
        <w:jc w:val="both"/>
        <w:rPr>
          <w:sz w:val="28"/>
          <w:szCs w:val="28"/>
          <w:lang w:val="uk-UA"/>
        </w:rPr>
      </w:pPr>
      <w:r>
        <w:rPr>
          <w:sz w:val="28"/>
          <w:szCs w:val="28"/>
          <w:lang w:val="uk-UA"/>
        </w:rPr>
        <w:t>Різання листового скла. Різка і ламка скла.</w:t>
      </w:r>
    </w:p>
    <w:p w:rsidR="00E32481" w:rsidRDefault="00E32481" w:rsidP="00E32481">
      <w:pPr>
        <w:ind w:firstLine="708"/>
        <w:jc w:val="both"/>
        <w:rPr>
          <w:sz w:val="28"/>
          <w:szCs w:val="28"/>
          <w:lang w:val="uk-UA"/>
        </w:rPr>
      </w:pPr>
      <w:r>
        <w:rPr>
          <w:sz w:val="28"/>
          <w:szCs w:val="28"/>
          <w:lang w:val="uk-UA"/>
        </w:rPr>
        <w:t>Правила приготування замазок, мастик, герметиків для скління.</w:t>
      </w:r>
    </w:p>
    <w:p w:rsidR="00E32481" w:rsidRDefault="00E32481" w:rsidP="00E32481">
      <w:pPr>
        <w:ind w:firstLine="708"/>
        <w:jc w:val="both"/>
        <w:rPr>
          <w:sz w:val="28"/>
          <w:szCs w:val="28"/>
          <w:lang w:val="uk-UA"/>
        </w:rPr>
      </w:pPr>
      <w:r>
        <w:rPr>
          <w:sz w:val="28"/>
          <w:szCs w:val="28"/>
          <w:lang w:val="uk-UA"/>
        </w:rPr>
        <w:t>Технологія встановлення віконного скла. Вимоги до якості робіт. Прийоми і способи закріплення скла в дерев</w:t>
      </w:r>
      <w:r w:rsidRPr="00C1602F">
        <w:rPr>
          <w:sz w:val="28"/>
          <w:szCs w:val="28"/>
        </w:rPr>
        <w:t>’</w:t>
      </w:r>
      <w:r>
        <w:rPr>
          <w:sz w:val="28"/>
          <w:szCs w:val="28"/>
          <w:lang w:val="uk-UA"/>
        </w:rPr>
        <w:t>яних рамках.</w:t>
      </w:r>
    </w:p>
    <w:p w:rsidR="00E32481" w:rsidRDefault="00E32481" w:rsidP="00E32481">
      <w:pPr>
        <w:ind w:firstLine="708"/>
        <w:jc w:val="both"/>
        <w:rPr>
          <w:sz w:val="28"/>
          <w:szCs w:val="28"/>
          <w:lang w:val="uk-UA"/>
        </w:rPr>
      </w:pPr>
      <w:r>
        <w:rPr>
          <w:sz w:val="28"/>
          <w:szCs w:val="28"/>
          <w:lang w:val="uk-UA"/>
        </w:rPr>
        <w:t>Безпека праці при різанні скла.</w:t>
      </w:r>
    </w:p>
    <w:p w:rsidR="00E32481" w:rsidRPr="008B6E47" w:rsidRDefault="00E32481" w:rsidP="00E32481">
      <w:pPr>
        <w:rPr>
          <w:sz w:val="28"/>
          <w:szCs w:val="28"/>
          <w:lang w:val="uk-UA"/>
        </w:rPr>
      </w:pPr>
    </w:p>
    <w:p w:rsidR="00E32481" w:rsidRDefault="00E32481" w:rsidP="00E32481">
      <w:pPr>
        <w:rPr>
          <w:b/>
          <w:sz w:val="28"/>
          <w:szCs w:val="28"/>
          <w:lang w:val="uk-UA"/>
        </w:rPr>
      </w:pPr>
      <w:r>
        <w:rPr>
          <w:b/>
          <w:sz w:val="28"/>
          <w:szCs w:val="28"/>
          <w:lang w:val="uk-UA"/>
        </w:rPr>
        <w:br w:type="page"/>
      </w: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Типова навчальна програма з предмета</w:t>
      </w:r>
    </w:p>
    <w:p w:rsidR="00E32481" w:rsidRPr="00852E8B" w:rsidRDefault="00E32481" w:rsidP="00E32481">
      <w:pPr>
        <w:widowControl w:val="0"/>
        <w:autoSpaceDE w:val="0"/>
        <w:autoSpaceDN w:val="0"/>
        <w:adjustRightInd w:val="0"/>
        <w:jc w:val="center"/>
        <w:rPr>
          <w:rFonts w:ascii="Times New Roman CYR" w:hAnsi="Times New Roman CYR" w:cs="Times New Roman CYR"/>
          <w:b/>
          <w:bCs/>
          <w:sz w:val="28"/>
          <w:szCs w:val="28"/>
          <w:u w:val="single"/>
          <w:lang w:val="uk-UA"/>
        </w:rPr>
      </w:pPr>
      <w:r w:rsidRPr="00852E8B">
        <w:rPr>
          <w:rFonts w:ascii="Times New Roman CYR" w:hAnsi="Times New Roman CYR" w:cs="Times New Roman CYR"/>
          <w:b/>
          <w:bCs/>
          <w:sz w:val="28"/>
          <w:szCs w:val="28"/>
          <w:u w:val="single"/>
        </w:rPr>
        <w:t>«</w:t>
      </w:r>
      <w:r w:rsidRPr="00852E8B">
        <w:rPr>
          <w:rFonts w:ascii="Times New Roman CYR" w:hAnsi="Times New Roman CYR" w:cs="Times New Roman CYR"/>
          <w:b/>
          <w:sz w:val="28"/>
          <w:szCs w:val="28"/>
          <w:u w:val="single"/>
          <w:lang w:val="uk-UA"/>
        </w:rPr>
        <w:t>Основи архітектури</w:t>
      </w:r>
      <w:r w:rsidRPr="00852E8B">
        <w:rPr>
          <w:rFonts w:ascii="Times New Roman CYR" w:hAnsi="Times New Roman CYR" w:cs="Times New Roman CYR"/>
          <w:b/>
          <w:bCs/>
          <w:sz w:val="28"/>
          <w:szCs w:val="28"/>
          <w:u w:val="single"/>
        </w:rPr>
        <w:t>»</w:t>
      </w:r>
    </w:p>
    <w:p w:rsidR="00E32481" w:rsidRPr="00852E8B" w:rsidRDefault="00E32481" w:rsidP="00E32481">
      <w:pPr>
        <w:widowControl w:val="0"/>
        <w:autoSpaceDE w:val="0"/>
        <w:autoSpaceDN w:val="0"/>
        <w:adjustRightInd w:val="0"/>
        <w:jc w:val="center"/>
        <w:rPr>
          <w:rFonts w:ascii="Times New Roman CYR" w:hAnsi="Times New Roman CYR" w:cs="Times New Roman CYR"/>
          <w:b/>
          <w:bCs/>
          <w:sz w:val="28"/>
          <w:szCs w:val="28"/>
          <w:u w:val="single"/>
          <w:lang w:val="uk-UA"/>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806"/>
      </w:tblGrid>
      <w:tr w:rsidR="00E32481" w:rsidRPr="00E162ED" w:rsidTr="009A7C01">
        <w:trPr>
          <w:trHeight w:val="270"/>
          <w:jc w:val="center"/>
        </w:trPr>
        <w:tc>
          <w:tcPr>
            <w:tcW w:w="635" w:type="dxa"/>
            <w:vMerge w:val="restart"/>
            <w:vAlign w:val="center"/>
          </w:tcPr>
          <w:p w:rsidR="00E32481" w:rsidRPr="009A2842" w:rsidRDefault="00E32481" w:rsidP="009A7C01">
            <w:pPr>
              <w:jc w:val="center"/>
              <w:rPr>
                <w:b/>
                <w:i/>
                <w:lang w:val="uk-UA"/>
              </w:rPr>
            </w:pPr>
            <w:r w:rsidRPr="009A2842">
              <w:rPr>
                <w:b/>
                <w:i/>
                <w:lang w:val="uk-UA"/>
              </w:rPr>
              <w:t>№ з/п</w:t>
            </w:r>
          </w:p>
        </w:tc>
        <w:tc>
          <w:tcPr>
            <w:tcW w:w="6277" w:type="dxa"/>
            <w:vMerge w:val="restart"/>
            <w:vAlign w:val="center"/>
          </w:tcPr>
          <w:p w:rsidR="00E32481" w:rsidRPr="009A2842" w:rsidRDefault="00E32481" w:rsidP="009A7C01">
            <w:pPr>
              <w:jc w:val="center"/>
              <w:rPr>
                <w:i/>
                <w:lang w:val="uk-UA"/>
              </w:rPr>
            </w:pPr>
          </w:p>
          <w:p w:rsidR="00E32481" w:rsidRPr="009A2842" w:rsidRDefault="00E32481" w:rsidP="009A7C01">
            <w:pPr>
              <w:jc w:val="center"/>
              <w:rPr>
                <w:b/>
                <w:lang w:val="uk-UA"/>
              </w:rPr>
            </w:pPr>
            <w:r w:rsidRPr="009A2842">
              <w:rPr>
                <w:b/>
                <w:i/>
                <w:lang w:val="uk-UA"/>
              </w:rPr>
              <w:t>Тема</w:t>
            </w:r>
          </w:p>
        </w:tc>
        <w:tc>
          <w:tcPr>
            <w:tcW w:w="3066" w:type="dxa"/>
            <w:gridSpan w:val="2"/>
          </w:tcPr>
          <w:p w:rsidR="00E32481" w:rsidRPr="009A2842" w:rsidRDefault="00E32481" w:rsidP="009A7C01">
            <w:pPr>
              <w:jc w:val="center"/>
              <w:rPr>
                <w:b/>
                <w:i/>
                <w:lang w:val="uk-UA"/>
              </w:rPr>
            </w:pPr>
            <w:r w:rsidRPr="009A2842">
              <w:rPr>
                <w:b/>
                <w:i/>
                <w:lang w:val="uk-UA"/>
              </w:rPr>
              <w:t>Кількість годин</w:t>
            </w:r>
          </w:p>
        </w:tc>
      </w:tr>
      <w:tr w:rsidR="00E32481" w:rsidRPr="00E162ED" w:rsidTr="009A7C01">
        <w:trPr>
          <w:trHeight w:val="1067"/>
          <w:jc w:val="center"/>
        </w:trPr>
        <w:tc>
          <w:tcPr>
            <w:tcW w:w="635" w:type="dxa"/>
            <w:vMerge/>
            <w:vAlign w:val="center"/>
          </w:tcPr>
          <w:p w:rsidR="00E32481" w:rsidRPr="009A2842" w:rsidRDefault="00E32481" w:rsidP="009A7C01">
            <w:pPr>
              <w:rPr>
                <w:b/>
                <w:i/>
                <w:lang w:val="uk-UA"/>
              </w:rPr>
            </w:pPr>
          </w:p>
        </w:tc>
        <w:tc>
          <w:tcPr>
            <w:tcW w:w="6277" w:type="dxa"/>
            <w:vMerge/>
            <w:vAlign w:val="center"/>
          </w:tcPr>
          <w:p w:rsidR="00E32481" w:rsidRPr="009A2842" w:rsidRDefault="00E32481" w:rsidP="009A7C01">
            <w:pPr>
              <w:rPr>
                <w:b/>
                <w:lang w:val="uk-UA"/>
              </w:rPr>
            </w:pPr>
          </w:p>
        </w:tc>
        <w:tc>
          <w:tcPr>
            <w:tcW w:w="1260" w:type="dxa"/>
            <w:vAlign w:val="center"/>
          </w:tcPr>
          <w:p w:rsidR="00E32481" w:rsidRPr="009A2842" w:rsidRDefault="00E32481" w:rsidP="009A7C01">
            <w:pPr>
              <w:jc w:val="center"/>
              <w:rPr>
                <w:b/>
                <w:i/>
                <w:lang w:val="uk-UA"/>
              </w:rPr>
            </w:pPr>
            <w:r w:rsidRPr="009A2842">
              <w:rPr>
                <w:b/>
                <w:i/>
                <w:lang w:val="uk-UA"/>
              </w:rPr>
              <w:t>Всього</w:t>
            </w:r>
          </w:p>
        </w:tc>
        <w:tc>
          <w:tcPr>
            <w:tcW w:w="1806" w:type="dxa"/>
            <w:vAlign w:val="center"/>
          </w:tcPr>
          <w:p w:rsidR="00E32481" w:rsidRPr="009A2842" w:rsidRDefault="00E32481" w:rsidP="009A7C01">
            <w:pPr>
              <w:jc w:val="center"/>
              <w:rPr>
                <w:b/>
                <w:i/>
                <w:lang w:val="uk-UA"/>
              </w:rPr>
            </w:pPr>
            <w:r w:rsidRPr="009A2842">
              <w:rPr>
                <w:b/>
                <w:i/>
                <w:lang w:val="uk-UA"/>
              </w:rPr>
              <w:t>З них на лабораторно-практичні роботи</w:t>
            </w:r>
          </w:p>
        </w:tc>
      </w:tr>
      <w:tr w:rsidR="00E32481" w:rsidRPr="00E162ED" w:rsidTr="009A7C01">
        <w:trPr>
          <w:jc w:val="center"/>
        </w:trPr>
        <w:tc>
          <w:tcPr>
            <w:tcW w:w="635" w:type="dxa"/>
          </w:tcPr>
          <w:p w:rsidR="00E32481" w:rsidRPr="00B216E9" w:rsidRDefault="00E32481" w:rsidP="009A7C01">
            <w:pPr>
              <w:jc w:val="center"/>
              <w:rPr>
                <w:sz w:val="28"/>
                <w:szCs w:val="28"/>
                <w:lang w:val="uk-UA"/>
              </w:rPr>
            </w:pPr>
            <w:r w:rsidRPr="00B216E9">
              <w:rPr>
                <w:sz w:val="28"/>
                <w:szCs w:val="28"/>
                <w:lang w:val="uk-UA"/>
              </w:rPr>
              <w:t>1.</w:t>
            </w:r>
          </w:p>
        </w:tc>
        <w:tc>
          <w:tcPr>
            <w:tcW w:w="6277" w:type="dxa"/>
          </w:tcPr>
          <w:p w:rsidR="00E32481" w:rsidRPr="00E7631C" w:rsidRDefault="00E32481" w:rsidP="009A7C01">
            <w:pPr>
              <w:shd w:val="clear" w:color="auto" w:fill="FFFFFF"/>
              <w:rPr>
                <w:lang w:val="uk-UA"/>
              </w:rPr>
            </w:pPr>
            <w:r w:rsidRPr="00E7631C">
              <w:rPr>
                <w:sz w:val="28"/>
                <w:szCs w:val="28"/>
                <w:lang w:val="uk-UA"/>
              </w:rPr>
              <w:t>Вступ</w:t>
            </w:r>
          </w:p>
        </w:tc>
        <w:tc>
          <w:tcPr>
            <w:tcW w:w="1260" w:type="dxa"/>
            <w:vAlign w:val="center"/>
          </w:tcPr>
          <w:p w:rsidR="00E32481" w:rsidRPr="00B216E9" w:rsidRDefault="00E32481" w:rsidP="009A7C01">
            <w:pPr>
              <w:shd w:val="clear" w:color="auto" w:fill="FFFFFF"/>
              <w:jc w:val="center"/>
              <w:rPr>
                <w:iCs/>
                <w:sz w:val="28"/>
                <w:szCs w:val="28"/>
                <w:lang w:val="uk-UA"/>
              </w:rPr>
            </w:pPr>
            <w:r w:rsidRPr="00B216E9">
              <w:rPr>
                <w:iCs/>
                <w:sz w:val="28"/>
                <w:szCs w:val="28"/>
                <w:lang w:val="uk-UA"/>
              </w:rPr>
              <w:t>2</w:t>
            </w:r>
          </w:p>
        </w:tc>
        <w:tc>
          <w:tcPr>
            <w:tcW w:w="1806" w:type="dxa"/>
          </w:tcPr>
          <w:p w:rsidR="00E32481" w:rsidRPr="00E162ED" w:rsidRDefault="00E32481" w:rsidP="009A7C01">
            <w:pPr>
              <w:jc w:val="center"/>
              <w:rPr>
                <w:sz w:val="20"/>
                <w:szCs w:val="20"/>
                <w:lang w:val="uk-UA"/>
              </w:rPr>
            </w:pPr>
          </w:p>
        </w:tc>
      </w:tr>
      <w:tr w:rsidR="00E32481" w:rsidRPr="00E162ED" w:rsidTr="009A7C01">
        <w:trPr>
          <w:jc w:val="center"/>
        </w:trPr>
        <w:tc>
          <w:tcPr>
            <w:tcW w:w="635" w:type="dxa"/>
          </w:tcPr>
          <w:p w:rsidR="00E32481" w:rsidRPr="00B216E9" w:rsidRDefault="00E32481" w:rsidP="009A7C01">
            <w:pPr>
              <w:jc w:val="center"/>
              <w:rPr>
                <w:sz w:val="28"/>
                <w:szCs w:val="28"/>
                <w:lang w:val="uk-UA"/>
              </w:rPr>
            </w:pPr>
            <w:r w:rsidRPr="00B216E9">
              <w:rPr>
                <w:sz w:val="28"/>
                <w:szCs w:val="28"/>
                <w:lang w:val="uk-UA"/>
              </w:rPr>
              <w:t>2.</w:t>
            </w:r>
          </w:p>
        </w:tc>
        <w:tc>
          <w:tcPr>
            <w:tcW w:w="6277" w:type="dxa"/>
          </w:tcPr>
          <w:p w:rsidR="00E32481" w:rsidRPr="00E7631C" w:rsidRDefault="00E32481" w:rsidP="009A7C01">
            <w:pPr>
              <w:shd w:val="clear" w:color="auto" w:fill="FFFFFF"/>
              <w:rPr>
                <w:lang w:val="uk-UA"/>
              </w:rPr>
            </w:pPr>
            <w:r>
              <w:rPr>
                <w:sz w:val="28"/>
                <w:szCs w:val="28"/>
                <w:lang w:val="uk-UA"/>
              </w:rPr>
              <w:t>Конструктивні та декоративні елементи будівель та споруд</w:t>
            </w:r>
          </w:p>
        </w:tc>
        <w:tc>
          <w:tcPr>
            <w:tcW w:w="1260" w:type="dxa"/>
            <w:vAlign w:val="center"/>
          </w:tcPr>
          <w:p w:rsidR="00E32481" w:rsidRPr="00B216E9" w:rsidRDefault="00E32481" w:rsidP="009A7C01">
            <w:pPr>
              <w:shd w:val="clear" w:color="auto" w:fill="FFFFFF"/>
              <w:jc w:val="center"/>
              <w:rPr>
                <w:iCs/>
                <w:sz w:val="28"/>
                <w:szCs w:val="28"/>
                <w:lang w:val="uk-UA"/>
              </w:rPr>
            </w:pPr>
            <w:r w:rsidRPr="00B216E9">
              <w:rPr>
                <w:iCs/>
                <w:sz w:val="28"/>
                <w:szCs w:val="28"/>
                <w:lang w:val="uk-UA"/>
              </w:rPr>
              <w:t>5</w:t>
            </w:r>
          </w:p>
        </w:tc>
        <w:tc>
          <w:tcPr>
            <w:tcW w:w="1806" w:type="dxa"/>
          </w:tcPr>
          <w:p w:rsidR="00E32481" w:rsidRPr="00E162ED" w:rsidRDefault="00E32481" w:rsidP="009A7C01">
            <w:pPr>
              <w:jc w:val="center"/>
              <w:rPr>
                <w:sz w:val="20"/>
                <w:szCs w:val="20"/>
                <w:lang w:val="uk-UA"/>
              </w:rPr>
            </w:pPr>
          </w:p>
        </w:tc>
      </w:tr>
      <w:tr w:rsidR="00E32481" w:rsidRPr="00E162ED" w:rsidTr="009A7C01">
        <w:trPr>
          <w:jc w:val="center"/>
        </w:trPr>
        <w:tc>
          <w:tcPr>
            <w:tcW w:w="635" w:type="dxa"/>
          </w:tcPr>
          <w:p w:rsidR="00E32481" w:rsidRPr="00B216E9" w:rsidRDefault="00E32481" w:rsidP="009A7C01">
            <w:pPr>
              <w:jc w:val="center"/>
              <w:rPr>
                <w:sz w:val="28"/>
                <w:szCs w:val="28"/>
                <w:lang w:val="uk-UA"/>
              </w:rPr>
            </w:pPr>
            <w:r w:rsidRPr="00B216E9">
              <w:rPr>
                <w:sz w:val="28"/>
                <w:szCs w:val="28"/>
                <w:lang w:val="uk-UA"/>
              </w:rPr>
              <w:t>3.</w:t>
            </w:r>
          </w:p>
        </w:tc>
        <w:tc>
          <w:tcPr>
            <w:tcW w:w="6277" w:type="dxa"/>
          </w:tcPr>
          <w:p w:rsidR="00E32481" w:rsidRPr="00E7631C" w:rsidRDefault="00E32481" w:rsidP="009A7C01">
            <w:pPr>
              <w:shd w:val="clear" w:color="auto" w:fill="FFFFFF"/>
              <w:rPr>
                <w:lang w:val="uk-UA"/>
              </w:rPr>
            </w:pPr>
            <w:r>
              <w:rPr>
                <w:sz w:val="28"/>
                <w:szCs w:val="28"/>
                <w:lang w:val="uk-UA"/>
              </w:rPr>
              <w:t>Архітектурна композиція</w:t>
            </w:r>
          </w:p>
        </w:tc>
        <w:tc>
          <w:tcPr>
            <w:tcW w:w="1260" w:type="dxa"/>
            <w:vAlign w:val="center"/>
          </w:tcPr>
          <w:p w:rsidR="00E32481" w:rsidRPr="00B216E9" w:rsidRDefault="00E32481" w:rsidP="009A7C01">
            <w:pPr>
              <w:shd w:val="clear" w:color="auto" w:fill="FFFFFF"/>
              <w:jc w:val="center"/>
              <w:rPr>
                <w:iCs/>
                <w:sz w:val="28"/>
                <w:szCs w:val="28"/>
                <w:lang w:val="uk-UA"/>
              </w:rPr>
            </w:pPr>
            <w:r w:rsidRPr="00B216E9">
              <w:rPr>
                <w:iCs/>
                <w:sz w:val="28"/>
                <w:szCs w:val="28"/>
                <w:lang w:val="uk-UA"/>
              </w:rPr>
              <w:t>4</w:t>
            </w:r>
          </w:p>
        </w:tc>
        <w:tc>
          <w:tcPr>
            <w:tcW w:w="1806" w:type="dxa"/>
          </w:tcPr>
          <w:p w:rsidR="00E32481" w:rsidRPr="00E162ED" w:rsidRDefault="00E32481" w:rsidP="009A7C01">
            <w:pPr>
              <w:jc w:val="center"/>
              <w:rPr>
                <w:sz w:val="20"/>
                <w:szCs w:val="20"/>
                <w:lang w:val="uk-UA"/>
              </w:rPr>
            </w:pPr>
          </w:p>
        </w:tc>
      </w:tr>
      <w:tr w:rsidR="00E32481" w:rsidRPr="00E162ED" w:rsidTr="009A7C01">
        <w:trPr>
          <w:jc w:val="center"/>
        </w:trPr>
        <w:tc>
          <w:tcPr>
            <w:tcW w:w="635" w:type="dxa"/>
          </w:tcPr>
          <w:p w:rsidR="00E32481" w:rsidRPr="00B216E9" w:rsidRDefault="00E32481" w:rsidP="009A7C01">
            <w:pPr>
              <w:jc w:val="center"/>
              <w:rPr>
                <w:sz w:val="28"/>
                <w:szCs w:val="28"/>
                <w:lang w:val="uk-UA"/>
              </w:rPr>
            </w:pPr>
            <w:r w:rsidRPr="00B216E9">
              <w:rPr>
                <w:sz w:val="28"/>
                <w:szCs w:val="28"/>
                <w:lang w:val="uk-UA"/>
              </w:rPr>
              <w:t>4.</w:t>
            </w:r>
          </w:p>
        </w:tc>
        <w:tc>
          <w:tcPr>
            <w:tcW w:w="6277" w:type="dxa"/>
          </w:tcPr>
          <w:p w:rsidR="00E32481" w:rsidRDefault="00E32481" w:rsidP="009A7C01">
            <w:pPr>
              <w:shd w:val="clear" w:color="auto" w:fill="FFFFFF"/>
              <w:rPr>
                <w:lang w:val="uk-UA"/>
              </w:rPr>
            </w:pPr>
            <w:r>
              <w:rPr>
                <w:sz w:val="28"/>
                <w:szCs w:val="28"/>
                <w:lang w:val="uk-UA"/>
              </w:rPr>
              <w:t>Архітектурні стилі</w:t>
            </w:r>
          </w:p>
        </w:tc>
        <w:tc>
          <w:tcPr>
            <w:tcW w:w="1260" w:type="dxa"/>
            <w:vAlign w:val="center"/>
          </w:tcPr>
          <w:p w:rsidR="00E32481" w:rsidRPr="00B216E9" w:rsidRDefault="00E32481" w:rsidP="009A7C01">
            <w:pPr>
              <w:shd w:val="clear" w:color="auto" w:fill="FFFFFF"/>
              <w:jc w:val="center"/>
              <w:rPr>
                <w:iCs/>
                <w:sz w:val="28"/>
                <w:szCs w:val="28"/>
                <w:lang w:val="uk-UA"/>
              </w:rPr>
            </w:pPr>
            <w:r w:rsidRPr="00B216E9">
              <w:rPr>
                <w:iCs/>
                <w:sz w:val="28"/>
                <w:szCs w:val="28"/>
                <w:lang w:val="uk-UA"/>
              </w:rPr>
              <w:t>6</w:t>
            </w:r>
          </w:p>
        </w:tc>
        <w:tc>
          <w:tcPr>
            <w:tcW w:w="1806" w:type="dxa"/>
          </w:tcPr>
          <w:p w:rsidR="00E32481" w:rsidRPr="00E162ED" w:rsidRDefault="00E32481" w:rsidP="009A7C01">
            <w:pPr>
              <w:jc w:val="center"/>
              <w:rPr>
                <w:sz w:val="20"/>
                <w:szCs w:val="20"/>
                <w:lang w:val="uk-UA"/>
              </w:rPr>
            </w:pPr>
          </w:p>
        </w:tc>
      </w:tr>
      <w:tr w:rsidR="00E32481" w:rsidRPr="00E162ED" w:rsidTr="009A7C01">
        <w:trPr>
          <w:jc w:val="center"/>
        </w:trPr>
        <w:tc>
          <w:tcPr>
            <w:tcW w:w="635" w:type="dxa"/>
          </w:tcPr>
          <w:p w:rsidR="00E32481" w:rsidRPr="00B216E9" w:rsidRDefault="00E32481" w:rsidP="009A7C01">
            <w:pPr>
              <w:jc w:val="center"/>
              <w:rPr>
                <w:sz w:val="28"/>
                <w:szCs w:val="28"/>
                <w:lang w:val="uk-UA"/>
              </w:rPr>
            </w:pPr>
            <w:r w:rsidRPr="00B216E9">
              <w:rPr>
                <w:sz w:val="28"/>
                <w:szCs w:val="28"/>
                <w:lang w:val="uk-UA"/>
              </w:rPr>
              <w:t>5.</w:t>
            </w:r>
          </w:p>
        </w:tc>
        <w:tc>
          <w:tcPr>
            <w:tcW w:w="6277" w:type="dxa"/>
          </w:tcPr>
          <w:p w:rsidR="00E32481" w:rsidRDefault="00E32481" w:rsidP="009A7C01">
            <w:pPr>
              <w:shd w:val="clear" w:color="auto" w:fill="FFFFFF"/>
              <w:rPr>
                <w:lang w:val="uk-UA"/>
              </w:rPr>
            </w:pPr>
            <w:r>
              <w:rPr>
                <w:sz w:val="28"/>
                <w:szCs w:val="28"/>
                <w:lang w:val="uk-UA"/>
              </w:rPr>
              <w:t>Архітектура України</w:t>
            </w:r>
          </w:p>
        </w:tc>
        <w:tc>
          <w:tcPr>
            <w:tcW w:w="1260" w:type="dxa"/>
            <w:vAlign w:val="center"/>
          </w:tcPr>
          <w:p w:rsidR="00E32481" w:rsidRPr="00B216E9" w:rsidRDefault="00E32481" w:rsidP="009A7C01">
            <w:pPr>
              <w:shd w:val="clear" w:color="auto" w:fill="FFFFFF"/>
              <w:jc w:val="center"/>
              <w:rPr>
                <w:iCs/>
                <w:sz w:val="28"/>
                <w:szCs w:val="28"/>
                <w:lang w:val="uk-UA"/>
              </w:rPr>
            </w:pPr>
            <w:r w:rsidRPr="00B216E9">
              <w:rPr>
                <w:iCs/>
                <w:sz w:val="28"/>
                <w:szCs w:val="28"/>
                <w:lang w:val="uk-UA"/>
              </w:rPr>
              <w:t>2</w:t>
            </w:r>
          </w:p>
        </w:tc>
        <w:tc>
          <w:tcPr>
            <w:tcW w:w="1806" w:type="dxa"/>
          </w:tcPr>
          <w:p w:rsidR="00E32481" w:rsidRPr="00E162ED" w:rsidRDefault="00E32481" w:rsidP="009A7C01">
            <w:pPr>
              <w:jc w:val="center"/>
              <w:rPr>
                <w:sz w:val="20"/>
                <w:szCs w:val="20"/>
                <w:lang w:val="uk-UA"/>
              </w:rPr>
            </w:pPr>
          </w:p>
        </w:tc>
      </w:tr>
      <w:tr w:rsidR="00E32481" w:rsidRPr="00E162ED" w:rsidTr="009A7C01">
        <w:trPr>
          <w:jc w:val="center"/>
        </w:trPr>
        <w:tc>
          <w:tcPr>
            <w:tcW w:w="635" w:type="dxa"/>
          </w:tcPr>
          <w:p w:rsidR="00E32481" w:rsidRPr="00B216E9" w:rsidRDefault="00E32481" w:rsidP="009A7C01">
            <w:pPr>
              <w:jc w:val="center"/>
              <w:rPr>
                <w:sz w:val="28"/>
                <w:szCs w:val="28"/>
                <w:lang w:val="uk-UA"/>
              </w:rPr>
            </w:pPr>
            <w:r w:rsidRPr="00B216E9">
              <w:rPr>
                <w:sz w:val="28"/>
                <w:szCs w:val="28"/>
                <w:lang w:val="uk-UA"/>
              </w:rPr>
              <w:t>6.</w:t>
            </w:r>
          </w:p>
        </w:tc>
        <w:tc>
          <w:tcPr>
            <w:tcW w:w="6277" w:type="dxa"/>
          </w:tcPr>
          <w:p w:rsidR="00E32481" w:rsidRDefault="00E32481" w:rsidP="009A7C01">
            <w:pPr>
              <w:shd w:val="clear" w:color="auto" w:fill="FFFFFF"/>
              <w:rPr>
                <w:lang w:val="uk-UA"/>
              </w:rPr>
            </w:pPr>
            <w:r>
              <w:rPr>
                <w:sz w:val="28"/>
                <w:szCs w:val="28"/>
                <w:lang w:val="uk-UA"/>
              </w:rPr>
              <w:t>Сучасна архітектура</w:t>
            </w:r>
          </w:p>
        </w:tc>
        <w:tc>
          <w:tcPr>
            <w:tcW w:w="1260" w:type="dxa"/>
            <w:vAlign w:val="center"/>
          </w:tcPr>
          <w:p w:rsidR="00E32481" w:rsidRPr="00B216E9" w:rsidRDefault="00E32481" w:rsidP="009A7C01">
            <w:pPr>
              <w:shd w:val="clear" w:color="auto" w:fill="FFFFFF"/>
              <w:jc w:val="center"/>
              <w:rPr>
                <w:iCs/>
                <w:sz w:val="28"/>
                <w:szCs w:val="28"/>
                <w:lang w:val="uk-UA"/>
              </w:rPr>
            </w:pPr>
            <w:r w:rsidRPr="00B216E9">
              <w:rPr>
                <w:iCs/>
                <w:sz w:val="28"/>
                <w:szCs w:val="28"/>
                <w:lang w:val="uk-UA"/>
              </w:rPr>
              <w:t>3</w:t>
            </w:r>
          </w:p>
        </w:tc>
        <w:tc>
          <w:tcPr>
            <w:tcW w:w="1806" w:type="dxa"/>
          </w:tcPr>
          <w:p w:rsidR="00E32481" w:rsidRPr="00E162ED" w:rsidRDefault="00E32481" w:rsidP="009A7C01">
            <w:pPr>
              <w:jc w:val="center"/>
              <w:rPr>
                <w:sz w:val="20"/>
                <w:szCs w:val="20"/>
                <w:lang w:val="uk-UA"/>
              </w:rPr>
            </w:pPr>
          </w:p>
        </w:tc>
      </w:tr>
      <w:tr w:rsidR="00E32481" w:rsidRPr="00E162ED" w:rsidTr="009A7C01">
        <w:trPr>
          <w:jc w:val="center"/>
        </w:trPr>
        <w:tc>
          <w:tcPr>
            <w:tcW w:w="635" w:type="dxa"/>
          </w:tcPr>
          <w:p w:rsidR="00E32481" w:rsidRDefault="00E32481" w:rsidP="009A7C01">
            <w:pPr>
              <w:jc w:val="center"/>
              <w:rPr>
                <w:lang w:val="uk-UA"/>
              </w:rPr>
            </w:pPr>
          </w:p>
        </w:tc>
        <w:tc>
          <w:tcPr>
            <w:tcW w:w="6277" w:type="dxa"/>
          </w:tcPr>
          <w:p w:rsidR="00E32481" w:rsidRPr="00E95F23" w:rsidRDefault="00E32481" w:rsidP="009A7C01">
            <w:pPr>
              <w:shd w:val="clear" w:color="auto" w:fill="FFFFFF"/>
              <w:jc w:val="right"/>
              <w:rPr>
                <w:b/>
                <w:lang w:val="uk-UA"/>
              </w:rPr>
            </w:pPr>
            <w:r w:rsidRPr="00E95F23">
              <w:rPr>
                <w:b/>
                <w:sz w:val="28"/>
                <w:szCs w:val="28"/>
                <w:lang w:val="uk-UA"/>
              </w:rPr>
              <w:t>Всього</w:t>
            </w:r>
            <w:r>
              <w:rPr>
                <w:b/>
                <w:sz w:val="28"/>
                <w:szCs w:val="28"/>
                <w:lang w:val="uk-UA"/>
              </w:rPr>
              <w:t xml:space="preserve"> годин</w:t>
            </w:r>
            <w:r w:rsidRPr="00E95F23">
              <w:rPr>
                <w:b/>
                <w:sz w:val="28"/>
                <w:szCs w:val="28"/>
                <w:lang w:val="uk-UA"/>
              </w:rPr>
              <w:t>:</w:t>
            </w:r>
          </w:p>
        </w:tc>
        <w:tc>
          <w:tcPr>
            <w:tcW w:w="1260" w:type="dxa"/>
            <w:vAlign w:val="center"/>
          </w:tcPr>
          <w:p w:rsidR="00E32481" w:rsidRPr="00B216E9" w:rsidRDefault="00E32481" w:rsidP="009A7C01">
            <w:pPr>
              <w:shd w:val="clear" w:color="auto" w:fill="FFFFFF"/>
              <w:jc w:val="center"/>
              <w:rPr>
                <w:b/>
                <w:iCs/>
                <w:sz w:val="28"/>
                <w:szCs w:val="28"/>
                <w:lang w:val="uk-UA"/>
              </w:rPr>
            </w:pPr>
            <w:r w:rsidRPr="00B216E9">
              <w:rPr>
                <w:b/>
                <w:iCs/>
                <w:sz w:val="28"/>
                <w:szCs w:val="28"/>
                <w:lang w:val="uk-UA"/>
              </w:rPr>
              <w:t>22</w:t>
            </w:r>
          </w:p>
        </w:tc>
        <w:tc>
          <w:tcPr>
            <w:tcW w:w="1806" w:type="dxa"/>
          </w:tcPr>
          <w:p w:rsidR="00E32481" w:rsidRPr="00E162ED" w:rsidRDefault="00E32481" w:rsidP="009A7C01">
            <w:pPr>
              <w:jc w:val="center"/>
              <w:rPr>
                <w:sz w:val="20"/>
                <w:szCs w:val="20"/>
                <w:lang w:val="uk-UA"/>
              </w:rPr>
            </w:pPr>
          </w:p>
        </w:tc>
      </w:tr>
    </w:tbl>
    <w:p w:rsidR="00E32481" w:rsidRDefault="00E32481" w:rsidP="00E32481">
      <w:pPr>
        <w:rPr>
          <w:lang w:val="uk-UA"/>
        </w:rPr>
      </w:pPr>
      <w:r>
        <w:tab/>
      </w:r>
    </w:p>
    <w:p w:rsidR="00E32481" w:rsidRDefault="00E32481" w:rsidP="00E32481">
      <w:pPr>
        <w:rPr>
          <w:b/>
          <w:sz w:val="28"/>
          <w:szCs w:val="28"/>
          <w:lang w:val="uk-UA"/>
        </w:rPr>
      </w:pPr>
      <w:r>
        <w:rPr>
          <w:b/>
          <w:sz w:val="28"/>
          <w:szCs w:val="28"/>
          <w:lang w:val="uk-UA"/>
        </w:rPr>
        <w:t>Тема 1. Вступ</w:t>
      </w:r>
    </w:p>
    <w:p w:rsidR="00E32481" w:rsidRDefault="00E32481" w:rsidP="00E32481">
      <w:pPr>
        <w:ind w:firstLine="708"/>
        <w:rPr>
          <w:sz w:val="28"/>
          <w:szCs w:val="28"/>
          <w:lang w:val="uk-UA"/>
        </w:rPr>
      </w:pPr>
      <w:r>
        <w:rPr>
          <w:sz w:val="28"/>
          <w:szCs w:val="28"/>
          <w:lang w:val="uk-UA"/>
        </w:rPr>
        <w:t>Поняття про архітектуру. Архітектура – застигла книга історії матеріальної культури людства.</w:t>
      </w:r>
    </w:p>
    <w:p w:rsidR="00E32481" w:rsidRDefault="00E32481" w:rsidP="00E32481">
      <w:pPr>
        <w:rPr>
          <w:sz w:val="28"/>
          <w:szCs w:val="28"/>
          <w:lang w:val="uk-UA"/>
        </w:rPr>
      </w:pPr>
    </w:p>
    <w:p w:rsidR="00E32481" w:rsidRDefault="00E32481" w:rsidP="00E32481">
      <w:pPr>
        <w:rPr>
          <w:b/>
          <w:sz w:val="28"/>
          <w:szCs w:val="28"/>
          <w:lang w:val="uk-UA"/>
        </w:rPr>
      </w:pPr>
      <w:r w:rsidRPr="00E95F23">
        <w:rPr>
          <w:b/>
          <w:sz w:val="28"/>
          <w:szCs w:val="28"/>
          <w:lang w:val="uk-UA"/>
        </w:rPr>
        <w:t xml:space="preserve">Тема </w:t>
      </w:r>
      <w:r>
        <w:rPr>
          <w:b/>
          <w:sz w:val="28"/>
          <w:szCs w:val="28"/>
          <w:lang w:val="uk-UA"/>
        </w:rPr>
        <w:t>2</w:t>
      </w:r>
      <w:r w:rsidRPr="00E95F23">
        <w:rPr>
          <w:b/>
          <w:sz w:val="28"/>
          <w:szCs w:val="28"/>
          <w:lang w:val="uk-UA"/>
        </w:rPr>
        <w:t>.</w:t>
      </w:r>
      <w:r>
        <w:rPr>
          <w:b/>
          <w:sz w:val="28"/>
          <w:szCs w:val="28"/>
          <w:lang w:val="uk-UA"/>
        </w:rPr>
        <w:t xml:space="preserve"> </w:t>
      </w:r>
      <w:r w:rsidRPr="00405080">
        <w:rPr>
          <w:b/>
          <w:sz w:val="28"/>
          <w:szCs w:val="28"/>
          <w:lang w:val="uk-UA"/>
        </w:rPr>
        <w:t>Конструктивні та декоративні елементи будівель та споруд</w:t>
      </w:r>
    </w:p>
    <w:p w:rsidR="00E32481" w:rsidRPr="001264D7" w:rsidRDefault="00E32481" w:rsidP="00E32481">
      <w:pPr>
        <w:ind w:firstLine="708"/>
        <w:rPr>
          <w:b/>
          <w:sz w:val="28"/>
          <w:szCs w:val="28"/>
          <w:lang w:val="uk-UA"/>
        </w:rPr>
      </w:pPr>
      <w:r w:rsidRPr="00405080">
        <w:rPr>
          <w:sz w:val="28"/>
          <w:szCs w:val="28"/>
          <w:lang w:val="uk-UA"/>
        </w:rPr>
        <w:t>Типи  архітектурних споруд за призначенням. Житлові будинки. Промислові</w:t>
      </w:r>
      <w:r>
        <w:rPr>
          <w:sz w:val="28"/>
          <w:szCs w:val="28"/>
          <w:lang w:val="uk-UA"/>
        </w:rPr>
        <w:t xml:space="preserve"> </w:t>
      </w:r>
      <w:r w:rsidRPr="00405080">
        <w:rPr>
          <w:sz w:val="28"/>
          <w:szCs w:val="28"/>
          <w:lang w:val="uk-UA"/>
        </w:rPr>
        <w:t xml:space="preserve">будинки. </w:t>
      </w:r>
      <w:r>
        <w:rPr>
          <w:sz w:val="28"/>
          <w:szCs w:val="28"/>
          <w:lang w:val="uk-UA"/>
        </w:rPr>
        <w:t>Будинки і споруди суспільного призначення. Класифікація будинків і споруд за конструктивним рішенням, матеріалами несучих конструкцій, поверхні.</w:t>
      </w:r>
    </w:p>
    <w:p w:rsidR="00E32481" w:rsidRPr="000A50EE" w:rsidRDefault="00E32481" w:rsidP="00E32481">
      <w:pPr>
        <w:jc w:val="both"/>
        <w:rPr>
          <w:sz w:val="28"/>
          <w:szCs w:val="28"/>
          <w:lang w:val="uk-UA"/>
        </w:rPr>
      </w:pPr>
    </w:p>
    <w:p w:rsidR="00E32481" w:rsidRPr="000A50EE" w:rsidRDefault="00E32481" w:rsidP="00E32481">
      <w:pPr>
        <w:rPr>
          <w:sz w:val="28"/>
          <w:szCs w:val="28"/>
          <w:lang w:val="uk-UA"/>
        </w:rPr>
      </w:pPr>
      <w:r w:rsidRPr="00E95F23">
        <w:rPr>
          <w:b/>
          <w:sz w:val="28"/>
          <w:szCs w:val="28"/>
          <w:lang w:val="uk-UA"/>
        </w:rPr>
        <w:t xml:space="preserve">Тема </w:t>
      </w:r>
      <w:r>
        <w:rPr>
          <w:b/>
          <w:sz w:val="28"/>
          <w:szCs w:val="28"/>
          <w:lang w:val="uk-UA"/>
        </w:rPr>
        <w:t>3</w:t>
      </w:r>
      <w:r w:rsidRPr="00E95F23">
        <w:rPr>
          <w:b/>
          <w:sz w:val="28"/>
          <w:szCs w:val="28"/>
          <w:lang w:val="uk-UA"/>
        </w:rPr>
        <w:t>.</w:t>
      </w:r>
      <w:r>
        <w:rPr>
          <w:b/>
          <w:sz w:val="28"/>
          <w:szCs w:val="28"/>
          <w:lang w:val="uk-UA"/>
        </w:rPr>
        <w:t xml:space="preserve"> </w:t>
      </w:r>
      <w:r w:rsidRPr="000A50EE">
        <w:rPr>
          <w:b/>
          <w:sz w:val="28"/>
          <w:szCs w:val="28"/>
          <w:lang w:val="uk-UA"/>
        </w:rPr>
        <w:t>Архітектурна композиція</w:t>
      </w:r>
    </w:p>
    <w:p w:rsidR="00E32481" w:rsidRDefault="00E32481" w:rsidP="00E32481">
      <w:pPr>
        <w:jc w:val="both"/>
        <w:rPr>
          <w:sz w:val="28"/>
          <w:szCs w:val="28"/>
          <w:lang w:val="uk-UA"/>
        </w:rPr>
      </w:pPr>
      <w:r w:rsidRPr="000A50EE">
        <w:rPr>
          <w:sz w:val="28"/>
          <w:szCs w:val="28"/>
          <w:lang w:val="uk-UA"/>
        </w:rPr>
        <w:tab/>
      </w:r>
      <w:r>
        <w:rPr>
          <w:sz w:val="28"/>
          <w:szCs w:val="28"/>
          <w:lang w:val="uk-UA"/>
        </w:rPr>
        <w:t xml:space="preserve">Поняття про архітектурну композицію. </w:t>
      </w:r>
      <w:r w:rsidRPr="000A50EE">
        <w:rPr>
          <w:sz w:val="28"/>
          <w:szCs w:val="28"/>
          <w:lang w:val="uk-UA"/>
        </w:rPr>
        <w:t xml:space="preserve">Ідейно – художній задум архітектурного твору. Конструктивні, художні і функціональні завдання композиції. Загальний вигляд будівлі, план. </w:t>
      </w:r>
    </w:p>
    <w:p w:rsidR="00E32481" w:rsidRPr="00AC113E" w:rsidRDefault="00E32481" w:rsidP="00E32481">
      <w:pPr>
        <w:jc w:val="both"/>
        <w:rPr>
          <w:sz w:val="28"/>
          <w:szCs w:val="28"/>
          <w:lang w:val="uk-UA"/>
        </w:rPr>
      </w:pPr>
      <w:r>
        <w:rPr>
          <w:sz w:val="28"/>
          <w:szCs w:val="28"/>
          <w:lang w:val="uk-UA"/>
        </w:rPr>
        <w:tab/>
      </w:r>
      <w:r w:rsidRPr="00AC113E">
        <w:rPr>
          <w:sz w:val="28"/>
          <w:szCs w:val="28"/>
          <w:lang w:val="uk-UA"/>
        </w:rPr>
        <w:t>Взаємозв</w:t>
      </w:r>
      <w:r w:rsidRPr="00F745E4">
        <w:rPr>
          <w:sz w:val="28"/>
          <w:szCs w:val="28"/>
          <w:lang w:val="uk-UA"/>
        </w:rPr>
        <w:t>’</w:t>
      </w:r>
      <w:r w:rsidRPr="00AC113E">
        <w:rPr>
          <w:sz w:val="28"/>
          <w:szCs w:val="28"/>
          <w:lang w:val="uk-UA"/>
        </w:rPr>
        <w:t>язок будівлі з навколишнім середовищем. Поняття про архітектурний ансамбль.</w:t>
      </w:r>
    </w:p>
    <w:p w:rsidR="00E32481" w:rsidRPr="00AC113E" w:rsidRDefault="00E32481" w:rsidP="00E32481">
      <w:pPr>
        <w:jc w:val="both"/>
        <w:rPr>
          <w:sz w:val="28"/>
          <w:szCs w:val="28"/>
          <w:lang w:val="uk-UA"/>
        </w:rPr>
      </w:pPr>
      <w:r w:rsidRPr="00AC113E">
        <w:rPr>
          <w:sz w:val="28"/>
          <w:szCs w:val="28"/>
          <w:lang w:val="uk-UA"/>
        </w:rPr>
        <w:tab/>
        <w:t>Особливості створення архітектурного твору. Поняття про масштаб, пропорцію,</w:t>
      </w:r>
      <w:r>
        <w:rPr>
          <w:sz w:val="28"/>
          <w:szCs w:val="28"/>
          <w:lang w:val="uk-UA"/>
        </w:rPr>
        <w:t xml:space="preserve"> симетрію та асиметрію, тектоніку</w:t>
      </w:r>
      <w:r w:rsidRPr="00AC113E">
        <w:rPr>
          <w:sz w:val="28"/>
          <w:szCs w:val="28"/>
          <w:lang w:val="uk-UA"/>
        </w:rPr>
        <w:t>, ритми, фактури.</w:t>
      </w:r>
    </w:p>
    <w:p w:rsidR="00E32481" w:rsidRPr="00F745E4" w:rsidRDefault="00E32481" w:rsidP="00E32481">
      <w:pPr>
        <w:jc w:val="both"/>
        <w:rPr>
          <w:b/>
          <w:sz w:val="28"/>
          <w:szCs w:val="28"/>
          <w:lang w:val="uk-UA"/>
        </w:rPr>
      </w:pPr>
      <w:r>
        <w:rPr>
          <w:sz w:val="28"/>
          <w:szCs w:val="28"/>
          <w:lang w:val="uk-UA"/>
        </w:rPr>
        <w:tab/>
        <w:t>Світло і колір архітектурної композиції. Єдність зорового сприйняття. Роль архітектурного орнаменту. Скульптура</w:t>
      </w:r>
      <w:r w:rsidRPr="007050EF">
        <w:rPr>
          <w:sz w:val="28"/>
          <w:szCs w:val="28"/>
          <w:lang w:val="uk-UA"/>
        </w:rPr>
        <w:t xml:space="preserve"> </w:t>
      </w:r>
      <w:r>
        <w:rPr>
          <w:sz w:val="28"/>
          <w:szCs w:val="28"/>
          <w:lang w:val="uk-UA"/>
        </w:rPr>
        <w:t>і живопис в архітектурі.</w:t>
      </w:r>
    </w:p>
    <w:p w:rsidR="00E32481" w:rsidRPr="000A50EE" w:rsidRDefault="00E32481" w:rsidP="00E32481">
      <w:pPr>
        <w:jc w:val="both"/>
        <w:rPr>
          <w:sz w:val="28"/>
          <w:szCs w:val="28"/>
          <w:lang w:val="uk-UA"/>
        </w:rPr>
      </w:pPr>
    </w:p>
    <w:p w:rsidR="00E32481" w:rsidRPr="000A50EE" w:rsidRDefault="00E32481" w:rsidP="00E32481">
      <w:pPr>
        <w:jc w:val="both"/>
        <w:rPr>
          <w:b/>
          <w:sz w:val="28"/>
          <w:szCs w:val="28"/>
          <w:lang w:val="uk-UA"/>
        </w:rPr>
      </w:pPr>
      <w:r>
        <w:rPr>
          <w:b/>
          <w:sz w:val="28"/>
          <w:szCs w:val="28"/>
          <w:lang w:val="uk-UA"/>
        </w:rPr>
        <w:t>Тема 4</w:t>
      </w:r>
      <w:r w:rsidRPr="000A50EE">
        <w:rPr>
          <w:b/>
          <w:sz w:val="28"/>
          <w:szCs w:val="28"/>
          <w:lang w:val="uk-UA"/>
        </w:rPr>
        <w:t>. Архітектурні стилі</w:t>
      </w:r>
    </w:p>
    <w:p w:rsidR="00E32481" w:rsidRPr="000A50EE" w:rsidRDefault="00E32481" w:rsidP="00E32481">
      <w:pPr>
        <w:jc w:val="both"/>
        <w:rPr>
          <w:sz w:val="28"/>
          <w:szCs w:val="28"/>
          <w:lang w:val="uk-UA"/>
        </w:rPr>
      </w:pPr>
      <w:r w:rsidRPr="000A50EE">
        <w:rPr>
          <w:sz w:val="28"/>
          <w:szCs w:val="28"/>
          <w:lang w:val="uk-UA"/>
        </w:rPr>
        <w:tab/>
        <w:t>Поняття про стиль. Зв</w:t>
      </w:r>
      <w:r w:rsidRPr="000A50EE">
        <w:rPr>
          <w:sz w:val="28"/>
          <w:szCs w:val="28"/>
        </w:rPr>
        <w:t>’</w:t>
      </w:r>
      <w:r w:rsidRPr="000A50EE">
        <w:rPr>
          <w:sz w:val="28"/>
          <w:szCs w:val="28"/>
          <w:lang w:val="uk-UA"/>
        </w:rPr>
        <w:t>язок стилю з історичними умовами. Основні ознаки стилю.</w:t>
      </w:r>
    </w:p>
    <w:p w:rsidR="00E32481" w:rsidRDefault="00E32481" w:rsidP="00E32481">
      <w:pPr>
        <w:jc w:val="both"/>
        <w:rPr>
          <w:sz w:val="28"/>
          <w:szCs w:val="28"/>
          <w:lang w:val="uk-UA"/>
        </w:rPr>
      </w:pPr>
      <w:r w:rsidRPr="000A50EE">
        <w:rPr>
          <w:sz w:val="28"/>
          <w:szCs w:val="28"/>
          <w:lang w:val="uk-UA"/>
        </w:rPr>
        <w:tab/>
        <w:t>Архітектура Стародавнього Єгипту.</w:t>
      </w:r>
    </w:p>
    <w:p w:rsidR="00E32481" w:rsidRPr="000A50EE" w:rsidRDefault="00E32481" w:rsidP="00E32481">
      <w:pPr>
        <w:jc w:val="both"/>
        <w:rPr>
          <w:sz w:val="28"/>
          <w:szCs w:val="28"/>
          <w:lang w:val="uk-UA"/>
        </w:rPr>
      </w:pPr>
      <w:r w:rsidRPr="000A50EE">
        <w:rPr>
          <w:sz w:val="28"/>
          <w:szCs w:val="28"/>
          <w:lang w:val="uk-UA"/>
        </w:rPr>
        <w:tab/>
        <w:t>Архітектура Стародавньої Греції. Античні стилі. Пропорціональні відносини. Конструктивні і планувальні особливості. Будівельні матеріали. Скульптурне і орнаментально – декоративне оформлення споруд. Приклади архітектури Стародавньої Греції.</w:t>
      </w:r>
    </w:p>
    <w:p w:rsidR="00E32481" w:rsidRPr="000A50EE" w:rsidRDefault="00E32481" w:rsidP="00E32481">
      <w:pPr>
        <w:jc w:val="both"/>
        <w:rPr>
          <w:sz w:val="28"/>
          <w:szCs w:val="28"/>
          <w:lang w:val="uk-UA"/>
        </w:rPr>
      </w:pPr>
      <w:r w:rsidRPr="000A50EE">
        <w:rPr>
          <w:sz w:val="28"/>
          <w:szCs w:val="28"/>
          <w:lang w:val="uk-UA"/>
        </w:rPr>
        <w:lastRenderedPageBreak/>
        <w:tab/>
        <w:t>Вплив античних архітектурних форм на розвиток світової архітектури.</w:t>
      </w:r>
    </w:p>
    <w:p w:rsidR="00E32481" w:rsidRDefault="00E32481" w:rsidP="00E32481">
      <w:pPr>
        <w:jc w:val="both"/>
        <w:rPr>
          <w:sz w:val="28"/>
          <w:szCs w:val="28"/>
          <w:lang w:val="uk-UA"/>
        </w:rPr>
      </w:pPr>
      <w:r w:rsidRPr="000A50EE">
        <w:rPr>
          <w:sz w:val="28"/>
          <w:szCs w:val="28"/>
          <w:lang w:val="uk-UA"/>
        </w:rPr>
        <w:tab/>
        <w:t>Архітектура Стародавнього Риму. Освоєння та удосконалення античної архітектури. Планувальні і конструктивні особливості римських споруд. Будівельні матеріали. Декоративне оформлення. Приклади архітектури Стародавнього Риму.</w:t>
      </w:r>
    </w:p>
    <w:p w:rsidR="00E32481" w:rsidRDefault="00E32481" w:rsidP="00E32481">
      <w:pPr>
        <w:jc w:val="both"/>
        <w:rPr>
          <w:sz w:val="28"/>
          <w:szCs w:val="28"/>
          <w:lang w:val="uk-UA"/>
        </w:rPr>
      </w:pPr>
    </w:p>
    <w:p w:rsidR="00E32481" w:rsidRDefault="00E32481" w:rsidP="00E32481">
      <w:pPr>
        <w:jc w:val="both"/>
        <w:rPr>
          <w:b/>
          <w:sz w:val="28"/>
          <w:szCs w:val="28"/>
          <w:lang w:val="uk-UA"/>
        </w:rPr>
      </w:pPr>
      <w:r>
        <w:rPr>
          <w:b/>
          <w:sz w:val="28"/>
          <w:szCs w:val="28"/>
          <w:lang w:val="uk-UA"/>
        </w:rPr>
        <w:t>Тема 5</w:t>
      </w:r>
      <w:r w:rsidRPr="000A50EE">
        <w:rPr>
          <w:b/>
          <w:sz w:val="28"/>
          <w:szCs w:val="28"/>
          <w:lang w:val="uk-UA"/>
        </w:rPr>
        <w:t>.</w:t>
      </w:r>
      <w:r>
        <w:rPr>
          <w:b/>
          <w:sz w:val="28"/>
          <w:szCs w:val="28"/>
          <w:lang w:val="uk-UA"/>
        </w:rPr>
        <w:t xml:space="preserve"> Архітектура України</w:t>
      </w:r>
    </w:p>
    <w:p w:rsidR="00E32481" w:rsidRPr="000A50EE" w:rsidRDefault="00E32481" w:rsidP="00E32481">
      <w:pPr>
        <w:ind w:firstLine="708"/>
        <w:jc w:val="both"/>
        <w:rPr>
          <w:sz w:val="28"/>
          <w:szCs w:val="28"/>
          <w:lang w:val="uk-UA"/>
        </w:rPr>
      </w:pPr>
      <w:r w:rsidRPr="000A50EE">
        <w:rPr>
          <w:sz w:val="28"/>
          <w:szCs w:val="28"/>
          <w:lang w:val="uk-UA"/>
        </w:rPr>
        <w:t xml:space="preserve">Загальні поняття </w:t>
      </w:r>
      <w:r>
        <w:rPr>
          <w:sz w:val="28"/>
          <w:szCs w:val="28"/>
          <w:lang w:val="uk-UA"/>
        </w:rPr>
        <w:t>про розвиток архітектури України.</w:t>
      </w:r>
    </w:p>
    <w:p w:rsidR="00E32481" w:rsidRDefault="00E32481" w:rsidP="00E32481">
      <w:pPr>
        <w:ind w:firstLine="708"/>
        <w:jc w:val="both"/>
        <w:rPr>
          <w:sz w:val="28"/>
          <w:szCs w:val="28"/>
          <w:lang w:val="uk-UA"/>
        </w:rPr>
      </w:pPr>
      <w:r w:rsidRPr="000A50EE">
        <w:rPr>
          <w:sz w:val="28"/>
          <w:szCs w:val="28"/>
          <w:lang w:val="uk-UA"/>
        </w:rPr>
        <w:t>Стародавні пам</w:t>
      </w:r>
      <w:r w:rsidRPr="000A50EE">
        <w:rPr>
          <w:sz w:val="28"/>
          <w:szCs w:val="28"/>
        </w:rPr>
        <w:t>’</w:t>
      </w:r>
      <w:r w:rsidRPr="000A50EE">
        <w:rPr>
          <w:sz w:val="28"/>
          <w:szCs w:val="28"/>
          <w:lang w:val="uk-UA"/>
        </w:rPr>
        <w:t>ятки</w:t>
      </w:r>
      <w:r>
        <w:rPr>
          <w:sz w:val="28"/>
          <w:szCs w:val="28"/>
          <w:lang w:val="uk-UA"/>
        </w:rPr>
        <w:t xml:space="preserve"> архітектури України. Їх характе</w:t>
      </w:r>
      <w:r w:rsidRPr="000A50EE">
        <w:rPr>
          <w:sz w:val="28"/>
          <w:szCs w:val="28"/>
          <w:lang w:val="uk-UA"/>
        </w:rPr>
        <w:t>рні архітектурні форми та конструктивні рішення.</w:t>
      </w:r>
    </w:p>
    <w:p w:rsidR="00E32481" w:rsidRPr="000A50EE" w:rsidRDefault="00E32481" w:rsidP="00E32481">
      <w:pPr>
        <w:jc w:val="both"/>
        <w:rPr>
          <w:sz w:val="28"/>
          <w:szCs w:val="28"/>
          <w:lang w:val="uk-UA"/>
        </w:rPr>
      </w:pPr>
      <w:r>
        <w:rPr>
          <w:sz w:val="28"/>
          <w:szCs w:val="28"/>
          <w:lang w:val="uk-UA"/>
        </w:rPr>
        <w:tab/>
        <w:t>Історія архітектури України першого періоду ІХ-ХІІ століть. Архітектура Київської Русі. Київська Русь – колиска національної традиції в архітектурі.</w:t>
      </w:r>
    </w:p>
    <w:p w:rsidR="00E32481" w:rsidRDefault="00E32481" w:rsidP="00E32481">
      <w:pPr>
        <w:jc w:val="both"/>
        <w:rPr>
          <w:sz w:val="28"/>
          <w:szCs w:val="28"/>
          <w:lang w:val="uk-UA"/>
        </w:rPr>
      </w:pPr>
      <w:r w:rsidRPr="000A50EE">
        <w:rPr>
          <w:sz w:val="28"/>
          <w:szCs w:val="28"/>
          <w:lang w:val="uk-UA"/>
        </w:rPr>
        <w:tab/>
      </w:r>
    </w:p>
    <w:p w:rsidR="00E32481" w:rsidRDefault="00E32481" w:rsidP="00E32481">
      <w:pPr>
        <w:jc w:val="both"/>
        <w:rPr>
          <w:b/>
          <w:sz w:val="28"/>
          <w:szCs w:val="28"/>
          <w:lang w:val="uk-UA"/>
        </w:rPr>
      </w:pPr>
      <w:r>
        <w:rPr>
          <w:b/>
          <w:sz w:val="28"/>
          <w:szCs w:val="28"/>
          <w:lang w:val="uk-UA"/>
        </w:rPr>
        <w:t>Тема 6</w:t>
      </w:r>
      <w:r w:rsidRPr="000A50EE">
        <w:rPr>
          <w:b/>
          <w:sz w:val="28"/>
          <w:szCs w:val="28"/>
          <w:lang w:val="uk-UA"/>
        </w:rPr>
        <w:t>.</w:t>
      </w:r>
      <w:r>
        <w:rPr>
          <w:b/>
          <w:sz w:val="28"/>
          <w:szCs w:val="28"/>
          <w:lang w:val="uk-UA"/>
        </w:rPr>
        <w:t xml:space="preserve"> Сучасна архітектура</w:t>
      </w:r>
    </w:p>
    <w:p w:rsidR="00E32481" w:rsidRPr="005E2898" w:rsidRDefault="00E32481" w:rsidP="00E32481">
      <w:pPr>
        <w:ind w:firstLine="708"/>
        <w:jc w:val="both"/>
        <w:rPr>
          <w:sz w:val="28"/>
          <w:szCs w:val="28"/>
          <w:lang w:val="uk-UA"/>
        </w:rPr>
      </w:pPr>
      <w:r w:rsidRPr="005E2898">
        <w:rPr>
          <w:sz w:val="28"/>
          <w:szCs w:val="28"/>
          <w:lang w:val="uk-UA"/>
        </w:rPr>
        <w:t xml:space="preserve">Загальні відомості про </w:t>
      </w:r>
      <w:r>
        <w:rPr>
          <w:sz w:val="28"/>
          <w:szCs w:val="28"/>
          <w:lang w:val="uk-UA"/>
        </w:rPr>
        <w:t>розвиток сучасної архітектури. Етапи розвитку сучасної архітектури. Утворення нових і реконструкція старих міст.</w:t>
      </w: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sectPr w:rsidR="00E32481" w:rsidSect="001528B9">
          <w:pgSz w:w="11906" w:h="16838"/>
          <w:pgMar w:top="851" w:right="851" w:bottom="851" w:left="1276" w:header="709" w:footer="709" w:gutter="0"/>
          <w:pgNumType w:start="7"/>
          <w:cols w:space="708"/>
          <w:docGrid w:linePitch="360"/>
        </w:sect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Типова навчальна програма з предмета</w:t>
      </w:r>
    </w:p>
    <w:p w:rsidR="00E32481" w:rsidRDefault="00E32481" w:rsidP="00E32481">
      <w:pPr>
        <w:widowControl w:val="0"/>
        <w:autoSpaceDE w:val="0"/>
        <w:autoSpaceDN w:val="0"/>
        <w:adjustRightInd w:val="0"/>
        <w:jc w:val="center"/>
        <w:rPr>
          <w:b/>
          <w:bCs/>
          <w:sz w:val="28"/>
          <w:szCs w:val="28"/>
          <w:u w:val="single"/>
        </w:rPr>
      </w:pPr>
      <w:r w:rsidRPr="00852E8B">
        <w:rPr>
          <w:b/>
          <w:bCs/>
          <w:sz w:val="28"/>
          <w:szCs w:val="28"/>
          <w:u w:val="single"/>
        </w:rPr>
        <w:t>«</w:t>
      </w:r>
      <w:r w:rsidRPr="00852E8B">
        <w:rPr>
          <w:b/>
          <w:sz w:val="28"/>
          <w:szCs w:val="28"/>
          <w:u w:val="single"/>
          <w:lang w:val="uk-UA"/>
        </w:rPr>
        <w:t>Основи реставрації</w:t>
      </w:r>
      <w:r w:rsidRPr="00852E8B">
        <w:rPr>
          <w:b/>
          <w:bCs/>
          <w:sz w:val="28"/>
          <w:szCs w:val="28"/>
          <w:u w:val="single"/>
        </w:rPr>
        <w:t>»</w:t>
      </w:r>
    </w:p>
    <w:p w:rsidR="00E32481" w:rsidRPr="00852E8B" w:rsidRDefault="00E32481" w:rsidP="00E32481">
      <w:pPr>
        <w:widowControl w:val="0"/>
        <w:autoSpaceDE w:val="0"/>
        <w:autoSpaceDN w:val="0"/>
        <w:adjustRightInd w:val="0"/>
        <w:jc w:val="center"/>
        <w:rPr>
          <w:b/>
          <w:bCs/>
          <w:sz w:val="28"/>
          <w:szCs w:val="28"/>
          <w:u w:val="single"/>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575"/>
      </w:tblGrid>
      <w:tr w:rsidR="00E32481" w:rsidRPr="00E162ED" w:rsidTr="009A7C01">
        <w:trPr>
          <w:trHeight w:val="270"/>
        </w:trPr>
        <w:tc>
          <w:tcPr>
            <w:tcW w:w="635" w:type="dxa"/>
            <w:vMerge w:val="restart"/>
            <w:vAlign w:val="center"/>
          </w:tcPr>
          <w:p w:rsidR="00E32481" w:rsidRPr="008C3579" w:rsidRDefault="00E32481" w:rsidP="009A7C01">
            <w:pPr>
              <w:jc w:val="center"/>
              <w:rPr>
                <w:b/>
                <w:i/>
                <w:lang w:val="uk-UA"/>
              </w:rPr>
            </w:pPr>
            <w:r w:rsidRPr="008C3579">
              <w:rPr>
                <w:b/>
                <w:i/>
                <w:sz w:val="28"/>
                <w:szCs w:val="28"/>
                <w:lang w:val="uk-UA"/>
              </w:rPr>
              <w:t>№ з/п</w:t>
            </w:r>
          </w:p>
        </w:tc>
        <w:tc>
          <w:tcPr>
            <w:tcW w:w="6277" w:type="dxa"/>
            <w:vMerge w:val="restart"/>
            <w:vAlign w:val="center"/>
          </w:tcPr>
          <w:p w:rsidR="00E32481" w:rsidRPr="008C3579" w:rsidRDefault="00E32481" w:rsidP="009A7C01">
            <w:pPr>
              <w:jc w:val="center"/>
              <w:rPr>
                <w:i/>
                <w:lang w:val="uk-UA"/>
              </w:rPr>
            </w:pPr>
          </w:p>
          <w:p w:rsidR="00E32481" w:rsidRPr="008C3579" w:rsidRDefault="00E32481" w:rsidP="009A7C01">
            <w:pPr>
              <w:jc w:val="center"/>
              <w:rPr>
                <w:b/>
                <w:lang w:val="uk-UA"/>
              </w:rPr>
            </w:pPr>
            <w:r w:rsidRPr="008C3579">
              <w:rPr>
                <w:b/>
                <w:i/>
                <w:sz w:val="28"/>
                <w:szCs w:val="28"/>
                <w:lang w:val="uk-UA"/>
              </w:rPr>
              <w:t>Тема</w:t>
            </w:r>
          </w:p>
        </w:tc>
        <w:tc>
          <w:tcPr>
            <w:tcW w:w="2835" w:type="dxa"/>
            <w:gridSpan w:val="2"/>
          </w:tcPr>
          <w:p w:rsidR="00E32481" w:rsidRPr="008C3579" w:rsidRDefault="00E32481" w:rsidP="009A7C01">
            <w:pPr>
              <w:jc w:val="center"/>
              <w:rPr>
                <w:b/>
                <w:i/>
                <w:lang w:val="uk-UA"/>
              </w:rPr>
            </w:pPr>
            <w:r w:rsidRPr="008C3579">
              <w:rPr>
                <w:b/>
                <w:i/>
                <w:sz w:val="28"/>
                <w:szCs w:val="28"/>
                <w:lang w:val="uk-UA"/>
              </w:rPr>
              <w:t>Кількість годин</w:t>
            </w:r>
          </w:p>
        </w:tc>
      </w:tr>
      <w:tr w:rsidR="00E32481" w:rsidRPr="00E162ED" w:rsidTr="009A7C01">
        <w:trPr>
          <w:trHeight w:val="360"/>
        </w:trPr>
        <w:tc>
          <w:tcPr>
            <w:tcW w:w="635" w:type="dxa"/>
            <w:vMerge/>
            <w:vAlign w:val="center"/>
          </w:tcPr>
          <w:p w:rsidR="00E32481" w:rsidRPr="008C3579" w:rsidRDefault="00E32481" w:rsidP="009A7C01">
            <w:pPr>
              <w:rPr>
                <w:b/>
                <w:i/>
                <w:lang w:val="uk-UA"/>
              </w:rPr>
            </w:pPr>
          </w:p>
        </w:tc>
        <w:tc>
          <w:tcPr>
            <w:tcW w:w="6277" w:type="dxa"/>
            <w:vMerge/>
            <w:vAlign w:val="center"/>
          </w:tcPr>
          <w:p w:rsidR="00E32481" w:rsidRPr="008C3579" w:rsidRDefault="00E32481" w:rsidP="009A7C01">
            <w:pPr>
              <w:rPr>
                <w:b/>
                <w:lang w:val="uk-UA"/>
              </w:rPr>
            </w:pPr>
          </w:p>
        </w:tc>
        <w:tc>
          <w:tcPr>
            <w:tcW w:w="1260" w:type="dxa"/>
            <w:vAlign w:val="center"/>
          </w:tcPr>
          <w:p w:rsidR="00E32481" w:rsidRPr="008C3579" w:rsidRDefault="00E32481" w:rsidP="009A7C01">
            <w:pPr>
              <w:jc w:val="center"/>
              <w:rPr>
                <w:b/>
                <w:i/>
                <w:lang w:val="uk-UA"/>
              </w:rPr>
            </w:pPr>
            <w:r w:rsidRPr="008C3579">
              <w:rPr>
                <w:b/>
                <w:i/>
                <w:sz w:val="28"/>
                <w:szCs w:val="28"/>
                <w:lang w:val="uk-UA"/>
              </w:rPr>
              <w:t>Всього</w:t>
            </w:r>
          </w:p>
        </w:tc>
        <w:tc>
          <w:tcPr>
            <w:tcW w:w="1575" w:type="dxa"/>
            <w:vAlign w:val="center"/>
          </w:tcPr>
          <w:p w:rsidR="00E32481" w:rsidRPr="008C3579" w:rsidRDefault="00E32481" w:rsidP="009A7C01">
            <w:pPr>
              <w:jc w:val="center"/>
              <w:rPr>
                <w:b/>
                <w:i/>
                <w:lang w:val="uk-UA"/>
              </w:rPr>
            </w:pPr>
            <w:r w:rsidRPr="008C3579">
              <w:rPr>
                <w:b/>
                <w:i/>
                <w:sz w:val="28"/>
                <w:szCs w:val="28"/>
                <w:lang w:val="uk-UA"/>
              </w:rPr>
              <w:t>З них на лабораторно-практичні роботи</w:t>
            </w:r>
          </w:p>
        </w:tc>
      </w:tr>
      <w:tr w:rsidR="00E32481" w:rsidRPr="00E162ED" w:rsidTr="009A7C01">
        <w:tc>
          <w:tcPr>
            <w:tcW w:w="635" w:type="dxa"/>
          </w:tcPr>
          <w:p w:rsidR="00E32481" w:rsidRPr="008C3579" w:rsidRDefault="00E32481" w:rsidP="009A7C01">
            <w:pPr>
              <w:jc w:val="center"/>
              <w:rPr>
                <w:lang w:val="uk-UA"/>
              </w:rPr>
            </w:pPr>
            <w:r w:rsidRPr="008C3579">
              <w:rPr>
                <w:sz w:val="28"/>
                <w:szCs w:val="28"/>
                <w:lang w:val="uk-UA"/>
              </w:rPr>
              <w:t>1.</w:t>
            </w:r>
          </w:p>
        </w:tc>
        <w:tc>
          <w:tcPr>
            <w:tcW w:w="6277" w:type="dxa"/>
          </w:tcPr>
          <w:p w:rsidR="00E32481" w:rsidRPr="008C3579" w:rsidRDefault="00E32481" w:rsidP="009A7C01">
            <w:pPr>
              <w:shd w:val="clear" w:color="auto" w:fill="FFFFFF"/>
              <w:rPr>
                <w:lang w:val="uk-UA"/>
              </w:rPr>
            </w:pPr>
            <w:r w:rsidRPr="008C3579">
              <w:rPr>
                <w:sz w:val="28"/>
                <w:szCs w:val="28"/>
                <w:lang w:val="uk-UA"/>
              </w:rPr>
              <w:t>Вступ</w:t>
            </w:r>
          </w:p>
        </w:tc>
        <w:tc>
          <w:tcPr>
            <w:tcW w:w="1260" w:type="dxa"/>
            <w:vAlign w:val="center"/>
          </w:tcPr>
          <w:p w:rsidR="00E32481" w:rsidRPr="008C3579" w:rsidRDefault="00E32481" w:rsidP="009A7C01">
            <w:pPr>
              <w:shd w:val="clear" w:color="auto" w:fill="FFFFFF"/>
              <w:jc w:val="center"/>
              <w:rPr>
                <w:iCs/>
                <w:lang w:val="uk-UA"/>
              </w:rPr>
            </w:pPr>
            <w:r w:rsidRPr="008C3579">
              <w:rPr>
                <w:iCs/>
                <w:sz w:val="28"/>
                <w:szCs w:val="28"/>
                <w:lang w:val="uk-UA"/>
              </w:rPr>
              <w:t>2</w:t>
            </w:r>
          </w:p>
        </w:tc>
        <w:tc>
          <w:tcPr>
            <w:tcW w:w="1575" w:type="dxa"/>
          </w:tcPr>
          <w:p w:rsidR="00E32481" w:rsidRPr="008C3579" w:rsidRDefault="00E32481" w:rsidP="009A7C01">
            <w:pPr>
              <w:jc w:val="center"/>
              <w:rPr>
                <w:lang w:val="uk-UA"/>
              </w:rPr>
            </w:pPr>
          </w:p>
        </w:tc>
      </w:tr>
      <w:tr w:rsidR="00E32481" w:rsidRPr="00E162ED" w:rsidTr="009A7C01">
        <w:tc>
          <w:tcPr>
            <w:tcW w:w="635" w:type="dxa"/>
          </w:tcPr>
          <w:p w:rsidR="00E32481" w:rsidRPr="008C3579" w:rsidRDefault="00E32481" w:rsidP="009A7C01">
            <w:pPr>
              <w:jc w:val="center"/>
              <w:rPr>
                <w:lang w:val="uk-UA"/>
              </w:rPr>
            </w:pPr>
            <w:r w:rsidRPr="008C3579">
              <w:rPr>
                <w:sz w:val="28"/>
                <w:szCs w:val="28"/>
                <w:lang w:val="uk-UA"/>
              </w:rPr>
              <w:t>2.</w:t>
            </w:r>
          </w:p>
        </w:tc>
        <w:tc>
          <w:tcPr>
            <w:tcW w:w="6277" w:type="dxa"/>
          </w:tcPr>
          <w:p w:rsidR="00E32481" w:rsidRPr="008C3579" w:rsidRDefault="00E32481" w:rsidP="009A7C01">
            <w:pPr>
              <w:shd w:val="clear" w:color="auto" w:fill="FFFFFF"/>
              <w:jc w:val="both"/>
              <w:rPr>
                <w:lang w:val="uk-UA"/>
              </w:rPr>
            </w:pPr>
            <w:r w:rsidRPr="008C3579">
              <w:rPr>
                <w:sz w:val="28"/>
                <w:szCs w:val="28"/>
              </w:rPr>
              <w:t xml:space="preserve">Вивчення історичного, мистецького, технічного </w:t>
            </w:r>
            <w:r w:rsidRPr="008C3579">
              <w:rPr>
                <w:sz w:val="28"/>
                <w:szCs w:val="28"/>
                <w:lang w:val="uk-UA"/>
              </w:rPr>
              <w:t>аспектів відновлення пам</w:t>
            </w:r>
            <w:r w:rsidRPr="008C3579">
              <w:rPr>
                <w:sz w:val="28"/>
                <w:szCs w:val="28"/>
              </w:rPr>
              <w:t>’</w:t>
            </w:r>
            <w:r w:rsidRPr="008C3579">
              <w:rPr>
                <w:sz w:val="28"/>
                <w:szCs w:val="28"/>
                <w:lang w:val="uk-UA"/>
              </w:rPr>
              <w:t>яток дерев</w:t>
            </w:r>
            <w:r w:rsidRPr="008C3579">
              <w:rPr>
                <w:sz w:val="28"/>
                <w:szCs w:val="28"/>
              </w:rPr>
              <w:t>’</w:t>
            </w:r>
            <w:r w:rsidRPr="008C3579">
              <w:rPr>
                <w:sz w:val="28"/>
                <w:szCs w:val="28"/>
                <w:lang w:val="uk-UA"/>
              </w:rPr>
              <w:t xml:space="preserve">яної архітектури. </w:t>
            </w:r>
          </w:p>
        </w:tc>
        <w:tc>
          <w:tcPr>
            <w:tcW w:w="1260" w:type="dxa"/>
            <w:vAlign w:val="center"/>
          </w:tcPr>
          <w:p w:rsidR="00E32481" w:rsidRPr="008C3579" w:rsidRDefault="00E32481" w:rsidP="009A7C01">
            <w:pPr>
              <w:shd w:val="clear" w:color="auto" w:fill="FFFFFF"/>
              <w:jc w:val="center"/>
              <w:rPr>
                <w:iCs/>
                <w:lang w:val="uk-UA"/>
              </w:rPr>
            </w:pPr>
            <w:r w:rsidRPr="008C3579">
              <w:rPr>
                <w:iCs/>
                <w:sz w:val="28"/>
                <w:szCs w:val="28"/>
                <w:lang w:val="uk-UA"/>
              </w:rPr>
              <w:t>4</w:t>
            </w:r>
          </w:p>
        </w:tc>
        <w:tc>
          <w:tcPr>
            <w:tcW w:w="1575" w:type="dxa"/>
          </w:tcPr>
          <w:p w:rsidR="00E32481" w:rsidRPr="008C3579" w:rsidRDefault="00E32481" w:rsidP="009A7C01">
            <w:pPr>
              <w:jc w:val="center"/>
              <w:rPr>
                <w:lang w:val="uk-UA"/>
              </w:rPr>
            </w:pPr>
          </w:p>
        </w:tc>
      </w:tr>
      <w:tr w:rsidR="00E32481" w:rsidRPr="00E162ED" w:rsidTr="009A7C01">
        <w:tc>
          <w:tcPr>
            <w:tcW w:w="635" w:type="dxa"/>
          </w:tcPr>
          <w:p w:rsidR="00E32481" w:rsidRPr="008C3579" w:rsidRDefault="00E32481" w:rsidP="009A7C01">
            <w:pPr>
              <w:jc w:val="both"/>
              <w:rPr>
                <w:lang w:val="uk-UA"/>
              </w:rPr>
            </w:pPr>
            <w:r w:rsidRPr="008C3579">
              <w:rPr>
                <w:sz w:val="28"/>
                <w:szCs w:val="28"/>
                <w:lang w:val="uk-UA"/>
              </w:rPr>
              <w:t>3.</w:t>
            </w:r>
          </w:p>
        </w:tc>
        <w:tc>
          <w:tcPr>
            <w:tcW w:w="6277" w:type="dxa"/>
          </w:tcPr>
          <w:p w:rsidR="00E32481" w:rsidRPr="008C3579" w:rsidRDefault="00E32481" w:rsidP="009A7C01">
            <w:pPr>
              <w:shd w:val="clear" w:color="auto" w:fill="FFFFFF"/>
              <w:jc w:val="both"/>
              <w:rPr>
                <w:lang w:val="uk-UA"/>
              </w:rPr>
            </w:pPr>
            <w:r w:rsidRPr="008C3579">
              <w:rPr>
                <w:sz w:val="28"/>
                <w:szCs w:val="28"/>
                <w:lang w:val="uk-UA"/>
              </w:rPr>
              <w:t>Поняття про основні принципи реставрації будівель.</w:t>
            </w:r>
          </w:p>
        </w:tc>
        <w:tc>
          <w:tcPr>
            <w:tcW w:w="1260" w:type="dxa"/>
            <w:vAlign w:val="center"/>
          </w:tcPr>
          <w:p w:rsidR="00E32481" w:rsidRPr="008C3579" w:rsidRDefault="00E32481" w:rsidP="009A7C01">
            <w:pPr>
              <w:shd w:val="clear" w:color="auto" w:fill="FFFFFF"/>
              <w:jc w:val="center"/>
              <w:rPr>
                <w:iCs/>
                <w:lang w:val="uk-UA"/>
              </w:rPr>
            </w:pPr>
            <w:r w:rsidRPr="008C3579">
              <w:rPr>
                <w:iCs/>
                <w:sz w:val="28"/>
                <w:szCs w:val="28"/>
                <w:lang w:val="uk-UA"/>
              </w:rPr>
              <w:t>4</w:t>
            </w:r>
          </w:p>
        </w:tc>
        <w:tc>
          <w:tcPr>
            <w:tcW w:w="1575" w:type="dxa"/>
          </w:tcPr>
          <w:p w:rsidR="00E32481" w:rsidRPr="008C3579" w:rsidRDefault="00E32481" w:rsidP="009A7C01">
            <w:pPr>
              <w:jc w:val="center"/>
              <w:rPr>
                <w:lang w:val="uk-UA"/>
              </w:rPr>
            </w:pPr>
          </w:p>
        </w:tc>
      </w:tr>
      <w:tr w:rsidR="00E32481" w:rsidRPr="00E162ED" w:rsidTr="009A7C01">
        <w:tc>
          <w:tcPr>
            <w:tcW w:w="635" w:type="dxa"/>
          </w:tcPr>
          <w:p w:rsidR="00E32481" w:rsidRPr="008C3579" w:rsidRDefault="00E32481" w:rsidP="009A7C01">
            <w:pPr>
              <w:jc w:val="center"/>
              <w:rPr>
                <w:lang w:val="uk-UA"/>
              </w:rPr>
            </w:pPr>
            <w:r w:rsidRPr="008C3579">
              <w:rPr>
                <w:sz w:val="28"/>
                <w:szCs w:val="28"/>
                <w:lang w:val="uk-UA"/>
              </w:rPr>
              <w:t>4.</w:t>
            </w:r>
          </w:p>
        </w:tc>
        <w:tc>
          <w:tcPr>
            <w:tcW w:w="6277" w:type="dxa"/>
          </w:tcPr>
          <w:p w:rsidR="00E32481" w:rsidRPr="008C3579" w:rsidRDefault="00E32481" w:rsidP="009A7C01">
            <w:pPr>
              <w:shd w:val="clear" w:color="auto" w:fill="FFFFFF"/>
              <w:jc w:val="both"/>
              <w:rPr>
                <w:lang w:val="uk-UA"/>
              </w:rPr>
            </w:pPr>
            <w:r w:rsidRPr="008C3579">
              <w:rPr>
                <w:sz w:val="28"/>
                <w:szCs w:val="28"/>
                <w:lang w:val="uk-UA"/>
              </w:rPr>
              <w:t>Причини, які викликають руйнування пам</w:t>
            </w:r>
            <w:r w:rsidRPr="008C3579">
              <w:rPr>
                <w:sz w:val="28"/>
                <w:szCs w:val="28"/>
              </w:rPr>
              <w:t>’</w:t>
            </w:r>
            <w:r w:rsidRPr="008C3579">
              <w:rPr>
                <w:sz w:val="28"/>
                <w:szCs w:val="28"/>
                <w:lang w:val="uk-UA"/>
              </w:rPr>
              <w:t>яток.</w:t>
            </w:r>
          </w:p>
        </w:tc>
        <w:tc>
          <w:tcPr>
            <w:tcW w:w="1260" w:type="dxa"/>
            <w:vAlign w:val="center"/>
          </w:tcPr>
          <w:p w:rsidR="00E32481" w:rsidRPr="008C3579" w:rsidRDefault="00E32481" w:rsidP="009A7C01">
            <w:pPr>
              <w:shd w:val="clear" w:color="auto" w:fill="FFFFFF"/>
              <w:jc w:val="center"/>
              <w:rPr>
                <w:iCs/>
                <w:lang w:val="uk-UA"/>
              </w:rPr>
            </w:pPr>
            <w:r w:rsidRPr="008C3579">
              <w:rPr>
                <w:iCs/>
                <w:sz w:val="28"/>
                <w:szCs w:val="28"/>
                <w:lang w:val="uk-UA"/>
              </w:rPr>
              <w:t>6</w:t>
            </w:r>
          </w:p>
        </w:tc>
        <w:tc>
          <w:tcPr>
            <w:tcW w:w="1575" w:type="dxa"/>
          </w:tcPr>
          <w:p w:rsidR="00E32481" w:rsidRPr="008C3579" w:rsidRDefault="00E32481" w:rsidP="009A7C01">
            <w:pPr>
              <w:jc w:val="center"/>
              <w:rPr>
                <w:lang w:val="uk-UA"/>
              </w:rPr>
            </w:pPr>
            <w:r w:rsidRPr="008C3579">
              <w:rPr>
                <w:sz w:val="28"/>
                <w:szCs w:val="28"/>
                <w:lang w:val="uk-UA"/>
              </w:rPr>
              <w:t xml:space="preserve"> </w:t>
            </w:r>
          </w:p>
        </w:tc>
      </w:tr>
      <w:tr w:rsidR="00E32481" w:rsidRPr="00E162ED" w:rsidTr="009A7C01">
        <w:tc>
          <w:tcPr>
            <w:tcW w:w="635" w:type="dxa"/>
          </w:tcPr>
          <w:p w:rsidR="00E32481" w:rsidRPr="008C3579" w:rsidRDefault="00E32481" w:rsidP="009A7C01">
            <w:pPr>
              <w:jc w:val="center"/>
              <w:rPr>
                <w:lang w:val="uk-UA"/>
              </w:rPr>
            </w:pPr>
            <w:r w:rsidRPr="008C3579">
              <w:rPr>
                <w:sz w:val="28"/>
                <w:szCs w:val="28"/>
                <w:lang w:val="uk-UA"/>
              </w:rPr>
              <w:t>5.</w:t>
            </w:r>
          </w:p>
        </w:tc>
        <w:tc>
          <w:tcPr>
            <w:tcW w:w="6277" w:type="dxa"/>
          </w:tcPr>
          <w:p w:rsidR="00E32481" w:rsidRPr="008C3579" w:rsidRDefault="00E32481" w:rsidP="009A7C01">
            <w:pPr>
              <w:shd w:val="clear" w:color="auto" w:fill="FFFFFF"/>
              <w:jc w:val="both"/>
              <w:rPr>
                <w:lang w:val="uk-UA"/>
              </w:rPr>
            </w:pPr>
            <w:r w:rsidRPr="008C3579">
              <w:rPr>
                <w:sz w:val="28"/>
                <w:szCs w:val="28"/>
                <w:lang w:val="uk-UA"/>
              </w:rPr>
              <w:t>Реставрація пам’яток дерев’яної архітектури</w:t>
            </w:r>
          </w:p>
        </w:tc>
        <w:tc>
          <w:tcPr>
            <w:tcW w:w="1260" w:type="dxa"/>
            <w:vAlign w:val="center"/>
          </w:tcPr>
          <w:p w:rsidR="00E32481" w:rsidRPr="008C3579" w:rsidRDefault="00E32481" w:rsidP="009A7C01">
            <w:pPr>
              <w:shd w:val="clear" w:color="auto" w:fill="FFFFFF"/>
              <w:jc w:val="center"/>
              <w:rPr>
                <w:iCs/>
                <w:lang w:val="uk-UA"/>
              </w:rPr>
            </w:pPr>
            <w:r w:rsidRPr="008C3579">
              <w:rPr>
                <w:iCs/>
                <w:sz w:val="28"/>
                <w:szCs w:val="28"/>
                <w:lang w:val="uk-UA"/>
              </w:rPr>
              <w:t>4</w:t>
            </w:r>
          </w:p>
        </w:tc>
        <w:tc>
          <w:tcPr>
            <w:tcW w:w="1575" w:type="dxa"/>
          </w:tcPr>
          <w:p w:rsidR="00E32481" w:rsidRPr="008C3579" w:rsidRDefault="00E32481" w:rsidP="009A7C01">
            <w:pPr>
              <w:jc w:val="center"/>
              <w:rPr>
                <w:lang w:val="uk-UA"/>
              </w:rPr>
            </w:pPr>
          </w:p>
        </w:tc>
      </w:tr>
      <w:tr w:rsidR="00E32481" w:rsidRPr="00E162ED" w:rsidTr="009A7C01">
        <w:tc>
          <w:tcPr>
            <w:tcW w:w="635" w:type="dxa"/>
          </w:tcPr>
          <w:p w:rsidR="00E32481" w:rsidRPr="008C3579" w:rsidRDefault="00E32481" w:rsidP="009A7C01">
            <w:pPr>
              <w:jc w:val="center"/>
              <w:rPr>
                <w:lang w:val="uk-UA"/>
              </w:rPr>
            </w:pPr>
            <w:r w:rsidRPr="008C3579">
              <w:rPr>
                <w:sz w:val="28"/>
                <w:szCs w:val="28"/>
                <w:lang w:val="uk-UA"/>
              </w:rPr>
              <w:t>6.</w:t>
            </w:r>
          </w:p>
        </w:tc>
        <w:tc>
          <w:tcPr>
            <w:tcW w:w="6277" w:type="dxa"/>
          </w:tcPr>
          <w:p w:rsidR="00E32481" w:rsidRPr="008C3579" w:rsidRDefault="00E32481" w:rsidP="009A7C01">
            <w:pPr>
              <w:shd w:val="clear" w:color="auto" w:fill="FFFFFF"/>
              <w:jc w:val="both"/>
              <w:rPr>
                <w:lang w:val="uk-UA"/>
              </w:rPr>
            </w:pPr>
            <w:r w:rsidRPr="008C3579">
              <w:rPr>
                <w:sz w:val="28"/>
                <w:szCs w:val="28"/>
                <w:lang w:val="uk-UA"/>
              </w:rPr>
              <w:t>Запобіжні заходи при роботі з деревиною.</w:t>
            </w:r>
          </w:p>
        </w:tc>
        <w:tc>
          <w:tcPr>
            <w:tcW w:w="1260" w:type="dxa"/>
            <w:vAlign w:val="center"/>
          </w:tcPr>
          <w:p w:rsidR="00E32481" w:rsidRPr="008C3579" w:rsidRDefault="00E32481" w:rsidP="009A7C01">
            <w:pPr>
              <w:shd w:val="clear" w:color="auto" w:fill="FFFFFF"/>
              <w:jc w:val="center"/>
              <w:rPr>
                <w:iCs/>
                <w:lang w:val="uk-UA"/>
              </w:rPr>
            </w:pPr>
            <w:r w:rsidRPr="008C3579">
              <w:rPr>
                <w:iCs/>
                <w:sz w:val="28"/>
                <w:szCs w:val="28"/>
                <w:lang w:val="uk-UA"/>
              </w:rPr>
              <w:t>2</w:t>
            </w:r>
          </w:p>
        </w:tc>
        <w:tc>
          <w:tcPr>
            <w:tcW w:w="1575" w:type="dxa"/>
          </w:tcPr>
          <w:p w:rsidR="00E32481" w:rsidRPr="008C3579" w:rsidRDefault="00E32481" w:rsidP="009A7C01">
            <w:pPr>
              <w:jc w:val="center"/>
              <w:rPr>
                <w:lang w:val="uk-UA"/>
              </w:rPr>
            </w:pPr>
          </w:p>
        </w:tc>
      </w:tr>
      <w:tr w:rsidR="00E32481" w:rsidRPr="00E162ED" w:rsidTr="009A7C01">
        <w:tc>
          <w:tcPr>
            <w:tcW w:w="635" w:type="dxa"/>
          </w:tcPr>
          <w:p w:rsidR="00E32481" w:rsidRPr="008C3579" w:rsidRDefault="00E32481" w:rsidP="009A7C01">
            <w:pPr>
              <w:jc w:val="center"/>
              <w:rPr>
                <w:lang w:val="uk-UA"/>
              </w:rPr>
            </w:pPr>
          </w:p>
        </w:tc>
        <w:tc>
          <w:tcPr>
            <w:tcW w:w="6277" w:type="dxa"/>
          </w:tcPr>
          <w:p w:rsidR="00E32481" w:rsidRPr="008C3579" w:rsidRDefault="00E32481" w:rsidP="009A7C01">
            <w:pPr>
              <w:shd w:val="clear" w:color="auto" w:fill="FFFFFF"/>
              <w:jc w:val="right"/>
              <w:rPr>
                <w:b/>
                <w:lang w:val="uk-UA"/>
              </w:rPr>
            </w:pPr>
            <w:r w:rsidRPr="008C3579">
              <w:rPr>
                <w:b/>
                <w:sz w:val="28"/>
                <w:szCs w:val="28"/>
                <w:lang w:val="uk-UA"/>
              </w:rPr>
              <w:t>Всього</w:t>
            </w:r>
            <w:r>
              <w:rPr>
                <w:b/>
                <w:sz w:val="28"/>
                <w:szCs w:val="28"/>
                <w:lang w:val="uk-UA"/>
              </w:rPr>
              <w:t xml:space="preserve"> годин</w:t>
            </w:r>
            <w:r w:rsidRPr="008C3579">
              <w:rPr>
                <w:b/>
                <w:sz w:val="28"/>
                <w:szCs w:val="28"/>
                <w:lang w:val="uk-UA"/>
              </w:rPr>
              <w:t xml:space="preserve">: </w:t>
            </w:r>
          </w:p>
        </w:tc>
        <w:tc>
          <w:tcPr>
            <w:tcW w:w="1260" w:type="dxa"/>
            <w:vAlign w:val="center"/>
          </w:tcPr>
          <w:p w:rsidR="00E32481" w:rsidRPr="008C3579" w:rsidRDefault="00E32481" w:rsidP="009A7C01">
            <w:pPr>
              <w:shd w:val="clear" w:color="auto" w:fill="FFFFFF"/>
              <w:jc w:val="center"/>
              <w:rPr>
                <w:b/>
                <w:iCs/>
                <w:lang w:val="uk-UA"/>
              </w:rPr>
            </w:pPr>
            <w:r w:rsidRPr="008C3579">
              <w:rPr>
                <w:b/>
                <w:iCs/>
                <w:sz w:val="28"/>
                <w:szCs w:val="28"/>
                <w:lang w:val="uk-UA"/>
              </w:rPr>
              <w:t xml:space="preserve">22 </w:t>
            </w:r>
          </w:p>
        </w:tc>
        <w:tc>
          <w:tcPr>
            <w:tcW w:w="1575" w:type="dxa"/>
          </w:tcPr>
          <w:p w:rsidR="00E32481" w:rsidRPr="008C3579" w:rsidRDefault="00E32481" w:rsidP="009A7C01">
            <w:pPr>
              <w:jc w:val="center"/>
              <w:rPr>
                <w:lang w:val="uk-UA"/>
              </w:rPr>
            </w:pPr>
          </w:p>
        </w:tc>
      </w:tr>
    </w:tbl>
    <w:p w:rsidR="00E32481" w:rsidRDefault="00E32481" w:rsidP="00E32481">
      <w:pPr>
        <w:rPr>
          <w:b/>
          <w:sz w:val="28"/>
          <w:szCs w:val="28"/>
          <w:lang w:val="uk-UA"/>
        </w:rPr>
      </w:pPr>
    </w:p>
    <w:p w:rsidR="00E32481" w:rsidRPr="002D4F98" w:rsidRDefault="00E32481" w:rsidP="00E32481">
      <w:pPr>
        <w:jc w:val="both"/>
        <w:rPr>
          <w:b/>
          <w:sz w:val="28"/>
          <w:szCs w:val="28"/>
          <w:lang w:val="uk-UA"/>
        </w:rPr>
      </w:pPr>
      <w:r w:rsidRPr="002D4F98">
        <w:rPr>
          <w:b/>
          <w:sz w:val="28"/>
          <w:szCs w:val="28"/>
          <w:lang w:val="uk-UA"/>
        </w:rPr>
        <w:t>Тема 1. Вступ</w:t>
      </w:r>
    </w:p>
    <w:p w:rsidR="00E32481" w:rsidRDefault="00E32481" w:rsidP="00E32481">
      <w:pPr>
        <w:ind w:left="357" w:firstLine="348"/>
        <w:jc w:val="both"/>
        <w:rPr>
          <w:sz w:val="28"/>
          <w:szCs w:val="28"/>
          <w:lang w:val="uk-UA"/>
        </w:rPr>
      </w:pPr>
      <w:r>
        <w:rPr>
          <w:sz w:val="28"/>
          <w:szCs w:val="28"/>
          <w:lang w:val="uk-UA"/>
        </w:rPr>
        <w:t>Збереження істори</w:t>
      </w:r>
      <w:r w:rsidRPr="00B46766">
        <w:rPr>
          <w:sz w:val="28"/>
          <w:szCs w:val="28"/>
          <w:lang w:val="uk-UA"/>
        </w:rPr>
        <w:t xml:space="preserve">ко-культурної </w:t>
      </w:r>
      <w:r>
        <w:rPr>
          <w:sz w:val="28"/>
          <w:szCs w:val="28"/>
          <w:lang w:val="uk-UA"/>
        </w:rPr>
        <w:t>спадщини нашої Вітчизни – основне завдання предмета «Основи реставрації». Охорона пам</w:t>
      </w:r>
      <w:r w:rsidRPr="001A69A8">
        <w:rPr>
          <w:sz w:val="28"/>
          <w:szCs w:val="28"/>
        </w:rPr>
        <w:t>’</w:t>
      </w:r>
      <w:r>
        <w:rPr>
          <w:sz w:val="28"/>
          <w:szCs w:val="28"/>
          <w:lang w:val="uk-UA"/>
        </w:rPr>
        <w:t>яток історії – важливе завдання державних органів і громадських організацій.</w:t>
      </w:r>
    </w:p>
    <w:p w:rsidR="00E32481" w:rsidRPr="00474508" w:rsidRDefault="00E32481" w:rsidP="00E32481">
      <w:pPr>
        <w:ind w:firstLine="709"/>
        <w:jc w:val="both"/>
        <w:rPr>
          <w:sz w:val="28"/>
          <w:szCs w:val="28"/>
          <w:lang w:val="uk-UA"/>
        </w:rPr>
      </w:pPr>
      <w:r>
        <w:rPr>
          <w:sz w:val="28"/>
          <w:szCs w:val="28"/>
          <w:lang w:val="uk-UA"/>
        </w:rPr>
        <w:tab/>
        <w:t>Організація реставраційних робіт, утворення реставраційних майстерень. Робота по збереженню історійко-культурної спадщини</w:t>
      </w:r>
    </w:p>
    <w:p w:rsidR="00E32481" w:rsidRPr="00E7631C" w:rsidRDefault="00E32481" w:rsidP="00E32481">
      <w:pPr>
        <w:ind w:firstLine="709"/>
        <w:jc w:val="both"/>
        <w:rPr>
          <w:sz w:val="28"/>
          <w:szCs w:val="28"/>
          <w:lang w:val="uk-UA"/>
        </w:rPr>
      </w:pPr>
      <w:r w:rsidRPr="00E7631C">
        <w:rPr>
          <w:sz w:val="28"/>
          <w:szCs w:val="28"/>
          <w:lang w:val="uk-UA"/>
        </w:rPr>
        <w:t>Дбайливе ставлення до пам</w:t>
      </w:r>
      <w:r w:rsidRPr="00E7631C">
        <w:rPr>
          <w:sz w:val="28"/>
          <w:szCs w:val="28"/>
        </w:rPr>
        <w:t>’</w:t>
      </w:r>
      <w:r w:rsidRPr="00E7631C">
        <w:rPr>
          <w:sz w:val="28"/>
          <w:szCs w:val="28"/>
          <w:lang w:val="uk-UA"/>
        </w:rPr>
        <w:t>яток історії і культури – патріотичний обов</w:t>
      </w:r>
      <w:r w:rsidRPr="00E7631C">
        <w:rPr>
          <w:sz w:val="28"/>
          <w:szCs w:val="28"/>
        </w:rPr>
        <w:t>’</w:t>
      </w:r>
      <w:r w:rsidRPr="00E7631C">
        <w:rPr>
          <w:sz w:val="28"/>
          <w:szCs w:val="28"/>
          <w:lang w:val="uk-UA"/>
        </w:rPr>
        <w:t>язок кожного громадянина України.</w:t>
      </w:r>
    </w:p>
    <w:p w:rsidR="00E32481" w:rsidRDefault="00E32481" w:rsidP="00E32481">
      <w:pPr>
        <w:ind w:firstLine="708"/>
        <w:jc w:val="both"/>
        <w:rPr>
          <w:sz w:val="28"/>
          <w:szCs w:val="28"/>
          <w:lang w:val="uk-UA"/>
        </w:rPr>
      </w:pPr>
      <w:r w:rsidRPr="00E7631C">
        <w:rPr>
          <w:sz w:val="28"/>
          <w:szCs w:val="28"/>
          <w:lang w:val="uk-UA"/>
        </w:rPr>
        <w:t>Закон про охорону пам</w:t>
      </w:r>
      <w:r w:rsidRPr="00E7631C">
        <w:rPr>
          <w:sz w:val="28"/>
          <w:szCs w:val="28"/>
        </w:rPr>
        <w:t>’</w:t>
      </w:r>
      <w:r w:rsidRPr="00E7631C">
        <w:rPr>
          <w:sz w:val="28"/>
          <w:szCs w:val="28"/>
          <w:lang w:val="uk-UA"/>
        </w:rPr>
        <w:t>яток. Етична цінність історичних пам</w:t>
      </w:r>
      <w:r w:rsidRPr="00E7631C">
        <w:rPr>
          <w:sz w:val="28"/>
          <w:szCs w:val="28"/>
        </w:rPr>
        <w:t>’</w:t>
      </w:r>
      <w:r>
        <w:rPr>
          <w:sz w:val="28"/>
          <w:szCs w:val="28"/>
          <w:lang w:val="uk-UA"/>
        </w:rPr>
        <w:t xml:space="preserve">яток у сучасну </w:t>
      </w:r>
      <w:r w:rsidRPr="00E7631C">
        <w:rPr>
          <w:sz w:val="28"/>
          <w:szCs w:val="28"/>
          <w:lang w:val="uk-UA"/>
        </w:rPr>
        <w:t>епоху.</w:t>
      </w:r>
      <w:r>
        <w:rPr>
          <w:sz w:val="28"/>
          <w:szCs w:val="28"/>
          <w:lang w:val="uk-UA"/>
        </w:rPr>
        <w:t xml:space="preserve"> </w:t>
      </w:r>
    </w:p>
    <w:p w:rsidR="00E32481" w:rsidRPr="00783743" w:rsidRDefault="00E32481" w:rsidP="00E32481">
      <w:pPr>
        <w:ind w:firstLine="708"/>
        <w:jc w:val="both"/>
        <w:rPr>
          <w:sz w:val="28"/>
          <w:szCs w:val="28"/>
          <w:lang w:val="uk-UA"/>
        </w:rPr>
      </w:pPr>
    </w:p>
    <w:p w:rsidR="00E32481" w:rsidRPr="00962FB2" w:rsidRDefault="00E32481" w:rsidP="00E32481">
      <w:pPr>
        <w:jc w:val="both"/>
        <w:rPr>
          <w:b/>
          <w:sz w:val="28"/>
          <w:szCs w:val="28"/>
          <w:lang w:val="uk-UA"/>
        </w:rPr>
      </w:pPr>
      <w:r>
        <w:rPr>
          <w:b/>
          <w:sz w:val="28"/>
          <w:szCs w:val="28"/>
          <w:lang w:val="uk-UA"/>
        </w:rPr>
        <w:t xml:space="preserve">Тема 2. </w:t>
      </w:r>
      <w:r w:rsidRPr="002D4F98">
        <w:rPr>
          <w:b/>
          <w:sz w:val="28"/>
          <w:szCs w:val="28"/>
        </w:rPr>
        <w:t xml:space="preserve">Вивчення історичного, мистецького, технічного </w:t>
      </w:r>
      <w:r>
        <w:rPr>
          <w:b/>
          <w:sz w:val="28"/>
          <w:szCs w:val="28"/>
          <w:lang w:val="uk-UA"/>
        </w:rPr>
        <w:t xml:space="preserve">аспектів відновлення </w:t>
      </w:r>
      <w:r w:rsidRPr="002E5881">
        <w:rPr>
          <w:b/>
          <w:sz w:val="28"/>
          <w:szCs w:val="28"/>
          <w:lang w:val="uk-UA"/>
        </w:rPr>
        <w:t>пам</w:t>
      </w:r>
      <w:r w:rsidRPr="002E5881">
        <w:rPr>
          <w:b/>
          <w:sz w:val="28"/>
          <w:szCs w:val="28"/>
        </w:rPr>
        <w:t>’</w:t>
      </w:r>
      <w:r w:rsidRPr="002E5881">
        <w:rPr>
          <w:b/>
          <w:sz w:val="28"/>
          <w:szCs w:val="28"/>
          <w:lang w:val="uk-UA"/>
        </w:rPr>
        <w:t>яток дерев</w:t>
      </w:r>
      <w:r w:rsidRPr="002E5881">
        <w:rPr>
          <w:b/>
          <w:sz w:val="28"/>
          <w:szCs w:val="28"/>
        </w:rPr>
        <w:t>’</w:t>
      </w:r>
      <w:r w:rsidRPr="002E5881">
        <w:rPr>
          <w:b/>
          <w:sz w:val="28"/>
          <w:szCs w:val="28"/>
          <w:lang w:val="uk-UA"/>
        </w:rPr>
        <w:t>яної архітектури</w:t>
      </w:r>
    </w:p>
    <w:p w:rsidR="00E32481" w:rsidRPr="00BA1E39" w:rsidRDefault="00E32481" w:rsidP="00E32481">
      <w:pPr>
        <w:ind w:firstLine="360"/>
        <w:jc w:val="both"/>
        <w:rPr>
          <w:sz w:val="28"/>
          <w:szCs w:val="28"/>
          <w:lang w:val="uk-UA"/>
        </w:rPr>
      </w:pPr>
      <w:r w:rsidRPr="00BA1E39">
        <w:rPr>
          <w:sz w:val="28"/>
          <w:szCs w:val="28"/>
          <w:lang w:val="uk-UA"/>
        </w:rPr>
        <w:t>Поняття пам</w:t>
      </w:r>
      <w:r w:rsidRPr="00BA1E39">
        <w:rPr>
          <w:sz w:val="28"/>
          <w:szCs w:val="28"/>
        </w:rPr>
        <w:t>’</w:t>
      </w:r>
      <w:r w:rsidRPr="00BA1E39">
        <w:rPr>
          <w:sz w:val="28"/>
          <w:szCs w:val="28"/>
          <w:lang w:val="uk-UA"/>
        </w:rPr>
        <w:t>яток історії і культури. Цінність пам’яток архітектури. Історична цінність. Причетність пам</w:t>
      </w:r>
      <w:r w:rsidRPr="00BA1E39">
        <w:rPr>
          <w:sz w:val="28"/>
          <w:szCs w:val="28"/>
        </w:rPr>
        <w:t>’</w:t>
      </w:r>
      <w:r>
        <w:rPr>
          <w:sz w:val="28"/>
          <w:szCs w:val="28"/>
          <w:lang w:val="uk-UA"/>
        </w:rPr>
        <w:t>яток до найважливіши</w:t>
      </w:r>
      <w:r w:rsidRPr="00BA1E39">
        <w:rPr>
          <w:sz w:val="28"/>
          <w:szCs w:val="28"/>
          <w:lang w:val="uk-UA"/>
        </w:rPr>
        <w:t>х історичних подій в житті народу, розвитку суспільства, держави, науки, культури.</w:t>
      </w:r>
    </w:p>
    <w:p w:rsidR="00E32481" w:rsidRPr="006B082D" w:rsidRDefault="00E32481" w:rsidP="00E32481">
      <w:pPr>
        <w:ind w:firstLine="709"/>
        <w:jc w:val="both"/>
        <w:rPr>
          <w:sz w:val="28"/>
          <w:szCs w:val="28"/>
          <w:lang w:val="uk-UA"/>
        </w:rPr>
      </w:pPr>
      <w:r w:rsidRPr="006B082D">
        <w:rPr>
          <w:sz w:val="28"/>
          <w:szCs w:val="28"/>
          <w:lang w:val="uk-UA"/>
        </w:rPr>
        <w:t>Практика реставраційних робіт минулих епох.</w:t>
      </w:r>
    </w:p>
    <w:p w:rsidR="00E32481" w:rsidRPr="006B082D" w:rsidRDefault="00E32481" w:rsidP="00E32481">
      <w:pPr>
        <w:jc w:val="both"/>
        <w:rPr>
          <w:sz w:val="28"/>
          <w:szCs w:val="28"/>
          <w:lang w:val="uk-UA"/>
        </w:rPr>
      </w:pPr>
      <w:r w:rsidRPr="006B082D">
        <w:rPr>
          <w:sz w:val="28"/>
          <w:szCs w:val="28"/>
          <w:lang w:val="uk-UA"/>
        </w:rPr>
        <w:t>Експериментальний та емпіричний характер реставраційних робіт.</w:t>
      </w:r>
    </w:p>
    <w:p w:rsidR="00E32481" w:rsidRPr="006B082D" w:rsidRDefault="00E32481" w:rsidP="00E32481">
      <w:pPr>
        <w:ind w:firstLine="709"/>
        <w:jc w:val="both"/>
        <w:rPr>
          <w:sz w:val="28"/>
          <w:szCs w:val="28"/>
          <w:lang w:val="uk-UA"/>
        </w:rPr>
      </w:pPr>
      <w:r w:rsidRPr="006B082D">
        <w:rPr>
          <w:sz w:val="28"/>
          <w:szCs w:val="28"/>
          <w:lang w:val="uk-UA"/>
        </w:rPr>
        <w:t>Відновлюючі і реконструкційні роботи у стародавні часи.</w:t>
      </w:r>
      <w:r>
        <w:rPr>
          <w:sz w:val="28"/>
          <w:szCs w:val="28"/>
          <w:lang w:val="uk-UA"/>
        </w:rPr>
        <w:t xml:space="preserve">Відновлення </w:t>
      </w:r>
      <w:r w:rsidRPr="006B082D">
        <w:rPr>
          <w:sz w:val="28"/>
          <w:szCs w:val="28"/>
          <w:lang w:val="uk-UA"/>
        </w:rPr>
        <w:t>пам</w:t>
      </w:r>
      <w:r w:rsidRPr="006B082D">
        <w:rPr>
          <w:sz w:val="28"/>
          <w:szCs w:val="28"/>
        </w:rPr>
        <w:t>’</w:t>
      </w:r>
      <w:r w:rsidRPr="006B082D">
        <w:rPr>
          <w:sz w:val="28"/>
          <w:szCs w:val="28"/>
          <w:lang w:val="uk-UA"/>
        </w:rPr>
        <w:t>яток у 17 – 18 ст. Археологічна реставрація у 18</w:t>
      </w:r>
      <w:r>
        <w:rPr>
          <w:sz w:val="28"/>
          <w:szCs w:val="28"/>
          <w:lang w:val="uk-UA"/>
        </w:rPr>
        <w:t xml:space="preserve"> </w:t>
      </w:r>
      <w:r w:rsidRPr="006B082D">
        <w:rPr>
          <w:sz w:val="28"/>
          <w:szCs w:val="28"/>
          <w:lang w:val="uk-UA"/>
        </w:rPr>
        <w:t>ст. Епоха неокласицизму та її наслідки для пам</w:t>
      </w:r>
      <w:r w:rsidRPr="006B082D">
        <w:rPr>
          <w:sz w:val="28"/>
          <w:szCs w:val="28"/>
        </w:rPr>
        <w:t>’</w:t>
      </w:r>
      <w:r w:rsidRPr="006B082D">
        <w:rPr>
          <w:sz w:val="28"/>
          <w:szCs w:val="28"/>
          <w:lang w:val="uk-UA"/>
        </w:rPr>
        <w:t>яток архітектури.</w:t>
      </w:r>
    </w:p>
    <w:p w:rsidR="00E32481" w:rsidRPr="006B082D" w:rsidRDefault="00E32481" w:rsidP="00E32481">
      <w:pPr>
        <w:ind w:firstLine="709"/>
        <w:jc w:val="both"/>
        <w:rPr>
          <w:sz w:val="28"/>
          <w:szCs w:val="28"/>
          <w:lang w:val="uk-UA"/>
        </w:rPr>
      </w:pPr>
      <w:r w:rsidRPr="006B082D">
        <w:rPr>
          <w:sz w:val="28"/>
          <w:szCs w:val="28"/>
          <w:lang w:val="uk-UA"/>
        </w:rPr>
        <w:t>Друга половина 19 – початок 20 століття – вирішальний перелом у реставрації. Розробка нових принципів реставрації.</w:t>
      </w:r>
    </w:p>
    <w:p w:rsidR="00E32481" w:rsidRPr="006B082D" w:rsidRDefault="00E32481" w:rsidP="00E32481">
      <w:pPr>
        <w:ind w:firstLine="709"/>
        <w:jc w:val="both"/>
        <w:rPr>
          <w:sz w:val="28"/>
          <w:szCs w:val="28"/>
          <w:lang w:val="uk-UA"/>
        </w:rPr>
      </w:pPr>
      <w:r w:rsidRPr="006B082D">
        <w:rPr>
          <w:sz w:val="28"/>
          <w:szCs w:val="28"/>
          <w:lang w:val="uk-UA"/>
        </w:rPr>
        <w:lastRenderedPageBreak/>
        <w:t>Державні органи охорони пам</w:t>
      </w:r>
      <w:r w:rsidRPr="006B082D">
        <w:rPr>
          <w:sz w:val="28"/>
          <w:szCs w:val="28"/>
        </w:rPr>
        <w:t>’</w:t>
      </w:r>
      <w:r w:rsidRPr="006B082D">
        <w:rPr>
          <w:sz w:val="28"/>
          <w:szCs w:val="28"/>
          <w:lang w:val="uk-UA"/>
        </w:rPr>
        <w:t>яток історії і культури України та зарубіжжя.</w:t>
      </w:r>
    </w:p>
    <w:p w:rsidR="00E32481" w:rsidRDefault="00E32481" w:rsidP="00E32481">
      <w:pPr>
        <w:ind w:firstLine="709"/>
        <w:rPr>
          <w:sz w:val="28"/>
          <w:szCs w:val="28"/>
          <w:lang w:val="uk-UA"/>
        </w:rPr>
      </w:pPr>
      <w:r w:rsidRPr="006B082D">
        <w:rPr>
          <w:sz w:val="28"/>
          <w:szCs w:val="28"/>
          <w:lang w:val="uk-UA"/>
        </w:rPr>
        <w:t>Міжнародні організації з охорони культу</w:t>
      </w:r>
      <w:r>
        <w:rPr>
          <w:sz w:val="28"/>
          <w:szCs w:val="28"/>
          <w:lang w:val="uk-UA"/>
        </w:rPr>
        <w:t>рної спадщини. Міжнародні угоди</w:t>
      </w:r>
      <w:r w:rsidRPr="006B082D">
        <w:rPr>
          <w:sz w:val="28"/>
          <w:szCs w:val="28"/>
          <w:lang w:val="uk-UA"/>
        </w:rPr>
        <w:t>.</w:t>
      </w:r>
    </w:p>
    <w:p w:rsidR="00E32481" w:rsidRDefault="00E32481" w:rsidP="00E32481">
      <w:pPr>
        <w:ind w:firstLine="709"/>
        <w:rPr>
          <w:sz w:val="28"/>
          <w:szCs w:val="28"/>
          <w:lang w:val="uk-UA"/>
        </w:rPr>
      </w:pPr>
    </w:p>
    <w:p w:rsidR="00E32481" w:rsidRPr="006C52C2" w:rsidRDefault="00E32481" w:rsidP="00E32481">
      <w:pPr>
        <w:spacing w:line="276" w:lineRule="auto"/>
        <w:rPr>
          <w:b/>
          <w:sz w:val="28"/>
          <w:szCs w:val="28"/>
          <w:lang w:val="uk-UA"/>
        </w:rPr>
      </w:pPr>
      <w:r>
        <w:rPr>
          <w:b/>
          <w:sz w:val="28"/>
          <w:szCs w:val="28"/>
          <w:lang w:val="uk-UA"/>
        </w:rPr>
        <w:t xml:space="preserve">Тема 3. </w:t>
      </w:r>
      <w:r w:rsidRPr="006C52C2">
        <w:rPr>
          <w:b/>
          <w:sz w:val="28"/>
          <w:szCs w:val="28"/>
          <w:lang w:val="uk-UA"/>
        </w:rPr>
        <w:t>Поняття про основн</w:t>
      </w:r>
      <w:r>
        <w:rPr>
          <w:b/>
          <w:sz w:val="28"/>
          <w:szCs w:val="28"/>
          <w:lang w:val="uk-UA"/>
        </w:rPr>
        <w:t>і принципи реставрації будівель</w:t>
      </w:r>
    </w:p>
    <w:p w:rsidR="00E32481" w:rsidRPr="00BA1E39" w:rsidRDefault="00E32481" w:rsidP="00E32481">
      <w:pPr>
        <w:ind w:firstLine="360"/>
        <w:jc w:val="both"/>
        <w:rPr>
          <w:sz w:val="28"/>
          <w:szCs w:val="28"/>
          <w:lang w:val="uk-UA"/>
        </w:rPr>
      </w:pPr>
      <w:r w:rsidRPr="00BA1E39">
        <w:rPr>
          <w:sz w:val="28"/>
          <w:szCs w:val="28"/>
          <w:lang w:val="uk-UA"/>
        </w:rPr>
        <w:t>Мета та завдання аналітичного і синтетичного методів реставрації. Консервація – метод охорони пам</w:t>
      </w:r>
      <w:r w:rsidRPr="00BA1E39">
        <w:rPr>
          <w:sz w:val="28"/>
          <w:szCs w:val="28"/>
        </w:rPr>
        <w:t>’</w:t>
      </w:r>
      <w:r w:rsidRPr="00BA1E39">
        <w:rPr>
          <w:sz w:val="28"/>
          <w:szCs w:val="28"/>
          <w:lang w:val="uk-UA"/>
        </w:rPr>
        <w:t>яток архітектури. Цілісна реставрація (синтетичний метод). Приклади реставраційних робіт. Вимоги до  консервації</w:t>
      </w:r>
      <w:r>
        <w:rPr>
          <w:sz w:val="28"/>
          <w:szCs w:val="28"/>
          <w:lang w:val="uk-UA"/>
        </w:rPr>
        <w:t xml:space="preserve"> та реконструкції </w:t>
      </w:r>
      <w:r w:rsidRPr="00BA1E39">
        <w:rPr>
          <w:sz w:val="28"/>
          <w:szCs w:val="28"/>
          <w:lang w:val="uk-UA"/>
        </w:rPr>
        <w:t>дерев’яних виробів та конструкцій.</w:t>
      </w:r>
      <w:r>
        <w:rPr>
          <w:sz w:val="28"/>
          <w:szCs w:val="28"/>
          <w:lang w:val="uk-UA"/>
        </w:rPr>
        <w:t xml:space="preserve"> Вивчення споруд після улаштування риштування і помостів. Підготовка роботи і заготовка матеріалів. Види матеріалів для виконання реставраційних робіт. Організація реставраційних робіт. Послідовність проведення робіт. Безпека праці.</w:t>
      </w:r>
    </w:p>
    <w:p w:rsidR="00E32481" w:rsidRDefault="00E32481" w:rsidP="00E32481">
      <w:pPr>
        <w:pStyle w:val="ListParagraph1"/>
        <w:spacing w:after="0"/>
        <w:jc w:val="both"/>
        <w:rPr>
          <w:rFonts w:ascii="Times New Roman" w:hAnsi="Times New Roman"/>
          <w:sz w:val="28"/>
          <w:szCs w:val="28"/>
          <w:lang w:val="uk-UA"/>
        </w:rPr>
      </w:pPr>
    </w:p>
    <w:p w:rsidR="00E32481" w:rsidRPr="00B5443F" w:rsidRDefault="00E32481" w:rsidP="00E32481">
      <w:pPr>
        <w:jc w:val="both"/>
        <w:rPr>
          <w:b/>
          <w:sz w:val="28"/>
          <w:szCs w:val="28"/>
          <w:lang w:val="uk-UA"/>
        </w:rPr>
      </w:pPr>
      <w:r>
        <w:rPr>
          <w:b/>
          <w:sz w:val="28"/>
          <w:szCs w:val="28"/>
          <w:lang w:val="uk-UA"/>
        </w:rPr>
        <w:t xml:space="preserve">Тема 4. </w:t>
      </w:r>
      <w:r w:rsidRPr="002D4F98">
        <w:rPr>
          <w:b/>
          <w:sz w:val="28"/>
          <w:szCs w:val="28"/>
          <w:lang w:val="uk-UA"/>
        </w:rPr>
        <w:t xml:space="preserve">Причини, які викликають </w:t>
      </w:r>
      <w:r>
        <w:rPr>
          <w:b/>
          <w:sz w:val="28"/>
          <w:szCs w:val="28"/>
          <w:lang w:val="uk-UA"/>
        </w:rPr>
        <w:t>руйнування пам’яток архітектури</w:t>
      </w:r>
    </w:p>
    <w:p w:rsidR="00E32481" w:rsidRPr="00BA1E39" w:rsidRDefault="00E32481" w:rsidP="00E32481">
      <w:pPr>
        <w:ind w:firstLine="360"/>
        <w:jc w:val="both"/>
        <w:rPr>
          <w:sz w:val="28"/>
          <w:szCs w:val="28"/>
          <w:lang w:val="uk-UA"/>
        </w:rPr>
      </w:pPr>
      <w:r w:rsidRPr="00BA1E39">
        <w:rPr>
          <w:sz w:val="28"/>
          <w:szCs w:val="28"/>
          <w:lang w:val="uk-UA"/>
        </w:rPr>
        <w:t>Причини, які викликають руйнування пам’яток. Важливість виявлення комплексу факторів руйнування для прийняття правильного рішення про характер необхідних реставраційних робіт.</w:t>
      </w:r>
    </w:p>
    <w:p w:rsidR="00E32481" w:rsidRPr="00BA1E39" w:rsidRDefault="00E32481" w:rsidP="00E32481">
      <w:pPr>
        <w:jc w:val="both"/>
        <w:rPr>
          <w:sz w:val="28"/>
          <w:szCs w:val="28"/>
          <w:lang w:val="uk-UA"/>
        </w:rPr>
      </w:pPr>
      <w:r>
        <w:rPr>
          <w:sz w:val="28"/>
          <w:szCs w:val="28"/>
          <w:lang w:val="uk-UA"/>
        </w:rPr>
        <w:tab/>
        <w:t>Неякіс</w:t>
      </w:r>
      <w:r w:rsidRPr="00BA1E39">
        <w:rPr>
          <w:sz w:val="28"/>
          <w:szCs w:val="28"/>
          <w:lang w:val="uk-UA"/>
        </w:rPr>
        <w:t>не викона</w:t>
      </w:r>
      <w:r>
        <w:rPr>
          <w:sz w:val="28"/>
          <w:szCs w:val="28"/>
          <w:lang w:val="uk-UA"/>
        </w:rPr>
        <w:t>ння консерваційних і відновлюваль</w:t>
      </w:r>
      <w:r w:rsidRPr="00BA1E39">
        <w:rPr>
          <w:sz w:val="28"/>
          <w:szCs w:val="28"/>
          <w:lang w:val="uk-UA"/>
        </w:rPr>
        <w:t>них робіт – серйозна причина псування пам</w:t>
      </w:r>
      <w:r w:rsidRPr="00BA1E39">
        <w:rPr>
          <w:sz w:val="28"/>
          <w:szCs w:val="28"/>
        </w:rPr>
        <w:t>’</w:t>
      </w:r>
      <w:r w:rsidRPr="00BA1E39">
        <w:rPr>
          <w:sz w:val="28"/>
          <w:szCs w:val="28"/>
          <w:lang w:val="uk-UA"/>
        </w:rPr>
        <w:t>яток.</w:t>
      </w:r>
    </w:p>
    <w:p w:rsidR="00E32481" w:rsidRDefault="00E32481" w:rsidP="00E32481">
      <w:pPr>
        <w:rPr>
          <w:sz w:val="28"/>
          <w:szCs w:val="28"/>
          <w:lang w:val="uk-UA"/>
        </w:rPr>
      </w:pPr>
      <w:r w:rsidRPr="00BA1E39">
        <w:rPr>
          <w:sz w:val="28"/>
          <w:szCs w:val="28"/>
          <w:lang w:val="uk-UA"/>
        </w:rPr>
        <w:tab/>
        <w:t>Шкода від природи та людини.</w:t>
      </w:r>
    </w:p>
    <w:p w:rsidR="00E32481" w:rsidRPr="00BA1E39" w:rsidRDefault="00E32481" w:rsidP="00E32481">
      <w:pPr>
        <w:rPr>
          <w:sz w:val="28"/>
          <w:szCs w:val="28"/>
          <w:lang w:val="uk-UA"/>
        </w:rPr>
      </w:pPr>
    </w:p>
    <w:p w:rsidR="00E32481" w:rsidRDefault="00E32481" w:rsidP="00E32481">
      <w:pPr>
        <w:jc w:val="both"/>
        <w:rPr>
          <w:b/>
          <w:sz w:val="28"/>
          <w:szCs w:val="28"/>
          <w:lang w:val="uk-UA"/>
        </w:rPr>
      </w:pPr>
      <w:r>
        <w:rPr>
          <w:b/>
          <w:sz w:val="28"/>
          <w:szCs w:val="28"/>
          <w:lang w:val="uk-UA"/>
        </w:rPr>
        <w:t xml:space="preserve">Тема 5. </w:t>
      </w:r>
      <w:r w:rsidRPr="002D4F98">
        <w:rPr>
          <w:b/>
          <w:sz w:val="28"/>
          <w:szCs w:val="28"/>
          <w:lang w:val="uk-UA"/>
        </w:rPr>
        <w:t>Реставрація пам’яток дерев’яної архітектури</w:t>
      </w:r>
    </w:p>
    <w:p w:rsidR="00E32481" w:rsidRDefault="00E32481" w:rsidP="00E32481">
      <w:pPr>
        <w:ind w:firstLine="708"/>
        <w:jc w:val="both"/>
        <w:rPr>
          <w:sz w:val="28"/>
          <w:szCs w:val="28"/>
          <w:lang w:val="uk-UA"/>
        </w:rPr>
      </w:pPr>
      <w:r w:rsidRPr="00BA1E39">
        <w:rPr>
          <w:sz w:val="28"/>
          <w:szCs w:val="28"/>
          <w:lang w:val="uk-UA"/>
        </w:rPr>
        <w:t>Основа реставрації дерев’</w:t>
      </w:r>
      <w:r>
        <w:rPr>
          <w:sz w:val="28"/>
          <w:szCs w:val="28"/>
          <w:lang w:val="uk-UA"/>
        </w:rPr>
        <w:t>яних п</w:t>
      </w:r>
      <w:r w:rsidRPr="00BA1E39">
        <w:rPr>
          <w:sz w:val="28"/>
          <w:szCs w:val="28"/>
          <w:lang w:val="uk-UA"/>
        </w:rPr>
        <w:t xml:space="preserve">ам’яток </w:t>
      </w:r>
      <w:r>
        <w:rPr>
          <w:sz w:val="28"/>
          <w:szCs w:val="28"/>
          <w:lang w:val="uk-UA"/>
        </w:rPr>
        <w:t xml:space="preserve">- </w:t>
      </w:r>
      <w:r w:rsidRPr="00BA1E39">
        <w:rPr>
          <w:sz w:val="28"/>
          <w:szCs w:val="28"/>
          <w:lang w:val="uk-UA"/>
        </w:rPr>
        <w:t>докладне дослідження натурних останків стародавніх форм і конструкцій.</w:t>
      </w:r>
    </w:p>
    <w:p w:rsidR="00E32481" w:rsidRPr="00BA1E39" w:rsidRDefault="00E32481" w:rsidP="00E32481">
      <w:pPr>
        <w:jc w:val="both"/>
        <w:rPr>
          <w:sz w:val="28"/>
          <w:szCs w:val="28"/>
          <w:lang w:val="uk-UA"/>
        </w:rPr>
      </w:pPr>
    </w:p>
    <w:p w:rsidR="00E32481" w:rsidRPr="002D4F98" w:rsidRDefault="00E32481" w:rsidP="00E32481">
      <w:pPr>
        <w:jc w:val="both"/>
        <w:rPr>
          <w:b/>
          <w:sz w:val="28"/>
          <w:szCs w:val="28"/>
          <w:lang w:val="uk-UA"/>
        </w:rPr>
      </w:pPr>
      <w:r>
        <w:rPr>
          <w:b/>
          <w:sz w:val="28"/>
          <w:szCs w:val="28"/>
          <w:lang w:val="uk-UA"/>
        </w:rPr>
        <w:t xml:space="preserve">Тема 6. </w:t>
      </w:r>
      <w:r w:rsidRPr="002D4F98">
        <w:rPr>
          <w:b/>
          <w:sz w:val="28"/>
          <w:szCs w:val="28"/>
          <w:lang w:val="uk-UA"/>
        </w:rPr>
        <w:t>Запобіжн</w:t>
      </w:r>
      <w:r>
        <w:rPr>
          <w:b/>
          <w:sz w:val="28"/>
          <w:szCs w:val="28"/>
          <w:lang w:val="uk-UA"/>
        </w:rPr>
        <w:t>і заходи при роботі з деревиною</w:t>
      </w:r>
    </w:p>
    <w:p w:rsidR="00E32481" w:rsidRDefault="00E32481" w:rsidP="00E32481">
      <w:pPr>
        <w:ind w:left="360"/>
        <w:jc w:val="both"/>
        <w:rPr>
          <w:sz w:val="28"/>
          <w:szCs w:val="28"/>
          <w:lang w:val="uk-UA"/>
        </w:rPr>
      </w:pPr>
      <w:r>
        <w:rPr>
          <w:sz w:val="28"/>
          <w:szCs w:val="28"/>
          <w:lang w:val="uk-UA"/>
        </w:rPr>
        <w:t>Гідроізоляція або спеціальна обробка деревини. Забезпечення належного водовідведення. Захисна обробка деревини.</w:t>
      </w:r>
    </w:p>
    <w:p w:rsidR="00E32481" w:rsidRPr="00B519C3" w:rsidRDefault="00E32481" w:rsidP="00E32481">
      <w:pPr>
        <w:widowControl w:val="0"/>
        <w:autoSpaceDE w:val="0"/>
        <w:autoSpaceDN w:val="0"/>
        <w:adjustRightInd w:val="0"/>
        <w:jc w:val="center"/>
        <w:rPr>
          <w:b/>
          <w:bCs/>
          <w:sz w:val="28"/>
          <w:szCs w:val="28"/>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b/>
          <w:sz w:val="28"/>
          <w:szCs w:val="28"/>
          <w:lang w:val="uk-UA"/>
        </w:rPr>
      </w:pPr>
      <w:r>
        <w:rPr>
          <w:rFonts w:ascii="Times New Roman CYR" w:hAnsi="Times New Roman CYR" w:cs="Times New Roman CYR"/>
          <w:b/>
          <w:bCs/>
          <w:sz w:val="32"/>
          <w:szCs w:val="32"/>
          <w:lang w:val="uk-UA"/>
        </w:rPr>
        <w:br w:type="page"/>
      </w:r>
      <w:r>
        <w:rPr>
          <w:b/>
          <w:sz w:val="28"/>
          <w:szCs w:val="28"/>
          <w:lang w:val="uk-UA"/>
        </w:rPr>
        <w:lastRenderedPageBreak/>
        <w:t xml:space="preserve">Типова </w:t>
      </w:r>
      <w:r w:rsidRPr="00BC3B78">
        <w:rPr>
          <w:b/>
          <w:sz w:val="28"/>
          <w:szCs w:val="28"/>
          <w:lang w:val="uk-UA"/>
        </w:rPr>
        <w:t xml:space="preserve">навчальна програма з предмета </w:t>
      </w:r>
    </w:p>
    <w:p w:rsidR="00E32481" w:rsidRPr="00852E8B" w:rsidRDefault="00E32481" w:rsidP="00E32481">
      <w:pPr>
        <w:spacing w:after="200" w:line="276" w:lineRule="auto"/>
        <w:jc w:val="center"/>
        <w:rPr>
          <w:sz w:val="28"/>
          <w:szCs w:val="28"/>
          <w:u w:val="single"/>
          <w:lang w:val="uk-UA"/>
        </w:rPr>
      </w:pPr>
      <w:r w:rsidRPr="00852E8B">
        <w:rPr>
          <w:b/>
          <w:sz w:val="28"/>
          <w:szCs w:val="28"/>
          <w:u w:val="single"/>
          <w:lang w:val="uk-UA"/>
        </w:rPr>
        <w:t>«Живопис»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744"/>
        <w:gridCol w:w="1843"/>
        <w:gridCol w:w="1985"/>
      </w:tblGrid>
      <w:tr w:rsidR="00E32481" w:rsidTr="009A7C01">
        <w:trPr>
          <w:trHeight w:val="315"/>
        </w:trPr>
        <w:tc>
          <w:tcPr>
            <w:tcW w:w="601"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744"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828" w:type="dxa"/>
            <w:gridSpan w:val="2"/>
            <w:tcBorders>
              <w:bottom w:val="nil"/>
            </w:tcBorders>
          </w:tcPr>
          <w:p w:rsidR="00E32481" w:rsidRPr="00C51D47" w:rsidRDefault="00E32481" w:rsidP="009A7C01">
            <w:pPr>
              <w:jc w:val="center"/>
              <w:rPr>
                <w:b/>
                <w:i/>
                <w:lang w:val="uk-UA"/>
              </w:rPr>
            </w:pPr>
            <w:r w:rsidRPr="00C51D47">
              <w:rPr>
                <w:b/>
                <w:i/>
                <w:lang w:val="uk-UA"/>
              </w:rPr>
              <w:t>Кількість годин</w:t>
            </w:r>
          </w:p>
        </w:tc>
      </w:tr>
      <w:tr w:rsidR="00E32481" w:rsidTr="009A7C01">
        <w:trPr>
          <w:trHeight w:val="330"/>
        </w:trPr>
        <w:tc>
          <w:tcPr>
            <w:tcW w:w="601" w:type="dxa"/>
            <w:vMerge/>
          </w:tcPr>
          <w:p w:rsidR="00E32481" w:rsidRPr="00F16704" w:rsidRDefault="00E32481" w:rsidP="009A7C01">
            <w:pPr>
              <w:spacing w:line="360" w:lineRule="auto"/>
              <w:jc w:val="center"/>
              <w:rPr>
                <w:b/>
                <w:i/>
                <w:lang w:val="uk-UA"/>
              </w:rPr>
            </w:pPr>
          </w:p>
        </w:tc>
        <w:tc>
          <w:tcPr>
            <w:tcW w:w="5744" w:type="dxa"/>
            <w:vMerge/>
          </w:tcPr>
          <w:p w:rsidR="00E32481" w:rsidRPr="00F16704" w:rsidRDefault="00E32481" w:rsidP="009A7C01">
            <w:pPr>
              <w:spacing w:line="360" w:lineRule="auto"/>
              <w:jc w:val="center"/>
              <w:rPr>
                <w:b/>
                <w:i/>
                <w:lang w:val="uk-UA"/>
              </w:rPr>
            </w:pPr>
          </w:p>
        </w:tc>
        <w:tc>
          <w:tcPr>
            <w:tcW w:w="1843" w:type="dxa"/>
            <w:vAlign w:val="center"/>
          </w:tcPr>
          <w:p w:rsidR="00E32481" w:rsidRPr="00C51D47" w:rsidRDefault="00E32481" w:rsidP="009A7C01">
            <w:pPr>
              <w:jc w:val="center"/>
              <w:rPr>
                <w:b/>
                <w:i/>
                <w:lang w:val="uk-UA"/>
              </w:rPr>
            </w:pPr>
            <w:r w:rsidRPr="00C51D47">
              <w:rPr>
                <w:b/>
                <w:i/>
                <w:lang w:val="uk-UA"/>
              </w:rPr>
              <w:t>Всього</w:t>
            </w:r>
          </w:p>
        </w:tc>
        <w:tc>
          <w:tcPr>
            <w:tcW w:w="1985" w:type="dxa"/>
            <w:vAlign w:val="center"/>
          </w:tcPr>
          <w:p w:rsidR="00E32481" w:rsidRPr="00C51D47" w:rsidRDefault="00E32481" w:rsidP="009A7C01">
            <w:pPr>
              <w:jc w:val="center"/>
              <w:rPr>
                <w:b/>
                <w:i/>
                <w:lang w:val="uk-UA"/>
              </w:rPr>
            </w:pPr>
            <w:r w:rsidRPr="00C51D47">
              <w:rPr>
                <w:b/>
                <w:i/>
                <w:lang w:val="uk-UA"/>
              </w:rPr>
              <w:t>З них на лабораторно-практичні роботи</w:t>
            </w:r>
          </w:p>
        </w:tc>
      </w:tr>
      <w:tr w:rsidR="00E32481" w:rsidTr="009A7C01">
        <w:tc>
          <w:tcPr>
            <w:tcW w:w="601" w:type="dxa"/>
          </w:tcPr>
          <w:p w:rsidR="00E32481" w:rsidRPr="00F16704" w:rsidRDefault="00E32481" w:rsidP="009A7C01">
            <w:pPr>
              <w:pStyle w:val="ListParagraph1"/>
              <w:numPr>
                <w:ilvl w:val="0"/>
                <w:numId w:val="20"/>
              </w:numPr>
              <w:tabs>
                <w:tab w:val="left" w:pos="0"/>
              </w:tabs>
              <w:spacing w:after="0" w:line="360" w:lineRule="auto"/>
              <w:ind w:right="-3935" w:hanging="720"/>
              <w:jc w:val="both"/>
              <w:rPr>
                <w:rFonts w:ascii="Times New Roman" w:hAnsi="Times New Roman"/>
                <w:sz w:val="28"/>
                <w:szCs w:val="28"/>
                <w:lang w:val="uk-UA"/>
              </w:rPr>
            </w:pPr>
          </w:p>
        </w:tc>
        <w:tc>
          <w:tcPr>
            <w:tcW w:w="5744" w:type="dxa"/>
          </w:tcPr>
          <w:p w:rsidR="00E32481" w:rsidRPr="00F16704" w:rsidRDefault="00E32481" w:rsidP="009A7C01">
            <w:pPr>
              <w:spacing w:line="360" w:lineRule="auto"/>
              <w:jc w:val="both"/>
              <w:rPr>
                <w:sz w:val="28"/>
                <w:szCs w:val="28"/>
                <w:lang w:val="uk-UA"/>
              </w:rPr>
            </w:pPr>
            <w:r w:rsidRPr="00F16704">
              <w:rPr>
                <w:sz w:val="28"/>
                <w:szCs w:val="28"/>
                <w:lang w:val="uk-UA"/>
              </w:rPr>
              <w:t>Вступ. Загальні відомості про живопис</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2</w:t>
            </w:r>
          </w:p>
        </w:tc>
      </w:tr>
      <w:tr w:rsidR="00E32481" w:rsidTr="009A7C01">
        <w:tc>
          <w:tcPr>
            <w:tcW w:w="601" w:type="dxa"/>
          </w:tcPr>
          <w:p w:rsidR="00E32481" w:rsidRPr="00F16704" w:rsidRDefault="00E32481" w:rsidP="009A7C01">
            <w:pPr>
              <w:pStyle w:val="ListParagraph1"/>
              <w:numPr>
                <w:ilvl w:val="0"/>
                <w:numId w:val="20"/>
              </w:numPr>
              <w:tabs>
                <w:tab w:val="left" w:pos="0"/>
              </w:tabs>
              <w:spacing w:after="0" w:line="360" w:lineRule="auto"/>
              <w:ind w:right="-3935" w:hanging="720"/>
              <w:jc w:val="both"/>
              <w:rPr>
                <w:rFonts w:ascii="Times New Roman" w:hAnsi="Times New Roman"/>
                <w:sz w:val="28"/>
                <w:szCs w:val="28"/>
                <w:lang w:val="uk-UA"/>
              </w:rPr>
            </w:pPr>
          </w:p>
        </w:tc>
        <w:tc>
          <w:tcPr>
            <w:tcW w:w="5744" w:type="dxa"/>
          </w:tcPr>
          <w:p w:rsidR="00E32481" w:rsidRPr="00F16704" w:rsidRDefault="00E32481" w:rsidP="009A7C01">
            <w:pPr>
              <w:spacing w:line="360" w:lineRule="auto"/>
              <w:ind w:left="34"/>
              <w:jc w:val="both"/>
              <w:rPr>
                <w:sz w:val="28"/>
                <w:szCs w:val="28"/>
                <w:lang w:val="uk-UA"/>
              </w:rPr>
            </w:pPr>
            <w:r w:rsidRPr="00F16704">
              <w:rPr>
                <w:sz w:val="28"/>
                <w:szCs w:val="28"/>
                <w:lang w:val="uk-UA"/>
              </w:rPr>
              <w:t>Кольороведення</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r>
      <w:tr w:rsidR="00E32481" w:rsidTr="009A7C01">
        <w:tc>
          <w:tcPr>
            <w:tcW w:w="601" w:type="dxa"/>
          </w:tcPr>
          <w:p w:rsidR="00E32481" w:rsidRPr="00F16704" w:rsidRDefault="00E32481" w:rsidP="009A7C01">
            <w:pPr>
              <w:pStyle w:val="ListParagraph1"/>
              <w:numPr>
                <w:ilvl w:val="0"/>
                <w:numId w:val="20"/>
              </w:numPr>
              <w:tabs>
                <w:tab w:val="left" w:pos="0"/>
              </w:tabs>
              <w:spacing w:after="0" w:line="360" w:lineRule="auto"/>
              <w:ind w:hanging="720"/>
              <w:jc w:val="both"/>
              <w:rPr>
                <w:rFonts w:ascii="Times New Roman" w:hAnsi="Times New Roman"/>
                <w:sz w:val="28"/>
                <w:szCs w:val="28"/>
                <w:lang w:val="uk-UA"/>
              </w:rPr>
            </w:pPr>
          </w:p>
        </w:tc>
        <w:tc>
          <w:tcPr>
            <w:tcW w:w="5744" w:type="dxa"/>
          </w:tcPr>
          <w:p w:rsidR="00E32481" w:rsidRPr="00F16704" w:rsidRDefault="00E32481" w:rsidP="009A7C01">
            <w:pPr>
              <w:spacing w:line="360" w:lineRule="auto"/>
              <w:ind w:left="34"/>
              <w:jc w:val="both"/>
              <w:rPr>
                <w:sz w:val="28"/>
                <w:szCs w:val="28"/>
                <w:lang w:val="uk-UA"/>
              </w:rPr>
            </w:pPr>
            <w:r w:rsidRPr="00F16704">
              <w:rPr>
                <w:sz w:val="28"/>
                <w:szCs w:val="28"/>
                <w:lang w:val="uk-UA"/>
              </w:rPr>
              <w:t>Різновиди акварельного живопису</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601" w:type="dxa"/>
          </w:tcPr>
          <w:p w:rsidR="00E32481" w:rsidRPr="00F16704" w:rsidRDefault="00E32481" w:rsidP="009A7C01">
            <w:pPr>
              <w:pStyle w:val="ListParagraph1"/>
              <w:numPr>
                <w:ilvl w:val="0"/>
                <w:numId w:val="20"/>
              </w:numPr>
              <w:tabs>
                <w:tab w:val="left" w:pos="0"/>
              </w:tabs>
              <w:spacing w:after="0" w:line="360" w:lineRule="auto"/>
              <w:ind w:hanging="720"/>
              <w:jc w:val="both"/>
              <w:rPr>
                <w:rFonts w:ascii="Times New Roman" w:hAnsi="Times New Roman"/>
                <w:sz w:val="28"/>
                <w:szCs w:val="28"/>
                <w:lang w:val="uk-UA"/>
              </w:rPr>
            </w:pPr>
          </w:p>
        </w:tc>
        <w:tc>
          <w:tcPr>
            <w:tcW w:w="5744" w:type="dxa"/>
          </w:tcPr>
          <w:p w:rsidR="00E32481" w:rsidRPr="00F16704" w:rsidRDefault="00E32481" w:rsidP="009A7C01">
            <w:pPr>
              <w:spacing w:line="360" w:lineRule="auto"/>
              <w:ind w:left="34"/>
              <w:jc w:val="both"/>
              <w:rPr>
                <w:sz w:val="28"/>
                <w:szCs w:val="28"/>
                <w:lang w:val="uk-UA"/>
              </w:rPr>
            </w:pPr>
            <w:r w:rsidRPr="00F16704">
              <w:rPr>
                <w:sz w:val="28"/>
                <w:szCs w:val="28"/>
                <w:lang w:val="uk-UA"/>
              </w:rPr>
              <w:t>Живопис натюрморту</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8</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Tr="009A7C01">
        <w:tc>
          <w:tcPr>
            <w:tcW w:w="601" w:type="dxa"/>
          </w:tcPr>
          <w:p w:rsidR="00E32481" w:rsidRPr="00F16704" w:rsidRDefault="00E32481" w:rsidP="009A7C01">
            <w:pPr>
              <w:pStyle w:val="ListParagraph1"/>
              <w:numPr>
                <w:ilvl w:val="0"/>
                <w:numId w:val="20"/>
              </w:numPr>
              <w:tabs>
                <w:tab w:val="left" w:pos="0"/>
              </w:tabs>
              <w:spacing w:after="0" w:line="360" w:lineRule="auto"/>
              <w:ind w:hanging="720"/>
              <w:jc w:val="both"/>
              <w:rPr>
                <w:rFonts w:ascii="Times New Roman" w:hAnsi="Times New Roman"/>
                <w:sz w:val="28"/>
                <w:szCs w:val="28"/>
                <w:lang w:val="uk-UA"/>
              </w:rPr>
            </w:pPr>
          </w:p>
        </w:tc>
        <w:tc>
          <w:tcPr>
            <w:tcW w:w="5744" w:type="dxa"/>
          </w:tcPr>
          <w:p w:rsidR="00E32481" w:rsidRPr="00F16704" w:rsidRDefault="00E32481" w:rsidP="009A7C01">
            <w:pPr>
              <w:spacing w:line="360" w:lineRule="auto"/>
              <w:jc w:val="both"/>
              <w:rPr>
                <w:sz w:val="28"/>
                <w:szCs w:val="28"/>
                <w:lang w:val="uk-UA"/>
              </w:rPr>
            </w:pPr>
            <w:r w:rsidRPr="00F16704">
              <w:rPr>
                <w:sz w:val="28"/>
                <w:szCs w:val="28"/>
                <w:lang w:val="uk-UA"/>
              </w:rPr>
              <w:t>Тонові відношення в живописі</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5</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r>
      <w:tr w:rsidR="00E32481" w:rsidTr="009A7C01">
        <w:tc>
          <w:tcPr>
            <w:tcW w:w="601" w:type="dxa"/>
          </w:tcPr>
          <w:p w:rsidR="00E32481" w:rsidRPr="00F16704" w:rsidRDefault="00E32481" w:rsidP="009A7C01">
            <w:pPr>
              <w:pStyle w:val="ListParagraph1"/>
              <w:numPr>
                <w:ilvl w:val="0"/>
                <w:numId w:val="20"/>
              </w:numPr>
              <w:tabs>
                <w:tab w:val="left" w:pos="0"/>
              </w:tabs>
              <w:spacing w:after="0" w:line="360" w:lineRule="auto"/>
              <w:ind w:hanging="720"/>
              <w:jc w:val="both"/>
              <w:rPr>
                <w:rFonts w:ascii="Times New Roman" w:hAnsi="Times New Roman"/>
                <w:sz w:val="28"/>
                <w:szCs w:val="28"/>
                <w:lang w:val="uk-UA"/>
              </w:rPr>
            </w:pPr>
          </w:p>
        </w:tc>
        <w:tc>
          <w:tcPr>
            <w:tcW w:w="5744" w:type="dxa"/>
          </w:tcPr>
          <w:p w:rsidR="00E32481" w:rsidRPr="00F16704" w:rsidRDefault="00E32481" w:rsidP="009A7C01">
            <w:pPr>
              <w:pStyle w:val="a9"/>
              <w:ind w:right="-2"/>
              <w:jc w:val="left"/>
              <w:rPr>
                <w:b w:val="0"/>
                <w:szCs w:val="28"/>
              </w:rPr>
            </w:pPr>
            <w:r w:rsidRPr="00F16704">
              <w:rPr>
                <w:b w:val="0"/>
                <w:szCs w:val="28"/>
              </w:rPr>
              <w:t>Різновиди живопису</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5</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p>
        </w:tc>
        <w:tc>
          <w:tcPr>
            <w:tcW w:w="5744" w:type="dxa"/>
          </w:tcPr>
          <w:p w:rsidR="00E32481" w:rsidRPr="00F16704" w:rsidRDefault="00E32481" w:rsidP="009A7C01">
            <w:pPr>
              <w:spacing w:line="360" w:lineRule="auto"/>
              <w:jc w:val="right"/>
              <w:rPr>
                <w:b/>
                <w:sz w:val="28"/>
                <w:szCs w:val="28"/>
                <w:lang w:val="uk-UA"/>
              </w:rPr>
            </w:pPr>
            <w:r w:rsidRPr="00F16704">
              <w:rPr>
                <w:b/>
                <w:sz w:val="28"/>
                <w:szCs w:val="28"/>
                <w:lang w:val="uk-UA"/>
              </w:rPr>
              <w:t>Всього:</w:t>
            </w:r>
          </w:p>
        </w:tc>
        <w:tc>
          <w:tcPr>
            <w:tcW w:w="1843" w:type="dxa"/>
          </w:tcPr>
          <w:p w:rsidR="00E32481" w:rsidRPr="00F16704" w:rsidRDefault="00E32481" w:rsidP="009A7C01">
            <w:pPr>
              <w:spacing w:line="360" w:lineRule="auto"/>
              <w:jc w:val="center"/>
              <w:rPr>
                <w:b/>
                <w:sz w:val="28"/>
                <w:szCs w:val="28"/>
                <w:lang w:val="uk-UA"/>
              </w:rPr>
            </w:pPr>
            <w:r w:rsidRPr="00F16704">
              <w:rPr>
                <w:b/>
                <w:sz w:val="28"/>
                <w:szCs w:val="28"/>
                <w:lang w:val="uk-UA"/>
              </w:rPr>
              <w:t>34</w:t>
            </w:r>
          </w:p>
        </w:tc>
        <w:tc>
          <w:tcPr>
            <w:tcW w:w="1985" w:type="dxa"/>
          </w:tcPr>
          <w:p w:rsidR="00E32481" w:rsidRPr="004C32BE" w:rsidRDefault="00E32481" w:rsidP="009A7C01">
            <w:pPr>
              <w:spacing w:line="360" w:lineRule="auto"/>
              <w:jc w:val="center"/>
              <w:rPr>
                <w:b/>
                <w:sz w:val="28"/>
                <w:szCs w:val="28"/>
                <w:lang w:val="uk-UA"/>
              </w:rPr>
            </w:pPr>
            <w:r w:rsidRPr="004C32BE">
              <w:rPr>
                <w:b/>
                <w:sz w:val="28"/>
                <w:szCs w:val="28"/>
                <w:lang w:val="uk-UA"/>
              </w:rPr>
              <w:t>23</w:t>
            </w:r>
          </w:p>
        </w:tc>
      </w:tr>
    </w:tbl>
    <w:p w:rsidR="00E32481" w:rsidRDefault="00E32481" w:rsidP="00E32481">
      <w:pPr>
        <w:spacing w:line="360" w:lineRule="auto"/>
        <w:jc w:val="center"/>
        <w:rPr>
          <w:b/>
          <w:sz w:val="28"/>
          <w:szCs w:val="28"/>
          <w:lang w:val="uk-UA"/>
        </w:rPr>
      </w:pPr>
    </w:p>
    <w:p w:rsidR="00E32481" w:rsidRDefault="00E32481" w:rsidP="00E32481">
      <w:pPr>
        <w:jc w:val="both"/>
        <w:rPr>
          <w:b/>
          <w:sz w:val="28"/>
          <w:szCs w:val="28"/>
          <w:lang w:val="uk-UA"/>
        </w:rPr>
      </w:pPr>
      <w:r w:rsidRPr="00E1731E">
        <w:rPr>
          <w:b/>
          <w:sz w:val="28"/>
          <w:szCs w:val="28"/>
          <w:lang w:val="uk-UA"/>
        </w:rPr>
        <w:t xml:space="preserve">Тема 1. Вступ. </w:t>
      </w:r>
      <w:r w:rsidRPr="00A54679">
        <w:rPr>
          <w:b/>
          <w:sz w:val="28"/>
          <w:szCs w:val="28"/>
          <w:lang w:val="uk-UA"/>
        </w:rPr>
        <w:t>Загальні відомості про живопис</w:t>
      </w:r>
    </w:p>
    <w:p w:rsidR="00E32481" w:rsidRDefault="00E32481" w:rsidP="00E32481">
      <w:pPr>
        <w:ind w:firstLine="708"/>
        <w:jc w:val="both"/>
        <w:rPr>
          <w:sz w:val="28"/>
          <w:szCs w:val="28"/>
          <w:lang w:val="uk-UA"/>
        </w:rPr>
      </w:pPr>
      <w:r w:rsidRPr="000578A0">
        <w:rPr>
          <w:sz w:val="28"/>
          <w:szCs w:val="28"/>
        </w:rPr>
        <w:t>Поняття про живопис. Його види і жанри. Завдання живопису та його роль у житті людей. Матеріали та приладдя для живопису</w:t>
      </w:r>
      <w:r>
        <w:rPr>
          <w:sz w:val="28"/>
          <w:szCs w:val="28"/>
          <w:lang w:val="uk-UA"/>
        </w:rPr>
        <w:t>.</w:t>
      </w:r>
      <w:r w:rsidRPr="000578A0">
        <w:rPr>
          <w:sz w:val="28"/>
          <w:szCs w:val="28"/>
        </w:rPr>
        <w:t xml:space="preserve"> Методи та техніка візуалізації форми у живописі</w:t>
      </w:r>
      <w:r>
        <w:rPr>
          <w:sz w:val="28"/>
          <w:szCs w:val="28"/>
          <w:lang w:val="uk-UA"/>
        </w:rPr>
        <w:t>.</w:t>
      </w:r>
    </w:p>
    <w:p w:rsidR="00E32481" w:rsidRDefault="00E32481" w:rsidP="00E32481">
      <w:pPr>
        <w:jc w:val="both"/>
        <w:rPr>
          <w:i/>
          <w:sz w:val="28"/>
          <w:szCs w:val="28"/>
          <w:lang w:val="uk-UA"/>
        </w:rPr>
      </w:pPr>
      <w:r w:rsidRPr="004C32BE">
        <w:rPr>
          <w:i/>
          <w:sz w:val="28"/>
          <w:szCs w:val="28"/>
          <w:lang w:val="uk-UA"/>
        </w:rPr>
        <w:t>Практичн</w:t>
      </w:r>
      <w:r>
        <w:rPr>
          <w:i/>
          <w:sz w:val="28"/>
          <w:szCs w:val="28"/>
          <w:lang w:val="uk-UA"/>
        </w:rPr>
        <w:t>і роботи:</w:t>
      </w:r>
    </w:p>
    <w:p w:rsidR="00E32481" w:rsidRDefault="00E32481" w:rsidP="00E32481">
      <w:pPr>
        <w:jc w:val="both"/>
        <w:rPr>
          <w:sz w:val="28"/>
          <w:szCs w:val="28"/>
          <w:lang w:val="uk-UA"/>
        </w:rPr>
      </w:pPr>
      <w:r>
        <w:rPr>
          <w:sz w:val="28"/>
          <w:szCs w:val="28"/>
          <w:lang w:val="uk-UA"/>
        </w:rPr>
        <w:t>1.Зображення прямокутної смужки та розтяжка в ній чорного кольору (із поступовим зменшенням контрасту).</w:t>
      </w:r>
    </w:p>
    <w:p w:rsidR="00E32481" w:rsidRDefault="00E32481" w:rsidP="00E32481">
      <w:pPr>
        <w:jc w:val="both"/>
        <w:rPr>
          <w:sz w:val="28"/>
          <w:szCs w:val="28"/>
          <w:lang w:val="uk-UA"/>
        </w:rPr>
      </w:pPr>
      <w:r>
        <w:rPr>
          <w:sz w:val="28"/>
          <w:szCs w:val="28"/>
          <w:lang w:val="uk-UA"/>
        </w:rPr>
        <w:t>2. Зображення групи предметів в сірих тонах, знайомство з технікою «гризаль».</w:t>
      </w:r>
    </w:p>
    <w:p w:rsidR="00E32481" w:rsidRDefault="00E32481" w:rsidP="00E32481">
      <w:pPr>
        <w:jc w:val="both"/>
        <w:rPr>
          <w:b/>
          <w:sz w:val="28"/>
          <w:szCs w:val="28"/>
          <w:lang w:val="uk-UA"/>
        </w:rPr>
      </w:pPr>
      <w:r w:rsidRPr="008B1ABF">
        <w:rPr>
          <w:b/>
          <w:sz w:val="28"/>
          <w:szCs w:val="28"/>
          <w:lang w:val="uk-UA"/>
        </w:rPr>
        <w:t xml:space="preserve">Тема </w:t>
      </w:r>
      <w:r>
        <w:rPr>
          <w:b/>
          <w:sz w:val="28"/>
          <w:szCs w:val="28"/>
          <w:lang w:val="uk-UA"/>
        </w:rPr>
        <w:t>2</w:t>
      </w:r>
      <w:r w:rsidRPr="008B1ABF">
        <w:rPr>
          <w:b/>
          <w:sz w:val="28"/>
          <w:szCs w:val="28"/>
          <w:lang w:val="uk-UA"/>
        </w:rPr>
        <w:t>.</w:t>
      </w:r>
      <w:r>
        <w:rPr>
          <w:b/>
          <w:sz w:val="28"/>
          <w:szCs w:val="28"/>
          <w:lang w:val="uk-UA"/>
        </w:rPr>
        <w:t xml:space="preserve"> Кольороведення</w:t>
      </w:r>
    </w:p>
    <w:p w:rsidR="00E32481" w:rsidRDefault="00E32481" w:rsidP="00E32481">
      <w:pPr>
        <w:ind w:firstLine="708"/>
        <w:jc w:val="both"/>
        <w:rPr>
          <w:sz w:val="28"/>
          <w:szCs w:val="28"/>
          <w:lang w:val="uk-UA"/>
        </w:rPr>
      </w:pPr>
      <w:r w:rsidRPr="00BC6D12">
        <w:rPr>
          <w:sz w:val="28"/>
          <w:szCs w:val="28"/>
        </w:rPr>
        <w:t>Колір – як засіб виразності живопису</w:t>
      </w:r>
      <w:r w:rsidRPr="008B1ABF">
        <w:rPr>
          <w:sz w:val="28"/>
          <w:szCs w:val="28"/>
          <w:lang w:val="uk-UA"/>
        </w:rPr>
        <w:t>.</w:t>
      </w:r>
      <w:r>
        <w:rPr>
          <w:sz w:val="28"/>
          <w:szCs w:val="28"/>
          <w:lang w:val="uk-UA"/>
        </w:rPr>
        <w:t xml:space="preserve"> Семантика кольоросприйняття. Основні та похідні кольори.</w:t>
      </w:r>
      <w:r w:rsidRPr="002D6D6E">
        <w:rPr>
          <w:b/>
          <w:lang w:val="uk-UA"/>
        </w:rPr>
        <w:t xml:space="preserve"> </w:t>
      </w:r>
      <w:r w:rsidRPr="002D6D6E">
        <w:rPr>
          <w:sz w:val="28"/>
          <w:szCs w:val="28"/>
          <w:lang w:val="uk-UA"/>
        </w:rPr>
        <w:t>Ознайомлення з відтінками кольорів</w:t>
      </w:r>
      <w:r>
        <w:rPr>
          <w:sz w:val="28"/>
          <w:szCs w:val="28"/>
          <w:lang w:val="uk-UA"/>
        </w:rPr>
        <w:t xml:space="preserve">. Хроматичні та ахроматичні кольори. </w:t>
      </w:r>
      <w:r w:rsidRPr="004C32BE">
        <w:rPr>
          <w:sz w:val="28"/>
          <w:szCs w:val="28"/>
          <w:lang w:val="uk-UA"/>
        </w:rPr>
        <w:t>Основні техніки та прийоми зображення в кольорі</w:t>
      </w:r>
      <w:r>
        <w:rPr>
          <w:sz w:val="28"/>
          <w:szCs w:val="28"/>
          <w:lang w:val="uk-UA"/>
        </w:rPr>
        <w:t xml:space="preserve">. </w:t>
      </w:r>
    </w:p>
    <w:p w:rsidR="00E32481" w:rsidRDefault="00E32481" w:rsidP="00E32481">
      <w:pPr>
        <w:jc w:val="both"/>
        <w:rPr>
          <w:i/>
          <w:sz w:val="28"/>
          <w:szCs w:val="28"/>
          <w:lang w:val="uk-UA"/>
        </w:rPr>
      </w:pPr>
      <w:r w:rsidRPr="004C32BE">
        <w:rPr>
          <w:i/>
          <w:sz w:val="28"/>
          <w:szCs w:val="28"/>
          <w:lang w:val="uk-UA"/>
        </w:rPr>
        <w:t>Практичі роботи:</w:t>
      </w:r>
    </w:p>
    <w:p w:rsidR="00E32481" w:rsidRPr="00C46903" w:rsidRDefault="00E32481" w:rsidP="00E32481">
      <w:pPr>
        <w:jc w:val="both"/>
        <w:rPr>
          <w:sz w:val="28"/>
          <w:szCs w:val="28"/>
          <w:lang w:val="uk-UA"/>
        </w:rPr>
      </w:pPr>
      <w:r>
        <w:rPr>
          <w:sz w:val="28"/>
          <w:szCs w:val="28"/>
          <w:lang w:val="uk-UA"/>
        </w:rPr>
        <w:t>1. Зображення аквареллю основних та похідних кольорів на прикладі перетинання трьох кілець між собою</w:t>
      </w:r>
      <w:r w:rsidRPr="00C46903">
        <w:rPr>
          <w:sz w:val="28"/>
          <w:szCs w:val="28"/>
          <w:lang w:val="uk-UA"/>
        </w:rPr>
        <w:t xml:space="preserve">. </w:t>
      </w:r>
      <w:r>
        <w:rPr>
          <w:sz w:val="28"/>
          <w:szCs w:val="28"/>
          <w:lang w:val="uk-UA"/>
        </w:rPr>
        <w:t>З</w:t>
      </w:r>
      <w:r w:rsidRPr="00C46903">
        <w:rPr>
          <w:sz w:val="28"/>
          <w:szCs w:val="28"/>
          <w:lang w:val="uk-UA"/>
        </w:rPr>
        <w:t>мішування фарби та одержування нових кольорів та відтінків</w:t>
      </w:r>
      <w:r>
        <w:rPr>
          <w:sz w:val="28"/>
          <w:szCs w:val="28"/>
          <w:lang w:val="uk-UA"/>
        </w:rPr>
        <w:t>.</w:t>
      </w:r>
    </w:p>
    <w:p w:rsidR="00E32481" w:rsidRDefault="00E32481" w:rsidP="00E32481">
      <w:pPr>
        <w:jc w:val="both"/>
        <w:rPr>
          <w:sz w:val="28"/>
          <w:szCs w:val="28"/>
          <w:lang w:val="uk-UA"/>
        </w:rPr>
      </w:pPr>
      <w:r>
        <w:rPr>
          <w:sz w:val="28"/>
          <w:szCs w:val="28"/>
          <w:lang w:val="uk-UA"/>
        </w:rPr>
        <w:t>2. Зображення аквареллю розтяжки шести різних кольорів в прямокутних стрічках.</w:t>
      </w:r>
    </w:p>
    <w:p w:rsidR="00E32481" w:rsidRDefault="00E32481" w:rsidP="00E32481">
      <w:pPr>
        <w:jc w:val="both"/>
        <w:rPr>
          <w:sz w:val="28"/>
          <w:szCs w:val="28"/>
          <w:lang w:val="uk-UA"/>
        </w:rPr>
      </w:pPr>
      <w:r>
        <w:rPr>
          <w:sz w:val="28"/>
          <w:szCs w:val="28"/>
          <w:lang w:val="uk-UA"/>
        </w:rPr>
        <w:t>3. Виконання будь-якого зображення в хроматичних та в ахроматичних кольорах.</w:t>
      </w:r>
    </w:p>
    <w:p w:rsidR="00E32481" w:rsidRPr="008518B1" w:rsidRDefault="00E32481" w:rsidP="00E32481">
      <w:pPr>
        <w:rPr>
          <w:b/>
          <w:sz w:val="28"/>
          <w:szCs w:val="28"/>
          <w:lang w:val="uk-UA"/>
        </w:rPr>
      </w:pPr>
      <w:r>
        <w:rPr>
          <w:b/>
          <w:sz w:val="28"/>
          <w:szCs w:val="28"/>
          <w:lang w:val="uk-UA"/>
        </w:rPr>
        <w:t xml:space="preserve">Тема 3. </w:t>
      </w:r>
      <w:r w:rsidRPr="008518B1">
        <w:rPr>
          <w:b/>
          <w:sz w:val="28"/>
          <w:szCs w:val="28"/>
          <w:lang w:val="uk-UA"/>
        </w:rPr>
        <w:t>Різновиди акварельного живопису</w:t>
      </w:r>
    </w:p>
    <w:p w:rsidR="00E32481" w:rsidRDefault="00E32481" w:rsidP="00E32481">
      <w:pPr>
        <w:ind w:firstLine="708"/>
        <w:jc w:val="both"/>
        <w:rPr>
          <w:sz w:val="28"/>
          <w:szCs w:val="28"/>
          <w:lang w:val="uk-UA"/>
        </w:rPr>
      </w:pPr>
      <w:r w:rsidRPr="008518B1">
        <w:rPr>
          <w:sz w:val="28"/>
          <w:szCs w:val="28"/>
          <w:lang w:val="uk-UA"/>
        </w:rPr>
        <w:t>Знайомство з технікою акварельного живопису. Акварельні фарби, їх  назви та властивості. Матеріали для роботи в акварельній техніці. Послідовність ведення роботи. Можливі техніки та прийоми.</w:t>
      </w:r>
    </w:p>
    <w:p w:rsidR="00E32481" w:rsidRDefault="00E32481" w:rsidP="00E32481">
      <w:pPr>
        <w:jc w:val="both"/>
        <w:rPr>
          <w:i/>
          <w:sz w:val="28"/>
          <w:szCs w:val="28"/>
          <w:lang w:val="uk-UA"/>
        </w:rPr>
      </w:pPr>
      <w:r w:rsidRPr="004C32BE">
        <w:rPr>
          <w:i/>
          <w:sz w:val="28"/>
          <w:szCs w:val="28"/>
          <w:lang w:val="uk-UA"/>
        </w:rPr>
        <w:t>Практичі роботи:</w:t>
      </w:r>
    </w:p>
    <w:p w:rsidR="00E32481" w:rsidRDefault="00E32481" w:rsidP="00E32481">
      <w:pPr>
        <w:jc w:val="both"/>
        <w:rPr>
          <w:sz w:val="28"/>
          <w:szCs w:val="28"/>
          <w:lang w:val="uk-UA"/>
        </w:rPr>
      </w:pPr>
      <w:r>
        <w:rPr>
          <w:sz w:val="28"/>
          <w:szCs w:val="28"/>
          <w:lang w:val="uk-UA"/>
        </w:rPr>
        <w:t>1. Зображення групи овочів в техніці а ла прима.</w:t>
      </w:r>
      <w:r w:rsidRPr="008B554B">
        <w:rPr>
          <w:sz w:val="28"/>
          <w:szCs w:val="28"/>
          <w:lang w:val="uk-UA"/>
        </w:rPr>
        <w:t xml:space="preserve"> </w:t>
      </w:r>
    </w:p>
    <w:p w:rsidR="00E32481" w:rsidRDefault="00E32481" w:rsidP="00E32481">
      <w:pPr>
        <w:jc w:val="both"/>
        <w:rPr>
          <w:sz w:val="28"/>
          <w:szCs w:val="28"/>
          <w:lang w:val="uk-UA"/>
        </w:rPr>
      </w:pPr>
      <w:r>
        <w:rPr>
          <w:sz w:val="28"/>
          <w:szCs w:val="28"/>
          <w:lang w:val="uk-UA"/>
        </w:rPr>
        <w:lastRenderedPageBreak/>
        <w:t>2. Зображення групи фруктів в техніці по вологому.</w:t>
      </w:r>
    </w:p>
    <w:p w:rsidR="00E32481" w:rsidRDefault="00E32481" w:rsidP="00E32481">
      <w:pPr>
        <w:jc w:val="both"/>
        <w:rPr>
          <w:sz w:val="28"/>
          <w:szCs w:val="28"/>
          <w:lang w:val="uk-UA"/>
        </w:rPr>
      </w:pPr>
      <w:r>
        <w:rPr>
          <w:sz w:val="28"/>
          <w:szCs w:val="28"/>
          <w:lang w:val="uk-UA"/>
        </w:rPr>
        <w:t>3. Виконання вази з квітами в техніці лесування.</w:t>
      </w:r>
    </w:p>
    <w:p w:rsidR="00E32481" w:rsidRDefault="00E32481" w:rsidP="00E32481">
      <w:pPr>
        <w:jc w:val="both"/>
        <w:rPr>
          <w:b/>
          <w:sz w:val="28"/>
          <w:szCs w:val="28"/>
          <w:lang w:val="uk-UA"/>
        </w:rPr>
      </w:pPr>
      <w:r>
        <w:rPr>
          <w:b/>
          <w:sz w:val="28"/>
          <w:szCs w:val="28"/>
          <w:lang w:val="uk-UA"/>
        </w:rPr>
        <w:t xml:space="preserve">Тема 4. </w:t>
      </w:r>
      <w:r w:rsidRPr="0051043F">
        <w:rPr>
          <w:b/>
          <w:sz w:val="28"/>
          <w:szCs w:val="28"/>
        </w:rPr>
        <w:t>Живопис натюрморту</w:t>
      </w:r>
    </w:p>
    <w:p w:rsidR="00E32481" w:rsidRDefault="00E32481" w:rsidP="00E32481">
      <w:pPr>
        <w:ind w:firstLine="708"/>
        <w:jc w:val="both"/>
        <w:rPr>
          <w:sz w:val="28"/>
          <w:szCs w:val="28"/>
          <w:lang w:val="uk-UA"/>
        </w:rPr>
      </w:pPr>
      <w:r w:rsidRPr="000578A0">
        <w:rPr>
          <w:sz w:val="28"/>
          <w:szCs w:val="28"/>
        </w:rPr>
        <w:t>Особливості живописної композиції</w:t>
      </w:r>
      <w:r>
        <w:rPr>
          <w:sz w:val="28"/>
          <w:szCs w:val="28"/>
          <w:lang w:val="uk-UA"/>
        </w:rPr>
        <w:t>.</w:t>
      </w:r>
      <w:r w:rsidRPr="000578A0">
        <w:rPr>
          <w:sz w:val="28"/>
          <w:szCs w:val="28"/>
        </w:rPr>
        <w:t xml:space="preserve"> Вивчення зміни тонових відношень натюрморту в техніці «гризаль»</w:t>
      </w:r>
      <w:r>
        <w:rPr>
          <w:sz w:val="28"/>
          <w:szCs w:val="28"/>
          <w:lang w:val="uk-UA"/>
        </w:rPr>
        <w:t>.</w:t>
      </w:r>
      <w:r w:rsidRPr="000578A0">
        <w:rPr>
          <w:sz w:val="28"/>
          <w:szCs w:val="28"/>
        </w:rPr>
        <w:t xml:space="preserve"> Відношення теплих та холодних тонів у натюрморті</w:t>
      </w:r>
      <w:r>
        <w:rPr>
          <w:sz w:val="28"/>
          <w:szCs w:val="28"/>
          <w:lang w:val="uk-UA"/>
        </w:rPr>
        <w:t>.</w:t>
      </w:r>
      <w:r w:rsidRPr="00B3788D">
        <w:rPr>
          <w:sz w:val="28"/>
          <w:szCs w:val="28"/>
        </w:rPr>
        <w:t xml:space="preserve"> </w:t>
      </w:r>
      <w:r w:rsidRPr="000578A0">
        <w:rPr>
          <w:sz w:val="28"/>
          <w:szCs w:val="28"/>
        </w:rPr>
        <w:t>Відтворення фактури та мате</w:t>
      </w:r>
      <w:r>
        <w:rPr>
          <w:sz w:val="28"/>
          <w:szCs w:val="28"/>
        </w:rPr>
        <w:t>ріальності предметів в кольорі</w:t>
      </w:r>
      <w:r>
        <w:rPr>
          <w:sz w:val="28"/>
          <w:szCs w:val="28"/>
          <w:lang w:val="uk-UA"/>
        </w:rPr>
        <w:t>.</w:t>
      </w:r>
      <w:r w:rsidRPr="00B3788D">
        <w:rPr>
          <w:sz w:val="28"/>
          <w:szCs w:val="28"/>
        </w:rPr>
        <w:t xml:space="preserve"> </w:t>
      </w:r>
      <w:r w:rsidRPr="000578A0">
        <w:rPr>
          <w:sz w:val="28"/>
          <w:szCs w:val="28"/>
        </w:rPr>
        <w:t>Колорист</w:t>
      </w:r>
      <w:r>
        <w:rPr>
          <w:sz w:val="28"/>
          <w:szCs w:val="28"/>
        </w:rPr>
        <w:t>ика в декоративному натюрморті</w:t>
      </w:r>
      <w:r>
        <w:rPr>
          <w:sz w:val="28"/>
          <w:szCs w:val="28"/>
          <w:lang w:val="uk-UA"/>
        </w:rPr>
        <w:t>.</w:t>
      </w:r>
    </w:p>
    <w:p w:rsidR="00E32481" w:rsidRPr="004C32BE" w:rsidRDefault="00E32481" w:rsidP="00E32481">
      <w:pPr>
        <w:jc w:val="both"/>
        <w:rPr>
          <w:i/>
          <w:sz w:val="28"/>
          <w:szCs w:val="28"/>
          <w:lang w:val="uk-UA"/>
        </w:rPr>
      </w:pPr>
      <w:r w:rsidRPr="004C32BE">
        <w:rPr>
          <w:i/>
          <w:sz w:val="28"/>
          <w:szCs w:val="28"/>
          <w:lang w:val="uk-UA"/>
        </w:rPr>
        <w:t>Практичні робо</w:t>
      </w:r>
      <w:r>
        <w:rPr>
          <w:i/>
          <w:sz w:val="28"/>
          <w:szCs w:val="28"/>
          <w:lang w:val="uk-UA"/>
        </w:rPr>
        <w:t>т</w:t>
      </w:r>
      <w:r w:rsidRPr="004C32BE">
        <w:rPr>
          <w:i/>
          <w:sz w:val="28"/>
          <w:szCs w:val="28"/>
          <w:lang w:val="uk-UA"/>
        </w:rPr>
        <w:t>и:</w:t>
      </w:r>
    </w:p>
    <w:p w:rsidR="00E32481" w:rsidRPr="00C46903" w:rsidRDefault="00E32481" w:rsidP="00E32481">
      <w:pPr>
        <w:jc w:val="both"/>
        <w:rPr>
          <w:sz w:val="28"/>
          <w:szCs w:val="28"/>
          <w:lang w:val="uk-UA"/>
        </w:rPr>
      </w:pPr>
      <w:r>
        <w:rPr>
          <w:sz w:val="28"/>
          <w:szCs w:val="28"/>
          <w:lang w:val="uk-UA"/>
        </w:rPr>
        <w:t>1. Виконання н</w:t>
      </w:r>
      <w:r w:rsidRPr="00C46903">
        <w:rPr>
          <w:sz w:val="28"/>
          <w:szCs w:val="28"/>
          <w:lang w:val="uk-UA"/>
        </w:rPr>
        <w:t>ескладн</w:t>
      </w:r>
      <w:r>
        <w:rPr>
          <w:sz w:val="28"/>
          <w:szCs w:val="28"/>
          <w:lang w:val="uk-UA"/>
        </w:rPr>
        <w:t>ого</w:t>
      </w:r>
      <w:r w:rsidRPr="00C46903">
        <w:rPr>
          <w:sz w:val="28"/>
          <w:szCs w:val="28"/>
          <w:lang w:val="uk-UA"/>
        </w:rPr>
        <w:t xml:space="preserve"> натюрморт</w:t>
      </w:r>
      <w:r>
        <w:rPr>
          <w:sz w:val="28"/>
          <w:szCs w:val="28"/>
          <w:lang w:val="uk-UA"/>
        </w:rPr>
        <w:t>у</w:t>
      </w:r>
      <w:r w:rsidRPr="00C46903">
        <w:rPr>
          <w:sz w:val="28"/>
          <w:szCs w:val="28"/>
          <w:lang w:val="uk-UA"/>
        </w:rPr>
        <w:t xml:space="preserve"> з трьох побутових речей</w:t>
      </w:r>
      <w:r>
        <w:rPr>
          <w:sz w:val="28"/>
          <w:szCs w:val="28"/>
          <w:lang w:val="uk-UA"/>
        </w:rPr>
        <w:t xml:space="preserve">. </w:t>
      </w:r>
      <w:r w:rsidRPr="00C46903">
        <w:rPr>
          <w:sz w:val="28"/>
          <w:szCs w:val="28"/>
          <w:lang w:val="uk-UA"/>
        </w:rPr>
        <w:t xml:space="preserve">Предмети: глечики, чашка, муляжі  фруктів, два нескладних за кольором драпірування. </w:t>
      </w:r>
    </w:p>
    <w:p w:rsidR="00E32481" w:rsidRPr="00C47931" w:rsidRDefault="00E32481" w:rsidP="00E32481">
      <w:pPr>
        <w:jc w:val="both"/>
        <w:rPr>
          <w:sz w:val="28"/>
          <w:szCs w:val="28"/>
          <w:lang w:val="uk-UA"/>
        </w:rPr>
      </w:pPr>
      <w:r>
        <w:rPr>
          <w:sz w:val="28"/>
          <w:szCs w:val="28"/>
          <w:lang w:val="uk-UA"/>
        </w:rPr>
        <w:t xml:space="preserve">2. </w:t>
      </w:r>
      <w:r w:rsidRPr="00C46903">
        <w:rPr>
          <w:sz w:val="28"/>
          <w:szCs w:val="28"/>
          <w:lang w:val="uk-UA"/>
        </w:rPr>
        <w:t>Натюрморт на зближену кольорову гаму</w:t>
      </w:r>
      <w:r>
        <w:rPr>
          <w:sz w:val="28"/>
          <w:szCs w:val="28"/>
          <w:lang w:val="uk-UA"/>
        </w:rPr>
        <w:t xml:space="preserve">. </w:t>
      </w:r>
      <w:r w:rsidRPr="00C46903">
        <w:rPr>
          <w:sz w:val="28"/>
          <w:szCs w:val="28"/>
          <w:lang w:val="uk-UA"/>
        </w:rPr>
        <w:t xml:space="preserve">Предмети: </w:t>
      </w:r>
      <w:r>
        <w:rPr>
          <w:sz w:val="28"/>
          <w:szCs w:val="28"/>
          <w:lang w:val="uk-UA"/>
        </w:rPr>
        <w:t>Чайник</w:t>
      </w:r>
      <w:r w:rsidRPr="00C46903">
        <w:rPr>
          <w:sz w:val="28"/>
          <w:szCs w:val="28"/>
          <w:lang w:val="uk-UA"/>
        </w:rPr>
        <w:t xml:space="preserve">, чашка, муляжі  фруктів, два  зближених за кольором драпірування. </w:t>
      </w:r>
      <w:r w:rsidRPr="00C47931">
        <w:rPr>
          <w:sz w:val="28"/>
          <w:szCs w:val="28"/>
          <w:lang w:val="uk-UA"/>
        </w:rPr>
        <w:t>Натюрморт на контрастну кольорову гамму з контрастними за розміром предметами</w:t>
      </w:r>
      <w:r>
        <w:rPr>
          <w:sz w:val="28"/>
          <w:szCs w:val="28"/>
          <w:lang w:val="uk-UA"/>
        </w:rPr>
        <w:t>.</w:t>
      </w:r>
    </w:p>
    <w:p w:rsidR="00E32481" w:rsidRPr="0046375B" w:rsidRDefault="00E32481" w:rsidP="00E32481">
      <w:pPr>
        <w:jc w:val="both"/>
        <w:rPr>
          <w:b/>
          <w:lang w:val="uk-UA"/>
        </w:rPr>
      </w:pPr>
      <w:r w:rsidRPr="0046375B">
        <w:rPr>
          <w:b/>
          <w:sz w:val="28"/>
          <w:szCs w:val="28"/>
          <w:lang w:val="uk-UA"/>
        </w:rPr>
        <w:t xml:space="preserve">Тема </w:t>
      </w:r>
      <w:r>
        <w:rPr>
          <w:b/>
          <w:sz w:val="28"/>
          <w:szCs w:val="28"/>
          <w:lang w:val="uk-UA"/>
        </w:rPr>
        <w:t>5</w:t>
      </w:r>
      <w:r w:rsidRPr="0046375B">
        <w:rPr>
          <w:b/>
          <w:sz w:val="28"/>
          <w:szCs w:val="28"/>
          <w:lang w:val="uk-UA"/>
        </w:rPr>
        <w:t>. Тонові відношення</w:t>
      </w:r>
      <w:r>
        <w:rPr>
          <w:b/>
          <w:sz w:val="28"/>
          <w:szCs w:val="28"/>
          <w:lang w:val="uk-UA"/>
        </w:rPr>
        <w:t xml:space="preserve"> в живописі</w:t>
      </w:r>
    </w:p>
    <w:p w:rsidR="00E32481" w:rsidRDefault="00E32481" w:rsidP="00E32481">
      <w:pPr>
        <w:ind w:firstLine="708"/>
        <w:jc w:val="both"/>
        <w:rPr>
          <w:sz w:val="28"/>
          <w:szCs w:val="28"/>
          <w:lang w:val="uk-UA"/>
        </w:rPr>
      </w:pPr>
      <w:r w:rsidRPr="0046375B">
        <w:rPr>
          <w:sz w:val="28"/>
          <w:szCs w:val="28"/>
          <w:lang w:val="uk-UA"/>
        </w:rPr>
        <w:t>Теплі і холодні кольори</w:t>
      </w:r>
      <w:r>
        <w:rPr>
          <w:sz w:val="28"/>
          <w:szCs w:val="28"/>
          <w:lang w:val="uk-UA"/>
        </w:rPr>
        <w:t>.</w:t>
      </w:r>
      <w:r w:rsidRPr="0046375B">
        <w:rPr>
          <w:sz w:val="28"/>
          <w:szCs w:val="28"/>
          <w:lang w:val="uk-UA"/>
        </w:rPr>
        <w:t xml:space="preserve"> </w:t>
      </w:r>
      <w:r>
        <w:rPr>
          <w:sz w:val="28"/>
          <w:szCs w:val="28"/>
          <w:lang w:val="uk-UA"/>
        </w:rPr>
        <w:t>В</w:t>
      </w:r>
      <w:r w:rsidRPr="0046375B">
        <w:rPr>
          <w:sz w:val="28"/>
          <w:szCs w:val="28"/>
          <w:lang w:val="uk-UA"/>
        </w:rPr>
        <w:t>ідтінки однієї групи кольорів</w:t>
      </w:r>
      <w:r>
        <w:rPr>
          <w:sz w:val="28"/>
          <w:szCs w:val="28"/>
          <w:lang w:val="uk-UA"/>
        </w:rPr>
        <w:t>.</w:t>
      </w:r>
      <w:r w:rsidRPr="0046375B">
        <w:rPr>
          <w:sz w:val="28"/>
          <w:szCs w:val="28"/>
          <w:lang w:val="uk-UA"/>
        </w:rPr>
        <w:t xml:space="preserve"> </w:t>
      </w:r>
      <w:r>
        <w:rPr>
          <w:sz w:val="28"/>
          <w:szCs w:val="28"/>
          <w:lang w:val="uk-UA"/>
        </w:rPr>
        <w:t>П</w:t>
      </w:r>
      <w:r w:rsidRPr="0046375B">
        <w:rPr>
          <w:sz w:val="28"/>
          <w:szCs w:val="28"/>
          <w:lang w:val="uk-UA"/>
        </w:rPr>
        <w:t>оняття про нюанс</w:t>
      </w:r>
      <w:r>
        <w:rPr>
          <w:sz w:val="28"/>
          <w:szCs w:val="28"/>
          <w:lang w:val="uk-UA"/>
        </w:rPr>
        <w:t>.</w:t>
      </w:r>
      <w:r w:rsidRPr="00E0353A">
        <w:rPr>
          <w:sz w:val="28"/>
          <w:szCs w:val="28"/>
          <w:lang w:val="uk-UA"/>
        </w:rPr>
        <w:t xml:space="preserve"> </w:t>
      </w:r>
      <w:r w:rsidRPr="0046375B">
        <w:rPr>
          <w:sz w:val="28"/>
          <w:szCs w:val="28"/>
          <w:lang w:val="uk-UA"/>
        </w:rPr>
        <w:t>Виразність кольору</w:t>
      </w:r>
      <w:r>
        <w:rPr>
          <w:sz w:val="28"/>
          <w:szCs w:val="28"/>
          <w:lang w:val="uk-UA"/>
        </w:rPr>
        <w:t>, як засіб розкриття сюжету живописного твору.</w:t>
      </w:r>
      <w:r w:rsidRPr="0046375B">
        <w:rPr>
          <w:sz w:val="28"/>
          <w:szCs w:val="28"/>
          <w:lang w:val="uk-UA"/>
        </w:rPr>
        <w:t xml:space="preserve"> </w:t>
      </w:r>
      <w:r w:rsidRPr="00E0353A">
        <w:rPr>
          <w:sz w:val="28"/>
          <w:szCs w:val="28"/>
          <w:lang w:val="uk-UA"/>
        </w:rPr>
        <w:t>Зміст поняття світло і колір</w:t>
      </w:r>
      <w:r>
        <w:rPr>
          <w:sz w:val="28"/>
          <w:szCs w:val="28"/>
          <w:lang w:val="uk-UA"/>
        </w:rPr>
        <w:t>.</w:t>
      </w:r>
      <w:r w:rsidRPr="0046375B">
        <w:rPr>
          <w:sz w:val="28"/>
          <w:szCs w:val="28"/>
          <w:lang w:val="uk-UA"/>
        </w:rPr>
        <w:tab/>
      </w:r>
      <w:r w:rsidRPr="00501B60">
        <w:rPr>
          <w:sz w:val="28"/>
          <w:szCs w:val="28"/>
        </w:rPr>
        <w:t>Значення контрасту оточуючих кольорів на композицію</w:t>
      </w:r>
      <w:r w:rsidRPr="00501B60">
        <w:rPr>
          <w:sz w:val="28"/>
          <w:szCs w:val="28"/>
          <w:lang w:val="uk-UA"/>
        </w:rPr>
        <w:t>. Вплив освітлення на колір предмета.</w:t>
      </w:r>
      <w:r w:rsidRPr="00185611">
        <w:rPr>
          <w:sz w:val="28"/>
          <w:szCs w:val="28"/>
        </w:rPr>
        <w:t xml:space="preserve"> </w:t>
      </w:r>
    </w:p>
    <w:p w:rsidR="00E32481" w:rsidRPr="004C32BE" w:rsidRDefault="00E32481" w:rsidP="00E32481">
      <w:pPr>
        <w:jc w:val="both"/>
        <w:rPr>
          <w:i/>
          <w:sz w:val="28"/>
          <w:szCs w:val="28"/>
          <w:lang w:val="uk-UA"/>
        </w:rPr>
      </w:pPr>
      <w:r w:rsidRPr="004C32BE">
        <w:rPr>
          <w:i/>
          <w:sz w:val="28"/>
          <w:szCs w:val="28"/>
          <w:lang w:val="uk-UA"/>
        </w:rPr>
        <w:t>Практичні робо</w:t>
      </w:r>
      <w:r>
        <w:rPr>
          <w:i/>
          <w:sz w:val="28"/>
          <w:szCs w:val="28"/>
          <w:lang w:val="uk-UA"/>
        </w:rPr>
        <w:t>т</w:t>
      </w:r>
      <w:r w:rsidRPr="004C32BE">
        <w:rPr>
          <w:i/>
          <w:sz w:val="28"/>
          <w:szCs w:val="28"/>
          <w:lang w:val="uk-UA"/>
        </w:rPr>
        <w:t>и:</w:t>
      </w:r>
    </w:p>
    <w:p w:rsidR="00E32481" w:rsidRDefault="00E32481" w:rsidP="00E32481">
      <w:pPr>
        <w:jc w:val="both"/>
        <w:rPr>
          <w:sz w:val="28"/>
          <w:szCs w:val="28"/>
          <w:lang w:val="uk-UA"/>
        </w:rPr>
      </w:pPr>
      <w:r>
        <w:rPr>
          <w:lang w:val="uk-UA"/>
        </w:rPr>
        <w:t xml:space="preserve">1. </w:t>
      </w:r>
      <w:r w:rsidRPr="00442F00">
        <w:rPr>
          <w:lang w:val="uk-UA"/>
        </w:rPr>
        <w:t xml:space="preserve"> </w:t>
      </w:r>
      <w:r w:rsidRPr="00442F00">
        <w:rPr>
          <w:sz w:val="28"/>
          <w:szCs w:val="28"/>
          <w:lang w:val="uk-UA"/>
        </w:rPr>
        <w:t>Натюрморт з побутових предметів (теплий колорит)</w:t>
      </w:r>
      <w:r>
        <w:rPr>
          <w:sz w:val="28"/>
          <w:szCs w:val="28"/>
          <w:lang w:val="uk-UA"/>
        </w:rPr>
        <w:t>.</w:t>
      </w:r>
    </w:p>
    <w:p w:rsidR="00E32481" w:rsidRDefault="00E32481" w:rsidP="00E32481">
      <w:pPr>
        <w:jc w:val="both"/>
        <w:rPr>
          <w:sz w:val="28"/>
          <w:szCs w:val="28"/>
          <w:lang w:val="uk-UA"/>
        </w:rPr>
      </w:pPr>
      <w:r>
        <w:rPr>
          <w:sz w:val="28"/>
          <w:szCs w:val="28"/>
          <w:lang w:val="uk-UA"/>
        </w:rPr>
        <w:t xml:space="preserve">2. </w:t>
      </w:r>
      <w:r w:rsidRPr="00442F00">
        <w:rPr>
          <w:sz w:val="28"/>
          <w:szCs w:val="28"/>
          <w:lang w:val="uk-UA"/>
        </w:rPr>
        <w:t>Натюрморт з побутових речей у холодному освітленні</w:t>
      </w:r>
      <w:r>
        <w:rPr>
          <w:sz w:val="28"/>
          <w:szCs w:val="28"/>
          <w:lang w:val="uk-UA"/>
        </w:rPr>
        <w:t xml:space="preserve">. Предмети: Ваза (скло), з </w:t>
      </w:r>
      <w:r w:rsidRPr="00442F00">
        <w:rPr>
          <w:sz w:val="28"/>
          <w:szCs w:val="28"/>
          <w:lang w:val="uk-UA"/>
        </w:rPr>
        <w:t>к</w:t>
      </w:r>
      <w:r>
        <w:rPr>
          <w:sz w:val="28"/>
          <w:szCs w:val="28"/>
          <w:lang w:val="uk-UA"/>
        </w:rPr>
        <w:t xml:space="preserve">вітами на тлі двох драпірувань </w:t>
      </w:r>
      <w:r w:rsidRPr="00442F00">
        <w:rPr>
          <w:sz w:val="28"/>
          <w:szCs w:val="28"/>
          <w:lang w:val="uk-UA"/>
        </w:rPr>
        <w:t>(шовк, атлас), чашка (порцеляна),  фрукти.</w:t>
      </w:r>
    </w:p>
    <w:p w:rsidR="00E32481" w:rsidRDefault="00E32481" w:rsidP="00E32481">
      <w:pPr>
        <w:jc w:val="both"/>
        <w:rPr>
          <w:sz w:val="28"/>
          <w:szCs w:val="28"/>
          <w:lang w:val="uk-UA"/>
        </w:rPr>
      </w:pPr>
    </w:p>
    <w:p w:rsidR="00E32481" w:rsidRDefault="00E32481" w:rsidP="00E32481">
      <w:pPr>
        <w:jc w:val="both"/>
        <w:rPr>
          <w:b/>
          <w:sz w:val="28"/>
          <w:szCs w:val="28"/>
          <w:lang w:val="uk-UA"/>
        </w:rPr>
      </w:pPr>
      <w:r w:rsidRPr="0046375B">
        <w:rPr>
          <w:b/>
          <w:sz w:val="28"/>
          <w:szCs w:val="28"/>
          <w:lang w:val="uk-UA"/>
        </w:rPr>
        <w:t>Тема</w:t>
      </w:r>
      <w:r>
        <w:rPr>
          <w:b/>
          <w:sz w:val="28"/>
          <w:szCs w:val="28"/>
          <w:lang w:val="uk-UA"/>
        </w:rPr>
        <w:t xml:space="preserve"> 6</w:t>
      </w:r>
      <w:r w:rsidRPr="0046375B">
        <w:rPr>
          <w:b/>
          <w:sz w:val="28"/>
          <w:szCs w:val="28"/>
          <w:lang w:val="uk-UA"/>
        </w:rPr>
        <w:t xml:space="preserve">. </w:t>
      </w:r>
      <w:r>
        <w:rPr>
          <w:b/>
          <w:sz w:val="28"/>
          <w:szCs w:val="28"/>
          <w:lang w:val="uk-UA"/>
        </w:rPr>
        <w:t>Різновиди живопису</w:t>
      </w:r>
    </w:p>
    <w:p w:rsidR="00E32481" w:rsidRDefault="00E32481" w:rsidP="00E32481">
      <w:pPr>
        <w:ind w:firstLine="708"/>
        <w:jc w:val="both"/>
        <w:rPr>
          <w:sz w:val="28"/>
          <w:szCs w:val="28"/>
          <w:lang w:val="uk-UA"/>
        </w:rPr>
      </w:pPr>
      <w:r>
        <w:rPr>
          <w:sz w:val="28"/>
          <w:szCs w:val="28"/>
          <w:lang w:val="uk-UA"/>
        </w:rPr>
        <w:t>Натюрморт. Пейзаж. Портрет. Знайомство з особливостями побудови статичної та динамічної</w:t>
      </w:r>
      <w:r w:rsidRPr="00501B60">
        <w:rPr>
          <w:sz w:val="28"/>
          <w:szCs w:val="28"/>
          <w:lang w:val="uk-UA"/>
        </w:rPr>
        <w:t xml:space="preserve"> композиції</w:t>
      </w:r>
      <w:r>
        <w:rPr>
          <w:sz w:val="28"/>
          <w:szCs w:val="28"/>
          <w:lang w:val="uk-UA"/>
        </w:rPr>
        <w:t>.</w:t>
      </w:r>
      <w:r w:rsidRPr="00501B60">
        <w:rPr>
          <w:sz w:val="28"/>
          <w:szCs w:val="28"/>
          <w:lang w:val="uk-UA"/>
        </w:rPr>
        <w:t xml:space="preserve"> за законом статики</w:t>
      </w:r>
      <w:r>
        <w:rPr>
          <w:sz w:val="28"/>
          <w:szCs w:val="28"/>
          <w:lang w:val="uk-UA"/>
        </w:rPr>
        <w:t>. Поняття про симетрію та асиметрію.</w:t>
      </w:r>
    </w:p>
    <w:p w:rsidR="00E32481" w:rsidRPr="008969C8" w:rsidRDefault="00E32481" w:rsidP="00E32481">
      <w:pPr>
        <w:ind w:firstLine="708"/>
        <w:jc w:val="both"/>
        <w:rPr>
          <w:i/>
          <w:sz w:val="28"/>
          <w:szCs w:val="28"/>
          <w:lang w:val="uk-UA"/>
        </w:rPr>
      </w:pPr>
      <w:r w:rsidRPr="008969C8">
        <w:rPr>
          <w:i/>
          <w:sz w:val="28"/>
          <w:szCs w:val="28"/>
          <w:lang w:val="uk-UA"/>
        </w:rPr>
        <w:t>Практичні роботи:</w:t>
      </w:r>
    </w:p>
    <w:p w:rsidR="00E32481" w:rsidRDefault="00E32481" w:rsidP="00E32481">
      <w:pPr>
        <w:jc w:val="both"/>
        <w:rPr>
          <w:sz w:val="28"/>
          <w:szCs w:val="28"/>
          <w:lang w:val="uk-UA"/>
        </w:rPr>
      </w:pPr>
      <w:r>
        <w:rPr>
          <w:sz w:val="28"/>
          <w:szCs w:val="28"/>
          <w:lang w:val="uk-UA"/>
        </w:rPr>
        <w:t xml:space="preserve">1. Виконання пейзажу парку. </w:t>
      </w:r>
    </w:p>
    <w:p w:rsidR="00E32481" w:rsidRDefault="00E32481" w:rsidP="00E32481">
      <w:pPr>
        <w:jc w:val="both"/>
        <w:rPr>
          <w:sz w:val="28"/>
          <w:szCs w:val="28"/>
          <w:lang w:val="uk-UA"/>
        </w:rPr>
      </w:pPr>
      <w:r>
        <w:rPr>
          <w:sz w:val="28"/>
          <w:szCs w:val="28"/>
          <w:lang w:val="uk-UA"/>
        </w:rPr>
        <w:t>2. Зображення портрету фарбами.</w:t>
      </w: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Default="00E32481" w:rsidP="00E32481">
      <w:pPr>
        <w:rPr>
          <w:sz w:val="28"/>
          <w:szCs w:val="28"/>
          <w:lang w:val="uk-UA"/>
        </w:rPr>
      </w:pPr>
      <w:r>
        <w:rPr>
          <w:sz w:val="28"/>
          <w:szCs w:val="28"/>
          <w:lang w:val="uk-UA"/>
        </w:rPr>
        <w:br w:type="page"/>
      </w:r>
    </w:p>
    <w:p w:rsidR="00E32481" w:rsidRDefault="00E32481" w:rsidP="00E32481">
      <w:pPr>
        <w:spacing w:line="360" w:lineRule="auto"/>
        <w:jc w:val="center"/>
        <w:rPr>
          <w:b/>
          <w:sz w:val="28"/>
          <w:szCs w:val="28"/>
          <w:lang w:val="uk-UA"/>
        </w:rPr>
      </w:pPr>
      <w:r>
        <w:rPr>
          <w:b/>
          <w:sz w:val="28"/>
          <w:szCs w:val="28"/>
          <w:lang w:val="uk-UA"/>
        </w:rPr>
        <w:lastRenderedPageBreak/>
        <w:t xml:space="preserve">Типова </w:t>
      </w:r>
      <w:r w:rsidRPr="00BC3B78">
        <w:rPr>
          <w:b/>
          <w:sz w:val="28"/>
          <w:szCs w:val="28"/>
          <w:lang w:val="uk-UA"/>
        </w:rPr>
        <w:t xml:space="preserve">навчальна програма з предмета </w:t>
      </w:r>
    </w:p>
    <w:p w:rsidR="00E32481" w:rsidRPr="00852E8B" w:rsidRDefault="00E32481" w:rsidP="00E32481">
      <w:pPr>
        <w:spacing w:line="360" w:lineRule="auto"/>
        <w:jc w:val="center"/>
        <w:rPr>
          <w:b/>
          <w:sz w:val="28"/>
          <w:szCs w:val="28"/>
          <w:u w:val="single"/>
          <w:lang w:val="uk-UA"/>
        </w:rPr>
      </w:pPr>
      <w:r w:rsidRPr="00852E8B">
        <w:rPr>
          <w:b/>
          <w:sz w:val="28"/>
          <w:szCs w:val="28"/>
          <w:u w:val="single"/>
          <w:lang w:val="uk-UA"/>
        </w:rPr>
        <w:t>«Малюнок та основи композиції»</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4983"/>
        <w:gridCol w:w="1843"/>
        <w:gridCol w:w="2037"/>
      </w:tblGrid>
      <w:tr w:rsidR="00E32481" w:rsidRPr="00852E8B" w:rsidTr="009A7C01">
        <w:trPr>
          <w:trHeight w:val="315"/>
          <w:jc w:val="center"/>
        </w:trPr>
        <w:tc>
          <w:tcPr>
            <w:tcW w:w="601" w:type="dxa"/>
            <w:vMerge w:val="restart"/>
          </w:tcPr>
          <w:p w:rsidR="00E32481" w:rsidRPr="00F16704" w:rsidRDefault="00E32481" w:rsidP="009A7C01">
            <w:pPr>
              <w:spacing w:line="360" w:lineRule="auto"/>
              <w:ind w:left="-142"/>
              <w:jc w:val="center"/>
              <w:rPr>
                <w:b/>
                <w:lang w:val="uk-UA"/>
              </w:rPr>
            </w:pPr>
            <w:r w:rsidRPr="00F16704">
              <w:rPr>
                <w:b/>
                <w:lang w:val="uk-UA"/>
              </w:rPr>
              <w:t>№ з/п</w:t>
            </w:r>
          </w:p>
        </w:tc>
        <w:tc>
          <w:tcPr>
            <w:tcW w:w="4983" w:type="dxa"/>
            <w:vMerge w:val="restart"/>
          </w:tcPr>
          <w:p w:rsidR="00E32481" w:rsidRPr="00F16704" w:rsidRDefault="00E32481" w:rsidP="009A7C01">
            <w:pPr>
              <w:spacing w:line="360" w:lineRule="auto"/>
              <w:jc w:val="center"/>
              <w:rPr>
                <w:b/>
                <w:lang w:val="uk-UA"/>
              </w:rPr>
            </w:pPr>
          </w:p>
          <w:p w:rsidR="00E32481" w:rsidRPr="00F16704" w:rsidRDefault="00E32481" w:rsidP="009A7C01">
            <w:pPr>
              <w:spacing w:line="360" w:lineRule="auto"/>
              <w:jc w:val="center"/>
              <w:rPr>
                <w:b/>
                <w:lang w:val="uk-UA"/>
              </w:rPr>
            </w:pPr>
            <w:r w:rsidRPr="00F16704">
              <w:rPr>
                <w:b/>
                <w:lang w:val="uk-UA"/>
              </w:rPr>
              <w:t>Тема</w:t>
            </w:r>
          </w:p>
        </w:tc>
        <w:tc>
          <w:tcPr>
            <w:tcW w:w="3880" w:type="dxa"/>
            <w:gridSpan w:val="2"/>
            <w:tcBorders>
              <w:bottom w:val="nil"/>
            </w:tcBorders>
          </w:tcPr>
          <w:p w:rsidR="00E32481" w:rsidRPr="00F16704" w:rsidRDefault="00E32481" w:rsidP="009A7C01">
            <w:pPr>
              <w:jc w:val="center"/>
              <w:rPr>
                <w:b/>
                <w:i/>
                <w:sz w:val="28"/>
                <w:szCs w:val="28"/>
                <w:lang w:val="uk-UA"/>
              </w:rPr>
            </w:pPr>
            <w:r w:rsidRPr="00F16704">
              <w:rPr>
                <w:b/>
                <w:i/>
                <w:sz w:val="28"/>
                <w:szCs w:val="28"/>
                <w:lang w:val="uk-UA"/>
              </w:rPr>
              <w:t>Кількість годин</w:t>
            </w:r>
          </w:p>
        </w:tc>
      </w:tr>
      <w:tr w:rsidR="00E32481" w:rsidRPr="00852E8B" w:rsidTr="009A7C01">
        <w:trPr>
          <w:trHeight w:val="330"/>
          <w:jc w:val="center"/>
        </w:trPr>
        <w:tc>
          <w:tcPr>
            <w:tcW w:w="601" w:type="dxa"/>
            <w:vMerge/>
          </w:tcPr>
          <w:p w:rsidR="00E32481" w:rsidRPr="00F16704" w:rsidRDefault="00E32481" w:rsidP="009A7C01">
            <w:pPr>
              <w:spacing w:line="360" w:lineRule="auto"/>
              <w:jc w:val="center"/>
              <w:rPr>
                <w:b/>
                <w:lang w:val="uk-UA"/>
              </w:rPr>
            </w:pPr>
          </w:p>
        </w:tc>
        <w:tc>
          <w:tcPr>
            <w:tcW w:w="4983" w:type="dxa"/>
            <w:vMerge/>
          </w:tcPr>
          <w:p w:rsidR="00E32481" w:rsidRPr="00F16704" w:rsidRDefault="00E32481" w:rsidP="009A7C01">
            <w:pPr>
              <w:spacing w:line="360" w:lineRule="auto"/>
              <w:jc w:val="center"/>
              <w:rPr>
                <w:b/>
                <w:lang w:val="uk-UA"/>
              </w:rPr>
            </w:pPr>
          </w:p>
        </w:tc>
        <w:tc>
          <w:tcPr>
            <w:tcW w:w="1843" w:type="dxa"/>
            <w:vAlign w:val="center"/>
          </w:tcPr>
          <w:p w:rsidR="00E32481" w:rsidRPr="00F16704" w:rsidRDefault="00E32481" w:rsidP="009A7C01">
            <w:pPr>
              <w:jc w:val="center"/>
              <w:rPr>
                <w:b/>
                <w:i/>
                <w:sz w:val="28"/>
                <w:szCs w:val="28"/>
                <w:lang w:val="uk-UA"/>
              </w:rPr>
            </w:pPr>
            <w:r w:rsidRPr="00F16704">
              <w:rPr>
                <w:b/>
                <w:i/>
                <w:sz w:val="28"/>
                <w:szCs w:val="28"/>
                <w:lang w:val="uk-UA"/>
              </w:rPr>
              <w:t>Всього</w:t>
            </w:r>
          </w:p>
        </w:tc>
        <w:tc>
          <w:tcPr>
            <w:tcW w:w="2037" w:type="dxa"/>
            <w:vAlign w:val="center"/>
          </w:tcPr>
          <w:p w:rsidR="00E32481" w:rsidRPr="00F16704" w:rsidRDefault="00E32481" w:rsidP="009A7C01">
            <w:pPr>
              <w:jc w:val="center"/>
              <w:rPr>
                <w:b/>
                <w:i/>
                <w:sz w:val="28"/>
                <w:szCs w:val="28"/>
                <w:lang w:val="uk-UA"/>
              </w:rPr>
            </w:pPr>
            <w:r w:rsidRPr="00F16704">
              <w:rPr>
                <w:b/>
                <w:i/>
                <w:sz w:val="28"/>
                <w:szCs w:val="28"/>
                <w:lang w:val="uk-UA"/>
              </w:rPr>
              <w:t>З них на лабораторно-практичні роботи</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1.</w:t>
            </w:r>
          </w:p>
        </w:tc>
        <w:tc>
          <w:tcPr>
            <w:tcW w:w="4983" w:type="dxa"/>
          </w:tcPr>
          <w:p w:rsidR="00E32481" w:rsidRPr="00F16704" w:rsidRDefault="00E32481" w:rsidP="009A7C01">
            <w:pPr>
              <w:rPr>
                <w:sz w:val="28"/>
                <w:szCs w:val="28"/>
                <w:lang w:val="uk-UA"/>
              </w:rPr>
            </w:pPr>
            <w:r w:rsidRPr="00F16704">
              <w:rPr>
                <w:sz w:val="28"/>
                <w:szCs w:val="28"/>
                <w:lang w:val="uk-UA"/>
              </w:rPr>
              <w:t>Вступ. Загальні відомості про малюнок та композицію.</w:t>
            </w:r>
          </w:p>
        </w:tc>
        <w:tc>
          <w:tcPr>
            <w:tcW w:w="1843" w:type="dxa"/>
          </w:tcPr>
          <w:p w:rsidR="00E32481" w:rsidRPr="00F16704" w:rsidRDefault="00E32481" w:rsidP="009A7C01">
            <w:pPr>
              <w:jc w:val="center"/>
              <w:rPr>
                <w:sz w:val="28"/>
                <w:szCs w:val="28"/>
                <w:lang w:val="uk-UA"/>
              </w:rPr>
            </w:pPr>
            <w:r w:rsidRPr="00F16704">
              <w:rPr>
                <w:sz w:val="28"/>
                <w:szCs w:val="28"/>
                <w:lang w:val="uk-UA"/>
              </w:rPr>
              <w:t>1</w:t>
            </w:r>
          </w:p>
        </w:tc>
        <w:tc>
          <w:tcPr>
            <w:tcW w:w="2037" w:type="dxa"/>
          </w:tcPr>
          <w:p w:rsidR="00E32481" w:rsidRPr="00F16704" w:rsidRDefault="00E32481" w:rsidP="009A7C01">
            <w:pPr>
              <w:jc w:val="center"/>
              <w:rPr>
                <w:sz w:val="28"/>
                <w:szCs w:val="28"/>
                <w:lang w:val="uk-UA"/>
              </w:rPr>
            </w:pP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2.</w:t>
            </w:r>
          </w:p>
        </w:tc>
        <w:tc>
          <w:tcPr>
            <w:tcW w:w="4983" w:type="dxa"/>
          </w:tcPr>
          <w:p w:rsidR="00E32481" w:rsidRPr="00F16704" w:rsidRDefault="00E32481" w:rsidP="009A7C01">
            <w:pPr>
              <w:shd w:val="clear" w:color="auto" w:fill="FFFFFF"/>
              <w:rPr>
                <w:spacing w:val="-16"/>
                <w:sz w:val="28"/>
                <w:szCs w:val="28"/>
                <w:lang w:val="uk-UA"/>
              </w:rPr>
            </w:pPr>
            <w:r w:rsidRPr="00F16704">
              <w:rPr>
                <w:spacing w:val="-16"/>
                <w:sz w:val="28"/>
                <w:szCs w:val="28"/>
              </w:rPr>
              <w:t>Форма, об'єм, конструкція</w:t>
            </w:r>
            <w:r w:rsidRPr="00F16704">
              <w:rPr>
                <w:spacing w:val="-16"/>
                <w:sz w:val="28"/>
                <w:szCs w:val="28"/>
                <w:lang w:val="uk-UA"/>
              </w:rPr>
              <w:t>.</w:t>
            </w:r>
          </w:p>
        </w:tc>
        <w:tc>
          <w:tcPr>
            <w:tcW w:w="1843" w:type="dxa"/>
          </w:tcPr>
          <w:p w:rsidR="00E32481" w:rsidRPr="00F16704" w:rsidRDefault="00E32481" w:rsidP="009A7C01">
            <w:pPr>
              <w:jc w:val="center"/>
              <w:rPr>
                <w:sz w:val="28"/>
                <w:szCs w:val="28"/>
                <w:lang w:val="uk-UA"/>
              </w:rPr>
            </w:pPr>
            <w:r w:rsidRPr="00F16704">
              <w:rPr>
                <w:sz w:val="28"/>
                <w:szCs w:val="28"/>
                <w:lang w:val="uk-UA"/>
              </w:rPr>
              <w:t>4</w:t>
            </w:r>
          </w:p>
        </w:tc>
        <w:tc>
          <w:tcPr>
            <w:tcW w:w="2037" w:type="dxa"/>
          </w:tcPr>
          <w:p w:rsidR="00E32481" w:rsidRPr="00F16704" w:rsidRDefault="00E32481" w:rsidP="009A7C01">
            <w:pPr>
              <w:jc w:val="center"/>
              <w:rPr>
                <w:sz w:val="28"/>
                <w:szCs w:val="28"/>
                <w:lang w:val="uk-UA"/>
              </w:rPr>
            </w:pPr>
            <w:r w:rsidRPr="00F16704">
              <w:rPr>
                <w:sz w:val="28"/>
                <w:szCs w:val="28"/>
                <w:lang w:val="uk-UA"/>
              </w:rPr>
              <w:t>3</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3.</w:t>
            </w:r>
          </w:p>
        </w:tc>
        <w:tc>
          <w:tcPr>
            <w:tcW w:w="4983" w:type="dxa"/>
          </w:tcPr>
          <w:p w:rsidR="00E32481" w:rsidRPr="00F16704" w:rsidRDefault="00E32481" w:rsidP="009A7C01">
            <w:pPr>
              <w:rPr>
                <w:sz w:val="28"/>
                <w:szCs w:val="28"/>
                <w:lang w:val="uk-UA"/>
              </w:rPr>
            </w:pPr>
            <w:r w:rsidRPr="00F16704">
              <w:rPr>
                <w:sz w:val="28"/>
                <w:szCs w:val="28"/>
                <w:lang w:val="uk-UA"/>
              </w:rPr>
              <w:t>Спостережна перспектива.</w:t>
            </w:r>
          </w:p>
        </w:tc>
        <w:tc>
          <w:tcPr>
            <w:tcW w:w="1843" w:type="dxa"/>
          </w:tcPr>
          <w:p w:rsidR="00E32481" w:rsidRPr="00F16704" w:rsidRDefault="00E32481" w:rsidP="009A7C01">
            <w:pPr>
              <w:jc w:val="center"/>
              <w:rPr>
                <w:sz w:val="28"/>
                <w:szCs w:val="28"/>
                <w:lang w:val="uk-UA"/>
              </w:rPr>
            </w:pPr>
            <w:r w:rsidRPr="00F16704">
              <w:rPr>
                <w:sz w:val="28"/>
                <w:szCs w:val="28"/>
                <w:lang w:val="uk-UA"/>
              </w:rPr>
              <w:t>4</w:t>
            </w:r>
          </w:p>
        </w:tc>
        <w:tc>
          <w:tcPr>
            <w:tcW w:w="2037" w:type="dxa"/>
          </w:tcPr>
          <w:p w:rsidR="00E32481" w:rsidRPr="00F16704" w:rsidRDefault="00E32481" w:rsidP="009A7C01">
            <w:pPr>
              <w:jc w:val="center"/>
              <w:rPr>
                <w:sz w:val="28"/>
                <w:szCs w:val="28"/>
                <w:lang w:val="uk-UA"/>
              </w:rPr>
            </w:pPr>
            <w:r w:rsidRPr="00F16704">
              <w:rPr>
                <w:sz w:val="28"/>
                <w:szCs w:val="28"/>
                <w:lang w:val="uk-UA"/>
              </w:rPr>
              <w:t>2</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4.</w:t>
            </w:r>
          </w:p>
        </w:tc>
        <w:tc>
          <w:tcPr>
            <w:tcW w:w="4983" w:type="dxa"/>
          </w:tcPr>
          <w:p w:rsidR="00E32481" w:rsidRPr="00F16704" w:rsidRDefault="00E32481" w:rsidP="009A7C01">
            <w:pPr>
              <w:widowControl w:val="0"/>
              <w:shd w:val="clear" w:color="auto" w:fill="FFFFFF"/>
              <w:autoSpaceDE w:val="0"/>
              <w:autoSpaceDN w:val="0"/>
              <w:adjustRightInd w:val="0"/>
              <w:spacing w:before="65" w:after="314"/>
              <w:ind w:right="-64"/>
              <w:jc w:val="both"/>
              <w:rPr>
                <w:sz w:val="28"/>
                <w:szCs w:val="28"/>
                <w:lang w:val="uk-UA"/>
              </w:rPr>
            </w:pPr>
            <w:r w:rsidRPr="00F16704">
              <w:rPr>
                <w:sz w:val="28"/>
                <w:szCs w:val="28"/>
                <w:lang w:val="uk-UA"/>
              </w:rPr>
              <w:t>Композиція.</w:t>
            </w:r>
          </w:p>
        </w:tc>
        <w:tc>
          <w:tcPr>
            <w:tcW w:w="1843" w:type="dxa"/>
          </w:tcPr>
          <w:p w:rsidR="00E32481" w:rsidRPr="00F16704" w:rsidRDefault="00E32481" w:rsidP="009A7C01">
            <w:pPr>
              <w:jc w:val="center"/>
              <w:rPr>
                <w:sz w:val="28"/>
                <w:szCs w:val="28"/>
                <w:lang w:val="uk-UA"/>
              </w:rPr>
            </w:pPr>
            <w:r w:rsidRPr="00F16704">
              <w:rPr>
                <w:sz w:val="28"/>
                <w:szCs w:val="28"/>
                <w:lang w:val="uk-UA"/>
              </w:rPr>
              <w:t>4</w:t>
            </w:r>
          </w:p>
        </w:tc>
        <w:tc>
          <w:tcPr>
            <w:tcW w:w="2037" w:type="dxa"/>
          </w:tcPr>
          <w:p w:rsidR="00E32481" w:rsidRPr="00F16704" w:rsidRDefault="00E32481" w:rsidP="009A7C01">
            <w:pPr>
              <w:jc w:val="center"/>
              <w:rPr>
                <w:sz w:val="28"/>
                <w:szCs w:val="28"/>
                <w:lang w:val="uk-UA"/>
              </w:rPr>
            </w:pPr>
            <w:r w:rsidRPr="00F16704">
              <w:rPr>
                <w:sz w:val="28"/>
                <w:szCs w:val="28"/>
                <w:lang w:val="uk-UA"/>
              </w:rPr>
              <w:t>2</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5.</w:t>
            </w:r>
          </w:p>
        </w:tc>
        <w:tc>
          <w:tcPr>
            <w:tcW w:w="4983" w:type="dxa"/>
          </w:tcPr>
          <w:p w:rsidR="00E32481" w:rsidRPr="00F16704" w:rsidRDefault="00E32481" w:rsidP="009A7C01">
            <w:pPr>
              <w:rPr>
                <w:sz w:val="28"/>
                <w:szCs w:val="28"/>
                <w:lang w:val="uk-UA"/>
              </w:rPr>
            </w:pPr>
            <w:r w:rsidRPr="00F16704">
              <w:rPr>
                <w:sz w:val="28"/>
                <w:szCs w:val="28"/>
                <w:lang w:val="uk-UA"/>
              </w:rPr>
              <w:t>Вивчення простих геометричних форм.</w:t>
            </w:r>
          </w:p>
        </w:tc>
        <w:tc>
          <w:tcPr>
            <w:tcW w:w="1843" w:type="dxa"/>
          </w:tcPr>
          <w:p w:rsidR="00E32481" w:rsidRPr="00F16704" w:rsidRDefault="00E32481" w:rsidP="009A7C01">
            <w:pPr>
              <w:jc w:val="center"/>
              <w:rPr>
                <w:sz w:val="28"/>
                <w:szCs w:val="28"/>
                <w:lang w:val="uk-UA"/>
              </w:rPr>
            </w:pPr>
            <w:r w:rsidRPr="00F16704">
              <w:rPr>
                <w:sz w:val="28"/>
                <w:szCs w:val="28"/>
                <w:lang w:val="uk-UA"/>
              </w:rPr>
              <w:t>8</w:t>
            </w:r>
          </w:p>
        </w:tc>
        <w:tc>
          <w:tcPr>
            <w:tcW w:w="2037" w:type="dxa"/>
          </w:tcPr>
          <w:p w:rsidR="00E32481" w:rsidRPr="00F16704" w:rsidRDefault="00E32481" w:rsidP="009A7C01">
            <w:pPr>
              <w:jc w:val="center"/>
              <w:rPr>
                <w:sz w:val="28"/>
                <w:szCs w:val="28"/>
                <w:lang w:val="uk-UA"/>
              </w:rPr>
            </w:pPr>
            <w:r w:rsidRPr="00F16704">
              <w:rPr>
                <w:sz w:val="28"/>
                <w:szCs w:val="28"/>
                <w:lang w:val="uk-UA"/>
              </w:rPr>
              <w:t>5</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6.</w:t>
            </w:r>
          </w:p>
        </w:tc>
        <w:tc>
          <w:tcPr>
            <w:tcW w:w="4983" w:type="dxa"/>
          </w:tcPr>
          <w:p w:rsidR="00E32481" w:rsidRPr="00F16704" w:rsidRDefault="00E32481" w:rsidP="009A7C01">
            <w:pPr>
              <w:widowControl w:val="0"/>
              <w:shd w:val="clear" w:color="auto" w:fill="FFFFFF"/>
              <w:autoSpaceDE w:val="0"/>
              <w:autoSpaceDN w:val="0"/>
              <w:adjustRightInd w:val="0"/>
              <w:spacing w:before="65" w:after="314"/>
              <w:ind w:right="-64"/>
              <w:jc w:val="both"/>
              <w:rPr>
                <w:sz w:val="28"/>
                <w:szCs w:val="28"/>
                <w:lang w:val="uk-UA"/>
              </w:rPr>
            </w:pPr>
            <w:r w:rsidRPr="00F16704">
              <w:rPr>
                <w:sz w:val="28"/>
                <w:szCs w:val="28"/>
                <w:lang w:val="uk-UA"/>
              </w:rPr>
              <w:t>Перспективне зображення предметів призматичної та пірамідальної форм .</w:t>
            </w:r>
          </w:p>
        </w:tc>
        <w:tc>
          <w:tcPr>
            <w:tcW w:w="1843" w:type="dxa"/>
          </w:tcPr>
          <w:p w:rsidR="00E32481" w:rsidRPr="00F16704" w:rsidRDefault="00E32481" w:rsidP="009A7C01">
            <w:pPr>
              <w:jc w:val="center"/>
              <w:rPr>
                <w:sz w:val="28"/>
                <w:szCs w:val="28"/>
                <w:lang w:val="uk-UA"/>
              </w:rPr>
            </w:pPr>
            <w:r w:rsidRPr="00F16704">
              <w:rPr>
                <w:sz w:val="28"/>
                <w:szCs w:val="28"/>
                <w:lang w:val="uk-UA"/>
              </w:rPr>
              <w:t>4</w:t>
            </w:r>
          </w:p>
        </w:tc>
        <w:tc>
          <w:tcPr>
            <w:tcW w:w="2037" w:type="dxa"/>
          </w:tcPr>
          <w:p w:rsidR="00E32481" w:rsidRPr="00F16704" w:rsidRDefault="00E32481" w:rsidP="009A7C01">
            <w:pPr>
              <w:jc w:val="center"/>
              <w:rPr>
                <w:sz w:val="28"/>
                <w:szCs w:val="28"/>
                <w:lang w:val="uk-UA"/>
              </w:rPr>
            </w:pPr>
            <w:r w:rsidRPr="00F16704">
              <w:rPr>
                <w:sz w:val="28"/>
                <w:szCs w:val="28"/>
                <w:lang w:val="uk-UA"/>
              </w:rPr>
              <w:t>3</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7.</w:t>
            </w:r>
          </w:p>
        </w:tc>
        <w:tc>
          <w:tcPr>
            <w:tcW w:w="4983" w:type="dxa"/>
          </w:tcPr>
          <w:p w:rsidR="00E32481" w:rsidRPr="00F16704" w:rsidRDefault="00E32481" w:rsidP="009A7C01">
            <w:pPr>
              <w:rPr>
                <w:sz w:val="28"/>
                <w:szCs w:val="28"/>
                <w:lang w:val="uk-UA"/>
              </w:rPr>
            </w:pPr>
            <w:r w:rsidRPr="00F16704">
              <w:rPr>
                <w:sz w:val="28"/>
                <w:szCs w:val="28"/>
                <w:lang w:val="uk-UA"/>
              </w:rPr>
              <w:t>Закони світла і тіні</w:t>
            </w:r>
          </w:p>
        </w:tc>
        <w:tc>
          <w:tcPr>
            <w:tcW w:w="1843" w:type="dxa"/>
          </w:tcPr>
          <w:p w:rsidR="00E32481" w:rsidRPr="00F16704" w:rsidRDefault="00E32481" w:rsidP="009A7C01">
            <w:pPr>
              <w:jc w:val="center"/>
              <w:rPr>
                <w:sz w:val="28"/>
                <w:szCs w:val="28"/>
                <w:lang w:val="uk-UA"/>
              </w:rPr>
            </w:pPr>
            <w:r w:rsidRPr="00F16704">
              <w:rPr>
                <w:sz w:val="28"/>
                <w:szCs w:val="28"/>
                <w:lang w:val="uk-UA"/>
              </w:rPr>
              <w:t>4</w:t>
            </w:r>
          </w:p>
        </w:tc>
        <w:tc>
          <w:tcPr>
            <w:tcW w:w="2037" w:type="dxa"/>
          </w:tcPr>
          <w:p w:rsidR="00E32481" w:rsidRPr="00F16704" w:rsidRDefault="00E32481" w:rsidP="009A7C01">
            <w:pPr>
              <w:jc w:val="center"/>
              <w:rPr>
                <w:sz w:val="28"/>
                <w:szCs w:val="28"/>
                <w:lang w:val="uk-UA"/>
              </w:rPr>
            </w:pPr>
            <w:r w:rsidRPr="00F16704">
              <w:rPr>
                <w:sz w:val="28"/>
                <w:szCs w:val="28"/>
                <w:lang w:val="uk-UA"/>
              </w:rPr>
              <w:t>2</w:t>
            </w:r>
          </w:p>
        </w:tc>
      </w:tr>
      <w:tr w:rsidR="00E32481" w:rsidRPr="00852E8B" w:rsidTr="009A7C01">
        <w:trPr>
          <w:jc w:val="center"/>
        </w:trPr>
        <w:tc>
          <w:tcPr>
            <w:tcW w:w="601" w:type="dxa"/>
          </w:tcPr>
          <w:p w:rsidR="00E32481" w:rsidRPr="00F16704" w:rsidRDefault="00E32481" w:rsidP="009A7C01">
            <w:pPr>
              <w:jc w:val="center"/>
              <w:rPr>
                <w:sz w:val="28"/>
                <w:szCs w:val="28"/>
                <w:lang w:val="uk-UA"/>
              </w:rPr>
            </w:pPr>
            <w:r w:rsidRPr="00F16704">
              <w:rPr>
                <w:sz w:val="28"/>
                <w:szCs w:val="28"/>
                <w:lang w:val="uk-UA"/>
              </w:rPr>
              <w:t>8</w:t>
            </w:r>
          </w:p>
        </w:tc>
        <w:tc>
          <w:tcPr>
            <w:tcW w:w="4983" w:type="dxa"/>
          </w:tcPr>
          <w:p w:rsidR="00E32481" w:rsidRPr="00F16704" w:rsidRDefault="00E32481" w:rsidP="009A7C01">
            <w:pPr>
              <w:rPr>
                <w:sz w:val="28"/>
                <w:szCs w:val="28"/>
                <w:lang w:val="uk-UA"/>
              </w:rPr>
            </w:pPr>
            <w:r w:rsidRPr="00F16704">
              <w:rPr>
                <w:sz w:val="28"/>
                <w:szCs w:val="28"/>
                <w:lang w:val="uk-UA"/>
              </w:rPr>
              <w:t xml:space="preserve">Малювання геометричних тіл з натури </w:t>
            </w:r>
          </w:p>
        </w:tc>
        <w:tc>
          <w:tcPr>
            <w:tcW w:w="1843" w:type="dxa"/>
          </w:tcPr>
          <w:p w:rsidR="00E32481" w:rsidRPr="00F16704" w:rsidRDefault="00E32481" w:rsidP="009A7C01">
            <w:pPr>
              <w:jc w:val="center"/>
              <w:rPr>
                <w:sz w:val="28"/>
                <w:szCs w:val="28"/>
                <w:lang w:val="uk-UA"/>
              </w:rPr>
            </w:pPr>
            <w:r w:rsidRPr="00F16704">
              <w:rPr>
                <w:sz w:val="28"/>
                <w:szCs w:val="28"/>
                <w:lang w:val="uk-UA"/>
              </w:rPr>
              <w:t>5</w:t>
            </w:r>
          </w:p>
        </w:tc>
        <w:tc>
          <w:tcPr>
            <w:tcW w:w="2037" w:type="dxa"/>
          </w:tcPr>
          <w:p w:rsidR="00E32481" w:rsidRPr="00F16704" w:rsidRDefault="00E32481" w:rsidP="009A7C01">
            <w:pPr>
              <w:jc w:val="center"/>
              <w:rPr>
                <w:sz w:val="28"/>
                <w:szCs w:val="28"/>
                <w:lang w:val="uk-UA"/>
              </w:rPr>
            </w:pPr>
            <w:r w:rsidRPr="00F16704">
              <w:rPr>
                <w:sz w:val="28"/>
                <w:szCs w:val="28"/>
                <w:lang w:val="uk-UA"/>
              </w:rPr>
              <w:t>4</w:t>
            </w:r>
          </w:p>
        </w:tc>
      </w:tr>
      <w:tr w:rsidR="00E32481" w:rsidRPr="00852E8B" w:rsidTr="009A7C01">
        <w:trPr>
          <w:jc w:val="center"/>
        </w:trPr>
        <w:tc>
          <w:tcPr>
            <w:tcW w:w="601" w:type="dxa"/>
          </w:tcPr>
          <w:p w:rsidR="00E32481" w:rsidRPr="00F16704" w:rsidRDefault="00E32481" w:rsidP="009A7C01">
            <w:pPr>
              <w:jc w:val="center"/>
              <w:rPr>
                <w:sz w:val="28"/>
                <w:szCs w:val="28"/>
                <w:lang w:val="uk-UA"/>
              </w:rPr>
            </w:pPr>
          </w:p>
        </w:tc>
        <w:tc>
          <w:tcPr>
            <w:tcW w:w="4983" w:type="dxa"/>
          </w:tcPr>
          <w:p w:rsidR="00E32481" w:rsidRPr="00F16704" w:rsidRDefault="00E32481" w:rsidP="009A7C01">
            <w:pPr>
              <w:jc w:val="right"/>
              <w:rPr>
                <w:b/>
                <w:sz w:val="28"/>
                <w:szCs w:val="28"/>
                <w:lang w:val="uk-UA"/>
              </w:rPr>
            </w:pPr>
            <w:r w:rsidRPr="00F16704">
              <w:rPr>
                <w:b/>
                <w:sz w:val="28"/>
                <w:szCs w:val="28"/>
                <w:lang w:val="uk-UA"/>
              </w:rPr>
              <w:t>Всього</w:t>
            </w:r>
            <w:r>
              <w:rPr>
                <w:b/>
                <w:sz w:val="28"/>
                <w:szCs w:val="28"/>
                <w:lang w:val="uk-UA"/>
              </w:rPr>
              <w:t xml:space="preserve"> годин</w:t>
            </w:r>
            <w:r w:rsidRPr="00F16704">
              <w:rPr>
                <w:b/>
                <w:sz w:val="28"/>
                <w:szCs w:val="28"/>
                <w:lang w:val="uk-UA"/>
              </w:rPr>
              <w:t>:</w:t>
            </w:r>
          </w:p>
        </w:tc>
        <w:tc>
          <w:tcPr>
            <w:tcW w:w="1843" w:type="dxa"/>
          </w:tcPr>
          <w:p w:rsidR="00E32481" w:rsidRPr="00F16704" w:rsidRDefault="00E32481" w:rsidP="009A7C01">
            <w:pPr>
              <w:jc w:val="center"/>
              <w:rPr>
                <w:b/>
                <w:sz w:val="28"/>
                <w:szCs w:val="28"/>
                <w:lang w:val="uk-UA"/>
              </w:rPr>
            </w:pPr>
            <w:r w:rsidRPr="00F16704">
              <w:rPr>
                <w:b/>
                <w:sz w:val="28"/>
                <w:szCs w:val="28"/>
                <w:lang w:val="uk-UA"/>
              </w:rPr>
              <w:t>34</w:t>
            </w:r>
          </w:p>
        </w:tc>
        <w:tc>
          <w:tcPr>
            <w:tcW w:w="2037" w:type="dxa"/>
          </w:tcPr>
          <w:p w:rsidR="00E32481" w:rsidRPr="00FB4568" w:rsidRDefault="00E32481" w:rsidP="009A7C01">
            <w:pPr>
              <w:jc w:val="center"/>
              <w:rPr>
                <w:b/>
                <w:sz w:val="28"/>
                <w:szCs w:val="28"/>
                <w:lang w:val="uk-UA"/>
              </w:rPr>
            </w:pPr>
            <w:r w:rsidRPr="00FB4568">
              <w:rPr>
                <w:b/>
                <w:sz w:val="28"/>
                <w:szCs w:val="28"/>
                <w:lang w:val="uk-UA"/>
              </w:rPr>
              <w:t>21</w:t>
            </w:r>
          </w:p>
        </w:tc>
      </w:tr>
    </w:tbl>
    <w:p w:rsidR="00E32481" w:rsidRDefault="00E32481" w:rsidP="00E32481">
      <w:pPr>
        <w:rPr>
          <w:b/>
          <w:sz w:val="28"/>
          <w:szCs w:val="28"/>
          <w:lang w:val="uk-UA"/>
        </w:rPr>
      </w:pPr>
    </w:p>
    <w:p w:rsidR="00E32481" w:rsidRPr="00027609" w:rsidRDefault="00E32481" w:rsidP="00E32481">
      <w:pPr>
        <w:rPr>
          <w:sz w:val="28"/>
          <w:szCs w:val="28"/>
          <w:lang w:val="uk-UA"/>
        </w:rPr>
      </w:pPr>
      <w:r w:rsidRPr="00E548EA">
        <w:rPr>
          <w:b/>
          <w:sz w:val="28"/>
          <w:szCs w:val="28"/>
        </w:rPr>
        <w:t>Тема 1. Вступ. Загальні відомості про малюнок та композицію</w:t>
      </w:r>
    </w:p>
    <w:p w:rsidR="00E32481" w:rsidRPr="00E548EA" w:rsidRDefault="00E32481" w:rsidP="00E32481">
      <w:pPr>
        <w:jc w:val="both"/>
        <w:rPr>
          <w:sz w:val="28"/>
          <w:szCs w:val="28"/>
        </w:rPr>
      </w:pPr>
      <w:r w:rsidRPr="00E548EA">
        <w:rPr>
          <w:sz w:val="28"/>
          <w:szCs w:val="28"/>
        </w:rPr>
        <w:tab/>
        <w:t xml:space="preserve">Значення вивчення малюнку для професії «реставратор пам’яток дерев’яної архітектури». Завдання курсу малюнку та основ композиції. Знайомство з програмою. </w:t>
      </w:r>
    </w:p>
    <w:p w:rsidR="00E32481" w:rsidRDefault="00E32481" w:rsidP="00E32481">
      <w:pPr>
        <w:shd w:val="clear" w:color="auto" w:fill="FFFFFF"/>
        <w:rPr>
          <w:b/>
          <w:sz w:val="28"/>
          <w:szCs w:val="28"/>
          <w:lang w:val="uk-UA"/>
        </w:rPr>
      </w:pPr>
    </w:p>
    <w:p w:rsidR="00E32481" w:rsidRPr="00E548EA" w:rsidRDefault="00E32481" w:rsidP="00E32481">
      <w:pPr>
        <w:shd w:val="clear" w:color="auto" w:fill="FFFFFF"/>
        <w:rPr>
          <w:lang w:eastAsia="uk-UA"/>
        </w:rPr>
      </w:pPr>
      <w:r w:rsidRPr="00E548EA">
        <w:rPr>
          <w:b/>
          <w:sz w:val="28"/>
          <w:szCs w:val="28"/>
        </w:rPr>
        <w:t xml:space="preserve">Тема 2. </w:t>
      </w:r>
      <w:r w:rsidRPr="00E548EA">
        <w:rPr>
          <w:b/>
          <w:spacing w:val="-16"/>
          <w:sz w:val="28"/>
          <w:szCs w:val="28"/>
        </w:rPr>
        <w:t>Форма, об'єм, конструкція</w:t>
      </w:r>
      <w:r w:rsidRPr="00E548EA">
        <w:rPr>
          <w:lang w:eastAsia="uk-UA"/>
        </w:rPr>
        <w:t xml:space="preserve"> </w:t>
      </w:r>
    </w:p>
    <w:p w:rsidR="00E32481" w:rsidRDefault="00E32481" w:rsidP="00E32481">
      <w:pPr>
        <w:tabs>
          <w:tab w:val="left" w:pos="0"/>
        </w:tabs>
        <w:jc w:val="both"/>
        <w:rPr>
          <w:rStyle w:val="ae"/>
          <w:b w:val="0"/>
          <w:sz w:val="28"/>
          <w:szCs w:val="28"/>
          <w:lang w:val="uk-UA" w:eastAsia="uk-UA"/>
        </w:rPr>
      </w:pPr>
      <w:r w:rsidRPr="00E548EA">
        <w:rPr>
          <w:sz w:val="28"/>
          <w:szCs w:val="28"/>
          <w:lang w:eastAsia="uk-UA"/>
        </w:rPr>
        <w:tab/>
        <w:t>Основні закономірності сприйняття форми предметів і побудови їх на малюнку.</w:t>
      </w:r>
      <w:r w:rsidRPr="00E548EA">
        <w:rPr>
          <w:sz w:val="28"/>
          <w:szCs w:val="28"/>
        </w:rPr>
        <w:t xml:space="preserve"> </w:t>
      </w:r>
      <w:r w:rsidRPr="00DA5B70">
        <w:rPr>
          <w:rStyle w:val="ae"/>
          <w:b w:val="0"/>
          <w:sz w:val="28"/>
          <w:szCs w:val="28"/>
          <w:lang w:eastAsia="uk-UA"/>
        </w:rPr>
        <w:t>Конструкція форми. Зв'язок зовнішньої побудови з внутрішньою конструкцією. Лінія та штрих.</w:t>
      </w:r>
    </w:p>
    <w:p w:rsidR="00E32481" w:rsidRPr="00FB4568" w:rsidRDefault="00E32481" w:rsidP="00E32481">
      <w:pPr>
        <w:tabs>
          <w:tab w:val="left" w:pos="0"/>
        </w:tabs>
        <w:jc w:val="both"/>
        <w:rPr>
          <w:rStyle w:val="ae"/>
          <w:b w:val="0"/>
          <w:i/>
          <w:sz w:val="28"/>
          <w:szCs w:val="28"/>
          <w:lang w:val="uk-UA" w:eastAsia="uk-UA"/>
        </w:rPr>
      </w:pPr>
      <w:r w:rsidRPr="00FB4568">
        <w:rPr>
          <w:rStyle w:val="ae"/>
          <w:b w:val="0"/>
          <w:i/>
          <w:sz w:val="28"/>
          <w:szCs w:val="28"/>
          <w:lang w:val="uk-UA" w:eastAsia="uk-UA"/>
        </w:rPr>
        <w:t>Практичні роботи:</w:t>
      </w:r>
    </w:p>
    <w:p w:rsidR="00E32481" w:rsidRPr="005263E4" w:rsidRDefault="00E32481" w:rsidP="00E32481">
      <w:pPr>
        <w:tabs>
          <w:tab w:val="left" w:pos="0"/>
        </w:tabs>
        <w:jc w:val="both"/>
        <w:rPr>
          <w:rStyle w:val="ae"/>
          <w:b w:val="0"/>
          <w:sz w:val="28"/>
          <w:szCs w:val="28"/>
          <w:lang w:val="uk-UA" w:eastAsia="uk-UA"/>
        </w:rPr>
      </w:pPr>
      <w:r>
        <w:rPr>
          <w:rStyle w:val="ae"/>
          <w:b w:val="0"/>
          <w:sz w:val="28"/>
          <w:szCs w:val="28"/>
          <w:lang w:val="uk-UA" w:eastAsia="uk-UA"/>
        </w:rPr>
        <w:t xml:space="preserve">1. </w:t>
      </w:r>
      <w:r w:rsidRPr="005263E4">
        <w:rPr>
          <w:rStyle w:val="ae"/>
          <w:b w:val="0"/>
          <w:sz w:val="28"/>
          <w:szCs w:val="28"/>
          <w:lang w:val="uk-UA" w:eastAsia="uk-UA"/>
        </w:rPr>
        <w:t>Технічні прийоми володіння олівцем: зображення рівних ліній, кутів, штрихів.</w:t>
      </w:r>
    </w:p>
    <w:p w:rsidR="00E32481" w:rsidRPr="00DA5B70" w:rsidRDefault="00E32481" w:rsidP="00E32481">
      <w:pPr>
        <w:tabs>
          <w:tab w:val="left" w:pos="0"/>
        </w:tabs>
        <w:jc w:val="both"/>
        <w:rPr>
          <w:rStyle w:val="ae"/>
          <w:b w:val="0"/>
          <w:sz w:val="28"/>
          <w:szCs w:val="28"/>
          <w:lang w:eastAsia="uk-UA"/>
        </w:rPr>
      </w:pPr>
      <w:r>
        <w:rPr>
          <w:rStyle w:val="ae"/>
          <w:b w:val="0"/>
          <w:sz w:val="28"/>
          <w:szCs w:val="28"/>
          <w:lang w:val="uk-UA" w:eastAsia="uk-UA"/>
        </w:rPr>
        <w:t xml:space="preserve">2. </w:t>
      </w:r>
      <w:r w:rsidRPr="00DA5B70">
        <w:rPr>
          <w:rStyle w:val="ae"/>
          <w:b w:val="0"/>
          <w:sz w:val="28"/>
          <w:szCs w:val="28"/>
          <w:lang w:eastAsia="uk-UA"/>
        </w:rPr>
        <w:t>Зображення форм плоских та округлих предметів.</w:t>
      </w:r>
    </w:p>
    <w:p w:rsidR="00E32481" w:rsidRDefault="00E32481" w:rsidP="00E32481">
      <w:pPr>
        <w:tabs>
          <w:tab w:val="left" w:pos="0"/>
        </w:tabs>
        <w:jc w:val="both"/>
        <w:rPr>
          <w:rStyle w:val="ae"/>
          <w:sz w:val="28"/>
          <w:szCs w:val="28"/>
          <w:lang w:eastAsia="uk-UA"/>
        </w:rPr>
      </w:pPr>
      <w:r>
        <w:rPr>
          <w:rStyle w:val="ae"/>
          <w:b w:val="0"/>
          <w:sz w:val="28"/>
          <w:szCs w:val="28"/>
          <w:lang w:val="uk-UA" w:eastAsia="uk-UA"/>
        </w:rPr>
        <w:t xml:space="preserve">3. </w:t>
      </w:r>
      <w:r w:rsidRPr="00DA5B70">
        <w:rPr>
          <w:rStyle w:val="ae"/>
          <w:b w:val="0"/>
          <w:sz w:val="28"/>
          <w:szCs w:val="28"/>
          <w:lang w:eastAsia="uk-UA"/>
        </w:rPr>
        <w:t>Зображення форми глечика та розкладання його на декілька різних за формою геометричних</w:t>
      </w:r>
      <w:r>
        <w:rPr>
          <w:rStyle w:val="ae"/>
          <w:sz w:val="28"/>
          <w:szCs w:val="28"/>
          <w:lang w:eastAsia="uk-UA"/>
        </w:rPr>
        <w:t xml:space="preserve"> тіл </w:t>
      </w:r>
      <w:r w:rsidRPr="00912D57">
        <w:rPr>
          <w:spacing w:val="-2"/>
          <w:sz w:val="28"/>
          <w:szCs w:val="28"/>
        </w:rPr>
        <w:t>в наступному поєднанні: горловина — циліндр, корпус - куля, підставка — конус.</w:t>
      </w:r>
      <w:r w:rsidRPr="00912D57">
        <w:rPr>
          <w:rStyle w:val="ae"/>
          <w:sz w:val="28"/>
          <w:szCs w:val="28"/>
          <w:lang w:eastAsia="uk-UA"/>
        </w:rPr>
        <w:t xml:space="preserve"> </w:t>
      </w:r>
    </w:p>
    <w:p w:rsidR="00E32481" w:rsidRDefault="00E32481" w:rsidP="00E32481">
      <w:pPr>
        <w:rPr>
          <w:b/>
          <w:sz w:val="28"/>
          <w:szCs w:val="28"/>
          <w:lang w:val="uk-UA"/>
        </w:rPr>
      </w:pPr>
    </w:p>
    <w:p w:rsidR="00E32481" w:rsidRPr="00042ABE" w:rsidRDefault="00E32481" w:rsidP="00E32481">
      <w:pPr>
        <w:rPr>
          <w:b/>
          <w:bCs/>
          <w:spacing w:val="10"/>
          <w:sz w:val="28"/>
          <w:szCs w:val="28"/>
          <w:lang w:eastAsia="uk-UA"/>
        </w:rPr>
      </w:pPr>
      <w:r>
        <w:rPr>
          <w:b/>
          <w:sz w:val="28"/>
          <w:szCs w:val="28"/>
        </w:rPr>
        <w:t>Тема 3. Спостережна перспектива</w:t>
      </w:r>
    </w:p>
    <w:p w:rsidR="00E32481" w:rsidRDefault="00E32481" w:rsidP="00E32481">
      <w:pPr>
        <w:jc w:val="both"/>
        <w:rPr>
          <w:sz w:val="28"/>
          <w:szCs w:val="28"/>
          <w:lang w:val="uk-UA"/>
        </w:rPr>
      </w:pPr>
      <w:r w:rsidRPr="00E548EA">
        <w:rPr>
          <w:b/>
          <w:sz w:val="28"/>
          <w:szCs w:val="28"/>
        </w:rPr>
        <w:tab/>
      </w:r>
      <w:r w:rsidRPr="00E548EA">
        <w:rPr>
          <w:sz w:val="28"/>
          <w:szCs w:val="28"/>
        </w:rPr>
        <w:t xml:space="preserve">Будова і робота ока. Зорове сприймання. Спостереження і спостережливість. Зображення, пам’ять і уявлення. Лінійна і повітряна перспектива. Закони перспективи. Поняття про </w:t>
      </w:r>
      <w:r>
        <w:rPr>
          <w:sz w:val="28"/>
          <w:szCs w:val="28"/>
        </w:rPr>
        <w:t>малю</w:t>
      </w:r>
      <w:r w:rsidRPr="00E548EA">
        <w:rPr>
          <w:sz w:val="28"/>
          <w:szCs w:val="28"/>
        </w:rPr>
        <w:t>нок і предметну площину. Перспективний масштаб.</w:t>
      </w:r>
    </w:p>
    <w:p w:rsidR="00E32481" w:rsidRPr="006A7056" w:rsidRDefault="00E32481" w:rsidP="00E32481">
      <w:pPr>
        <w:jc w:val="both"/>
        <w:rPr>
          <w:i/>
          <w:sz w:val="28"/>
          <w:szCs w:val="28"/>
          <w:lang w:val="uk-UA"/>
        </w:rPr>
      </w:pPr>
      <w:r w:rsidRPr="006A7056">
        <w:rPr>
          <w:i/>
          <w:sz w:val="28"/>
          <w:szCs w:val="28"/>
          <w:lang w:val="uk-UA"/>
        </w:rPr>
        <w:t>Практичні роботи:</w:t>
      </w:r>
    </w:p>
    <w:p w:rsidR="00E32481" w:rsidRPr="00DA5B70" w:rsidRDefault="00E32481" w:rsidP="00E32481">
      <w:pPr>
        <w:tabs>
          <w:tab w:val="left" w:pos="0"/>
        </w:tabs>
        <w:jc w:val="both"/>
        <w:rPr>
          <w:rStyle w:val="ae"/>
          <w:b w:val="0"/>
          <w:sz w:val="28"/>
          <w:szCs w:val="28"/>
          <w:lang w:eastAsia="uk-UA"/>
        </w:rPr>
      </w:pPr>
      <w:r>
        <w:rPr>
          <w:rStyle w:val="ae"/>
          <w:b w:val="0"/>
          <w:sz w:val="28"/>
          <w:szCs w:val="28"/>
          <w:lang w:val="uk-UA" w:eastAsia="uk-UA"/>
        </w:rPr>
        <w:lastRenderedPageBreak/>
        <w:t xml:space="preserve">1. </w:t>
      </w:r>
      <w:r w:rsidRPr="00DA5B70">
        <w:rPr>
          <w:rStyle w:val="ae"/>
          <w:b w:val="0"/>
          <w:sz w:val="28"/>
          <w:szCs w:val="28"/>
          <w:lang w:eastAsia="uk-UA"/>
        </w:rPr>
        <w:t>Зображення ескізу навколишнього пейзажу по пам’яті.</w:t>
      </w:r>
    </w:p>
    <w:p w:rsidR="00E32481" w:rsidRDefault="00E32481" w:rsidP="00E32481">
      <w:pPr>
        <w:tabs>
          <w:tab w:val="left" w:pos="0"/>
        </w:tabs>
        <w:jc w:val="both"/>
        <w:rPr>
          <w:rStyle w:val="ae"/>
          <w:b w:val="0"/>
          <w:sz w:val="28"/>
          <w:szCs w:val="28"/>
          <w:lang w:val="uk-UA" w:eastAsia="uk-UA"/>
        </w:rPr>
      </w:pPr>
      <w:r>
        <w:rPr>
          <w:rStyle w:val="ae"/>
          <w:b w:val="0"/>
          <w:sz w:val="28"/>
          <w:szCs w:val="28"/>
          <w:lang w:val="uk-UA" w:eastAsia="uk-UA"/>
        </w:rPr>
        <w:t xml:space="preserve">2. </w:t>
      </w:r>
      <w:r w:rsidRPr="00DA5B70">
        <w:rPr>
          <w:rStyle w:val="ae"/>
          <w:b w:val="0"/>
          <w:sz w:val="28"/>
          <w:szCs w:val="28"/>
          <w:lang w:eastAsia="uk-UA"/>
        </w:rPr>
        <w:t>Зображення перспективи на прикладі геометричних тіл.</w:t>
      </w:r>
    </w:p>
    <w:p w:rsidR="00E32481" w:rsidRPr="00401829" w:rsidRDefault="00E32481" w:rsidP="00E32481">
      <w:pPr>
        <w:tabs>
          <w:tab w:val="left" w:pos="0"/>
        </w:tabs>
        <w:jc w:val="both"/>
        <w:rPr>
          <w:rStyle w:val="ae"/>
          <w:b w:val="0"/>
          <w:sz w:val="28"/>
          <w:szCs w:val="28"/>
          <w:lang w:val="uk-UA" w:eastAsia="uk-UA"/>
        </w:rPr>
      </w:pPr>
    </w:p>
    <w:p w:rsidR="00E32481" w:rsidRPr="00E548EA" w:rsidRDefault="00E32481" w:rsidP="00E32481">
      <w:pPr>
        <w:widowControl w:val="0"/>
        <w:shd w:val="clear" w:color="auto" w:fill="FFFFFF"/>
        <w:autoSpaceDE w:val="0"/>
        <w:autoSpaceDN w:val="0"/>
        <w:adjustRightInd w:val="0"/>
        <w:ind w:right="-64"/>
        <w:jc w:val="both"/>
        <w:rPr>
          <w:b/>
          <w:sz w:val="28"/>
          <w:szCs w:val="28"/>
        </w:rPr>
      </w:pPr>
      <w:r>
        <w:rPr>
          <w:b/>
          <w:sz w:val="28"/>
          <w:szCs w:val="28"/>
        </w:rPr>
        <w:t>Тема 4. Композиція</w:t>
      </w:r>
      <w:r w:rsidRPr="00E548EA">
        <w:rPr>
          <w:b/>
          <w:sz w:val="28"/>
          <w:szCs w:val="28"/>
        </w:rPr>
        <w:t xml:space="preserve"> </w:t>
      </w:r>
    </w:p>
    <w:p w:rsidR="00E32481" w:rsidRDefault="00E32481" w:rsidP="00E32481">
      <w:pPr>
        <w:widowControl w:val="0"/>
        <w:shd w:val="clear" w:color="auto" w:fill="FFFFFF"/>
        <w:autoSpaceDE w:val="0"/>
        <w:autoSpaceDN w:val="0"/>
        <w:adjustRightInd w:val="0"/>
        <w:ind w:right="-64" w:firstLine="708"/>
        <w:jc w:val="both"/>
        <w:rPr>
          <w:sz w:val="28"/>
          <w:szCs w:val="28"/>
          <w:lang w:val="uk-UA"/>
        </w:rPr>
      </w:pPr>
      <w:r w:rsidRPr="00E548EA">
        <w:rPr>
          <w:sz w:val="28"/>
          <w:szCs w:val="28"/>
        </w:rPr>
        <w:t>Мета та завдання композиції. Конструктивний аналіз та перспективна побудова. Пропорції та їх значення в малюванні. Пропорції геометричних тіл. Метод порівняння в процесі малювання. Цілісність. Симетрія. Ритм.</w:t>
      </w:r>
      <w:r w:rsidRPr="00E548EA">
        <w:rPr>
          <w:sz w:val="28"/>
          <w:szCs w:val="28"/>
        </w:rPr>
        <w:tab/>
      </w:r>
    </w:p>
    <w:p w:rsidR="00E32481" w:rsidRDefault="00E32481" w:rsidP="00E32481">
      <w:pPr>
        <w:widowControl w:val="0"/>
        <w:shd w:val="clear" w:color="auto" w:fill="FFFFFF"/>
        <w:autoSpaceDE w:val="0"/>
        <w:autoSpaceDN w:val="0"/>
        <w:adjustRightInd w:val="0"/>
        <w:ind w:right="-62" w:firstLine="709"/>
        <w:jc w:val="both"/>
        <w:rPr>
          <w:i/>
          <w:sz w:val="28"/>
          <w:szCs w:val="28"/>
          <w:lang w:val="uk-UA"/>
        </w:rPr>
      </w:pPr>
      <w:r w:rsidRPr="00401829">
        <w:rPr>
          <w:i/>
          <w:sz w:val="28"/>
          <w:szCs w:val="28"/>
          <w:lang w:val="uk-UA"/>
        </w:rPr>
        <w:t>Практичні роботи:</w:t>
      </w:r>
    </w:p>
    <w:p w:rsidR="00E32481" w:rsidRPr="00DA5B70" w:rsidRDefault="00E32481" w:rsidP="00E32481">
      <w:pPr>
        <w:widowControl w:val="0"/>
        <w:shd w:val="clear" w:color="auto" w:fill="FFFFFF"/>
        <w:autoSpaceDE w:val="0"/>
        <w:autoSpaceDN w:val="0"/>
        <w:adjustRightInd w:val="0"/>
        <w:ind w:right="-62" w:firstLine="709"/>
        <w:jc w:val="both"/>
        <w:rPr>
          <w:rStyle w:val="ae"/>
          <w:b w:val="0"/>
          <w:sz w:val="28"/>
          <w:szCs w:val="28"/>
          <w:lang w:eastAsia="uk-UA"/>
        </w:rPr>
      </w:pPr>
      <w:r>
        <w:rPr>
          <w:rStyle w:val="ae"/>
          <w:b w:val="0"/>
          <w:sz w:val="28"/>
          <w:szCs w:val="28"/>
          <w:lang w:val="uk-UA" w:eastAsia="uk-UA"/>
        </w:rPr>
        <w:t xml:space="preserve">1. </w:t>
      </w:r>
      <w:r w:rsidRPr="00DA5B70">
        <w:rPr>
          <w:rStyle w:val="ae"/>
          <w:b w:val="0"/>
          <w:sz w:val="28"/>
          <w:szCs w:val="28"/>
          <w:lang w:eastAsia="uk-UA"/>
        </w:rPr>
        <w:t>Зображення композиції трьох різних за формою предметів (глечик, яблуко, книга).</w:t>
      </w:r>
    </w:p>
    <w:p w:rsidR="00E32481" w:rsidRDefault="00E32481" w:rsidP="00E32481">
      <w:pPr>
        <w:tabs>
          <w:tab w:val="left" w:pos="0"/>
        </w:tabs>
        <w:jc w:val="both"/>
        <w:rPr>
          <w:rStyle w:val="ae"/>
          <w:b w:val="0"/>
          <w:sz w:val="28"/>
          <w:szCs w:val="28"/>
          <w:lang w:eastAsia="uk-UA"/>
        </w:rPr>
      </w:pPr>
      <w:r>
        <w:rPr>
          <w:rStyle w:val="ae"/>
          <w:b w:val="0"/>
          <w:sz w:val="28"/>
          <w:szCs w:val="28"/>
          <w:lang w:val="uk-UA" w:eastAsia="uk-UA"/>
        </w:rPr>
        <w:t xml:space="preserve">2. </w:t>
      </w:r>
      <w:r w:rsidRPr="00DA5B70">
        <w:rPr>
          <w:rStyle w:val="ae"/>
          <w:b w:val="0"/>
          <w:sz w:val="28"/>
          <w:szCs w:val="28"/>
          <w:lang w:eastAsia="uk-UA"/>
        </w:rPr>
        <w:t>Побудова симетричних та асиметричних форм предметів в композиції.</w:t>
      </w:r>
    </w:p>
    <w:p w:rsidR="00E32481" w:rsidRPr="00DA5B70" w:rsidRDefault="00E32481" w:rsidP="00E32481">
      <w:pPr>
        <w:tabs>
          <w:tab w:val="left" w:pos="0"/>
        </w:tabs>
        <w:jc w:val="both"/>
        <w:rPr>
          <w:rStyle w:val="ae"/>
          <w:b w:val="0"/>
          <w:sz w:val="28"/>
          <w:szCs w:val="28"/>
          <w:lang w:eastAsia="uk-UA"/>
        </w:rPr>
      </w:pPr>
    </w:p>
    <w:p w:rsidR="00E32481" w:rsidRPr="00FC4F99" w:rsidRDefault="00E32481" w:rsidP="00E32481">
      <w:pPr>
        <w:rPr>
          <w:b/>
          <w:sz w:val="28"/>
          <w:szCs w:val="28"/>
          <w:lang w:val="uk-UA"/>
        </w:rPr>
      </w:pPr>
      <w:r w:rsidRPr="00E548EA">
        <w:rPr>
          <w:b/>
          <w:sz w:val="28"/>
          <w:szCs w:val="28"/>
        </w:rPr>
        <w:t>Тема 5. Вив</w:t>
      </w:r>
      <w:r>
        <w:rPr>
          <w:b/>
          <w:sz w:val="28"/>
          <w:szCs w:val="28"/>
        </w:rPr>
        <w:t>чення простих геометричних форм</w:t>
      </w:r>
    </w:p>
    <w:p w:rsidR="00E32481" w:rsidRDefault="00E32481" w:rsidP="00E32481">
      <w:pPr>
        <w:widowControl w:val="0"/>
        <w:shd w:val="clear" w:color="auto" w:fill="FFFFFF"/>
        <w:autoSpaceDE w:val="0"/>
        <w:autoSpaceDN w:val="0"/>
        <w:adjustRightInd w:val="0"/>
        <w:spacing w:before="65"/>
        <w:ind w:right="-64" w:firstLine="708"/>
        <w:jc w:val="both"/>
        <w:rPr>
          <w:sz w:val="28"/>
          <w:szCs w:val="28"/>
          <w:lang w:val="uk-UA"/>
        </w:rPr>
      </w:pPr>
      <w:r w:rsidRPr="00E548EA">
        <w:rPr>
          <w:sz w:val="28"/>
          <w:szCs w:val="28"/>
        </w:rPr>
        <w:t xml:space="preserve">Вивчення куба в перспективі. </w:t>
      </w:r>
      <w:r>
        <w:rPr>
          <w:sz w:val="28"/>
          <w:szCs w:val="28"/>
        </w:rPr>
        <w:t>Вивчення будови</w:t>
      </w:r>
      <w:r w:rsidRPr="00E548EA">
        <w:rPr>
          <w:sz w:val="28"/>
          <w:szCs w:val="28"/>
        </w:rPr>
        <w:t xml:space="preserve"> циліндра і предметів циліндричної форми. </w:t>
      </w:r>
      <w:r>
        <w:rPr>
          <w:sz w:val="28"/>
          <w:szCs w:val="28"/>
        </w:rPr>
        <w:t>Побудова</w:t>
      </w:r>
      <w:r w:rsidRPr="00E548EA">
        <w:rPr>
          <w:sz w:val="28"/>
          <w:szCs w:val="28"/>
        </w:rPr>
        <w:t xml:space="preserve"> конуса і предметів конічної форми. </w:t>
      </w:r>
      <w:r>
        <w:rPr>
          <w:sz w:val="28"/>
          <w:szCs w:val="28"/>
        </w:rPr>
        <w:t>Лінійно-конструктивна</w:t>
      </w:r>
      <w:r w:rsidRPr="00E548EA">
        <w:rPr>
          <w:sz w:val="28"/>
          <w:szCs w:val="28"/>
        </w:rPr>
        <w:t xml:space="preserve"> </w:t>
      </w:r>
      <w:r>
        <w:rPr>
          <w:sz w:val="28"/>
          <w:szCs w:val="28"/>
        </w:rPr>
        <w:t xml:space="preserve"> побудова </w:t>
      </w:r>
      <w:r w:rsidRPr="00E548EA">
        <w:rPr>
          <w:sz w:val="28"/>
          <w:szCs w:val="28"/>
        </w:rPr>
        <w:t xml:space="preserve">кулі та предметів кулястої форми. </w:t>
      </w:r>
    </w:p>
    <w:p w:rsidR="00E32481" w:rsidRPr="00401829" w:rsidRDefault="00E32481" w:rsidP="00E32481">
      <w:pPr>
        <w:widowControl w:val="0"/>
        <w:shd w:val="clear" w:color="auto" w:fill="FFFFFF"/>
        <w:autoSpaceDE w:val="0"/>
        <w:autoSpaceDN w:val="0"/>
        <w:adjustRightInd w:val="0"/>
        <w:spacing w:before="65"/>
        <w:ind w:right="-64" w:firstLine="708"/>
        <w:jc w:val="both"/>
        <w:rPr>
          <w:i/>
          <w:sz w:val="28"/>
          <w:szCs w:val="28"/>
          <w:lang w:val="uk-UA"/>
        </w:rPr>
      </w:pPr>
      <w:r w:rsidRPr="00401829">
        <w:rPr>
          <w:i/>
          <w:sz w:val="28"/>
          <w:szCs w:val="28"/>
          <w:lang w:val="uk-UA"/>
        </w:rPr>
        <w:t>Практичні роботи:</w:t>
      </w:r>
    </w:p>
    <w:p w:rsidR="00E32481" w:rsidRDefault="00E32481" w:rsidP="00E32481">
      <w:pPr>
        <w:tabs>
          <w:tab w:val="left" w:pos="0"/>
        </w:tabs>
        <w:jc w:val="both"/>
        <w:rPr>
          <w:rStyle w:val="ae"/>
          <w:b w:val="0"/>
          <w:sz w:val="28"/>
          <w:szCs w:val="28"/>
          <w:lang w:eastAsia="uk-UA"/>
        </w:rPr>
      </w:pPr>
      <w:r>
        <w:rPr>
          <w:rStyle w:val="ae"/>
          <w:b w:val="0"/>
          <w:sz w:val="28"/>
          <w:szCs w:val="28"/>
          <w:lang w:val="uk-UA" w:eastAsia="uk-UA"/>
        </w:rPr>
        <w:t xml:space="preserve">1. </w:t>
      </w:r>
      <w:r w:rsidRPr="00DA5B70">
        <w:rPr>
          <w:rStyle w:val="ae"/>
          <w:b w:val="0"/>
          <w:sz w:val="28"/>
          <w:szCs w:val="28"/>
          <w:lang w:eastAsia="uk-UA"/>
        </w:rPr>
        <w:t>Виконання перспективного зображення куба.</w:t>
      </w:r>
    </w:p>
    <w:p w:rsidR="00E32481" w:rsidRDefault="00E32481" w:rsidP="00E32481">
      <w:pPr>
        <w:tabs>
          <w:tab w:val="left" w:pos="0"/>
        </w:tabs>
        <w:jc w:val="both"/>
        <w:rPr>
          <w:rStyle w:val="ae"/>
          <w:b w:val="0"/>
          <w:sz w:val="28"/>
          <w:szCs w:val="28"/>
          <w:lang w:eastAsia="uk-UA"/>
        </w:rPr>
      </w:pPr>
      <w:r>
        <w:rPr>
          <w:sz w:val="28"/>
          <w:szCs w:val="28"/>
          <w:lang w:val="uk-UA"/>
        </w:rPr>
        <w:t xml:space="preserve">2. </w:t>
      </w:r>
      <w:r w:rsidRPr="00E548EA">
        <w:rPr>
          <w:sz w:val="28"/>
          <w:szCs w:val="28"/>
        </w:rPr>
        <w:t>Малювання циліндра і предметів циліндричної форми.</w:t>
      </w:r>
    </w:p>
    <w:p w:rsidR="00E32481" w:rsidRDefault="00E32481" w:rsidP="00E32481">
      <w:pPr>
        <w:tabs>
          <w:tab w:val="left" w:pos="0"/>
        </w:tabs>
        <w:jc w:val="both"/>
        <w:rPr>
          <w:rStyle w:val="ae"/>
          <w:b w:val="0"/>
          <w:sz w:val="28"/>
          <w:szCs w:val="28"/>
          <w:lang w:eastAsia="uk-UA"/>
        </w:rPr>
      </w:pPr>
      <w:r>
        <w:rPr>
          <w:sz w:val="28"/>
          <w:szCs w:val="28"/>
          <w:lang w:val="uk-UA"/>
        </w:rPr>
        <w:t xml:space="preserve">3. </w:t>
      </w:r>
      <w:r w:rsidRPr="00E548EA">
        <w:rPr>
          <w:sz w:val="28"/>
          <w:szCs w:val="28"/>
        </w:rPr>
        <w:t>Малювання конуса і предметів конічної форми.</w:t>
      </w:r>
    </w:p>
    <w:p w:rsidR="00E32481" w:rsidRDefault="00E32481" w:rsidP="00E32481">
      <w:pPr>
        <w:tabs>
          <w:tab w:val="left" w:pos="0"/>
        </w:tabs>
        <w:jc w:val="both"/>
        <w:rPr>
          <w:sz w:val="28"/>
          <w:szCs w:val="28"/>
        </w:rPr>
      </w:pPr>
      <w:r>
        <w:rPr>
          <w:sz w:val="28"/>
          <w:szCs w:val="28"/>
          <w:lang w:val="uk-UA"/>
        </w:rPr>
        <w:t xml:space="preserve">4. </w:t>
      </w:r>
      <w:r w:rsidRPr="00E548EA">
        <w:rPr>
          <w:sz w:val="28"/>
          <w:szCs w:val="28"/>
        </w:rPr>
        <w:t>Малювання кулі та предметів кулястої форми.</w:t>
      </w:r>
    </w:p>
    <w:p w:rsidR="00E32481" w:rsidRDefault="00E32481" w:rsidP="00E32481">
      <w:pPr>
        <w:spacing w:after="200"/>
        <w:rPr>
          <w:b/>
          <w:sz w:val="28"/>
          <w:szCs w:val="28"/>
          <w:lang w:val="uk-UA"/>
        </w:rPr>
      </w:pPr>
    </w:p>
    <w:p w:rsidR="00E32481" w:rsidRPr="00FC4F99" w:rsidRDefault="00E32481" w:rsidP="00E32481">
      <w:pPr>
        <w:rPr>
          <w:sz w:val="28"/>
          <w:szCs w:val="28"/>
          <w:lang w:val="uk-UA"/>
        </w:rPr>
      </w:pPr>
      <w:r w:rsidRPr="00E548EA">
        <w:rPr>
          <w:b/>
          <w:sz w:val="28"/>
          <w:szCs w:val="28"/>
        </w:rPr>
        <w:t>Тема 6. Перспективне зображення предметів призматичної та пірамідальної форм</w:t>
      </w:r>
    </w:p>
    <w:p w:rsidR="00E32481" w:rsidRDefault="00E32481" w:rsidP="00E32481">
      <w:pPr>
        <w:widowControl w:val="0"/>
        <w:shd w:val="clear" w:color="auto" w:fill="FFFFFF"/>
        <w:autoSpaceDE w:val="0"/>
        <w:autoSpaceDN w:val="0"/>
        <w:adjustRightInd w:val="0"/>
        <w:ind w:right="-64" w:firstLine="708"/>
        <w:jc w:val="both"/>
        <w:rPr>
          <w:sz w:val="28"/>
          <w:szCs w:val="28"/>
          <w:lang w:val="uk-UA"/>
        </w:rPr>
      </w:pPr>
      <w:r w:rsidRPr="00E548EA">
        <w:rPr>
          <w:sz w:val="28"/>
          <w:szCs w:val="28"/>
        </w:rPr>
        <w:t>Конструкція тригранної та шестигранної призми. Вивчення будови тригранної піраміди. Горизонтальна побудова шестигранної призми в перспективі.</w:t>
      </w:r>
    </w:p>
    <w:p w:rsidR="00E32481" w:rsidRPr="00401829" w:rsidRDefault="00E32481" w:rsidP="00E32481">
      <w:pPr>
        <w:widowControl w:val="0"/>
        <w:shd w:val="clear" w:color="auto" w:fill="FFFFFF"/>
        <w:autoSpaceDE w:val="0"/>
        <w:autoSpaceDN w:val="0"/>
        <w:adjustRightInd w:val="0"/>
        <w:ind w:right="-64" w:firstLine="708"/>
        <w:jc w:val="both"/>
        <w:rPr>
          <w:i/>
          <w:sz w:val="28"/>
          <w:szCs w:val="28"/>
          <w:lang w:val="uk-UA"/>
        </w:rPr>
      </w:pPr>
      <w:r w:rsidRPr="00401829">
        <w:rPr>
          <w:i/>
          <w:sz w:val="28"/>
          <w:szCs w:val="28"/>
          <w:lang w:val="uk-UA"/>
        </w:rPr>
        <w:t>Практичні роботи:</w:t>
      </w:r>
    </w:p>
    <w:p w:rsidR="00E32481" w:rsidRPr="00FE4A95" w:rsidRDefault="00E32481" w:rsidP="00E32481">
      <w:pPr>
        <w:spacing w:after="200"/>
        <w:rPr>
          <w:rStyle w:val="ae"/>
          <w:b w:val="0"/>
          <w:bCs w:val="0"/>
          <w:spacing w:val="0"/>
          <w:sz w:val="28"/>
          <w:szCs w:val="28"/>
        </w:rPr>
      </w:pPr>
      <w:r>
        <w:rPr>
          <w:rStyle w:val="ae"/>
          <w:b w:val="0"/>
          <w:sz w:val="28"/>
          <w:szCs w:val="28"/>
          <w:lang w:val="uk-UA" w:eastAsia="uk-UA"/>
        </w:rPr>
        <w:t xml:space="preserve">1. </w:t>
      </w:r>
      <w:r w:rsidRPr="00DA5B70">
        <w:rPr>
          <w:rStyle w:val="ae"/>
          <w:b w:val="0"/>
          <w:sz w:val="28"/>
          <w:szCs w:val="28"/>
          <w:lang w:eastAsia="uk-UA"/>
        </w:rPr>
        <w:t>Зображення тригранної призми в перспективі.</w:t>
      </w:r>
    </w:p>
    <w:p w:rsidR="00E32481" w:rsidRDefault="00E32481" w:rsidP="00E32481">
      <w:pPr>
        <w:tabs>
          <w:tab w:val="left" w:pos="0"/>
        </w:tabs>
        <w:jc w:val="both"/>
        <w:rPr>
          <w:rStyle w:val="ae"/>
          <w:b w:val="0"/>
          <w:sz w:val="28"/>
          <w:szCs w:val="28"/>
          <w:lang w:eastAsia="uk-UA"/>
        </w:rPr>
      </w:pPr>
      <w:r>
        <w:rPr>
          <w:sz w:val="28"/>
          <w:szCs w:val="28"/>
          <w:lang w:val="uk-UA"/>
        </w:rPr>
        <w:t xml:space="preserve">2. </w:t>
      </w:r>
      <w:r>
        <w:rPr>
          <w:sz w:val="28"/>
          <w:szCs w:val="28"/>
        </w:rPr>
        <w:t>П</w:t>
      </w:r>
      <w:r w:rsidRPr="00E548EA">
        <w:rPr>
          <w:sz w:val="28"/>
          <w:szCs w:val="28"/>
        </w:rPr>
        <w:t xml:space="preserve">обудова шестигранної призми в </w:t>
      </w:r>
      <w:r>
        <w:rPr>
          <w:sz w:val="28"/>
          <w:szCs w:val="28"/>
        </w:rPr>
        <w:t>горизонтальному положенні</w:t>
      </w:r>
      <w:r w:rsidRPr="00E548EA">
        <w:rPr>
          <w:sz w:val="28"/>
          <w:szCs w:val="28"/>
        </w:rPr>
        <w:t>.</w:t>
      </w:r>
    </w:p>
    <w:p w:rsidR="00E32481" w:rsidRDefault="00E32481" w:rsidP="00E32481">
      <w:pPr>
        <w:tabs>
          <w:tab w:val="left" w:pos="0"/>
        </w:tabs>
        <w:jc w:val="both"/>
        <w:rPr>
          <w:b/>
          <w:sz w:val="28"/>
          <w:szCs w:val="28"/>
          <w:lang w:val="uk-UA"/>
        </w:rPr>
      </w:pPr>
      <w:r>
        <w:rPr>
          <w:rStyle w:val="ae"/>
          <w:b w:val="0"/>
          <w:sz w:val="28"/>
          <w:szCs w:val="28"/>
          <w:lang w:val="uk-UA" w:eastAsia="uk-UA"/>
        </w:rPr>
        <w:t xml:space="preserve">3. </w:t>
      </w:r>
      <w:r w:rsidRPr="00DA5B70">
        <w:rPr>
          <w:rStyle w:val="ae"/>
          <w:b w:val="0"/>
          <w:sz w:val="28"/>
          <w:szCs w:val="28"/>
          <w:lang w:eastAsia="uk-UA"/>
        </w:rPr>
        <w:t>Зображення композиції тигранної призми та конуса</w:t>
      </w:r>
      <w:r w:rsidRPr="00DA5B70">
        <w:rPr>
          <w:b/>
          <w:sz w:val="28"/>
          <w:szCs w:val="28"/>
        </w:rPr>
        <w:t>.</w:t>
      </w:r>
    </w:p>
    <w:p w:rsidR="00E32481" w:rsidRPr="00C8667F" w:rsidRDefault="00E32481" w:rsidP="00E32481">
      <w:pPr>
        <w:tabs>
          <w:tab w:val="left" w:pos="0"/>
        </w:tabs>
        <w:jc w:val="both"/>
        <w:rPr>
          <w:b/>
          <w:bCs/>
          <w:spacing w:val="10"/>
          <w:sz w:val="28"/>
          <w:szCs w:val="28"/>
          <w:lang w:val="uk-UA" w:eastAsia="uk-UA"/>
        </w:rPr>
      </w:pPr>
    </w:p>
    <w:p w:rsidR="00E32481" w:rsidRPr="00FC4F99" w:rsidRDefault="00E32481" w:rsidP="00E32481">
      <w:pPr>
        <w:rPr>
          <w:sz w:val="28"/>
          <w:szCs w:val="28"/>
          <w:lang w:val="uk-UA"/>
        </w:rPr>
      </w:pPr>
      <w:r w:rsidRPr="005263E4">
        <w:rPr>
          <w:b/>
          <w:sz w:val="28"/>
          <w:szCs w:val="28"/>
          <w:lang w:val="uk-UA"/>
        </w:rPr>
        <w:t>Тема 7. Закони світла і тіні</w:t>
      </w:r>
    </w:p>
    <w:p w:rsidR="00E32481" w:rsidRDefault="00E32481" w:rsidP="00E32481">
      <w:pPr>
        <w:ind w:firstLine="708"/>
        <w:jc w:val="both"/>
        <w:rPr>
          <w:sz w:val="28"/>
          <w:szCs w:val="28"/>
          <w:lang w:val="uk-UA"/>
        </w:rPr>
      </w:pPr>
      <w:r w:rsidRPr="005263E4">
        <w:rPr>
          <w:sz w:val="28"/>
          <w:szCs w:val="28"/>
          <w:lang w:val="uk-UA"/>
        </w:rPr>
        <w:t xml:space="preserve">Закономірності світлотіні на простих гіпсових геометричних тілах. </w:t>
      </w:r>
      <w:r w:rsidRPr="00E548EA">
        <w:rPr>
          <w:sz w:val="28"/>
          <w:szCs w:val="28"/>
        </w:rPr>
        <w:t xml:space="preserve">Передача об’єму предмета тоном. Будова власних і падаючих тіней. </w:t>
      </w:r>
    </w:p>
    <w:p w:rsidR="00E32481" w:rsidRPr="00401829" w:rsidRDefault="00E32481" w:rsidP="00E32481">
      <w:pPr>
        <w:ind w:firstLine="708"/>
        <w:jc w:val="both"/>
        <w:rPr>
          <w:i/>
          <w:sz w:val="28"/>
          <w:szCs w:val="28"/>
          <w:lang w:val="uk-UA"/>
        </w:rPr>
      </w:pPr>
      <w:r w:rsidRPr="00401829">
        <w:rPr>
          <w:i/>
          <w:sz w:val="28"/>
          <w:szCs w:val="28"/>
          <w:lang w:val="uk-UA"/>
        </w:rPr>
        <w:t>Практичні роботи:</w:t>
      </w:r>
    </w:p>
    <w:p w:rsidR="00E32481" w:rsidRPr="00401829" w:rsidRDefault="00E32481" w:rsidP="00E32481">
      <w:pPr>
        <w:jc w:val="both"/>
        <w:rPr>
          <w:rStyle w:val="ae"/>
          <w:b w:val="0"/>
          <w:sz w:val="28"/>
          <w:szCs w:val="28"/>
          <w:lang w:val="uk-UA" w:eastAsia="uk-UA"/>
        </w:rPr>
      </w:pPr>
      <w:r>
        <w:rPr>
          <w:rStyle w:val="ae"/>
          <w:b w:val="0"/>
          <w:sz w:val="28"/>
          <w:szCs w:val="28"/>
          <w:lang w:val="uk-UA" w:eastAsia="uk-UA"/>
        </w:rPr>
        <w:t xml:space="preserve">1. </w:t>
      </w:r>
      <w:r w:rsidRPr="00401829">
        <w:rPr>
          <w:rStyle w:val="ae"/>
          <w:b w:val="0"/>
          <w:sz w:val="28"/>
          <w:szCs w:val="28"/>
          <w:lang w:val="uk-UA" w:eastAsia="uk-UA"/>
        </w:rPr>
        <w:t>Зображення тональної розтяжки олівцем.</w:t>
      </w:r>
    </w:p>
    <w:p w:rsidR="00E32481" w:rsidRDefault="00E32481" w:rsidP="00E32481">
      <w:pPr>
        <w:tabs>
          <w:tab w:val="left" w:pos="0"/>
        </w:tabs>
        <w:jc w:val="both"/>
        <w:rPr>
          <w:sz w:val="28"/>
          <w:szCs w:val="28"/>
          <w:lang w:val="uk-UA"/>
        </w:rPr>
      </w:pPr>
      <w:r>
        <w:rPr>
          <w:rStyle w:val="ae"/>
          <w:b w:val="0"/>
          <w:sz w:val="28"/>
          <w:szCs w:val="28"/>
          <w:lang w:val="uk-UA" w:eastAsia="uk-UA"/>
        </w:rPr>
        <w:t xml:space="preserve">2. </w:t>
      </w:r>
      <w:r w:rsidRPr="00401829">
        <w:rPr>
          <w:rStyle w:val="ae"/>
          <w:b w:val="0"/>
          <w:sz w:val="28"/>
          <w:szCs w:val="28"/>
          <w:lang w:val="uk-UA" w:eastAsia="uk-UA"/>
        </w:rPr>
        <w:t>Зображення</w:t>
      </w:r>
      <w:r w:rsidRPr="00401829">
        <w:rPr>
          <w:sz w:val="28"/>
          <w:szCs w:val="28"/>
          <w:lang w:val="uk-UA"/>
        </w:rPr>
        <w:t xml:space="preserve"> розподілу світлотіні на кубі, циліндрі, кулі, направлення штрихів.</w:t>
      </w:r>
    </w:p>
    <w:p w:rsidR="00E32481" w:rsidRPr="00401829" w:rsidRDefault="00E32481" w:rsidP="00E32481">
      <w:pPr>
        <w:tabs>
          <w:tab w:val="left" w:pos="0"/>
        </w:tabs>
        <w:jc w:val="both"/>
        <w:rPr>
          <w:sz w:val="28"/>
          <w:szCs w:val="28"/>
          <w:lang w:val="uk-UA"/>
        </w:rPr>
      </w:pPr>
      <w:r>
        <w:rPr>
          <w:sz w:val="28"/>
          <w:szCs w:val="28"/>
          <w:lang w:val="uk-UA"/>
        </w:rPr>
        <w:br w:type="page"/>
      </w:r>
      <w:r w:rsidRPr="00401829">
        <w:rPr>
          <w:b/>
          <w:sz w:val="28"/>
          <w:szCs w:val="28"/>
          <w:lang w:val="uk-UA"/>
        </w:rPr>
        <w:lastRenderedPageBreak/>
        <w:t>Тема 8. Малювання геометричних тіл з натури</w:t>
      </w:r>
    </w:p>
    <w:p w:rsidR="00E32481" w:rsidRDefault="00E32481" w:rsidP="00E32481">
      <w:pPr>
        <w:ind w:firstLine="708"/>
        <w:jc w:val="both"/>
        <w:rPr>
          <w:sz w:val="28"/>
          <w:szCs w:val="28"/>
          <w:lang w:val="uk-UA"/>
        </w:rPr>
      </w:pPr>
      <w:r w:rsidRPr="00401829">
        <w:rPr>
          <w:sz w:val="28"/>
          <w:szCs w:val="28"/>
          <w:lang w:val="uk-UA"/>
        </w:rPr>
        <w:t>Принцип будови форм предметів при малюванні з натури. Пропорційні відношення нат</w:t>
      </w:r>
      <w:r w:rsidRPr="00E548EA">
        <w:rPr>
          <w:sz w:val="28"/>
          <w:szCs w:val="28"/>
        </w:rPr>
        <w:t>ури і зображення. Композиція групи геометричних тіл. Послідовність виконання малюнку.</w:t>
      </w:r>
    </w:p>
    <w:p w:rsidR="00E32481" w:rsidRPr="00401829" w:rsidRDefault="00E32481" w:rsidP="00E32481">
      <w:pPr>
        <w:ind w:firstLine="708"/>
        <w:jc w:val="both"/>
        <w:rPr>
          <w:i/>
          <w:sz w:val="28"/>
          <w:szCs w:val="28"/>
          <w:lang w:val="uk-UA"/>
        </w:rPr>
      </w:pPr>
      <w:r w:rsidRPr="00401829">
        <w:rPr>
          <w:i/>
          <w:sz w:val="28"/>
          <w:szCs w:val="28"/>
          <w:lang w:val="uk-UA"/>
        </w:rPr>
        <w:t>Практичні роботи:</w:t>
      </w:r>
    </w:p>
    <w:p w:rsidR="00E32481" w:rsidRPr="00DA5B70" w:rsidRDefault="00E32481" w:rsidP="00E32481">
      <w:pPr>
        <w:jc w:val="both"/>
        <w:rPr>
          <w:rStyle w:val="ae"/>
          <w:b w:val="0"/>
          <w:bCs w:val="0"/>
          <w:sz w:val="28"/>
          <w:szCs w:val="28"/>
        </w:rPr>
      </w:pPr>
      <w:r>
        <w:rPr>
          <w:rStyle w:val="ae"/>
          <w:b w:val="0"/>
          <w:sz w:val="28"/>
          <w:szCs w:val="28"/>
          <w:lang w:val="uk-UA" w:eastAsia="uk-UA"/>
        </w:rPr>
        <w:t>1.</w:t>
      </w:r>
      <w:r w:rsidRPr="00DA5B70">
        <w:rPr>
          <w:rStyle w:val="ae"/>
          <w:b w:val="0"/>
          <w:sz w:val="28"/>
          <w:szCs w:val="28"/>
          <w:lang w:eastAsia="uk-UA"/>
        </w:rPr>
        <w:t>Зображення композиції куба та кулі з натури.</w:t>
      </w:r>
    </w:p>
    <w:p w:rsidR="00E32481" w:rsidRDefault="00E32481" w:rsidP="00E32481">
      <w:pPr>
        <w:tabs>
          <w:tab w:val="left" w:pos="0"/>
        </w:tabs>
        <w:jc w:val="both"/>
        <w:rPr>
          <w:rStyle w:val="ae"/>
          <w:b w:val="0"/>
          <w:sz w:val="28"/>
          <w:szCs w:val="28"/>
          <w:lang w:eastAsia="uk-UA"/>
        </w:rPr>
      </w:pPr>
      <w:r>
        <w:rPr>
          <w:rStyle w:val="ae"/>
          <w:b w:val="0"/>
          <w:sz w:val="28"/>
          <w:szCs w:val="28"/>
          <w:lang w:val="uk-UA" w:eastAsia="uk-UA"/>
        </w:rPr>
        <w:t>2.</w:t>
      </w:r>
      <w:r w:rsidRPr="00DA5B70">
        <w:rPr>
          <w:rStyle w:val="ae"/>
          <w:b w:val="0"/>
          <w:sz w:val="28"/>
          <w:szCs w:val="28"/>
          <w:lang w:eastAsia="uk-UA"/>
        </w:rPr>
        <w:t>Конструктивна побудова конуса та піраміди.</w:t>
      </w:r>
      <w:r>
        <w:rPr>
          <w:rStyle w:val="ae"/>
          <w:sz w:val="28"/>
          <w:szCs w:val="28"/>
          <w:lang w:eastAsia="uk-UA"/>
        </w:rPr>
        <w:t xml:space="preserve"> </w:t>
      </w:r>
    </w:p>
    <w:p w:rsidR="00E32481" w:rsidRPr="00DA5B70" w:rsidRDefault="00E32481" w:rsidP="00E32481">
      <w:pPr>
        <w:tabs>
          <w:tab w:val="left" w:pos="0"/>
        </w:tabs>
        <w:jc w:val="both"/>
        <w:rPr>
          <w:rStyle w:val="ae"/>
          <w:b w:val="0"/>
          <w:sz w:val="28"/>
          <w:szCs w:val="28"/>
          <w:lang w:eastAsia="uk-UA"/>
        </w:rPr>
      </w:pPr>
      <w:r>
        <w:rPr>
          <w:rStyle w:val="ae"/>
          <w:b w:val="0"/>
          <w:sz w:val="28"/>
          <w:szCs w:val="28"/>
          <w:lang w:val="uk-UA" w:eastAsia="uk-UA"/>
        </w:rPr>
        <w:t>3.</w:t>
      </w:r>
      <w:r w:rsidRPr="00DA5B70">
        <w:rPr>
          <w:rStyle w:val="ae"/>
          <w:b w:val="0"/>
          <w:sz w:val="28"/>
          <w:szCs w:val="28"/>
          <w:lang w:eastAsia="uk-UA"/>
        </w:rPr>
        <w:t>Виконання побудови групи геометричних тіл (куба, конуса, кулі та шестикутної призми в вертикальному положенні).</w:t>
      </w:r>
    </w:p>
    <w:p w:rsidR="00E32481" w:rsidRPr="0040587A" w:rsidRDefault="00E32481" w:rsidP="00E32481">
      <w:pPr>
        <w:ind w:firstLine="708"/>
        <w:jc w:val="both"/>
        <w:rPr>
          <w:sz w:val="28"/>
          <w:szCs w:val="28"/>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spacing w:line="360" w:lineRule="auto"/>
        <w:ind w:firstLine="708"/>
        <w:jc w:val="center"/>
        <w:rPr>
          <w:b/>
          <w:sz w:val="28"/>
          <w:szCs w:val="28"/>
          <w:lang w:val="uk-UA"/>
        </w:rPr>
      </w:pPr>
      <w:r>
        <w:rPr>
          <w:sz w:val="28"/>
          <w:szCs w:val="28"/>
          <w:lang w:val="uk-UA"/>
        </w:rPr>
        <w:br w:type="page"/>
      </w:r>
      <w:r w:rsidRPr="004334EE">
        <w:rPr>
          <w:b/>
          <w:sz w:val="28"/>
          <w:szCs w:val="28"/>
          <w:lang w:val="uk-UA"/>
        </w:rPr>
        <w:lastRenderedPageBreak/>
        <w:t>Типова  навчальна програма з предмета</w:t>
      </w:r>
    </w:p>
    <w:p w:rsidR="00E32481" w:rsidRPr="00852E8B" w:rsidRDefault="00E32481" w:rsidP="00E32481">
      <w:pPr>
        <w:jc w:val="center"/>
        <w:rPr>
          <w:b/>
          <w:sz w:val="28"/>
          <w:szCs w:val="28"/>
          <w:u w:val="single"/>
          <w:lang w:val="uk-UA"/>
        </w:rPr>
      </w:pPr>
      <w:r w:rsidRPr="00852E8B">
        <w:rPr>
          <w:b/>
          <w:sz w:val="28"/>
          <w:szCs w:val="28"/>
          <w:u w:val="single"/>
          <w:lang w:val="uk-UA"/>
        </w:rPr>
        <w:t>«Креслення»</w:t>
      </w:r>
    </w:p>
    <w:p w:rsidR="00E32481" w:rsidRPr="00B26C61" w:rsidRDefault="00E32481" w:rsidP="00E3248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4967"/>
        <w:gridCol w:w="1750"/>
        <w:gridCol w:w="1861"/>
      </w:tblGrid>
      <w:tr w:rsidR="00E32481" w:rsidRPr="00B26C61" w:rsidTr="009A7C01">
        <w:trPr>
          <w:trHeight w:val="395"/>
        </w:trPr>
        <w:tc>
          <w:tcPr>
            <w:tcW w:w="760"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4967"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611"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B26C61" w:rsidTr="009A7C01">
        <w:trPr>
          <w:trHeight w:val="352"/>
        </w:trPr>
        <w:tc>
          <w:tcPr>
            <w:tcW w:w="760" w:type="dxa"/>
            <w:vMerge/>
          </w:tcPr>
          <w:p w:rsidR="00E32481" w:rsidRPr="00F16704" w:rsidRDefault="00E32481" w:rsidP="009A7C01">
            <w:pPr>
              <w:rPr>
                <w:b/>
                <w:bCs/>
                <w:i/>
                <w:sz w:val="28"/>
                <w:szCs w:val="28"/>
                <w:lang w:val="uk-UA" w:eastAsia="uk-UA"/>
              </w:rPr>
            </w:pPr>
          </w:p>
        </w:tc>
        <w:tc>
          <w:tcPr>
            <w:tcW w:w="4967" w:type="dxa"/>
            <w:vMerge/>
          </w:tcPr>
          <w:p w:rsidR="00E32481" w:rsidRPr="00F16704" w:rsidRDefault="00E32481" w:rsidP="009A7C01">
            <w:pPr>
              <w:rPr>
                <w:b/>
                <w:bCs/>
                <w:i/>
                <w:sz w:val="28"/>
                <w:szCs w:val="28"/>
                <w:lang w:val="uk-UA" w:eastAsia="uk-UA"/>
              </w:rPr>
            </w:pPr>
          </w:p>
        </w:tc>
        <w:tc>
          <w:tcPr>
            <w:tcW w:w="1750"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861" w:type="dxa"/>
          </w:tcPr>
          <w:p w:rsidR="00E32481" w:rsidRPr="00F16704" w:rsidRDefault="00E32481" w:rsidP="009A7C01">
            <w:pPr>
              <w:autoSpaceDE w:val="0"/>
              <w:autoSpaceDN w:val="0"/>
              <w:adjustRightInd w:val="0"/>
              <w:jc w:val="center"/>
              <w:rPr>
                <w:b/>
                <w:i/>
                <w:iCs/>
                <w:lang w:val="uk-UA" w:eastAsia="uk-UA"/>
              </w:rPr>
            </w:pPr>
            <w:r w:rsidRPr="00F16704">
              <w:rPr>
                <w:b/>
                <w:i/>
                <w:iCs/>
              </w:rPr>
              <w:t xml:space="preserve">З них </w:t>
            </w:r>
            <w:r w:rsidRPr="00F16704">
              <w:rPr>
                <w:b/>
                <w:i/>
                <w:iCs/>
                <w:lang w:val="uk-UA"/>
              </w:rPr>
              <w:t>лабораторно-практичні роботи</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1.</w:t>
            </w:r>
          </w:p>
        </w:tc>
        <w:tc>
          <w:tcPr>
            <w:tcW w:w="4967" w:type="dxa"/>
          </w:tcPr>
          <w:p w:rsidR="00E32481" w:rsidRPr="00F16704" w:rsidRDefault="00E32481" w:rsidP="009A7C01">
            <w:pPr>
              <w:spacing w:before="120"/>
              <w:rPr>
                <w:sz w:val="28"/>
                <w:szCs w:val="28"/>
              </w:rPr>
            </w:pPr>
            <w:r w:rsidRPr="00F16704">
              <w:rPr>
                <w:sz w:val="28"/>
                <w:szCs w:val="28"/>
              </w:rPr>
              <w:t>Вступ</w:t>
            </w:r>
          </w:p>
        </w:tc>
        <w:tc>
          <w:tcPr>
            <w:tcW w:w="1750" w:type="dxa"/>
          </w:tcPr>
          <w:p w:rsidR="00E32481" w:rsidRPr="00F16704" w:rsidRDefault="00E32481" w:rsidP="009A7C01">
            <w:pPr>
              <w:spacing w:before="120"/>
              <w:jc w:val="center"/>
              <w:rPr>
                <w:bCs/>
                <w:sz w:val="28"/>
                <w:szCs w:val="28"/>
                <w:lang w:val="en-US"/>
              </w:rPr>
            </w:pPr>
            <w:r w:rsidRPr="00F16704">
              <w:rPr>
                <w:bCs/>
                <w:sz w:val="28"/>
                <w:szCs w:val="28"/>
                <w:lang w:val="en-US"/>
              </w:rPr>
              <w:t>1</w:t>
            </w:r>
          </w:p>
        </w:tc>
        <w:tc>
          <w:tcPr>
            <w:tcW w:w="1861" w:type="dxa"/>
          </w:tcPr>
          <w:p w:rsidR="00E32481" w:rsidRPr="00F16704" w:rsidRDefault="00E32481" w:rsidP="009A7C01">
            <w:pPr>
              <w:jc w:val="center"/>
              <w:rPr>
                <w:b/>
                <w:bCs/>
                <w:sz w:val="28"/>
                <w:szCs w:val="28"/>
                <w:lang w:val="uk-UA"/>
              </w:rPr>
            </w:pPr>
          </w:p>
        </w:tc>
      </w:tr>
      <w:tr w:rsidR="00E32481" w:rsidRPr="00B26C61" w:rsidTr="009A7C01">
        <w:tc>
          <w:tcPr>
            <w:tcW w:w="760" w:type="dxa"/>
          </w:tcPr>
          <w:p w:rsidR="00E32481" w:rsidRPr="00F16704" w:rsidRDefault="00E32481" w:rsidP="009A7C01">
            <w:pPr>
              <w:spacing w:before="120"/>
              <w:jc w:val="center"/>
              <w:rPr>
                <w:bCs/>
                <w:sz w:val="28"/>
                <w:szCs w:val="28"/>
                <w:lang w:val="uk-UA"/>
              </w:rPr>
            </w:pPr>
            <w:r w:rsidRPr="00F16704">
              <w:rPr>
                <w:sz w:val="28"/>
                <w:szCs w:val="28"/>
                <w:lang w:val="en-US"/>
              </w:rPr>
              <w:t>2</w:t>
            </w:r>
            <w:r w:rsidRPr="00F16704">
              <w:rPr>
                <w:sz w:val="28"/>
                <w:szCs w:val="28"/>
                <w:lang w:val="uk-UA"/>
              </w:rPr>
              <w:t>.</w:t>
            </w:r>
          </w:p>
        </w:tc>
        <w:tc>
          <w:tcPr>
            <w:tcW w:w="4967" w:type="dxa"/>
          </w:tcPr>
          <w:p w:rsidR="00E32481" w:rsidRPr="00F16704" w:rsidRDefault="00E32481" w:rsidP="009A7C01">
            <w:pPr>
              <w:spacing w:before="120"/>
              <w:rPr>
                <w:bCs/>
                <w:sz w:val="28"/>
                <w:szCs w:val="28"/>
                <w:lang w:val="uk-UA"/>
              </w:rPr>
            </w:pPr>
            <w:r w:rsidRPr="00F16704">
              <w:rPr>
                <w:bCs/>
                <w:sz w:val="28"/>
                <w:szCs w:val="28"/>
                <w:lang w:val="uk-UA"/>
              </w:rPr>
              <w:t>Оформлення креслень</w:t>
            </w:r>
          </w:p>
        </w:tc>
        <w:tc>
          <w:tcPr>
            <w:tcW w:w="1750" w:type="dxa"/>
          </w:tcPr>
          <w:p w:rsidR="00E32481" w:rsidRPr="00F16704" w:rsidRDefault="00E32481" w:rsidP="009A7C01">
            <w:pPr>
              <w:spacing w:before="120"/>
              <w:jc w:val="center"/>
              <w:rPr>
                <w:bCs/>
                <w:sz w:val="28"/>
                <w:szCs w:val="28"/>
                <w:lang w:val="uk-UA"/>
              </w:rPr>
            </w:pPr>
            <w:r w:rsidRPr="00F16704">
              <w:rPr>
                <w:bCs/>
                <w:sz w:val="28"/>
                <w:szCs w:val="28"/>
                <w:lang w:val="uk-UA"/>
              </w:rPr>
              <w:t>3</w:t>
            </w:r>
          </w:p>
        </w:tc>
        <w:tc>
          <w:tcPr>
            <w:tcW w:w="1861" w:type="dxa"/>
          </w:tcPr>
          <w:p w:rsidR="00E32481" w:rsidRPr="00F16704" w:rsidRDefault="00E32481" w:rsidP="009A7C01">
            <w:pPr>
              <w:jc w:val="center"/>
              <w:rPr>
                <w:bCs/>
                <w:sz w:val="28"/>
                <w:szCs w:val="28"/>
                <w:lang w:val="uk-UA"/>
              </w:rPr>
            </w:pPr>
            <w:r w:rsidRPr="00F16704">
              <w:rPr>
                <w:bCs/>
                <w:sz w:val="28"/>
                <w:szCs w:val="28"/>
                <w:lang w:val="uk-UA"/>
              </w:rPr>
              <w:t>2</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en-US"/>
              </w:rPr>
              <w:t>3</w:t>
            </w:r>
            <w:r w:rsidRPr="00F16704">
              <w:rPr>
                <w:sz w:val="28"/>
                <w:szCs w:val="28"/>
                <w:lang w:val="uk-UA"/>
              </w:rPr>
              <w:t>.</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Графічне зображення деталей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5</w:t>
            </w:r>
          </w:p>
        </w:tc>
        <w:tc>
          <w:tcPr>
            <w:tcW w:w="1861" w:type="dxa"/>
          </w:tcPr>
          <w:p w:rsidR="00E32481" w:rsidRPr="00F16704" w:rsidRDefault="00E32481" w:rsidP="009A7C01">
            <w:pPr>
              <w:jc w:val="center"/>
              <w:rPr>
                <w:sz w:val="28"/>
                <w:szCs w:val="28"/>
                <w:lang w:val="en-US"/>
              </w:rPr>
            </w:pPr>
            <w:r w:rsidRPr="00F16704">
              <w:rPr>
                <w:sz w:val="28"/>
                <w:szCs w:val="28"/>
                <w:lang w:val="en-US"/>
              </w:rPr>
              <w:t>2</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en-US"/>
              </w:rPr>
              <w:t>4</w:t>
            </w:r>
            <w:r w:rsidRPr="00F16704">
              <w:rPr>
                <w:sz w:val="28"/>
                <w:szCs w:val="28"/>
                <w:lang w:val="uk-UA"/>
              </w:rPr>
              <w:t>.</w:t>
            </w:r>
          </w:p>
        </w:tc>
        <w:tc>
          <w:tcPr>
            <w:tcW w:w="4967" w:type="dxa"/>
          </w:tcPr>
          <w:p w:rsidR="00E32481" w:rsidRPr="00F16704" w:rsidRDefault="00E32481" w:rsidP="009A7C01">
            <w:pPr>
              <w:spacing w:before="120"/>
              <w:rPr>
                <w:sz w:val="28"/>
                <w:szCs w:val="28"/>
                <w:lang w:val="uk-UA"/>
              </w:rPr>
            </w:pPr>
            <w:r w:rsidRPr="00F16704">
              <w:rPr>
                <w:sz w:val="28"/>
                <w:szCs w:val="28"/>
              </w:rPr>
              <w:t>Креслення в прямокутних проекціях</w:t>
            </w:r>
          </w:p>
        </w:tc>
        <w:tc>
          <w:tcPr>
            <w:tcW w:w="1750" w:type="dxa"/>
          </w:tcPr>
          <w:p w:rsidR="00E32481" w:rsidRPr="00F16704" w:rsidRDefault="00E32481" w:rsidP="009A7C01">
            <w:pPr>
              <w:spacing w:before="120"/>
              <w:jc w:val="center"/>
              <w:rPr>
                <w:sz w:val="28"/>
                <w:szCs w:val="28"/>
                <w:lang w:val="en-US"/>
              </w:rPr>
            </w:pPr>
            <w:r w:rsidRPr="00F16704">
              <w:rPr>
                <w:sz w:val="28"/>
                <w:szCs w:val="28"/>
                <w:lang w:val="en-US"/>
              </w:rPr>
              <w:t>3</w:t>
            </w:r>
          </w:p>
        </w:tc>
        <w:tc>
          <w:tcPr>
            <w:tcW w:w="1861" w:type="dxa"/>
          </w:tcPr>
          <w:p w:rsidR="00E32481" w:rsidRPr="00F16704" w:rsidRDefault="00E32481" w:rsidP="009A7C01">
            <w:pPr>
              <w:jc w:val="center"/>
              <w:rPr>
                <w:sz w:val="28"/>
                <w:szCs w:val="28"/>
                <w:lang w:val="uk-UA"/>
              </w:rPr>
            </w:pPr>
            <w:r w:rsidRPr="00F16704">
              <w:rPr>
                <w:sz w:val="28"/>
                <w:szCs w:val="28"/>
                <w:lang w:val="uk-UA"/>
              </w:rPr>
              <w:t>2</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en-US"/>
              </w:rPr>
              <w:t>5</w:t>
            </w:r>
            <w:r w:rsidRPr="00F16704">
              <w:rPr>
                <w:sz w:val="28"/>
                <w:szCs w:val="28"/>
                <w:lang w:val="uk-UA"/>
              </w:rPr>
              <w:t>.</w:t>
            </w:r>
          </w:p>
        </w:tc>
        <w:tc>
          <w:tcPr>
            <w:tcW w:w="4967" w:type="dxa"/>
          </w:tcPr>
          <w:p w:rsidR="00E32481" w:rsidRPr="00F16704" w:rsidRDefault="00E32481" w:rsidP="009A7C01">
            <w:pPr>
              <w:spacing w:before="120"/>
              <w:rPr>
                <w:sz w:val="28"/>
                <w:szCs w:val="28"/>
                <w:lang w:val="uk-UA"/>
              </w:rPr>
            </w:pPr>
            <w:r w:rsidRPr="00F16704">
              <w:rPr>
                <w:sz w:val="28"/>
                <w:szCs w:val="28"/>
              </w:rPr>
              <w:t xml:space="preserve">Креслення в </w:t>
            </w:r>
            <w:r w:rsidRPr="00F16704">
              <w:rPr>
                <w:sz w:val="28"/>
                <w:szCs w:val="28"/>
                <w:lang w:val="uk-UA"/>
              </w:rPr>
              <w:t>аксонометричних</w:t>
            </w:r>
            <w:r w:rsidRPr="00F16704">
              <w:rPr>
                <w:sz w:val="28"/>
                <w:szCs w:val="28"/>
              </w:rPr>
              <w:t xml:space="preserve"> проекціях</w:t>
            </w:r>
          </w:p>
        </w:tc>
        <w:tc>
          <w:tcPr>
            <w:tcW w:w="1750" w:type="dxa"/>
          </w:tcPr>
          <w:p w:rsidR="00E32481" w:rsidRPr="00F16704" w:rsidRDefault="00E32481" w:rsidP="009A7C01">
            <w:pPr>
              <w:spacing w:before="120"/>
              <w:jc w:val="center"/>
              <w:rPr>
                <w:sz w:val="28"/>
                <w:szCs w:val="28"/>
                <w:lang w:val="en-US"/>
              </w:rPr>
            </w:pPr>
            <w:r w:rsidRPr="00F16704">
              <w:rPr>
                <w:sz w:val="28"/>
                <w:szCs w:val="28"/>
                <w:lang w:val="en-US"/>
              </w:rPr>
              <w:t>3</w:t>
            </w:r>
          </w:p>
        </w:tc>
        <w:tc>
          <w:tcPr>
            <w:tcW w:w="1861" w:type="dxa"/>
          </w:tcPr>
          <w:p w:rsidR="00E32481" w:rsidRPr="003C4C18" w:rsidRDefault="00E32481" w:rsidP="009A7C01">
            <w:pPr>
              <w:jc w:val="center"/>
              <w:rPr>
                <w:sz w:val="28"/>
                <w:szCs w:val="28"/>
                <w:lang w:val="uk-UA"/>
              </w:rPr>
            </w:pPr>
            <w:r>
              <w:rPr>
                <w:sz w:val="28"/>
                <w:szCs w:val="28"/>
                <w:lang w:val="uk-UA"/>
              </w:rPr>
              <w:t>3</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6.</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Поняття про вигляди, розрізи та перерізи </w:t>
            </w:r>
          </w:p>
        </w:tc>
        <w:tc>
          <w:tcPr>
            <w:tcW w:w="1750" w:type="dxa"/>
          </w:tcPr>
          <w:p w:rsidR="00E32481" w:rsidRPr="00F16704" w:rsidRDefault="00E32481" w:rsidP="009A7C01">
            <w:pPr>
              <w:spacing w:before="120"/>
              <w:jc w:val="center"/>
              <w:rPr>
                <w:sz w:val="28"/>
                <w:szCs w:val="28"/>
                <w:lang w:val="en-US"/>
              </w:rPr>
            </w:pPr>
            <w:r w:rsidRPr="00F16704">
              <w:rPr>
                <w:sz w:val="28"/>
                <w:szCs w:val="28"/>
                <w:lang w:val="en-US"/>
              </w:rPr>
              <w:t>3</w:t>
            </w:r>
          </w:p>
        </w:tc>
        <w:tc>
          <w:tcPr>
            <w:tcW w:w="1861" w:type="dxa"/>
          </w:tcPr>
          <w:p w:rsidR="00E32481" w:rsidRPr="00F16704" w:rsidRDefault="00E32481" w:rsidP="009A7C01">
            <w:pPr>
              <w:jc w:val="center"/>
              <w:rPr>
                <w:sz w:val="28"/>
                <w:szCs w:val="28"/>
                <w:lang w:val="uk-UA"/>
              </w:rPr>
            </w:pP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7.</w:t>
            </w:r>
          </w:p>
        </w:tc>
        <w:tc>
          <w:tcPr>
            <w:tcW w:w="4967" w:type="dxa"/>
          </w:tcPr>
          <w:p w:rsidR="00E32481" w:rsidRPr="00F16704" w:rsidRDefault="00E32481" w:rsidP="009A7C01">
            <w:pPr>
              <w:spacing w:before="120"/>
              <w:rPr>
                <w:sz w:val="28"/>
                <w:szCs w:val="28"/>
                <w:lang w:val="uk-UA"/>
              </w:rPr>
            </w:pPr>
            <w:r w:rsidRPr="00F16704">
              <w:rPr>
                <w:sz w:val="28"/>
                <w:szCs w:val="28"/>
                <w:lang w:val="uk-UA"/>
              </w:rPr>
              <w:t>Відомості про будівельне креслення</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p>
        </w:tc>
      </w:tr>
      <w:tr w:rsidR="00E32481" w:rsidRPr="00B26C61" w:rsidTr="009A7C01">
        <w:tc>
          <w:tcPr>
            <w:tcW w:w="5727" w:type="dxa"/>
            <w:gridSpan w:val="2"/>
          </w:tcPr>
          <w:p w:rsidR="00E32481" w:rsidRPr="00F16704" w:rsidRDefault="00E32481" w:rsidP="009A7C01">
            <w:pPr>
              <w:spacing w:before="120"/>
              <w:jc w:val="right"/>
              <w:rPr>
                <w:b/>
                <w:bCs/>
                <w:caps/>
                <w:sz w:val="28"/>
                <w:szCs w:val="28"/>
                <w:lang w:val="uk-UA"/>
              </w:rPr>
            </w:pPr>
            <w:r>
              <w:rPr>
                <w:b/>
                <w:bCs/>
                <w:sz w:val="28"/>
                <w:szCs w:val="28"/>
                <w:lang w:val="uk-UA"/>
              </w:rPr>
              <w:t>Всього годин:</w:t>
            </w:r>
          </w:p>
        </w:tc>
        <w:tc>
          <w:tcPr>
            <w:tcW w:w="1750" w:type="dxa"/>
          </w:tcPr>
          <w:p w:rsidR="00E32481" w:rsidRPr="00F16704" w:rsidRDefault="00E32481" w:rsidP="009A7C01">
            <w:pPr>
              <w:spacing w:before="120"/>
              <w:jc w:val="center"/>
              <w:rPr>
                <w:b/>
                <w:bCs/>
                <w:caps/>
                <w:sz w:val="28"/>
                <w:szCs w:val="28"/>
                <w:lang w:val="uk-UA"/>
              </w:rPr>
            </w:pPr>
            <w:r w:rsidRPr="00F16704">
              <w:rPr>
                <w:b/>
                <w:bCs/>
                <w:caps/>
                <w:sz w:val="28"/>
                <w:szCs w:val="28"/>
                <w:lang w:val="uk-UA"/>
              </w:rPr>
              <w:t>20</w:t>
            </w:r>
          </w:p>
        </w:tc>
        <w:tc>
          <w:tcPr>
            <w:tcW w:w="1861" w:type="dxa"/>
          </w:tcPr>
          <w:p w:rsidR="00E32481" w:rsidRPr="00F16704" w:rsidRDefault="00E32481" w:rsidP="009A7C01">
            <w:pPr>
              <w:jc w:val="center"/>
              <w:rPr>
                <w:b/>
                <w:bCs/>
                <w:sz w:val="28"/>
                <w:szCs w:val="28"/>
                <w:lang w:val="uk-UA"/>
              </w:rPr>
            </w:pPr>
            <w:r>
              <w:rPr>
                <w:b/>
                <w:bCs/>
                <w:sz w:val="28"/>
                <w:szCs w:val="28"/>
                <w:lang w:val="uk-UA"/>
              </w:rPr>
              <w:t>9</w:t>
            </w:r>
          </w:p>
        </w:tc>
      </w:tr>
    </w:tbl>
    <w:p w:rsidR="00E32481" w:rsidRPr="00B26C61" w:rsidRDefault="00E32481" w:rsidP="00E32481">
      <w:pPr>
        <w:rPr>
          <w:sz w:val="28"/>
          <w:szCs w:val="28"/>
          <w:lang w:val="uk-UA"/>
        </w:rPr>
      </w:pPr>
    </w:p>
    <w:p w:rsidR="00E32481" w:rsidRPr="001B769F" w:rsidRDefault="00E32481" w:rsidP="00E32481">
      <w:pPr>
        <w:shd w:val="clear" w:color="auto" w:fill="FFFFFF"/>
        <w:ind w:firstLine="708"/>
        <w:jc w:val="both"/>
        <w:rPr>
          <w:b/>
          <w:color w:val="000000"/>
          <w:spacing w:val="-3"/>
          <w:sz w:val="28"/>
          <w:szCs w:val="28"/>
        </w:rPr>
      </w:pPr>
      <w:r>
        <w:rPr>
          <w:b/>
          <w:sz w:val="28"/>
          <w:szCs w:val="28"/>
        </w:rPr>
        <w:t>Тема 1.</w:t>
      </w:r>
      <w:r>
        <w:rPr>
          <w:b/>
          <w:color w:val="000000"/>
          <w:spacing w:val="-7"/>
          <w:sz w:val="28"/>
          <w:szCs w:val="28"/>
        </w:rPr>
        <w:t xml:space="preserve"> Вступ</w:t>
      </w:r>
    </w:p>
    <w:p w:rsidR="00E32481" w:rsidRPr="001B769F" w:rsidRDefault="00E32481" w:rsidP="00E32481">
      <w:pPr>
        <w:shd w:val="clear" w:color="auto" w:fill="FFFFFF"/>
        <w:jc w:val="both"/>
        <w:rPr>
          <w:color w:val="000000"/>
          <w:spacing w:val="-4"/>
          <w:sz w:val="28"/>
          <w:szCs w:val="28"/>
          <w:lang w:val="uk-UA"/>
        </w:rPr>
      </w:pPr>
      <w:r>
        <w:rPr>
          <w:b/>
          <w:color w:val="000000"/>
          <w:spacing w:val="-3"/>
          <w:sz w:val="28"/>
          <w:szCs w:val="28"/>
          <w:lang w:val="uk-UA"/>
        </w:rPr>
        <w:t xml:space="preserve">   </w:t>
      </w:r>
      <w:r w:rsidRPr="00B26C61">
        <w:rPr>
          <w:color w:val="000000"/>
          <w:spacing w:val="-3"/>
          <w:sz w:val="28"/>
          <w:szCs w:val="28"/>
          <w:lang w:val="uk-UA"/>
        </w:rPr>
        <w:t xml:space="preserve">Зміст курсу і його завдання. </w:t>
      </w:r>
      <w:r w:rsidRPr="00B26C61">
        <w:rPr>
          <w:color w:val="000000"/>
          <w:spacing w:val="-4"/>
          <w:sz w:val="28"/>
          <w:szCs w:val="28"/>
          <w:lang w:val="uk-UA"/>
        </w:rPr>
        <w:t>Основні відомості з історії розвитку технічної графіки. Використання креслення в різних галузях діяльності людини. Значення графічної підготовки для технічно грамотного робітника.Зв’язок креслення з іншими дисциплінами.</w:t>
      </w:r>
      <w:r w:rsidRPr="00B26C61">
        <w:rPr>
          <w:color w:val="000000"/>
          <w:spacing w:val="4"/>
          <w:sz w:val="28"/>
          <w:szCs w:val="28"/>
          <w:lang w:val="uk-UA"/>
        </w:rPr>
        <w:t>Загальні відомості про стандарти для креслень.</w:t>
      </w:r>
    </w:p>
    <w:p w:rsidR="00E32481" w:rsidRDefault="00E32481" w:rsidP="00E32481">
      <w:pPr>
        <w:shd w:val="clear" w:color="auto" w:fill="FFFFFF"/>
        <w:jc w:val="both"/>
        <w:rPr>
          <w:color w:val="000000"/>
          <w:spacing w:val="-6"/>
          <w:sz w:val="28"/>
          <w:szCs w:val="28"/>
          <w:lang w:val="uk-UA"/>
        </w:rPr>
      </w:pPr>
      <w:r w:rsidRPr="00B26C61">
        <w:rPr>
          <w:color w:val="000000"/>
          <w:spacing w:val="-4"/>
          <w:sz w:val="28"/>
          <w:szCs w:val="28"/>
          <w:lang w:val="uk-UA"/>
        </w:rPr>
        <w:t xml:space="preserve">Інструменти, прилади, пристрої та матеріали для креслення; їх </w:t>
      </w:r>
      <w:r w:rsidRPr="00B26C61">
        <w:rPr>
          <w:color w:val="000000"/>
          <w:spacing w:val="-6"/>
          <w:sz w:val="28"/>
          <w:szCs w:val="28"/>
          <w:lang w:val="uk-UA"/>
        </w:rPr>
        <w:t>будова, підготовка і застосування.</w:t>
      </w:r>
    </w:p>
    <w:p w:rsidR="00E32481" w:rsidRDefault="00E32481" w:rsidP="00E32481">
      <w:pPr>
        <w:shd w:val="clear" w:color="auto" w:fill="FFFFFF"/>
        <w:rPr>
          <w:b/>
          <w:color w:val="000000"/>
          <w:spacing w:val="-6"/>
          <w:sz w:val="28"/>
          <w:szCs w:val="28"/>
          <w:lang w:val="uk-UA"/>
        </w:rPr>
      </w:pPr>
    </w:p>
    <w:p w:rsidR="00E32481" w:rsidRPr="001B769F" w:rsidRDefault="00E32481" w:rsidP="00E32481">
      <w:pPr>
        <w:shd w:val="clear" w:color="auto" w:fill="FFFFFF"/>
        <w:ind w:firstLine="708"/>
        <w:rPr>
          <w:b/>
          <w:color w:val="000000"/>
          <w:spacing w:val="-6"/>
          <w:sz w:val="28"/>
          <w:szCs w:val="28"/>
          <w:lang w:val="uk-UA"/>
        </w:rPr>
      </w:pPr>
      <w:r>
        <w:rPr>
          <w:b/>
          <w:sz w:val="28"/>
          <w:szCs w:val="28"/>
        </w:rPr>
        <w:t xml:space="preserve">Тема </w:t>
      </w:r>
      <w:r>
        <w:rPr>
          <w:b/>
          <w:sz w:val="28"/>
          <w:szCs w:val="28"/>
          <w:lang w:val="uk-UA"/>
        </w:rPr>
        <w:t>2</w:t>
      </w:r>
      <w:r>
        <w:rPr>
          <w:b/>
          <w:sz w:val="28"/>
          <w:szCs w:val="28"/>
        </w:rPr>
        <w:t>.</w:t>
      </w:r>
      <w:r>
        <w:rPr>
          <w:b/>
          <w:color w:val="000000"/>
          <w:spacing w:val="-7"/>
          <w:sz w:val="28"/>
          <w:szCs w:val="28"/>
        </w:rPr>
        <w:t xml:space="preserve"> </w:t>
      </w:r>
      <w:r>
        <w:rPr>
          <w:b/>
          <w:color w:val="000000"/>
          <w:spacing w:val="-6"/>
          <w:sz w:val="28"/>
          <w:szCs w:val="28"/>
          <w:lang w:val="uk-UA"/>
        </w:rPr>
        <w:t xml:space="preserve">Оформлення креслень </w:t>
      </w:r>
    </w:p>
    <w:p w:rsidR="00E32481" w:rsidRPr="00B26C61" w:rsidRDefault="00E32481" w:rsidP="00E32481">
      <w:pPr>
        <w:shd w:val="clear" w:color="auto" w:fill="FFFFFF"/>
        <w:jc w:val="both"/>
        <w:rPr>
          <w:color w:val="000000"/>
          <w:spacing w:val="-6"/>
          <w:sz w:val="28"/>
          <w:szCs w:val="28"/>
          <w:lang w:val="uk-UA"/>
        </w:rPr>
      </w:pPr>
      <w:r>
        <w:rPr>
          <w:color w:val="000000"/>
          <w:spacing w:val="-6"/>
          <w:sz w:val="28"/>
          <w:szCs w:val="28"/>
          <w:lang w:val="uk-UA"/>
        </w:rPr>
        <w:t xml:space="preserve">     </w:t>
      </w:r>
      <w:r w:rsidRPr="00B26C61">
        <w:rPr>
          <w:color w:val="000000"/>
          <w:spacing w:val="-6"/>
          <w:sz w:val="28"/>
          <w:szCs w:val="28"/>
          <w:lang w:val="uk-UA"/>
        </w:rPr>
        <w:t>Загальні вимоги до виконання й оформлення креслень. Правила оформлення креслень.</w:t>
      </w:r>
      <w:r>
        <w:rPr>
          <w:color w:val="000000"/>
          <w:spacing w:val="-6"/>
          <w:sz w:val="28"/>
          <w:szCs w:val="28"/>
          <w:lang w:val="uk-UA"/>
        </w:rPr>
        <w:t xml:space="preserve"> </w:t>
      </w:r>
      <w:r w:rsidRPr="00B26C61">
        <w:rPr>
          <w:color w:val="000000"/>
          <w:spacing w:val="-6"/>
          <w:sz w:val="28"/>
          <w:szCs w:val="28"/>
          <w:lang w:val="uk-UA"/>
        </w:rPr>
        <w:t xml:space="preserve">Визначення поняття „формат”. Позначення форматів. Рамка креслення. </w:t>
      </w:r>
    </w:p>
    <w:p w:rsidR="00E32481" w:rsidRPr="00B26C61" w:rsidRDefault="00E32481" w:rsidP="00E32481">
      <w:pPr>
        <w:shd w:val="clear" w:color="auto" w:fill="FFFFFF"/>
        <w:jc w:val="both"/>
        <w:rPr>
          <w:color w:val="000000"/>
          <w:spacing w:val="-6"/>
          <w:sz w:val="28"/>
          <w:szCs w:val="28"/>
          <w:lang w:val="uk-UA"/>
        </w:rPr>
      </w:pPr>
      <w:r w:rsidRPr="00B26C61">
        <w:rPr>
          <w:color w:val="000000"/>
          <w:spacing w:val="-6"/>
          <w:sz w:val="28"/>
          <w:szCs w:val="28"/>
          <w:lang w:val="uk-UA"/>
        </w:rPr>
        <w:t>Нанесення розмірів на кресленнях.</w:t>
      </w:r>
    </w:p>
    <w:p w:rsidR="00E32481" w:rsidRDefault="00E32481" w:rsidP="00E32481">
      <w:pPr>
        <w:shd w:val="clear" w:color="auto" w:fill="FFFFFF"/>
        <w:jc w:val="both"/>
        <w:rPr>
          <w:color w:val="000000"/>
          <w:spacing w:val="-6"/>
          <w:sz w:val="28"/>
          <w:szCs w:val="28"/>
          <w:lang w:val="uk-UA"/>
        </w:rPr>
      </w:pPr>
      <w:r w:rsidRPr="00B26C61">
        <w:rPr>
          <w:color w:val="000000"/>
          <w:spacing w:val="-6"/>
          <w:sz w:val="28"/>
          <w:szCs w:val="28"/>
          <w:lang w:val="uk-UA"/>
        </w:rPr>
        <w:t>Шрифти креслярські.</w:t>
      </w:r>
    </w:p>
    <w:p w:rsidR="00E32481" w:rsidRPr="003C4C18" w:rsidRDefault="00E32481" w:rsidP="00E32481">
      <w:pPr>
        <w:shd w:val="clear" w:color="auto" w:fill="FFFFFF"/>
        <w:jc w:val="both"/>
        <w:rPr>
          <w:b/>
          <w:color w:val="000000"/>
          <w:spacing w:val="-6"/>
          <w:sz w:val="28"/>
          <w:szCs w:val="28"/>
          <w:lang w:val="uk-UA"/>
        </w:rPr>
      </w:pPr>
      <w:r>
        <w:rPr>
          <w:color w:val="000000"/>
          <w:spacing w:val="-6"/>
          <w:sz w:val="28"/>
          <w:szCs w:val="28"/>
          <w:lang w:val="uk-UA"/>
        </w:rPr>
        <w:t>Лінії креслення, та поняття масштабу.</w:t>
      </w:r>
    </w:p>
    <w:p w:rsidR="00E32481" w:rsidRPr="003C4C18" w:rsidRDefault="00E32481" w:rsidP="00E32481">
      <w:pPr>
        <w:shd w:val="clear" w:color="auto" w:fill="FFFFFF"/>
        <w:ind w:firstLine="709"/>
        <w:jc w:val="both"/>
        <w:rPr>
          <w:i/>
          <w:color w:val="000000"/>
          <w:spacing w:val="-6"/>
          <w:sz w:val="28"/>
          <w:szCs w:val="28"/>
          <w:lang w:val="uk-UA"/>
        </w:rPr>
      </w:pPr>
      <w:r w:rsidRPr="003C4C18">
        <w:rPr>
          <w:i/>
          <w:color w:val="000000"/>
          <w:spacing w:val="-6"/>
          <w:sz w:val="28"/>
          <w:szCs w:val="28"/>
          <w:lang w:val="uk-UA"/>
        </w:rPr>
        <w:t>Лабораторно – практичні роботи</w:t>
      </w:r>
      <w:r>
        <w:rPr>
          <w:i/>
          <w:color w:val="000000"/>
          <w:spacing w:val="-6"/>
          <w:sz w:val="28"/>
          <w:szCs w:val="28"/>
          <w:lang w:val="uk-UA"/>
        </w:rPr>
        <w:t>:</w:t>
      </w:r>
    </w:p>
    <w:p w:rsidR="00E32481" w:rsidRPr="00EA6176" w:rsidRDefault="00E32481" w:rsidP="00E32481">
      <w:pPr>
        <w:pStyle w:val="ListParagraph1"/>
        <w:numPr>
          <w:ilvl w:val="0"/>
          <w:numId w:val="22"/>
        </w:numPr>
        <w:shd w:val="clear" w:color="auto" w:fill="FFFFFF"/>
        <w:spacing w:after="0" w:line="240" w:lineRule="auto"/>
        <w:ind w:left="0"/>
        <w:jc w:val="both"/>
        <w:rPr>
          <w:rFonts w:ascii="Times New Roman" w:hAnsi="Times New Roman"/>
          <w:color w:val="000000"/>
          <w:spacing w:val="-6"/>
          <w:sz w:val="28"/>
          <w:szCs w:val="28"/>
          <w:lang w:val="uk-UA"/>
        </w:rPr>
      </w:pPr>
      <w:r w:rsidRPr="00EA6176">
        <w:rPr>
          <w:rFonts w:ascii="Times New Roman" w:hAnsi="Times New Roman"/>
          <w:color w:val="000000"/>
          <w:spacing w:val="-6"/>
          <w:sz w:val="28"/>
          <w:szCs w:val="28"/>
          <w:lang w:val="uk-UA"/>
        </w:rPr>
        <w:t xml:space="preserve">Написати великими і малими буквами український алфавіт і цифри креслярським шрифтом (розмір шрифту: 10; 5; 3,5). </w:t>
      </w:r>
    </w:p>
    <w:p w:rsidR="00E32481" w:rsidRDefault="00E32481" w:rsidP="00E32481">
      <w:pPr>
        <w:pStyle w:val="ListParagraph1"/>
        <w:numPr>
          <w:ilvl w:val="0"/>
          <w:numId w:val="22"/>
        </w:numPr>
        <w:shd w:val="clear" w:color="auto" w:fill="FFFFFF"/>
        <w:spacing w:line="240" w:lineRule="auto"/>
        <w:ind w:left="0"/>
        <w:jc w:val="both"/>
        <w:rPr>
          <w:color w:val="000000"/>
          <w:spacing w:val="-6"/>
          <w:sz w:val="28"/>
          <w:szCs w:val="28"/>
          <w:lang w:val="uk-UA"/>
        </w:rPr>
      </w:pPr>
      <w:r w:rsidRPr="00EA6176">
        <w:rPr>
          <w:rFonts w:ascii="Times New Roman" w:hAnsi="Times New Roman"/>
          <w:color w:val="000000"/>
          <w:spacing w:val="-6"/>
          <w:sz w:val="28"/>
          <w:szCs w:val="28"/>
        </w:rPr>
        <w:t xml:space="preserve">Викреслення </w:t>
      </w:r>
      <w:r w:rsidRPr="00EA6176">
        <w:rPr>
          <w:rFonts w:ascii="Times New Roman" w:hAnsi="Times New Roman"/>
          <w:color w:val="000000"/>
          <w:spacing w:val="-6"/>
          <w:sz w:val="28"/>
          <w:szCs w:val="28"/>
          <w:lang w:val="uk-UA"/>
        </w:rPr>
        <w:t>ліній креслення</w:t>
      </w:r>
      <w:r w:rsidRPr="006B2D8A">
        <w:rPr>
          <w:color w:val="000000"/>
          <w:spacing w:val="-6"/>
          <w:sz w:val="28"/>
          <w:szCs w:val="28"/>
          <w:lang w:val="uk-UA"/>
        </w:rPr>
        <w:t>.</w:t>
      </w:r>
    </w:p>
    <w:p w:rsidR="00E32481" w:rsidRPr="001B769F" w:rsidRDefault="00E32481" w:rsidP="00E32481">
      <w:pPr>
        <w:shd w:val="clear" w:color="auto" w:fill="FFFFFF"/>
        <w:ind w:firstLine="708"/>
        <w:jc w:val="both"/>
        <w:rPr>
          <w:b/>
          <w:color w:val="000000"/>
          <w:spacing w:val="-6"/>
          <w:sz w:val="28"/>
          <w:szCs w:val="28"/>
          <w:lang w:val="uk-UA"/>
        </w:rPr>
      </w:pPr>
      <w:r>
        <w:rPr>
          <w:b/>
          <w:color w:val="000000"/>
          <w:spacing w:val="-6"/>
          <w:sz w:val="28"/>
          <w:szCs w:val="28"/>
          <w:lang w:val="uk-UA"/>
        </w:rPr>
        <w:t>Тема 3. Графічне зображення деталей</w:t>
      </w:r>
    </w:p>
    <w:p w:rsidR="00E32481" w:rsidRPr="003D744B" w:rsidRDefault="00E32481" w:rsidP="00E32481">
      <w:pPr>
        <w:shd w:val="clear" w:color="auto" w:fill="FFFFFF"/>
        <w:ind w:firstLine="709"/>
        <w:jc w:val="both"/>
        <w:rPr>
          <w:color w:val="000000"/>
          <w:spacing w:val="-6"/>
          <w:sz w:val="28"/>
          <w:szCs w:val="28"/>
          <w:lang w:val="uk-UA"/>
        </w:rPr>
      </w:pPr>
      <w:r>
        <w:rPr>
          <w:color w:val="000000"/>
          <w:spacing w:val="-6"/>
          <w:sz w:val="28"/>
          <w:szCs w:val="28"/>
          <w:lang w:val="uk-UA"/>
        </w:rPr>
        <w:t>Поділ відрізків і кутів на рівні частини, проведення паралельних і                          перпендикулярних прямих. Спряження внутрішні та зовнішні</w:t>
      </w:r>
      <w:r w:rsidRPr="003D744B">
        <w:rPr>
          <w:color w:val="000000"/>
          <w:spacing w:val="-6"/>
          <w:sz w:val="28"/>
          <w:szCs w:val="28"/>
          <w:lang w:val="uk-UA"/>
        </w:rPr>
        <w:t>.</w:t>
      </w:r>
    </w:p>
    <w:p w:rsidR="00E32481" w:rsidRDefault="00E32481" w:rsidP="00E32481">
      <w:pPr>
        <w:shd w:val="clear" w:color="auto" w:fill="FFFFFF"/>
        <w:ind w:firstLine="709"/>
        <w:jc w:val="both"/>
        <w:rPr>
          <w:color w:val="000000"/>
          <w:spacing w:val="-6"/>
          <w:sz w:val="28"/>
          <w:szCs w:val="28"/>
          <w:lang w:val="uk-UA"/>
        </w:rPr>
      </w:pPr>
      <w:r>
        <w:rPr>
          <w:color w:val="000000"/>
          <w:spacing w:val="-6"/>
          <w:sz w:val="28"/>
          <w:szCs w:val="28"/>
          <w:lang w:val="uk-UA"/>
        </w:rPr>
        <w:t xml:space="preserve">Графічні прийоми ділення кутів та окружностей на ріні частини. </w:t>
      </w:r>
    </w:p>
    <w:p w:rsidR="00E32481" w:rsidRPr="00B26C61" w:rsidRDefault="00E32481" w:rsidP="00E32481">
      <w:pPr>
        <w:shd w:val="clear" w:color="auto" w:fill="FFFFFF"/>
        <w:ind w:firstLine="709"/>
        <w:jc w:val="both"/>
        <w:rPr>
          <w:color w:val="000000"/>
          <w:spacing w:val="-6"/>
          <w:sz w:val="28"/>
          <w:szCs w:val="28"/>
          <w:lang w:val="uk-UA"/>
        </w:rPr>
      </w:pPr>
      <w:r>
        <w:rPr>
          <w:color w:val="000000"/>
          <w:spacing w:val="-6"/>
          <w:sz w:val="28"/>
          <w:szCs w:val="28"/>
          <w:lang w:val="uk-UA"/>
        </w:rPr>
        <w:t xml:space="preserve">Лекальні криві, уклон і конусність. </w:t>
      </w:r>
    </w:p>
    <w:p w:rsidR="00E32481" w:rsidRPr="003C4C18" w:rsidRDefault="00E32481" w:rsidP="00E32481">
      <w:pPr>
        <w:shd w:val="clear" w:color="auto" w:fill="FFFFFF"/>
        <w:ind w:firstLine="709"/>
        <w:jc w:val="both"/>
        <w:rPr>
          <w:i/>
          <w:color w:val="000000"/>
          <w:spacing w:val="-6"/>
          <w:sz w:val="28"/>
          <w:szCs w:val="28"/>
          <w:lang w:val="uk-UA"/>
        </w:rPr>
      </w:pPr>
      <w:r w:rsidRPr="003C4C18">
        <w:rPr>
          <w:i/>
          <w:color w:val="000000"/>
          <w:spacing w:val="-6"/>
          <w:sz w:val="28"/>
          <w:szCs w:val="28"/>
          <w:lang w:val="uk-UA"/>
        </w:rPr>
        <w:lastRenderedPageBreak/>
        <w:t>Лабораторно – практичні роботи</w:t>
      </w:r>
      <w:r>
        <w:rPr>
          <w:i/>
          <w:color w:val="000000"/>
          <w:spacing w:val="-6"/>
          <w:sz w:val="28"/>
          <w:szCs w:val="28"/>
          <w:lang w:val="uk-UA"/>
        </w:rPr>
        <w:t>:</w:t>
      </w:r>
    </w:p>
    <w:p w:rsidR="00E32481" w:rsidRPr="00EA6176" w:rsidRDefault="00E32481" w:rsidP="00E32481">
      <w:pPr>
        <w:pStyle w:val="ListParagraph1"/>
        <w:numPr>
          <w:ilvl w:val="0"/>
          <w:numId w:val="23"/>
        </w:numPr>
        <w:shd w:val="clear" w:color="auto" w:fill="FFFFFF"/>
        <w:spacing w:after="0" w:line="240" w:lineRule="auto"/>
        <w:jc w:val="both"/>
        <w:rPr>
          <w:rFonts w:ascii="Times New Roman" w:hAnsi="Times New Roman"/>
          <w:color w:val="000000"/>
          <w:spacing w:val="-6"/>
          <w:sz w:val="28"/>
          <w:szCs w:val="28"/>
          <w:lang w:val="uk-UA"/>
        </w:rPr>
      </w:pPr>
      <w:r w:rsidRPr="00EA6176">
        <w:rPr>
          <w:rFonts w:ascii="Times New Roman" w:hAnsi="Times New Roman"/>
          <w:color w:val="000000"/>
          <w:spacing w:val="-6"/>
          <w:sz w:val="28"/>
          <w:szCs w:val="28"/>
          <w:lang w:val="uk-UA"/>
        </w:rPr>
        <w:t xml:space="preserve">Ділення окружностей на рівні частини </w:t>
      </w:r>
    </w:p>
    <w:p w:rsidR="00E32481" w:rsidRDefault="00E32481" w:rsidP="00E32481">
      <w:pPr>
        <w:pStyle w:val="ListParagraph1"/>
        <w:numPr>
          <w:ilvl w:val="0"/>
          <w:numId w:val="23"/>
        </w:numPr>
        <w:shd w:val="clear" w:color="auto" w:fill="FFFFFF"/>
        <w:spacing w:after="0" w:line="240" w:lineRule="auto"/>
        <w:jc w:val="both"/>
        <w:rPr>
          <w:rFonts w:ascii="Times New Roman" w:hAnsi="Times New Roman"/>
          <w:color w:val="000000"/>
          <w:spacing w:val="-6"/>
          <w:sz w:val="28"/>
          <w:szCs w:val="28"/>
          <w:lang w:val="uk-UA"/>
        </w:rPr>
      </w:pPr>
      <w:r w:rsidRPr="00EA6176">
        <w:rPr>
          <w:rFonts w:ascii="Times New Roman" w:hAnsi="Times New Roman"/>
          <w:color w:val="000000"/>
          <w:spacing w:val="-6"/>
          <w:sz w:val="28"/>
          <w:szCs w:val="28"/>
          <w:lang w:val="uk-UA"/>
        </w:rPr>
        <w:t>Спряження</w:t>
      </w:r>
    </w:p>
    <w:p w:rsidR="00E32481" w:rsidRPr="00EA6176" w:rsidRDefault="00E32481" w:rsidP="00E32481">
      <w:pPr>
        <w:pStyle w:val="ListParagraph1"/>
        <w:shd w:val="clear" w:color="auto" w:fill="FFFFFF"/>
        <w:spacing w:after="0" w:line="240" w:lineRule="auto"/>
        <w:ind w:left="928"/>
        <w:jc w:val="both"/>
        <w:rPr>
          <w:rFonts w:ascii="Times New Roman" w:hAnsi="Times New Roman"/>
          <w:color w:val="000000"/>
          <w:spacing w:val="-6"/>
          <w:sz w:val="28"/>
          <w:szCs w:val="28"/>
          <w:lang w:val="uk-UA"/>
        </w:rPr>
      </w:pPr>
    </w:p>
    <w:p w:rsidR="00E32481" w:rsidRDefault="00E32481" w:rsidP="00E32481">
      <w:pPr>
        <w:shd w:val="clear" w:color="auto" w:fill="FFFFFF"/>
        <w:ind w:firstLine="568"/>
        <w:rPr>
          <w:sz w:val="28"/>
          <w:szCs w:val="28"/>
          <w:lang w:val="uk-UA"/>
        </w:rPr>
      </w:pPr>
      <w:r>
        <w:rPr>
          <w:b/>
          <w:sz w:val="28"/>
          <w:szCs w:val="28"/>
          <w:lang w:val="uk-UA"/>
        </w:rPr>
        <w:t xml:space="preserve">Тема 4. </w:t>
      </w:r>
      <w:r w:rsidRPr="00D53299">
        <w:rPr>
          <w:b/>
          <w:sz w:val="28"/>
          <w:szCs w:val="28"/>
        </w:rPr>
        <w:t>Креслення в прямокутних проекціях</w:t>
      </w:r>
    </w:p>
    <w:p w:rsidR="00E32481" w:rsidRPr="00D53299" w:rsidRDefault="00E32481" w:rsidP="00E32481">
      <w:pPr>
        <w:shd w:val="clear" w:color="auto" w:fill="FFFFFF"/>
        <w:ind w:firstLine="708"/>
        <w:rPr>
          <w:b/>
          <w:color w:val="000000"/>
          <w:spacing w:val="-5"/>
          <w:sz w:val="28"/>
          <w:szCs w:val="28"/>
          <w:lang w:val="uk-UA"/>
        </w:rPr>
      </w:pPr>
      <w:r>
        <w:rPr>
          <w:sz w:val="28"/>
          <w:szCs w:val="28"/>
          <w:lang w:val="uk-UA"/>
        </w:rPr>
        <w:t xml:space="preserve">Прямокутне проектування як </w:t>
      </w:r>
      <w:r w:rsidRPr="00B26C61">
        <w:rPr>
          <w:sz w:val="28"/>
          <w:szCs w:val="28"/>
          <w:lang w:val="uk-UA"/>
        </w:rPr>
        <w:t>основний спосіб зображення, що застосовується в техніці. Площини проекцій, їх назви і позначення. Проекційні промені. Осі проекцій і їх позначення.</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Комплексне креслення. Утворення комплексного креслення точки. Побудова проекцій точок, що належить поверхням геометричних тіл.</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Способи визначення натуральної величини відрізка прямої лінії та плоскої фігури. Побудова проекцій геометричних тіл з вирізами.</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Побудова комплексного креслення технічної деталі за їх наочним зображенням.</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Проектування деталей, форма яких має вигляд поєднання основних геометричних тіл.</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Аналіз геометричної форми предмета. Розчленування предмета на прості геометричні тіла.</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Побудова розгорток поверхонь. Побудова третьої проекції за двома заданими.</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Взаємне перетинання поверхонь геометричних тіл. Побудова ліній перетину й ліній переходу взаємоперетинаємих тіл.</w:t>
      </w:r>
    </w:p>
    <w:p w:rsidR="00E32481" w:rsidRPr="003C4C18" w:rsidRDefault="00E32481" w:rsidP="00E32481">
      <w:pPr>
        <w:shd w:val="clear" w:color="auto" w:fill="FFFFFF"/>
        <w:tabs>
          <w:tab w:val="left" w:pos="821"/>
        </w:tabs>
        <w:ind w:firstLine="709"/>
        <w:jc w:val="both"/>
        <w:rPr>
          <w:i/>
          <w:sz w:val="28"/>
          <w:szCs w:val="28"/>
          <w:lang w:val="uk-UA"/>
        </w:rPr>
      </w:pPr>
      <w:r w:rsidRPr="003C4C18">
        <w:rPr>
          <w:i/>
          <w:sz w:val="28"/>
          <w:szCs w:val="28"/>
          <w:lang w:val="uk-UA"/>
        </w:rPr>
        <w:t>Лабораторно – практичні роботи</w:t>
      </w:r>
      <w:r>
        <w:rPr>
          <w:i/>
          <w:sz w:val="28"/>
          <w:szCs w:val="28"/>
          <w:lang w:val="uk-UA"/>
        </w:rPr>
        <w:t>:</w:t>
      </w:r>
    </w:p>
    <w:p w:rsidR="00E32481" w:rsidRPr="00B26C61" w:rsidRDefault="00E32481" w:rsidP="00E32481">
      <w:pPr>
        <w:shd w:val="clear" w:color="auto" w:fill="FFFFFF"/>
        <w:tabs>
          <w:tab w:val="left" w:pos="821"/>
        </w:tabs>
        <w:ind w:firstLine="709"/>
        <w:jc w:val="both"/>
        <w:rPr>
          <w:sz w:val="28"/>
          <w:szCs w:val="28"/>
          <w:lang w:val="uk-UA"/>
        </w:rPr>
      </w:pPr>
      <w:r w:rsidRPr="00B26C61">
        <w:rPr>
          <w:sz w:val="28"/>
          <w:szCs w:val="28"/>
          <w:lang w:val="uk-UA"/>
        </w:rPr>
        <w:t>1. Побудувати три проекції шестигранної піраміди та призми</w:t>
      </w:r>
      <w:r>
        <w:rPr>
          <w:sz w:val="28"/>
          <w:szCs w:val="28"/>
          <w:lang w:val="uk-UA"/>
        </w:rPr>
        <w:t>.</w:t>
      </w:r>
    </w:p>
    <w:p w:rsidR="00E32481" w:rsidRDefault="00E32481" w:rsidP="00E32481">
      <w:pPr>
        <w:shd w:val="clear" w:color="auto" w:fill="FFFFFF"/>
        <w:tabs>
          <w:tab w:val="left" w:pos="821"/>
        </w:tabs>
        <w:ind w:firstLine="709"/>
        <w:jc w:val="both"/>
        <w:rPr>
          <w:sz w:val="28"/>
          <w:szCs w:val="28"/>
          <w:lang w:val="uk-UA"/>
        </w:rPr>
      </w:pPr>
      <w:r w:rsidRPr="00B26C61">
        <w:rPr>
          <w:sz w:val="28"/>
          <w:szCs w:val="28"/>
          <w:lang w:val="uk-UA"/>
        </w:rPr>
        <w:t>2. Побудувати в трьох проекціях конус і циліндр</w:t>
      </w:r>
      <w:r>
        <w:rPr>
          <w:sz w:val="28"/>
          <w:szCs w:val="28"/>
          <w:lang w:val="uk-UA"/>
        </w:rPr>
        <w:t>.</w:t>
      </w:r>
    </w:p>
    <w:p w:rsidR="00E32481" w:rsidRPr="00B26C61" w:rsidRDefault="00E32481" w:rsidP="00E32481">
      <w:pPr>
        <w:shd w:val="clear" w:color="auto" w:fill="FFFFFF"/>
        <w:tabs>
          <w:tab w:val="left" w:pos="821"/>
        </w:tabs>
        <w:ind w:firstLine="709"/>
        <w:jc w:val="both"/>
        <w:rPr>
          <w:sz w:val="28"/>
          <w:szCs w:val="28"/>
          <w:lang w:val="uk-UA"/>
        </w:rPr>
      </w:pPr>
    </w:p>
    <w:p w:rsidR="00E32481" w:rsidRDefault="00E32481" w:rsidP="00E32481">
      <w:pPr>
        <w:shd w:val="clear" w:color="auto" w:fill="FFFFFF"/>
        <w:ind w:firstLine="708"/>
        <w:jc w:val="both"/>
        <w:rPr>
          <w:bCs/>
          <w:color w:val="000000"/>
          <w:spacing w:val="-6"/>
          <w:sz w:val="28"/>
          <w:szCs w:val="28"/>
          <w:lang w:val="uk-UA"/>
        </w:rPr>
      </w:pPr>
      <w:r>
        <w:rPr>
          <w:b/>
          <w:sz w:val="28"/>
          <w:szCs w:val="28"/>
          <w:lang w:val="uk-UA"/>
        </w:rPr>
        <w:t xml:space="preserve">Тема 5. </w:t>
      </w:r>
      <w:r w:rsidRPr="00D53299">
        <w:rPr>
          <w:b/>
          <w:sz w:val="28"/>
          <w:szCs w:val="28"/>
          <w:lang w:val="uk-UA"/>
        </w:rPr>
        <w:t>Креслення в аксонометричних проекціях</w:t>
      </w:r>
    </w:p>
    <w:p w:rsidR="00E32481" w:rsidRPr="007D24D1" w:rsidRDefault="00E32481" w:rsidP="00E32481">
      <w:pPr>
        <w:shd w:val="clear" w:color="auto" w:fill="FFFFFF"/>
        <w:ind w:firstLine="708"/>
        <w:jc w:val="both"/>
        <w:rPr>
          <w:b/>
          <w:sz w:val="28"/>
          <w:szCs w:val="28"/>
          <w:lang w:val="uk-UA"/>
        </w:rPr>
      </w:pPr>
      <w:r>
        <w:rPr>
          <w:bCs/>
          <w:color w:val="000000"/>
          <w:spacing w:val="-6"/>
          <w:sz w:val="28"/>
          <w:szCs w:val="28"/>
          <w:lang w:val="uk-UA"/>
        </w:rPr>
        <w:t>В</w:t>
      </w:r>
      <w:r w:rsidRPr="00B26C61">
        <w:rPr>
          <w:bCs/>
          <w:color w:val="000000"/>
          <w:spacing w:val="-6"/>
          <w:sz w:val="28"/>
          <w:szCs w:val="28"/>
          <w:lang w:val="uk-UA"/>
        </w:rPr>
        <w:t>иди проектування, їх коротка характеристика. Види аксонометричних проекцій: прямокутні (ізометрична та диметрична) та косокутна (диметрична). Положення осей в аксонометричних проекціях і коефіцієнти скривлення по осях.</w:t>
      </w:r>
    </w:p>
    <w:p w:rsidR="00E32481" w:rsidRPr="00B26C61" w:rsidRDefault="00E32481" w:rsidP="00E32481">
      <w:pPr>
        <w:shd w:val="clear" w:color="auto" w:fill="FFFFFF"/>
        <w:jc w:val="both"/>
        <w:rPr>
          <w:bCs/>
          <w:color w:val="000000"/>
          <w:spacing w:val="-6"/>
          <w:sz w:val="28"/>
          <w:szCs w:val="28"/>
          <w:lang w:val="uk-UA"/>
        </w:rPr>
      </w:pPr>
      <w:r w:rsidRPr="00B26C61">
        <w:rPr>
          <w:bCs/>
          <w:color w:val="000000"/>
          <w:spacing w:val="-6"/>
          <w:sz w:val="28"/>
          <w:szCs w:val="28"/>
          <w:lang w:val="uk-UA"/>
        </w:rPr>
        <w:t>Побудова нескладних аксонометричних проекцій будівельних деталей. Вибір положення деталі для найбільшого наочного зображення.</w:t>
      </w:r>
    </w:p>
    <w:p w:rsidR="00E32481" w:rsidRDefault="00E32481" w:rsidP="00E32481">
      <w:pPr>
        <w:shd w:val="clear" w:color="auto" w:fill="FFFFFF"/>
        <w:jc w:val="both"/>
        <w:rPr>
          <w:bCs/>
          <w:color w:val="000000"/>
          <w:spacing w:val="-6"/>
          <w:sz w:val="28"/>
          <w:szCs w:val="28"/>
          <w:lang w:val="uk-UA"/>
        </w:rPr>
      </w:pPr>
      <w:r w:rsidRPr="00B26C61">
        <w:rPr>
          <w:bCs/>
          <w:color w:val="000000"/>
          <w:spacing w:val="-6"/>
          <w:sz w:val="28"/>
          <w:szCs w:val="28"/>
          <w:lang w:val="uk-UA"/>
        </w:rPr>
        <w:t>Порівняння проекцій деталей у прямокутній та косокутній аксонометричних проекціях.</w:t>
      </w:r>
    </w:p>
    <w:p w:rsidR="00E32481" w:rsidRPr="003C4C18" w:rsidRDefault="00E32481" w:rsidP="00E32481">
      <w:pPr>
        <w:shd w:val="clear" w:color="auto" w:fill="FFFFFF"/>
        <w:ind w:firstLine="708"/>
        <w:jc w:val="both"/>
        <w:rPr>
          <w:i/>
          <w:color w:val="000000"/>
          <w:spacing w:val="-6"/>
          <w:sz w:val="28"/>
          <w:szCs w:val="28"/>
          <w:lang w:val="uk-UA"/>
        </w:rPr>
      </w:pPr>
      <w:r w:rsidRPr="003C4C18">
        <w:rPr>
          <w:i/>
          <w:color w:val="000000"/>
          <w:spacing w:val="-6"/>
          <w:sz w:val="28"/>
          <w:szCs w:val="28"/>
          <w:lang w:val="uk-UA"/>
        </w:rPr>
        <w:t>Лабораторно – практичні роботи</w:t>
      </w:r>
      <w:r>
        <w:rPr>
          <w:i/>
          <w:color w:val="000000"/>
          <w:spacing w:val="-6"/>
          <w:sz w:val="28"/>
          <w:szCs w:val="28"/>
          <w:lang w:val="uk-UA"/>
        </w:rPr>
        <w:t>:</w:t>
      </w:r>
    </w:p>
    <w:p w:rsidR="00E32481" w:rsidRPr="00B26C61" w:rsidRDefault="00E32481" w:rsidP="00E32481">
      <w:pPr>
        <w:numPr>
          <w:ilvl w:val="0"/>
          <w:numId w:val="21"/>
        </w:numPr>
        <w:shd w:val="clear" w:color="auto" w:fill="FFFFFF"/>
        <w:ind w:left="1769" w:hanging="357"/>
        <w:rPr>
          <w:bCs/>
          <w:color w:val="000000"/>
          <w:spacing w:val="-6"/>
          <w:sz w:val="28"/>
          <w:szCs w:val="28"/>
          <w:lang w:val="uk-UA"/>
        </w:rPr>
      </w:pPr>
      <w:r w:rsidRPr="00B26C61">
        <w:rPr>
          <w:bCs/>
          <w:color w:val="000000"/>
          <w:spacing w:val="-6"/>
          <w:sz w:val="28"/>
          <w:szCs w:val="28"/>
          <w:lang w:val="uk-UA"/>
        </w:rPr>
        <w:t>Побудувати прямокутні ізометричні та диметричні проекції:</w:t>
      </w:r>
    </w:p>
    <w:p w:rsidR="00E32481" w:rsidRPr="00B26C61" w:rsidRDefault="00E32481" w:rsidP="00E32481">
      <w:pPr>
        <w:shd w:val="clear" w:color="auto" w:fill="FFFFFF"/>
        <w:rPr>
          <w:bCs/>
          <w:color w:val="000000"/>
          <w:spacing w:val="-6"/>
          <w:sz w:val="28"/>
          <w:szCs w:val="28"/>
          <w:lang w:val="uk-UA"/>
        </w:rPr>
      </w:pPr>
      <w:r w:rsidRPr="00B26C61">
        <w:rPr>
          <w:bCs/>
          <w:color w:val="000000"/>
          <w:spacing w:val="-6"/>
          <w:sz w:val="28"/>
          <w:szCs w:val="28"/>
          <w:lang w:val="uk-UA"/>
        </w:rPr>
        <w:t>-плоских фігур у горизонтальному положенні ( трикутника, квадрата, кола) за заданими розмірами;</w:t>
      </w:r>
    </w:p>
    <w:p w:rsidR="00E32481" w:rsidRDefault="00E32481" w:rsidP="00E32481">
      <w:pPr>
        <w:shd w:val="clear" w:color="auto" w:fill="FFFFFF"/>
        <w:rPr>
          <w:bCs/>
          <w:color w:val="000000"/>
          <w:spacing w:val="-6"/>
          <w:sz w:val="28"/>
          <w:szCs w:val="28"/>
          <w:lang w:val="uk-UA"/>
        </w:rPr>
      </w:pPr>
      <w:r w:rsidRPr="00B26C61">
        <w:rPr>
          <w:bCs/>
          <w:color w:val="000000"/>
          <w:spacing w:val="-6"/>
          <w:sz w:val="28"/>
          <w:szCs w:val="28"/>
          <w:lang w:val="uk-UA"/>
        </w:rPr>
        <w:t>-правильної прямої шестигранної призми із стороною основи 60 мм і висотою 100 мм</w:t>
      </w:r>
      <w:r>
        <w:rPr>
          <w:bCs/>
          <w:color w:val="000000"/>
          <w:spacing w:val="-6"/>
          <w:sz w:val="28"/>
          <w:szCs w:val="28"/>
          <w:lang w:val="uk-UA"/>
        </w:rPr>
        <w:t>.</w:t>
      </w:r>
    </w:p>
    <w:p w:rsidR="00E32481" w:rsidRDefault="00E32481" w:rsidP="00E32481">
      <w:pPr>
        <w:shd w:val="clear" w:color="auto" w:fill="FFFFFF"/>
        <w:rPr>
          <w:bCs/>
          <w:color w:val="000000"/>
          <w:spacing w:val="-6"/>
          <w:sz w:val="28"/>
          <w:szCs w:val="28"/>
          <w:lang w:val="uk-UA"/>
        </w:rPr>
      </w:pPr>
    </w:p>
    <w:p w:rsidR="00E32481" w:rsidRPr="00D518CA" w:rsidRDefault="00E32481" w:rsidP="00E32481">
      <w:pPr>
        <w:shd w:val="clear" w:color="auto" w:fill="FFFFFF"/>
        <w:ind w:firstLine="708"/>
        <w:rPr>
          <w:b/>
          <w:bCs/>
          <w:color w:val="000000"/>
          <w:spacing w:val="-6"/>
          <w:sz w:val="28"/>
          <w:szCs w:val="28"/>
          <w:lang w:val="uk-UA"/>
        </w:rPr>
      </w:pPr>
      <w:r>
        <w:rPr>
          <w:b/>
          <w:sz w:val="28"/>
          <w:szCs w:val="28"/>
          <w:lang w:val="uk-UA"/>
        </w:rPr>
        <w:t xml:space="preserve">Тема 6. </w:t>
      </w:r>
      <w:r w:rsidRPr="00D518CA">
        <w:rPr>
          <w:b/>
          <w:sz w:val="28"/>
          <w:szCs w:val="28"/>
          <w:lang w:val="uk-UA"/>
        </w:rPr>
        <w:t>Поняття про вигляди, розрізи та перерізи</w:t>
      </w:r>
    </w:p>
    <w:p w:rsidR="00E32481" w:rsidRPr="007D24D1" w:rsidRDefault="00E32481" w:rsidP="00E32481">
      <w:pPr>
        <w:shd w:val="clear" w:color="auto" w:fill="FFFFFF"/>
        <w:jc w:val="both"/>
        <w:rPr>
          <w:color w:val="000000"/>
          <w:spacing w:val="-5"/>
          <w:sz w:val="28"/>
          <w:szCs w:val="28"/>
          <w:lang w:val="uk-UA"/>
        </w:rPr>
      </w:pPr>
      <w:r w:rsidRPr="003A1739">
        <w:rPr>
          <w:color w:val="000000"/>
          <w:spacing w:val="-5"/>
          <w:sz w:val="28"/>
          <w:szCs w:val="28"/>
          <w:lang w:val="uk-UA"/>
        </w:rPr>
        <w:t xml:space="preserve">   Зображення.</w:t>
      </w:r>
      <w:r w:rsidRPr="007D24D1">
        <w:rPr>
          <w:color w:val="000000"/>
          <w:spacing w:val="-5"/>
          <w:sz w:val="28"/>
          <w:szCs w:val="28"/>
          <w:lang w:val="uk-UA"/>
        </w:rPr>
        <w:t xml:space="preserve"> Визначення поняття „зображення” за Вигляди зображень, їх розташування та позначення. Часткові вигляди, їх застосування, розташування та позначення.</w:t>
      </w:r>
    </w:p>
    <w:p w:rsidR="00E32481" w:rsidRDefault="00E32481" w:rsidP="00E32481">
      <w:pPr>
        <w:shd w:val="clear" w:color="auto" w:fill="FFFFFF"/>
        <w:jc w:val="both"/>
        <w:rPr>
          <w:color w:val="000000"/>
          <w:spacing w:val="-5"/>
          <w:sz w:val="28"/>
          <w:szCs w:val="28"/>
          <w:lang w:val="uk-UA"/>
        </w:rPr>
      </w:pPr>
      <w:r w:rsidRPr="00AE0732">
        <w:rPr>
          <w:b/>
          <w:color w:val="000000"/>
          <w:spacing w:val="-5"/>
          <w:sz w:val="28"/>
          <w:szCs w:val="28"/>
          <w:lang w:val="uk-UA"/>
        </w:rPr>
        <w:lastRenderedPageBreak/>
        <w:t xml:space="preserve">   </w:t>
      </w:r>
      <w:r w:rsidRPr="003A1739">
        <w:rPr>
          <w:color w:val="000000"/>
          <w:spacing w:val="-5"/>
          <w:sz w:val="28"/>
          <w:szCs w:val="28"/>
          <w:lang w:val="uk-UA"/>
        </w:rPr>
        <w:t>Перерізи.</w:t>
      </w:r>
      <w:r w:rsidRPr="007D24D1">
        <w:rPr>
          <w:color w:val="000000"/>
          <w:spacing w:val="-5"/>
          <w:sz w:val="28"/>
          <w:szCs w:val="28"/>
          <w:lang w:val="uk-UA"/>
        </w:rPr>
        <w:t xml:space="preserve"> Поняття про перерізи. Призначення перерізів, правила їх виконання і позначення. Винесені та накладені перерізи. Штрихування перерізів. Графічне позначення матеріалів в перерізах</w:t>
      </w:r>
      <w:r>
        <w:rPr>
          <w:color w:val="000000"/>
          <w:spacing w:val="-5"/>
          <w:sz w:val="28"/>
          <w:szCs w:val="28"/>
          <w:lang w:val="uk-UA"/>
        </w:rPr>
        <w:t xml:space="preserve">   </w:t>
      </w:r>
    </w:p>
    <w:p w:rsidR="00E32481" w:rsidRPr="007D24D1" w:rsidRDefault="00E32481" w:rsidP="00E32481">
      <w:pPr>
        <w:shd w:val="clear" w:color="auto" w:fill="FFFFFF"/>
        <w:jc w:val="both"/>
        <w:rPr>
          <w:color w:val="000000"/>
          <w:spacing w:val="-5"/>
          <w:sz w:val="28"/>
          <w:szCs w:val="28"/>
          <w:lang w:val="uk-UA"/>
        </w:rPr>
      </w:pPr>
      <w:r>
        <w:rPr>
          <w:b/>
          <w:color w:val="000000"/>
          <w:spacing w:val="-5"/>
          <w:sz w:val="28"/>
          <w:szCs w:val="28"/>
          <w:lang w:val="uk-UA"/>
        </w:rPr>
        <w:t xml:space="preserve">   </w:t>
      </w:r>
      <w:r w:rsidRPr="003A1739">
        <w:rPr>
          <w:color w:val="000000"/>
          <w:spacing w:val="-5"/>
          <w:sz w:val="28"/>
          <w:szCs w:val="28"/>
          <w:lang w:val="uk-UA"/>
        </w:rPr>
        <w:t>Розрізи</w:t>
      </w:r>
      <w:r w:rsidRPr="007D24D1">
        <w:rPr>
          <w:color w:val="000000"/>
          <w:spacing w:val="-5"/>
          <w:sz w:val="28"/>
          <w:szCs w:val="28"/>
          <w:lang w:val="uk-UA"/>
        </w:rPr>
        <w:t>. Визначення поняття „розріз”. Призначення розрізів, загальні відомості про розрізи, відміна їх від перерізів. Класифікація розрізів. Розташування їх на кресленні, позначення, виконання простих повних і місцевих розрізів. З’єднання половини виду й половини розріз</w:t>
      </w:r>
      <w:bookmarkStart w:id="0" w:name="_GoBack"/>
      <w:bookmarkEnd w:id="0"/>
      <w:r w:rsidRPr="007D24D1">
        <w:rPr>
          <w:color w:val="000000"/>
          <w:spacing w:val="-5"/>
          <w:sz w:val="28"/>
          <w:szCs w:val="28"/>
          <w:lang w:val="uk-UA"/>
        </w:rPr>
        <w:t>у. З’єднання частини виду й частини розрізу. Частковий розріз та його оформлення.</w:t>
      </w:r>
    </w:p>
    <w:p w:rsidR="00E32481" w:rsidRDefault="00E32481" w:rsidP="00E32481">
      <w:pPr>
        <w:shd w:val="clear" w:color="auto" w:fill="FFFFFF"/>
        <w:jc w:val="both"/>
        <w:rPr>
          <w:color w:val="000000"/>
          <w:spacing w:val="-5"/>
          <w:sz w:val="28"/>
          <w:szCs w:val="28"/>
          <w:lang w:val="uk-UA"/>
        </w:rPr>
      </w:pPr>
      <w:r>
        <w:rPr>
          <w:color w:val="000000"/>
          <w:spacing w:val="-5"/>
          <w:sz w:val="28"/>
          <w:szCs w:val="28"/>
          <w:lang w:val="uk-UA"/>
        </w:rPr>
        <w:t xml:space="preserve">   </w:t>
      </w:r>
      <w:r w:rsidRPr="003A1739">
        <w:rPr>
          <w:color w:val="000000"/>
          <w:spacing w:val="-5"/>
          <w:sz w:val="28"/>
          <w:szCs w:val="28"/>
          <w:lang w:val="uk-UA"/>
        </w:rPr>
        <w:t>Складні розрізи.</w:t>
      </w:r>
      <w:r w:rsidRPr="007D24D1">
        <w:rPr>
          <w:color w:val="000000"/>
          <w:spacing w:val="-5"/>
          <w:sz w:val="28"/>
          <w:szCs w:val="28"/>
          <w:lang w:val="uk-UA"/>
        </w:rPr>
        <w:t xml:space="preserve"> Основні відомості про складні розрізи, випадки їх застосування. Ступінчасті розрізи. Ламані розрізи. Позначення положення січної площини при виконанні складних розрізів</w:t>
      </w:r>
      <w:r>
        <w:rPr>
          <w:color w:val="000000"/>
          <w:spacing w:val="-5"/>
          <w:sz w:val="28"/>
          <w:szCs w:val="28"/>
          <w:lang w:val="uk-UA"/>
        </w:rPr>
        <w:t>.</w:t>
      </w:r>
    </w:p>
    <w:p w:rsidR="00E32481" w:rsidRDefault="00E32481" w:rsidP="00E32481">
      <w:pPr>
        <w:shd w:val="clear" w:color="auto" w:fill="FFFFFF"/>
        <w:jc w:val="both"/>
        <w:rPr>
          <w:color w:val="000000"/>
          <w:spacing w:val="-5"/>
          <w:sz w:val="28"/>
          <w:szCs w:val="28"/>
          <w:lang w:val="uk-UA"/>
        </w:rPr>
      </w:pPr>
    </w:p>
    <w:p w:rsidR="00E32481" w:rsidRDefault="00E32481" w:rsidP="00E32481">
      <w:pPr>
        <w:shd w:val="clear" w:color="auto" w:fill="FFFFFF"/>
        <w:ind w:firstLine="708"/>
        <w:jc w:val="both"/>
        <w:rPr>
          <w:b/>
          <w:color w:val="000000"/>
          <w:spacing w:val="-5"/>
          <w:sz w:val="28"/>
          <w:szCs w:val="28"/>
          <w:lang w:val="uk-UA"/>
        </w:rPr>
      </w:pPr>
      <w:r>
        <w:rPr>
          <w:b/>
          <w:color w:val="000000"/>
          <w:spacing w:val="-5"/>
          <w:sz w:val="28"/>
          <w:szCs w:val="28"/>
          <w:lang w:val="uk-UA"/>
        </w:rPr>
        <w:t>Тема 7. Відомості про будівельне креслення</w:t>
      </w:r>
    </w:p>
    <w:p w:rsidR="00E32481" w:rsidRPr="00A56012" w:rsidRDefault="00E32481" w:rsidP="00E32481">
      <w:pPr>
        <w:shd w:val="clear" w:color="auto" w:fill="FFFFFF"/>
        <w:ind w:firstLine="708"/>
        <w:jc w:val="both"/>
        <w:rPr>
          <w:color w:val="000000"/>
          <w:spacing w:val="-5"/>
          <w:sz w:val="28"/>
          <w:szCs w:val="28"/>
          <w:lang w:val="uk-UA"/>
        </w:rPr>
      </w:pPr>
      <w:r w:rsidRPr="00A56012">
        <w:rPr>
          <w:color w:val="000000"/>
          <w:spacing w:val="-5"/>
          <w:sz w:val="28"/>
          <w:szCs w:val="28"/>
          <w:lang w:val="uk-UA"/>
        </w:rPr>
        <w:t>Особливості будівельного креслення. Зміст та види будівельних креслень. Стадії проектування будівель та споруд.</w:t>
      </w:r>
    </w:p>
    <w:p w:rsidR="00E32481"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Державні стандарти, які розповсюджуються на всі види проектної документації.</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Види та загальна характеристика будівельних креслень.</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Назва і маркування будівельних креслень. Масштаби будівельних креслень.</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Вимоги державних стандартів щодо зображення на кресленнях будівельних матеріалів.</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Основні умовності при зображені на кресленнях віконних та дверних прорізів, сходів, перегородок, кабін шаф, отворів та каналів у стінах, санітарно - технічних пристроїв та інших елементів.</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Правила нанесення на будівельних кресленнях розмірів, написів, посилань та технічних вимог.</w:t>
      </w:r>
    </w:p>
    <w:p w:rsidR="00E32481" w:rsidRPr="00B26C61" w:rsidRDefault="00E32481" w:rsidP="00E32481">
      <w:pPr>
        <w:shd w:val="clear" w:color="auto" w:fill="FFFFFF"/>
        <w:ind w:firstLine="709"/>
        <w:jc w:val="both"/>
        <w:rPr>
          <w:color w:val="000000"/>
          <w:spacing w:val="-5"/>
          <w:sz w:val="28"/>
          <w:szCs w:val="28"/>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p>
    <w:p w:rsidR="00E32481" w:rsidRPr="00A46BF8" w:rsidRDefault="00E32481" w:rsidP="00E32481">
      <w:pPr>
        <w:spacing w:after="200" w:line="276" w:lineRule="auto"/>
        <w:jc w:val="center"/>
        <w:rPr>
          <w:b/>
          <w:bCs/>
          <w:sz w:val="28"/>
          <w:szCs w:val="28"/>
        </w:rPr>
      </w:pPr>
      <w:r>
        <w:rPr>
          <w:rFonts w:ascii="Times New Roman CYR" w:hAnsi="Times New Roman CYR" w:cs="Times New Roman CYR"/>
          <w:b/>
          <w:bCs/>
          <w:sz w:val="32"/>
          <w:szCs w:val="32"/>
          <w:lang w:val="uk-UA"/>
        </w:rPr>
        <w:br w:type="page"/>
      </w:r>
      <w:r w:rsidRPr="00A46BF8">
        <w:rPr>
          <w:b/>
          <w:bCs/>
          <w:sz w:val="28"/>
          <w:szCs w:val="28"/>
        </w:rPr>
        <w:lastRenderedPageBreak/>
        <w:t>Типова навчальна програма з предмета</w:t>
      </w:r>
    </w:p>
    <w:p w:rsidR="00E32481" w:rsidRPr="004972A6" w:rsidRDefault="00E32481" w:rsidP="00E32481">
      <w:pPr>
        <w:pStyle w:val="21"/>
        <w:spacing w:after="0" w:line="240" w:lineRule="auto"/>
        <w:jc w:val="center"/>
        <w:rPr>
          <w:b/>
          <w:bCs/>
          <w:sz w:val="28"/>
          <w:szCs w:val="28"/>
          <w:u w:val="single"/>
        </w:rPr>
      </w:pPr>
      <w:r w:rsidRPr="00A46BF8">
        <w:rPr>
          <w:b/>
          <w:bCs/>
          <w:sz w:val="28"/>
          <w:szCs w:val="28"/>
        </w:rPr>
        <w:t xml:space="preserve"> </w:t>
      </w:r>
      <w:r w:rsidRPr="004972A6">
        <w:rPr>
          <w:b/>
          <w:bCs/>
          <w:sz w:val="28"/>
          <w:szCs w:val="28"/>
          <w:u w:val="single"/>
        </w:rPr>
        <w:t>«Охорона праці»</w:t>
      </w:r>
    </w:p>
    <w:p w:rsidR="00E32481" w:rsidRPr="00A46BF8" w:rsidRDefault="00E32481" w:rsidP="00E32481">
      <w:pPr>
        <w:pStyle w:val="21"/>
        <w:spacing w:after="0" w:line="240" w:lineRule="auto"/>
        <w:jc w:val="center"/>
        <w:rPr>
          <w:b/>
          <w:bCs/>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5517"/>
        <w:gridCol w:w="1723"/>
        <w:gridCol w:w="1980"/>
      </w:tblGrid>
      <w:tr w:rsidR="00E32481" w:rsidRPr="00A46BF8" w:rsidTr="009A7C01">
        <w:trPr>
          <w:jc w:val="center"/>
        </w:trPr>
        <w:tc>
          <w:tcPr>
            <w:tcW w:w="703" w:type="dxa"/>
            <w:vMerge w:val="restart"/>
            <w:vAlign w:val="center"/>
          </w:tcPr>
          <w:p w:rsidR="00E32481" w:rsidRPr="00A46BF8" w:rsidRDefault="00E32481" w:rsidP="009A7C01">
            <w:pPr>
              <w:jc w:val="center"/>
              <w:rPr>
                <w:b/>
                <w:bCs/>
                <w:i/>
              </w:rPr>
            </w:pPr>
            <w:r w:rsidRPr="00A46BF8">
              <w:rPr>
                <w:b/>
                <w:bCs/>
                <w:i/>
                <w:sz w:val="28"/>
                <w:szCs w:val="28"/>
              </w:rPr>
              <w:t>№</w:t>
            </w:r>
          </w:p>
          <w:p w:rsidR="00E32481" w:rsidRPr="00A46BF8" w:rsidRDefault="00E32481" w:rsidP="009A7C01">
            <w:pPr>
              <w:jc w:val="center"/>
              <w:rPr>
                <w:b/>
                <w:bCs/>
                <w:i/>
              </w:rPr>
            </w:pPr>
            <w:r w:rsidRPr="00A46BF8">
              <w:rPr>
                <w:b/>
                <w:bCs/>
                <w:i/>
                <w:sz w:val="28"/>
                <w:szCs w:val="28"/>
              </w:rPr>
              <w:t>з/п</w:t>
            </w:r>
          </w:p>
        </w:tc>
        <w:tc>
          <w:tcPr>
            <w:tcW w:w="5517" w:type="dxa"/>
            <w:vMerge w:val="restart"/>
            <w:vAlign w:val="center"/>
          </w:tcPr>
          <w:p w:rsidR="00E32481" w:rsidRPr="00A46BF8" w:rsidRDefault="00E32481" w:rsidP="009A7C01">
            <w:pPr>
              <w:jc w:val="center"/>
              <w:rPr>
                <w:b/>
                <w:bCs/>
                <w:i/>
              </w:rPr>
            </w:pPr>
            <w:r w:rsidRPr="00A46BF8">
              <w:rPr>
                <w:b/>
                <w:bCs/>
                <w:i/>
                <w:sz w:val="28"/>
                <w:szCs w:val="28"/>
              </w:rPr>
              <w:t>Тем</w:t>
            </w:r>
            <w:r>
              <w:rPr>
                <w:b/>
                <w:bCs/>
                <w:i/>
                <w:sz w:val="28"/>
                <w:szCs w:val="28"/>
              </w:rPr>
              <w:t>и</w:t>
            </w:r>
          </w:p>
        </w:tc>
        <w:tc>
          <w:tcPr>
            <w:tcW w:w="3703" w:type="dxa"/>
            <w:gridSpan w:val="2"/>
            <w:vAlign w:val="center"/>
          </w:tcPr>
          <w:p w:rsidR="00E32481" w:rsidRPr="00AC392C" w:rsidRDefault="00E32481" w:rsidP="009A7C01">
            <w:pPr>
              <w:jc w:val="center"/>
              <w:rPr>
                <w:b/>
                <w:bCs/>
                <w:i/>
              </w:rPr>
            </w:pPr>
            <w:r w:rsidRPr="00AC392C">
              <w:rPr>
                <w:b/>
                <w:bCs/>
                <w:i/>
              </w:rPr>
              <w:t>Кількість годин</w:t>
            </w:r>
          </w:p>
        </w:tc>
      </w:tr>
      <w:tr w:rsidR="00E32481" w:rsidRPr="00A46BF8" w:rsidTr="009A7C01">
        <w:trPr>
          <w:jc w:val="center"/>
        </w:trPr>
        <w:tc>
          <w:tcPr>
            <w:tcW w:w="703" w:type="dxa"/>
            <w:vMerge/>
            <w:vAlign w:val="center"/>
          </w:tcPr>
          <w:p w:rsidR="00E32481" w:rsidRPr="00A46BF8" w:rsidRDefault="00E32481" w:rsidP="009A7C01">
            <w:pPr>
              <w:jc w:val="center"/>
              <w:rPr>
                <w:b/>
                <w:bCs/>
                <w:i/>
              </w:rPr>
            </w:pPr>
          </w:p>
        </w:tc>
        <w:tc>
          <w:tcPr>
            <w:tcW w:w="5517" w:type="dxa"/>
            <w:vMerge/>
            <w:vAlign w:val="center"/>
          </w:tcPr>
          <w:p w:rsidR="00E32481" w:rsidRPr="00A46BF8" w:rsidRDefault="00E32481" w:rsidP="009A7C01">
            <w:pPr>
              <w:jc w:val="center"/>
              <w:rPr>
                <w:b/>
                <w:bCs/>
                <w:i/>
              </w:rPr>
            </w:pPr>
          </w:p>
        </w:tc>
        <w:tc>
          <w:tcPr>
            <w:tcW w:w="1723" w:type="dxa"/>
            <w:vAlign w:val="center"/>
          </w:tcPr>
          <w:p w:rsidR="00E32481" w:rsidRPr="00AC392C" w:rsidRDefault="00E32481" w:rsidP="009A7C01">
            <w:pPr>
              <w:jc w:val="center"/>
              <w:rPr>
                <w:b/>
                <w:bCs/>
                <w:i/>
              </w:rPr>
            </w:pPr>
            <w:r w:rsidRPr="00AC392C">
              <w:rPr>
                <w:b/>
                <w:bCs/>
                <w:i/>
              </w:rPr>
              <w:t>Всього</w:t>
            </w:r>
          </w:p>
        </w:tc>
        <w:tc>
          <w:tcPr>
            <w:tcW w:w="1980" w:type="dxa"/>
            <w:vAlign w:val="center"/>
          </w:tcPr>
          <w:p w:rsidR="00E32481" w:rsidRPr="00AC392C" w:rsidRDefault="00E32481" w:rsidP="009A7C01">
            <w:pPr>
              <w:jc w:val="center"/>
              <w:rPr>
                <w:b/>
                <w:bCs/>
                <w:i/>
              </w:rPr>
            </w:pPr>
            <w:r w:rsidRPr="00AC392C">
              <w:rPr>
                <w:b/>
                <w:bCs/>
                <w:i/>
                <w:color w:val="000000"/>
              </w:rPr>
              <w:t>З них на лабораторно-практичні роботи</w:t>
            </w:r>
          </w:p>
        </w:tc>
      </w:tr>
      <w:tr w:rsidR="00E32481" w:rsidRPr="00A46BF8" w:rsidTr="009A7C01">
        <w:tblPrEx>
          <w:tblBorders>
            <w:insideH w:val="none" w:sz="0" w:space="0" w:color="auto"/>
            <w:insideV w:val="none" w:sz="0" w:space="0" w:color="auto"/>
          </w:tblBorders>
        </w:tblPrEx>
        <w:trPr>
          <w:jc w:val="center"/>
        </w:trPr>
        <w:tc>
          <w:tcPr>
            <w:tcW w:w="703" w:type="dxa"/>
            <w:tcBorders>
              <w:top w:val="single" w:sz="4" w:space="0" w:color="auto"/>
              <w:bottom w:val="single" w:sz="4" w:space="0" w:color="auto"/>
              <w:right w:val="single" w:sz="4" w:space="0" w:color="auto"/>
            </w:tcBorders>
            <w:vAlign w:val="center"/>
          </w:tcPr>
          <w:p w:rsidR="00E32481" w:rsidRPr="003C4C18" w:rsidRDefault="00E32481" w:rsidP="009A7C01">
            <w:pPr>
              <w:jc w:val="center"/>
              <w:rPr>
                <w:rFonts w:eastAsia="Batang"/>
                <w:bCs/>
              </w:rPr>
            </w:pPr>
            <w:r w:rsidRPr="003C4C18">
              <w:rPr>
                <w:bCs/>
                <w:sz w:val="28"/>
                <w:szCs w:val="28"/>
              </w:rPr>
              <w:t>1.</w:t>
            </w:r>
          </w:p>
        </w:tc>
        <w:tc>
          <w:tcPr>
            <w:tcW w:w="5517"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pStyle w:val="2"/>
              <w:tabs>
                <w:tab w:val="right" w:pos="6624"/>
              </w:tabs>
              <w:spacing w:before="0" w:after="0"/>
              <w:rPr>
                <w:rFonts w:ascii="Times New Roman" w:hAnsi="Times New Roman"/>
                <w:b w:val="0"/>
                <w:bCs w:val="0"/>
                <w:i w:val="0"/>
                <w:iCs w:val="0"/>
                <w:lang w:val="uk-UA"/>
              </w:rPr>
            </w:pPr>
            <w:r w:rsidRPr="00A46BF8">
              <w:rPr>
                <w:rFonts w:ascii="Times New Roman" w:hAnsi="Times New Roman"/>
                <w:b w:val="0"/>
                <w:bCs w:val="0"/>
                <w:i w:val="0"/>
                <w:iCs w:val="0"/>
                <w:lang w:val="uk-UA"/>
              </w:rPr>
              <w:t>Правові та орг</w:t>
            </w:r>
            <w:r>
              <w:rPr>
                <w:rFonts w:ascii="Times New Roman" w:hAnsi="Times New Roman"/>
                <w:b w:val="0"/>
                <w:bCs w:val="0"/>
                <w:i w:val="0"/>
                <w:iCs w:val="0"/>
                <w:lang w:val="uk-UA"/>
              </w:rPr>
              <w:t>анізаційні основи охорони праці</w:t>
            </w:r>
            <w:r w:rsidRPr="00A46BF8">
              <w:rPr>
                <w:rFonts w:ascii="Times New Roman" w:hAnsi="Times New Roman"/>
                <w:b w:val="0"/>
                <w:bCs w:val="0"/>
                <w:i w:val="0"/>
                <w:iCs w:val="0"/>
                <w:lang w:val="uk-UA"/>
              </w:rPr>
              <w:tab/>
            </w:r>
          </w:p>
        </w:tc>
        <w:tc>
          <w:tcPr>
            <w:tcW w:w="1723" w:type="dxa"/>
            <w:tcBorders>
              <w:top w:val="single" w:sz="4" w:space="0" w:color="auto"/>
              <w:left w:val="single" w:sz="4" w:space="0" w:color="auto"/>
              <w:bottom w:val="single" w:sz="4" w:space="0" w:color="auto"/>
              <w:right w:val="single" w:sz="4" w:space="0" w:color="auto"/>
            </w:tcBorders>
            <w:vAlign w:val="center"/>
          </w:tcPr>
          <w:p w:rsidR="00E32481" w:rsidRPr="00A46BF8" w:rsidRDefault="00E32481" w:rsidP="009A7C01">
            <w:pPr>
              <w:jc w:val="center"/>
              <w:rPr>
                <w:rFonts w:eastAsia="Batang"/>
                <w:bCs/>
              </w:rPr>
            </w:pPr>
            <w:r w:rsidRPr="00A46BF8">
              <w:rPr>
                <w:rFonts w:eastAsia="Batang"/>
                <w:bCs/>
                <w:sz w:val="28"/>
                <w:szCs w:val="28"/>
              </w:rPr>
              <w:t>4</w:t>
            </w:r>
          </w:p>
        </w:tc>
        <w:tc>
          <w:tcPr>
            <w:tcW w:w="1980" w:type="dxa"/>
            <w:tcBorders>
              <w:top w:val="single" w:sz="4" w:space="0" w:color="auto"/>
              <w:left w:val="single" w:sz="4" w:space="0" w:color="auto"/>
              <w:bottom w:val="single" w:sz="4" w:space="0" w:color="auto"/>
            </w:tcBorders>
            <w:vAlign w:val="center"/>
          </w:tcPr>
          <w:p w:rsidR="00E32481" w:rsidRPr="00A46BF8" w:rsidRDefault="00E32481" w:rsidP="009A7C01">
            <w:pPr>
              <w:jc w:val="center"/>
              <w:rPr>
                <w:rFonts w:eastAsia="Batang"/>
                <w:b/>
                <w:bCs/>
              </w:rPr>
            </w:pPr>
          </w:p>
        </w:tc>
      </w:tr>
      <w:tr w:rsidR="00E32481" w:rsidRPr="00A46BF8" w:rsidTr="009A7C01">
        <w:tblPrEx>
          <w:tblBorders>
            <w:insideH w:val="none" w:sz="0" w:space="0" w:color="auto"/>
            <w:insideV w:val="none" w:sz="0" w:space="0" w:color="auto"/>
          </w:tblBorders>
        </w:tblPrEx>
        <w:trPr>
          <w:jc w:val="center"/>
        </w:trPr>
        <w:tc>
          <w:tcPr>
            <w:tcW w:w="703" w:type="dxa"/>
            <w:tcBorders>
              <w:top w:val="single" w:sz="4" w:space="0" w:color="auto"/>
              <w:bottom w:val="single" w:sz="4" w:space="0" w:color="auto"/>
              <w:right w:val="single" w:sz="4" w:space="0" w:color="auto"/>
            </w:tcBorders>
            <w:vAlign w:val="center"/>
          </w:tcPr>
          <w:p w:rsidR="00E32481" w:rsidRPr="003C4C18" w:rsidRDefault="00E32481" w:rsidP="009A7C01">
            <w:pPr>
              <w:jc w:val="center"/>
              <w:rPr>
                <w:rFonts w:eastAsia="Batang"/>
                <w:bCs/>
              </w:rPr>
            </w:pPr>
            <w:r w:rsidRPr="003C4C18">
              <w:rPr>
                <w:bCs/>
                <w:sz w:val="28"/>
                <w:szCs w:val="28"/>
              </w:rPr>
              <w:t>2.</w:t>
            </w:r>
          </w:p>
        </w:tc>
        <w:tc>
          <w:tcPr>
            <w:tcW w:w="5517"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pStyle w:val="a3"/>
              <w:tabs>
                <w:tab w:val="left" w:pos="708"/>
              </w:tabs>
              <w:jc w:val="both"/>
              <w:rPr>
                <w:lang w:val="uk-UA"/>
              </w:rPr>
            </w:pPr>
            <w:r w:rsidRPr="00A46BF8">
              <w:rPr>
                <w:sz w:val="28"/>
                <w:szCs w:val="28"/>
                <w:lang w:val="uk-UA"/>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723" w:type="dxa"/>
            <w:tcBorders>
              <w:top w:val="single" w:sz="4" w:space="0" w:color="auto"/>
              <w:left w:val="single" w:sz="4" w:space="0" w:color="auto"/>
              <w:bottom w:val="single" w:sz="4" w:space="0" w:color="auto"/>
              <w:right w:val="single" w:sz="4" w:space="0" w:color="auto"/>
            </w:tcBorders>
            <w:vAlign w:val="center"/>
          </w:tcPr>
          <w:p w:rsidR="00E32481" w:rsidRPr="00A46BF8" w:rsidRDefault="00E32481" w:rsidP="009A7C01">
            <w:pPr>
              <w:jc w:val="center"/>
              <w:rPr>
                <w:rFonts w:eastAsia="Batang"/>
                <w:bCs/>
              </w:rPr>
            </w:pPr>
            <w:r w:rsidRPr="00A46BF8">
              <w:rPr>
                <w:rFonts w:eastAsia="Batang"/>
                <w:bCs/>
                <w:sz w:val="28"/>
                <w:szCs w:val="28"/>
              </w:rPr>
              <w:t>8</w:t>
            </w:r>
          </w:p>
        </w:tc>
        <w:tc>
          <w:tcPr>
            <w:tcW w:w="1980" w:type="dxa"/>
            <w:tcBorders>
              <w:top w:val="single" w:sz="4" w:space="0" w:color="auto"/>
              <w:left w:val="single" w:sz="4" w:space="0" w:color="auto"/>
              <w:bottom w:val="single" w:sz="4" w:space="0" w:color="auto"/>
            </w:tcBorders>
            <w:vAlign w:val="center"/>
          </w:tcPr>
          <w:p w:rsidR="00E32481" w:rsidRPr="00A46BF8" w:rsidRDefault="00E32481" w:rsidP="009A7C01">
            <w:pPr>
              <w:jc w:val="center"/>
              <w:rPr>
                <w:rFonts w:eastAsia="Batang"/>
                <w:b/>
                <w:bCs/>
              </w:rPr>
            </w:pPr>
          </w:p>
        </w:tc>
      </w:tr>
      <w:tr w:rsidR="00E32481" w:rsidRPr="00A46BF8" w:rsidTr="009A7C01">
        <w:tblPrEx>
          <w:tblBorders>
            <w:insideH w:val="none" w:sz="0" w:space="0" w:color="auto"/>
            <w:insideV w:val="none" w:sz="0" w:space="0" w:color="auto"/>
          </w:tblBorders>
        </w:tblPrEx>
        <w:trPr>
          <w:jc w:val="center"/>
        </w:trPr>
        <w:tc>
          <w:tcPr>
            <w:tcW w:w="703" w:type="dxa"/>
            <w:tcBorders>
              <w:top w:val="single" w:sz="4" w:space="0" w:color="auto"/>
              <w:bottom w:val="single" w:sz="4" w:space="0" w:color="auto"/>
              <w:right w:val="single" w:sz="4" w:space="0" w:color="auto"/>
            </w:tcBorders>
            <w:vAlign w:val="center"/>
          </w:tcPr>
          <w:p w:rsidR="00E32481" w:rsidRPr="003C4C18" w:rsidRDefault="00E32481" w:rsidP="009A7C01">
            <w:pPr>
              <w:jc w:val="center"/>
              <w:rPr>
                <w:rFonts w:eastAsia="Batang"/>
                <w:bCs/>
              </w:rPr>
            </w:pPr>
            <w:r w:rsidRPr="003C4C18">
              <w:rPr>
                <w:bCs/>
                <w:sz w:val="28"/>
                <w:szCs w:val="28"/>
              </w:rPr>
              <w:t>3.</w:t>
            </w:r>
          </w:p>
        </w:tc>
        <w:tc>
          <w:tcPr>
            <w:tcW w:w="5517"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rPr>
                <w:rFonts w:eastAsia="Batang"/>
                <w:bCs/>
              </w:rPr>
            </w:pPr>
            <w:r w:rsidRPr="00A46BF8">
              <w:rPr>
                <w:rFonts w:eastAsia="Batang"/>
                <w:bCs/>
                <w:sz w:val="28"/>
                <w:szCs w:val="28"/>
              </w:rPr>
              <w:t>Основи пожежної безпеки. Вибухонебезпека виробництва і вибухозахист</w:t>
            </w:r>
          </w:p>
        </w:tc>
        <w:tc>
          <w:tcPr>
            <w:tcW w:w="1723" w:type="dxa"/>
            <w:tcBorders>
              <w:top w:val="single" w:sz="4" w:space="0" w:color="auto"/>
              <w:left w:val="single" w:sz="4" w:space="0" w:color="auto"/>
              <w:bottom w:val="single" w:sz="4" w:space="0" w:color="auto"/>
              <w:right w:val="single" w:sz="4" w:space="0" w:color="auto"/>
            </w:tcBorders>
            <w:vAlign w:val="center"/>
          </w:tcPr>
          <w:p w:rsidR="00E32481" w:rsidRPr="00A46BF8" w:rsidRDefault="00E32481" w:rsidP="009A7C01">
            <w:pPr>
              <w:jc w:val="center"/>
              <w:rPr>
                <w:rFonts w:eastAsia="Batang"/>
                <w:bCs/>
              </w:rPr>
            </w:pPr>
            <w:r w:rsidRPr="00A46BF8">
              <w:rPr>
                <w:rFonts w:eastAsia="Batang"/>
                <w:bCs/>
                <w:sz w:val="28"/>
                <w:szCs w:val="28"/>
              </w:rPr>
              <w:t>4</w:t>
            </w:r>
          </w:p>
        </w:tc>
        <w:tc>
          <w:tcPr>
            <w:tcW w:w="1980" w:type="dxa"/>
            <w:tcBorders>
              <w:top w:val="single" w:sz="4" w:space="0" w:color="auto"/>
              <w:left w:val="single" w:sz="4" w:space="0" w:color="auto"/>
              <w:bottom w:val="single" w:sz="4" w:space="0" w:color="auto"/>
            </w:tcBorders>
            <w:vAlign w:val="center"/>
          </w:tcPr>
          <w:p w:rsidR="00E32481" w:rsidRPr="00A46BF8" w:rsidRDefault="00E32481" w:rsidP="009A7C01">
            <w:pPr>
              <w:jc w:val="center"/>
              <w:rPr>
                <w:rFonts w:eastAsia="Batang"/>
                <w:b/>
                <w:bCs/>
              </w:rPr>
            </w:pPr>
          </w:p>
        </w:tc>
      </w:tr>
      <w:tr w:rsidR="00E32481" w:rsidRPr="00A46BF8" w:rsidTr="009A7C01">
        <w:tblPrEx>
          <w:tblBorders>
            <w:insideH w:val="none" w:sz="0" w:space="0" w:color="auto"/>
            <w:insideV w:val="none" w:sz="0" w:space="0" w:color="auto"/>
          </w:tblBorders>
        </w:tblPrEx>
        <w:trPr>
          <w:jc w:val="center"/>
        </w:trPr>
        <w:tc>
          <w:tcPr>
            <w:tcW w:w="703" w:type="dxa"/>
            <w:tcBorders>
              <w:top w:val="single" w:sz="4" w:space="0" w:color="auto"/>
              <w:bottom w:val="single" w:sz="4" w:space="0" w:color="auto"/>
              <w:right w:val="single" w:sz="4" w:space="0" w:color="auto"/>
            </w:tcBorders>
            <w:vAlign w:val="center"/>
          </w:tcPr>
          <w:p w:rsidR="00E32481" w:rsidRPr="003C4C18" w:rsidRDefault="00E32481" w:rsidP="009A7C01">
            <w:pPr>
              <w:jc w:val="center"/>
              <w:rPr>
                <w:rFonts w:eastAsia="Batang"/>
                <w:bCs/>
              </w:rPr>
            </w:pPr>
            <w:r w:rsidRPr="003C4C18">
              <w:rPr>
                <w:bCs/>
                <w:sz w:val="28"/>
                <w:szCs w:val="28"/>
              </w:rPr>
              <w:t>4.</w:t>
            </w:r>
          </w:p>
        </w:tc>
        <w:tc>
          <w:tcPr>
            <w:tcW w:w="5517"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rPr>
                <w:rFonts w:eastAsia="Batang"/>
                <w:bCs/>
              </w:rPr>
            </w:pPr>
            <w:r w:rsidRPr="00A46BF8">
              <w:rPr>
                <w:rFonts w:eastAsia="Batang"/>
                <w:bCs/>
                <w:sz w:val="28"/>
                <w:szCs w:val="28"/>
              </w:rPr>
              <w:t>Основи електробезпеки</w:t>
            </w:r>
          </w:p>
        </w:tc>
        <w:tc>
          <w:tcPr>
            <w:tcW w:w="1723" w:type="dxa"/>
            <w:tcBorders>
              <w:top w:val="single" w:sz="4" w:space="0" w:color="auto"/>
              <w:left w:val="single" w:sz="4" w:space="0" w:color="auto"/>
              <w:bottom w:val="single" w:sz="4" w:space="0" w:color="auto"/>
              <w:right w:val="single" w:sz="4" w:space="0" w:color="auto"/>
            </w:tcBorders>
            <w:vAlign w:val="center"/>
          </w:tcPr>
          <w:p w:rsidR="00E32481" w:rsidRPr="00A46BF8" w:rsidRDefault="00E32481" w:rsidP="009A7C01">
            <w:pPr>
              <w:jc w:val="center"/>
              <w:rPr>
                <w:rFonts w:eastAsia="Batang"/>
                <w:bCs/>
              </w:rPr>
            </w:pPr>
            <w:r w:rsidRPr="00A46BF8">
              <w:rPr>
                <w:rFonts w:eastAsia="Batang"/>
                <w:bCs/>
                <w:sz w:val="28"/>
                <w:szCs w:val="28"/>
              </w:rPr>
              <w:t>4</w:t>
            </w:r>
          </w:p>
        </w:tc>
        <w:tc>
          <w:tcPr>
            <w:tcW w:w="1980" w:type="dxa"/>
            <w:tcBorders>
              <w:top w:val="single" w:sz="4" w:space="0" w:color="auto"/>
              <w:left w:val="single" w:sz="4" w:space="0" w:color="auto"/>
              <w:bottom w:val="single" w:sz="4" w:space="0" w:color="auto"/>
            </w:tcBorders>
            <w:vAlign w:val="center"/>
          </w:tcPr>
          <w:p w:rsidR="00E32481" w:rsidRPr="00A46BF8" w:rsidRDefault="00E32481" w:rsidP="009A7C01">
            <w:pPr>
              <w:jc w:val="center"/>
              <w:rPr>
                <w:rFonts w:eastAsia="Batang"/>
                <w:b/>
                <w:bCs/>
              </w:rPr>
            </w:pPr>
          </w:p>
        </w:tc>
      </w:tr>
      <w:tr w:rsidR="00E32481" w:rsidRPr="00A46BF8" w:rsidTr="009A7C01">
        <w:tblPrEx>
          <w:tblBorders>
            <w:insideH w:val="none" w:sz="0" w:space="0" w:color="auto"/>
            <w:insideV w:val="none" w:sz="0" w:space="0" w:color="auto"/>
          </w:tblBorders>
        </w:tblPrEx>
        <w:trPr>
          <w:jc w:val="center"/>
        </w:trPr>
        <w:tc>
          <w:tcPr>
            <w:tcW w:w="703" w:type="dxa"/>
            <w:tcBorders>
              <w:top w:val="single" w:sz="4" w:space="0" w:color="auto"/>
              <w:bottom w:val="single" w:sz="4" w:space="0" w:color="auto"/>
              <w:right w:val="single" w:sz="4" w:space="0" w:color="auto"/>
            </w:tcBorders>
            <w:vAlign w:val="center"/>
          </w:tcPr>
          <w:p w:rsidR="00E32481" w:rsidRPr="003C4C18" w:rsidRDefault="00E32481" w:rsidP="009A7C01">
            <w:pPr>
              <w:jc w:val="center"/>
              <w:rPr>
                <w:bCs/>
              </w:rPr>
            </w:pPr>
            <w:r w:rsidRPr="003C4C18">
              <w:rPr>
                <w:bCs/>
                <w:sz w:val="28"/>
                <w:szCs w:val="28"/>
              </w:rPr>
              <w:t>5.</w:t>
            </w:r>
          </w:p>
        </w:tc>
        <w:tc>
          <w:tcPr>
            <w:tcW w:w="5517"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rPr>
                <w:rFonts w:eastAsia="Batang"/>
                <w:bCs/>
              </w:rPr>
            </w:pPr>
            <w:r w:rsidRPr="00A46BF8">
              <w:rPr>
                <w:rFonts w:eastAsia="Batang"/>
                <w:bCs/>
                <w:sz w:val="28"/>
                <w:szCs w:val="28"/>
              </w:rPr>
              <w:t>Основи гігієни праці та виробничої санітарії. Медичні огляди</w:t>
            </w:r>
          </w:p>
        </w:tc>
        <w:tc>
          <w:tcPr>
            <w:tcW w:w="1723" w:type="dxa"/>
            <w:tcBorders>
              <w:top w:val="single" w:sz="4" w:space="0" w:color="auto"/>
              <w:left w:val="single" w:sz="4" w:space="0" w:color="auto"/>
              <w:bottom w:val="single" w:sz="4" w:space="0" w:color="auto"/>
              <w:right w:val="single" w:sz="4" w:space="0" w:color="auto"/>
            </w:tcBorders>
            <w:vAlign w:val="center"/>
          </w:tcPr>
          <w:p w:rsidR="00E32481" w:rsidRPr="00A46BF8" w:rsidRDefault="00E32481" w:rsidP="009A7C01">
            <w:pPr>
              <w:jc w:val="center"/>
              <w:rPr>
                <w:rFonts w:eastAsia="Batang"/>
                <w:bCs/>
              </w:rPr>
            </w:pPr>
            <w:r w:rsidRPr="00A46BF8">
              <w:rPr>
                <w:rFonts w:eastAsia="Batang"/>
                <w:bCs/>
                <w:sz w:val="28"/>
                <w:szCs w:val="28"/>
              </w:rPr>
              <w:t>4</w:t>
            </w:r>
          </w:p>
        </w:tc>
        <w:tc>
          <w:tcPr>
            <w:tcW w:w="1980" w:type="dxa"/>
            <w:tcBorders>
              <w:top w:val="single" w:sz="4" w:space="0" w:color="auto"/>
              <w:left w:val="single" w:sz="4" w:space="0" w:color="auto"/>
              <w:bottom w:val="single" w:sz="4" w:space="0" w:color="auto"/>
            </w:tcBorders>
            <w:vAlign w:val="center"/>
          </w:tcPr>
          <w:p w:rsidR="00E32481" w:rsidRPr="00A46BF8" w:rsidRDefault="00E32481" w:rsidP="009A7C01">
            <w:pPr>
              <w:jc w:val="center"/>
              <w:rPr>
                <w:rFonts w:eastAsia="Batang"/>
                <w:b/>
                <w:bCs/>
              </w:rPr>
            </w:pPr>
          </w:p>
        </w:tc>
      </w:tr>
      <w:tr w:rsidR="00E32481" w:rsidRPr="00A46BF8" w:rsidTr="009A7C01">
        <w:tblPrEx>
          <w:tblBorders>
            <w:insideH w:val="none" w:sz="0" w:space="0" w:color="auto"/>
            <w:insideV w:val="none" w:sz="0" w:space="0" w:color="auto"/>
          </w:tblBorders>
        </w:tblPrEx>
        <w:trPr>
          <w:jc w:val="center"/>
        </w:trPr>
        <w:tc>
          <w:tcPr>
            <w:tcW w:w="703" w:type="dxa"/>
            <w:tcBorders>
              <w:top w:val="single" w:sz="4" w:space="0" w:color="auto"/>
              <w:bottom w:val="single" w:sz="4" w:space="0" w:color="auto"/>
              <w:right w:val="single" w:sz="4" w:space="0" w:color="auto"/>
            </w:tcBorders>
            <w:vAlign w:val="center"/>
          </w:tcPr>
          <w:p w:rsidR="00E32481" w:rsidRPr="003C4C18" w:rsidRDefault="00E32481" w:rsidP="009A7C01">
            <w:pPr>
              <w:jc w:val="center"/>
              <w:rPr>
                <w:bCs/>
              </w:rPr>
            </w:pPr>
            <w:r w:rsidRPr="003C4C18">
              <w:rPr>
                <w:bCs/>
                <w:sz w:val="28"/>
                <w:szCs w:val="28"/>
              </w:rPr>
              <w:t>6.</w:t>
            </w:r>
          </w:p>
        </w:tc>
        <w:tc>
          <w:tcPr>
            <w:tcW w:w="5517"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rPr>
                <w:rFonts w:eastAsia="Batang"/>
                <w:bCs/>
              </w:rPr>
            </w:pPr>
            <w:r w:rsidRPr="00A46BF8">
              <w:rPr>
                <w:rFonts w:eastAsia="Batang"/>
                <w:bCs/>
                <w:sz w:val="28"/>
                <w:szCs w:val="28"/>
              </w:rPr>
              <w:t>Надання першої допомоги потерпілим при нещасних випадках</w:t>
            </w:r>
          </w:p>
        </w:tc>
        <w:tc>
          <w:tcPr>
            <w:tcW w:w="1723" w:type="dxa"/>
            <w:tcBorders>
              <w:top w:val="single" w:sz="4" w:space="0" w:color="auto"/>
              <w:left w:val="single" w:sz="4" w:space="0" w:color="auto"/>
              <w:bottom w:val="single" w:sz="4" w:space="0" w:color="auto"/>
              <w:right w:val="single" w:sz="4" w:space="0" w:color="auto"/>
            </w:tcBorders>
            <w:vAlign w:val="center"/>
          </w:tcPr>
          <w:p w:rsidR="00E32481" w:rsidRPr="00A46BF8" w:rsidRDefault="00E32481" w:rsidP="009A7C01">
            <w:pPr>
              <w:jc w:val="center"/>
              <w:rPr>
                <w:rFonts w:eastAsia="Batang"/>
                <w:bCs/>
              </w:rPr>
            </w:pPr>
            <w:r w:rsidRPr="00A46BF8">
              <w:rPr>
                <w:rFonts w:eastAsia="Batang"/>
                <w:bCs/>
                <w:sz w:val="28"/>
                <w:szCs w:val="28"/>
              </w:rPr>
              <w:t>6</w:t>
            </w:r>
          </w:p>
        </w:tc>
        <w:tc>
          <w:tcPr>
            <w:tcW w:w="1980" w:type="dxa"/>
            <w:tcBorders>
              <w:top w:val="single" w:sz="4" w:space="0" w:color="auto"/>
              <w:left w:val="single" w:sz="4" w:space="0" w:color="auto"/>
              <w:bottom w:val="single" w:sz="4" w:space="0" w:color="auto"/>
            </w:tcBorders>
            <w:vAlign w:val="center"/>
          </w:tcPr>
          <w:p w:rsidR="00E32481" w:rsidRPr="00A46BF8" w:rsidRDefault="00E32481" w:rsidP="009A7C01">
            <w:pPr>
              <w:jc w:val="center"/>
              <w:rPr>
                <w:rFonts w:eastAsia="Batang"/>
                <w:b/>
                <w:bCs/>
              </w:rPr>
            </w:pPr>
          </w:p>
        </w:tc>
      </w:tr>
      <w:tr w:rsidR="00E32481" w:rsidRPr="00A46BF8" w:rsidTr="009A7C01">
        <w:tblPrEx>
          <w:tblBorders>
            <w:insideH w:val="none" w:sz="0" w:space="0" w:color="auto"/>
            <w:insideV w:val="none" w:sz="0" w:space="0" w:color="auto"/>
          </w:tblBorders>
        </w:tblPrEx>
        <w:trPr>
          <w:jc w:val="center"/>
        </w:trPr>
        <w:tc>
          <w:tcPr>
            <w:tcW w:w="6220" w:type="dxa"/>
            <w:gridSpan w:val="2"/>
            <w:tcBorders>
              <w:top w:val="single" w:sz="4" w:space="0" w:color="auto"/>
              <w:bottom w:val="single" w:sz="4" w:space="0" w:color="auto"/>
              <w:right w:val="single" w:sz="4" w:space="0" w:color="auto"/>
            </w:tcBorders>
          </w:tcPr>
          <w:p w:rsidR="00E32481" w:rsidRPr="003C4C18" w:rsidRDefault="00E32481" w:rsidP="009A7C01">
            <w:pPr>
              <w:jc w:val="right"/>
              <w:rPr>
                <w:rFonts w:eastAsia="Batang"/>
                <w:b/>
                <w:lang w:val="uk-UA"/>
              </w:rPr>
            </w:pPr>
            <w:r w:rsidRPr="003C4C18">
              <w:rPr>
                <w:b/>
                <w:sz w:val="28"/>
                <w:szCs w:val="28"/>
              </w:rPr>
              <w:t>Всього</w:t>
            </w:r>
            <w:r w:rsidRPr="003C4C18">
              <w:rPr>
                <w:b/>
                <w:sz w:val="28"/>
                <w:szCs w:val="28"/>
                <w:lang w:val="uk-UA"/>
              </w:rPr>
              <w:t xml:space="preserve"> годин:</w:t>
            </w:r>
            <w:r w:rsidRPr="003C4C18">
              <w:rPr>
                <w:b/>
                <w:sz w:val="28"/>
                <w:szCs w:val="28"/>
              </w:rPr>
              <w:t xml:space="preserve"> </w:t>
            </w:r>
          </w:p>
        </w:tc>
        <w:tc>
          <w:tcPr>
            <w:tcW w:w="1723" w:type="dxa"/>
            <w:tcBorders>
              <w:top w:val="single" w:sz="4" w:space="0" w:color="auto"/>
              <w:left w:val="single" w:sz="4" w:space="0" w:color="auto"/>
              <w:bottom w:val="single" w:sz="4" w:space="0" w:color="auto"/>
              <w:right w:val="single" w:sz="4" w:space="0" w:color="auto"/>
            </w:tcBorders>
          </w:tcPr>
          <w:p w:rsidR="00E32481" w:rsidRPr="00A46BF8" w:rsidRDefault="00E32481" w:rsidP="009A7C01">
            <w:pPr>
              <w:jc w:val="center"/>
              <w:rPr>
                <w:rFonts w:eastAsia="Batang"/>
                <w:b/>
              </w:rPr>
            </w:pPr>
            <w:r w:rsidRPr="00A46BF8">
              <w:rPr>
                <w:rFonts w:eastAsia="Batang"/>
                <w:b/>
                <w:sz w:val="28"/>
                <w:szCs w:val="28"/>
              </w:rPr>
              <w:t>30</w:t>
            </w:r>
          </w:p>
        </w:tc>
        <w:tc>
          <w:tcPr>
            <w:tcW w:w="1980" w:type="dxa"/>
            <w:tcBorders>
              <w:top w:val="single" w:sz="4" w:space="0" w:color="auto"/>
              <w:left w:val="single" w:sz="4" w:space="0" w:color="auto"/>
              <w:bottom w:val="single" w:sz="4" w:space="0" w:color="auto"/>
            </w:tcBorders>
          </w:tcPr>
          <w:p w:rsidR="00E32481" w:rsidRPr="00A46BF8" w:rsidRDefault="00E32481" w:rsidP="009A7C01">
            <w:pPr>
              <w:jc w:val="center"/>
              <w:rPr>
                <w:rFonts w:eastAsia="Batang"/>
                <w:b/>
                <w:bCs/>
              </w:rPr>
            </w:pPr>
          </w:p>
        </w:tc>
      </w:tr>
    </w:tbl>
    <w:p w:rsidR="00E32481" w:rsidRPr="00A46BF8" w:rsidRDefault="00E32481" w:rsidP="00E32481">
      <w:pPr>
        <w:ind w:firstLine="709"/>
        <w:jc w:val="both"/>
        <w:rPr>
          <w:b/>
          <w:sz w:val="28"/>
          <w:szCs w:val="28"/>
        </w:rPr>
      </w:pPr>
    </w:p>
    <w:p w:rsidR="00E32481" w:rsidRPr="00A46BF8" w:rsidRDefault="00E32481" w:rsidP="00E32481">
      <w:pPr>
        <w:ind w:firstLine="709"/>
        <w:jc w:val="both"/>
        <w:rPr>
          <w:b/>
          <w:sz w:val="28"/>
          <w:szCs w:val="28"/>
        </w:rPr>
      </w:pPr>
      <w:r w:rsidRPr="00A46BF8">
        <w:rPr>
          <w:b/>
          <w:sz w:val="28"/>
          <w:szCs w:val="28"/>
        </w:rPr>
        <w:t>Тема 1. Правові та організаційні основи охорони праці</w:t>
      </w:r>
    </w:p>
    <w:p w:rsidR="00E32481" w:rsidRPr="00A46BF8" w:rsidRDefault="00E32481" w:rsidP="00E32481">
      <w:pPr>
        <w:ind w:firstLine="709"/>
        <w:jc w:val="both"/>
        <w:rPr>
          <w:bCs/>
          <w:sz w:val="28"/>
          <w:szCs w:val="28"/>
        </w:rPr>
      </w:pPr>
      <w:r w:rsidRPr="00A46BF8">
        <w:rPr>
          <w:bCs/>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E32481" w:rsidRPr="00A46BF8" w:rsidRDefault="00E32481" w:rsidP="00E32481">
      <w:pPr>
        <w:ind w:firstLine="709"/>
        <w:jc w:val="both"/>
        <w:rPr>
          <w:bCs/>
          <w:sz w:val="28"/>
          <w:szCs w:val="28"/>
        </w:rPr>
      </w:pPr>
      <w:r w:rsidRPr="00A46BF8">
        <w:rPr>
          <w:bCs/>
          <w:sz w:val="28"/>
          <w:szCs w:val="28"/>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E32481" w:rsidRPr="00A46BF8" w:rsidRDefault="00E32481" w:rsidP="00E32481">
      <w:pPr>
        <w:tabs>
          <w:tab w:val="left" w:pos="5954"/>
        </w:tabs>
        <w:ind w:firstLine="709"/>
        <w:jc w:val="both"/>
        <w:rPr>
          <w:bCs/>
          <w:sz w:val="28"/>
          <w:szCs w:val="28"/>
        </w:rPr>
      </w:pPr>
      <w:r w:rsidRPr="00A46BF8">
        <w:rPr>
          <w:bCs/>
          <w:sz w:val="28"/>
          <w:szCs w:val="28"/>
        </w:rPr>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w:t>
      </w:r>
      <w:r w:rsidRPr="00A46BF8">
        <w:rPr>
          <w:bCs/>
          <w:sz w:val="28"/>
          <w:szCs w:val="28"/>
        </w:rPr>
        <w:lastRenderedPageBreak/>
        <w:t>законодавства про працю, охорону праці, нормативно – правових актів з охорони праці.</w:t>
      </w:r>
    </w:p>
    <w:p w:rsidR="00E32481" w:rsidRPr="00A46BF8" w:rsidRDefault="00E32481" w:rsidP="00E32481">
      <w:pPr>
        <w:ind w:firstLine="709"/>
        <w:jc w:val="both"/>
        <w:rPr>
          <w:bCs/>
          <w:sz w:val="28"/>
          <w:szCs w:val="28"/>
        </w:rPr>
      </w:pPr>
      <w:r w:rsidRPr="00A46BF8">
        <w:rPr>
          <w:bCs/>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E32481" w:rsidRPr="00A46BF8" w:rsidRDefault="00E32481" w:rsidP="00E32481">
      <w:pPr>
        <w:ind w:firstLine="709"/>
        <w:jc w:val="both"/>
        <w:rPr>
          <w:bCs/>
          <w:sz w:val="28"/>
          <w:szCs w:val="28"/>
        </w:rPr>
      </w:pPr>
      <w:r w:rsidRPr="00A46BF8">
        <w:rPr>
          <w:bCs/>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E32481" w:rsidRPr="00A46BF8" w:rsidRDefault="00E32481" w:rsidP="00E32481">
      <w:pPr>
        <w:ind w:firstLine="709"/>
        <w:jc w:val="both"/>
        <w:rPr>
          <w:bCs/>
          <w:sz w:val="28"/>
          <w:szCs w:val="28"/>
        </w:rPr>
      </w:pPr>
      <w:r w:rsidRPr="00A46BF8">
        <w:rPr>
          <w:bCs/>
          <w:sz w:val="28"/>
          <w:szCs w:val="28"/>
        </w:rPr>
        <w:t>Навчання з питань охорони праці. Типове положення пр</w:t>
      </w:r>
      <w:r>
        <w:rPr>
          <w:bCs/>
          <w:sz w:val="28"/>
          <w:szCs w:val="28"/>
        </w:rPr>
        <w:t xml:space="preserve">о порядок навчання і перевірку </w:t>
      </w:r>
      <w:r w:rsidRPr="00A46BF8">
        <w:rPr>
          <w:bCs/>
          <w:sz w:val="28"/>
          <w:szCs w:val="28"/>
        </w:rPr>
        <w:t>знань з питань охорони праці, яке встановлює порядок і види інструктажів з охорони праці, форми перевірки знань працівників і посадових осіб.</w:t>
      </w:r>
    </w:p>
    <w:p w:rsidR="00E32481" w:rsidRPr="00A46BF8" w:rsidRDefault="00E32481" w:rsidP="00E32481">
      <w:pPr>
        <w:ind w:firstLine="709"/>
        <w:jc w:val="both"/>
        <w:rPr>
          <w:bCs/>
          <w:sz w:val="28"/>
          <w:szCs w:val="28"/>
        </w:rPr>
      </w:pPr>
      <w:r w:rsidRPr="00A46BF8">
        <w:rPr>
          <w:bCs/>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E32481" w:rsidRPr="00A46BF8" w:rsidRDefault="00E32481" w:rsidP="00E32481">
      <w:pPr>
        <w:ind w:firstLine="709"/>
        <w:jc w:val="both"/>
        <w:rPr>
          <w:bCs/>
          <w:sz w:val="28"/>
          <w:szCs w:val="28"/>
        </w:rPr>
      </w:pPr>
      <w:r w:rsidRPr="00A46BF8">
        <w:rPr>
          <w:bCs/>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E32481" w:rsidRPr="00A46BF8" w:rsidRDefault="00E32481" w:rsidP="00E32481">
      <w:pPr>
        <w:ind w:firstLine="709"/>
        <w:jc w:val="both"/>
        <w:rPr>
          <w:bCs/>
          <w:sz w:val="28"/>
          <w:szCs w:val="28"/>
        </w:rPr>
      </w:pPr>
    </w:p>
    <w:p w:rsidR="00E32481" w:rsidRPr="00A46BF8" w:rsidRDefault="00E32481" w:rsidP="00E32481">
      <w:pPr>
        <w:ind w:firstLine="709"/>
        <w:jc w:val="both"/>
        <w:rPr>
          <w:b/>
          <w:sz w:val="28"/>
          <w:szCs w:val="28"/>
        </w:rPr>
      </w:pPr>
      <w:r w:rsidRPr="00A46BF8">
        <w:rPr>
          <w:b/>
          <w:sz w:val="28"/>
          <w:szCs w:val="28"/>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E32481" w:rsidRPr="00A46BF8" w:rsidRDefault="00E32481" w:rsidP="00E32481">
      <w:pPr>
        <w:ind w:firstLine="709"/>
        <w:jc w:val="both"/>
        <w:rPr>
          <w:bCs/>
          <w:sz w:val="28"/>
          <w:szCs w:val="28"/>
        </w:rPr>
      </w:pPr>
      <w:r w:rsidRPr="00A46BF8">
        <w:rPr>
          <w:bCs/>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E32481" w:rsidRPr="00A46BF8" w:rsidRDefault="00E32481" w:rsidP="00E32481">
      <w:pPr>
        <w:ind w:firstLine="709"/>
        <w:jc w:val="both"/>
        <w:rPr>
          <w:bCs/>
          <w:sz w:val="28"/>
          <w:szCs w:val="28"/>
        </w:rPr>
      </w:pPr>
      <w:r w:rsidRPr="00A46BF8">
        <w:rPr>
          <w:bCs/>
          <w:sz w:val="28"/>
          <w:szCs w:val="28"/>
        </w:rPr>
        <w:t xml:space="preserve">Загальні відомості про потенціал небезпек. Основні небезпеки під час проведення робіт за професіями в галузі. </w:t>
      </w:r>
    </w:p>
    <w:p w:rsidR="00E32481" w:rsidRPr="00A46BF8" w:rsidRDefault="00E32481" w:rsidP="00E32481">
      <w:pPr>
        <w:ind w:firstLine="709"/>
        <w:jc w:val="both"/>
        <w:rPr>
          <w:sz w:val="28"/>
          <w:szCs w:val="28"/>
        </w:rPr>
      </w:pPr>
      <w:r w:rsidRPr="00A46BF8">
        <w:rPr>
          <w:bCs/>
          <w:sz w:val="28"/>
          <w:szCs w:val="28"/>
        </w:rPr>
        <w:t xml:space="preserve">Роботи з підвищеною небезпекою при виконанні </w:t>
      </w:r>
      <w:r w:rsidRPr="00A46BF8">
        <w:rPr>
          <w:sz w:val="28"/>
          <w:szCs w:val="28"/>
        </w:rPr>
        <w:t xml:space="preserve">робіт </w:t>
      </w:r>
      <w:r>
        <w:rPr>
          <w:sz w:val="28"/>
          <w:szCs w:val="28"/>
          <w:lang w:val="uk-UA"/>
        </w:rPr>
        <w:t>реставратора</w:t>
      </w:r>
      <w:r w:rsidRPr="00A46BF8">
        <w:rPr>
          <w:sz w:val="28"/>
          <w:szCs w:val="28"/>
        </w:rPr>
        <w:t>.</w:t>
      </w:r>
    </w:p>
    <w:p w:rsidR="00E32481" w:rsidRPr="00A46BF8" w:rsidRDefault="00E32481" w:rsidP="00E32481">
      <w:pPr>
        <w:ind w:firstLine="709"/>
        <w:jc w:val="both"/>
        <w:rPr>
          <w:bCs/>
          <w:sz w:val="28"/>
          <w:szCs w:val="28"/>
        </w:rPr>
      </w:pPr>
      <w:r w:rsidRPr="00A46BF8">
        <w:rPr>
          <w:bCs/>
          <w:sz w:val="28"/>
          <w:szCs w:val="28"/>
        </w:rPr>
        <w:t>Зах</w:t>
      </w:r>
      <w:r>
        <w:rPr>
          <w:bCs/>
          <w:sz w:val="28"/>
          <w:szCs w:val="28"/>
        </w:rPr>
        <w:t xml:space="preserve">ист від дії хімічних чинників. </w:t>
      </w:r>
      <w:r w:rsidRPr="00A46BF8">
        <w:rPr>
          <w:bCs/>
          <w:sz w:val="28"/>
          <w:szCs w:val="28"/>
        </w:rPr>
        <w:t xml:space="preserve">Зони безпеки та їх огородження. Світлова і звукова сигналізація. Попереджувальні надписи, сигнальні фарбування. Знаки безпеки. </w:t>
      </w:r>
    </w:p>
    <w:p w:rsidR="00E32481" w:rsidRPr="00A46BF8" w:rsidRDefault="00E32481" w:rsidP="00E32481">
      <w:pPr>
        <w:ind w:firstLine="709"/>
        <w:jc w:val="both"/>
        <w:rPr>
          <w:bCs/>
          <w:sz w:val="28"/>
          <w:szCs w:val="28"/>
        </w:rPr>
      </w:pPr>
      <w:r w:rsidRPr="00A46BF8">
        <w:rPr>
          <w:bCs/>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E32481" w:rsidRPr="00A46BF8" w:rsidRDefault="00E32481" w:rsidP="00E32481">
      <w:pPr>
        <w:ind w:firstLine="709"/>
        <w:jc w:val="both"/>
        <w:rPr>
          <w:bCs/>
          <w:sz w:val="28"/>
          <w:szCs w:val="28"/>
        </w:rPr>
      </w:pPr>
      <w:r w:rsidRPr="00A46BF8">
        <w:rPr>
          <w:bCs/>
          <w:sz w:val="28"/>
          <w:szCs w:val="28"/>
        </w:rPr>
        <w:lastRenderedPageBreak/>
        <w:t xml:space="preserve">Прилади контролю безпечних умов праці на робочому місці </w:t>
      </w:r>
      <w:r>
        <w:rPr>
          <w:bCs/>
          <w:sz w:val="28"/>
          <w:szCs w:val="28"/>
          <w:lang w:val="uk-UA"/>
        </w:rPr>
        <w:t>реставратора</w:t>
      </w:r>
      <w:r w:rsidRPr="00A46BF8">
        <w:rPr>
          <w:bCs/>
          <w:sz w:val="28"/>
          <w:szCs w:val="28"/>
        </w:rPr>
        <w:t>, порядок їх використання. Правила догляду за устаткуванням й інструментами, їх безпечна експлуатація.</w:t>
      </w:r>
    </w:p>
    <w:p w:rsidR="00E32481" w:rsidRPr="00A46BF8" w:rsidRDefault="00E32481" w:rsidP="00E32481">
      <w:pPr>
        <w:ind w:firstLine="709"/>
        <w:jc w:val="both"/>
        <w:rPr>
          <w:bCs/>
          <w:sz w:val="28"/>
          <w:szCs w:val="28"/>
        </w:rPr>
      </w:pPr>
      <w:r w:rsidRPr="00A46BF8">
        <w:rPr>
          <w:bCs/>
          <w:sz w:val="28"/>
          <w:szCs w:val="28"/>
        </w:rPr>
        <w:t xml:space="preserve">Правила та заходи щодо попередження нещасних випадків і аварій, які характерні для професії </w:t>
      </w:r>
      <w:r>
        <w:rPr>
          <w:bCs/>
          <w:sz w:val="28"/>
          <w:szCs w:val="28"/>
        </w:rPr>
        <w:t>муляра</w:t>
      </w:r>
      <w:r w:rsidRPr="00A46BF8">
        <w:rPr>
          <w:bCs/>
          <w:sz w:val="28"/>
          <w:szCs w:val="28"/>
        </w:rPr>
        <w:t xml:space="preserve">: ураження електричним струмом, травматизм очей, опіки, ураження дихальних шляхів, механічні пошкодження, порізи. Вимоги </w:t>
      </w:r>
      <w:r>
        <w:rPr>
          <w:bCs/>
          <w:sz w:val="28"/>
          <w:szCs w:val="28"/>
        </w:rPr>
        <w:t>безпеки у навчальних, навчально-</w:t>
      </w:r>
      <w:r w:rsidRPr="00A46BF8">
        <w:rPr>
          <w:bCs/>
          <w:sz w:val="28"/>
          <w:szCs w:val="28"/>
        </w:rPr>
        <w:t>виробничих приміщеннях навчальних закладів.</w:t>
      </w:r>
    </w:p>
    <w:p w:rsidR="00E32481" w:rsidRPr="00A46BF8" w:rsidRDefault="00E32481" w:rsidP="00E32481">
      <w:pPr>
        <w:ind w:firstLine="709"/>
        <w:jc w:val="both"/>
        <w:rPr>
          <w:bCs/>
          <w:sz w:val="28"/>
          <w:szCs w:val="28"/>
        </w:rPr>
      </w:pPr>
      <w:r w:rsidRPr="00A46BF8">
        <w:rPr>
          <w:bCs/>
          <w:sz w:val="28"/>
          <w:szCs w:val="28"/>
        </w:rPr>
        <w:t>Фізіологічна та психологічна основа трудового процесу (безумовні та умовні рефлекси, їх вплив на безпеку праці).</w:t>
      </w:r>
    </w:p>
    <w:p w:rsidR="00E32481" w:rsidRPr="00A46BF8" w:rsidRDefault="00E32481" w:rsidP="00E32481">
      <w:pPr>
        <w:ind w:firstLine="709"/>
        <w:jc w:val="both"/>
        <w:rPr>
          <w:bCs/>
          <w:sz w:val="28"/>
          <w:szCs w:val="28"/>
        </w:rPr>
      </w:pPr>
      <w:r w:rsidRPr="00A46BF8">
        <w:rPr>
          <w:bCs/>
          <w:sz w:val="28"/>
          <w:szCs w:val="28"/>
        </w:rPr>
        <w:t>Психологія безпеки праці. Пристосування людини до навколишніх умов в процесі праці (почуття, стримання, увага, пам'ять, уява, емоції) та їх вплив на безпеку праці.</w:t>
      </w:r>
    </w:p>
    <w:p w:rsidR="00E32481" w:rsidRPr="00A46BF8" w:rsidRDefault="00E32481" w:rsidP="00E32481">
      <w:pPr>
        <w:ind w:firstLine="709"/>
        <w:jc w:val="both"/>
        <w:rPr>
          <w:bCs/>
          <w:sz w:val="28"/>
          <w:szCs w:val="28"/>
        </w:rPr>
      </w:pPr>
      <w:r w:rsidRPr="00A46BF8">
        <w:rPr>
          <w:bCs/>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E32481" w:rsidRPr="00A46BF8" w:rsidRDefault="00E32481" w:rsidP="00E32481">
      <w:pPr>
        <w:ind w:firstLine="709"/>
        <w:jc w:val="both"/>
        <w:rPr>
          <w:bCs/>
          <w:sz w:val="28"/>
          <w:szCs w:val="28"/>
        </w:rPr>
      </w:pPr>
      <w:r w:rsidRPr="00A46BF8">
        <w:rPr>
          <w:bCs/>
          <w:sz w:val="28"/>
          <w:szCs w:val="28"/>
        </w:rPr>
        <w:t>Вимоги нормативно – правових актів про охорону праці щодо безпеки виробничих процесів, обладнання будівель і споруд.</w:t>
      </w:r>
    </w:p>
    <w:p w:rsidR="00E32481" w:rsidRPr="00A46BF8" w:rsidRDefault="00E32481" w:rsidP="00E32481">
      <w:pPr>
        <w:ind w:firstLine="709"/>
        <w:jc w:val="both"/>
        <w:rPr>
          <w:bCs/>
          <w:sz w:val="28"/>
          <w:szCs w:val="28"/>
        </w:rPr>
      </w:pPr>
      <w:r w:rsidRPr="00A46BF8">
        <w:rPr>
          <w:bCs/>
          <w:sz w:val="28"/>
          <w:szCs w:val="28"/>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E32481" w:rsidRPr="00A46BF8" w:rsidRDefault="00E32481" w:rsidP="00E32481">
      <w:pPr>
        <w:ind w:firstLine="709"/>
        <w:jc w:val="both"/>
        <w:rPr>
          <w:bCs/>
          <w:sz w:val="28"/>
          <w:szCs w:val="28"/>
        </w:rPr>
      </w:pPr>
      <w:r w:rsidRPr="00A46BF8">
        <w:rPr>
          <w:bCs/>
          <w:sz w:val="28"/>
          <w:szCs w:val="28"/>
        </w:rPr>
        <w:t xml:space="preserve">Особливості безпеки праці </w:t>
      </w:r>
      <w:r>
        <w:rPr>
          <w:bCs/>
          <w:sz w:val="28"/>
          <w:szCs w:val="28"/>
          <w:lang w:val="uk-UA"/>
        </w:rPr>
        <w:t>реставратора пам</w:t>
      </w:r>
      <w:r w:rsidRPr="004972A6">
        <w:rPr>
          <w:bCs/>
          <w:sz w:val="28"/>
          <w:szCs w:val="28"/>
        </w:rPr>
        <w:t>’</w:t>
      </w:r>
      <w:r>
        <w:rPr>
          <w:bCs/>
          <w:sz w:val="28"/>
          <w:szCs w:val="28"/>
          <w:lang w:val="uk-UA"/>
        </w:rPr>
        <w:t>яток дерев</w:t>
      </w:r>
      <w:r w:rsidRPr="004972A6">
        <w:rPr>
          <w:bCs/>
          <w:sz w:val="28"/>
          <w:szCs w:val="28"/>
        </w:rPr>
        <w:t>’</w:t>
      </w:r>
      <w:r>
        <w:rPr>
          <w:bCs/>
          <w:sz w:val="28"/>
          <w:szCs w:val="28"/>
          <w:lang w:val="uk-UA"/>
        </w:rPr>
        <w:t>яної архітектури.</w:t>
      </w:r>
      <w:r w:rsidRPr="00A46BF8">
        <w:rPr>
          <w:bCs/>
          <w:sz w:val="28"/>
          <w:szCs w:val="28"/>
        </w:rPr>
        <w:t xml:space="preserve"> Можливі наслідки недотримання правил безпеки праці при виконанні робіт.</w:t>
      </w:r>
    </w:p>
    <w:p w:rsidR="00E32481" w:rsidRPr="00A46BF8" w:rsidRDefault="00E32481" w:rsidP="00E32481">
      <w:pPr>
        <w:ind w:firstLine="709"/>
        <w:jc w:val="both"/>
        <w:rPr>
          <w:bCs/>
          <w:sz w:val="28"/>
          <w:szCs w:val="28"/>
        </w:rPr>
      </w:pPr>
      <w:r w:rsidRPr="00A46BF8">
        <w:rPr>
          <w:bCs/>
          <w:sz w:val="28"/>
          <w:szCs w:val="28"/>
        </w:rPr>
        <w:t>Приклади контролю безпечних умов праці. Світлова та звукова сигналізація. Запобіжні написи, сигнальне пофарбування. Знаки безпеки.</w:t>
      </w:r>
    </w:p>
    <w:p w:rsidR="00E32481" w:rsidRPr="00A46BF8" w:rsidRDefault="00E32481" w:rsidP="00E32481">
      <w:pPr>
        <w:ind w:firstLine="709"/>
        <w:jc w:val="both"/>
        <w:rPr>
          <w:bCs/>
          <w:sz w:val="28"/>
          <w:szCs w:val="28"/>
        </w:rPr>
      </w:pPr>
      <w:r w:rsidRPr="00A46BF8">
        <w:rPr>
          <w:bCs/>
          <w:sz w:val="28"/>
          <w:szCs w:val="28"/>
        </w:rPr>
        <w:t>Організація роботи з охорони праці. Організація ведення робіт з підвищеною небезпекою або таких, де є потреба у професійному доборі.</w:t>
      </w:r>
    </w:p>
    <w:p w:rsidR="00E32481" w:rsidRPr="00A46BF8" w:rsidRDefault="00E32481" w:rsidP="00E32481">
      <w:pPr>
        <w:ind w:firstLine="709"/>
        <w:jc w:val="both"/>
        <w:rPr>
          <w:bCs/>
          <w:sz w:val="28"/>
          <w:szCs w:val="28"/>
        </w:rPr>
      </w:pPr>
      <w:r w:rsidRPr="00A46BF8">
        <w:rPr>
          <w:bCs/>
          <w:sz w:val="28"/>
          <w:szCs w:val="28"/>
        </w:rPr>
        <w:t>Запобігання виникненню аварій техногенного характеру. План евакуації з приміщень у разі аварії.</w:t>
      </w:r>
    </w:p>
    <w:p w:rsidR="00E32481" w:rsidRPr="00A46BF8" w:rsidRDefault="00E32481" w:rsidP="00E32481">
      <w:pPr>
        <w:ind w:firstLine="709"/>
        <w:jc w:val="both"/>
        <w:rPr>
          <w:bCs/>
          <w:sz w:val="28"/>
          <w:szCs w:val="28"/>
        </w:rPr>
      </w:pPr>
    </w:p>
    <w:p w:rsidR="00E32481" w:rsidRPr="00A46BF8" w:rsidRDefault="00E32481" w:rsidP="00E32481">
      <w:pPr>
        <w:ind w:firstLine="709"/>
        <w:jc w:val="both"/>
        <w:rPr>
          <w:b/>
          <w:sz w:val="28"/>
          <w:szCs w:val="28"/>
        </w:rPr>
      </w:pPr>
      <w:r w:rsidRPr="00A46BF8">
        <w:rPr>
          <w:b/>
          <w:sz w:val="28"/>
          <w:szCs w:val="28"/>
        </w:rPr>
        <w:t>Тема 3. Основи пожежної безпеки. Вибухонебезпека виробництва і вибухозахист</w:t>
      </w:r>
    </w:p>
    <w:p w:rsidR="00E32481" w:rsidRPr="00A46BF8" w:rsidRDefault="00E32481" w:rsidP="00E32481">
      <w:pPr>
        <w:ind w:firstLine="709"/>
        <w:jc w:val="both"/>
        <w:rPr>
          <w:bCs/>
          <w:sz w:val="28"/>
          <w:szCs w:val="28"/>
        </w:rPr>
      </w:pPr>
      <w:r w:rsidRPr="00A46BF8">
        <w:rPr>
          <w:bCs/>
          <w:sz w:val="28"/>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E32481" w:rsidRPr="00A46BF8" w:rsidRDefault="00E32481" w:rsidP="00E32481">
      <w:pPr>
        <w:ind w:firstLine="709"/>
        <w:jc w:val="both"/>
        <w:rPr>
          <w:bCs/>
          <w:sz w:val="28"/>
          <w:szCs w:val="28"/>
        </w:rPr>
      </w:pPr>
      <w:r w:rsidRPr="00A46BF8">
        <w:rPr>
          <w:bCs/>
          <w:sz w:val="28"/>
          <w:szCs w:val="28"/>
        </w:rPr>
        <w:t>Організаційні та технічні протипожежні заходи. Пожежна сигналізація.</w:t>
      </w:r>
    </w:p>
    <w:p w:rsidR="00E32481" w:rsidRPr="00A46BF8" w:rsidRDefault="00E32481" w:rsidP="00E32481">
      <w:pPr>
        <w:ind w:firstLine="709"/>
        <w:jc w:val="both"/>
        <w:rPr>
          <w:bCs/>
          <w:sz w:val="28"/>
          <w:szCs w:val="28"/>
        </w:rPr>
      </w:pPr>
      <w:r w:rsidRPr="00A46BF8">
        <w:rPr>
          <w:bCs/>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E32481" w:rsidRPr="00A46BF8" w:rsidRDefault="00E32481" w:rsidP="00E32481">
      <w:pPr>
        <w:ind w:firstLine="709"/>
        <w:jc w:val="both"/>
        <w:rPr>
          <w:bCs/>
          <w:sz w:val="28"/>
          <w:szCs w:val="28"/>
        </w:rPr>
      </w:pPr>
      <w:r w:rsidRPr="00A46BF8">
        <w:rPr>
          <w:bCs/>
          <w:sz w:val="28"/>
          <w:szCs w:val="28"/>
        </w:rPr>
        <w:t xml:space="preserve">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w:t>
      </w:r>
      <w:r w:rsidRPr="00A46BF8">
        <w:rPr>
          <w:bCs/>
          <w:sz w:val="28"/>
          <w:szCs w:val="28"/>
        </w:rPr>
        <w:lastRenderedPageBreak/>
        <w:t>вогнегасники, ручний пожежний інструмент, їх призначення, будова, використання на пожежі. Особливості гасіння пожежі на об’єктах галузі.</w:t>
      </w:r>
    </w:p>
    <w:p w:rsidR="00E32481" w:rsidRPr="00A46BF8" w:rsidRDefault="00E32481" w:rsidP="00E32481">
      <w:pPr>
        <w:ind w:firstLine="709"/>
        <w:jc w:val="both"/>
        <w:rPr>
          <w:bCs/>
          <w:sz w:val="28"/>
          <w:szCs w:val="28"/>
        </w:rPr>
      </w:pPr>
      <w:r w:rsidRPr="00A46BF8">
        <w:rPr>
          <w:bCs/>
          <w:sz w:val="28"/>
          <w:szCs w:val="28"/>
        </w:rPr>
        <w:t>Організація пожежної охорони в галузі.</w:t>
      </w:r>
    </w:p>
    <w:p w:rsidR="00E32481" w:rsidRPr="00A46BF8" w:rsidRDefault="00E32481" w:rsidP="00E32481">
      <w:pPr>
        <w:ind w:firstLine="709"/>
        <w:jc w:val="both"/>
        <w:rPr>
          <w:bCs/>
          <w:sz w:val="28"/>
          <w:szCs w:val="28"/>
        </w:rPr>
      </w:pPr>
      <w:r w:rsidRPr="00A46BF8">
        <w:rPr>
          <w:bCs/>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E32481" w:rsidRPr="00A46BF8" w:rsidRDefault="00E32481" w:rsidP="00E32481">
      <w:pPr>
        <w:ind w:firstLine="709"/>
        <w:jc w:val="both"/>
        <w:rPr>
          <w:bCs/>
          <w:sz w:val="28"/>
          <w:szCs w:val="28"/>
        </w:rPr>
      </w:pPr>
      <w:r w:rsidRPr="00A46BF8">
        <w:rPr>
          <w:bCs/>
          <w:sz w:val="28"/>
          <w:szCs w:val="28"/>
        </w:rPr>
        <w:t>Параметри і властивості, що характеризують вибухонебезпеку середовища.</w:t>
      </w:r>
    </w:p>
    <w:p w:rsidR="00E32481" w:rsidRPr="00A46BF8" w:rsidRDefault="00E32481" w:rsidP="00E32481">
      <w:pPr>
        <w:ind w:firstLine="709"/>
        <w:jc w:val="both"/>
        <w:rPr>
          <w:bCs/>
          <w:sz w:val="28"/>
          <w:szCs w:val="28"/>
        </w:rPr>
      </w:pPr>
      <w:r w:rsidRPr="00A46BF8">
        <w:rPr>
          <w:bCs/>
          <w:sz w:val="28"/>
          <w:szCs w:val="28"/>
        </w:rPr>
        <w:t>Основні характеристики вибухонебезпеки; показники рівня руйнування промислових аварій.</w:t>
      </w:r>
    </w:p>
    <w:p w:rsidR="00E32481" w:rsidRPr="00A46BF8" w:rsidRDefault="00E32481" w:rsidP="00E32481">
      <w:pPr>
        <w:ind w:firstLine="709"/>
        <w:jc w:val="both"/>
        <w:rPr>
          <w:bCs/>
          <w:sz w:val="28"/>
          <w:szCs w:val="28"/>
        </w:rPr>
      </w:pPr>
      <w:r w:rsidRPr="00A46BF8">
        <w:rPr>
          <w:bCs/>
          <w:sz w:val="28"/>
          <w:szCs w:val="28"/>
        </w:rPr>
        <w:t>Вимоги щодо професійного відбору та навчання персоналу для виробництв підвищеної вибухонебезпеки.</w:t>
      </w:r>
    </w:p>
    <w:p w:rsidR="00E32481" w:rsidRPr="00A46BF8" w:rsidRDefault="00E32481" w:rsidP="00E32481">
      <w:pPr>
        <w:ind w:firstLine="709"/>
        <w:jc w:val="both"/>
        <w:rPr>
          <w:bCs/>
          <w:sz w:val="28"/>
          <w:szCs w:val="28"/>
        </w:rPr>
      </w:pPr>
      <w:r w:rsidRPr="00A46BF8">
        <w:rPr>
          <w:bCs/>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E32481" w:rsidRPr="00A46BF8" w:rsidRDefault="00E32481" w:rsidP="00E32481">
      <w:pPr>
        <w:ind w:firstLine="709"/>
        <w:jc w:val="both"/>
        <w:rPr>
          <w:bCs/>
          <w:sz w:val="28"/>
          <w:szCs w:val="28"/>
        </w:rPr>
      </w:pPr>
    </w:p>
    <w:p w:rsidR="00E32481" w:rsidRPr="00A46BF8" w:rsidRDefault="00E32481" w:rsidP="00E32481">
      <w:pPr>
        <w:ind w:firstLine="709"/>
        <w:jc w:val="both"/>
        <w:rPr>
          <w:b/>
          <w:sz w:val="28"/>
          <w:szCs w:val="28"/>
        </w:rPr>
      </w:pPr>
      <w:r w:rsidRPr="00A46BF8">
        <w:rPr>
          <w:b/>
          <w:sz w:val="28"/>
          <w:szCs w:val="28"/>
        </w:rPr>
        <w:t>Тема 4. Основи електробезпеки</w:t>
      </w:r>
    </w:p>
    <w:p w:rsidR="00E32481" w:rsidRPr="00A46BF8" w:rsidRDefault="00E32481" w:rsidP="00E32481">
      <w:pPr>
        <w:ind w:firstLine="709"/>
        <w:jc w:val="both"/>
        <w:rPr>
          <w:bCs/>
          <w:sz w:val="28"/>
          <w:szCs w:val="28"/>
        </w:rPr>
      </w:pPr>
      <w:r w:rsidRPr="00A46BF8">
        <w:rPr>
          <w:bCs/>
          <w:sz w:val="28"/>
          <w:szCs w:val="28"/>
        </w:rPr>
        <w:t>Електрика промислова, статична і атмосферна.</w:t>
      </w:r>
    </w:p>
    <w:p w:rsidR="00E32481" w:rsidRPr="00A46BF8" w:rsidRDefault="00E32481" w:rsidP="00E32481">
      <w:pPr>
        <w:ind w:firstLine="709"/>
        <w:jc w:val="both"/>
        <w:rPr>
          <w:bCs/>
          <w:sz w:val="28"/>
          <w:szCs w:val="28"/>
        </w:rPr>
      </w:pPr>
      <w:r w:rsidRPr="00A46BF8">
        <w:rPr>
          <w:bCs/>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E32481" w:rsidRPr="00A46BF8" w:rsidRDefault="00E32481" w:rsidP="00E32481">
      <w:pPr>
        <w:ind w:firstLine="709"/>
        <w:jc w:val="both"/>
        <w:rPr>
          <w:bCs/>
          <w:sz w:val="28"/>
          <w:szCs w:val="28"/>
        </w:rPr>
      </w:pPr>
      <w:r w:rsidRPr="00A46BF8">
        <w:rPr>
          <w:bCs/>
          <w:sz w:val="28"/>
          <w:szCs w:val="28"/>
        </w:rPr>
        <w:t>Класифікація виробничих приміщень відносно безпеки ураження працюючих електричним струмом.</w:t>
      </w:r>
    </w:p>
    <w:p w:rsidR="00E32481" w:rsidRPr="00A46BF8" w:rsidRDefault="00E32481" w:rsidP="00E32481">
      <w:pPr>
        <w:ind w:firstLine="709"/>
        <w:jc w:val="both"/>
        <w:rPr>
          <w:bCs/>
          <w:sz w:val="28"/>
          <w:szCs w:val="28"/>
        </w:rPr>
      </w:pPr>
      <w:r w:rsidRPr="00A46BF8">
        <w:rPr>
          <w:bCs/>
          <w:sz w:val="28"/>
          <w:szCs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E32481" w:rsidRPr="00A46BF8" w:rsidRDefault="00E32481" w:rsidP="00E32481">
      <w:pPr>
        <w:ind w:firstLine="709"/>
        <w:jc w:val="both"/>
        <w:rPr>
          <w:bCs/>
          <w:sz w:val="28"/>
          <w:szCs w:val="28"/>
        </w:rPr>
      </w:pPr>
      <w:r w:rsidRPr="00A46BF8">
        <w:rPr>
          <w:bCs/>
          <w:sz w:val="28"/>
          <w:szCs w:val="28"/>
        </w:rPr>
        <w:t>Правила безпечної експлуатації електроустановок споживачів.</w:t>
      </w:r>
    </w:p>
    <w:p w:rsidR="00E32481" w:rsidRPr="00A46BF8" w:rsidRDefault="00E32481" w:rsidP="00E32481">
      <w:pPr>
        <w:ind w:firstLine="709"/>
        <w:jc w:val="both"/>
        <w:rPr>
          <w:bCs/>
          <w:sz w:val="28"/>
          <w:szCs w:val="28"/>
        </w:rPr>
      </w:pPr>
      <w:r w:rsidRPr="00A46BF8">
        <w:rPr>
          <w:bCs/>
          <w:sz w:val="28"/>
          <w:szCs w:val="28"/>
        </w:rPr>
        <w:t>Правила роботи на електронно – обчислювальних машинах і персональних комп’ютерах.</w:t>
      </w:r>
    </w:p>
    <w:p w:rsidR="00E32481" w:rsidRPr="00A46BF8" w:rsidRDefault="00E32481" w:rsidP="00E32481">
      <w:pPr>
        <w:ind w:firstLine="709"/>
        <w:jc w:val="both"/>
        <w:rPr>
          <w:bCs/>
          <w:sz w:val="28"/>
          <w:szCs w:val="28"/>
        </w:rPr>
      </w:pPr>
      <w:r w:rsidRPr="00A46BF8">
        <w:rPr>
          <w:bCs/>
          <w:sz w:val="28"/>
          <w:szCs w:val="28"/>
        </w:rPr>
        <w:t>Захист від статичної електрики. Захист будівель та споруд від блискавки.</w:t>
      </w:r>
    </w:p>
    <w:p w:rsidR="00E32481" w:rsidRPr="00A46BF8" w:rsidRDefault="00E32481" w:rsidP="00E32481">
      <w:pPr>
        <w:ind w:firstLine="709"/>
        <w:jc w:val="both"/>
        <w:rPr>
          <w:bCs/>
          <w:sz w:val="28"/>
          <w:szCs w:val="28"/>
        </w:rPr>
      </w:pPr>
      <w:r w:rsidRPr="00A46BF8">
        <w:rPr>
          <w:bCs/>
          <w:sz w:val="28"/>
          <w:szCs w:val="28"/>
        </w:rPr>
        <w:t xml:space="preserve">Правила поведінки під час грози. </w:t>
      </w:r>
    </w:p>
    <w:p w:rsidR="00E32481" w:rsidRPr="00A46BF8" w:rsidRDefault="00E32481" w:rsidP="00E32481">
      <w:pPr>
        <w:ind w:firstLine="709"/>
        <w:jc w:val="both"/>
        <w:rPr>
          <w:bCs/>
          <w:sz w:val="28"/>
          <w:szCs w:val="28"/>
        </w:rPr>
      </w:pPr>
    </w:p>
    <w:p w:rsidR="00E32481" w:rsidRPr="00A46BF8" w:rsidRDefault="00E32481" w:rsidP="00E32481">
      <w:pPr>
        <w:ind w:firstLine="709"/>
        <w:jc w:val="both"/>
        <w:rPr>
          <w:b/>
          <w:sz w:val="28"/>
          <w:szCs w:val="28"/>
        </w:rPr>
      </w:pPr>
      <w:r w:rsidRPr="00A46BF8">
        <w:rPr>
          <w:b/>
          <w:sz w:val="28"/>
          <w:szCs w:val="28"/>
        </w:rPr>
        <w:t>Тема 5. Основи гігієни праці. Медичні огляди</w:t>
      </w:r>
    </w:p>
    <w:p w:rsidR="00E32481" w:rsidRPr="00A46BF8" w:rsidRDefault="00E32481" w:rsidP="00E32481">
      <w:pPr>
        <w:pStyle w:val="a7"/>
        <w:spacing w:after="0"/>
        <w:ind w:left="0" w:firstLine="709"/>
        <w:jc w:val="both"/>
        <w:rPr>
          <w:iCs/>
          <w:sz w:val="28"/>
          <w:szCs w:val="28"/>
        </w:rPr>
      </w:pPr>
      <w:r w:rsidRPr="00A46BF8">
        <w:rPr>
          <w:iCs/>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E32481" w:rsidRPr="00A46BF8" w:rsidRDefault="00E32481" w:rsidP="00E32481">
      <w:pPr>
        <w:pStyle w:val="a7"/>
        <w:spacing w:after="0"/>
        <w:ind w:left="0" w:firstLine="709"/>
        <w:jc w:val="both"/>
        <w:rPr>
          <w:iCs/>
          <w:sz w:val="28"/>
          <w:szCs w:val="28"/>
        </w:rPr>
      </w:pPr>
      <w:r w:rsidRPr="00A46BF8">
        <w:rPr>
          <w:iCs/>
          <w:sz w:val="28"/>
          <w:szCs w:val="28"/>
        </w:rPr>
        <w:t>Лікувально – профілактичне харчування.</w:t>
      </w:r>
    </w:p>
    <w:p w:rsidR="00E32481" w:rsidRPr="00A46BF8" w:rsidRDefault="00E32481" w:rsidP="00E32481">
      <w:pPr>
        <w:ind w:firstLine="709"/>
        <w:jc w:val="both"/>
        <w:rPr>
          <w:bCs/>
          <w:sz w:val="28"/>
          <w:szCs w:val="28"/>
        </w:rPr>
      </w:pPr>
      <w:r w:rsidRPr="00A46BF8">
        <w:rPr>
          <w:bCs/>
          <w:sz w:val="28"/>
          <w:szCs w:val="28"/>
        </w:rPr>
        <w:lastRenderedPageBreak/>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E32481" w:rsidRPr="00A46BF8" w:rsidRDefault="00E32481" w:rsidP="00E32481">
      <w:pPr>
        <w:ind w:firstLine="709"/>
        <w:jc w:val="both"/>
        <w:rPr>
          <w:bCs/>
          <w:sz w:val="28"/>
          <w:szCs w:val="28"/>
        </w:rPr>
      </w:pPr>
      <w:r w:rsidRPr="00A46BF8">
        <w:rPr>
          <w:bCs/>
          <w:sz w:val="28"/>
          <w:szCs w:val="28"/>
        </w:rPr>
        <w:t>Основні гігієнічні особливості праці за даною професією.</w:t>
      </w:r>
    </w:p>
    <w:p w:rsidR="00E32481" w:rsidRPr="00A46BF8" w:rsidRDefault="00E32481" w:rsidP="00E32481">
      <w:pPr>
        <w:ind w:firstLine="709"/>
        <w:jc w:val="both"/>
        <w:rPr>
          <w:bCs/>
          <w:sz w:val="28"/>
          <w:szCs w:val="28"/>
        </w:rPr>
      </w:pPr>
      <w:r w:rsidRPr="00A46BF8">
        <w:rPr>
          <w:bCs/>
          <w:sz w:val="28"/>
          <w:szCs w:val="28"/>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E32481" w:rsidRPr="00A46BF8" w:rsidRDefault="00E32481" w:rsidP="00E32481">
      <w:pPr>
        <w:ind w:firstLine="709"/>
        <w:jc w:val="both"/>
        <w:rPr>
          <w:bCs/>
          <w:sz w:val="28"/>
          <w:szCs w:val="28"/>
        </w:rPr>
      </w:pPr>
      <w:r w:rsidRPr="00A46BF8">
        <w:rPr>
          <w:bCs/>
          <w:sz w:val="28"/>
          <w:szCs w:val="28"/>
        </w:rPr>
        <w:t xml:space="preserve">Види освітлення. Природне освітлення. Штучне освітлення: робоче та аварійне. Правила експлуатації освітлення. </w:t>
      </w:r>
    </w:p>
    <w:p w:rsidR="00E32481" w:rsidRDefault="00E32481" w:rsidP="00E32481">
      <w:pPr>
        <w:ind w:firstLine="709"/>
        <w:jc w:val="both"/>
        <w:rPr>
          <w:bCs/>
          <w:sz w:val="28"/>
          <w:szCs w:val="28"/>
          <w:lang w:val="uk-UA"/>
        </w:rPr>
      </w:pPr>
      <w:r w:rsidRPr="00A46BF8">
        <w:rPr>
          <w:bCs/>
          <w:sz w:val="28"/>
          <w:szCs w:val="28"/>
        </w:rPr>
        <w:t>Санітарно-побутове забезпечення працівників.</w:t>
      </w:r>
    </w:p>
    <w:p w:rsidR="00E32481" w:rsidRPr="00C8667F" w:rsidRDefault="00E32481" w:rsidP="00E32481">
      <w:pPr>
        <w:ind w:firstLine="709"/>
        <w:jc w:val="both"/>
        <w:rPr>
          <w:bCs/>
          <w:sz w:val="28"/>
          <w:szCs w:val="28"/>
          <w:lang w:val="uk-UA"/>
        </w:rPr>
      </w:pPr>
    </w:p>
    <w:p w:rsidR="00E32481" w:rsidRPr="00A46BF8" w:rsidRDefault="00E32481" w:rsidP="00E32481">
      <w:pPr>
        <w:ind w:firstLine="709"/>
        <w:jc w:val="both"/>
        <w:rPr>
          <w:b/>
          <w:sz w:val="28"/>
          <w:szCs w:val="28"/>
        </w:rPr>
      </w:pPr>
      <w:r w:rsidRPr="00A46BF8">
        <w:rPr>
          <w:b/>
          <w:sz w:val="28"/>
          <w:szCs w:val="28"/>
        </w:rPr>
        <w:t>Тема 6. Надання першої допомоги потерпілим при нещасних випадках</w:t>
      </w:r>
    </w:p>
    <w:p w:rsidR="00E32481" w:rsidRPr="00A46BF8" w:rsidRDefault="00E32481" w:rsidP="00E32481">
      <w:pPr>
        <w:ind w:firstLine="709"/>
        <w:jc w:val="both"/>
        <w:rPr>
          <w:bCs/>
          <w:sz w:val="28"/>
          <w:szCs w:val="28"/>
        </w:rPr>
      </w:pPr>
      <w:r w:rsidRPr="00A46BF8">
        <w:rPr>
          <w:bCs/>
          <w:sz w:val="28"/>
          <w:szCs w:val="28"/>
        </w:rPr>
        <w:t>Послідовність, принципи й засоби надання першої допомоги.</w:t>
      </w:r>
    </w:p>
    <w:p w:rsidR="00E32481" w:rsidRPr="00A46BF8" w:rsidRDefault="00E32481" w:rsidP="00E32481">
      <w:pPr>
        <w:ind w:firstLine="709"/>
        <w:jc w:val="both"/>
        <w:rPr>
          <w:bCs/>
          <w:sz w:val="28"/>
          <w:szCs w:val="28"/>
        </w:rPr>
      </w:pPr>
      <w:r w:rsidRPr="00A46BF8">
        <w:rPr>
          <w:bCs/>
          <w:sz w:val="28"/>
          <w:szCs w:val="28"/>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E32481" w:rsidRPr="00A46BF8" w:rsidRDefault="00E32481" w:rsidP="00E32481">
      <w:pPr>
        <w:ind w:firstLine="709"/>
        <w:jc w:val="both"/>
        <w:rPr>
          <w:bCs/>
          <w:sz w:val="28"/>
          <w:szCs w:val="28"/>
        </w:rPr>
      </w:pPr>
      <w:r w:rsidRPr="00A46BF8">
        <w:rPr>
          <w:bCs/>
          <w:sz w:val="28"/>
          <w:szCs w:val="28"/>
        </w:rPr>
        <w:t>Засоби надання першої допомоги. Медична аптечка, її склад, призначення, правила користування.</w:t>
      </w:r>
    </w:p>
    <w:p w:rsidR="00E32481" w:rsidRPr="00A46BF8" w:rsidRDefault="00E32481" w:rsidP="00E32481">
      <w:pPr>
        <w:ind w:firstLine="709"/>
        <w:jc w:val="both"/>
        <w:rPr>
          <w:bCs/>
          <w:sz w:val="28"/>
          <w:szCs w:val="28"/>
        </w:rPr>
      </w:pPr>
      <w:r w:rsidRPr="00A46BF8">
        <w:rPr>
          <w:bCs/>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E32481" w:rsidRPr="00A46BF8" w:rsidRDefault="00E32481" w:rsidP="00E32481">
      <w:pPr>
        <w:ind w:firstLine="709"/>
        <w:jc w:val="both"/>
        <w:rPr>
          <w:bCs/>
          <w:sz w:val="28"/>
          <w:szCs w:val="28"/>
        </w:rPr>
      </w:pPr>
      <w:r w:rsidRPr="00A46BF8">
        <w:rPr>
          <w:bCs/>
          <w:sz w:val="28"/>
          <w:szCs w:val="28"/>
        </w:rPr>
        <w:t>Види електротравм. Правила надання першої допомоги при ураженні  електричним  струмом.</w:t>
      </w:r>
    </w:p>
    <w:p w:rsidR="00E32481" w:rsidRPr="00A46BF8" w:rsidRDefault="00E32481" w:rsidP="00E32481">
      <w:pPr>
        <w:ind w:firstLine="709"/>
        <w:jc w:val="both"/>
        <w:rPr>
          <w:bCs/>
          <w:sz w:val="28"/>
          <w:szCs w:val="28"/>
        </w:rPr>
      </w:pPr>
      <w:r w:rsidRPr="00A46BF8">
        <w:rPr>
          <w:bCs/>
          <w:sz w:val="28"/>
          <w:szCs w:val="28"/>
        </w:rPr>
        <w:t>Перша допомога при ударах, вивихах, переломах, розтягненні зв'язок.</w:t>
      </w:r>
    </w:p>
    <w:p w:rsidR="00E32481" w:rsidRPr="00A46BF8" w:rsidRDefault="00E32481" w:rsidP="00E32481">
      <w:pPr>
        <w:ind w:firstLine="709"/>
        <w:jc w:val="both"/>
        <w:rPr>
          <w:bCs/>
          <w:sz w:val="28"/>
          <w:szCs w:val="28"/>
        </w:rPr>
      </w:pPr>
      <w:r w:rsidRPr="00A46BF8">
        <w:rPr>
          <w:bCs/>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E32481" w:rsidRPr="00A46BF8" w:rsidRDefault="00E32481" w:rsidP="00E32481">
      <w:pPr>
        <w:ind w:firstLine="709"/>
        <w:jc w:val="both"/>
        <w:rPr>
          <w:bCs/>
          <w:sz w:val="28"/>
          <w:szCs w:val="28"/>
        </w:rPr>
      </w:pPr>
      <w:r w:rsidRPr="00A46BF8">
        <w:rPr>
          <w:bCs/>
          <w:sz w:val="28"/>
          <w:szCs w:val="28"/>
        </w:rPr>
        <w:t>Надання першої допомоги при знепритомненні (втраті свідомості), шоці, тепловому та сонячному ударі, обмороженні.</w:t>
      </w:r>
    </w:p>
    <w:p w:rsidR="00E32481" w:rsidRPr="00A46BF8" w:rsidRDefault="00E32481" w:rsidP="00E32481">
      <w:pPr>
        <w:ind w:firstLine="709"/>
        <w:jc w:val="both"/>
        <w:rPr>
          <w:bCs/>
          <w:sz w:val="28"/>
          <w:szCs w:val="28"/>
        </w:rPr>
      </w:pPr>
      <w:r w:rsidRPr="00A46BF8">
        <w:rPr>
          <w:bCs/>
          <w:sz w:val="28"/>
          <w:szCs w:val="28"/>
        </w:rPr>
        <w:t>Опіки, їх класифікація. Перша допомога при хімічних і термічних опіках, опіку очей.</w:t>
      </w:r>
    </w:p>
    <w:p w:rsidR="00E32481" w:rsidRPr="00A46BF8" w:rsidRDefault="00E32481" w:rsidP="00E32481">
      <w:pPr>
        <w:ind w:firstLine="709"/>
        <w:jc w:val="both"/>
        <w:rPr>
          <w:bCs/>
          <w:sz w:val="28"/>
          <w:szCs w:val="28"/>
        </w:rPr>
      </w:pPr>
      <w:r w:rsidRPr="00A46BF8">
        <w:rPr>
          <w:bCs/>
          <w:sz w:val="28"/>
          <w:szCs w:val="28"/>
        </w:rPr>
        <w:t>Перша допомога при запорошуванні очей. Способи промивання очей.</w:t>
      </w:r>
    </w:p>
    <w:p w:rsidR="00E32481" w:rsidRPr="00A46BF8" w:rsidRDefault="00E32481" w:rsidP="00E32481">
      <w:pPr>
        <w:ind w:firstLine="709"/>
        <w:jc w:val="both"/>
        <w:rPr>
          <w:bCs/>
          <w:sz w:val="28"/>
          <w:szCs w:val="28"/>
        </w:rPr>
      </w:pPr>
      <w:r w:rsidRPr="00A46BF8">
        <w:rPr>
          <w:bCs/>
          <w:sz w:val="28"/>
          <w:szCs w:val="28"/>
        </w:rPr>
        <w:t>Ознаки отруєння і перша допомога потерпілому. Способи надання допомоги при отруєнні чадним газом, алкоголем, нікотином.</w:t>
      </w:r>
    </w:p>
    <w:p w:rsidR="00E32481" w:rsidRDefault="00E32481" w:rsidP="00E32481">
      <w:pPr>
        <w:pStyle w:val="23"/>
        <w:spacing w:after="0" w:line="240" w:lineRule="auto"/>
        <w:ind w:left="0" w:firstLine="709"/>
        <w:jc w:val="both"/>
        <w:rPr>
          <w:bCs/>
          <w:sz w:val="28"/>
          <w:szCs w:val="28"/>
          <w:lang w:val="uk-UA"/>
        </w:rPr>
      </w:pPr>
      <w:r w:rsidRPr="00A46BF8">
        <w:rPr>
          <w:bCs/>
          <w:sz w:val="28"/>
          <w:szCs w:val="28"/>
          <w:lang w:val="uk-UA"/>
        </w:rPr>
        <w:t>Транспортування потерпілого. Підготовка потерпілого до транспортування. Вимоги до транспортних засобів.</w:t>
      </w:r>
    </w:p>
    <w:p w:rsidR="00E32481" w:rsidRPr="00A46BF8" w:rsidRDefault="00E32481" w:rsidP="00E32481">
      <w:pPr>
        <w:pStyle w:val="21"/>
        <w:spacing w:after="0" w:line="240" w:lineRule="auto"/>
        <w:jc w:val="center"/>
        <w:rPr>
          <w:b/>
          <w:bCs/>
          <w:sz w:val="28"/>
          <w:szCs w:val="28"/>
        </w:rPr>
      </w:pPr>
      <w:r w:rsidRPr="0007760B">
        <w:br w:type="page"/>
      </w:r>
      <w:r w:rsidRPr="00A46BF8">
        <w:rPr>
          <w:b/>
          <w:bCs/>
          <w:sz w:val="28"/>
          <w:szCs w:val="28"/>
        </w:rPr>
        <w:lastRenderedPageBreak/>
        <w:t>Типова навчальна програма з предмета</w:t>
      </w:r>
    </w:p>
    <w:p w:rsidR="00E32481" w:rsidRPr="004972A6" w:rsidRDefault="00E32481" w:rsidP="00E32481">
      <w:pPr>
        <w:jc w:val="center"/>
        <w:rPr>
          <w:b/>
          <w:sz w:val="28"/>
          <w:szCs w:val="28"/>
          <w:u w:val="single"/>
          <w:lang w:val="uk-UA"/>
        </w:rPr>
      </w:pPr>
      <w:r w:rsidRPr="004972A6">
        <w:rPr>
          <w:b/>
          <w:sz w:val="28"/>
          <w:szCs w:val="28"/>
          <w:u w:val="single"/>
          <w:lang w:val="uk-UA"/>
        </w:rPr>
        <w:t>«</w:t>
      </w:r>
      <w:r w:rsidRPr="004972A6">
        <w:rPr>
          <w:b/>
          <w:sz w:val="28"/>
          <w:szCs w:val="28"/>
          <w:u w:val="single"/>
        </w:rPr>
        <w:t>Матер</w:t>
      </w:r>
      <w:r w:rsidRPr="004972A6">
        <w:rPr>
          <w:b/>
          <w:sz w:val="28"/>
          <w:szCs w:val="28"/>
          <w:u w:val="single"/>
          <w:lang w:val="uk-UA"/>
        </w:rPr>
        <w:t>іалознавство»</w:t>
      </w:r>
    </w:p>
    <w:p w:rsidR="00E32481" w:rsidRDefault="00E32481" w:rsidP="00E32481">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575"/>
      </w:tblGrid>
      <w:tr w:rsidR="00E32481" w:rsidRPr="00E162ED" w:rsidTr="009A7C01">
        <w:trPr>
          <w:trHeight w:val="270"/>
        </w:trPr>
        <w:tc>
          <w:tcPr>
            <w:tcW w:w="635" w:type="dxa"/>
            <w:vMerge w:val="restart"/>
            <w:vAlign w:val="center"/>
          </w:tcPr>
          <w:p w:rsidR="00E32481" w:rsidRPr="003F4F34" w:rsidRDefault="00E32481" w:rsidP="009A7C01">
            <w:pPr>
              <w:jc w:val="center"/>
              <w:rPr>
                <w:b/>
                <w:i/>
                <w:lang w:val="uk-UA"/>
              </w:rPr>
            </w:pPr>
            <w:r w:rsidRPr="003F4F34">
              <w:rPr>
                <w:b/>
                <w:i/>
                <w:lang w:val="uk-UA"/>
              </w:rPr>
              <w:t>№ з/п</w:t>
            </w:r>
          </w:p>
        </w:tc>
        <w:tc>
          <w:tcPr>
            <w:tcW w:w="6277" w:type="dxa"/>
            <w:vMerge w:val="restart"/>
            <w:vAlign w:val="center"/>
          </w:tcPr>
          <w:p w:rsidR="00E32481" w:rsidRPr="003F4F34" w:rsidRDefault="00E32481" w:rsidP="009A7C01">
            <w:pPr>
              <w:jc w:val="center"/>
              <w:rPr>
                <w:i/>
                <w:lang w:val="uk-UA"/>
              </w:rPr>
            </w:pPr>
          </w:p>
          <w:p w:rsidR="00E32481" w:rsidRPr="003F4F34" w:rsidRDefault="00E32481" w:rsidP="009A7C01">
            <w:pPr>
              <w:jc w:val="center"/>
              <w:rPr>
                <w:b/>
                <w:lang w:val="uk-UA"/>
              </w:rPr>
            </w:pPr>
            <w:r w:rsidRPr="003F4F34">
              <w:rPr>
                <w:b/>
                <w:i/>
                <w:lang w:val="uk-UA"/>
              </w:rPr>
              <w:t>Тема</w:t>
            </w:r>
          </w:p>
        </w:tc>
        <w:tc>
          <w:tcPr>
            <w:tcW w:w="2835" w:type="dxa"/>
            <w:gridSpan w:val="2"/>
          </w:tcPr>
          <w:p w:rsidR="00E32481" w:rsidRPr="003F4F34" w:rsidRDefault="00E32481" w:rsidP="009A7C01">
            <w:pPr>
              <w:jc w:val="center"/>
              <w:rPr>
                <w:b/>
                <w:i/>
                <w:lang w:val="uk-UA"/>
              </w:rPr>
            </w:pPr>
            <w:r w:rsidRPr="003F4F34">
              <w:rPr>
                <w:b/>
                <w:i/>
                <w:lang w:val="uk-UA"/>
              </w:rPr>
              <w:t>Кількість годин</w:t>
            </w:r>
          </w:p>
        </w:tc>
      </w:tr>
      <w:tr w:rsidR="00E32481" w:rsidRPr="00E162ED" w:rsidTr="009A7C01">
        <w:trPr>
          <w:trHeight w:val="1067"/>
        </w:trPr>
        <w:tc>
          <w:tcPr>
            <w:tcW w:w="635" w:type="dxa"/>
            <w:vMerge/>
            <w:vAlign w:val="center"/>
          </w:tcPr>
          <w:p w:rsidR="00E32481" w:rsidRPr="003F4F34" w:rsidRDefault="00E32481" w:rsidP="009A7C01">
            <w:pPr>
              <w:rPr>
                <w:b/>
                <w:i/>
                <w:lang w:val="uk-UA"/>
              </w:rPr>
            </w:pPr>
          </w:p>
        </w:tc>
        <w:tc>
          <w:tcPr>
            <w:tcW w:w="6277" w:type="dxa"/>
            <w:vMerge/>
            <w:vAlign w:val="center"/>
          </w:tcPr>
          <w:p w:rsidR="00E32481" w:rsidRPr="003F4F34" w:rsidRDefault="00E32481" w:rsidP="009A7C01">
            <w:pPr>
              <w:rPr>
                <w:b/>
                <w:lang w:val="uk-UA"/>
              </w:rPr>
            </w:pPr>
          </w:p>
        </w:tc>
        <w:tc>
          <w:tcPr>
            <w:tcW w:w="1260" w:type="dxa"/>
            <w:vAlign w:val="center"/>
          </w:tcPr>
          <w:p w:rsidR="00E32481" w:rsidRPr="003F4F34" w:rsidRDefault="00E32481" w:rsidP="009A7C01">
            <w:pPr>
              <w:jc w:val="center"/>
              <w:rPr>
                <w:b/>
                <w:i/>
                <w:lang w:val="uk-UA"/>
              </w:rPr>
            </w:pPr>
            <w:r w:rsidRPr="003F4F34">
              <w:rPr>
                <w:b/>
                <w:i/>
                <w:lang w:val="uk-UA"/>
              </w:rPr>
              <w:t>Всього</w:t>
            </w:r>
          </w:p>
        </w:tc>
        <w:tc>
          <w:tcPr>
            <w:tcW w:w="1575" w:type="dxa"/>
            <w:vAlign w:val="center"/>
          </w:tcPr>
          <w:p w:rsidR="00E32481" w:rsidRPr="003F4F34" w:rsidRDefault="00E32481" w:rsidP="009A7C01">
            <w:pPr>
              <w:jc w:val="center"/>
              <w:rPr>
                <w:b/>
                <w:i/>
                <w:lang w:val="uk-UA"/>
              </w:rPr>
            </w:pPr>
            <w:r w:rsidRPr="003F4F34">
              <w:rPr>
                <w:b/>
                <w:i/>
                <w:lang w:val="uk-UA"/>
              </w:rPr>
              <w:t>З них на лаборато</w:t>
            </w:r>
            <w:r>
              <w:rPr>
                <w:b/>
                <w:i/>
                <w:lang w:val="uk-UA"/>
              </w:rPr>
              <w:t>-</w:t>
            </w:r>
            <w:r w:rsidRPr="003F4F34">
              <w:rPr>
                <w:b/>
                <w:i/>
                <w:lang w:val="uk-UA"/>
              </w:rPr>
              <w:t>рно-практичні роботи</w:t>
            </w: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1.</w:t>
            </w:r>
          </w:p>
        </w:tc>
        <w:tc>
          <w:tcPr>
            <w:tcW w:w="6277" w:type="dxa"/>
          </w:tcPr>
          <w:p w:rsidR="00E32481" w:rsidRPr="00E7631C" w:rsidRDefault="00E32481" w:rsidP="009A7C01">
            <w:pPr>
              <w:shd w:val="clear" w:color="auto" w:fill="FFFFFF"/>
              <w:rPr>
                <w:lang w:val="uk-UA"/>
              </w:rPr>
            </w:pPr>
            <w:r w:rsidRPr="00E7631C">
              <w:rPr>
                <w:sz w:val="28"/>
                <w:szCs w:val="28"/>
                <w:lang w:val="uk-UA"/>
              </w:rPr>
              <w:t>Вступ</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1</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2.</w:t>
            </w:r>
          </w:p>
        </w:tc>
        <w:tc>
          <w:tcPr>
            <w:tcW w:w="6277" w:type="dxa"/>
          </w:tcPr>
          <w:p w:rsidR="00E32481" w:rsidRPr="00E7631C" w:rsidRDefault="00E32481" w:rsidP="009A7C01">
            <w:pPr>
              <w:jc w:val="both"/>
              <w:rPr>
                <w:lang w:val="uk-UA"/>
              </w:rPr>
            </w:pPr>
            <w:r w:rsidRPr="00C0179E">
              <w:rPr>
                <w:sz w:val="28"/>
                <w:szCs w:val="28"/>
                <w:lang w:val="uk-UA"/>
              </w:rPr>
              <w:t>Будова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B519C3" w:rsidRDefault="00E32481" w:rsidP="009A7C01">
            <w:pPr>
              <w:jc w:val="center"/>
              <w:rPr>
                <w:lang w:val="uk-UA"/>
              </w:rPr>
            </w:pPr>
            <w:r w:rsidRPr="00B519C3">
              <w:rPr>
                <w:sz w:val="28"/>
                <w:szCs w:val="28"/>
                <w:lang w:val="uk-UA"/>
              </w:rPr>
              <w:t>1</w:t>
            </w: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3.</w:t>
            </w:r>
          </w:p>
        </w:tc>
        <w:tc>
          <w:tcPr>
            <w:tcW w:w="6277" w:type="dxa"/>
          </w:tcPr>
          <w:p w:rsidR="00E32481" w:rsidRPr="00E7631C" w:rsidRDefault="00E32481" w:rsidP="009A7C01">
            <w:pPr>
              <w:shd w:val="clear" w:color="auto" w:fill="FFFFFF"/>
              <w:rPr>
                <w:lang w:val="uk-UA"/>
              </w:rPr>
            </w:pPr>
            <w:r>
              <w:rPr>
                <w:sz w:val="28"/>
                <w:szCs w:val="28"/>
                <w:lang w:val="uk-UA"/>
              </w:rPr>
              <w:t>Деревні породи</w:t>
            </w:r>
          </w:p>
        </w:tc>
        <w:tc>
          <w:tcPr>
            <w:tcW w:w="1260" w:type="dxa"/>
            <w:vAlign w:val="center"/>
          </w:tcPr>
          <w:p w:rsidR="00E32481" w:rsidRPr="00B519C3" w:rsidRDefault="00E32481" w:rsidP="009A7C01">
            <w:pPr>
              <w:shd w:val="clear" w:color="auto" w:fill="FFFFFF"/>
              <w:jc w:val="center"/>
              <w:rPr>
                <w:iCs/>
                <w:lang w:val="uk-UA"/>
              </w:rPr>
            </w:pPr>
            <w:r>
              <w:rPr>
                <w:iCs/>
                <w:sz w:val="28"/>
                <w:szCs w:val="28"/>
                <w:lang w:val="uk-UA"/>
              </w:rPr>
              <w:t>2</w:t>
            </w:r>
          </w:p>
        </w:tc>
        <w:tc>
          <w:tcPr>
            <w:tcW w:w="1575" w:type="dxa"/>
          </w:tcPr>
          <w:p w:rsidR="00E32481" w:rsidRPr="00B519C3" w:rsidRDefault="00E32481" w:rsidP="009A7C01">
            <w:pPr>
              <w:jc w:val="center"/>
              <w:rPr>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4.</w:t>
            </w:r>
          </w:p>
        </w:tc>
        <w:tc>
          <w:tcPr>
            <w:tcW w:w="6277" w:type="dxa"/>
          </w:tcPr>
          <w:p w:rsidR="00E32481" w:rsidRPr="00E7631C" w:rsidRDefault="00E32481" w:rsidP="009A7C01">
            <w:pPr>
              <w:shd w:val="clear" w:color="auto" w:fill="FFFFFF"/>
              <w:rPr>
                <w:lang w:val="uk-UA"/>
              </w:rPr>
            </w:pPr>
            <w:r>
              <w:rPr>
                <w:sz w:val="28"/>
                <w:szCs w:val="28"/>
                <w:lang w:val="uk-UA"/>
              </w:rPr>
              <w:t>Вади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575" w:type="dxa"/>
          </w:tcPr>
          <w:p w:rsidR="00E32481" w:rsidRPr="00B519C3" w:rsidRDefault="00E32481" w:rsidP="009A7C01">
            <w:pPr>
              <w:jc w:val="center"/>
              <w:rPr>
                <w:lang w:val="uk-UA"/>
              </w:rPr>
            </w:pPr>
            <w:r w:rsidRPr="00B519C3">
              <w:rPr>
                <w:sz w:val="28"/>
                <w:szCs w:val="28"/>
                <w:lang w:val="uk-UA"/>
              </w:rPr>
              <w:t>1</w:t>
            </w: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5.</w:t>
            </w:r>
          </w:p>
        </w:tc>
        <w:tc>
          <w:tcPr>
            <w:tcW w:w="6277" w:type="dxa"/>
          </w:tcPr>
          <w:p w:rsidR="00E32481" w:rsidRPr="00E7631C" w:rsidRDefault="00E32481" w:rsidP="009A7C01">
            <w:pPr>
              <w:shd w:val="clear" w:color="auto" w:fill="FFFFFF"/>
              <w:rPr>
                <w:lang w:val="uk-UA"/>
              </w:rPr>
            </w:pPr>
            <w:r>
              <w:rPr>
                <w:sz w:val="28"/>
                <w:szCs w:val="28"/>
                <w:lang w:val="uk-UA"/>
              </w:rPr>
              <w:t>Основні властивості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6.</w:t>
            </w:r>
          </w:p>
        </w:tc>
        <w:tc>
          <w:tcPr>
            <w:tcW w:w="6277" w:type="dxa"/>
          </w:tcPr>
          <w:p w:rsidR="00E32481" w:rsidRPr="00E7631C" w:rsidRDefault="00E32481" w:rsidP="009A7C01">
            <w:pPr>
              <w:jc w:val="both"/>
              <w:rPr>
                <w:lang w:val="uk-UA"/>
              </w:rPr>
            </w:pPr>
            <w:r w:rsidRPr="00C0179E">
              <w:rPr>
                <w:sz w:val="28"/>
                <w:szCs w:val="28"/>
                <w:lang w:val="uk-UA"/>
              </w:rPr>
              <w:t>Способи подовження строку використання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7.</w:t>
            </w:r>
          </w:p>
        </w:tc>
        <w:tc>
          <w:tcPr>
            <w:tcW w:w="6277" w:type="dxa"/>
          </w:tcPr>
          <w:p w:rsidR="00E32481" w:rsidRPr="00E7631C" w:rsidRDefault="00E32481" w:rsidP="009A7C01">
            <w:pPr>
              <w:shd w:val="clear" w:color="auto" w:fill="FFFFFF"/>
              <w:rPr>
                <w:lang w:val="uk-UA"/>
              </w:rPr>
            </w:pPr>
            <w:r>
              <w:rPr>
                <w:sz w:val="28"/>
                <w:szCs w:val="28"/>
                <w:lang w:val="uk-UA"/>
              </w:rPr>
              <w:t>Круглі та пиляні лісоматеріали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8.</w:t>
            </w:r>
          </w:p>
        </w:tc>
        <w:tc>
          <w:tcPr>
            <w:tcW w:w="6277" w:type="dxa"/>
          </w:tcPr>
          <w:p w:rsidR="00E32481" w:rsidRPr="00E7631C" w:rsidRDefault="00E32481" w:rsidP="009A7C01">
            <w:pPr>
              <w:shd w:val="clear" w:color="auto" w:fill="FFFFFF"/>
              <w:rPr>
                <w:lang w:val="uk-UA"/>
              </w:rPr>
            </w:pPr>
            <w:r>
              <w:rPr>
                <w:sz w:val="28"/>
                <w:szCs w:val="28"/>
                <w:lang w:val="uk-UA"/>
              </w:rPr>
              <w:t>Загальні відомості про клеї</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9.</w:t>
            </w:r>
          </w:p>
        </w:tc>
        <w:tc>
          <w:tcPr>
            <w:tcW w:w="6277" w:type="dxa"/>
          </w:tcPr>
          <w:p w:rsidR="00E32481" w:rsidRPr="00E7631C" w:rsidRDefault="00E32481" w:rsidP="009A7C01">
            <w:pPr>
              <w:jc w:val="both"/>
              <w:rPr>
                <w:lang w:val="uk-UA"/>
              </w:rPr>
            </w:pPr>
            <w:r w:rsidRPr="00C0179E">
              <w:rPr>
                <w:sz w:val="28"/>
                <w:szCs w:val="28"/>
                <w:lang w:val="uk-UA"/>
              </w:rPr>
              <w:t>Загальні відомості про плитні матеріали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10.</w:t>
            </w:r>
          </w:p>
        </w:tc>
        <w:tc>
          <w:tcPr>
            <w:tcW w:w="6277" w:type="dxa"/>
          </w:tcPr>
          <w:p w:rsidR="00E32481" w:rsidRPr="00C0179E" w:rsidRDefault="00E32481" w:rsidP="009A7C01">
            <w:pPr>
              <w:jc w:val="both"/>
              <w:rPr>
                <w:lang w:val="uk-UA"/>
              </w:rPr>
            </w:pPr>
            <w:r>
              <w:rPr>
                <w:sz w:val="28"/>
                <w:szCs w:val="28"/>
                <w:lang w:val="uk-UA"/>
              </w:rPr>
              <w:t>Загальні відомості про метали і сплави.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1</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11.</w:t>
            </w:r>
          </w:p>
        </w:tc>
        <w:tc>
          <w:tcPr>
            <w:tcW w:w="6277" w:type="dxa"/>
          </w:tcPr>
          <w:p w:rsidR="00E32481" w:rsidRPr="00C0179E" w:rsidRDefault="00E32481" w:rsidP="009A7C01">
            <w:pPr>
              <w:jc w:val="both"/>
              <w:rPr>
                <w:lang w:val="uk-UA"/>
              </w:rPr>
            </w:pPr>
            <w:r>
              <w:rPr>
                <w:sz w:val="28"/>
                <w:szCs w:val="28"/>
                <w:lang w:val="uk-UA"/>
              </w:rPr>
              <w:t>Скло і скляні вироби.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1</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12.</w:t>
            </w:r>
          </w:p>
        </w:tc>
        <w:tc>
          <w:tcPr>
            <w:tcW w:w="6277" w:type="dxa"/>
          </w:tcPr>
          <w:p w:rsidR="00E32481" w:rsidRDefault="00E32481" w:rsidP="009A7C01">
            <w:pPr>
              <w:jc w:val="both"/>
              <w:rPr>
                <w:lang w:val="uk-UA"/>
              </w:rPr>
            </w:pPr>
            <w:r>
              <w:rPr>
                <w:sz w:val="28"/>
                <w:szCs w:val="28"/>
                <w:lang w:val="uk-UA"/>
              </w:rPr>
              <w:t>Шліфувальні і полірувальні матеріали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1</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13.</w:t>
            </w:r>
          </w:p>
        </w:tc>
        <w:tc>
          <w:tcPr>
            <w:tcW w:w="6277" w:type="dxa"/>
          </w:tcPr>
          <w:p w:rsidR="00E32481" w:rsidRDefault="00E32481" w:rsidP="009A7C01">
            <w:pPr>
              <w:jc w:val="both"/>
              <w:rPr>
                <w:lang w:val="uk-UA"/>
              </w:rPr>
            </w:pPr>
            <w:r>
              <w:rPr>
                <w:sz w:val="28"/>
                <w:szCs w:val="28"/>
                <w:lang w:val="uk-UA"/>
              </w:rPr>
              <w:t>Фурнітура і замки для дверей і вікон</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1</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C341EE" w:rsidRDefault="00E32481" w:rsidP="009A7C01">
            <w:pPr>
              <w:jc w:val="center"/>
              <w:rPr>
                <w:sz w:val="28"/>
                <w:szCs w:val="28"/>
                <w:lang w:val="uk-UA"/>
              </w:rPr>
            </w:pPr>
            <w:r w:rsidRPr="00C341EE">
              <w:rPr>
                <w:sz w:val="28"/>
                <w:szCs w:val="28"/>
                <w:lang w:val="uk-UA"/>
              </w:rPr>
              <w:t>14.</w:t>
            </w:r>
          </w:p>
        </w:tc>
        <w:tc>
          <w:tcPr>
            <w:tcW w:w="6277" w:type="dxa"/>
          </w:tcPr>
          <w:p w:rsidR="00E32481" w:rsidRDefault="00E32481" w:rsidP="009A7C01">
            <w:pPr>
              <w:jc w:val="both"/>
              <w:rPr>
                <w:lang w:val="uk-UA"/>
              </w:rPr>
            </w:pPr>
            <w:r>
              <w:rPr>
                <w:sz w:val="28"/>
                <w:szCs w:val="28"/>
                <w:lang w:val="uk-UA"/>
              </w:rPr>
              <w:t>Теплоізоляційні, акустичні, гідроізоляційні та покрівельні матеріали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p>
        </w:tc>
        <w:tc>
          <w:tcPr>
            <w:tcW w:w="6277" w:type="dxa"/>
          </w:tcPr>
          <w:p w:rsidR="00E32481" w:rsidRPr="0091385B" w:rsidRDefault="00E32481" w:rsidP="009A7C01">
            <w:pPr>
              <w:jc w:val="right"/>
              <w:rPr>
                <w:b/>
                <w:lang w:val="uk-UA"/>
              </w:rPr>
            </w:pPr>
            <w:r w:rsidRPr="0091385B">
              <w:rPr>
                <w:b/>
                <w:sz w:val="28"/>
                <w:szCs w:val="28"/>
                <w:lang w:val="uk-UA"/>
              </w:rPr>
              <w:t>Всього:</w:t>
            </w:r>
          </w:p>
        </w:tc>
        <w:tc>
          <w:tcPr>
            <w:tcW w:w="1260" w:type="dxa"/>
            <w:vAlign w:val="center"/>
          </w:tcPr>
          <w:p w:rsidR="00E32481" w:rsidRPr="0091385B" w:rsidRDefault="00E32481" w:rsidP="009A7C01">
            <w:pPr>
              <w:jc w:val="center"/>
              <w:rPr>
                <w:b/>
                <w:lang w:val="uk-UA"/>
              </w:rPr>
            </w:pPr>
            <w:r w:rsidRPr="0091385B">
              <w:rPr>
                <w:b/>
                <w:sz w:val="28"/>
                <w:szCs w:val="28"/>
                <w:lang w:val="uk-UA"/>
              </w:rPr>
              <w:t>24</w:t>
            </w:r>
          </w:p>
          <w:p w:rsidR="00E32481" w:rsidRPr="0091385B" w:rsidRDefault="00E32481" w:rsidP="009A7C01">
            <w:pPr>
              <w:shd w:val="clear" w:color="auto" w:fill="FFFFFF"/>
              <w:jc w:val="center"/>
              <w:rPr>
                <w:b/>
                <w:iCs/>
                <w:sz w:val="20"/>
                <w:szCs w:val="20"/>
                <w:lang w:val="uk-UA"/>
              </w:rPr>
            </w:pPr>
          </w:p>
        </w:tc>
        <w:tc>
          <w:tcPr>
            <w:tcW w:w="1575" w:type="dxa"/>
          </w:tcPr>
          <w:p w:rsidR="00E32481" w:rsidRPr="00A64399" w:rsidRDefault="00E32481" w:rsidP="009A7C01">
            <w:pPr>
              <w:jc w:val="center"/>
              <w:rPr>
                <w:b/>
                <w:lang w:val="uk-UA"/>
              </w:rPr>
            </w:pPr>
            <w:r w:rsidRPr="00A64399">
              <w:rPr>
                <w:b/>
                <w:sz w:val="28"/>
                <w:szCs w:val="28"/>
                <w:lang w:val="uk-UA"/>
              </w:rPr>
              <w:t>2</w:t>
            </w:r>
          </w:p>
        </w:tc>
      </w:tr>
    </w:tbl>
    <w:p w:rsidR="00E32481" w:rsidRDefault="00E32481" w:rsidP="00E32481">
      <w:pPr>
        <w:pStyle w:val="ListParagraph1"/>
        <w:spacing w:after="0"/>
        <w:jc w:val="both"/>
        <w:rPr>
          <w:rFonts w:ascii="Times New Roman" w:hAnsi="Times New Roman"/>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sidRPr="002823DC">
        <w:rPr>
          <w:sz w:val="28"/>
          <w:szCs w:val="28"/>
          <w:lang w:val="uk-UA"/>
        </w:rPr>
        <w:t xml:space="preserve">. </w:t>
      </w:r>
      <w:r w:rsidRPr="00A671F1">
        <w:rPr>
          <w:b/>
          <w:sz w:val="28"/>
          <w:szCs w:val="28"/>
          <w:lang w:val="uk-UA"/>
        </w:rPr>
        <w:t xml:space="preserve">Вступ </w:t>
      </w:r>
    </w:p>
    <w:p w:rsidR="00E32481" w:rsidRDefault="00E32481" w:rsidP="00E32481">
      <w:pPr>
        <w:ind w:firstLine="708"/>
        <w:jc w:val="both"/>
        <w:rPr>
          <w:sz w:val="28"/>
          <w:szCs w:val="28"/>
          <w:lang w:val="uk-UA"/>
        </w:rPr>
      </w:pPr>
      <w:r w:rsidRPr="00957B25">
        <w:rPr>
          <w:sz w:val="28"/>
          <w:szCs w:val="28"/>
          <w:lang w:val="uk-UA"/>
        </w:rPr>
        <w:t>Загальні відомості про матеріали та їх властивості.</w:t>
      </w:r>
    </w:p>
    <w:p w:rsidR="00E32481" w:rsidRPr="00957B25" w:rsidRDefault="00E32481" w:rsidP="00E32481">
      <w:pPr>
        <w:jc w:val="both"/>
        <w:rPr>
          <w:sz w:val="28"/>
          <w:szCs w:val="28"/>
          <w:lang w:val="uk-UA"/>
        </w:rPr>
      </w:pPr>
    </w:p>
    <w:p w:rsidR="00E32481" w:rsidRPr="003365EF" w:rsidRDefault="00E32481" w:rsidP="00E32481">
      <w:pPr>
        <w:jc w:val="both"/>
        <w:rPr>
          <w:sz w:val="28"/>
          <w:szCs w:val="28"/>
          <w:lang w:val="uk-UA"/>
        </w:rPr>
      </w:pPr>
      <w:r w:rsidRPr="003365EF">
        <w:rPr>
          <w:b/>
          <w:sz w:val="28"/>
          <w:szCs w:val="28"/>
          <w:lang w:val="uk-UA"/>
        </w:rPr>
        <w:t>Тема</w:t>
      </w:r>
      <w:r w:rsidRPr="003365EF">
        <w:rPr>
          <w:sz w:val="28"/>
          <w:szCs w:val="28"/>
          <w:lang w:val="uk-UA"/>
        </w:rPr>
        <w:t xml:space="preserve"> </w:t>
      </w:r>
      <w:r w:rsidRPr="003365EF">
        <w:rPr>
          <w:b/>
          <w:sz w:val="28"/>
          <w:szCs w:val="28"/>
          <w:lang w:val="uk-UA"/>
        </w:rPr>
        <w:t>2</w:t>
      </w:r>
      <w:r w:rsidRPr="003365EF">
        <w:rPr>
          <w:sz w:val="28"/>
          <w:szCs w:val="28"/>
          <w:lang w:val="uk-UA"/>
        </w:rPr>
        <w:t xml:space="preserve">. </w:t>
      </w:r>
      <w:r w:rsidRPr="00A671F1">
        <w:rPr>
          <w:b/>
          <w:sz w:val="28"/>
          <w:szCs w:val="28"/>
          <w:lang w:val="uk-UA"/>
        </w:rPr>
        <w:t>Будова деревини</w:t>
      </w:r>
    </w:p>
    <w:p w:rsidR="00E32481" w:rsidRDefault="00E32481" w:rsidP="00E32481">
      <w:pPr>
        <w:ind w:left="360" w:firstLine="348"/>
        <w:jc w:val="both"/>
        <w:rPr>
          <w:sz w:val="28"/>
          <w:szCs w:val="28"/>
          <w:lang w:val="uk-UA"/>
        </w:rPr>
      </w:pPr>
      <w:r w:rsidRPr="00C0179E">
        <w:rPr>
          <w:sz w:val="28"/>
          <w:szCs w:val="28"/>
          <w:lang w:val="uk-UA"/>
        </w:rPr>
        <w:t>Архітектура дерева. Живлення дерева. Мікроструктура дерева. Макроструктура дерева.</w:t>
      </w:r>
    </w:p>
    <w:p w:rsidR="00E32481" w:rsidRPr="00A64399" w:rsidRDefault="00E32481" w:rsidP="00E32481">
      <w:pPr>
        <w:pStyle w:val="ListParagraph1"/>
        <w:jc w:val="both"/>
        <w:rPr>
          <w:rFonts w:ascii="Times New Roman" w:hAnsi="Times New Roman"/>
          <w:i/>
          <w:sz w:val="28"/>
          <w:szCs w:val="28"/>
          <w:lang w:val="uk-UA"/>
        </w:rPr>
      </w:pPr>
      <w:r w:rsidRPr="00A64399">
        <w:rPr>
          <w:rFonts w:ascii="Times New Roman" w:hAnsi="Times New Roman"/>
          <w:i/>
          <w:sz w:val="28"/>
          <w:szCs w:val="28"/>
          <w:lang w:val="uk-UA"/>
        </w:rPr>
        <w:t>Лабораторно-практична робота</w:t>
      </w:r>
      <w:r>
        <w:rPr>
          <w:rFonts w:ascii="Times New Roman" w:hAnsi="Times New Roman"/>
          <w:i/>
          <w:sz w:val="28"/>
          <w:szCs w:val="28"/>
          <w:lang w:val="uk-UA"/>
        </w:rPr>
        <w:t>:</w:t>
      </w:r>
      <w:r w:rsidRPr="00A64399">
        <w:rPr>
          <w:rFonts w:ascii="Times New Roman" w:hAnsi="Times New Roman"/>
          <w:i/>
          <w:sz w:val="28"/>
          <w:szCs w:val="28"/>
          <w:lang w:val="uk-UA"/>
        </w:rPr>
        <w:t xml:space="preserve"> </w:t>
      </w:r>
    </w:p>
    <w:p w:rsidR="00E32481" w:rsidRDefault="00E32481" w:rsidP="00E32481">
      <w:pPr>
        <w:pStyle w:val="ListParagraph1"/>
        <w:numPr>
          <w:ilvl w:val="0"/>
          <w:numId w:val="37"/>
        </w:numPr>
        <w:jc w:val="both"/>
        <w:rPr>
          <w:rFonts w:ascii="Times New Roman" w:hAnsi="Times New Roman"/>
          <w:sz w:val="28"/>
          <w:szCs w:val="28"/>
          <w:lang w:val="uk-UA"/>
        </w:rPr>
      </w:pPr>
      <w:r>
        <w:rPr>
          <w:rFonts w:ascii="Times New Roman" w:hAnsi="Times New Roman"/>
          <w:sz w:val="28"/>
          <w:szCs w:val="28"/>
          <w:lang w:val="uk-UA"/>
        </w:rPr>
        <w:t>Розгляд та визначення будови деревини.</w:t>
      </w:r>
    </w:p>
    <w:p w:rsidR="00E32481" w:rsidRPr="0091385B" w:rsidRDefault="00E32481" w:rsidP="00E32481">
      <w:pPr>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3</w:t>
      </w:r>
      <w:r w:rsidRPr="002823DC">
        <w:rPr>
          <w:sz w:val="28"/>
          <w:szCs w:val="28"/>
          <w:lang w:val="uk-UA"/>
        </w:rPr>
        <w:t xml:space="preserve">. </w:t>
      </w:r>
      <w:r>
        <w:rPr>
          <w:b/>
          <w:sz w:val="28"/>
          <w:szCs w:val="28"/>
          <w:lang w:val="uk-UA"/>
        </w:rPr>
        <w:t>Деревні породи</w:t>
      </w:r>
    </w:p>
    <w:p w:rsidR="00E32481" w:rsidRDefault="00E32481" w:rsidP="00E32481">
      <w:pPr>
        <w:ind w:left="360" w:firstLine="348"/>
        <w:jc w:val="both"/>
        <w:rPr>
          <w:sz w:val="28"/>
          <w:szCs w:val="28"/>
          <w:lang w:val="uk-UA"/>
        </w:rPr>
      </w:pPr>
      <w:r w:rsidRPr="00C0179E">
        <w:rPr>
          <w:sz w:val="28"/>
          <w:szCs w:val="28"/>
          <w:lang w:val="uk-UA"/>
        </w:rPr>
        <w:t>Загальні відомості. Хвойні породи. Листяні породи.</w:t>
      </w:r>
    </w:p>
    <w:p w:rsidR="00E32481" w:rsidRPr="00C0179E" w:rsidRDefault="00E32481" w:rsidP="00E32481">
      <w:pPr>
        <w:ind w:left="360" w:firstLine="348"/>
        <w:jc w:val="both"/>
        <w:rPr>
          <w:sz w:val="28"/>
          <w:szCs w:val="28"/>
          <w:lang w:val="uk-UA"/>
        </w:rPr>
      </w:pPr>
    </w:p>
    <w:p w:rsidR="00E32481" w:rsidRPr="003365EF"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4</w:t>
      </w:r>
      <w:r w:rsidRPr="002823DC">
        <w:rPr>
          <w:sz w:val="28"/>
          <w:szCs w:val="28"/>
          <w:lang w:val="uk-UA"/>
        </w:rPr>
        <w:t xml:space="preserve">. </w:t>
      </w:r>
      <w:r>
        <w:rPr>
          <w:b/>
          <w:sz w:val="28"/>
          <w:szCs w:val="28"/>
          <w:lang w:val="uk-UA"/>
        </w:rPr>
        <w:t>Ва</w:t>
      </w:r>
      <w:r w:rsidRPr="00A671F1">
        <w:rPr>
          <w:b/>
          <w:sz w:val="28"/>
          <w:szCs w:val="28"/>
          <w:lang w:val="uk-UA"/>
        </w:rPr>
        <w:t>ди деревини</w:t>
      </w:r>
    </w:p>
    <w:p w:rsidR="00E32481" w:rsidRDefault="00E32481" w:rsidP="00E32481">
      <w:pPr>
        <w:ind w:left="360" w:firstLine="348"/>
        <w:jc w:val="both"/>
        <w:rPr>
          <w:sz w:val="28"/>
          <w:szCs w:val="28"/>
          <w:lang w:val="uk-UA"/>
        </w:rPr>
      </w:pPr>
      <w:r w:rsidRPr="00C0179E">
        <w:rPr>
          <w:sz w:val="28"/>
          <w:szCs w:val="28"/>
          <w:lang w:val="uk-UA"/>
        </w:rPr>
        <w:t>Загальні відомості. Вади форми стовбура дерева. Вади будови стовбура. Сучки. Тріщини. Грибкові ураження. Пошкодження комахами. Стороні включення, механічні пошкодження і вади обробки.</w:t>
      </w:r>
    </w:p>
    <w:p w:rsidR="00E32481" w:rsidRPr="00A64399" w:rsidRDefault="00E32481" w:rsidP="00E32481">
      <w:pPr>
        <w:pStyle w:val="ListParagraph1"/>
        <w:spacing w:after="0"/>
        <w:jc w:val="both"/>
        <w:rPr>
          <w:rFonts w:ascii="Times New Roman" w:hAnsi="Times New Roman"/>
          <w:i/>
          <w:sz w:val="28"/>
          <w:szCs w:val="28"/>
          <w:lang w:val="uk-UA"/>
        </w:rPr>
      </w:pPr>
      <w:r>
        <w:rPr>
          <w:rFonts w:ascii="Times New Roman" w:hAnsi="Times New Roman"/>
          <w:i/>
          <w:sz w:val="28"/>
          <w:szCs w:val="28"/>
          <w:lang w:val="uk-UA"/>
        </w:rPr>
        <w:br w:type="page"/>
      </w:r>
      <w:r w:rsidRPr="00A64399">
        <w:rPr>
          <w:rFonts w:ascii="Times New Roman" w:hAnsi="Times New Roman"/>
          <w:i/>
          <w:sz w:val="28"/>
          <w:szCs w:val="28"/>
          <w:lang w:val="uk-UA"/>
        </w:rPr>
        <w:lastRenderedPageBreak/>
        <w:t>Лабораторно-практична робота</w:t>
      </w:r>
      <w:r>
        <w:rPr>
          <w:rFonts w:ascii="Times New Roman" w:hAnsi="Times New Roman"/>
          <w:i/>
          <w:sz w:val="28"/>
          <w:szCs w:val="28"/>
          <w:lang w:val="uk-UA"/>
        </w:rPr>
        <w:t>:</w:t>
      </w:r>
      <w:r w:rsidRPr="00A64399">
        <w:rPr>
          <w:rFonts w:ascii="Times New Roman" w:hAnsi="Times New Roman"/>
          <w:i/>
          <w:sz w:val="28"/>
          <w:szCs w:val="28"/>
          <w:lang w:val="uk-UA"/>
        </w:rPr>
        <w:t xml:space="preserve"> </w:t>
      </w:r>
    </w:p>
    <w:p w:rsidR="00E32481" w:rsidRDefault="00E32481" w:rsidP="00E32481">
      <w:pPr>
        <w:numPr>
          <w:ilvl w:val="0"/>
          <w:numId w:val="39"/>
        </w:numPr>
        <w:jc w:val="both"/>
        <w:rPr>
          <w:i/>
          <w:sz w:val="28"/>
          <w:szCs w:val="28"/>
          <w:lang w:val="uk-UA"/>
        </w:rPr>
      </w:pPr>
      <w:r>
        <w:rPr>
          <w:sz w:val="28"/>
          <w:szCs w:val="28"/>
          <w:lang w:val="uk-UA"/>
        </w:rPr>
        <w:t>Розгляд та визначення вад деревини за зразками</w:t>
      </w:r>
      <w:r w:rsidRPr="00957B25">
        <w:rPr>
          <w:i/>
          <w:sz w:val="28"/>
          <w:szCs w:val="28"/>
          <w:lang w:val="uk-UA"/>
        </w:rPr>
        <w:t xml:space="preserve">. </w:t>
      </w:r>
    </w:p>
    <w:p w:rsidR="00E32481" w:rsidRPr="00957B25" w:rsidRDefault="00E32481" w:rsidP="00E32481">
      <w:pPr>
        <w:numPr>
          <w:ilvl w:val="0"/>
          <w:numId w:val="39"/>
        </w:numPr>
        <w:jc w:val="both"/>
        <w:rPr>
          <w:i/>
          <w:sz w:val="28"/>
          <w:szCs w:val="28"/>
          <w:lang w:val="uk-UA"/>
        </w:rPr>
      </w:pPr>
    </w:p>
    <w:p w:rsidR="00E32481" w:rsidRPr="00A671F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5</w:t>
      </w:r>
      <w:r w:rsidRPr="002823DC">
        <w:rPr>
          <w:sz w:val="28"/>
          <w:szCs w:val="28"/>
          <w:lang w:val="uk-UA"/>
        </w:rPr>
        <w:t xml:space="preserve">. </w:t>
      </w:r>
      <w:r w:rsidRPr="00A671F1">
        <w:rPr>
          <w:b/>
          <w:sz w:val="28"/>
          <w:szCs w:val="28"/>
          <w:lang w:val="uk-UA"/>
        </w:rPr>
        <w:t>Основні властивості деревини</w:t>
      </w:r>
    </w:p>
    <w:p w:rsidR="00E32481" w:rsidRDefault="00E32481" w:rsidP="00E32481">
      <w:pPr>
        <w:ind w:left="360" w:firstLine="348"/>
        <w:jc w:val="both"/>
        <w:rPr>
          <w:sz w:val="28"/>
          <w:szCs w:val="28"/>
          <w:lang w:val="uk-UA"/>
        </w:rPr>
      </w:pPr>
      <w:r w:rsidRPr="00C0179E">
        <w:rPr>
          <w:sz w:val="28"/>
          <w:szCs w:val="28"/>
          <w:lang w:val="uk-UA"/>
        </w:rPr>
        <w:t>Загальні відомості. Фізичні властивості. Механічні властивості. Технологічні властивості.</w:t>
      </w:r>
    </w:p>
    <w:p w:rsidR="00E32481" w:rsidRPr="00C0179E" w:rsidRDefault="00E32481" w:rsidP="00E32481">
      <w:pPr>
        <w:ind w:left="360" w:firstLine="348"/>
        <w:jc w:val="both"/>
        <w:rPr>
          <w:sz w:val="28"/>
          <w:szCs w:val="28"/>
          <w:lang w:val="uk-UA"/>
        </w:rPr>
      </w:pPr>
    </w:p>
    <w:p w:rsidR="00E32481" w:rsidRPr="003365EF"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6</w:t>
      </w:r>
      <w:r w:rsidRPr="002823DC">
        <w:rPr>
          <w:sz w:val="28"/>
          <w:szCs w:val="28"/>
          <w:lang w:val="uk-UA"/>
        </w:rPr>
        <w:t xml:space="preserve">. </w:t>
      </w:r>
      <w:r w:rsidRPr="00A671F1">
        <w:rPr>
          <w:b/>
          <w:sz w:val="28"/>
          <w:szCs w:val="28"/>
          <w:lang w:val="uk-UA"/>
        </w:rPr>
        <w:t>Способи подовження строку використання деревини</w:t>
      </w:r>
    </w:p>
    <w:p w:rsidR="00E32481" w:rsidRDefault="00E32481" w:rsidP="00E32481">
      <w:pPr>
        <w:ind w:left="360" w:firstLine="348"/>
        <w:jc w:val="both"/>
        <w:rPr>
          <w:sz w:val="28"/>
          <w:szCs w:val="28"/>
          <w:lang w:val="uk-UA"/>
        </w:rPr>
      </w:pPr>
      <w:r w:rsidRPr="00C0179E">
        <w:rPr>
          <w:sz w:val="28"/>
          <w:szCs w:val="28"/>
          <w:lang w:val="uk-UA"/>
        </w:rPr>
        <w:t>Захист деревини від гниття, руйнування комахами. Вогнезахист деревини.</w:t>
      </w:r>
    </w:p>
    <w:p w:rsidR="00E32481" w:rsidRPr="00C0179E" w:rsidRDefault="00E32481" w:rsidP="00E32481">
      <w:pPr>
        <w:ind w:left="360" w:firstLine="348"/>
        <w:jc w:val="both"/>
        <w:rPr>
          <w:sz w:val="28"/>
          <w:szCs w:val="28"/>
          <w:lang w:val="uk-UA"/>
        </w:rPr>
      </w:pPr>
    </w:p>
    <w:p w:rsidR="00E32481" w:rsidRPr="00957B25"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7</w:t>
      </w:r>
      <w:r w:rsidRPr="002823DC">
        <w:rPr>
          <w:sz w:val="28"/>
          <w:szCs w:val="28"/>
          <w:lang w:val="uk-UA"/>
        </w:rPr>
        <w:t xml:space="preserve">. </w:t>
      </w:r>
      <w:r>
        <w:rPr>
          <w:b/>
          <w:sz w:val="28"/>
          <w:szCs w:val="28"/>
          <w:lang w:val="uk-UA"/>
        </w:rPr>
        <w:t>Круглі та пиляні лісоматеріали</w:t>
      </w:r>
    </w:p>
    <w:p w:rsidR="00E32481" w:rsidRDefault="00E32481" w:rsidP="00E32481">
      <w:pPr>
        <w:ind w:left="360" w:firstLine="348"/>
        <w:jc w:val="both"/>
        <w:rPr>
          <w:sz w:val="28"/>
          <w:szCs w:val="28"/>
          <w:lang w:val="uk-UA"/>
        </w:rPr>
      </w:pPr>
      <w:r w:rsidRPr="00C0179E">
        <w:rPr>
          <w:sz w:val="28"/>
          <w:szCs w:val="28"/>
          <w:lang w:val="uk-UA"/>
        </w:rPr>
        <w:t>Загальні відомості. Круглі лісоматеріали. Пиломатеріали хвойних та листяних порід.</w:t>
      </w:r>
    </w:p>
    <w:p w:rsidR="00E32481" w:rsidRDefault="00E32481" w:rsidP="00E32481">
      <w:pPr>
        <w:ind w:left="360" w:firstLine="348"/>
        <w:jc w:val="both"/>
        <w:rPr>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8</w:t>
      </w:r>
      <w:r w:rsidRPr="002823DC">
        <w:rPr>
          <w:sz w:val="28"/>
          <w:szCs w:val="28"/>
          <w:lang w:val="uk-UA"/>
        </w:rPr>
        <w:t xml:space="preserve">. </w:t>
      </w:r>
      <w:r w:rsidRPr="00A671F1">
        <w:rPr>
          <w:b/>
          <w:sz w:val="28"/>
          <w:szCs w:val="28"/>
          <w:lang w:val="uk-UA"/>
        </w:rPr>
        <w:t>Загальні відомості про клеї</w:t>
      </w:r>
    </w:p>
    <w:p w:rsidR="00E32481" w:rsidRDefault="00E32481" w:rsidP="00E32481">
      <w:pPr>
        <w:jc w:val="both"/>
        <w:rPr>
          <w:sz w:val="28"/>
          <w:lang w:val="uk-UA"/>
        </w:rPr>
      </w:pPr>
      <w:r>
        <w:rPr>
          <w:b/>
          <w:sz w:val="28"/>
          <w:szCs w:val="28"/>
          <w:lang w:val="uk-UA"/>
        </w:rPr>
        <w:tab/>
      </w:r>
      <w:r w:rsidRPr="00957B25">
        <w:rPr>
          <w:sz w:val="28"/>
          <w:lang w:val="uk-UA"/>
        </w:rPr>
        <w:t>Види клеїв та їх основні властивості. Загальна класифікація клеїв, які використовуються при виготовленні столярних виробів. Клеї тваринного походження. Синтетичні клеї. Основні види промислових клеїв (фенольні і карбомідні).</w:t>
      </w:r>
    </w:p>
    <w:p w:rsidR="00E32481" w:rsidRPr="00957B25" w:rsidRDefault="00E32481" w:rsidP="00E32481">
      <w:pPr>
        <w:jc w:val="both"/>
        <w:rPr>
          <w:sz w:val="28"/>
          <w:szCs w:val="28"/>
          <w:lang w:val="uk-UA"/>
        </w:rPr>
      </w:pPr>
    </w:p>
    <w:p w:rsidR="00E32481" w:rsidRPr="003365EF"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9</w:t>
      </w:r>
      <w:r w:rsidRPr="002823DC">
        <w:rPr>
          <w:sz w:val="28"/>
          <w:szCs w:val="28"/>
          <w:lang w:val="uk-UA"/>
        </w:rPr>
        <w:t xml:space="preserve">. </w:t>
      </w:r>
      <w:r w:rsidRPr="00957B25">
        <w:rPr>
          <w:b/>
          <w:sz w:val="28"/>
          <w:szCs w:val="28"/>
          <w:lang w:val="uk-UA"/>
        </w:rPr>
        <w:t>Загальні відомості про плитні матеріали</w:t>
      </w:r>
    </w:p>
    <w:p w:rsidR="00E32481" w:rsidRDefault="00E32481" w:rsidP="00E32481">
      <w:pPr>
        <w:ind w:left="360" w:firstLine="348"/>
        <w:jc w:val="both"/>
        <w:rPr>
          <w:sz w:val="28"/>
          <w:szCs w:val="28"/>
          <w:lang w:val="uk-UA"/>
        </w:rPr>
      </w:pPr>
      <w:r w:rsidRPr="00C0179E">
        <w:rPr>
          <w:sz w:val="28"/>
          <w:szCs w:val="28"/>
          <w:lang w:val="uk-UA"/>
        </w:rPr>
        <w:t>Шпон, фанера. Столярні плити. Деревоволокнисті та деревостружкові плити.</w:t>
      </w:r>
    </w:p>
    <w:p w:rsidR="00E32481" w:rsidRPr="00C0179E" w:rsidRDefault="00E32481" w:rsidP="00E32481">
      <w:pPr>
        <w:ind w:left="360" w:firstLine="348"/>
        <w:jc w:val="both"/>
        <w:rPr>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0</w:t>
      </w:r>
      <w:r w:rsidRPr="002823DC">
        <w:rPr>
          <w:sz w:val="28"/>
          <w:szCs w:val="28"/>
          <w:lang w:val="uk-UA"/>
        </w:rPr>
        <w:t xml:space="preserve">. </w:t>
      </w:r>
      <w:r w:rsidRPr="00A671F1">
        <w:rPr>
          <w:b/>
          <w:sz w:val="28"/>
          <w:szCs w:val="28"/>
          <w:lang w:val="uk-UA"/>
        </w:rPr>
        <w:t>Загальні відомості про метали і сплави</w:t>
      </w:r>
    </w:p>
    <w:p w:rsidR="00E32481" w:rsidRDefault="00E32481" w:rsidP="00E32481">
      <w:pPr>
        <w:ind w:firstLine="708"/>
        <w:jc w:val="both"/>
        <w:rPr>
          <w:sz w:val="28"/>
          <w:szCs w:val="28"/>
          <w:lang w:val="uk-UA"/>
        </w:rPr>
      </w:pPr>
      <w:r>
        <w:rPr>
          <w:sz w:val="28"/>
          <w:szCs w:val="28"/>
          <w:lang w:val="uk-UA"/>
        </w:rPr>
        <w:t>Загальні відомості про метали та їх властивості. Залізовуглецеві сплави, кольорові метали та їх сплави.</w:t>
      </w:r>
    </w:p>
    <w:p w:rsidR="00E32481" w:rsidRPr="003365EF" w:rsidRDefault="00E32481" w:rsidP="00E32481">
      <w:pPr>
        <w:jc w:val="both"/>
        <w:rPr>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1</w:t>
      </w:r>
      <w:r w:rsidRPr="002823DC">
        <w:rPr>
          <w:sz w:val="28"/>
          <w:szCs w:val="28"/>
          <w:lang w:val="uk-UA"/>
        </w:rPr>
        <w:t xml:space="preserve">. </w:t>
      </w:r>
      <w:r w:rsidRPr="00A671F1">
        <w:rPr>
          <w:b/>
          <w:sz w:val="28"/>
          <w:szCs w:val="28"/>
          <w:lang w:val="uk-UA"/>
        </w:rPr>
        <w:t>Скло і скляні вироби</w:t>
      </w:r>
    </w:p>
    <w:p w:rsidR="00E32481" w:rsidRDefault="00E32481" w:rsidP="00E32481">
      <w:pPr>
        <w:jc w:val="both"/>
        <w:rPr>
          <w:sz w:val="28"/>
          <w:szCs w:val="28"/>
          <w:lang w:val="uk-UA"/>
        </w:rPr>
      </w:pPr>
      <w:r>
        <w:rPr>
          <w:b/>
          <w:sz w:val="28"/>
          <w:szCs w:val="28"/>
          <w:lang w:val="uk-UA"/>
        </w:rPr>
        <w:tab/>
      </w:r>
      <w:r w:rsidRPr="00957B25">
        <w:rPr>
          <w:sz w:val="28"/>
          <w:szCs w:val="28"/>
          <w:lang w:val="uk-UA"/>
        </w:rPr>
        <w:t>Технологія виготовлення скла. Властивості та призначення скла та скляних виробів.</w:t>
      </w:r>
    </w:p>
    <w:p w:rsidR="00E32481" w:rsidRPr="00957B25" w:rsidRDefault="00E32481" w:rsidP="00E32481">
      <w:pPr>
        <w:jc w:val="both"/>
        <w:rPr>
          <w:sz w:val="28"/>
          <w:szCs w:val="28"/>
          <w:lang w:val="uk-UA"/>
        </w:rPr>
      </w:pPr>
    </w:p>
    <w:p w:rsidR="00E32481" w:rsidRPr="003365EF"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2</w:t>
      </w:r>
      <w:r w:rsidRPr="002823DC">
        <w:rPr>
          <w:sz w:val="28"/>
          <w:szCs w:val="28"/>
          <w:lang w:val="uk-UA"/>
        </w:rPr>
        <w:t xml:space="preserve">. </w:t>
      </w:r>
      <w:r w:rsidRPr="003365EF">
        <w:rPr>
          <w:sz w:val="28"/>
          <w:szCs w:val="28"/>
          <w:lang w:val="uk-UA"/>
        </w:rPr>
        <w:t xml:space="preserve"> </w:t>
      </w:r>
      <w:r w:rsidRPr="00D92BD9">
        <w:rPr>
          <w:b/>
          <w:sz w:val="28"/>
          <w:szCs w:val="28"/>
          <w:lang w:val="uk-UA"/>
        </w:rPr>
        <w:t>Шліфувальні і полірувальні матеріали</w:t>
      </w:r>
    </w:p>
    <w:p w:rsidR="00E32481" w:rsidRDefault="00E32481" w:rsidP="00E32481">
      <w:pPr>
        <w:ind w:left="360" w:firstLine="348"/>
        <w:jc w:val="both"/>
        <w:rPr>
          <w:sz w:val="28"/>
          <w:szCs w:val="28"/>
          <w:lang w:val="uk-UA"/>
        </w:rPr>
      </w:pPr>
      <w:r w:rsidRPr="00C0179E">
        <w:rPr>
          <w:sz w:val="28"/>
          <w:szCs w:val="28"/>
          <w:lang w:val="uk-UA"/>
        </w:rPr>
        <w:t>Загальні відомості. Абразиви. Шліфувальні шкурки. Шліфувальні порошки і бруски.</w:t>
      </w:r>
    </w:p>
    <w:p w:rsidR="00E32481" w:rsidRPr="00C0179E" w:rsidRDefault="00E32481" w:rsidP="00E32481">
      <w:pPr>
        <w:ind w:left="360" w:firstLine="348"/>
        <w:jc w:val="both"/>
        <w:rPr>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3</w:t>
      </w:r>
      <w:r w:rsidRPr="002823DC">
        <w:rPr>
          <w:sz w:val="28"/>
          <w:szCs w:val="28"/>
          <w:lang w:val="uk-UA"/>
        </w:rPr>
        <w:t xml:space="preserve">. </w:t>
      </w:r>
      <w:r w:rsidRPr="00D92BD9">
        <w:rPr>
          <w:b/>
          <w:sz w:val="28"/>
          <w:szCs w:val="28"/>
          <w:lang w:val="uk-UA"/>
        </w:rPr>
        <w:t>Фурнітура і замки для дверей і вікон</w:t>
      </w:r>
    </w:p>
    <w:p w:rsidR="00E32481" w:rsidRDefault="00E32481" w:rsidP="00E32481">
      <w:pPr>
        <w:jc w:val="both"/>
        <w:rPr>
          <w:sz w:val="28"/>
          <w:szCs w:val="28"/>
          <w:lang w:val="uk-UA"/>
        </w:rPr>
      </w:pPr>
      <w:r>
        <w:rPr>
          <w:sz w:val="28"/>
          <w:szCs w:val="28"/>
          <w:lang w:val="uk-UA"/>
        </w:rPr>
        <w:tab/>
        <w:t>Завіси карткові, штирові, п</w:t>
      </w:r>
      <w:r w:rsidRPr="005F76D5">
        <w:rPr>
          <w:sz w:val="28"/>
          <w:szCs w:val="28"/>
          <w:lang w:val="uk-UA"/>
        </w:rPr>
        <w:t>’</w:t>
      </w:r>
      <w:r>
        <w:rPr>
          <w:sz w:val="28"/>
          <w:szCs w:val="28"/>
          <w:lang w:val="uk-UA"/>
        </w:rPr>
        <w:t>ятникові, триляжні. Ручки меблеві і дверні. Замки врізні та накладні. Декоративна фурнітура. Фурнітура для закривання отворів, прорізів.</w:t>
      </w:r>
    </w:p>
    <w:p w:rsidR="00E32481" w:rsidRPr="005F76D5" w:rsidRDefault="00E32481" w:rsidP="00E32481">
      <w:pPr>
        <w:jc w:val="both"/>
        <w:rPr>
          <w:sz w:val="28"/>
          <w:szCs w:val="28"/>
          <w:lang w:val="uk-UA"/>
        </w:rPr>
      </w:pPr>
    </w:p>
    <w:p w:rsidR="00E32481" w:rsidRPr="003365EF"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4</w:t>
      </w:r>
      <w:r w:rsidRPr="002823DC">
        <w:rPr>
          <w:sz w:val="28"/>
          <w:szCs w:val="28"/>
          <w:lang w:val="uk-UA"/>
        </w:rPr>
        <w:t xml:space="preserve">. </w:t>
      </w:r>
      <w:r w:rsidRPr="00D92BD9">
        <w:rPr>
          <w:b/>
          <w:sz w:val="28"/>
          <w:szCs w:val="28"/>
          <w:lang w:val="uk-UA"/>
        </w:rPr>
        <w:t>Теплоізоляційні, акустичні, гідроізоляційні та покрівельні матеріали</w:t>
      </w:r>
    </w:p>
    <w:p w:rsidR="00E32481" w:rsidRDefault="00E32481" w:rsidP="00E32481">
      <w:pPr>
        <w:pStyle w:val="ListParagraph1"/>
        <w:spacing w:after="0"/>
        <w:ind w:left="426" w:firstLine="282"/>
        <w:jc w:val="both"/>
        <w:rPr>
          <w:rFonts w:ascii="Times New Roman" w:hAnsi="Times New Roman"/>
          <w:sz w:val="28"/>
          <w:szCs w:val="28"/>
          <w:lang w:val="uk-UA"/>
        </w:rPr>
      </w:pPr>
      <w:r>
        <w:rPr>
          <w:rFonts w:ascii="Times New Roman" w:hAnsi="Times New Roman"/>
          <w:sz w:val="28"/>
          <w:szCs w:val="28"/>
          <w:lang w:val="uk-UA"/>
        </w:rPr>
        <w:t>Загальні відомості. Теплоізоляційні і акустичні матеріали. Рулони та штучні гідроізоляційні та покрівельні матеріали.</w:t>
      </w:r>
    </w:p>
    <w:p w:rsidR="00E32481" w:rsidRPr="00535E90" w:rsidRDefault="00E32481" w:rsidP="00E32481">
      <w:pPr>
        <w:pStyle w:val="ad"/>
        <w:spacing w:line="240" w:lineRule="auto"/>
        <w:rPr>
          <w:i w:val="0"/>
          <w:color w:val="auto"/>
          <w:sz w:val="28"/>
        </w:rPr>
      </w:pPr>
      <w:r w:rsidRPr="00535E90">
        <w:rPr>
          <w:bCs/>
          <w:i w:val="0"/>
          <w:sz w:val="28"/>
          <w:szCs w:val="28"/>
        </w:rPr>
        <w:lastRenderedPageBreak/>
        <w:t>Типова навчальна програма з предмета</w:t>
      </w:r>
      <w:r w:rsidRPr="00535E90">
        <w:rPr>
          <w:i w:val="0"/>
          <w:color w:val="auto"/>
          <w:sz w:val="28"/>
        </w:rPr>
        <w:t xml:space="preserve"> </w:t>
      </w:r>
    </w:p>
    <w:p w:rsidR="00E32481" w:rsidRPr="004972A6" w:rsidRDefault="00E32481" w:rsidP="00E32481">
      <w:pPr>
        <w:pStyle w:val="ad"/>
        <w:spacing w:line="240" w:lineRule="auto"/>
        <w:rPr>
          <w:i w:val="0"/>
          <w:color w:val="auto"/>
          <w:sz w:val="28"/>
          <w:u w:val="single"/>
        </w:rPr>
      </w:pPr>
      <w:r w:rsidRPr="004972A6">
        <w:rPr>
          <w:i w:val="0"/>
          <w:color w:val="auto"/>
          <w:sz w:val="28"/>
          <w:u w:val="single"/>
        </w:rPr>
        <w:t>«Основи електротехніки»</w:t>
      </w:r>
    </w:p>
    <w:p w:rsidR="00E32481" w:rsidRPr="00535E90" w:rsidRDefault="00E32481" w:rsidP="00E32481">
      <w:pPr>
        <w:pStyle w:val="ad"/>
        <w:spacing w:line="240" w:lineRule="auto"/>
        <w:rPr>
          <w:i w:val="0"/>
          <w:color w:val="auto"/>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6298"/>
        <w:gridCol w:w="1293"/>
        <w:gridCol w:w="1851"/>
      </w:tblGrid>
      <w:tr w:rsidR="00E32481" w:rsidRPr="00D35C6C" w:rsidTr="009A7C01">
        <w:trPr>
          <w:trHeight w:val="564"/>
        </w:trPr>
        <w:tc>
          <w:tcPr>
            <w:tcW w:w="297" w:type="pct"/>
            <w:vMerge w:val="restart"/>
            <w:vAlign w:val="center"/>
          </w:tcPr>
          <w:p w:rsidR="00E32481" w:rsidRPr="00F16704" w:rsidRDefault="00E32481" w:rsidP="009A7C01">
            <w:pPr>
              <w:jc w:val="center"/>
              <w:rPr>
                <w:b/>
                <w:i/>
                <w:lang w:val="uk-UA"/>
              </w:rPr>
            </w:pPr>
            <w:r w:rsidRPr="00F16704">
              <w:rPr>
                <w:b/>
                <w:i/>
                <w:lang w:val="uk-UA"/>
              </w:rPr>
              <w:t>№ з/п</w:t>
            </w:r>
          </w:p>
        </w:tc>
        <w:tc>
          <w:tcPr>
            <w:tcW w:w="3137" w:type="pct"/>
            <w:vMerge w:val="restart"/>
            <w:vAlign w:val="center"/>
          </w:tcPr>
          <w:p w:rsidR="00E32481" w:rsidRPr="00F16704" w:rsidRDefault="00E32481" w:rsidP="009A7C01">
            <w:pPr>
              <w:jc w:val="center"/>
              <w:rPr>
                <w:i/>
                <w:lang w:val="uk-UA"/>
              </w:rPr>
            </w:pPr>
          </w:p>
          <w:p w:rsidR="00E32481" w:rsidRPr="00F16704" w:rsidRDefault="00E32481" w:rsidP="009A7C01">
            <w:pPr>
              <w:jc w:val="center"/>
              <w:rPr>
                <w:b/>
                <w:lang w:val="uk-UA"/>
              </w:rPr>
            </w:pPr>
            <w:r w:rsidRPr="00F16704">
              <w:rPr>
                <w:b/>
                <w:i/>
                <w:lang w:val="uk-UA"/>
              </w:rPr>
              <w:t>Тема</w:t>
            </w:r>
          </w:p>
        </w:tc>
        <w:tc>
          <w:tcPr>
            <w:tcW w:w="1566" w:type="pct"/>
            <w:gridSpan w:val="2"/>
          </w:tcPr>
          <w:p w:rsidR="00E32481" w:rsidRPr="00F16704" w:rsidRDefault="00E32481" w:rsidP="009A7C01">
            <w:pPr>
              <w:jc w:val="center"/>
              <w:rPr>
                <w:b/>
                <w:i/>
                <w:lang w:val="uk-UA"/>
              </w:rPr>
            </w:pPr>
            <w:r w:rsidRPr="00F16704">
              <w:rPr>
                <w:b/>
                <w:i/>
                <w:lang w:val="uk-UA"/>
              </w:rPr>
              <w:t>Кількість годин</w:t>
            </w:r>
          </w:p>
        </w:tc>
      </w:tr>
      <w:tr w:rsidR="00E32481" w:rsidRPr="00D35C6C" w:rsidTr="009A7C01">
        <w:trPr>
          <w:trHeight w:val="567"/>
        </w:trPr>
        <w:tc>
          <w:tcPr>
            <w:tcW w:w="0" w:type="auto"/>
            <w:vMerge/>
            <w:vAlign w:val="center"/>
          </w:tcPr>
          <w:p w:rsidR="00E32481" w:rsidRPr="00F16704" w:rsidRDefault="00E32481" w:rsidP="009A7C01">
            <w:pPr>
              <w:rPr>
                <w:rFonts w:eastAsia="Arial Unicode MS"/>
                <w:bCs/>
                <w:iCs/>
                <w:sz w:val="28"/>
                <w:szCs w:val="20"/>
                <w:lang w:val="uk-UA"/>
              </w:rPr>
            </w:pPr>
          </w:p>
        </w:tc>
        <w:tc>
          <w:tcPr>
            <w:tcW w:w="0" w:type="auto"/>
            <w:vMerge/>
            <w:vAlign w:val="center"/>
          </w:tcPr>
          <w:p w:rsidR="00E32481" w:rsidRPr="00F16704" w:rsidRDefault="00E32481" w:rsidP="009A7C01">
            <w:pPr>
              <w:rPr>
                <w:rFonts w:eastAsia="Arial Unicode MS"/>
                <w:i/>
                <w:iCs/>
                <w:caps/>
                <w:sz w:val="28"/>
                <w:szCs w:val="20"/>
                <w:lang w:val="uk-UA"/>
              </w:rPr>
            </w:pPr>
          </w:p>
        </w:tc>
        <w:tc>
          <w:tcPr>
            <w:tcW w:w="644" w:type="pct"/>
            <w:vAlign w:val="center"/>
          </w:tcPr>
          <w:p w:rsidR="00E32481" w:rsidRPr="00F16704" w:rsidRDefault="00E32481" w:rsidP="009A7C01">
            <w:pPr>
              <w:jc w:val="center"/>
              <w:rPr>
                <w:b/>
                <w:i/>
                <w:lang w:val="uk-UA"/>
              </w:rPr>
            </w:pPr>
            <w:r w:rsidRPr="00F16704">
              <w:rPr>
                <w:b/>
                <w:i/>
                <w:lang w:val="uk-UA"/>
              </w:rPr>
              <w:t>Всього</w:t>
            </w:r>
          </w:p>
        </w:tc>
        <w:tc>
          <w:tcPr>
            <w:tcW w:w="922" w:type="pct"/>
            <w:vAlign w:val="center"/>
          </w:tcPr>
          <w:p w:rsidR="00E32481" w:rsidRPr="00F16704" w:rsidRDefault="00E32481" w:rsidP="009A7C01">
            <w:pPr>
              <w:jc w:val="center"/>
              <w:rPr>
                <w:b/>
                <w:i/>
                <w:lang w:val="uk-UA"/>
              </w:rPr>
            </w:pPr>
            <w:r w:rsidRPr="00F16704">
              <w:rPr>
                <w:b/>
                <w:i/>
                <w:lang w:val="uk-UA"/>
              </w:rPr>
              <w:t>З них на лаборато</w:t>
            </w:r>
            <w:r w:rsidRPr="00F16704">
              <w:rPr>
                <w:b/>
                <w:i/>
                <w:sz w:val="28"/>
                <w:szCs w:val="28"/>
                <w:lang w:val="uk-UA"/>
              </w:rPr>
              <w:t>-</w:t>
            </w:r>
            <w:r w:rsidRPr="00F16704">
              <w:rPr>
                <w:b/>
                <w:i/>
                <w:lang w:val="uk-UA"/>
              </w:rPr>
              <w:t>рно-практичні роботи</w:t>
            </w:r>
          </w:p>
        </w:tc>
      </w:tr>
      <w:tr w:rsidR="00E32481" w:rsidRPr="00D35C6C" w:rsidTr="009A7C01">
        <w:trPr>
          <w:trHeight w:val="567"/>
        </w:trPr>
        <w:tc>
          <w:tcPr>
            <w:tcW w:w="297"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1.</w:t>
            </w:r>
          </w:p>
        </w:tc>
        <w:tc>
          <w:tcPr>
            <w:tcW w:w="3137" w:type="pct"/>
          </w:tcPr>
          <w:p w:rsidR="00E32481" w:rsidRPr="00F16704" w:rsidRDefault="00E32481" w:rsidP="009A7C01">
            <w:pPr>
              <w:shd w:val="clear" w:color="auto" w:fill="FFFFFF"/>
              <w:spacing w:line="360" w:lineRule="auto"/>
              <w:rPr>
                <w:sz w:val="28"/>
                <w:szCs w:val="28"/>
                <w:lang w:val="uk-UA"/>
              </w:rPr>
            </w:pPr>
            <w:r w:rsidRPr="00F16704">
              <w:rPr>
                <w:sz w:val="28"/>
                <w:szCs w:val="28"/>
                <w:lang w:val="uk-UA"/>
              </w:rPr>
              <w:t xml:space="preserve">Вступ </w:t>
            </w:r>
          </w:p>
        </w:tc>
        <w:tc>
          <w:tcPr>
            <w:tcW w:w="644"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1</w:t>
            </w:r>
          </w:p>
        </w:tc>
        <w:tc>
          <w:tcPr>
            <w:tcW w:w="922" w:type="pct"/>
          </w:tcPr>
          <w:p w:rsidR="00E32481" w:rsidRPr="00F16704" w:rsidRDefault="00E32481" w:rsidP="009A7C01">
            <w:pPr>
              <w:shd w:val="clear" w:color="auto" w:fill="FFFFFF"/>
              <w:spacing w:line="360" w:lineRule="auto"/>
              <w:jc w:val="center"/>
              <w:rPr>
                <w:sz w:val="28"/>
                <w:szCs w:val="28"/>
                <w:lang w:val="uk-UA"/>
              </w:rPr>
            </w:pPr>
          </w:p>
        </w:tc>
      </w:tr>
      <w:tr w:rsidR="00E32481" w:rsidRPr="00CD142C" w:rsidTr="009A7C01">
        <w:trPr>
          <w:trHeight w:val="567"/>
        </w:trPr>
        <w:tc>
          <w:tcPr>
            <w:tcW w:w="297"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2.</w:t>
            </w:r>
          </w:p>
        </w:tc>
        <w:tc>
          <w:tcPr>
            <w:tcW w:w="3137" w:type="pct"/>
          </w:tcPr>
          <w:p w:rsidR="00E32481" w:rsidRPr="00F16704" w:rsidRDefault="00E32481" w:rsidP="009A7C01">
            <w:pPr>
              <w:shd w:val="clear" w:color="auto" w:fill="FFFFFF"/>
              <w:rPr>
                <w:sz w:val="28"/>
                <w:szCs w:val="28"/>
                <w:lang w:val="uk-UA"/>
              </w:rPr>
            </w:pPr>
            <w:r w:rsidRPr="00F16704">
              <w:rPr>
                <w:sz w:val="28"/>
                <w:szCs w:val="28"/>
                <w:lang w:val="uk-UA"/>
              </w:rPr>
              <w:t xml:space="preserve">Основні і похідні фізичні величини електричного струму </w:t>
            </w:r>
          </w:p>
        </w:tc>
        <w:tc>
          <w:tcPr>
            <w:tcW w:w="644"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2</w:t>
            </w:r>
          </w:p>
        </w:tc>
        <w:tc>
          <w:tcPr>
            <w:tcW w:w="922" w:type="pct"/>
          </w:tcPr>
          <w:p w:rsidR="00E32481" w:rsidRPr="00F16704" w:rsidRDefault="00E32481" w:rsidP="009A7C01">
            <w:pPr>
              <w:shd w:val="clear" w:color="auto" w:fill="FFFFFF"/>
              <w:spacing w:line="360" w:lineRule="auto"/>
              <w:jc w:val="center"/>
              <w:rPr>
                <w:color w:val="FF0000"/>
                <w:sz w:val="28"/>
                <w:szCs w:val="28"/>
                <w:lang w:val="uk-UA"/>
              </w:rPr>
            </w:pPr>
          </w:p>
        </w:tc>
      </w:tr>
      <w:tr w:rsidR="00E32481" w:rsidRPr="00D35C6C" w:rsidTr="009A7C01">
        <w:trPr>
          <w:trHeight w:val="567"/>
        </w:trPr>
        <w:tc>
          <w:tcPr>
            <w:tcW w:w="297"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3.</w:t>
            </w:r>
          </w:p>
        </w:tc>
        <w:tc>
          <w:tcPr>
            <w:tcW w:w="3137" w:type="pct"/>
          </w:tcPr>
          <w:p w:rsidR="00E32481" w:rsidRPr="00B65E1C" w:rsidRDefault="00E32481" w:rsidP="009A7C01">
            <w:pPr>
              <w:pStyle w:val="12"/>
              <w:rPr>
                <w:rFonts w:ascii="Times New Roman" w:hAnsi="Times New Roman"/>
                <w:sz w:val="28"/>
                <w:szCs w:val="28"/>
              </w:rPr>
            </w:pPr>
            <w:r w:rsidRPr="00B65E1C">
              <w:rPr>
                <w:rFonts w:ascii="Times New Roman" w:hAnsi="Times New Roman"/>
                <w:sz w:val="28"/>
                <w:szCs w:val="28"/>
              </w:rPr>
              <w:t xml:space="preserve">Призначення і принцип дії електричних машин постійного струму </w:t>
            </w:r>
          </w:p>
        </w:tc>
        <w:tc>
          <w:tcPr>
            <w:tcW w:w="644"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4</w:t>
            </w:r>
          </w:p>
        </w:tc>
        <w:tc>
          <w:tcPr>
            <w:tcW w:w="922"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2</w:t>
            </w:r>
          </w:p>
        </w:tc>
      </w:tr>
      <w:tr w:rsidR="00E32481" w:rsidRPr="00D35C6C" w:rsidTr="009A7C01">
        <w:trPr>
          <w:trHeight w:val="567"/>
        </w:trPr>
        <w:tc>
          <w:tcPr>
            <w:tcW w:w="297"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4.</w:t>
            </w:r>
          </w:p>
        </w:tc>
        <w:tc>
          <w:tcPr>
            <w:tcW w:w="3137" w:type="pct"/>
          </w:tcPr>
          <w:p w:rsidR="00E32481" w:rsidRPr="00F16704" w:rsidRDefault="00E32481" w:rsidP="009A7C01">
            <w:pPr>
              <w:shd w:val="clear" w:color="auto" w:fill="FFFFFF"/>
              <w:spacing w:line="360" w:lineRule="auto"/>
              <w:rPr>
                <w:sz w:val="28"/>
                <w:szCs w:val="28"/>
                <w:lang w:val="uk-UA"/>
              </w:rPr>
            </w:pPr>
            <w:r w:rsidRPr="00F16704">
              <w:rPr>
                <w:sz w:val="28"/>
                <w:szCs w:val="28"/>
                <w:lang w:val="uk-UA"/>
              </w:rPr>
              <w:t xml:space="preserve">Електричні машини змінного струму </w:t>
            </w:r>
          </w:p>
        </w:tc>
        <w:tc>
          <w:tcPr>
            <w:tcW w:w="644"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4</w:t>
            </w:r>
          </w:p>
        </w:tc>
        <w:tc>
          <w:tcPr>
            <w:tcW w:w="922" w:type="pct"/>
          </w:tcPr>
          <w:p w:rsidR="00E32481" w:rsidRPr="00F16704" w:rsidRDefault="00E32481" w:rsidP="009A7C01">
            <w:pPr>
              <w:shd w:val="clear" w:color="auto" w:fill="FFFFFF"/>
              <w:spacing w:line="360" w:lineRule="auto"/>
              <w:jc w:val="center"/>
              <w:rPr>
                <w:sz w:val="28"/>
                <w:szCs w:val="28"/>
                <w:lang w:val="uk-UA"/>
              </w:rPr>
            </w:pPr>
          </w:p>
        </w:tc>
      </w:tr>
      <w:tr w:rsidR="00E32481" w:rsidRPr="00D35C6C" w:rsidTr="009A7C01">
        <w:trPr>
          <w:trHeight w:val="567"/>
        </w:trPr>
        <w:tc>
          <w:tcPr>
            <w:tcW w:w="297"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5.</w:t>
            </w:r>
          </w:p>
        </w:tc>
        <w:tc>
          <w:tcPr>
            <w:tcW w:w="3137" w:type="pct"/>
          </w:tcPr>
          <w:p w:rsidR="00E32481" w:rsidRPr="00F16704" w:rsidRDefault="00E32481" w:rsidP="009A7C01">
            <w:pPr>
              <w:shd w:val="clear" w:color="auto" w:fill="FFFFFF"/>
              <w:spacing w:line="360" w:lineRule="auto"/>
              <w:rPr>
                <w:sz w:val="28"/>
                <w:szCs w:val="28"/>
                <w:lang w:val="uk-UA"/>
              </w:rPr>
            </w:pPr>
            <w:r w:rsidRPr="00F16704">
              <w:rPr>
                <w:sz w:val="28"/>
                <w:szCs w:val="28"/>
                <w:lang w:val="uk-UA"/>
              </w:rPr>
              <w:t xml:space="preserve">Будова і принцип дії асинхронного двигуна  </w:t>
            </w:r>
          </w:p>
        </w:tc>
        <w:tc>
          <w:tcPr>
            <w:tcW w:w="644"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4</w:t>
            </w:r>
          </w:p>
        </w:tc>
        <w:tc>
          <w:tcPr>
            <w:tcW w:w="922"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2</w:t>
            </w:r>
          </w:p>
        </w:tc>
      </w:tr>
      <w:tr w:rsidR="00E32481" w:rsidRPr="00D35C6C" w:rsidTr="009A7C01">
        <w:trPr>
          <w:trHeight w:val="567"/>
        </w:trPr>
        <w:tc>
          <w:tcPr>
            <w:tcW w:w="297"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6.</w:t>
            </w:r>
          </w:p>
        </w:tc>
        <w:tc>
          <w:tcPr>
            <w:tcW w:w="3137" w:type="pct"/>
          </w:tcPr>
          <w:p w:rsidR="00E32481" w:rsidRPr="00F16704" w:rsidRDefault="00E32481" w:rsidP="009A7C01">
            <w:pPr>
              <w:shd w:val="clear" w:color="auto" w:fill="FFFFFF"/>
              <w:spacing w:line="360" w:lineRule="auto"/>
              <w:rPr>
                <w:sz w:val="28"/>
                <w:szCs w:val="28"/>
                <w:lang w:val="uk-UA"/>
              </w:rPr>
            </w:pPr>
            <w:r w:rsidRPr="00F16704">
              <w:rPr>
                <w:sz w:val="28"/>
                <w:szCs w:val="28"/>
                <w:lang w:val="uk-UA"/>
              </w:rPr>
              <w:t>Електронні апарати.</w:t>
            </w:r>
          </w:p>
        </w:tc>
        <w:tc>
          <w:tcPr>
            <w:tcW w:w="644" w:type="pct"/>
          </w:tcPr>
          <w:p w:rsidR="00E32481" w:rsidRPr="00F16704" w:rsidRDefault="00E32481" w:rsidP="009A7C01">
            <w:pPr>
              <w:shd w:val="clear" w:color="auto" w:fill="FFFFFF"/>
              <w:spacing w:line="360" w:lineRule="auto"/>
              <w:jc w:val="center"/>
              <w:rPr>
                <w:sz w:val="28"/>
                <w:szCs w:val="28"/>
                <w:lang w:val="uk-UA"/>
              </w:rPr>
            </w:pPr>
            <w:r w:rsidRPr="00F16704">
              <w:rPr>
                <w:sz w:val="28"/>
                <w:szCs w:val="28"/>
                <w:lang w:val="uk-UA"/>
              </w:rPr>
              <w:t>2</w:t>
            </w:r>
          </w:p>
        </w:tc>
        <w:tc>
          <w:tcPr>
            <w:tcW w:w="922" w:type="pct"/>
          </w:tcPr>
          <w:p w:rsidR="00E32481" w:rsidRPr="00F16704" w:rsidRDefault="00E32481" w:rsidP="009A7C01">
            <w:pPr>
              <w:shd w:val="clear" w:color="auto" w:fill="FFFFFF"/>
              <w:spacing w:line="360" w:lineRule="auto"/>
              <w:jc w:val="center"/>
              <w:rPr>
                <w:sz w:val="28"/>
                <w:szCs w:val="28"/>
                <w:lang w:val="uk-UA"/>
              </w:rPr>
            </w:pPr>
          </w:p>
        </w:tc>
      </w:tr>
      <w:tr w:rsidR="00E32481" w:rsidRPr="00D35C6C" w:rsidTr="009A7C01">
        <w:trPr>
          <w:trHeight w:val="567"/>
        </w:trPr>
        <w:tc>
          <w:tcPr>
            <w:tcW w:w="3434" w:type="pct"/>
            <w:gridSpan w:val="2"/>
          </w:tcPr>
          <w:p w:rsidR="00E32481" w:rsidRPr="00F16704" w:rsidRDefault="00E32481" w:rsidP="009A7C01">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spacing w:line="360" w:lineRule="auto"/>
              <w:jc w:val="right"/>
              <w:rPr>
                <w:b/>
                <w:bCs/>
                <w:caps/>
                <w:sz w:val="28"/>
                <w:szCs w:val="28"/>
                <w:lang w:val="uk-UA"/>
              </w:rPr>
            </w:pPr>
            <w:r w:rsidRPr="00F16704">
              <w:rPr>
                <w:b/>
                <w:bCs/>
                <w:iCs/>
                <w:caps/>
                <w:sz w:val="28"/>
                <w:szCs w:val="57"/>
                <w:lang w:val="uk-UA"/>
              </w:rPr>
              <w:t>Всього</w:t>
            </w:r>
          </w:p>
        </w:tc>
        <w:tc>
          <w:tcPr>
            <w:tcW w:w="644" w:type="pct"/>
          </w:tcPr>
          <w:p w:rsidR="00E32481" w:rsidRPr="00F16704" w:rsidRDefault="00E32481" w:rsidP="009A7C01">
            <w:pPr>
              <w:shd w:val="clear" w:color="auto" w:fill="FFFFFF"/>
              <w:spacing w:line="360" w:lineRule="auto"/>
              <w:jc w:val="center"/>
              <w:rPr>
                <w:b/>
                <w:bCs/>
                <w:sz w:val="28"/>
                <w:szCs w:val="28"/>
                <w:lang w:val="uk-UA"/>
              </w:rPr>
            </w:pPr>
            <w:r w:rsidRPr="00F16704">
              <w:rPr>
                <w:b/>
                <w:bCs/>
                <w:sz w:val="28"/>
                <w:szCs w:val="28"/>
                <w:lang w:val="uk-UA"/>
              </w:rPr>
              <w:t>17</w:t>
            </w:r>
          </w:p>
        </w:tc>
        <w:tc>
          <w:tcPr>
            <w:tcW w:w="922" w:type="pct"/>
          </w:tcPr>
          <w:p w:rsidR="00E32481" w:rsidRPr="00F16704" w:rsidRDefault="00E32481" w:rsidP="009A7C01">
            <w:pPr>
              <w:shd w:val="clear" w:color="auto" w:fill="FFFFFF"/>
              <w:spacing w:line="360" w:lineRule="auto"/>
              <w:jc w:val="center"/>
              <w:rPr>
                <w:b/>
                <w:bCs/>
                <w:sz w:val="28"/>
                <w:szCs w:val="28"/>
                <w:lang w:val="uk-UA"/>
              </w:rPr>
            </w:pPr>
            <w:r w:rsidRPr="00F16704">
              <w:rPr>
                <w:b/>
                <w:bCs/>
                <w:sz w:val="28"/>
                <w:szCs w:val="28"/>
                <w:lang w:val="uk-UA"/>
              </w:rPr>
              <w:t>4</w:t>
            </w:r>
          </w:p>
        </w:tc>
      </w:tr>
    </w:tbl>
    <w:p w:rsidR="00E32481" w:rsidRPr="00D35C6C" w:rsidRDefault="00E32481" w:rsidP="00E32481">
      <w:pPr>
        <w:rPr>
          <w:lang w:val="uk-UA"/>
        </w:rPr>
      </w:pPr>
    </w:p>
    <w:p w:rsidR="00E32481" w:rsidRPr="00D35C6C" w:rsidRDefault="00E32481" w:rsidP="00E32481">
      <w:pPr>
        <w:ind w:firstLine="709"/>
        <w:jc w:val="both"/>
        <w:rPr>
          <w:b/>
          <w:sz w:val="28"/>
          <w:lang w:val="uk-UA"/>
        </w:rPr>
      </w:pPr>
      <w:r w:rsidRPr="00D35C6C">
        <w:rPr>
          <w:b/>
          <w:sz w:val="28"/>
          <w:lang w:val="uk-UA"/>
        </w:rPr>
        <w:t xml:space="preserve">Тема 1. Вступ </w:t>
      </w:r>
    </w:p>
    <w:p w:rsidR="00E32481" w:rsidRPr="00D35C6C" w:rsidRDefault="00E32481" w:rsidP="00E32481">
      <w:pPr>
        <w:ind w:firstLine="709"/>
        <w:jc w:val="both"/>
        <w:rPr>
          <w:sz w:val="28"/>
          <w:lang w:val="uk-UA"/>
        </w:rPr>
      </w:pPr>
      <w:r w:rsidRPr="00D35C6C">
        <w:rPr>
          <w:sz w:val="28"/>
          <w:lang w:val="uk-UA"/>
        </w:rPr>
        <w:t xml:space="preserve">Електротехніка та її значення для підготовки робітників деревообробної галузі. Технічні використання електричних явищ. Місце електротехніки у прискоренні науково-технічного прогресу. Основні напрямки електроенергетики та електричної промисловості. Основи промислової електроніки. </w:t>
      </w:r>
    </w:p>
    <w:p w:rsidR="00E32481" w:rsidRPr="00D35C6C" w:rsidRDefault="00E32481" w:rsidP="00E32481">
      <w:pPr>
        <w:ind w:firstLine="709"/>
        <w:jc w:val="both"/>
        <w:rPr>
          <w:sz w:val="28"/>
          <w:lang w:val="uk-UA"/>
        </w:rPr>
      </w:pPr>
    </w:p>
    <w:p w:rsidR="00E32481" w:rsidRPr="002529BB" w:rsidRDefault="00E32481" w:rsidP="00E32481">
      <w:pPr>
        <w:ind w:firstLine="709"/>
        <w:jc w:val="both"/>
        <w:rPr>
          <w:b/>
          <w:sz w:val="28"/>
          <w:lang w:val="uk-UA"/>
        </w:rPr>
      </w:pPr>
      <w:r w:rsidRPr="002529BB">
        <w:rPr>
          <w:b/>
          <w:sz w:val="28"/>
          <w:lang w:val="uk-UA"/>
        </w:rPr>
        <w:t xml:space="preserve">Тема 2. </w:t>
      </w:r>
      <w:r w:rsidRPr="00535E90">
        <w:rPr>
          <w:b/>
          <w:sz w:val="28"/>
          <w:lang w:val="uk-UA"/>
        </w:rPr>
        <w:t>Основні і похідні фізичні величини електричного струму</w:t>
      </w:r>
    </w:p>
    <w:p w:rsidR="00E32481" w:rsidRPr="002529BB" w:rsidRDefault="00E32481" w:rsidP="00E32481">
      <w:pPr>
        <w:ind w:firstLine="709"/>
        <w:jc w:val="both"/>
        <w:rPr>
          <w:sz w:val="28"/>
          <w:lang w:val="uk-UA"/>
        </w:rPr>
      </w:pPr>
      <w:r w:rsidRPr="002529BB">
        <w:rPr>
          <w:sz w:val="28"/>
          <w:lang w:val="uk-UA"/>
        </w:rPr>
        <w:t>Основні поняття: електричний струм, напруга, одиниці виміру. Сила струму, одиниці виміру. Потужність, одиниці виміру. Взаємозв’язок параметрів. Опір, його зв’язок з напругою і силою струму.</w:t>
      </w:r>
    </w:p>
    <w:p w:rsidR="00E32481" w:rsidRPr="00D35C6C" w:rsidRDefault="00E32481" w:rsidP="00E32481">
      <w:pPr>
        <w:ind w:firstLine="709"/>
        <w:jc w:val="both"/>
        <w:rPr>
          <w:b/>
          <w:sz w:val="28"/>
          <w:lang w:val="uk-UA"/>
        </w:rPr>
      </w:pPr>
    </w:p>
    <w:p w:rsidR="00E32481" w:rsidRPr="00D35C6C" w:rsidRDefault="00E32481" w:rsidP="00E32481">
      <w:pPr>
        <w:ind w:firstLine="709"/>
        <w:jc w:val="both"/>
        <w:rPr>
          <w:b/>
          <w:sz w:val="28"/>
          <w:lang w:val="uk-UA"/>
        </w:rPr>
      </w:pPr>
      <w:r w:rsidRPr="00D35C6C">
        <w:rPr>
          <w:b/>
          <w:sz w:val="28"/>
          <w:lang w:val="uk-UA"/>
        </w:rPr>
        <w:t xml:space="preserve">Тема 3. Призначення і принцип дії електричних машин постійного струму </w:t>
      </w:r>
    </w:p>
    <w:p w:rsidR="00E32481" w:rsidRDefault="00E32481" w:rsidP="00E32481">
      <w:pPr>
        <w:ind w:firstLine="709"/>
        <w:jc w:val="both"/>
        <w:rPr>
          <w:sz w:val="28"/>
          <w:lang w:val="uk-UA"/>
        </w:rPr>
      </w:pPr>
      <w:r w:rsidRPr="00D35C6C">
        <w:rPr>
          <w:sz w:val="28"/>
          <w:lang w:val="uk-UA"/>
        </w:rPr>
        <w:t>Принцип дії та будова машини постійного струму на прикладі моделі генератора постійного струму. Склад магнітної системи. Принцип випрямлення змінної електрорушійної сили, її регулювання. Основні частини машини постійного струму. Типи обмоток машини постійного струму. Електрорушійна сила якоря, електромагнітний момент і потужність машини. Втрати потужності та коефіцієнт корисної дії.</w:t>
      </w:r>
    </w:p>
    <w:p w:rsidR="00E32481" w:rsidRPr="0072092D" w:rsidRDefault="00E32481" w:rsidP="00E32481">
      <w:pPr>
        <w:ind w:firstLine="709"/>
        <w:jc w:val="both"/>
        <w:rPr>
          <w:i/>
          <w:iCs/>
          <w:sz w:val="28"/>
          <w:lang w:val="uk-UA"/>
        </w:rPr>
      </w:pPr>
      <w:r>
        <w:rPr>
          <w:sz w:val="28"/>
          <w:lang w:val="uk-UA"/>
        </w:rPr>
        <w:br w:type="page"/>
      </w:r>
      <w:r w:rsidRPr="0072092D">
        <w:rPr>
          <w:i/>
          <w:iCs/>
          <w:sz w:val="28"/>
          <w:lang w:val="uk-UA"/>
        </w:rPr>
        <w:lastRenderedPageBreak/>
        <w:t>Лабораторно-практична робота:</w:t>
      </w:r>
    </w:p>
    <w:p w:rsidR="00E32481" w:rsidRPr="00D35C6C" w:rsidRDefault="00E32481" w:rsidP="00E32481">
      <w:pPr>
        <w:ind w:firstLine="709"/>
        <w:jc w:val="both"/>
        <w:rPr>
          <w:sz w:val="28"/>
          <w:lang w:val="uk-UA"/>
        </w:rPr>
      </w:pPr>
      <w:r w:rsidRPr="00D35C6C">
        <w:rPr>
          <w:sz w:val="28"/>
          <w:lang w:val="uk-UA"/>
        </w:rPr>
        <w:t xml:space="preserve">1. Вивчення принципу дії генератора постійного струму. </w:t>
      </w:r>
    </w:p>
    <w:p w:rsidR="00E32481" w:rsidRPr="00D35C6C" w:rsidRDefault="00E32481" w:rsidP="00E32481">
      <w:pPr>
        <w:ind w:firstLine="709"/>
        <w:jc w:val="both"/>
        <w:rPr>
          <w:b/>
          <w:sz w:val="28"/>
          <w:lang w:val="uk-UA"/>
        </w:rPr>
      </w:pPr>
    </w:p>
    <w:p w:rsidR="00E32481" w:rsidRPr="00D35C6C" w:rsidRDefault="00E32481" w:rsidP="00E32481">
      <w:pPr>
        <w:ind w:firstLine="709"/>
        <w:jc w:val="both"/>
        <w:rPr>
          <w:b/>
          <w:sz w:val="28"/>
          <w:lang w:val="uk-UA"/>
        </w:rPr>
      </w:pPr>
      <w:r w:rsidRPr="00D35C6C">
        <w:rPr>
          <w:b/>
          <w:sz w:val="28"/>
          <w:lang w:val="uk-UA"/>
        </w:rPr>
        <w:t>Тема 4.</w:t>
      </w:r>
      <w:r w:rsidRPr="00D35C6C">
        <w:rPr>
          <w:sz w:val="28"/>
          <w:lang w:val="uk-UA"/>
        </w:rPr>
        <w:t xml:space="preserve"> </w:t>
      </w:r>
      <w:r w:rsidRPr="00D35C6C">
        <w:rPr>
          <w:b/>
          <w:sz w:val="28"/>
          <w:lang w:val="uk-UA"/>
        </w:rPr>
        <w:t xml:space="preserve">Електричні машини змінного струму </w:t>
      </w:r>
    </w:p>
    <w:p w:rsidR="00E32481" w:rsidRPr="00D35C6C" w:rsidRDefault="00E32481" w:rsidP="00E32481">
      <w:pPr>
        <w:ind w:firstLine="709"/>
        <w:jc w:val="both"/>
        <w:rPr>
          <w:sz w:val="28"/>
          <w:lang w:val="uk-UA"/>
        </w:rPr>
      </w:pPr>
      <w:r w:rsidRPr="00D35C6C">
        <w:rPr>
          <w:sz w:val="28"/>
          <w:lang w:val="uk-UA"/>
        </w:rPr>
        <w:t xml:space="preserve">Електричні машини змінного струму. Обертове магнітне поле. Електричне коло синусоїдального струму з різноманітними елементами. Трифазні електричні кола синусоїдального струму. Потужність трифазного електричного кола; її переваги перед однофазною. </w:t>
      </w:r>
    </w:p>
    <w:p w:rsidR="00E32481" w:rsidRPr="00D35C6C" w:rsidRDefault="00E32481" w:rsidP="00E32481">
      <w:pPr>
        <w:ind w:firstLine="709"/>
        <w:jc w:val="both"/>
        <w:rPr>
          <w:b/>
          <w:sz w:val="28"/>
          <w:lang w:val="uk-UA"/>
        </w:rPr>
      </w:pPr>
    </w:p>
    <w:p w:rsidR="00E32481" w:rsidRPr="00D35C6C" w:rsidRDefault="00E32481" w:rsidP="00E32481">
      <w:pPr>
        <w:ind w:firstLine="709"/>
        <w:jc w:val="both"/>
        <w:rPr>
          <w:b/>
          <w:sz w:val="28"/>
          <w:lang w:val="uk-UA"/>
        </w:rPr>
      </w:pPr>
      <w:r w:rsidRPr="00D35C6C">
        <w:rPr>
          <w:b/>
          <w:sz w:val="28"/>
          <w:lang w:val="uk-UA"/>
        </w:rPr>
        <w:t xml:space="preserve">Тема 5.  Будова і принцип дії асинхронного двигуна </w:t>
      </w:r>
    </w:p>
    <w:p w:rsidR="00E32481" w:rsidRPr="00D35C6C" w:rsidRDefault="00E32481" w:rsidP="00E32481">
      <w:pPr>
        <w:ind w:firstLine="709"/>
        <w:jc w:val="both"/>
        <w:rPr>
          <w:sz w:val="28"/>
          <w:lang w:val="uk-UA"/>
        </w:rPr>
      </w:pPr>
      <w:r w:rsidRPr="00D35C6C">
        <w:rPr>
          <w:sz w:val="28"/>
          <w:lang w:val="uk-UA"/>
        </w:rPr>
        <w:t>Будова і принцип дії асинхронного двигуна. Основні частини асинхронного двигуна. Елементи обмоток статора. Електрорушійні сили, струми та обертовий момент асинхронного двигуна. Однофазний асинхронний двигун і його особливості. Втрати потужності, коефіцієнт корисної дії та коефіцієнт потужності асинхронного двигуна.</w:t>
      </w:r>
    </w:p>
    <w:p w:rsidR="00E32481" w:rsidRPr="0072092D" w:rsidRDefault="00E32481" w:rsidP="00E32481">
      <w:pPr>
        <w:ind w:firstLine="709"/>
        <w:jc w:val="both"/>
        <w:rPr>
          <w:i/>
          <w:iCs/>
          <w:sz w:val="28"/>
          <w:lang w:val="uk-UA"/>
        </w:rPr>
      </w:pPr>
      <w:r w:rsidRPr="0072092D">
        <w:rPr>
          <w:i/>
          <w:iCs/>
          <w:sz w:val="28"/>
          <w:lang w:val="uk-UA"/>
        </w:rPr>
        <w:t>Лабораторно-практична робота:</w:t>
      </w:r>
    </w:p>
    <w:p w:rsidR="00E32481" w:rsidRPr="00D35C6C" w:rsidRDefault="00E32481" w:rsidP="00E32481">
      <w:pPr>
        <w:ind w:firstLine="709"/>
        <w:jc w:val="both"/>
        <w:rPr>
          <w:sz w:val="28"/>
          <w:lang w:val="uk-UA"/>
        </w:rPr>
      </w:pPr>
      <w:r w:rsidRPr="00D35C6C">
        <w:rPr>
          <w:sz w:val="28"/>
          <w:lang w:val="uk-UA"/>
        </w:rPr>
        <w:t xml:space="preserve">1. Вивчення будови та принципу дії асинхронного двигуна.  </w:t>
      </w:r>
    </w:p>
    <w:p w:rsidR="00E32481" w:rsidRPr="00D35C6C" w:rsidRDefault="00E32481" w:rsidP="00E32481">
      <w:pPr>
        <w:ind w:firstLine="709"/>
        <w:jc w:val="both"/>
        <w:rPr>
          <w:b/>
          <w:sz w:val="28"/>
          <w:lang w:val="uk-UA"/>
        </w:rPr>
      </w:pPr>
    </w:p>
    <w:p w:rsidR="00E32481" w:rsidRPr="00D35C6C" w:rsidRDefault="00E32481" w:rsidP="00E32481">
      <w:pPr>
        <w:ind w:firstLine="709"/>
        <w:jc w:val="both"/>
        <w:rPr>
          <w:b/>
          <w:sz w:val="28"/>
          <w:lang w:val="uk-UA"/>
        </w:rPr>
      </w:pPr>
      <w:r w:rsidRPr="00D35C6C">
        <w:rPr>
          <w:b/>
          <w:sz w:val="28"/>
          <w:lang w:val="uk-UA"/>
        </w:rPr>
        <w:t>Тема 6.  Електронні апарати</w:t>
      </w:r>
    </w:p>
    <w:p w:rsidR="00E32481" w:rsidRDefault="00E32481" w:rsidP="00E32481">
      <w:pPr>
        <w:ind w:firstLine="709"/>
        <w:jc w:val="both"/>
        <w:rPr>
          <w:sz w:val="28"/>
          <w:lang w:val="uk-UA"/>
        </w:rPr>
      </w:pPr>
      <w:r w:rsidRPr="00D35C6C">
        <w:rPr>
          <w:sz w:val="28"/>
          <w:lang w:val="uk-UA"/>
        </w:rPr>
        <w:t>Загальні відомості про електронні апарати, рубильники, вимикачі та перемикачі. Електромагнітні виконавчі пристрої. Електромагнітні пускачі. Електричні реле.</w:t>
      </w:r>
    </w:p>
    <w:p w:rsidR="00E32481" w:rsidRDefault="00E32481" w:rsidP="00E32481">
      <w:pPr>
        <w:ind w:firstLine="709"/>
        <w:jc w:val="both"/>
        <w:rPr>
          <w:rFonts w:ascii="Times New Roman CYR" w:hAnsi="Times New Roman CYR" w:cs="Times New Roman CYR"/>
          <w:b/>
          <w:bCs/>
          <w:sz w:val="32"/>
          <w:szCs w:val="32"/>
          <w:lang w:val="uk-UA"/>
        </w:rPr>
      </w:pPr>
      <w:r>
        <w:rPr>
          <w:sz w:val="28"/>
          <w:lang w:val="uk-UA"/>
        </w:rPr>
        <w:br w:type="page"/>
      </w:r>
      <w:r>
        <w:rPr>
          <w:rFonts w:ascii="Times New Roman CYR" w:hAnsi="Times New Roman CYR" w:cs="Times New Roman CYR"/>
          <w:b/>
          <w:bCs/>
          <w:sz w:val="32"/>
          <w:szCs w:val="32"/>
        </w:rPr>
        <w:lastRenderedPageBreak/>
        <w:t>Типова навчальна програма з виробничого навчання</w:t>
      </w:r>
    </w:p>
    <w:p w:rsidR="00E32481" w:rsidRDefault="00E32481" w:rsidP="00E3248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E32481" w:rsidRPr="000823B5" w:rsidRDefault="00E32481" w:rsidP="00E32481">
      <w:pPr>
        <w:pStyle w:val="ListParagraph1"/>
        <w:tabs>
          <w:tab w:val="left" w:pos="1134"/>
        </w:tabs>
        <w:spacing w:after="0" w:line="240" w:lineRule="auto"/>
        <w:jc w:val="center"/>
        <w:rPr>
          <w:rFonts w:ascii="Times New Roman" w:hAnsi="Times New Roman"/>
          <w:bCs/>
          <w:sz w:val="28"/>
          <w:szCs w:val="28"/>
          <w:u w:val="single"/>
          <w:lang w:val="uk-UA"/>
        </w:rPr>
      </w:pPr>
      <w:r>
        <w:rPr>
          <w:rFonts w:ascii="Times New Roman CYR" w:hAnsi="Times New Roman CYR" w:cs="Times New Roman CYR"/>
          <w:sz w:val="28"/>
          <w:szCs w:val="28"/>
          <w:lang w:val="uk-UA"/>
        </w:rPr>
        <w:t xml:space="preserve">                                                             Професія</w:t>
      </w:r>
      <w:r w:rsidR="00C31319">
        <w:rPr>
          <w:rFonts w:ascii="Times New Roman CYR" w:hAnsi="Times New Roman CYR" w:cs="Times New Roman CYR"/>
          <w:sz w:val="28"/>
          <w:szCs w:val="28"/>
          <w:lang w:val="uk-UA"/>
        </w:rPr>
        <w:t xml:space="preserve">: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2D64A2"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00C31319">
        <w:rPr>
          <w:rFonts w:ascii="Times New Roman" w:hAnsi="Times New Roman"/>
          <w:bCs/>
          <w:sz w:val="28"/>
          <w:szCs w:val="28"/>
          <w:u w:val="single"/>
          <w:lang w:val="uk-UA"/>
        </w:rPr>
        <w:t>яної архітектури</w:t>
      </w:r>
    </w:p>
    <w:p w:rsidR="00E32481"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20"/>
          <w:szCs w:val="20"/>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                Кваліфікація</w:t>
      </w:r>
      <w:r w:rsidR="00C31319">
        <w:rPr>
          <w:rFonts w:ascii="Times New Roman CYR" w:hAnsi="Times New Roman CYR" w:cs="Times New Roman CYR"/>
          <w:sz w:val="28"/>
          <w:szCs w:val="28"/>
          <w:lang w:val="uk-UA"/>
        </w:rPr>
        <w:t xml:space="preserve">: </w:t>
      </w:r>
      <w:r>
        <w:rPr>
          <w:rFonts w:ascii="Times New Roman CYR" w:hAnsi="Times New Roman CYR" w:cs="Times New Roman CYR"/>
          <w:sz w:val="32"/>
          <w:szCs w:val="32"/>
          <w:u w:val="single"/>
          <w:lang w:val="uk-UA"/>
        </w:rPr>
        <w:t>3</w:t>
      </w:r>
      <w:r w:rsidRPr="002D64A2">
        <w:rPr>
          <w:rFonts w:ascii="Times New Roman CYR" w:hAnsi="Times New Roman CYR" w:cs="Times New Roman CYR"/>
          <w:sz w:val="32"/>
          <w:szCs w:val="32"/>
          <w:u w:val="single"/>
          <w:lang w:val="uk-UA"/>
        </w:rPr>
        <w:t xml:space="preserve"> розряд</w:t>
      </w:r>
      <w:r w:rsidRPr="002D64A2">
        <w:rPr>
          <w:rFonts w:ascii="Times New Roman CYR" w:hAnsi="Times New Roman CYR" w:cs="Times New Roman CYR"/>
          <w:sz w:val="32"/>
          <w:szCs w:val="32"/>
          <w:lang w:val="uk-UA"/>
        </w:rPr>
        <w:t>__________</w:t>
      </w:r>
    </w:p>
    <w:p w:rsidR="00E32481" w:rsidRPr="00D35C6C" w:rsidRDefault="00E32481" w:rsidP="00E32481">
      <w:pPr>
        <w:pStyle w:val="ad"/>
        <w:spacing w:line="480" w:lineRule="auto"/>
        <w:rPr>
          <w:color w:val="auto"/>
        </w:rPr>
      </w:pPr>
      <w:r>
        <w:rPr>
          <w:rFonts w:ascii="Times New Roman CYR" w:hAnsi="Times New Roman CYR" w:cs="Times New Roman CYR"/>
          <w:sz w:val="20"/>
          <w:szCs w:val="20"/>
        </w:rPr>
        <w:t xml:space="preserve">                                                                                                 (рівень кваліфікації - розряд, клас, категорія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
        <w:gridCol w:w="64"/>
        <w:gridCol w:w="5586"/>
        <w:gridCol w:w="482"/>
        <w:gridCol w:w="74"/>
        <w:gridCol w:w="2443"/>
      </w:tblGrid>
      <w:tr w:rsidR="00E32481" w:rsidRPr="00D35C6C" w:rsidTr="009A7C01">
        <w:trPr>
          <w:trHeight w:val="322"/>
        </w:trPr>
        <w:tc>
          <w:tcPr>
            <w:tcW w:w="986" w:type="dxa"/>
            <w:gridSpan w:val="2"/>
            <w:vMerge w:val="restart"/>
          </w:tcPr>
          <w:p w:rsidR="00E32481" w:rsidRPr="00F16704" w:rsidRDefault="00E32481" w:rsidP="009A7C01">
            <w:pPr>
              <w:tabs>
                <w:tab w:val="left" w:pos="560"/>
              </w:tabs>
              <w:jc w:val="center"/>
              <w:rPr>
                <w:b/>
                <w:bCs/>
                <w:sz w:val="28"/>
                <w:szCs w:val="28"/>
                <w:lang w:val="uk-UA"/>
              </w:rPr>
            </w:pPr>
            <w:r w:rsidRPr="00F16704">
              <w:rPr>
                <w:b/>
                <w:bCs/>
                <w:sz w:val="28"/>
                <w:szCs w:val="28"/>
                <w:lang w:val="uk-UA"/>
              </w:rPr>
              <w:t>№ з/п</w:t>
            </w:r>
          </w:p>
        </w:tc>
        <w:tc>
          <w:tcPr>
            <w:tcW w:w="5586" w:type="dxa"/>
            <w:vMerge w:val="restart"/>
          </w:tcPr>
          <w:p w:rsidR="00E32481" w:rsidRPr="00F16704" w:rsidRDefault="00E32481" w:rsidP="009A7C01">
            <w:pPr>
              <w:pStyle w:val="2"/>
              <w:tabs>
                <w:tab w:val="left" w:pos="560"/>
              </w:tabs>
              <w:jc w:val="center"/>
              <w:rPr>
                <w:rFonts w:ascii="Times New Roman" w:hAnsi="Times New Roman"/>
                <w:bCs w:val="0"/>
                <w:caps/>
              </w:rPr>
            </w:pPr>
            <w:r w:rsidRPr="00F16704">
              <w:rPr>
                <w:rFonts w:ascii="Times New Roman" w:hAnsi="Times New Roman"/>
                <w:bCs w:val="0"/>
                <w:caps/>
              </w:rPr>
              <w:t>Розділ, тема</w:t>
            </w:r>
          </w:p>
        </w:tc>
        <w:tc>
          <w:tcPr>
            <w:tcW w:w="2999" w:type="dxa"/>
            <w:gridSpan w:val="3"/>
            <w:vMerge w:val="restart"/>
          </w:tcPr>
          <w:p w:rsidR="00E32481" w:rsidRPr="00F16704" w:rsidRDefault="00E32481" w:rsidP="009A7C01">
            <w:pPr>
              <w:tabs>
                <w:tab w:val="left" w:pos="560"/>
              </w:tabs>
              <w:jc w:val="center"/>
              <w:rPr>
                <w:b/>
                <w:bCs/>
                <w:sz w:val="28"/>
                <w:szCs w:val="28"/>
                <w:lang w:val="uk-UA"/>
              </w:rPr>
            </w:pPr>
            <w:r w:rsidRPr="00F16704">
              <w:rPr>
                <w:b/>
                <w:bCs/>
                <w:sz w:val="28"/>
                <w:szCs w:val="28"/>
                <w:lang w:val="uk-UA"/>
              </w:rPr>
              <w:t>Кількість годин</w:t>
            </w:r>
          </w:p>
        </w:tc>
      </w:tr>
      <w:tr w:rsidR="00E32481" w:rsidRPr="00D35C6C" w:rsidTr="009A7C01">
        <w:trPr>
          <w:trHeight w:val="322"/>
        </w:trPr>
        <w:tc>
          <w:tcPr>
            <w:tcW w:w="986" w:type="dxa"/>
            <w:gridSpan w:val="2"/>
            <w:vMerge/>
          </w:tcPr>
          <w:p w:rsidR="00E32481" w:rsidRPr="00F16704" w:rsidRDefault="00E32481" w:rsidP="009A7C01">
            <w:pPr>
              <w:jc w:val="center"/>
              <w:rPr>
                <w:b/>
                <w:bCs/>
                <w:sz w:val="28"/>
                <w:szCs w:val="28"/>
                <w:lang w:val="uk-UA"/>
              </w:rPr>
            </w:pPr>
          </w:p>
        </w:tc>
        <w:tc>
          <w:tcPr>
            <w:tcW w:w="5586" w:type="dxa"/>
            <w:vMerge/>
          </w:tcPr>
          <w:p w:rsidR="00E32481" w:rsidRPr="00F16704" w:rsidRDefault="00E32481" w:rsidP="009A7C01">
            <w:pPr>
              <w:jc w:val="center"/>
              <w:rPr>
                <w:b/>
                <w:bCs/>
                <w:sz w:val="28"/>
                <w:szCs w:val="28"/>
                <w:lang w:val="uk-UA"/>
              </w:rPr>
            </w:pPr>
          </w:p>
        </w:tc>
        <w:tc>
          <w:tcPr>
            <w:tcW w:w="2999" w:type="dxa"/>
            <w:gridSpan w:val="3"/>
            <w:vMerge/>
          </w:tcPr>
          <w:p w:rsidR="00E32481" w:rsidRPr="00F16704" w:rsidRDefault="00E32481" w:rsidP="009A7C01">
            <w:pPr>
              <w:jc w:val="center"/>
              <w:rPr>
                <w:b/>
                <w:bCs/>
                <w:sz w:val="28"/>
                <w:szCs w:val="28"/>
                <w:lang w:val="uk-UA"/>
              </w:rPr>
            </w:pPr>
          </w:p>
        </w:tc>
      </w:tr>
      <w:tr w:rsidR="00E32481" w:rsidRPr="00D35C6C" w:rsidTr="009A7C01">
        <w:trPr>
          <w:trHeight w:val="396"/>
        </w:trPr>
        <w:tc>
          <w:tcPr>
            <w:tcW w:w="9571" w:type="dxa"/>
            <w:gridSpan w:val="6"/>
          </w:tcPr>
          <w:p w:rsidR="00E32481" w:rsidRPr="00F16704" w:rsidRDefault="00E32481" w:rsidP="009A7C01">
            <w:pPr>
              <w:jc w:val="center"/>
              <w:rPr>
                <w:b/>
                <w:bCs/>
                <w:sz w:val="28"/>
                <w:szCs w:val="28"/>
                <w:lang w:val="uk-UA"/>
              </w:rPr>
            </w:pPr>
            <w:r w:rsidRPr="00F16704">
              <w:rPr>
                <w:b/>
                <w:bCs/>
                <w:sz w:val="28"/>
                <w:szCs w:val="28"/>
                <w:lang w:val="uk-UA"/>
              </w:rPr>
              <w:t>Виробниче навчання</w:t>
            </w:r>
          </w:p>
        </w:tc>
      </w:tr>
      <w:tr w:rsidR="00E32481" w:rsidRPr="00D35C6C" w:rsidTr="009A7C01">
        <w:trPr>
          <w:trHeight w:val="567"/>
        </w:trPr>
        <w:tc>
          <w:tcPr>
            <w:tcW w:w="986"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І.</w:t>
            </w:r>
          </w:p>
        </w:tc>
        <w:tc>
          <w:tcPr>
            <w:tcW w:w="6068"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Навчання в навчальних майстернях</w:t>
            </w:r>
          </w:p>
        </w:tc>
        <w:tc>
          <w:tcPr>
            <w:tcW w:w="2517" w:type="dxa"/>
            <w:gridSpan w:val="2"/>
          </w:tcPr>
          <w:p w:rsidR="00E32481" w:rsidRPr="00F16704" w:rsidRDefault="00E32481" w:rsidP="009A7C01">
            <w:pPr>
              <w:spacing w:line="360" w:lineRule="auto"/>
              <w:jc w:val="center"/>
              <w:rPr>
                <w:i/>
                <w:iCs/>
                <w:sz w:val="28"/>
                <w:szCs w:val="28"/>
                <w:lang w:val="uk-UA"/>
              </w:rPr>
            </w:pP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1.1.</w:t>
            </w:r>
          </w:p>
        </w:tc>
        <w:tc>
          <w:tcPr>
            <w:tcW w:w="6068" w:type="dxa"/>
            <w:gridSpan w:val="2"/>
          </w:tcPr>
          <w:p w:rsidR="00E32481" w:rsidRPr="00F16704" w:rsidRDefault="00E32481" w:rsidP="009A7C01">
            <w:pPr>
              <w:spacing w:line="360" w:lineRule="auto"/>
              <w:rPr>
                <w:sz w:val="28"/>
                <w:szCs w:val="28"/>
                <w:lang w:val="uk-UA"/>
              </w:rPr>
            </w:pPr>
            <w:r w:rsidRPr="00F16704">
              <w:rPr>
                <w:sz w:val="28"/>
                <w:szCs w:val="28"/>
                <w:lang w:val="uk-UA"/>
              </w:rPr>
              <w:t>Вступне заняття</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1.2.</w:t>
            </w:r>
          </w:p>
        </w:tc>
        <w:tc>
          <w:tcPr>
            <w:tcW w:w="6068" w:type="dxa"/>
            <w:gridSpan w:val="2"/>
          </w:tcPr>
          <w:p w:rsidR="00E32481" w:rsidRPr="00F16704" w:rsidRDefault="00E32481" w:rsidP="009A7C01">
            <w:pPr>
              <w:jc w:val="both"/>
              <w:rPr>
                <w:sz w:val="28"/>
                <w:szCs w:val="28"/>
                <w:lang w:val="uk-UA"/>
              </w:rPr>
            </w:pPr>
            <w:r w:rsidRPr="00F16704">
              <w:rPr>
                <w:sz w:val="28"/>
                <w:szCs w:val="28"/>
                <w:lang w:val="uk-UA"/>
              </w:rPr>
              <w:t>Безпека праці, пожежна безпека в навчальних майстернях</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1.3.</w:t>
            </w:r>
          </w:p>
        </w:tc>
        <w:tc>
          <w:tcPr>
            <w:tcW w:w="6068" w:type="dxa"/>
            <w:gridSpan w:val="2"/>
          </w:tcPr>
          <w:p w:rsidR="00E32481" w:rsidRPr="00F16704" w:rsidRDefault="00E32481" w:rsidP="009A7C01">
            <w:pPr>
              <w:spacing w:line="360" w:lineRule="auto"/>
              <w:jc w:val="both"/>
              <w:rPr>
                <w:sz w:val="28"/>
                <w:szCs w:val="28"/>
                <w:lang w:val="uk-UA"/>
              </w:rPr>
            </w:pPr>
            <w:r w:rsidRPr="00F16704">
              <w:rPr>
                <w:sz w:val="28"/>
                <w:szCs w:val="28"/>
                <w:lang w:val="uk-UA"/>
              </w:rPr>
              <w:t>Екскурсія на підприємство</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1.4.</w:t>
            </w:r>
          </w:p>
        </w:tc>
        <w:tc>
          <w:tcPr>
            <w:tcW w:w="6068" w:type="dxa"/>
            <w:gridSpan w:val="2"/>
          </w:tcPr>
          <w:p w:rsidR="00E32481" w:rsidRPr="00F16704" w:rsidRDefault="00E32481" w:rsidP="009A7C01">
            <w:pPr>
              <w:spacing w:line="360" w:lineRule="auto"/>
              <w:jc w:val="both"/>
              <w:rPr>
                <w:sz w:val="28"/>
                <w:szCs w:val="28"/>
                <w:lang w:val="uk-UA"/>
              </w:rPr>
            </w:pPr>
            <w:r w:rsidRPr="00F16704">
              <w:rPr>
                <w:sz w:val="28"/>
                <w:szCs w:val="28"/>
                <w:lang w:val="uk-UA"/>
              </w:rPr>
              <w:t>Ручна обробка деревини</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30</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1.5.</w:t>
            </w:r>
          </w:p>
        </w:tc>
        <w:tc>
          <w:tcPr>
            <w:tcW w:w="6068" w:type="dxa"/>
            <w:gridSpan w:val="2"/>
          </w:tcPr>
          <w:p w:rsidR="00E32481" w:rsidRPr="00C8667F" w:rsidRDefault="00E32481" w:rsidP="009A7C01">
            <w:pPr>
              <w:pStyle w:val="3"/>
              <w:rPr>
                <w:rFonts w:ascii="Times New Roman" w:eastAsia="Times New Roman" w:hAnsi="Times New Roman"/>
                <w:b w:val="0"/>
                <w:color w:val="auto"/>
                <w:sz w:val="28"/>
                <w:szCs w:val="28"/>
                <w:lang w:val="uk-UA"/>
              </w:rPr>
            </w:pPr>
            <w:r w:rsidRPr="00F16704">
              <w:rPr>
                <w:rFonts w:ascii="Times New Roman" w:eastAsia="Times New Roman" w:hAnsi="Times New Roman"/>
                <w:b w:val="0"/>
                <w:color w:val="auto"/>
                <w:sz w:val="28"/>
                <w:szCs w:val="28"/>
              </w:rPr>
              <w:t>Виготовлення теслярських,</w:t>
            </w:r>
            <w:r>
              <w:rPr>
                <w:rFonts w:ascii="Times New Roman" w:eastAsia="Times New Roman" w:hAnsi="Times New Roman"/>
                <w:b w:val="0"/>
                <w:color w:val="auto"/>
                <w:sz w:val="28"/>
                <w:szCs w:val="28"/>
              </w:rPr>
              <w:t xml:space="preserve"> столярних з’єднань та виробів</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18</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1.6.</w:t>
            </w:r>
          </w:p>
        </w:tc>
        <w:tc>
          <w:tcPr>
            <w:tcW w:w="6068" w:type="dxa"/>
            <w:gridSpan w:val="2"/>
          </w:tcPr>
          <w:p w:rsidR="00E32481" w:rsidRPr="00F16704" w:rsidRDefault="00E32481" w:rsidP="009A7C01">
            <w:pPr>
              <w:rPr>
                <w:sz w:val="28"/>
                <w:szCs w:val="28"/>
                <w:lang w:val="uk-UA"/>
              </w:rPr>
            </w:pPr>
            <w:r w:rsidRPr="00F16704">
              <w:rPr>
                <w:sz w:val="28"/>
                <w:szCs w:val="28"/>
                <w:lang w:val="uk-UA"/>
              </w:rPr>
              <w:t>Робота ручним електроінструментом</w:t>
            </w:r>
            <w:r>
              <w:rPr>
                <w:sz w:val="28"/>
                <w:szCs w:val="28"/>
                <w:lang w:val="uk-UA"/>
              </w:rPr>
              <w:t xml:space="preserve"> та на деревообробних верстатах</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18</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1.7.</w:t>
            </w:r>
          </w:p>
        </w:tc>
        <w:tc>
          <w:tcPr>
            <w:tcW w:w="6068" w:type="dxa"/>
            <w:gridSpan w:val="2"/>
          </w:tcPr>
          <w:p w:rsidR="00E32481" w:rsidRPr="00F16704" w:rsidRDefault="00E32481" w:rsidP="009A7C01">
            <w:pPr>
              <w:spacing w:line="360" w:lineRule="auto"/>
              <w:rPr>
                <w:sz w:val="28"/>
                <w:szCs w:val="28"/>
                <w:lang w:val="uk-UA"/>
              </w:rPr>
            </w:pPr>
            <w:r w:rsidRPr="00F16704">
              <w:rPr>
                <w:sz w:val="28"/>
                <w:szCs w:val="28"/>
                <w:lang w:val="uk-UA"/>
              </w:rPr>
              <w:t>Викона</w:t>
            </w:r>
            <w:r>
              <w:rPr>
                <w:sz w:val="28"/>
                <w:szCs w:val="28"/>
                <w:lang w:val="uk-UA"/>
              </w:rPr>
              <w:t>ння загально -будівельних робіт</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18</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1.8.</w:t>
            </w:r>
          </w:p>
        </w:tc>
        <w:tc>
          <w:tcPr>
            <w:tcW w:w="6068" w:type="dxa"/>
            <w:gridSpan w:val="2"/>
          </w:tcPr>
          <w:p w:rsidR="00E32481" w:rsidRPr="00F16704" w:rsidRDefault="00E32481" w:rsidP="009A7C01">
            <w:pPr>
              <w:jc w:val="both"/>
              <w:rPr>
                <w:sz w:val="28"/>
                <w:szCs w:val="28"/>
                <w:lang w:val="uk-UA"/>
              </w:rPr>
            </w:pPr>
            <w:r w:rsidRPr="00F16704">
              <w:rPr>
                <w:sz w:val="28"/>
                <w:szCs w:val="28"/>
                <w:lang w:val="uk-UA"/>
              </w:rPr>
              <w:t>Розбирання, складування конструктивних  елементів пам</w:t>
            </w:r>
            <w:r w:rsidRPr="00F16704">
              <w:rPr>
                <w:sz w:val="28"/>
                <w:szCs w:val="28"/>
              </w:rPr>
              <w:t>’</w:t>
            </w:r>
            <w:r w:rsidRPr="00F16704">
              <w:rPr>
                <w:sz w:val="28"/>
                <w:szCs w:val="28"/>
                <w:lang w:val="uk-UA"/>
              </w:rPr>
              <w:t>яток  дерев</w:t>
            </w:r>
            <w:r w:rsidRPr="00F16704">
              <w:rPr>
                <w:sz w:val="28"/>
                <w:szCs w:val="28"/>
              </w:rPr>
              <w:t>’</w:t>
            </w:r>
            <w:r w:rsidRPr="00F16704">
              <w:rPr>
                <w:sz w:val="28"/>
                <w:szCs w:val="28"/>
                <w:lang w:val="uk-UA"/>
              </w:rPr>
              <w:t>яної архітектури.</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18</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1.9.</w:t>
            </w:r>
          </w:p>
        </w:tc>
        <w:tc>
          <w:tcPr>
            <w:tcW w:w="6068" w:type="dxa"/>
            <w:gridSpan w:val="2"/>
          </w:tcPr>
          <w:p w:rsidR="00E32481" w:rsidRPr="00F16704" w:rsidRDefault="00E32481" w:rsidP="009A7C01">
            <w:pPr>
              <w:jc w:val="both"/>
              <w:rPr>
                <w:sz w:val="28"/>
                <w:szCs w:val="28"/>
                <w:lang w:val="uk-UA"/>
              </w:rPr>
            </w:pPr>
            <w:r w:rsidRPr="00F16704">
              <w:rPr>
                <w:sz w:val="28"/>
                <w:szCs w:val="28"/>
                <w:lang w:val="uk-UA"/>
              </w:rPr>
              <w:t>Прості способи реставрації, ремонту елементів пам</w:t>
            </w:r>
            <w:r w:rsidRPr="00F16704">
              <w:rPr>
                <w:sz w:val="28"/>
                <w:szCs w:val="28"/>
              </w:rPr>
              <w:t>’</w:t>
            </w:r>
            <w:r w:rsidRPr="00F16704">
              <w:rPr>
                <w:sz w:val="28"/>
                <w:szCs w:val="28"/>
                <w:lang w:val="uk-UA"/>
              </w:rPr>
              <w:t>яток  дерев</w:t>
            </w:r>
            <w:r w:rsidRPr="00F16704">
              <w:rPr>
                <w:sz w:val="28"/>
                <w:szCs w:val="28"/>
              </w:rPr>
              <w:t>’</w:t>
            </w:r>
            <w:r>
              <w:rPr>
                <w:sz w:val="28"/>
                <w:szCs w:val="28"/>
                <w:lang w:val="uk-UA"/>
              </w:rPr>
              <w:t>яної архітектури</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42</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1.10.</w:t>
            </w:r>
          </w:p>
        </w:tc>
        <w:tc>
          <w:tcPr>
            <w:tcW w:w="6068" w:type="dxa"/>
            <w:gridSpan w:val="2"/>
          </w:tcPr>
          <w:p w:rsidR="00E32481" w:rsidRPr="00F16704" w:rsidRDefault="00E32481" w:rsidP="009A7C01">
            <w:pPr>
              <w:jc w:val="both"/>
              <w:rPr>
                <w:sz w:val="28"/>
                <w:szCs w:val="28"/>
                <w:lang w:val="uk-UA"/>
              </w:rPr>
            </w:pPr>
            <w:r w:rsidRPr="00F16704">
              <w:rPr>
                <w:sz w:val="28"/>
                <w:szCs w:val="28"/>
                <w:lang w:val="uk-UA"/>
              </w:rPr>
              <w:t>Опоряд</w:t>
            </w:r>
            <w:r>
              <w:rPr>
                <w:sz w:val="28"/>
                <w:szCs w:val="28"/>
                <w:lang w:val="uk-UA"/>
              </w:rPr>
              <w:t>ження простих столярних виробів</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1.11.</w:t>
            </w:r>
          </w:p>
        </w:tc>
        <w:tc>
          <w:tcPr>
            <w:tcW w:w="6068" w:type="dxa"/>
            <w:gridSpan w:val="2"/>
          </w:tcPr>
          <w:p w:rsidR="00E32481" w:rsidRPr="00F16704" w:rsidRDefault="00E32481" w:rsidP="009A7C01">
            <w:pPr>
              <w:jc w:val="both"/>
              <w:rPr>
                <w:sz w:val="28"/>
                <w:szCs w:val="28"/>
                <w:lang w:val="uk-UA"/>
              </w:rPr>
            </w:pPr>
            <w:r>
              <w:rPr>
                <w:sz w:val="28"/>
                <w:szCs w:val="28"/>
                <w:lang w:val="uk-UA"/>
              </w:rPr>
              <w:t>Робота зі склом</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567"/>
        </w:trPr>
        <w:tc>
          <w:tcPr>
            <w:tcW w:w="7054" w:type="dxa"/>
            <w:gridSpan w:val="4"/>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p>
        </w:tc>
        <w:tc>
          <w:tcPr>
            <w:tcW w:w="2517" w:type="dxa"/>
            <w:gridSpan w:val="2"/>
          </w:tcPr>
          <w:p w:rsidR="00E32481" w:rsidRPr="00F16704" w:rsidRDefault="00E32481" w:rsidP="009A7C01">
            <w:pPr>
              <w:spacing w:line="360" w:lineRule="auto"/>
              <w:jc w:val="center"/>
              <w:rPr>
                <w:b/>
                <w:iCs/>
                <w:sz w:val="28"/>
                <w:szCs w:val="28"/>
                <w:lang w:val="uk-UA"/>
              </w:rPr>
            </w:pPr>
            <w:r w:rsidRPr="00F16704">
              <w:rPr>
                <w:b/>
                <w:iCs/>
                <w:sz w:val="28"/>
                <w:szCs w:val="28"/>
                <w:lang w:val="uk-UA"/>
              </w:rPr>
              <w:t>174</w:t>
            </w:r>
          </w:p>
        </w:tc>
      </w:tr>
      <w:tr w:rsidR="00E32481" w:rsidRPr="00D35C6C" w:rsidTr="009A7C01">
        <w:trPr>
          <w:trHeight w:val="331"/>
        </w:trPr>
        <w:tc>
          <w:tcPr>
            <w:tcW w:w="986"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ІІ.</w:t>
            </w:r>
          </w:p>
        </w:tc>
        <w:tc>
          <w:tcPr>
            <w:tcW w:w="6068"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 xml:space="preserve">Навчання на виробництві </w:t>
            </w:r>
          </w:p>
        </w:tc>
        <w:tc>
          <w:tcPr>
            <w:tcW w:w="2517" w:type="dxa"/>
            <w:gridSpan w:val="2"/>
          </w:tcPr>
          <w:p w:rsidR="00E32481" w:rsidRPr="00F16704" w:rsidRDefault="00E32481" w:rsidP="009A7C01">
            <w:pPr>
              <w:spacing w:line="360" w:lineRule="auto"/>
              <w:jc w:val="center"/>
              <w:rPr>
                <w:i/>
                <w:iCs/>
                <w:sz w:val="28"/>
                <w:szCs w:val="28"/>
                <w:lang w:val="uk-UA"/>
              </w:rPr>
            </w:pP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2.1.</w:t>
            </w:r>
          </w:p>
        </w:tc>
        <w:tc>
          <w:tcPr>
            <w:tcW w:w="6068" w:type="dxa"/>
            <w:gridSpan w:val="2"/>
          </w:tcPr>
          <w:p w:rsidR="00E32481" w:rsidRPr="00F16704" w:rsidRDefault="00E32481" w:rsidP="009A7C01">
            <w:pPr>
              <w:jc w:val="both"/>
              <w:rPr>
                <w:sz w:val="28"/>
                <w:szCs w:val="28"/>
                <w:lang w:val="uk-UA"/>
              </w:rPr>
            </w:pPr>
            <w:r w:rsidRPr="00F16704">
              <w:rPr>
                <w:sz w:val="28"/>
                <w:szCs w:val="28"/>
                <w:lang w:val="uk-UA"/>
              </w:rPr>
              <w:t>Вступне заняття. Ознайомлення з підприємством. Інструктаж з безпеки праці</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2.2.</w:t>
            </w:r>
          </w:p>
        </w:tc>
        <w:tc>
          <w:tcPr>
            <w:tcW w:w="6068" w:type="dxa"/>
            <w:gridSpan w:val="2"/>
          </w:tcPr>
          <w:p w:rsidR="00E32481" w:rsidRPr="00F16704" w:rsidRDefault="00E32481" w:rsidP="009A7C01">
            <w:pPr>
              <w:jc w:val="both"/>
              <w:rPr>
                <w:sz w:val="28"/>
                <w:szCs w:val="28"/>
                <w:lang w:val="uk-UA"/>
              </w:rPr>
            </w:pPr>
            <w:r w:rsidRPr="00F16704">
              <w:rPr>
                <w:sz w:val="28"/>
                <w:szCs w:val="28"/>
                <w:lang w:val="uk-UA"/>
              </w:rPr>
              <w:t>Розбирання конструктивних елементів пам</w:t>
            </w:r>
            <w:r w:rsidRPr="00F16704">
              <w:rPr>
                <w:sz w:val="28"/>
                <w:szCs w:val="28"/>
              </w:rPr>
              <w:t>’</w:t>
            </w:r>
            <w:r w:rsidRPr="00F16704">
              <w:rPr>
                <w:sz w:val="28"/>
                <w:szCs w:val="28"/>
                <w:lang w:val="uk-UA"/>
              </w:rPr>
              <w:t>яток дерев</w:t>
            </w:r>
            <w:r w:rsidRPr="00F16704">
              <w:rPr>
                <w:sz w:val="28"/>
                <w:szCs w:val="28"/>
              </w:rPr>
              <w:t>’</w:t>
            </w:r>
            <w:r w:rsidRPr="00F16704">
              <w:rPr>
                <w:sz w:val="28"/>
                <w:szCs w:val="28"/>
                <w:lang w:val="uk-UA"/>
              </w:rPr>
              <w:t>яної архітектури перед проведення</w:t>
            </w:r>
            <w:r>
              <w:rPr>
                <w:sz w:val="28"/>
                <w:szCs w:val="28"/>
                <w:lang w:val="uk-UA"/>
              </w:rPr>
              <w:t>м реставраційно-ремонтних робіт</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18</w:t>
            </w:r>
          </w:p>
        </w:tc>
      </w:tr>
      <w:tr w:rsidR="00E32481" w:rsidRPr="00D35C6C" w:rsidTr="009A7C01">
        <w:trPr>
          <w:trHeight w:val="567"/>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t>2.3.</w:t>
            </w:r>
          </w:p>
        </w:tc>
        <w:tc>
          <w:tcPr>
            <w:tcW w:w="6068" w:type="dxa"/>
            <w:gridSpan w:val="2"/>
          </w:tcPr>
          <w:p w:rsidR="00E32481" w:rsidRPr="00F16704" w:rsidRDefault="00E32481" w:rsidP="009A7C01">
            <w:pPr>
              <w:rPr>
                <w:sz w:val="28"/>
                <w:szCs w:val="28"/>
                <w:lang w:val="uk-UA"/>
              </w:rPr>
            </w:pPr>
            <w:r w:rsidRPr="00F16704">
              <w:rPr>
                <w:sz w:val="28"/>
                <w:szCs w:val="28"/>
                <w:lang w:val="uk-UA"/>
              </w:rPr>
              <w:t>Способи реставрації та відновлення елементів пам</w:t>
            </w:r>
            <w:r w:rsidRPr="00F16704">
              <w:rPr>
                <w:sz w:val="28"/>
                <w:szCs w:val="28"/>
              </w:rPr>
              <w:t>’</w:t>
            </w:r>
            <w:r w:rsidRPr="00F16704">
              <w:rPr>
                <w:sz w:val="28"/>
                <w:szCs w:val="28"/>
                <w:lang w:val="uk-UA"/>
              </w:rPr>
              <w:t>яток дерев</w:t>
            </w:r>
            <w:r w:rsidRPr="00F16704">
              <w:rPr>
                <w:sz w:val="28"/>
                <w:szCs w:val="28"/>
              </w:rPr>
              <w:t>’</w:t>
            </w:r>
            <w:r>
              <w:rPr>
                <w:sz w:val="28"/>
                <w:szCs w:val="28"/>
                <w:lang w:val="uk-UA"/>
              </w:rPr>
              <w:t>яної архітектури</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24</w:t>
            </w:r>
          </w:p>
        </w:tc>
      </w:tr>
      <w:tr w:rsidR="00E32481" w:rsidRPr="00D35C6C" w:rsidTr="009A7C01">
        <w:trPr>
          <w:trHeight w:val="443"/>
        </w:trPr>
        <w:tc>
          <w:tcPr>
            <w:tcW w:w="986" w:type="dxa"/>
            <w:gridSpan w:val="2"/>
          </w:tcPr>
          <w:p w:rsidR="00E32481" w:rsidRPr="00F16704" w:rsidRDefault="00E32481" w:rsidP="009A7C01">
            <w:pPr>
              <w:spacing w:line="360" w:lineRule="auto"/>
              <w:rPr>
                <w:sz w:val="28"/>
                <w:szCs w:val="28"/>
                <w:lang w:val="uk-UA"/>
              </w:rPr>
            </w:pPr>
            <w:r w:rsidRPr="00F16704">
              <w:rPr>
                <w:sz w:val="28"/>
                <w:szCs w:val="28"/>
                <w:lang w:val="uk-UA"/>
              </w:rPr>
              <w:lastRenderedPageBreak/>
              <w:t>2.4.</w:t>
            </w:r>
          </w:p>
        </w:tc>
        <w:tc>
          <w:tcPr>
            <w:tcW w:w="6068" w:type="dxa"/>
            <w:gridSpan w:val="2"/>
          </w:tcPr>
          <w:p w:rsidR="00E32481" w:rsidRPr="00C8667F" w:rsidRDefault="00E32481" w:rsidP="009A7C01">
            <w:pPr>
              <w:pStyle w:val="8"/>
              <w:rPr>
                <w:rFonts w:ascii="Times New Roman" w:eastAsia="Times New Roman" w:hAnsi="Times New Roman"/>
                <w:color w:val="auto"/>
                <w:sz w:val="28"/>
                <w:szCs w:val="28"/>
                <w:lang w:val="uk-UA"/>
              </w:rPr>
            </w:pPr>
            <w:r w:rsidRPr="00F16704">
              <w:rPr>
                <w:rFonts w:ascii="Times New Roman" w:eastAsia="Times New Roman" w:hAnsi="Times New Roman"/>
                <w:color w:val="auto"/>
                <w:sz w:val="28"/>
                <w:szCs w:val="28"/>
              </w:rPr>
              <w:t>Опоряджен</w:t>
            </w:r>
            <w:r>
              <w:rPr>
                <w:rFonts w:ascii="Times New Roman" w:eastAsia="Times New Roman" w:hAnsi="Times New Roman"/>
                <w:color w:val="auto"/>
                <w:sz w:val="28"/>
                <w:szCs w:val="28"/>
              </w:rPr>
              <w:t>ня простих столярних виробів</w:t>
            </w:r>
          </w:p>
        </w:tc>
        <w:tc>
          <w:tcPr>
            <w:tcW w:w="2517" w:type="dxa"/>
            <w:gridSpan w:val="2"/>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567"/>
        </w:trPr>
        <w:tc>
          <w:tcPr>
            <w:tcW w:w="7054" w:type="dxa"/>
            <w:gridSpan w:val="4"/>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p>
        </w:tc>
        <w:tc>
          <w:tcPr>
            <w:tcW w:w="2517" w:type="dxa"/>
            <w:gridSpan w:val="2"/>
          </w:tcPr>
          <w:p w:rsidR="00E32481" w:rsidRPr="00F16704" w:rsidRDefault="00E32481" w:rsidP="009A7C01">
            <w:pPr>
              <w:spacing w:line="360" w:lineRule="auto"/>
              <w:jc w:val="center"/>
              <w:rPr>
                <w:b/>
                <w:iCs/>
                <w:sz w:val="28"/>
                <w:szCs w:val="28"/>
                <w:lang w:val="uk-UA"/>
              </w:rPr>
            </w:pPr>
            <w:r w:rsidRPr="00F16704">
              <w:rPr>
                <w:b/>
                <w:iCs/>
                <w:sz w:val="28"/>
                <w:szCs w:val="28"/>
                <w:lang w:val="uk-UA"/>
              </w:rPr>
              <w:t>54</w:t>
            </w:r>
          </w:p>
        </w:tc>
      </w:tr>
      <w:tr w:rsidR="00E32481" w:rsidRPr="00D35C6C" w:rsidTr="009A7C01">
        <w:trPr>
          <w:trHeight w:val="567"/>
        </w:trPr>
        <w:tc>
          <w:tcPr>
            <w:tcW w:w="9571" w:type="dxa"/>
            <w:gridSpan w:val="6"/>
          </w:tcPr>
          <w:p w:rsidR="00E32481" w:rsidRPr="00C8667F" w:rsidRDefault="00E32481" w:rsidP="009A7C01">
            <w:pPr>
              <w:pStyle w:val="9"/>
              <w:jc w:val="center"/>
              <w:rPr>
                <w:rFonts w:ascii="Times New Roman" w:eastAsia="Times New Roman" w:hAnsi="Times New Roman"/>
                <w:color w:val="auto"/>
                <w:sz w:val="28"/>
              </w:rPr>
            </w:pPr>
            <w:r w:rsidRPr="00C8667F">
              <w:rPr>
                <w:rFonts w:ascii="Times New Roman" w:eastAsia="Times New Roman" w:hAnsi="Times New Roman"/>
                <w:color w:val="auto"/>
                <w:sz w:val="28"/>
                <w:szCs w:val="24"/>
              </w:rPr>
              <w:t xml:space="preserve">Виробнича практика </w:t>
            </w:r>
          </w:p>
        </w:tc>
      </w:tr>
      <w:tr w:rsidR="00E32481" w:rsidRPr="00D35C6C" w:rsidTr="009A7C01">
        <w:trPr>
          <w:trHeight w:val="567"/>
        </w:trPr>
        <w:tc>
          <w:tcPr>
            <w:tcW w:w="922" w:type="dxa"/>
          </w:tcPr>
          <w:p w:rsidR="00E32481" w:rsidRPr="00C8667F" w:rsidRDefault="00E32481" w:rsidP="009A7C01">
            <w:pPr>
              <w:pStyle w:val="9"/>
              <w:spacing w:line="360" w:lineRule="auto"/>
              <w:rPr>
                <w:rFonts w:ascii="Times New Roman" w:eastAsia="Times New Roman" w:hAnsi="Times New Roman"/>
                <w:b/>
                <w:bCs/>
                <w:i w:val="0"/>
                <w:caps/>
                <w:sz w:val="28"/>
                <w:szCs w:val="24"/>
              </w:rPr>
            </w:pPr>
            <w:r w:rsidRPr="00C8667F">
              <w:rPr>
                <w:rFonts w:ascii="Times New Roman" w:eastAsia="Times New Roman" w:hAnsi="Times New Roman"/>
                <w:i w:val="0"/>
                <w:caps/>
                <w:sz w:val="28"/>
                <w:szCs w:val="24"/>
              </w:rPr>
              <w:t>1.</w:t>
            </w:r>
          </w:p>
        </w:tc>
        <w:tc>
          <w:tcPr>
            <w:tcW w:w="6206" w:type="dxa"/>
            <w:gridSpan w:val="4"/>
          </w:tcPr>
          <w:p w:rsidR="00E32481" w:rsidRPr="00F16704" w:rsidRDefault="00E32481" w:rsidP="009A7C01">
            <w:pPr>
              <w:jc w:val="both"/>
              <w:rPr>
                <w:sz w:val="28"/>
                <w:szCs w:val="28"/>
                <w:lang w:val="uk-UA"/>
              </w:rPr>
            </w:pPr>
            <w:r w:rsidRPr="00F16704">
              <w:rPr>
                <w:sz w:val="28"/>
                <w:szCs w:val="28"/>
                <w:lang w:val="uk-UA"/>
              </w:rPr>
              <w:t>Інструктаж з охорони праці та пожежної безпеки на підприємстві</w:t>
            </w:r>
          </w:p>
        </w:tc>
        <w:tc>
          <w:tcPr>
            <w:tcW w:w="2443" w:type="dxa"/>
          </w:tcPr>
          <w:p w:rsidR="00E32481" w:rsidRPr="00F16704" w:rsidRDefault="00E32481" w:rsidP="009A7C01">
            <w:pPr>
              <w:pStyle w:val="9"/>
              <w:jc w:val="center"/>
              <w:rPr>
                <w:rFonts w:ascii="Times New Roman" w:eastAsia="Times New Roman" w:hAnsi="Times New Roman"/>
                <w:b/>
                <w:bCs/>
                <w:i w:val="0"/>
                <w:sz w:val="28"/>
              </w:rPr>
            </w:pPr>
            <w:r w:rsidRPr="00F16704">
              <w:rPr>
                <w:rFonts w:ascii="Times New Roman" w:eastAsia="Times New Roman" w:hAnsi="Times New Roman"/>
                <w:i w:val="0"/>
                <w:sz w:val="28"/>
              </w:rPr>
              <w:t>7</w:t>
            </w:r>
          </w:p>
        </w:tc>
      </w:tr>
      <w:tr w:rsidR="00E32481" w:rsidRPr="00D35C6C" w:rsidTr="009A7C01">
        <w:trPr>
          <w:trHeight w:val="1572"/>
        </w:trPr>
        <w:tc>
          <w:tcPr>
            <w:tcW w:w="922" w:type="dxa"/>
          </w:tcPr>
          <w:p w:rsidR="00E32481" w:rsidRPr="00C8667F" w:rsidRDefault="00E32481" w:rsidP="009A7C01">
            <w:pPr>
              <w:pStyle w:val="9"/>
              <w:spacing w:line="360" w:lineRule="auto"/>
              <w:rPr>
                <w:rFonts w:ascii="Times New Roman" w:eastAsia="Times New Roman" w:hAnsi="Times New Roman"/>
                <w:b/>
                <w:bCs/>
                <w:i w:val="0"/>
                <w:caps/>
                <w:sz w:val="28"/>
                <w:szCs w:val="24"/>
              </w:rPr>
            </w:pPr>
            <w:r w:rsidRPr="00C8667F">
              <w:rPr>
                <w:rFonts w:ascii="Times New Roman" w:eastAsia="Times New Roman" w:hAnsi="Times New Roman"/>
                <w:i w:val="0"/>
                <w:caps/>
                <w:sz w:val="28"/>
                <w:szCs w:val="24"/>
              </w:rPr>
              <w:t>2.</w:t>
            </w:r>
          </w:p>
        </w:tc>
        <w:tc>
          <w:tcPr>
            <w:tcW w:w="6206" w:type="dxa"/>
            <w:gridSpan w:val="4"/>
          </w:tcPr>
          <w:p w:rsidR="00E32481" w:rsidRPr="00F16704" w:rsidRDefault="00E32481" w:rsidP="009A7C01">
            <w:pPr>
              <w:jc w:val="both"/>
              <w:rPr>
                <w:sz w:val="28"/>
                <w:szCs w:val="28"/>
                <w:lang w:val="uk-UA"/>
              </w:rPr>
            </w:pPr>
            <w:r w:rsidRPr="00F16704">
              <w:rPr>
                <w:sz w:val="28"/>
                <w:szCs w:val="28"/>
                <w:lang w:val="uk-UA"/>
              </w:rPr>
              <w:t xml:space="preserve">Самостійне виконання </w:t>
            </w:r>
            <w:r>
              <w:rPr>
                <w:sz w:val="28"/>
                <w:szCs w:val="28"/>
                <w:lang w:val="uk-UA"/>
              </w:rPr>
              <w:t xml:space="preserve">робіт реставратора </w:t>
            </w:r>
            <w:r w:rsidRPr="00F16704">
              <w:rPr>
                <w:sz w:val="28"/>
                <w:szCs w:val="28"/>
                <w:lang w:val="uk-UA"/>
              </w:rPr>
              <w:t xml:space="preserve">пам’яток дерев’яної архітектури складністю відповідно до </w:t>
            </w:r>
            <w:r>
              <w:rPr>
                <w:sz w:val="28"/>
                <w:szCs w:val="28"/>
                <w:lang w:val="uk-UA"/>
              </w:rPr>
              <w:t>3</w:t>
            </w:r>
            <w:r w:rsidRPr="00F16704">
              <w:rPr>
                <w:sz w:val="28"/>
                <w:szCs w:val="28"/>
                <w:lang w:val="uk-UA"/>
              </w:rPr>
              <w:t xml:space="preserve">-го розряду </w:t>
            </w:r>
          </w:p>
          <w:p w:rsidR="00E32481" w:rsidRPr="00F16704" w:rsidRDefault="00E32481" w:rsidP="009A7C01">
            <w:pPr>
              <w:jc w:val="both"/>
              <w:rPr>
                <w:b/>
                <w:sz w:val="28"/>
                <w:szCs w:val="28"/>
                <w:lang w:val="uk-UA"/>
              </w:rPr>
            </w:pPr>
            <w:r w:rsidRPr="00F16704">
              <w:rPr>
                <w:b/>
                <w:sz w:val="28"/>
                <w:szCs w:val="28"/>
                <w:lang w:val="uk-UA"/>
              </w:rPr>
              <w:t>Кваліфікаційна пробна робота</w:t>
            </w:r>
          </w:p>
        </w:tc>
        <w:tc>
          <w:tcPr>
            <w:tcW w:w="2443" w:type="dxa"/>
          </w:tcPr>
          <w:p w:rsidR="00E32481" w:rsidRPr="0072092D" w:rsidRDefault="00E32481" w:rsidP="009A7C01">
            <w:pPr>
              <w:pStyle w:val="9"/>
              <w:jc w:val="center"/>
              <w:rPr>
                <w:rFonts w:ascii="Times New Roman" w:eastAsia="Times New Roman" w:hAnsi="Times New Roman"/>
                <w:b/>
                <w:bCs/>
                <w:i w:val="0"/>
                <w:sz w:val="28"/>
                <w:lang w:val="uk-UA"/>
              </w:rPr>
            </w:pPr>
            <w:r>
              <w:rPr>
                <w:rFonts w:ascii="Times New Roman" w:eastAsia="Times New Roman" w:hAnsi="Times New Roman"/>
                <w:i w:val="0"/>
                <w:sz w:val="28"/>
                <w:lang w:val="uk-UA"/>
              </w:rPr>
              <w:t>70</w:t>
            </w:r>
          </w:p>
          <w:p w:rsidR="00E32481" w:rsidRPr="00F16704" w:rsidRDefault="00E32481" w:rsidP="009A7C01">
            <w:pPr>
              <w:rPr>
                <w:sz w:val="28"/>
                <w:szCs w:val="28"/>
                <w:lang w:val="uk-UA"/>
              </w:rPr>
            </w:pPr>
          </w:p>
          <w:p w:rsidR="00E32481" w:rsidRPr="00F16704" w:rsidRDefault="00E32481" w:rsidP="009A7C01">
            <w:pPr>
              <w:rPr>
                <w:sz w:val="28"/>
                <w:szCs w:val="28"/>
                <w:lang w:val="uk-UA"/>
              </w:rPr>
            </w:pPr>
          </w:p>
          <w:p w:rsidR="00E32481" w:rsidRPr="00F16704" w:rsidRDefault="00E32481" w:rsidP="009A7C01">
            <w:pPr>
              <w:rPr>
                <w:sz w:val="28"/>
                <w:szCs w:val="28"/>
                <w:lang w:val="uk-UA"/>
              </w:rPr>
            </w:pPr>
          </w:p>
          <w:p w:rsidR="00E32481" w:rsidRPr="00F16704" w:rsidRDefault="00E32481" w:rsidP="009A7C01">
            <w:pPr>
              <w:jc w:val="center"/>
              <w:rPr>
                <w:sz w:val="28"/>
                <w:szCs w:val="28"/>
                <w:lang w:val="uk-UA"/>
              </w:rPr>
            </w:pPr>
          </w:p>
        </w:tc>
      </w:tr>
      <w:tr w:rsidR="00E32481" w:rsidRPr="00D35C6C" w:rsidTr="009A7C01">
        <w:trPr>
          <w:trHeight w:val="567"/>
        </w:trPr>
        <w:tc>
          <w:tcPr>
            <w:tcW w:w="7128" w:type="dxa"/>
            <w:gridSpan w:val="5"/>
          </w:tcPr>
          <w:p w:rsidR="00E32481" w:rsidRPr="00F16704" w:rsidRDefault="00E32481" w:rsidP="009A7C01">
            <w:pPr>
              <w:spacing w:line="360" w:lineRule="auto"/>
              <w:jc w:val="right"/>
              <w:rPr>
                <w:b/>
                <w:bCs/>
                <w:sz w:val="28"/>
                <w:szCs w:val="28"/>
                <w:lang w:val="uk-UA"/>
              </w:rPr>
            </w:pPr>
            <w:r w:rsidRPr="00F16704">
              <w:rPr>
                <w:b/>
                <w:bCs/>
                <w:sz w:val="28"/>
                <w:szCs w:val="28"/>
                <w:lang w:val="uk-UA"/>
              </w:rPr>
              <w:t>Всього</w:t>
            </w:r>
          </w:p>
        </w:tc>
        <w:tc>
          <w:tcPr>
            <w:tcW w:w="2443"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77</w:t>
            </w:r>
          </w:p>
        </w:tc>
      </w:tr>
      <w:tr w:rsidR="00E32481" w:rsidRPr="00D35C6C" w:rsidTr="009A7C01">
        <w:trPr>
          <w:trHeight w:val="567"/>
        </w:trPr>
        <w:tc>
          <w:tcPr>
            <w:tcW w:w="7128" w:type="dxa"/>
            <w:gridSpan w:val="5"/>
          </w:tcPr>
          <w:p w:rsidR="00E32481" w:rsidRPr="00F16704" w:rsidRDefault="00E32481" w:rsidP="009A7C01">
            <w:pPr>
              <w:pStyle w:val="9"/>
              <w:spacing w:line="360" w:lineRule="auto"/>
              <w:jc w:val="right"/>
              <w:rPr>
                <w:rFonts w:ascii="Times New Roman" w:eastAsia="Times New Roman" w:hAnsi="Times New Roman"/>
                <w:b/>
                <w:i w:val="0"/>
                <w:caps/>
                <w:color w:val="auto"/>
                <w:sz w:val="28"/>
                <w:szCs w:val="24"/>
              </w:rPr>
            </w:pPr>
            <w:r w:rsidRPr="00F16704">
              <w:rPr>
                <w:rFonts w:ascii="Times New Roman" w:eastAsia="Times New Roman" w:hAnsi="Times New Roman"/>
                <w:b/>
                <w:i w:val="0"/>
                <w:caps/>
                <w:color w:val="auto"/>
                <w:sz w:val="28"/>
                <w:szCs w:val="24"/>
              </w:rPr>
              <w:t>РАЗОМ</w:t>
            </w:r>
          </w:p>
        </w:tc>
        <w:tc>
          <w:tcPr>
            <w:tcW w:w="2443"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305</w:t>
            </w:r>
          </w:p>
        </w:tc>
      </w:tr>
    </w:tbl>
    <w:p w:rsidR="00E32481" w:rsidRDefault="00E32481" w:rsidP="00E32481">
      <w:pPr>
        <w:pStyle w:val="6"/>
        <w:jc w:val="center"/>
        <w:rPr>
          <w:rFonts w:ascii="Times New Roman" w:hAnsi="Times New Roman"/>
          <w:b/>
          <w:i w:val="0"/>
          <w:color w:val="auto"/>
          <w:sz w:val="28"/>
          <w:szCs w:val="28"/>
        </w:rPr>
      </w:pPr>
      <w:r w:rsidRPr="00535E90">
        <w:rPr>
          <w:rFonts w:ascii="Times New Roman" w:hAnsi="Times New Roman"/>
          <w:b/>
          <w:i w:val="0"/>
          <w:color w:val="auto"/>
          <w:sz w:val="28"/>
          <w:szCs w:val="28"/>
        </w:rPr>
        <w:t>Виробниче навчання</w:t>
      </w:r>
    </w:p>
    <w:p w:rsidR="00E32481" w:rsidRPr="008165B4" w:rsidRDefault="00E32481" w:rsidP="00E32481">
      <w:pPr>
        <w:pStyle w:val="6"/>
        <w:rPr>
          <w:rFonts w:ascii="Times New Roman" w:hAnsi="Times New Roman"/>
          <w:b/>
          <w:color w:val="auto"/>
          <w:sz w:val="28"/>
          <w:szCs w:val="28"/>
          <w:lang w:val="uk-UA"/>
        </w:rPr>
      </w:pPr>
      <w:r w:rsidRPr="00AC392C">
        <w:rPr>
          <w:rFonts w:ascii="Times New Roman" w:hAnsi="Times New Roman"/>
          <w:b/>
          <w:color w:val="auto"/>
          <w:sz w:val="28"/>
          <w:szCs w:val="28"/>
        </w:rPr>
        <w:t xml:space="preserve">І. Навчання в </w:t>
      </w:r>
      <w:r>
        <w:rPr>
          <w:rFonts w:ascii="Times New Roman" w:hAnsi="Times New Roman"/>
          <w:b/>
          <w:color w:val="auto"/>
          <w:sz w:val="28"/>
          <w:szCs w:val="28"/>
          <w:lang w:val="uk-UA"/>
        </w:rPr>
        <w:t xml:space="preserve">навчальних </w:t>
      </w:r>
      <w:r w:rsidRPr="00AC392C">
        <w:rPr>
          <w:rFonts w:ascii="Times New Roman" w:hAnsi="Times New Roman"/>
          <w:b/>
          <w:color w:val="auto"/>
          <w:sz w:val="28"/>
          <w:szCs w:val="28"/>
        </w:rPr>
        <w:t>майстерн</w:t>
      </w:r>
      <w:r>
        <w:rPr>
          <w:rFonts w:ascii="Times New Roman" w:hAnsi="Times New Roman"/>
          <w:b/>
          <w:color w:val="auto"/>
          <w:sz w:val="28"/>
          <w:szCs w:val="28"/>
          <w:lang w:val="uk-UA"/>
        </w:rPr>
        <w:t>ях</w:t>
      </w:r>
    </w:p>
    <w:p w:rsidR="00E32481" w:rsidRPr="00AC392C" w:rsidRDefault="00E32481" w:rsidP="00E32481">
      <w:pPr>
        <w:pStyle w:val="6"/>
        <w:rPr>
          <w:rFonts w:ascii="Times New Roman" w:hAnsi="Times New Roman"/>
          <w:b/>
          <w:i w:val="0"/>
          <w:color w:val="auto"/>
          <w:sz w:val="28"/>
          <w:szCs w:val="28"/>
        </w:rPr>
      </w:pPr>
      <w:r w:rsidRPr="00535E90">
        <w:rPr>
          <w:rFonts w:ascii="Times New Roman" w:hAnsi="Times New Roman"/>
          <w:b/>
          <w:i w:val="0"/>
          <w:color w:val="auto"/>
          <w:sz w:val="28"/>
          <w:szCs w:val="28"/>
        </w:rPr>
        <w:t>Тема 1.1. Вступне заняття</w:t>
      </w:r>
    </w:p>
    <w:p w:rsidR="00E32481" w:rsidRPr="00D35C6C" w:rsidRDefault="00E32481" w:rsidP="00E32481">
      <w:pPr>
        <w:jc w:val="both"/>
        <w:rPr>
          <w:sz w:val="28"/>
          <w:lang w:val="uk-UA"/>
        </w:rPr>
      </w:pPr>
      <w:r w:rsidRPr="00D35C6C">
        <w:rPr>
          <w:sz w:val="28"/>
          <w:lang w:val="uk-UA"/>
        </w:rPr>
        <w:tab/>
        <w:t>Навчально-виробничі та виховні задачі курс</w:t>
      </w:r>
      <w:r>
        <w:rPr>
          <w:sz w:val="28"/>
          <w:lang w:val="uk-UA"/>
        </w:rPr>
        <w:t xml:space="preserve">у. Загальні відомості про ПТНЗ: </w:t>
      </w:r>
      <w:r w:rsidRPr="00D35C6C">
        <w:rPr>
          <w:sz w:val="28"/>
          <w:lang w:val="uk-UA"/>
        </w:rPr>
        <w:t xml:space="preserve">традиції навчального закладу, перелік професій, знайомство з базою.  Роль виробничого навчання у підготовці кваліфікованих робітників. Продукція, яку випускають учні даної професії. Кращі роботи, знайомство з традиціями та випускниками навчального закладу. Виробнича діяльність навчальної групи. Роль дотримання трудової та технологічної дисципліни у забезпеченні високої якості робіт. Організація контролю якості робіт учнів. Моральне та матеріальне заохочення кращих учнів. </w:t>
      </w:r>
    </w:p>
    <w:p w:rsidR="00E32481" w:rsidRPr="00D35C6C" w:rsidRDefault="00E32481" w:rsidP="00E32481">
      <w:pPr>
        <w:jc w:val="both"/>
        <w:rPr>
          <w:sz w:val="28"/>
          <w:lang w:val="uk-UA"/>
        </w:rPr>
      </w:pPr>
      <w:r w:rsidRPr="00D35C6C">
        <w:rPr>
          <w:sz w:val="28"/>
          <w:lang w:val="uk-UA"/>
        </w:rPr>
        <w:tab/>
      </w:r>
      <w:r w:rsidRPr="00D35C6C">
        <w:rPr>
          <w:spacing w:val="-6"/>
          <w:sz w:val="28"/>
          <w:lang w:val="uk-UA"/>
        </w:rPr>
        <w:t>Знайомство учнів з навчальною майстернею, закріплення за робочими місцями</w:t>
      </w:r>
      <w:r w:rsidRPr="00D35C6C">
        <w:rPr>
          <w:sz w:val="28"/>
          <w:lang w:val="uk-UA"/>
        </w:rPr>
        <w:t xml:space="preserve">. </w:t>
      </w:r>
    </w:p>
    <w:p w:rsidR="00E32481" w:rsidRDefault="00E32481" w:rsidP="00E32481">
      <w:pPr>
        <w:ind w:firstLine="705"/>
        <w:jc w:val="both"/>
        <w:rPr>
          <w:sz w:val="28"/>
          <w:lang w:val="uk-UA"/>
        </w:rPr>
      </w:pPr>
      <w:r w:rsidRPr="00D35C6C">
        <w:rPr>
          <w:sz w:val="28"/>
          <w:lang w:val="uk-UA"/>
        </w:rPr>
        <w:t xml:space="preserve">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 </w:t>
      </w:r>
    </w:p>
    <w:p w:rsidR="00E32481" w:rsidRDefault="00E32481" w:rsidP="00E32481">
      <w:pPr>
        <w:ind w:firstLine="705"/>
        <w:jc w:val="both"/>
        <w:rPr>
          <w:sz w:val="28"/>
          <w:lang w:val="uk-UA"/>
        </w:rPr>
      </w:pPr>
    </w:p>
    <w:p w:rsidR="00E32481" w:rsidRPr="00D62B08" w:rsidRDefault="00E32481" w:rsidP="00E32481">
      <w:pPr>
        <w:ind w:firstLine="705"/>
        <w:jc w:val="both"/>
        <w:rPr>
          <w:b/>
          <w:sz w:val="28"/>
          <w:szCs w:val="28"/>
          <w:lang w:val="uk-UA"/>
        </w:rPr>
      </w:pPr>
      <w:r w:rsidRPr="00D62B08">
        <w:rPr>
          <w:b/>
          <w:sz w:val="28"/>
          <w:szCs w:val="28"/>
        </w:rPr>
        <w:t xml:space="preserve">Тема </w:t>
      </w:r>
      <w:r>
        <w:rPr>
          <w:b/>
          <w:sz w:val="28"/>
          <w:szCs w:val="28"/>
          <w:lang w:val="uk-UA"/>
        </w:rPr>
        <w:t>1.</w:t>
      </w:r>
      <w:r w:rsidRPr="00D62B08">
        <w:rPr>
          <w:b/>
          <w:sz w:val="28"/>
          <w:szCs w:val="28"/>
        </w:rPr>
        <w:t>2. Безпека праці, пожежна безпека в навчальних майстернях</w:t>
      </w:r>
    </w:p>
    <w:p w:rsidR="00E32481" w:rsidRDefault="00E32481" w:rsidP="00E32481">
      <w:pPr>
        <w:pStyle w:val="21"/>
        <w:spacing w:line="240" w:lineRule="auto"/>
        <w:jc w:val="both"/>
      </w:pPr>
      <w:r w:rsidRPr="00D35C6C">
        <w:tab/>
      </w:r>
      <w:r w:rsidRPr="00535E90">
        <w:rPr>
          <w:sz w:val="28"/>
          <w:szCs w:val="28"/>
        </w:rPr>
        <w:t>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Правила використання електроінструментів. Причини пожеж у приміщеннях ПТНЗ. Попередження пожеж. Правила використання електроінструментів. Відключення від електромережі. Безпечне використання пожеж</w:t>
      </w:r>
      <w:r w:rsidRPr="00535E90">
        <w:rPr>
          <w:sz w:val="28"/>
          <w:szCs w:val="28"/>
          <w:lang w:val="ru-RU"/>
        </w:rPr>
        <w:t>е</w:t>
      </w:r>
      <w:r w:rsidRPr="00535E90">
        <w:rPr>
          <w:sz w:val="28"/>
          <w:szCs w:val="28"/>
        </w:rPr>
        <w:t xml:space="preserve">небезпечних матеріалів. Правила поведінки учнів при пожежі. Порядок виклику пожежної служби. Правила </w:t>
      </w:r>
      <w:r w:rsidRPr="00535E90">
        <w:rPr>
          <w:sz w:val="28"/>
          <w:szCs w:val="28"/>
        </w:rPr>
        <w:lastRenderedPageBreak/>
        <w:t>використання засобів пожежегасіння. Засоби гасіння пожеж у навчальній майстерні</w:t>
      </w:r>
      <w:r w:rsidRPr="00D35C6C">
        <w:t xml:space="preserve">. </w:t>
      </w:r>
    </w:p>
    <w:p w:rsidR="00E32481" w:rsidRPr="00535E90" w:rsidRDefault="00E32481" w:rsidP="00E32481">
      <w:pPr>
        <w:pStyle w:val="21"/>
        <w:spacing w:line="240" w:lineRule="auto"/>
        <w:ind w:firstLine="708"/>
        <w:jc w:val="both"/>
        <w:rPr>
          <w:b/>
          <w:sz w:val="28"/>
          <w:szCs w:val="28"/>
        </w:rPr>
      </w:pPr>
      <w:r w:rsidRPr="00535E90">
        <w:rPr>
          <w:b/>
          <w:sz w:val="28"/>
          <w:szCs w:val="28"/>
        </w:rPr>
        <w:t>Тема 1.3. Екскурсія на підприємство</w:t>
      </w:r>
    </w:p>
    <w:p w:rsidR="00E32481" w:rsidRDefault="00E32481" w:rsidP="00E32481">
      <w:pPr>
        <w:jc w:val="both"/>
        <w:rPr>
          <w:sz w:val="28"/>
          <w:lang w:val="uk-UA"/>
        </w:rPr>
      </w:pPr>
      <w:r w:rsidRPr="00D35C6C">
        <w:rPr>
          <w:sz w:val="28"/>
          <w:lang w:val="uk-UA"/>
        </w:rPr>
        <w:tab/>
        <w:t xml:space="preserve">Екскурсія проводиться для практичного </w:t>
      </w:r>
      <w:r>
        <w:rPr>
          <w:sz w:val="28"/>
          <w:lang w:val="uk-UA"/>
        </w:rPr>
        <w:t xml:space="preserve">ознайомлення учнів з основними </w:t>
      </w:r>
      <w:r w:rsidRPr="00D35C6C">
        <w:rPr>
          <w:sz w:val="28"/>
          <w:lang w:val="uk-UA"/>
        </w:rPr>
        <w:t>роботам</w:t>
      </w:r>
      <w:r>
        <w:rPr>
          <w:sz w:val="28"/>
          <w:lang w:val="uk-UA"/>
        </w:rPr>
        <w:t>и, пов’язаними з деревообробкою, реставраційно-будівельними роботами.</w:t>
      </w:r>
    </w:p>
    <w:p w:rsidR="00E32481" w:rsidRDefault="00E32481" w:rsidP="00E32481">
      <w:pPr>
        <w:jc w:val="both"/>
        <w:rPr>
          <w:sz w:val="28"/>
          <w:lang w:val="uk-UA"/>
        </w:rPr>
      </w:pPr>
    </w:p>
    <w:p w:rsidR="00E32481" w:rsidRDefault="00E32481" w:rsidP="00E32481">
      <w:pPr>
        <w:ind w:firstLine="708"/>
        <w:jc w:val="both"/>
        <w:rPr>
          <w:b/>
          <w:sz w:val="28"/>
          <w:szCs w:val="28"/>
          <w:lang w:val="uk-UA"/>
        </w:rPr>
      </w:pPr>
      <w:r w:rsidRPr="008C68AF">
        <w:rPr>
          <w:b/>
          <w:sz w:val="28"/>
          <w:szCs w:val="28"/>
        </w:rPr>
        <w:t xml:space="preserve">Тема </w:t>
      </w:r>
      <w:r>
        <w:rPr>
          <w:b/>
          <w:sz w:val="28"/>
          <w:szCs w:val="28"/>
          <w:lang w:val="uk-UA"/>
        </w:rPr>
        <w:t>1.</w:t>
      </w:r>
      <w:r w:rsidRPr="008C68AF">
        <w:rPr>
          <w:b/>
          <w:sz w:val="28"/>
          <w:szCs w:val="28"/>
        </w:rPr>
        <w:t xml:space="preserve">4. </w:t>
      </w:r>
      <w:r>
        <w:rPr>
          <w:b/>
          <w:sz w:val="28"/>
          <w:szCs w:val="28"/>
          <w:lang w:val="uk-UA"/>
        </w:rPr>
        <w:t>Ручна обробка деревини</w:t>
      </w:r>
    </w:p>
    <w:p w:rsidR="00E32481" w:rsidRDefault="00E32481" w:rsidP="00E32481">
      <w:pPr>
        <w:jc w:val="both"/>
        <w:rPr>
          <w:sz w:val="28"/>
          <w:lang w:val="uk-UA"/>
        </w:rPr>
      </w:pPr>
      <w:r>
        <w:rPr>
          <w:b/>
          <w:sz w:val="28"/>
          <w:szCs w:val="28"/>
          <w:lang w:val="uk-UA"/>
        </w:rPr>
        <w:tab/>
      </w:r>
      <w:r w:rsidRPr="00D35C6C">
        <w:rPr>
          <w:spacing w:val="-6"/>
          <w:sz w:val="28"/>
          <w:lang w:val="uk-UA"/>
        </w:rPr>
        <w:t xml:space="preserve">Інструктаж </w:t>
      </w:r>
      <w:r w:rsidRPr="00D35C6C">
        <w:rPr>
          <w:sz w:val="28"/>
          <w:lang w:val="uk-UA"/>
        </w:rPr>
        <w:t xml:space="preserve">за </w:t>
      </w:r>
      <w:r w:rsidRPr="00D35C6C">
        <w:rPr>
          <w:spacing w:val="-6"/>
          <w:sz w:val="28"/>
          <w:lang w:val="uk-UA"/>
        </w:rPr>
        <w:t>змістом занять,</w:t>
      </w:r>
      <w:r w:rsidRPr="00D35C6C">
        <w:rPr>
          <w:sz w:val="28"/>
          <w:lang w:val="uk-UA"/>
        </w:rPr>
        <w:t xml:space="preserve"> організації робочого місця </w:t>
      </w:r>
      <w:r w:rsidRPr="00D35C6C">
        <w:rPr>
          <w:spacing w:val="-6"/>
          <w:sz w:val="28"/>
          <w:lang w:val="uk-UA"/>
        </w:rPr>
        <w:t>та безпеки праці при пилянні деревини</w:t>
      </w:r>
      <w:r w:rsidRPr="00D35C6C">
        <w:rPr>
          <w:sz w:val="28"/>
          <w:lang w:val="uk-UA"/>
        </w:rPr>
        <w:t xml:space="preserve">. </w:t>
      </w:r>
    </w:p>
    <w:p w:rsidR="00E32481" w:rsidRPr="00C31319"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w:t>
      </w:r>
      <w:r w:rsidR="00C31319">
        <w:rPr>
          <w:b/>
          <w:sz w:val="28"/>
          <w:szCs w:val="28"/>
        </w:rPr>
        <w:t>ичі роботи</w:t>
      </w:r>
    </w:p>
    <w:p w:rsidR="00E32481" w:rsidRDefault="00E32481" w:rsidP="00E32481">
      <w:pPr>
        <w:ind w:firstLine="720"/>
        <w:jc w:val="both"/>
        <w:rPr>
          <w:sz w:val="28"/>
          <w:lang w:val="uk-UA"/>
        </w:rPr>
      </w:pPr>
      <w:r>
        <w:rPr>
          <w:sz w:val="28"/>
          <w:lang w:val="uk-UA"/>
        </w:rPr>
        <w:t>Тесання деревини сокирою. Розмітка колод. Вирубування чверті, гребеня і на кругло. Прийоми запобігання браку в роботі. Контроль якості в роботі.</w:t>
      </w:r>
    </w:p>
    <w:p w:rsidR="00E32481" w:rsidRPr="00535E90" w:rsidRDefault="00E32481" w:rsidP="00E32481">
      <w:pPr>
        <w:pStyle w:val="21"/>
        <w:spacing w:after="0" w:line="240" w:lineRule="auto"/>
        <w:ind w:firstLine="720"/>
        <w:jc w:val="both"/>
        <w:rPr>
          <w:sz w:val="28"/>
          <w:szCs w:val="28"/>
        </w:rPr>
      </w:pPr>
      <w:r w:rsidRPr="00535E90">
        <w:rPr>
          <w:sz w:val="28"/>
          <w:szCs w:val="28"/>
        </w:rPr>
        <w:t>Ознайомлення учнів з інструментом для пиляння і правилами розмітки при розпилюванні. Розпилювання дощок і брусків ножівками, лучковими пилками для поперечного і повздовжнього пиляння деревини.</w:t>
      </w:r>
    </w:p>
    <w:p w:rsidR="00E32481" w:rsidRPr="00535E90" w:rsidRDefault="00E32481" w:rsidP="00E32481">
      <w:pPr>
        <w:pStyle w:val="21"/>
        <w:spacing w:after="0" w:line="240" w:lineRule="auto"/>
        <w:ind w:firstLine="720"/>
        <w:jc w:val="both"/>
        <w:rPr>
          <w:sz w:val="28"/>
          <w:szCs w:val="28"/>
        </w:rPr>
      </w:pPr>
      <w:r w:rsidRPr="00535E90">
        <w:rPr>
          <w:sz w:val="28"/>
          <w:szCs w:val="28"/>
        </w:rPr>
        <w:t>Поперечне розпилювання.</w:t>
      </w:r>
    </w:p>
    <w:p w:rsidR="00E32481" w:rsidRPr="00535E90" w:rsidRDefault="00E32481" w:rsidP="00E32481">
      <w:pPr>
        <w:pStyle w:val="21"/>
        <w:spacing w:after="0" w:line="240" w:lineRule="auto"/>
        <w:ind w:firstLine="720"/>
        <w:jc w:val="both"/>
        <w:rPr>
          <w:sz w:val="28"/>
          <w:szCs w:val="28"/>
        </w:rPr>
      </w:pPr>
      <w:r w:rsidRPr="00535E90">
        <w:rPr>
          <w:sz w:val="28"/>
          <w:szCs w:val="28"/>
        </w:rPr>
        <w:t xml:space="preserve">Підготовка пилок до роботи; заточка і розводка пилок. </w:t>
      </w:r>
    </w:p>
    <w:p w:rsidR="00E32481" w:rsidRPr="00535E90" w:rsidRDefault="00E32481" w:rsidP="00E32481">
      <w:pPr>
        <w:pStyle w:val="21"/>
        <w:spacing w:after="0" w:line="240" w:lineRule="auto"/>
        <w:ind w:firstLine="720"/>
        <w:jc w:val="both"/>
        <w:rPr>
          <w:sz w:val="28"/>
          <w:szCs w:val="28"/>
        </w:rPr>
      </w:pPr>
      <w:r w:rsidRPr="00535E90">
        <w:rPr>
          <w:sz w:val="28"/>
          <w:szCs w:val="28"/>
        </w:rPr>
        <w:t xml:space="preserve">Розмітка заготовок. </w:t>
      </w:r>
    </w:p>
    <w:p w:rsidR="00E32481" w:rsidRPr="00535E90" w:rsidRDefault="00E32481" w:rsidP="00E32481">
      <w:pPr>
        <w:pStyle w:val="21"/>
        <w:spacing w:after="0" w:line="240" w:lineRule="auto"/>
        <w:ind w:firstLine="720"/>
        <w:jc w:val="both"/>
        <w:rPr>
          <w:sz w:val="28"/>
          <w:szCs w:val="28"/>
        </w:rPr>
      </w:pPr>
      <w:r w:rsidRPr="00535E90">
        <w:rPr>
          <w:sz w:val="28"/>
          <w:szCs w:val="28"/>
        </w:rPr>
        <w:t xml:space="preserve">Розпилювання заготовок за шаблоном. </w:t>
      </w:r>
    </w:p>
    <w:p w:rsidR="00E32481" w:rsidRPr="00535E90" w:rsidRDefault="00E32481" w:rsidP="00E32481">
      <w:pPr>
        <w:pStyle w:val="21"/>
        <w:spacing w:after="0" w:line="240" w:lineRule="auto"/>
        <w:ind w:firstLine="720"/>
        <w:jc w:val="both"/>
        <w:rPr>
          <w:sz w:val="28"/>
          <w:szCs w:val="28"/>
        </w:rPr>
      </w:pPr>
      <w:r w:rsidRPr="00535E90">
        <w:rPr>
          <w:sz w:val="28"/>
          <w:szCs w:val="28"/>
        </w:rPr>
        <w:t xml:space="preserve">Розкрій листових матеріалів та з деревини листяних порід ручними інструментами. </w:t>
      </w:r>
    </w:p>
    <w:p w:rsidR="00E32481" w:rsidRPr="00535E90" w:rsidRDefault="00E32481" w:rsidP="00E32481">
      <w:pPr>
        <w:pStyle w:val="21"/>
        <w:spacing w:after="0" w:line="240" w:lineRule="auto"/>
        <w:ind w:firstLine="720"/>
        <w:jc w:val="both"/>
        <w:rPr>
          <w:sz w:val="28"/>
          <w:szCs w:val="28"/>
        </w:rPr>
      </w:pPr>
      <w:r w:rsidRPr="00535E90">
        <w:rPr>
          <w:sz w:val="28"/>
          <w:szCs w:val="28"/>
        </w:rPr>
        <w:t xml:space="preserve">Контроль якості робіт, шляхи запобігання браку в роботі. </w:t>
      </w:r>
    </w:p>
    <w:p w:rsidR="00E32481" w:rsidRDefault="00E32481" w:rsidP="00E32481">
      <w:pPr>
        <w:ind w:firstLine="708"/>
        <w:jc w:val="both"/>
        <w:rPr>
          <w:sz w:val="28"/>
          <w:lang w:val="uk-UA"/>
        </w:rPr>
      </w:pPr>
      <w:r w:rsidRPr="00D35C6C">
        <w:rPr>
          <w:sz w:val="28"/>
          <w:lang w:val="uk-UA"/>
        </w:rPr>
        <w:t xml:space="preserve">Ознайомлення з правилами та прийомами використання ручних інструментів для стругання деревини. </w:t>
      </w:r>
    </w:p>
    <w:p w:rsidR="00E32481" w:rsidRPr="00D35C6C" w:rsidRDefault="00E32481" w:rsidP="00E32481">
      <w:pPr>
        <w:ind w:firstLine="708"/>
        <w:jc w:val="both"/>
        <w:rPr>
          <w:sz w:val="28"/>
          <w:lang w:val="uk-UA"/>
        </w:rPr>
      </w:pPr>
      <w:r w:rsidRPr="00D35C6C">
        <w:rPr>
          <w:sz w:val="28"/>
          <w:lang w:val="uk-UA"/>
        </w:rPr>
        <w:t>Ознайомлення з правилами та пр</w:t>
      </w:r>
      <w:r>
        <w:rPr>
          <w:sz w:val="28"/>
          <w:lang w:val="uk-UA"/>
        </w:rPr>
        <w:t>ийомами роботи інструментами при профільному струганні деревини. Заточування</w:t>
      </w:r>
      <w:r w:rsidRPr="00D35C6C">
        <w:rPr>
          <w:sz w:val="28"/>
          <w:lang w:val="uk-UA"/>
        </w:rPr>
        <w:t xml:space="preserve"> ножів</w:t>
      </w:r>
      <w:r>
        <w:rPr>
          <w:sz w:val="28"/>
          <w:lang w:val="uk-UA"/>
        </w:rPr>
        <w:t>. Контроль якості заточки. Н</w:t>
      </w:r>
      <w:r w:rsidRPr="00D35C6C">
        <w:rPr>
          <w:sz w:val="28"/>
          <w:lang w:val="uk-UA"/>
        </w:rPr>
        <w:t xml:space="preserve">алагодження інструменту до роботи. Стругання брусків різного перерізу за розміткою. Контроль якості стругання: візуально, кутником, лінійкою. Прийоми запобігання браку в роботі. Контроль якості робіт. </w:t>
      </w:r>
    </w:p>
    <w:p w:rsidR="00E32481" w:rsidRPr="00D62B08" w:rsidRDefault="00C31319" w:rsidP="00E32481">
      <w:pPr>
        <w:ind w:firstLine="720"/>
        <w:jc w:val="both"/>
        <w:rPr>
          <w:b/>
          <w:sz w:val="28"/>
          <w:lang w:val="uk-UA"/>
        </w:rPr>
      </w:pPr>
      <w:r>
        <w:rPr>
          <w:b/>
          <w:sz w:val="28"/>
          <w:lang w:val="uk-UA"/>
        </w:rPr>
        <w:t>Вправи</w:t>
      </w:r>
    </w:p>
    <w:p w:rsidR="00E32481" w:rsidRDefault="00E32481" w:rsidP="00E32481">
      <w:pPr>
        <w:ind w:firstLine="720"/>
        <w:jc w:val="both"/>
        <w:rPr>
          <w:sz w:val="28"/>
          <w:lang w:val="uk-UA"/>
        </w:rPr>
      </w:pPr>
      <w:r w:rsidRPr="00971461">
        <w:rPr>
          <w:sz w:val="28"/>
          <w:lang w:val="uk-UA"/>
        </w:rPr>
        <w:t xml:space="preserve">Заточування </w:t>
      </w:r>
      <w:r>
        <w:rPr>
          <w:sz w:val="28"/>
          <w:lang w:val="uk-UA"/>
        </w:rPr>
        <w:t>інструменту для свердління, довбання та різання стамесками. Контроль якості та підготовка інструменту до роботи.</w:t>
      </w:r>
    </w:p>
    <w:p w:rsidR="00E32481" w:rsidRPr="00971461" w:rsidRDefault="00E32481" w:rsidP="00E32481">
      <w:pPr>
        <w:ind w:firstLine="720"/>
        <w:jc w:val="both"/>
        <w:rPr>
          <w:sz w:val="28"/>
          <w:lang w:val="uk-UA"/>
        </w:rPr>
      </w:pPr>
      <w:r>
        <w:rPr>
          <w:sz w:val="28"/>
          <w:lang w:val="uk-UA"/>
        </w:rPr>
        <w:t xml:space="preserve">Розмічування отворів у різних деталях на задану глибину та наскріз. </w:t>
      </w:r>
    </w:p>
    <w:p w:rsidR="00E32481" w:rsidRPr="00535E90" w:rsidRDefault="00E32481" w:rsidP="00E32481">
      <w:pPr>
        <w:pStyle w:val="21"/>
        <w:spacing w:after="0" w:line="240" w:lineRule="auto"/>
        <w:ind w:firstLine="709"/>
        <w:jc w:val="both"/>
        <w:rPr>
          <w:sz w:val="28"/>
          <w:szCs w:val="28"/>
        </w:rPr>
      </w:pPr>
      <w:r w:rsidRPr="00535E90">
        <w:rPr>
          <w:sz w:val="28"/>
          <w:szCs w:val="28"/>
        </w:rPr>
        <w:t xml:space="preserve">Свердління перпендикулярних і неперпендикулярних гнізд і отворів коловоротом. </w:t>
      </w:r>
    </w:p>
    <w:p w:rsidR="00E32481" w:rsidRPr="00535E90" w:rsidRDefault="00E32481" w:rsidP="00E32481">
      <w:pPr>
        <w:pStyle w:val="21"/>
        <w:spacing w:after="0" w:line="240" w:lineRule="auto"/>
        <w:ind w:firstLine="709"/>
        <w:jc w:val="both"/>
        <w:rPr>
          <w:sz w:val="28"/>
          <w:szCs w:val="28"/>
        </w:rPr>
      </w:pPr>
      <w:r w:rsidRPr="00535E90">
        <w:rPr>
          <w:sz w:val="28"/>
          <w:szCs w:val="28"/>
        </w:rPr>
        <w:t xml:space="preserve">Довбання гнізд та отворів долотом і стамескою. Різання стамескою повздовж, впоперек, в торець. </w:t>
      </w:r>
    </w:p>
    <w:p w:rsidR="00E32481" w:rsidRPr="00535E90" w:rsidRDefault="00E32481" w:rsidP="00E32481">
      <w:pPr>
        <w:pStyle w:val="21"/>
        <w:spacing w:after="0" w:line="240" w:lineRule="auto"/>
        <w:ind w:firstLine="709"/>
        <w:jc w:val="both"/>
        <w:rPr>
          <w:sz w:val="28"/>
          <w:szCs w:val="28"/>
        </w:rPr>
      </w:pPr>
      <w:r w:rsidRPr="00535E90">
        <w:rPr>
          <w:sz w:val="28"/>
          <w:szCs w:val="28"/>
        </w:rPr>
        <w:t xml:space="preserve">Зняття фасок, вирізання канавок. </w:t>
      </w:r>
    </w:p>
    <w:p w:rsidR="00E32481" w:rsidRPr="00D35C6C" w:rsidRDefault="00E32481" w:rsidP="00E32481">
      <w:pPr>
        <w:ind w:firstLine="720"/>
        <w:jc w:val="both"/>
        <w:rPr>
          <w:sz w:val="28"/>
          <w:lang w:val="uk-UA"/>
        </w:rPr>
      </w:pPr>
      <w:r w:rsidRPr="00D35C6C">
        <w:rPr>
          <w:sz w:val="28"/>
          <w:lang w:val="uk-UA"/>
        </w:rPr>
        <w:t xml:space="preserve">Контроль якості </w:t>
      </w:r>
      <w:r>
        <w:rPr>
          <w:sz w:val="28"/>
          <w:lang w:val="uk-UA"/>
        </w:rPr>
        <w:t xml:space="preserve">виконаних </w:t>
      </w:r>
      <w:r w:rsidRPr="00D35C6C">
        <w:rPr>
          <w:sz w:val="28"/>
          <w:lang w:val="uk-UA"/>
        </w:rPr>
        <w:t>робіт.</w:t>
      </w:r>
    </w:p>
    <w:p w:rsidR="00E32481" w:rsidRDefault="00E32481" w:rsidP="00E32481">
      <w:pPr>
        <w:ind w:firstLine="720"/>
        <w:jc w:val="both"/>
        <w:rPr>
          <w:sz w:val="28"/>
          <w:lang w:val="uk-UA"/>
        </w:rPr>
      </w:pPr>
      <w:r w:rsidRPr="00D35C6C">
        <w:rPr>
          <w:sz w:val="28"/>
          <w:lang w:val="uk-UA"/>
        </w:rPr>
        <w:t xml:space="preserve"> </w:t>
      </w:r>
    </w:p>
    <w:p w:rsidR="00E32481" w:rsidRPr="00D62B08" w:rsidRDefault="00E32481" w:rsidP="00E32481">
      <w:pPr>
        <w:ind w:firstLine="720"/>
        <w:jc w:val="both"/>
        <w:rPr>
          <w:b/>
          <w:sz w:val="28"/>
          <w:szCs w:val="28"/>
          <w:lang w:val="uk-UA"/>
        </w:rPr>
      </w:pPr>
      <w:r w:rsidRPr="00D62B08">
        <w:rPr>
          <w:b/>
          <w:sz w:val="28"/>
          <w:szCs w:val="28"/>
        </w:rPr>
        <w:t xml:space="preserve">Тема </w:t>
      </w:r>
      <w:r>
        <w:rPr>
          <w:b/>
          <w:sz w:val="28"/>
          <w:szCs w:val="28"/>
          <w:lang w:val="uk-UA"/>
        </w:rPr>
        <w:t>1.</w:t>
      </w:r>
      <w:r w:rsidRPr="00D62B08">
        <w:rPr>
          <w:b/>
          <w:sz w:val="28"/>
          <w:szCs w:val="28"/>
        </w:rPr>
        <w:t>5. Виготовлення теслярських</w:t>
      </w:r>
      <w:r>
        <w:rPr>
          <w:b/>
          <w:sz w:val="28"/>
          <w:szCs w:val="28"/>
        </w:rPr>
        <w:t>, столярних з’єднань та виробів</w:t>
      </w:r>
    </w:p>
    <w:p w:rsidR="00E32481" w:rsidRDefault="00E32481" w:rsidP="00E32481">
      <w:pPr>
        <w:jc w:val="both"/>
        <w:rPr>
          <w:sz w:val="28"/>
          <w:szCs w:val="28"/>
        </w:rPr>
      </w:pPr>
      <w:r w:rsidRPr="00D35C6C">
        <w:rPr>
          <w:sz w:val="28"/>
          <w:lang w:val="uk-UA"/>
        </w:rPr>
        <w:tab/>
        <w:t xml:space="preserve">Інструктаж за </w:t>
      </w:r>
      <w:r w:rsidRPr="00D35C6C">
        <w:rPr>
          <w:spacing w:val="-6"/>
          <w:sz w:val="28"/>
          <w:lang w:val="uk-UA"/>
        </w:rPr>
        <w:t>змістом занять,</w:t>
      </w:r>
      <w:r w:rsidRPr="00D35C6C">
        <w:rPr>
          <w:sz w:val="28"/>
          <w:lang w:val="uk-UA"/>
        </w:rPr>
        <w:t xml:space="preserve"> організації </w:t>
      </w:r>
      <w:r>
        <w:rPr>
          <w:sz w:val="28"/>
          <w:lang w:val="uk-UA"/>
        </w:rPr>
        <w:t xml:space="preserve">робочого місця та безпеки праці при </w:t>
      </w:r>
      <w:r>
        <w:rPr>
          <w:sz w:val="28"/>
          <w:szCs w:val="28"/>
          <w:lang w:val="uk-UA"/>
        </w:rPr>
        <w:t>в</w:t>
      </w:r>
      <w:r>
        <w:rPr>
          <w:sz w:val="28"/>
          <w:szCs w:val="28"/>
        </w:rPr>
        <w:t>иготовленн</w:t>
      </w:r>
      <w:r>
        <w:rPr>
          <w:sz w:val="28"/>
          <w:szCs w:val="28"/>
          <w:lang w:val="uk-UA"/>
        </w:rPr>
        <w:t xml:space="preserve">і </w:t>
      </w:r>
      <w:r w:rsidRPr="00862492">
        <w:rPr>
          <w:sz w:val="28"/>
          <w:szCs w:val="28"/>
        </w:rPr>
        <w:t>теслярських, столярних виробів.</w:t>
      </w:r>
    </w:p>
    <w:p w:rsidR="00E32481" w:rsidRPr="00C31319" w:rsidRDefault="00E32481" w:rsidP="00E32481">
      <w:pPr>
        <w:spacing w:after="200" w:line="276" w:lineRule="auto"/>
        <w:rPr>
          <w:b/>
          <w:sz w:val="28"/>
          <w:szCs w:val="28"/>
          <w:lang w:val="uk-UA"/>
        </w:rPr>
      </w:pPr>
      <w:r>
        <w:rPr>
          <w:sz w:val="28"/>
          <w:szCs w:val="28"/>
        </w:rPr>
        <w:br w:type="page"/>
      </w:r>
      <w:r w:rsidRPr="009F7870">
        <w:rPr>
          <w:b/>
          <w:sz w:val="28"/>
          <w:szCs w:val="28"/>
          <w:lang w:val="uk-UA"/>
        </w:rPr>
        <w:lastRenderedPageBreak/>
        <w:t>Навчально-вироб</w:t>
      </w:r>
      <w:r w:rsidR="00C31319">
        <w:rPr>
          <w:b/>
          <w:sz w:val="28"/>
          <w:szCs w:val="28"/>
        </w:rPr>
        <w:t>ничі роботи</w:t>
      </w:r>
    </w:p>
    <w:p w:rsidR="00E32481" w:rsidRDefault="00E32481" w:rsidP="00E32481">
      <w:pPr>
        <w:ind w:firstLine="720"/>
        <w:jc w:val="both"/>
        <w:rPr>
          <w:sz w:val="28"/>
          <w:lang w:val="uk-UA"/>
        </w:rPr>
      </w:pPr>
      <w:r>
        <w:rPr>
          <w:sz w:val="28"/>
          <w:lang w:val="uk-UA"/>
        </w:rPr>
        <w:t>З’єднання дощок, брусків по ширині. Виготовлення кришок стола, табурета, фільонки. Запобігання ж</w:t>
      </w:r>
      <w:r w:rsidRPr="002C6E13">
        <w:rPr>
          <w:sz w:val="28"/>
          <w:lang w:val="uk-UA"/>
        </w:rPr>
        <w:t>олобленню.</w:t>
      </w:r>
      <w:r>
        <w:rPr>
          <w:sz w:val="28"/>
          <w:lang w:val="uk-UA"/>
        </w:rPr>
        <w:t xml:space="preserve"> Споювання дощок на гладку фугу, в четверть</w:t>
      </w:r>
      <w:r w:rsidRPr="00D35C6C">
        <w:rPr>
          <w:sz w:val="28"/>
          <w:lang w:val="uk-UA"/>
        </w:rPr>
        <w:t xml:space="preserve">, </w:t>
      </w:r>
      <w:r>
        <w:rPr>
          <w:sz w:val="28"/>
          <w:lang w:val="uk-UA"/>
        </w:rPr>
        <w:t xml:space="preserve">на вставну рейку, паз і гребень, паз і трикутний гребень, ластівчин хвіст, врозбіж, внапусток і внаживку, на вставних і круглих шипах, шкантах. </w:t>
      </w:r>
    </w:p>
    <w:p w:rsidR="00E32481" w:rsidRPr="00836BB8" w:rsidRDefault="00C31319" w:rsidP="00E32481">
      <w:pPr>
        <w:ind w:firstLine="708"/>
        <w:jc w:val="both"/>
        <w:rPr>
          <w:b/>
          <w:sz w:val="28"/>
          <w:szCs w:val="28"/>
          <w:lang w:val="uk-UA"/>
        </w:rPr>
      </w:pPr>
      <w:r>
        <w:rPr>
          <w:b/>
          <w:sz w:val="28"/>
          <w:szCs w:val="28"/>
          <w:lang w:val="uk-UA"/>
        </w:rPr>
        <w:t>Вправи</w:t>
      </w:r>
    </w:p>
    <w:p w:rsidR="00E32481" w:rsidRDefault="00E32481" w:rsidP="00E32481">
      <w:pPr>
        <w:ind w:firstLine="720"/>
        <w:jc w:val="both"/>
        <w:rPr>
          <w:sz w:val="28"/>
          <w:lang w:val="uk-UA"/>
        </w:rPr>
      </w:pPr>
      <w:r>
        <w:rPr>
          <w:sz w:val="28"/>
          <w:lang w:val="uk-UA"/>
        </w:rPr>
        <w:t>Зрощування брусків або дощок по довжині.</w:t>
      </w:r>
    </w:p>
    <w:p w:rsidR="00E32481" w:rsidRDefault="00E32481" w:rsidP="00E32481">
      <w:pPr>
        <w:ind w:firstLine="720"/>
        <w:jc w:val="both"/>
        <w:rPr>
          <w:sz w:val="28"/>
          <w:lang w:val="uk-UA"/>
        </w:rPr>
      </w:pPr>
      <w:r>
        <w:rPr>
          <w:sz w:val="28"/>
          <w:lang w:val="uk-UA"/>
        </w:rPr>
        <w:t>Зрощування брусків накладками, простим стиком, косим стиком.</w:t>
      </w:r>
    </w:p>
    <w:p w:rsidR="00E32481" w:rsidRDefault="00E32481" w:rsidP="00E32481">
      <w:pPr>
        <w:ind w:firstLine="720"/>
        <w:jc w:val="both"/>
        <w:rPr>
          <w:sz w:val="28"/>
          <w:lang w:val="uk-UA"/>
        </w:rPr>
      </w:pPr>
      <w:r>
        <w:rPr>
          <w:sz w:val="28"/>
          <w:lang w:val="uk-UA"/>
        </w:rPr>
        <w:t>Нарощування деревини по висоті впритул з потайним шипом, впритул з наскрізним гребнем, впівдерева з кріпленням штабовою сталлю, впівдерева з кріпленням хомутами, косим прирубом з кріпленням хомутами, впритул з накладками і кріпленням болтами.</w:t>
      </w:r>
    </w:p>
    <w:p w:rsidR="00E32481" w:rsidRPr="00C31319" w:rsidRDefault="00E32481" w:rsidP="00E32481">
      <w:pPr>
        <w:ind w:firstLine="708"/>
        <w:jc w:val="both"/>
        <w:rPr>
          <w:b/>
          <w:sz w:val="28"/>
          <w:szCs w:val="28"/>
          <w:lang w:val="uk-UA"/>
        </w:rPr>
      </w:pPr>
      <w:r w:rsidRPr="009F7870">
        <w:rPr>
          <w:b/>
          <w:sz w:val="28"/>
          <w:szCs w:val="28"/>
          <w:lang w:val="uk-UA"/>
        </w:rPr>
        <w:t>Навчально-вироб</w:t>
      </w:r>
      <w:r w:rsidR="00C31319">
        <w:rPr>
          <w:b/>
          <w:sz w:val="28"/>
          <w:szCs w:val="28"/>
        </w:rPr>
        <w:t>ничі роботи</w:t>
      </w:r>
    </w:p>
    <w:p w:rsidR="00E32481" w:rsidRDefault="00E32481" w:rsidP="00E32481">
      <w:pPr>
        <w:ind w:firstLine="720"/>
        <w:jc w:val="both"/>
        <w:rPr>
          <w:sz w:val="28"/>
          <w:lang w:val="uk-UA"/>
        </w:rPr>
      </w:pPr>
      <w:r>
        <w:rPr>
          <w:sz w:val="28"/>
          <w:lang w:val="uk-UA"/>
        </w:rPr>
        <w:t>Виготовлення теслярських кутових з</w:t>
      </w:r>
      <w:r w:rsidRPr="007867E3">
        <w:rPr>
          <w:sz w:val="28"/>
        </w:rPr>
        <w:t>’</w:t>
      </w:r>
      <w:r>
        <w:rPr>
          <w:sz w:val="28"/>
          <w:lang w:val="uk-UA"/>
        </w:rPr>
        <w:t>єднань в півдерева, напівлапу, сковороднем, шипом. Виготовлення врубки лобової прямокутної, бісектрисної, щокової, кута  стіни в лапу без залишку.</w:t>
      </w:r>
    </w:p>
    <w:p w:rsidR="00E32481" w:rsidRPr="00836BB8" w:rsidRDefault="00C31319" w:rsidP="00E32481">
      <w:pPr>
        <w:ind w:firstLine="720"/>
        <w:jc w:val="both"/>
        <w:rPr>
          <w:b/>
          <w:sz w:val="28"/>
          <w:lang w:val="uk-UA"/>
        </w:rPr>
      </w:pPr>
      <w:r>
        <w:rPr>
          <w:b/>
          <w:sz w:val="28"/>
          <w:lang w:val="uk-UA"/>
        </w:rPr>
        <w:t>Вправи</w:t>
      </w:r>
    </w:p>
    <w:p w:rsidR="00E32481" w:rsidRDefault="00E32481" w:rsidP="00E32481">
      <w:pPr>
        <w:ind w:firstLine="720"/>
        <w:jc w:val="both"/>
        <w:rPr>
          <w:sz w:val="28"/>
          <w:lang w:val="uk-UA"/>
        </w:rPr>
      </w:pPr>
      <w:r>
        <w:rPr>
          <w:sz w:val="28"/>
          <w:lang w:val="uk-UA"/>
        </w:rPr>
        <w:t>З</w:t>
      </w:r>
      <w:r w:rsidRPr="007867E3">
        <w:rPr>
          <w:sz w:val="28"/>
        </w:rPr>
        <w:t>’</w:t>
      </w:r>
      <w:r>
        <w:rPr>
          <w:sz w:val="28"/>
          <w:lang w:val="uk-UA"/>
        </w:rPr>
        <w:t>єднання столярних виробів шипами відкритими, глухими.</w:t>
      </w:r>
    </w:p>
    <w:p w:rsidR="00E32481" w:rsidRDefault="00E32481" w:rsidP="00E32481">
      <w:pPr>
        <w:ind w:firstLine="720"/>
        <w:jc w:val="both"/>
        <w:rPr>
          <w:sz w:val="28"/>
          <w:lang w:val="uk-UA"/>
        </w:rPr>
      </w:pPr>
      <w:r>
        <w:rPr>
          <w:sz w:val="28"/>
          <w:lang w:val="uk-UA"/>
        </w:rPr>
        <w:t>Обробка заготовок різними видами шипів ( одинарним, подвійним, багаторазовим, круглим, потайним, під потемком).</w:t>
      </w:r>
    </w:p>
    <w:p w:rsidR="00E32481" w:rsidRDefault="00E32481" w:rsidP="00E32481">
      <w:pPr>
        <w:ind w:firstLine="720"/>
        <w:jc w:val="both"/>
        <w:rPr>
          <w:sz w:val="28"/>
          <w:lang w:val="uk-UA"/>
        </w:rPr>
      </w:pPr>
      <w:r>
        <w:rPr>
          <w:sz w:val="28"/>
          <w:lang w:val="uk-UA"/>
        </w:rPr>
        <w:t>З</w:t>
      </w:r>
      <w:r w:rsidRPr="007867E3">
        <w:rPr>
          <w:sz w:val="28"/>
        </w:rPr>
        <w:t>’</w:t>
      </w:r>
      <w:r>
        <w:rPr>
          <w:sz w:val="28"/>
          <w:lang w:val="uk-UA"/>
        </w:rPr>
        <w:t>єднання деревини кутовими кінцевими, середніми, тавровими шипами.</w:t>
      </w:r>
    </w:p>
    <w:p w:rsidR="00E32481" w:rsidRDefault="00E32481" w:rsidP="00E32481">
      <w:pPr>
        <w:ind w:firstLine="720"/>
        <w:jc w:val="both"/>
        <w:rPr>
          <w:sz w:val="28"/>
          <w:lang w:val="uk-UA"/>
        </w:rPr>
      </w:pPr>
      <w:r>
        <w:rPr>
          <w:sz w:val="28"/>
          <w:lang w:val="uk-UA"/>
        </w:rPr>
        <w:t>Виготовлення виробів із застосуванням ящикових з</w:t>
      </w:r>
      <w:r w:rsidRPr="007867E3">
        <w:rPr>
          <w:sz w:val="28"/>
        </w:rPr>
        <w:t>’</w:t>
      </w:r>
      <w:r>
        <w:rPr>
          <w:sz w:val="28"/>
          <w:lang w:val="uk-UA"/>
        </w:rPr>
        <w:t>єднань.</w:t>
      </w:r>
    </w:p>
    <w:p w:rsidR="00E32481" w:rsidRDefault="00E32481" w:rsidP="00E32481">
      <w:pPr>
        <w:ind w:firstLine="720"/>
        <w:jc w:val="both"/>
        <w:rPr>
          <w:sz w:val="28"/>
          <w:lang w:val="uk-UA"/>
        </w:rPr>
      </w:pPr>
      <w:r>
        <w:rPr>
          <w:sz w:val="28"/>
          <w:lang w:val="uk-UA"/>
        </w:rPr>
        <w:t>Безрубочне з</w:t>
      </w:r>
      <w:r w:rsidRPr="007867E3">
        <w:rPr>
          <w:sz w:val="28"/>
        </w:rPr>
        <w:t>’</w:t>
      </w:r>
      <w:r>
        <w:rPr>
          <w:sz w:val="28"/>
          <w:lang w:val="uk-UA"/>
        </w:rPr>
        <w:t>єднання на нагелях, болтах, цвяхах і шурупах.</w:t>
      </w:r>
    </w:p>
    <w:p w:rsidR="00E32481" w:rsidRDefault="00E32481" w:rsidP="00E32481">
      <w:pPr>
        <w:ind w:firstLine="720"/>
        <w:jc w:val="both"/>
        <w:rPr>
          <w:sz w:val="28"/>
          <w:lang w:val="uk-UA"/>
        </w:rPr>
      </w:pPr>
      <w:r>
        <w:rPr>
          <w:sz w:val="28"/>
          <w:lang w:val="uk-UA"/>
        </w:rPr>
        <w:t>Склеювання брусків із застосуванням струбцин, вайм.</w:t>
      </w:r>
    </w:p>
    <w:p w:rsidR="00E32481" w:rsidRDefault="00E32481" w:rsidP="00E32481">
      <w:pPr>
        <w:ind w:firstLine="720"/>
        <w:jc w:val="both"/>
        <w:rPr>
          <w:sz w:val="28"/>
          <w:lang w:val="uk-UA"/>
        </w:rPr>
      </w:pPr>
      <w:r w:rsidRPr="00D35C6C">
        <w:rPr>
          <w:sz w:val="28"/>
          <w:lang w:val="uk-UA"/>
        </w:rPr>
        <w:t xml:space="preserve">Контроль якості робіт. </w:t>
      </w:r>
      <w:r>
        <w:rPr>
          <w:sz w:val="28"/>
          <w:lang w:val="uk-UA"/>
        </w:rPr>
        <w:t>Прийоми запобігання браку в роботі.</w:t>
      </w:r>
    </w:p>
    <w:p w:rsidR="00E32481" w:rsidRPr="00C31319" w:rsidRDefault="00E32481" w:rsidP="00E32481">
      <w:pPr>
        <w:ind w:firstLine="708"/>
        <w:jc w:val="both"/>
        <w:rPr>
          <w:b/>
          <w:sz w:val="28"/>
          <w:szCs w:val="28"/>
          <w:lang w:val="uk-UA"/>
        </w:rPr>
      </w:pPr>
      <w:r w:rsidRPr="009F7870">
        <w:rPr>
          <w:b/>
          <w:sz w:val="28"/>
          <w:szCs w:val="28"/>
          <w:lang w:val="uk-UA"/>
        </w:rPr>
        <w:t>Навчально-вироб</w:t>
      </w:r>
      <w:r w:rsidR="00C31319">
        <w:rPr>
          <w:b/>
          <w:sz w:val="28"/>
          <w:szCs w:val="28"/>
        </w:rPr>
        <w:t>ничі роботи</w:t>
      </w:r>
    </w:p>
    <w:p w:rsidR="00E32481" w:rsidRDefault="00E32481" w:rsidP="00E32481">
      <w:pPr>
        <w:ind w:firstLine="720"/>
        <w:jc w:val="both"/>
        <w:rPr>
          <w:sz w:val="28"/>
          <w:lang w:val="uk-UA"/>
        </w:rPr>
      </w:pPr>
      <w:r>
        <w:rPr>
          <w:sz w:val="28"/>
          <w:lang w:val="uk-UA"/>
        </w:rPr>
        <w:t>Рубка стін з колод і брусків.</w:t>
      </w:r>
    </w:p>
    <w:p w:rsidR="00E32481" w:rsidRPr="00836BB8" w:rsidRDefault="00C31319" w:rsidP="00E32481">
      <w:pPr>
        <w:ind w:firstLine="720"/>
        <w:jc w:val="both"/>
        <w:rPr>
          <w:b/>
          <w:sz w:val="28"/>
          <w:lang w:val="uk-UA"/>
        </w:rPr>
      </w:pPr>
      <w:r>
        <w:rPr>
          <w:b/>
          <w:sz w:val="28"/>
          <w:lang w:val="uk-UA"/>
        </w:rPr>
        <w:t>Вправи</w:t>
      </w:r>
    </w:p>
    <w:p w:rsidR="00E32481" w:rsidRDefault="00E32481" w:rsidP="00E32481">
      <w:pPr>
        <w:ind w:firstLine="720"/>
        <w:jc w:val="both"/>
        <w:rPr>
          <w:sz w:val="28"/>
          <w:lang w:val="uk-UA"/>
        </w:rPr>
      </w:pPr>
      <w:r w:rsidRPr="002C6E13">
        <w:rPr>
          <w:sz w:val="28"/>
          <w:lang w:val="uk-UA"/>
        </w:rPr>
        <w:t>Виготовлення простих прямолінійних виробів: рейок, плінтусів, карнизів, гантель, штапіка обкладки, наличників, поручень, брусків для теслярських, столярних, меблевих виробів.</w:t>
      </w:r>
    </w:p>
    <w:p w:rsidR="00E32481" w:rsidRPr="002C6E13" w:rsidRDefault="00E32481" w:rsidP="00E32481">
      <w:pPr>
        <w:ind w:firstLine="720"/>
        <w:jc w:val="both"/>
        <w:rPr>
          <w:sz w:val="28"/>
          <w:lang w:val="uk-UA"/>
        </w:rPr>
      </w:pPr>
      <w:r w:rsidRPr="002C6E13">
        <w:rPr>
          <w:sz w:val="28"/>
          <w:lang w:val="uk-UA"/>
        </w:rPr>
        <w:t>Виготовлення рамок, підрамників, опалубки, вішалки, табурета, меблів.</w:t>
      </w:r>
    </w:p>
    <w:p w:rsidR="00E32481" w:rsidRPr="002C6E13" w:rsidRDefault="00E32481" w:rsidP="00E32481">
      <w:pPr>
        <w:ind w:firstLine="720"/>
        <w:jc w:val="both"/>
        <w:rPr>
          <w:sz w:val="28"/>
          <w:lang w:val="uk-UA"/>
        </w:rPr>
      </w:pPr>
      <w:r w:rsidRPr="002C6E13">
        <w:rPr>
          <w:sz w:val="28"/>
          <w:lang w:val="uk-UA"/>
        </w:rPr>
        <w:t xml:space="preserve">Виготовлення елементів риштувань і підмостків. </w:t>
      </w:r>
    </w:p>
    <w:p w:rsidR="00E32481" w:rsidRPr="002C6E13" w:rsidRDefault="00E32481" w:rsidP="00E32481">
      <w:pPr>
        <w:ind w:firstLine="720"/>
        <w:jc w:val="both"/>
        <w:rPr>
          <w:sz w:val="28"/>
          <w:lang w:val="uk-UA"/>
        </w:rPr>
      </w:pPr>
      <w:r w:rsidRPr="002C6E13">
        <w:rPr>
          <w:sz w:val="28"/>
          <w:lang w:val="uk-UA"/>
        </w:rPr>
        <w:t>Ручне фрезерування деталей пам</w:t>
      </w:r>
      <w:r w:rsidRPr="002C6E13">
        <w:rPr>
          <w:sz w:val="28"/>
        </w:rPr>
        <w:t>’</w:t>
      </w:r>
      <w:r w:rsidRPr="002C6E13">
        <w:rPr>
          <w:sz w:val="28"/>
          <w:lang w:val="uk-UA"/>
        </w:rPr>
        <w:t>яток дерев</w:t>
      </w:r>
      <w:r w:rsidRPr="002C6E13">
        <w:rPr>
          <w:sz w:val="28"/>
        </w:rPr>
        <w:t>’</w:t>
      </w:r>
      <w:r w:rsidRPr="002C6E13">
        <w:rPr>
          <w:sz w:val="28"/>
          <w:lang w:val="uk-UA"/>
        </w:rPr>
        <w:t>яної архітектури.</w:t>
      </w:r>
    </w:p>
    <w:p w:rsidR="00E32481" w:rsidRPr="002C6E13" w:rsidRDefault="00E32481" w:rsidP="00E32481">
      <w:pPr>
        <w:ind w:firstLine="720"/>
        <w:jc w:val="both"/>
        <w:rPr>
          <w:sz w:val="28"/>
          <w:lang w:val="uk-UA"/>
        </w:rPr>
      </w:pPr>
      <w:r w:rsidRPr="002C6E13">
        <w:rPr>
          <w:sz w:val="28"/>
          <w:lang w:val="uk-UA"/>
        </w:rPr>
        <w:t>Контроль якості робіт.</w:t>
      </w:r>
    </w:p>
    <w:p w:rsidR="00E32481" w:rsidRDefault="00E32481" w:rsidP="00E32481">
      <w:pPr>
        <w:ind w:firstLine="720"/>
        <w:jc w:val="both"/>
        <w:rPr>
          <w:sz w:val="28"/>
          <w:lang w:val="uk-UA"/>
        </w:rPr>
      </w:pPr>
    </w:p>
    <w:p w:rsidR="00E32481" w:rsidRDefault="00E32481" w:rsidP="00E32481">
      <w:pPr>
        <w:ind w:firstLine="720"/>
        <w:jc w:val="both"/>
        <w:rPr>
          <w:b/>
          <w:sz w:val="28"/>
          <w:lang w:val="uk-UA"/>
        </w:rPr>
      </w:pPr>
      <w:r>
        <w:rPr>
          <w:b/>
          <w:sz w:val="28"/>
          <w:szCs w:val="28"/>
        </w:rPr>
        <w:t xml:space="preserve">Тема </w:t>
      </w:r>
      <w:r>
        <w:rPr>
          <w:b/>
          <w:sz w:val="28"/>
          <w:szCs w:val="28"/>
          <w:lang w:val="uk-UA"/>
        </w:rPr>
        <w:t>1.6</w:t>
      </w:r>
      <w:r w:rsidRPr="007536AB">
        <w:rPr>
          <w:b/>
          <w:sz w:val="28"/>
          <w:szCs w:val="28"/>
        </w:rPr>
        <w:t>.</w:t>
      </w:r>
      <w:r>
        <w:rPr>
          <w:b/>
          <w:sz w:val="28"/>
          <w:szCs w:val="28"/>
          <w:lang w:val="uk-UA"/>
        </w:rPr>
        <w:t xml:space="preserve"> </w:t>
      </w:r>
      <w:r w:rsidRPr="007536AB">
        <w:rPr>
          <w:b/>
          <w:sz w:val="28"/>
          <w:lang w:val="uk-UA"/>
        </w:rPr>
        <w:t>Робота ручним електроінструментом</w:t>
      </w:r>
      <w:r>
        <w:rPr>
          <w:b/>
          <w:sz w:val="28"/>
          <w:lang w:val="uk-UA"/>
        </w:rPr>
        <w:t xml:space="preserve"> та на деревообробних верстатах</w:t>
      </w:r>
    </w:p>
    <w:p w:rsidR="00E32481" w:rsidRDefault="00E32481" w:rsidP="00E32481">
      <w:pPr>
        <w:ind w:firstLine="720"/>
        <w:jc w:val="both"/>
        <w:rPr>
          <w:sz w:val="28"/>
          <w:lang w:val="uk-UA"/>
        </w:rPr>
      </w:pPr>
      <w:r>
        <w:rPr>
          <w:sz w:val="28"/>
          <w:lang w:val="uk-UA"/>
        </w:rPr>
        <w:t>Інструктаж за змістом занять, організацію робочого місця та безпека праці при роботі ручним електроінструментом та на деревообробних верстатах.</w:t>
      </w:r>
    </w:p>
    <w:p w:rsidR="00E32481" w:rsidRPr="00C31319" w:rsidRDefault="00E32481" w:rsidP="00E32481">
      <w:pPr>
        <w:ind w:firstLine="708"/>
        <w:jc w:val="both"/>
        <w:rPr>
          <w:b/>
          <w:sz w:val="28"/>
          <w:szCs w:val="28"/>
          <w:lang w:val="uk-UA"/>
        </w:rPr>
      </w:pPr>
      <w:r w:rsidRPr="009F7870">
        <w:rPr>
          <w:b/>
          <w:sz w:val="28"/>
          <w:szCs w:val="28"/>
          <w:lang w:val="uk-UA"/>
        </w:rPr>
        <w:t>Навчально-вироб</w:t>
      </w:r>
      <w:r w:rsidR="00C31319">
        <w:rPr>
          <w:b/>
          <w:sz w:val="28"/>
          <w:szCs w:val="28"/>
        </w:rPr>
        <w:t>ничі роботи</w:t>
      </w:r>
    </w:p>
    <w:p w:rsidR="00E32481" w:rsidRDefault="00E32481" w:rsidP="00E32481">
      <w:pPr>
        <w:ind w:firstLine="720"/>
        <w:jc w:val="both"/>
        <w:rPr>
          <w:sz w:val="28"/>
          <w:lang w:val="uk-UA"/>
        </w:rPr>
      </w:pPr>
      <w:r>
        <w:rPr>
          <w:sz w:val="28"/>
          <w:lang w:val="uk-UA"/>
        </w:rPr>
        <w:t>Знайомство з ручним електроінструментом.</w:t>
      </w:r>
    </w:p>
    <w:p w:rsidR="00E32481" w:rsidRDefault="00E32481" w:rsidP="00E32481">
      <w:pPr>
        <w:ind w:firstLine="720"/>
        <w:jc w:val="both"/>
        <w:rPr>
          <w:sz w:val="28"/>
          <w:lang w:val="uk-UA"/>
        </w:rPr>
      </w:pPr>
      <w:r>
        <w:rPr>
          <w:sz w:val="28"/>
          <w:lang w:val="uk-UA"/>
        </w:rPr>
        <w:t>Підготовка інструменту до роботи. Відпрацювання основних прийомів пиляння, стругання, фрезерування, свердління, шліфування.</w:t>
      </w:r>
    </w:p>
    <w:p w:rsidR="00E32481" w:rsidRDefault="00E32481" w:rsidP="00E32481">
      <w:pPr>
        <w:ind w:firstLine="720"/>
        <w:jc w:val="both"/>
        <w:rPr>
          <w:sz w:val="28"/>
          <w:lang w:val="uk-UA"/>
        </w:rPr>
      </w:pPr>
      <w:r>
        <w:rPr>
          <w:sz w:val="28"/>
          <w:lang w:val="uk-UA"/>
        </w:rPr>
        <w:t>Вивчення основних і допоміжних конструктивних елементів верстатів.</w:t>
      </w:r>
    </w:p>
    <w:p w:rsidR="00E32481" w:rsidRDefault="00E32481" w:rsidP="00E32481">
      <w:pPr>
        <w:ind w:firstLine="720"/>
        <w:jc w:val="both"/>
        <w:rPr>
          <w:sz w:val="28"/>
          <w:lang w:val="uk-UA"/>
        </w:rPr>
      </w:pPr>
      <w:r>
        <w:rPr>
          <w:sz w:val="28"/>
          <w:lang w:val="uk-UA"/>
        </w:rPr>
        <w:lastRenderedPageBreak/>
        <w:t>Налагодження і настроювання деревообробного інструменту.</w:t>
      </w:r>
    </w:p>
    <w:p w:rsidR="00E32481" w:rsidRPr="00836BB8" w:rsidRDefault="00C31319" w:rsidP="00E32481">
      <w:pPr>
        <w:ind w:firstLine="720"/>
        <w:jc w:val="both"/>
        <w:rPr>
          <w:b/>
          <w:sz w:val="28"/>
          <w:lang w:val="uk-UA"/>
        </w:rPr>
      </w:pPr>
      <w:r>
        <w:rPr>
          <w:b/>
          <w:sz w:val="28"/>
          <w:lang w:val="uk-UA"/>
        </w:rPr>
        <w:t>Вправи</w:t>
      </w:r>
    </w:p>
    <w:p w:rsidR="00E32481" w:rsidRDefault="00E32481" w:rsidP="00E32481">
      <w:pPr>
        <w:ind w:firstLine="720"/>
        <w:jc w:val="both"/>
        <w:rPr>
          <w:sz w:val="28"/>
          <w:lang w:val="uk-UA"/>
        </w:rPr>
      </w:pPr>
      <w:r>
        <w:rPr>
          <w:sz w:val="28"/>
          <w:lang w:val="uk-UA"/>
        </w:rPr>
        <w:t>Відпрацювання основних прийомів роботи на деревообробних верстатах.</w:t>
      </w:r>
      <w:r w:rsidRPr="00836BB8">
        <w:rPr>
          <w:sz w:val="28"/>
          <w:lang w:val="uk-UA"/>
        </w:rPr>
        <w:t xml:space="preserve"> </w:t>
      </w:r>
      <w:r w:rsidRPr="00D35C6C">
        <w:rPr>
          <w:sz w:val="28"/>
          <w:lang w:val="uk-UA"/>
        </w:rPr>
        <w:t>Контроль якості виконаних робіт.</w:t>
      </w:r>
    </w:p>
    <w:p w:rsidR="00E32481" w:rsidRDefault="00E32481" w:rsidP="00E32481">
      <w:pPr>
        <w:ind w:firstLine="720"/>
        <w:jc w:val="both"/>
        <w:rPr>
          <w:sz w:val="28"/>
          <w:lang w:val="uk-UA"/>
        </w:rPr>
      </w:pPr>
    </w:p>
    <w:p w:rsidR="00E32481" w:rsidRPr="00535E90" w:rsidRDefault="00E32481" w:rsidP="00E32481">
      <w:pPr>
        <w:ind w:firstLine="720"/>
        <w:jc w:val="both"/>
        <w:rPr>
          <w:b/>
          <w:sz w:val="28"/>
          <w:szCs w:val="28"/>
          <w:lang w:val="uk-UA"/>
        </w:rPr>
      </w:pPr>
      <w:r w:rsidRPr="00535E90">
        <w:rPr>
          <w:b/>
          <w:sz w:val="28"/>
          <w:szCs w:val="28"/>
          <w:lang w:val="uk-UA"/>
        </w:rPr>
        <w:t>Тема 1.7. Виконання за</w:t>
      </w:r>
      <w:r>
        <w:rPr>
          <w:b/>
          <w:sz w:val="28"/>
          <w:szCs w:val="28"/>
          <w:lang w:val="uk-UA"/>
        </w:rPr>
        <w:t>гально-будівельних робіт</w:t>
      </w:r>
    </w:p>
    <w:p w:rsidR="00E32481" w:rsidRDefault="00E32481" w:rsidP="00E32481">
      <w:pPr>
        <w:ind w:firstLine="720"/>
        <w:jc w:val="both"/>
        <w:rPr>
          <w:sz w:val="28"/>
          <w:lang w:val="uk-UA"/>
        </w:rPr>
      </w:pPr>
      <w:r>
        <w:rPr>
          <w:sz w:val="28"/>
          <w:lang w:val="uk-UA"/>
        </w:rPr>
        <w:t>Інструктаж за змістом занять, організацію робочого місця та безпека праці при виконанні загально будівельних робіт.</w:t>
      </w:r>
    </w:p>
    <w:p w:rsidR="00E32481" w:rsidRPr="00836BB8"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ind w:firstLine="720"/>
        <w:jc w:val="both"/>
        <w:rPr>
          <w:sz w:val="28"/>
          <w:lang w:val="uk-UA"/>
        </w:rPr>
      </w:pPr>
      <w:r>
        <w:rPr>
          <w:sz w:val="28"/>
          <w:lang w:val="uk-UA"/>
        </w:rPr>
        <w:t>Ознайомлення учнів з об</w:t>
      </w:r>
      <w:r w:rsidRPr="005C6AAA">
        <w:rPr>
          <w:sz w:val="28"/>
        </w:rPr>
        <w:t>’</w:t>
      </w:r>
      <w:r>
        <w:rPr>
          <w:sz w:val="28"/>
          <w:lang w:val="uk-UA"/>
        </w:rPr>
        <w:t>єктами реставрації, майстернями, побутовими і складськими спорудами.</w:t>
      </w:r>
    </w:p>
    <w:p w:rsidR="00E32481" w:rsidRDefault="00E32481" w:rsidP="00E32481">
      <w:pPr>
        <w:ind w:firstLine="720"/>
        <w:jc w:val="both"/>
        <w:rPr>
          <w:sz w:val="28"/>
          <w:lang w:val="uk-UA"/>
        </w:rPr>
      </w:pPr>
      <w:r>
        <w:rPr>
          <w:sz w:val="28"/>
          <w:lang w:val="uk-UA"/>
        </w:rPr>
        <w:t>Виконання загально будівельних підготовчих робіт (дороги, монтаж тимчасових будівель, водопроводу, огорож, знесення старих будівель, очищення від дерев, пнів, планування території та іншого).</w:t>
      </w:r>
    </w:p>
    <w:p w:rsidR="00E32481" w:rsidRPr="00836BB8" w:rsidRDefault="00C31319" w:rsidP="00E32481">
      <w:pPr>
        <w:ind w:firstLine="720"/>
        <w:jc w:val="both"/>
        <w:rPr>
          <w:b/>
          <w:sz w:val="28"/>
          <w:lang w:val="uk-UA"/>
        </w:rPr>
      </w:pPr>
      <w:r>
        <w:rPr>
          <w:b/>
          <w:sz w:val="28"/>
          <w:lang w:val="uk-UA"/>
        </w:rPr>
        <w:t>Вправи</w:t>
      </w:r>
    </w:p>
    <w:p w:rsidR="00E32481" w:rsidRDefault="00E32481" w:rsidP="00E32481">
      <w:pPr>
        <w:ind w:firstLine="720"/>
        <w:jc w:val="both"/>
        <w:rPr>
          <w:sz w:val="28"/>
          <w:lang w:val="uk-UA"/>
        </w:rPr>
      </w:pPr>
      <w:r>
        <w:rPr>
          <w:sz w:val="28"/>
          <w:lang w:val="uk-UA"/>
        </w:rPr>
        <w:t>Виконання робіт з застосуванням підмостів, пересувних та різновисоких столиків, розсувних драбин та іншого допоміжного обладнання.</w:t>
      </w:r>
    </w:p>
    <w:p w:rsidR="00E32481" w:rsidRDefault="00E32481" w:rsidP="00E32481">
      <w:pPr>
        <w:ind w:firstLine="720"/>
        <w:jc w:val="both"/>
        <w:rPr>
          <w:sz w:val="28"/>
          <w:lang w:val="uk-UA"/>
        </w:rPr>
      </w:pPr>
      <w:r>
        <w:rPr>
          <w:sz w:val="28"/>
          <w:lang w:val="uk-UA"/>
        </w:rPr>
        <w:t>Монтаж різних видів риштування.</w:t>
      </w:r>
    </w:p>
    <w:p w:rsidR="00E32481" w:rsidRDefault="00E32481" w:rsidP="00E32481">
      <w:pPr>
        <w:ind w:firstLine="720"/>
        <w:jc w:val="both"/>
        <w:rPr>
          <w:sz w:val="28"/>
          <w:lang w:val="uk-UA"/>
        </w:rPr>
      </w:pPr>
      <w:r>
        <w:rPr>
          <w:sz w:val="28"/>
          <w:lang w:val="uk-UA"/>
        </w:rPr>
        <w:t>Виготовлення опалубки різних конструкцій.</w:t>
      </w:r>
    </w:p>
    <w:p w:rsidR="00E32481" w:rsidRPr="00CE664D" w:rsidRDefault="00E32481" w:rsidP="00E32481">
      <w:pPr>
        <w:ind w:firstLine="720"/>
        <w:jc w:val="both"/>
        <w:rPr>
          <w:sz w:val="28"/>
          <w:lang w:val="uk-UA"/>
        </w:rPr>
      </w:pPr>
      <w:r>
        <w:rPr>
          <w:sz w:val="28"/>
          <w:lang w:val="uk-UA"/>
        </w:rPr>
        <w:t>Складування різних матеріалів на об</w:t>
      </w:r>
      <w:r w:rsidRPr="00CE664D">
        <w:rPr>
          <w:sz w:val="28"/>
        </w:rPr>
        <w:t>’</w:t>
      </w:r>
      <w:r>
        <w:rPr>
          <w:sz w:val="28"/>
          <w:lang w:val="uk-UA"/>
        </w:rPr>
        <w:t>єктах реставрації.</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lang w:val="uk-UA"/>
        </w:rPr>
      </w:pPr>
    </w:p>
    <w:p w:rsidR="00E32481" w:rsidRDefault="00E32481" w:rsidP="00E32481">
      <w:pPr>
        <w:ind w:firstLine="720"/>
        <w:jc w:val="both"/>
        <w:rPr>
          <w:b/>
          <w:sz w:val="28"/>
          <w:lang w:val="uk-UA"/>
        </w:rPr>
      </w:pPr>
      <w:r>
        <w:rPr>
          <w:b/>
          <w:sz w:val="28"/>
          <w:szCs w:val="28"/>
        </w:rPr>
        <w:t xml:space="preserve">Тема </w:t>
      </w:r>
      <w:r>
        <w:rPr>
          <w:b/>
          <w:sz w:val="28"/>
          <w:szCs w:val="28"/>
          <w:lang w:val="uk-UA"/>
        </w:rPr>
        <w:t>1.8</w:t>
      </w:r>
      <w:r w:rsidRPr="00666BB3">
        <w:rPr>
          <w:b/>
          <w:sz w:val="28"/>
          <w:szCs w:val="28"/>
        </w:rPr>
        <w:t>.</w:t>
      </w:r>
      <w:r>
        <w:rPr>
          <w:b/>
          <w:sz w:val="28"/>
          <w:szCs w:val="28"/>
          <w:lang w:val="uk-UA"/>
        </w:rPr>
        <w:t xml:space="preserve"> </w:t>
      </w:r>
      <w:r w:rsidRPr="00666BB3">
        <w:rPr>
          <w:b/>
          <w:sz w:val="28"/>
          <w:lang w:val="uk-UA"/>
        </w:rPr>
        <w:t>Розбирання, складування конструктивних  елементів пам</w:t>
      </w:r>
      <w:r w:rsidRPr="00666BB3">
        <w:rPr>
          <w:b/>
          <w:sz w:val="28"/>
        </w:rPr>
        <w:t>’</w:t>
      </w:r>
      <w:r>
        <w:rPr>
          <w:b/>
          <w:sz w:val="28"/>
          <w:lang w:val="uk-UA"/>
        </w:rPr>
        <w:t xml:space="preserve">яток </w:t>
      </w:r>
      <w:r w:rsidRPr="00666BB3">
        <w:rPr>
          <w:b/>
          <w:sz w:val="28"/>
          <w:lang w:val="uk-UA"/>
        </w:rPr>
        <w:t>дерев</w:t>
      </w:r>
      <w:r w:rsidRPr="00666BB3">
        <w:rPr>
          <w:b/>
          <w:sz w:val="28"/>
        </w:rPr>
        <w:t>’</w:t>
      </w:r>
      <w:r>
        <w:rPr>
          <w:b/>
          <w:sz w:val="28"/>
          <w:lang w:val="uk-UA"/>
        </w:rPr>
        <w:t>яної архітектури</w:t>
      </w:r>
    </w:p>
    <w:p w:rsidR="00E32481" w:rsidRDefault="00E32481" w:rsidP="00E32481">
      <w:pPr>
        <w:ind w:firstLine="720"/>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під час розбирання, складання, транспортування конструктивних елементів пам</w:t>
      </w:r>
      <w:r w:rsidRPr="00D85AA2">
        <w:rPr>
          <w:sz w:val="28"/>
          <w:szCs w:val="28"/>
          <w:lang w:val="uk-UA"/>
        </w:rPr>
        <w:t>’</w:t>
      </w:r>
      <w:r>
        <w:rPr>
          <w:sz w:val="28"/>
          <w:szCs w:val="28"/>
          <w:lang w:val="uk-UA"/>
        </w:rPr>
        <w:t>яток дерев</w:t>
      </w:r>
      <w:r w:rsidRPr="00D85AA2">
        <w:rPr>
          <w:sz w:val="28"/>
          <w:szCs w:val="28"/>
          <w:lang w:val="uk-UA"/>
        </w:rPr>
        <w:t>’</w:t>
      </w:r>
      <w:r>
        <w:rPr>
          <w:sz w:val="28"/>
          <w:szCs w:val="28"/>
          <w:lang w:val="uk-UA"/>
        </w:rPr>
        <w:t>яної архітектури.</w:t>
      </w:r>
    </w:p>
    <w:p w:rsidR="00E32481" w:rsidRPr="00C31319" w:rsidRDefault="00E32481" w:rsidP="00E32481">
      <w:pPr>
        <w:ind w:firstLine="708"/>
        <w:jc w:val="both"/>
        <w:rPr>
          <w:b/>
          <w:sz w:val="28"/>
          <w:szCs w:val="28"/>
          <w:lang w:val="uk-UA"/>
        </w:rPr>
      </w:pPr>
      <w:r w:rsidRPr="009F7870">
        <w:rPr>
          <w:b/>
          <w:sz w:val="28"/>
          <w:szCs w:val="28"/>
          <w:lang w:val="uk-UA"/>
        </w:rPr>
        <w:t>Навчально-вироб</w:t>
      </w:r>
      <w:r w:rsidR="00C31319">
        <w:rPr>
          <w:b/>
          <w:sz w:val="28"/>
          <w:szCs w:val="28"/>
        </w:rPr>
        <w:t>ничі роботи</w:t>
      </w:r>
    </w:p>
    <w:p w:rsidR="00E32481" w:rsidRDefault="00E32481" w:rsidP="00E32481">
      <w:pPr>
        <w:ind w:firstLine="720"/>
        <w:jc w:val="both"/>
        <w:rPr>
          <w:sz w:val="28"/>
          <w:szCs w:val="28"/>
          <w:lang w:val="uk-UA"/>
        </w:rPr>
      </w:pPr>
      <w:r>
        <w:rPr>
          <w:sz w:val="28"/>
          <w:szCs w:val="28"/>
          <w:lang w:val="uk-UA"/>
        </w:rPr>
        <w:t>Підготовка інструменту та обладнання для проведення розбирання дерев</w:t>
      </w:r>
      <w:r w:rsidRPr="00D85AA2">
        <w:rPr>
          <w:sz w:val="28"/>
          <w:szCs w:val="28"/>
        </w:rPr>
        <w:t>’</w:t>
      </w:r>
      <w:r>
        <w:rPr>
          <w:sz w:val="28"/>
          <w:szCs w:val="28"/>
          <w:lang w:val="uk-UA"/>
        </w:rPr>
        <w:t>яних конструкцій.</w:t>
      </w:r>
    </w:p>
    <w:p w:rsidR="00E32481" w:rsidRPr="00836BB8" w:rsidRDefault="00C31319" w:rsidP="00E32481">
      <w:pPr>
        <w:ind w:firstLine="720"/>
        <w:jc w:val="both"/>
        <w:rPr>
          <w:b/>
          <w:sz w:val="28"/>
          <w:szCs w:val="28"/>
          <w:lang w:val="uk-UA"/>
        </w:rPr>
      </w:pPr>
      <w:r>
        <w:rPr>
          <w:b/>
          <w:sz w:val="28"/>
          <w:szCs w:val="28"/>
          <w:lang w:val="uk-UA"/>
        </w:rPr>
        <w:t>Вправи</w:t>
      </w:r>
    </w:p>
    <w:p w:rsidR="00E32481" w:rsidRDefault="00E32481" w:rsidP="00E32481">
      <w:pPr>
        <w:ind w:firstLine="720"/>
        <w:jc w:val="both"/>
        <w:rPr>
          <w:sz w:val="28"/>
          <w:szCs w:val="28"/>
          <w:lang w:val="uk-UA"/>
        </w:rPr>
      </w:pPr>
      <w:r>
        <w:rPr>
          <w:sz w:val="28"/>
          <w:szCs w:val="28"/>
          <w:lang w:val="uk-UA"/>
        </w:rPr>
        <w:t>Розбирання, сортування, очищення, маркування конструктивних елементів даху, стель, дерев</w:t>
      </w:r>
      <w:r w:rsidRPr="00D85AA2">
        <w:rPr>
          <w:sz w:val="28"/>
          <w:szCs w:val="28"/>
          <w:lang w:val="uk-UA"/>
        </w:rPr>
        <w:t>’</w:t>
      </w:r>
      <w:r>
        <w:rPr>
          <w:sz w:val="28"/>
          <w:szCs w:val="28"/>
          <w:lang w:val="uk-UA"/>
        </w:rPr>
        <w:t>яних і віконних блоків, сходів, ґанків.</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szCs w:val="28"/>
          <w:lang w:val="uk-UA"/>
        </w:rPr>
      </w:pPr>
    </w:p>
    <w:p w:rsidR="00E32481" w:rsidRDefault="00E32481" w:rsidP="00E32481">
      <w:pPr>
        <w:ind w:firstLine="720"/>
        <w:jc w:val="both"/>
        <w:rPr>
          <w:b/>
          <w:sz w:val="28"/>
          <w:lang w:val="uk-UA"/>
        </w:rPr>
      </w:pPr>
      <w:r>
        <w:rPr>
          <w:b/>
          <w:sz w:val="28"/>
          <w:szCs w:val="28"/>
        </w:rPr>
        <w:t>Тема</w:t>
      </w:r>
      <w:r>
        <w:rPr>
          <w:b/>
          <w:sz w:val="28"/>
          <w:szCs w:val="28"/>
          <w:lang w:val="uk-UA"/>
        </w:rPr>
        <w:t>1.9</w:t>
      </w:r>
      <w:r w:rsidRPr="00666BB3">
        <w:rPr>
          <w:b/>
          <w:sz w:val="28"/>
          <w:szCs w:val="28"/>
        </w:rPr>
        <w:t>.</w:t>
      </w:r>
      <w:r>
        <w:rPr>
          <w:b/>
          <w:sz w:val="28"/>
          <w:szCs w:val="28"/>
          <w:lang w:val="uk-UA"/>
        </w:rPr>
        <w:t xml:space="preserve"> </w:t>
      </w:r>
      <w:r w:rsidRPr="00C473C4">
        <w:rPr>
          <w:b/>
          <w:sz w:val="28"/>
          <w:lang w:val="uk-UA"/>
        </w:rPr>
        <w:t>Прості способи реставрації, ремонту елементів пам</w:t>
      </w:r>
      <w:r w:rsidRPr="00C473C4">
        <w:rPr>
          <w:b/>
          <w:sz w:val="28"/>
        </w:rPr>
        <w:t>’</w:t>
      </w:r>
      <w:r w:rsidRPr="00C473C4">
        <w:rPr>
          <w:b/>
          <w:sz w:val="28"/>
          <w:lang w:val="uk-UA"/>
        </w:rPr>
        <w:t>яток  дерев</w:t>
      </w:r>
      <w:r w:rsidRPr="00C473C4">
        <w:rPr>
          <w:b/>
          <w:sz w:val="28"/>
        </w:rPr>
        <w:t>’</w:t>
      </w:r>
      <w:r>
        <w:rPr>
          <w:b/>
          <w:sz w:val="28"/>
          <w:lang w:val="uk-UA"/>
        </w:rPr>
        <w:t>яної архітектури</w:t>
      </w:r>
    </w:p>
    <w:p w:rsidR="00E32481" w:rsidRDefault="00E32481" w:rsidP="00E32481">
      <w:pPr>
        <w:ind w:firstLine="720"/>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реставрації і ремонті елементів пам</w:t>
      </w:r>
      <w:r w:rsidRPr="00D85AA2">
        <w:rPr>
          <w:sz w:val="28"/>
          <w:szCs w:val="28"/>
          <w:lang w:val="uk-UA"/>
        </w:rPr>
        <w:t>’</w:t>
      </w:r>
      <w:r>
        <w:rPr>
          <w:sz w:val="28"/>
          <w:szCs w:val="28"/>
          <w:lang w:val="uk-UA"/>
        </w:rPr>
        <w:t>яток дерев</w:t>
      </w:r>
      <w:r w:rsidRPr="00D85AA2">
        <w:rPr>
          <w:sz w:val="28"/>
          <w:szCs w:val="28"/>
          <w:lang w:val="uk-UA"/>
        </w:rPr>
        <w:t>’</w:t>
      </w:r>
      <w:r>
        <w:rPr>
          <w:sz w:val="28"/>
          <w:szCs w:val="28"/>
          <w:lang w:val="uk-UA"/>
        </w:rPr>
        <w:t>яної архітектури.</w:t>
      </w:r>
    </w:p>
    <w:p w:rsidR="00E32481" w:rsidRPr="00C31319" w:rsidRDefault="00E32481" w:rsidP="00E32481">
      <w:pPr>
        <w:ind w:firstLine="708"/>
        <w:jc w:val="both"/>
        <w:rPr>
          <w:b/>
          <w:sz w:val="28"/>
          <w:szCs w:val="28"/>
          <w:lang w:val="uk-UA"/>
        </w:rPr>
      </w:pPr>
      <w:r w:rsidRPr="009F7870">
        <w:rPr>
          <w:b/>
          <w:sz w:val="28"/>
          <w:szCs w:val="28"/>
          <w:lang w:val="uk-UA"/>
        </w:rPr>
        <w:t>Навчально-вироб</w:t>
      </w:r>
      <w:r w:rsidR="00C31319">
        <w:rPr>
          <w:b/>
          <w:sz w:val="28"/>
          <w:szCs w:val="28"/>
        </w:rPr>
        <w:t>ничі роботи</w:t>
      </w:r>
    </w:p>
    <w:p w:rsidR="00E32481" w:rsidRDefault="00E32481" w:rsidP="00E32481">
      <w:pPr>
        <w:ind w:firstLine="720"/>
        <w:jc w:val="both"/>
        <w:rPr>
          <w:sz w:val="28"/>
          <w:szCs w:val="28"/>
          <w:lang w:val="uk-UA"/>
        </w:rPr>
      </w:pPr>
      <w:r>
        <w:rPr>
          <w:sz w:val="28"/>
          <w:szCs w:val="28"/>
          <w:lang w:val="uk-UA"/>
        </w:rPr>
        <w:t>Протигнильний захист елементів конструкцій з сортуванням, складуванням і захистом від зволоження. Ізоляція дерев</w:t>
      </w:r>
      <w:r w:rsidRPr="00D85AA2">
        <w:rPr>
          <w:sz w:val="28"/>
          <w:szCs w:val="28"/>
          <w:lang w:val="uk-UA"/>
        </w:rPr>
        <w:t>’</w:t>
      </w:r>
      <w:r>
        <w:rPr>
          <w:sz w:val="28"/>
          <w:szCs w:val="28"/>
          <w:lang w:val="uk-UA"/>
        </w:rPr>
        <w:t>яних елементів від ґрунту, каменю і бетону. Ула</w:t>
      </w:r>
      <w:r w:rsidRPr="00A53394">
        <w:rPr>
          <w:sz w:val="28"/>
          <w:szCs w:val="28"/>
          <w:lang w:val="uk-UA"/>
        </w:rPr>
        <w:t>штування</w:t>
      </w:r>
      <w:r>
        <w:rPr>
          <w:sz w:val="28"/>
          <w:szCs w:val="28"/>
          <w:lang w:val="uk-UA"/>
        </w:rPr>
        <w:t xml:space="preserve"> вентиляції, відливу, відводу води. Улаштування гідроізоляції з толі або руберойду. Попередження конденсації вологи. </w:t>
      </w:r>
    </w:p>
    <w:p w:rsidR="00E32481" w:rsidRPr="00836BB8" w:rsidRDefault="00E32481" w:rsidP="00E32481">
      <w:pPr>
        <w:ind w:firstLine="720"/>
        <w:jc w:val="both"/>
        <w:rPr>
          <w:b/>
          <w:sz w:val="28"/>
          <w:szCs w:val="28"/>
          <w:lang w:val="uk-UA"/>
        </w:rPr>
      </w:pPr>
      <w:r>
        <w:rPr>
          <w:sz w:val="28"/>
          <w:szCs w:val="28"/>
          <w:lang w:val="uk-UA"/>
        </w:rPr>
        <w:br w:type="page"/>
      </w:r>
      <w:r w:rsidR="00C31319">
        <w:rPr>
          <w:b/>
          <w:sz w:val="28"/>
          <w:szCs w:val="28"/>
          <w:lang w:val="uk-UA"/>
        </w:rPr>
        <w:lastRenderedPageBreak/>
        <w:t>Вправи</w:t>
      </w:r>
    </w:p>
    <w:p w:rsidR="00E32481" w:rsidRDefault="00E32481" w:rsidP="00E32481">
      <w:pPr>
        <w:ind w:firstLine="720"/>
        <w:jc w:val="both"/>
        <w:rPr>
          <w:sz w:val="28"/>
          <w:szCs w:val="28"/>
          <w:lang w:val="uk-UA"/>
        </w:rPr>
      </w:pPr>
      <w:r>
        <w:rPr>
          <w:sz w:val="28"/>
          <w:szCs w:val="28"/>
          <w:lang w:val="uk-UA"/>
        </w:rPr>
        <w:t>Робота з антисептиками (водорозчинними, олійними, антисептичними пастами, розчинами в органічних розчинниках).</w:t>
      </w:r>
    </w:p>
    <w:p w:rsidR="00E32481" w:rsidRDefault="00E32481" w:rsidP="00E32481">
      <w:pPr>
        <w:ind w:firstLine="720"/>
        <w:jc w:val="both"/>
        <w:rPr>
          <w:sz w:val="28"/>
          <w:szCs w:val="28"/>
          <w:lang w:val="uk-UA"/>
        </w:rPr>
      </w:pPr>
      <w:r>
        <w:rPr>
          <w:sz w:val="28"/>
          <w:szCs w:val="28"/>
          <w:lang w:val="uk-UA"/>
        </w:rPr>
        <w:t>Дифузне просочування деревини.</w:t>
      </w:r>
    </w:p>
    <w:p w:rsidR="00E32481" w:rsidRDefault="00E32481" w:rsidP="00E32481">
      <w:pPr>
        <w:ind w:firstLine="720"/>
        <w:jc w:val="both"/>
        <w:rPr>
          <w:sz w:val="28"/>
          <w:szCs w:val="28"/>
          <w:lang w:val="uk-UA"/>
        </w:rPr>
      </w:pPr>
      <w:r>
        <w:rPr>
          <w:sz w:val="28"/>
          <w:szCs w:val="28"/>
          <w:lang w:val="uk-UA"/>
        </w:rPr>
        <w:t>Обробка деревини інсектицидами проти дереворуйнівних комах.</w:t>
      </w:r>
    </w:p>
    <w:p w:rsidR="00E32481" w:rsidRDefault="00E32481" w:rsidP="00E32481">
      <w:pPr>
        <w:ind w:firstLine="720"/>
        <w:jc w:val="both"/>
        <w:rPr>
          <w:sz w:val="28"/>
          <w:szCs w:val="28"/>
          <w:lang w:val="uk-UA"/>
        </w:rPr>
      </w:pPr>
      <w:r>
        <w:rPr>
          <w:sz w:val="28"/>
          <w:szCs w:val="28"/>
          <w:lang w:val="uk-UA"/>
        </w:rPr>
        <w:t>Вогнезахист елементів пам</w:t>
      </w:r>
      <w:r w:rsidRPr="00D85AA2">
        <w:rPr>
          <w:sz w:val="28"/>
          <w:szCs w:val="28"/>
          <w:lang w:val="uk-UA"/>
        </w:rPr>
        <w:t>’</w:t>
      </w:r>
      <w:r>
        <w:rPr>
          <w:sz w:val="28"/>
          <w:szCs w:val="28"/>
          <w:lang w:val="uk-UA"/>
        </w:rPr>
        <w:t>яток дерев</w:t>
      </w:r>
      <w:r w:rsidRPr="00D85AA2">
        <w:rPr>
          <w:sz w:val="28"/>
          <w:szCs w:val="28"/>
          <w:lang w:val="uk-UA"/>
        </w:rPr>
        <w:t>’</w:t>
      </w:r>
      <w:r>
        <w:rPr>
          <w:sz w:val="28"/>
          <w:szCs w:val="28"/>
          <w:lang w:val="uk-UA"/>
        </w:rPr>
        <w:t>яної архітектури з використанням антипіринів.</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szCs w:val="28"/>
          <w:lang w:val="uk-UA"/>
        </w:rPr>
      </w:pPr>
    </w:p>
    <w:p w:rsidR="00E32481" w:rsidRPr="00022A0C" w:rsidRDefault="00E32481" w:rsidP="00E32481">
      <w:pPr>
        <w:ind w:firstLine="720"/>
        <w:jc w:val="both"/>
        <w:rPr>
          <w:sz w:val="28"/>
          <w:szCs w:val="28"/>
          <w:lang w:val="uk-UA"/>
        </w:rPr>
      </w:pPr>
      <w:r>
        <w:rPr>
          <w:b/>
          <w:sz w:val="28"/>
          <w:szCs w:val="28"/>
          <w:lang w:val="uk-UA"/>
        </w:rPr>
        <w:t>Т</w:t>
      </w:r>
      <w:r>
        <w:rPr>
          <w:b/>
          <w:sz w:val="28"/>
          <w:szCs w:val="28"/>
        </w:rPr>
        <w:t xml:space="preserve">ема </w:t>
      </w:r>
      <w:r>
        <w:rPr>
          <w:b/>
          <w:sz w:val="28"/>
          <w:szCs w:val="28"/>
          <w:lang w:val="uk-UA"/>
        </w:rPr>
        <w:t>1.10</w:t>
      </w:r>
      <w:r w:rsidRPr="00666BB3">
        <w:rPr>
          <w:b/>
          <w:sz w:val="28"/>
          <w:szCs w:val="28"/>
        </w:rPr>
        <w:t>.</w:t>
      </w:r>
      <w:r>
        <w:rPr>
          <w:b/>
          <w:sz w:val="28"/>
          <w:szCs w:val="28"/>
          <w:lang w:val="uk-UA"/>
        </w:rPr>
        <w:t xml:space="preserve"> </w:t>
      </w:r>
      <w:r w:rsidRPr="00557B63">
        <w:rPr>
          <w:b/>
          <w:sz w:val="28"/>
          <w:lang w:val="uk-UA"/>
        </w:rPr>
        <w:t>Опорядження простих столярних виробів</w:t>
      </w:r>
    </w:p>
    <w:p w:rsidR="00E32481" w:rsidRDefault="00E32481" w:rsidP="00E32481">
      <w:pPr>
        <w:ind w:firstLine="720"/>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опорядженні простих столярних виробів.</w:t>
      </w:r>
    </w:p>
    <w:p w:rsidR="00E32481" w:rsidRPr="00516E4A" w:rsidRDefault="00E32481" w:rsidP="00E32481">
      <w:pPr>
        <w:ind w:firstLine="708"/>
        <w:jc w:val="both"/>
        <w:rPr>
          <w:b/>
          <w:sz w:val="28"/>
          <w:szCs w:val="28"/>
          <w:lang w:val="uk-UA"/>
        </w:rPr>
      </w:pPr>
      <w:r w:rsidRPr="009F7870">
        <w:rPr>
          <w:b/>
          <w:sz w:val="28"/>
          <w:szCs w:val="28"/>
          <w:lang w:val="uk-UA"/>
        </w:rPr>
        <w:t>Навчально-вироб</w:t>
      </w:r>
      <w:r w:rsidR="00516E4A">
        <w:rPr>
          <w:b/>
          <w:sz w:val="28"/>
          <w:szCs w:val="28"/>
        </w:rPr>
        <w:t>ничі роботи</w:t>
      </w:r>
    </w:p>
    <w:p w:rsidR="00E32481" w:rsidRDefault="00E32481" w:rsidP="00E32481">
      <w:pPr>
        <w:ind w:firstLine="720"/>
        <w:jc w:val="both"/>
        <w:rPr>
          <w:sz w:val="28"/>
          <w:szCs w:val="28"/>
          <w:lang w:val="uk-UA"/>
        </w:rPr>
      </w:pPr>
      <w:r>
        <w:rPr>
          <w:sz w:val="28"/>
          <w:szCs w:val="28"/>
          <w:lang w:val="uk-UA"/>
        </w:rPr>
        <w:t xml:space="preserve">Вивчення різних способів опорядження. Проведення столярної підготовки поверхні до опорядження. Приготування лакофарбового матеріалу до роботи. Підготовка поверхні під непрозоре опорядження. Підготовка поверхні під прозоре опорядження і ґрунтування. </w:t>
      </w:r>
    </w:p>
    <w:p w:rsidR="00E32481" w:rsidRPr="00836BB8" w:rsidRDefault="00E32481" w:rsidP="00E32481">
      <w:pPr>
        <w:ind w:firstLine="720"/>
        <w:jc w:val="both"/>
        <w:rPr>
          <w:b/>
          <w:sz w:val="28"/>
          <w:szCs w:val="28"/>
          <w:lang w:val="uk-UA"/>
        </w:rPr>
      </w:pPr>
      <w:r w:rsidRPr="00836BB8">
        <w:rPr>
          <w:b/>
          <w:sz w:val="28"/>
          <w:szCs w:val="28"/>
          <w:lang w:val="uk-UA"/>
        </w:rPr>
        <w:t>Вправи</w:t>
      </w:r>
    </w:p>
    <w:p w:rsidR="00E32481" w:rsidRDefault="00E32481" w:rsidP="00E32481">
      <w:pPr>
        <w:ind w:firstLine="720"/>
        <w:jc w:val="both"/>
        <w:rPr>
          <w:sz w:val="28"/>
          <w:szCs w:val="28"/>
          <w:lang w:val="uk-UA"/>
        </w:rPr>
      </w:pPr>
      <w:r>
        <w:rPr>
          <w:sz w:val="28"/>
          <w:szCs w:val="28"/>
          <w:lang w:val="uk-UA"/>
        </w:rPr>
        <w:t xml:space="preserve">Нанесення лакофарбового матеріалу вручну і механізовано на поверхню деревини. Висушування лакофарбового покриттів. Шліфування та полірування спеціальними рідинами та пастами. </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szCs w:val="28"/>
          <w:lang w:val="uk-UA"/>
        </w:rPr>
      </w:pPr>
    </w:p>
    <w:p w:rsidR="00E32481" w:rsidRDefault="00E32481" w:rsidP="00E32481">
      <w:pPr>
        <w:ind w:firstLine="720"/>
        <w:jc w:val="both"/>
        <w:rPr>
          <w:b/>
          <w:sz w:val="28"/>
          <w:lang w:val="uk-UA"/>
        </w:rPr>
      </w:pPr>
      <w:r>
        <w:rPr>
          <w:b/>
          <w:sz w:val="28"/>
          <w:szCs w:val="28"/>
        </w:rPr>
        <w:t>Тема</w:t>
      </w:r>
      <w:r>
        <w:rPr>
          <w:b/>
          <w:sz w:val="28"/>
          <w:szCs w:val="28"/>
          <w:lang w:val="uk-UA"/>
        </w:rPr>
        <w:t xml:space="preserve"> 1.</w:t>
      </w:r>
      <w:r>
        <w:rPr>
          <w:b/>
          <w:sz w:val="28"/>
          <w:szCs w:val="28"/>
        </w:rPr>
        <w:t xml:space="preserve"> </w:t>
      </w:r>
      <w:r>
        <w:rPr>
          <w:b/>
          <w:sz w:val="28"/>
          <w:szCs w:val="28"/>
          <w:lang w:val="uk-UA"/>
        </w:rPr>
        <w:t>11</w:t>
      </w:r>
      <w:r w:rsidRPr="00666BB3">
        <w:rPr>
          <w:b/>
          <w:sz w:val="28"/>
          <w:szCs w:val="28"/>
        </w:rPr>
        <w:t>.</w:t>
      </w:r>
      <w:r>
        <w:rPr>
          <w:b/>
          <w:sz w:val="28"/>
          <w:szCs w:val="28"/>
          <w:lang w:val="uk-UA"/>
        </w:rPr>
        <w:t xml:space="preserve"> </w:t>
      </w:r>
      <w:r>
        <w:rPr>
          <w:b/>
          <w:sz w:val="28"/>
          <w:lang w:val="uk-UA"/>
        </w:rPr>
        <w:t>Робота зі склом</w:t>
      </w:r>
    </w:p>
    <w:p w:rsidR="00E32481" w:rsidRDefault="00E32481" w:rsidP="00E32481">
      <w:pPr>
        <w:ind w:firstLine="720"/>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роботі з склом.</w:t>
      </w:r>
    </w:p>
    <w:p w:rsidR="00E32481" w:rsidRPr="00516E4A" w:rsidRDefault="00E32481" w:rsidP="00E32481">
      <w:pPr>
        <w:ind w:firstLine="708"/>
        <w:jc w:val="both"/>
        <w:rPr>
          <w:b/>
          <w:sz w:val="28"/>
          <w:szCs w:val="28"/>
          <w:lang w:val="uk-UA"/>
        </w:rPr>
      </w:pPr>
      <w:r w:rsidRPr="009F7870">
        <w:rPr>
          <w:b/>
          <w:sz w:val="28"/>
          <w:szCs w:val="28"/>
          <w:lang w:val="uk-UA"/>
        </w:rPr>
        <w:t>Навчально-вироб</w:t>
      </w:r>
      <w:r w:rsidR="00516E4A">
        <w:rPr>
          <w:b/>
          <w:sz w:val="28"/>
          <w:szCs w:val="28"/>
        </w:rPr>
        <w:t>ничі роботи</w:t>
      </w:r>
    </w:p>
    <w:p w:rsidR="00E32481" w:rsidRDefault="00E32481" w:rsidP="00E32481">
      <w:pPr>
        <w:ind w:firstLine="720"/>
        <w:jc w:val="both"/>
        <w:rPr>
          <w:sz w:val="28"/>
          <w:szCs w:val="28"/>
          <w:lang w:val="uk-UA"/>
        </w:rPr>
      </w:pPr>
      <w:r>
        <w:rPr>
          <w:sz w:val="28"/>
          <w:szCs w:val="28"/>
          <w:lang w:val="uk-UA"/>
        </w:rPr>
        <w:t xml:space="preserve">Складування та транспортування скла та скловиробів. Підготовка скла до різання. </w:t>
      </w:r>
    </w:p>
    <w:p w:rsidR="00E32481" w:rsidRPr="00836BB8" w:rsidRDefault="00516E4A" w:rsidP="00E32481">
      <w:pPr>
        <w:ind w:firstLine="720"/>
        <w:jc w:val="both"/>
        <w:rPr>
          <w:b/>
          <w:sz w:val="28"/>
          <w:szCs w:val="28"/>
          <w:lang w:val="uk-UA"/>
        </w:rPr>
      </w:pPr>
      <w:r>
        <w:rPr>
          <w:b/>
          <w:sz w:val="28"/>
          <w:szCs w:val="28"/>
          <w:lang w:val="uk-UA"/>
        </w:rPr>
        <w:t>Вправи:</w:t>
      </w:r>
    </w:p>
    <w:p w:rsidR="00E32481" w:rsidRDefault="00E32481" w:rsidP="00E32481">
      <w:pPr>
        <w:ind w:firstLine="720"/>
        <w:jc w:val="both"/>
        <w:rPr>
          <w:sz w:val="28"/>
          <w:szCs w:val="28"/>
          <w:lang w:val="uk-UA"/>
        </w:rPr>
      </w:pPr>
      <w:r>
        <w:rPr>
          <w:sz w:val="28"/>
          <w:szCs w:val="28"/>
          <w:lang w:val="uk-UA"/>
        </w:rPr>
        <w:t>Різання листового скла по лінійці, лінії, шаблону. Ломка скла. Приготування та застосування замазки, мастики, герметика для скління.</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lang w:val="uk-UA"/>
        </w:rPr>
      </w:pPr>
    </w:p>
    <w:p w:rsidR="00E32481" w:rsidRPr="0072353B" w:rsidRDefault="00E32481" w:rsidP="00E32481">
      <w:pPr>
        <w:ind w:firstLine="720"/>
        <w:jc w:val="center"/>
        <w:rPr>
          <w:b/>
          <w:sz w:val="28"/>
          <w:lang w:val="uk-UA"/>
        </w:rPr>
      </w:pPr>
      <w:r w:rsidRPr="0072353B">
        <w:rPr>
          <w:b/>
          <w:sz w:val="28"/>
          <w:lang w:val="uk-UA"/>
        </w:rPr>
        <w:t>ІІ. Навчання на виробництві</w:t>
      </w:r>
    </w:p>
    <w:p w:rsidR="00E32481" w:rsidRPr="000049E3" w:rsidRDefault="00E32481" w:rsidP="00E32481">
      <w:pPr>
        <w:ind w:firstLine="720"/>
        <w:jc w:val="both"/>
        <w:rPr>
          <w:i/>
          <w:sz w:val="28"/>
          <w:lang w:val="uk-UA"/>
        </w:rPr>
      </w:pPr>
    </w:p>
    <w:p w:rsidR="00E32481" w:rsidRPr="0072353B" w:rsidRDefault="00E32481" w:rsidP="00E32481">
      <w:pPr>
        <w:ind w:firstLine="708"/>
        <w:jc w:val="both"/>
        <w:rPr>
          <w:b/>
          <w:sz w:val="28"/>
          <w:lang w:val="uk-UA"/>
        </w:rPr>
      </w:pPr>
      <w:r w:rsidRPr="0072353B">
        <w:rPr>
          <w:b/>
          <w:sz w:val="28"/>
          <w:lang w:val="uk-UA"/>
        </w:rPr>
        <w:t>Тема 2.1. Вступне заняття. Ознайомлення з підприємст</w:t>
      </w:r>
      <w:r>
        <w:rPr>
          <w:b/>
          <w:sz w:val="28"/>
          <w:lang w:val="uk-UA"/>
        </w:rPr>
        <w:t>вом. Інструктаж з безпеки праці</w:t>
      </w:r>
    </w:p>
    <w:p w:rsidR="00E32481" w:rsidRDefault="00E32481" w:rsidP="00E32481">
      <w:pPr>
        <w:ind w:firstLine="720"/>
        <w:jc w:val="both"/>
        <w:rPr>
          <w:sz w:val="28"/>
          <w:lang w:val="uk-UA"/>
        </w:rPr>
      </w:pPr>
      <w:r>
        <w:rPr>
          <w:sz w:val="28"/>
          <w:lang w:val="uk-UA"/>
        </w:rPr>
        <w:t>Загальні організаційні вимоги. Ознайомлення з режимом роботи і правилами внутрішнього розпорядкуц, порядком одержання та здавання інструменту і пристроїв.</w:t>
      </w:r>
    </w:p>
    <w:p w:rsidR="00E32481" w:rsidRDefault="00E32481" w:rsidP="00E32481">
      <w:pPr>
        <w:ind w:firstLine="720"/>
        <w:jc w:val="both"/>
        <w:rPr>
          <w:sz w:val="28"/>
          <w:lang w:val="uk-UA"/>
        </w:rPr>
      </w:pPr>
      <w:r>
        <w:rPr>
          <w:sz w:val="28"/>
          <w:lang w:val="uk-UA"/>
        </w:rPr>
        <w:t>Первинний інструктаж з охорони праці та пожежної безпеки. Вимоги безпеки праці на робочих місцях і при виконанні окремих технологічних операцій. Відповідальність за порушення вимог безпеки праці.</w:t>
      </w:r>
    </w:p>
    <w:p w:rsidR="00E32481" w:rsidRDefault="00E32481" w:rsidP="00E32481">
      <w:pPr>
        <w:ind w:firstLine="720"/>
        <w:jc w:val="both"/>
        <w:rPr>
          <w:sz w:val="28"/>
          <w:lang w:val="uk-UA"/>
        </w:rPr>
      </w:pPr>
      <w:r>
        <w:rPr>
          <w:sz w:val="28"/>
          <w:lang w:val="uk-UA"/>
        </w:rPr>
        <w:t>Інструктаж з організації робочого місця.</w:t>
      </w:r>
    </w:p>
    <w:p w:rsidR="00E32481" w:rsidRDefault="00E32481" w:rsidP="00E32481">
      <w:pPr>
        <w:jc w:val="both"/>
        <w:rPr>
          <w:b/>
          <w:sz w:val="28"/>
          <w:lang w:val="uk-UA"/>
        </w:rPr>
      </w:pPr>
    </w:p>
    <w:p w:rsidR="00E32481" w:rsidRDefault="00E32481" w:rsidP="00E32481">
      <w:pPr>
        <w:jc w:val="both"/>
        <w:rPr>
          <w:b/>
          <w:bCs/>
          <w:sz w:val="28"/>
          <w:szCs w:val="28"/>
          <w:lang w:val="uk-UA"/>
        </w:rPr>
      </w:pPr>
      <w:r w:rsidRPr="0072353B">
        <w:rPr>
          <w:b/>
          <w:sz w:val="28"/>
          <w:lang w:val="uk-UA"/>
        </w:rPr>
        <w:lastRenderedPageBreak/>
        <w:t xml:space="preserve">Тема 2.2. Розбирання конструктивних елементів </w:t>
      </w:r>
      <w:r w:rsidRPr="0072353B">
        <w:rPr>
          <w:b/>
          <w:bCs/>
          <w:sz w:val="28"/>
          <w:szCs w:val="28"/>
          <w:lang w:val="uk-UA"/>
        </w:rPr>
        <w:t>пам</w:t>
      </w:r>
      <w:r w:rsidRPr="0072353B">
        <w:rPr>
          <w:b/>
          <w:bCs/>
          <w:sz w:val="28"/>
          <w:szCs w:val="28"/>
        </w:rPr>
        <w:t>’</w:t>
      </w:r>
      <w:r w:rsidRPr="0072353B">
        <w:rPr>
          <w:b/>
          <w:bCs/>
          <w:sz w:val="28"/>
          <w:szCs w:val="28"/>
          <w:lang w:val="uk-UA"/>
        </w:rPr>
        <w:t>яток дерев</w:t>
      </w:r>
      <w:r w:rsidRPr="0072353B">
        <w:rPr>
          <w:b/>
          <w:bCs/>
          <w:sz w:val="28"/>
          <w:szCs w:val="28"/>
        </w:rPr>
        <w:t>’</w:t>
      </w:r>
      <w:r w:rsidRPr="0072353B">
        <w:rPr>
          <w:b/>
          <w:bCs/>
          <w:sz w:val="28"/>
          <w:szCs w:val="28"/>
          <w:lang w:val="uk-UA"/>
        </w:rPr>
        <w:t>яної архітектури перед проведення</w:t>
      </w:r>
      <w:r>
        <w:rPr>
          <w:b/>
          <w:bCs/>
          <w:sz w:val="28"/>
          <w:szCs w:val="28"/>
          <w:lang w:val="uk-UA"/>
        </w:rPr>
        <w:t>м реставраційно-ремонтних робіт</w:t>
      </w:r>
    </w:p>
    <w:p w:rsidR="00E32481" w:rsidRPr="0072353B" w:rsidRDefault="00E32481" w:rsidP="00E32481">
      <w:pPr>
        <w:pStyle w:val="ListParagraph1"/>
        <w:spacing w:line="240" w:lineRule="auto"/>
        <w:ind w:left="0" w:firstLine="708"/>
        <w:jc w:val="both"/>
        <w:rPr>
          <w:rFonts w:ascii="Times New Roman" w:hAnsi="Times New Roman"/>
          <w:bCs/>
          <w:sz w:val="28"/>
          <w:szCs w:val="28"/>
          <w:lang w:val="uk-UA"/>
        </w:rPr>
      </w:pPr>
      <w:r w:rsidRPr="0072353B">
        <w:rPr>
          <w:rFonts w:ascii="Times New Roman" w:hAnsi="Times New Roman"/>
          <w:sz w:val="28"/>
          <w:szCs w:val="28"/>
          <w:lang w:val="uk-UA"/>
        </w:rPr>
        <w:t xml:space="preserve">Інструктаж за змістом занять, організація робочого місця та безпека праці </w:t>
      </w:r>
      <w:r w:rsidRPr="0072353B">
        <w:rPr>
          <w:rFonts w:ascii="Times New Roman" w:hAnsi="Times New Roman"/>
          <w:bCs/>
          <w:sz w:val="28"/>
          <w:szCs w:val="28"/>
          <w:lang w:val="uk-UA"/>
        </w:rPr>
        <w:t>Безпека праці при розбиранні конструктивних елементів будівель та проведенні інших операцій на виробництві.</w:t>
      </w:r>
    </w:p>
    <w:p w:rsidR="00E32481" w:rsidRPr="0072353B" w:rsidRDefault="00C31319" w:rsidP="00E32481">
      <w:pPr>
        <w:jc w:val="both"/>
        <w:rPr>
          <w:b/>
          <w:bCs/>
          <w:sz w:val="28"/>
          <w:szCs w:val="28"/>
          <w:lang w:val="uk-UA"/>
        </w:rPr>
      </w:pPr>
      <w:r>
        <w:rPr>
          <w:b/>
          <w:bCs/>
          <w:sz w:val="28"/>
          <w:szCs w:val="28"/>
          <w:lang w:val="uk-UA"/>
        </w:rPr>
        <w:t>Вправи</w:t>
      </w:r>
    </w:p>
    <w:p w:rsidR="00E32481" w:rsidRDefault="00E32481" w:rsidP="00E32481">
      <w:pPr>
        <w:pStyle w:val="ListParagraph1"/>
        <w:spacing w:line="240" w:lineRule="auto"/>
        <w:ind w:left="0" w:firstLine="708"/>
        <w:jc w:val="both"/>
        <w:rPr>
          <w:rFonts w:ascii="Times New Roman" w:hAnsi="Times New Roman"/>
          <w:bCs/>
          <w:sz w:val="28"/>
          <w:szCs w:val="28"/>
          <w:lang w:val="uk-UA"/>
        </w:rPr>
      </w:pPr>
      <w:r>
        <w:rPr>
          <w:rFonts w:ascii="Times New Roman" w:hAnsi="Times New Roman"/>
          <w:bCs/>
          <w:sz w:val="28"/>
          <w:szCs w:val="28"/>
          <w:lang w:val="uk-UA"/>
        </w:rPr>
        <w:t>Розбирання конструктивних елементів даху, стін, перегородок, дверних та віконних блоків, підлоги, сходів, ґанків.</w:t>
      </w:r>
    </w:p>
    <w:p w:rsidR="00E32481" w:rsidRDefault="00E32481" w:rsidP="00E32481">
      <w:pPr>
        <w:pStyle w:val="ListParagraph1"/>
        <w:spacing w:line="240" w:lineRule="auto"/>
        <w:ind w:left="0" w:firstLine="708"/>
        <w:jc w:val="both"/>
        <w:rPr>
          <w:rFonts w:ascii="Times New Roman" w:hAnsi="Times New Roman"/>
          <w:bCs/>
          <w:sz w:val="28"/>
          <w:szCs w:val="28"/>
          <w:lang w:val="uk-UA"/>
        </w:rPr>
      </w:pPr>
      <w:r>
        <w:rPr>
          <w:rFonts w:ascii="Times New Roman" w:hAnsi="Times New Roman"/>
          <w:bCs/>
          <w:sz w:val="28"/>
          <w:szCs w:val="28"/>
          <w:lang w:val="uk-UA"/>
        </w:rPr>
        <w:t>Сортування, очищення, маркування, складування, транспортування конструктивних елементів.</w:t>
      </w:r>
    </w:p>
    <w:p w:rsidR="00E32481" w:rsidRDefault="00E32481" w:rsidP="00E32481">
      <w:pPr>
        <w:pStyle w:val="ListParagraph1"/>
        <w:spacing w:line="240" w:lineRule="auto"/>
        <w:ind w:left="0" w:firstLine="708"/>
        <w:jc w:val="both"/>
        <w:rPr>
          <w:rFonts w:ascii="Times New Roman" w:hAnsi="Times New Roman"/>
          <w:bCs/>
          <w:sz w:val="28"/>
          <w:szCs w:val="28"/>
          <w:lang w:val="uk-UA"/>
        </w:rPr>
      </w:pPr>
    </w:p>
    <w:p w:rsidR="00E32481" w:rsidRDefault="00E32481" w:rsidP="00E32481">
      <w:pPr>
        <w:pStyle w:val="ListParagraph1"/>
        <w:spacing w:line="240" w:lineRule="auto"/>
        <w:ind w:left="0"/>
        <w:jc w:val="both"/>
        <w:rPr>
          <w:rFonts w:ascii="Times New Roman" w:hAnsi="Times New Roman"/>
          <w:bCs/>
          <w:sz w:val="28"/>
          <w:szCs w:val="28"/>
          <w:lang w:val="uk-UA"/>
        </w:rPr>
      </w:pPr>
      <w:r w:rsidRPr="0072353B">
        <w:rPr>
          <w:rFonts w:ascii="Times New Roman" w:hAnsi="Times New Roman"/>
          <w:b/>
          <w:bCs/>
          <w:sz w:val="28"/>
          <w:szCs w:val="28"/>
          <w:lang w:val="uk-UA"/>
        </w:rPr>
        <w:t>Тема 2.3. Способи реставрації та ремонту елементів пам’яток дерев’яної архітектури</w:t>
      </w:r>
    </w:p>
    <w:p w:rsidR="00E32481" w:rsidRDefault="00E32481" w:rsidP="00E32481">
      <w:pPr>
        <w:pStyle w:val="ListParagraph1"/>
        <w:spacing w:line="240" w:lineRule="auto"/>
        <w:ind w:left="0"/>
        <w:jc w:val="both"/>
        <w:rPr>
          <w:rFonts w:ascii="Times New Roman" w:hAnsi="Times New Roman"/>
          <w:sz w:val="28"/>
          <w:szCs w:val="28"/>
          <w:lang w:val="uk-UA"/>
        </w:rPr>
      </w:pPr>
      <w:r w:rsidRPr="0072353B">
        <w:rPr>
          <w:rFonts w:ascii="Times New Roman" w:hAnsi="Times New Roman"/>
          <w:sz w:val="28"/>
          <w:szCs w:val="28"/>
          <w:lang w:val="uk-UA"/>
        </w:rPr>
        <w:t xml:space="preserve">Інструктаж за змістом занять, організація робочого місця та безпека праці </w:t>
      </w:r>
    </w:p>
    <w:p w:rsidR="00E32481" w:rsidRPr="0072353B" w:rsidRDefault="00E32481" w:rsidP="00E32481">
      <w:pPr>
        <w:pStyle w:val="ListParagraph1"/>
        <w:spacing w:line="240" w:lineRule="auto"/>
        <w:ind w:left="0"/>
        <w:jc w:val="both"/>
        <w:rPr>
          <w:rFonts w:ascii="Times New Roman" w:hAnsi="Times New Roman"/>
          <w:b/>
          <w:bCs/>
          <w:sz w:val="28"/>
          <w:szCs w:val="28"/>
          <w:lang w:val="uk-UA"/>
        </w:rPr>
      </w:pPr>
      <w:r w:rsidRPr="0072353B">
        <w:rPr>
          <w:rFonts w:ascii="Times New Roman" w:hAnsi="Times New Roman"/>
          <w:b/>
          <w:sz w:val="28"/>
          <w:szCs w:val="28"/>
          <w:lang w:val="uk-UA"/>
        </w:rPr>
        <w:t>Вправи:</w:t>
      </w:r>
    </w:p>
    <w:p w:rsidR="00E32481" w:rsidRDefault="00E32481" w:rsidP="00E32481">
      <w:pPr>
        <w:pStyle w:val="ListParagraph1"/>
        <w:spacing w:line="240" w:lineRule="auto"/>
        <w:ind w:left="0"/>
        <w:jc w:val="both"/>
        <w:rPr>
          <w:rFonts w:ascii="Times New Roman" w:hAnsi="Times New Roman"/>
          <w:bCs/>
          <w:sz w:val="28"/>
          <w:szCs w:val="28"/>
          <w:lang w:val="uk-UA"/>
        </w:rPr>
      </w:pPr>
      <w:r>
        <w:rPr>
          <w:rFonts w:ascii="Times New Roman" w:hAnsi="Times New Roman"/>
          <w:bCs/>
          <w:sz w:val="28"/>
          <w:szCs w:val="28"/>
          <w:lang w:val="uk-UA"/>
        </w:rPr>
        <w:t>Оброблення деревини антисептиками, інсектицидами, антипіренами.</w:t>
      </w:r>
    </w:p>
    <w:p w:rsidR="00E32481" w:rsidRDefault="00E32481" w:rsidP="00E32481">
      <w:pPr>
        <w:pStyle w:val="ListParagraph1"/>
        <w:spacing w:line="240" w:lineRule="auto"/>
        <w:ind w:left="0"/>
        <w:jc w:val="both"/>
        <w:rPr>
          <w:rFonts w:ascii="Times New Roman" w:hAnsi="Times New Roman"/>
          <w:bCs/>
          <w:sz w:val="28"/>
          <w:szCs w:val="28"/>
          <w:lang w:val="uk-UA"/>
        </w:rPr>
      </w:pPr>
    </w:p>
    <w:p w:rsidR="00E32481" w:rsidRPr="0072353B" w:rsidRDefault="00E32481" w:rsidP="00E32481">
      <w:pPr>
        <w:pStyle w:val="ListParagraph1"/>
        <w:spacing w:line="240" w:lineRule="auto"/>
        <w:ind w:left="0"/>
        <w:jc w:val="both"/>
        <w:rPr>
          <w:rFonts w:ascii="Times New Roman" w:hAnsi="Times New Roman"/>
          <w:b/>
          <w:bCs/>
          <w:sz w:val="28"/>
          <w:szCs w:val="28"/>
          <w:lang w:val="uk-UA"/>
        </w:rPr>
      </w:pPr>
      <w:r w:rsidRPr="0072353B">
        <w:rPr>
          <w:rFonts w:ascii="Times New Roman" w:hAnsi="Times New Roman"/>
          <w:b/>
          <w:sz w:val="28"/>
          <w:szCs w:val="28"/>
          <w:lang w:val="uk-UA"/>
        </w:rPr>
        <w:t xml:space="preserve">Тема 2.4. </w:t>
      </w:r>
      <w:r w:rsidRPr="0072353B">
        <w:rPr>
          <w:rFonts w:ascii="Times New Roman" w:hAnsi="Times New Roman"/>
          <w:b/>
          <w:sz w:val="28"/>
          <w:szCs w:val="28"/>
        </w:rPr>
        <w:t>Опоряд</w:t>
      </w:r>
      <w:r w:rsidR="00516E4A">
        <w:rPr>
          <w:rFonts w:ascii="Times New Roman" w:hAnsi="Times New Roman"/>
          <w:b/>
          <w:sz w:val="28"/>
          <w:szCs w:val="28"/>
        </w:rPr>
        <w:t>ження простих столярних виробів</w:t>
      </w:r>
    </w:p>
    <w:p w:rsidR="00E32481" w:rsidRDefault="00E32481" w:rsidP="00E32481">
      <w:pPr>
        <w:pStyle w:val="ListParagraph1"/>
        <w:spacing w:line="240" w:lineRule="auto"/>
        <w:ind w:left="0"/>
        <w:jc w:val="both"/>
        <w:rPr>
          <w:rFonts w:ascii="Times New Roman" w:hAnsi="Times New Roman"/>
          <w:sz w:val="28"/>
          <w:szCs w:val="28"/>
          <w:lang w:val="uk-UA"/>
        </w:rPr>
      </w:pPr>
      <w:r w:rsidRPr="0072353B">
        <w:rPr>
          <w:rFonts w:ascii="Times New Roman" w:hAnsi="Times New Roman"/>
          <w:sz w:val="28"/>
          <w:szCs w:val="28"/>
          <w:lang w:val="uk-UA"/>
        </w:rPr>
        <w:t xml:space="preserve">Інструктаж за змістом занять, організація робочого місця та безпека праці </w:t>
      </w:r>
    </w:p>
    <w:p w:rsidR="00E32481" w:rsidRDefault="00E32481" w:rsidP="00E32481">
      <w:pPr>
        <w:pStyle w:val="ListParagraph1"/>
        <w:spacing w:line="240" w:lineRule="auto"/>
        <w:ind w:left="0"/>
        <w:jc w:val="both"/>
        <w:rPr>
          <w:rFonts w:ascii="Times New Roman" w:hAnsi="Times New Roman"/>
          <w:sz w:val="28"/>
          <w:szCs w:val="28"/>
          <w:lang w:val="uk-UA"/>
        </w:rPr>
      </w:pPr>
    </w:p>
    <w:p w:rsidR="00E32481" w:rsidRPr="0072353B" w:rsidRDefault="00E32481" w:rsidP="00E32481">
      <w:pPr>
        <w:pStyle w:val="ListParagraph1"/>
        <w:spacing w:line="240" w:lineRule="auto"/>
        <w:ind w:left="0"/>
        <w:jc w:val="both"/>
        <w:rPr>
          <w:rFonts w:ascii="Times New Roman" w:hAnsi="Times New Roman"/>
          <w:b/>
          <w:bCs/>
          <w:sz w:val="28"/>
          <w:szCs w:val="28"/>
          <w:lang w:val="uk-UA"/>
        </w:rPr>
      </w:pPr>
      <w:r w:rsidRPr="0072353B">
        <w:rPr>
          <w:rFonts w:ascii="Times New Roman" w:hAnsi="Times New Roman"/>
          <w:b/>
          <w:sz w:val="28"/>
          <w:szCs w:val="28"/>
          <w:lang w:val="uk-UA"/>
        </w:rPr>
        <w:t>Вправи:</w:t>
      </w:r>
    </w:p>
    <w:p w:rsidR="00E32481" w:rsidRPr="00DF277B" w:rsidRDefault="00E32481" w:rsidP="00E32481">
      <w:pPr>
        <w:pStyle w:val="ListParagraph1"/>
        <w:spacing w:line="240" w:lineRule="auto"/>
        <w:ind w:left="0"/>
        <w:jc w:val="both"/>
        <w:rPr>
          <w:rFonts w:ascii="Times New Roman" w:hAnsi="Times New Roman"/>
          <w:bCs/>
          <w:sz w:val="28"/>
          <w:szCs w:val="28"/>
          <w:lang w:val="uk-UA"/>
        </w:rPr>
      </w:pPr>
      <w:r>
        <w:rPr>
          <w:rFonts w:ascii="Times New Roman" w:hAnsi="Times New Roman"/>
          <w:sz w:val="28"/>
          <w:szCs w:val="28"/>
          <w:lang w:val="uk-UA"/>
        </w:rPr>
        <w:t>Підготовка виробів до опорядження. Прозоре та непрозоре опорядження деревини вручну і механізованим способом.</w:t>
      </w:r>
    </w:p>
    <w:p w:rsidR="00E32481" w:rsidRDefault="00E32481" w:rsidP="00E32481">
      <w:pPr>
        <w:ind w:firstLine="720"/>
        <w:jc w:val="both"/>
        <w:rPr>
          <w:sz w:val="28"/>
          <w:lang w:val="uk-UA"/>
        </w:rPr>
      </w:pPr>
    </w:p>
    <w:p w:rsidR="00E32481" w:rsidRPr="004330E5" w:rsidRDefault="00E32481" w:rsidP="00E32481">
      <w:pPr>
        <w:jc w:val="center"/>
        <w:rPr>
          <w:b/>
          <w:sz w:val="28"/>
          <w:szCs w:val="28"/>
          <w:lang w:val="uk-UA"/>
        </w:rPr>
      </w:pPr>
      <w:r w:rsidRPr="004330E5">
        <w:rPr>
          <w:b/>
          <w:sz w:val="28"/>
          <w:szCs w:val="28"/>
          <w:lang w:val="uk-UA"/>
        </w:rPr>
        <w:t xml:space="preserve"> Виробнича практика</w:t>
      </w:r>
    </w:p>
    <w:p w:rsidR="00E32481" w:rsidRPr="00B44FF9" w:rsidRDefault="00E32481" w:rsidP="00E32481">
      <w:pPr>
        <w:jc w:val="both"/>
        <w:rPr>
          <w:b/>
          <w:sz w:val="28"/>
          <w:szCs w:val="28"/>
          <w:lang w:val="uk-UA"/>
        </w:rPr>
      </w:pPr>
      <w:r w:rsidRPr="00B44FF9">
        <w:rPr>
          <w:b/>
          <w:sz w:val="28"/>
          <w:szCs w:val="28"/>
          <w:lang w:val="uk-UA"/>
        </w:rPr>
        <w:t xml:space="preserve">Тема 1. </w:t>
      </w:r>
      <w:r w:rsidRPr="000049E3">
        <w:rPr>
          <w:b/>
          <w:sz w:val="28"/>
          <w:szCs w:val="28"/>
          <w:lang w:val="uk-UA"/>
        </w:rPr>
        <w:t xml:space="preserve">Ознайомлення з </w:t>
      </w:r>
      <w:r w:rsidRPr="000049E3">
        <w:rPr>
          <w:b/>
          <w:sz w:val="28"/>
          <w:lang w:val="uk-UA"/>
        </w:rPr>
        <w:t>підприємством</w:t>
      </w:r>
      <w:r>
        <w:rPr>
          <w:sz w:val="28"/>
          <w:lang w:val="uk-UA"/>
        </w:rPr>
        <w:t xml:space="preserve">. </w:t>
      </w:r>
      <w:r w:rsidRPr="000049E3">
        <w:rPr>
          <w:b/>
          <w:sz w:val="28"/>
          <w:szCs w:val="28"/>
          <w:lang w:val="uk-UA"/>
        </w:rPr>
        <w:t>Ознайомлення з правилами охорони прац</w:t>
      </w:r>
      <w:r w:rsidRPr="00B44FF9">
        <w:rPr>
          <w:b/>
          <w:sz w:val="28"/>
          <w:szCs w:val="28"/>
        </w:rPr>
        <w:t>i</w:t>
      </w:r>
      <w:r w:rsidRPr="000049E3">
        <w:rPr>
          <w:b/>
          <w:sz w:val="28"/>
          <w:szCs w:val="28"/>
          <w:lang w:val="uk-UA"/>
        </w:rPr>
        <w:t xml:space="preserve"> </w:t>
      </w:r>
      <w:r w:rsidRPr="00B44FF9">
        <w:rPr>
          <w:b/>
          <w:sz w:val="28"/>
          <w:szCs w:val="28"/>
        </w:rPr>
        <w:t>i</w:t>
      </w:r>
      <w:r w:rsidRPr="000049E3">
        <w:rPr>
          <w:b/>
          <w:sz w:val="28"/>
          <w:szCs w:val="28"/>
          <w:lang w:val="uk-UA"/>
        </w:rPr>
        <w:t xml:space="preserve"> пожежн</w:t>
      </w:r>
      <w:r w:rsidRPr="00B44FF9">
        <w:rPr>
          <w:b/>
          <w:sz w:val="28"/>
          <w:szCs w:val="28"/>
        </w:rPr>
        <w:t xml:space="preserve">ої безпеки </w:t>
      </w:r>
      <w:r>
        <w:rPr>
          <w:b/>
          <w:sz w:val="28"/>
          <w:szCs w:val="28"/>
          <w:lang w:val="uk-UA"/>
        </w:rPr>
        <w:t xml:space="preserve">на </w:t>
      </w:r>
      <w:r w:rsidRPr="000049E3">
        <w:rPr>
          <w:b/>
          <w:sz w:val="28"/>
          <w:lang w:val="uk-UA"/>
        </w:rPr>
        <w:t>підприємстві</w:t>
      </w:r>
    </w:p>
    <w:p w:rsidR="00E32481" w:rsidRPr="00486465" w:rsidRDefault="00E32481" w:rsidP="00E32481">
      <w:pPr>
        <w:pStyle w:val="21"/>
        <w:spacing w:after="0" w:line="240" w:lineRule="auto"/>
        <w:ind w:firstLine="709"/>
        <w:jc w:val="both"/>
        <w:rPr>
          <w:sz w:val="28"/>
          <w:szCs w:val="28"/>
        </w:rPr>
      </w:pPr>
      <w:r w:rsidRPr="00486465">
        <w:rPr>
          <w:sz w:val="28"/>
          <w:szCs w:val="28"/>
        </w:rPr>
        <w:t>Ознайомлення з господарством. Організація структури управління підприємством. Організація охорони і безпеки праці на підприємстві.</w:t>
      </w:r>
    </w:p>
    <w:p w:rsidR="00E32481" w:rsidRPr="00C0218D" w:rsidRDefault="00E32481" w:rsidP="00E32481">
      <w:pPr>
        <w:jc w:val="both"/>
        <w:rPr>
          <w:sz w:val="28"/>
          <w:szCs w:val="28"/>
          <w:lang w:val="uk-UA"/>
        </w:rPr>
      </w:pPr>
      <w:r w:rsidRPr="00C0218D">
        <w:rPr>
          <w:sz w:val="28"/>
          <w:szCs w:val="28"/>
          <w:lang w:val="uk-UA"/>
        </w:rPr>
        <w:t>Інструктаж з охорони праці і пожежної безпеки на підприємстві.</w:t>
      </w:r>
    </w:p>
    <w:p w:rsidR="00E32481" w:rsidRPr="00C0218D" w:rsidRDefault="00E32481" w:rsidP="00E32481">
      <w:pPr>
        <w:jc w:val="both"/>
        <w:rPr>
          <w:sz w:val="28"/>
          <w:szCs w:val="28"/>
          <w:lang w:val="uk-UA"/>
        </w:rPr>
      </w:pPr>
    </w:p>
    <w:p w:rsidR="00E32481" w:rsidRPr="00C0218D" w:rsidRDefault="00E32481" w:rsidP="00E32481">
      <w:pPr>
        <w:tabs>
          <w:tab w:val="left" w:pos="7740"/>
        </w:tabs>
        <w:jc w:val="both"/>
        <w:rPr>
          <w:sz w:val="28"/>
          <w:szCs w:val="28"/>
          <w:lang w:val="uk-UA"/>
        </w:rPr>
      </w:pPr>
      <w:r w:rsidRPr="00C0218D">
        <w:rPr>
          <w:b/>
          <w:bCs/>
          <w:sz w:val="28"/>
          <w:szCs w:val="28"/>
          <w:lang w:val="uk-UA"/>
        </w:rPr>
        <w:t>Тема 2.</w:t>
      </w:r>
      <w:r w:rsidRPr="0072092D">
        <w:rPr>
          <w:sz w:val="28"/>
          <w:szCs w:val="28"/>
          <w:lang w:val="uk-UA"/>
        </w:rPr>
        <w:t xml:space="preserve"> </w:t>
      </w:r>
      <w:r w:rsidRPr="0072092D">
        <w:rPr>
          <w:b/>
          <w:sz w:val="28"/>
          <w:szCs w:val="28"/>
          <w:lang w:val="uk-UA"/>
        </w:rPr>
        <w:t xml:space="preserve">Самостійне виконання робіт реставратора пам’яток дерев’яної архітектури складністю відповідно до </w:t>
      </w:r>
      <w:r>
        <w:rPr>
          <w:b/>
          <w:sz w:val="28"/>
          <w:szCs w:val="28"/>
          <w:lang w:val="uk-UA"/>
        </w:rPr>
        <w:t>3</w:t>
      </w:r>
      <w:r w:rsidRPr="0072092D">
        <w:rPr>
          <w:b/>
          <w:sz w:val="28"/>
          <w:szCs w:val="28"/>
          <w:lang w:val="uk-UA"/>
        </w:rPr>
        <w:t>-го розряду</w:t>
      </w:r>
      <w:r w:rsidRPr="00E134FB">
        <w:rPr>
          <w:b/>
          <w:bCs/>
          <w:sz w:val="28"/>
          <w:szCs w:val="28"/>
          <w:lang w:val="uk-UA"/>
        </w:rPr>
        <w:tab/>
      </w:r>
    </w:p>
    <w:p w:rsidR="00E32481" w:rsidRPr="00C0218D" w:rsidRDefault="00E32481" w:rsidP="00E32481">
      <w:pPr>
        <w:pStyle w:val="ab"/>
        <w:spacing w:after="0"/>
        <w:ind w:firstLine="709"/>
        <w:jc w:val="both"/>
        <w:outlineLvl w:val="0"/>
        <w:rPr>
          <w:bCs/>
          <w:sz w:val="28"/>
          <w:szCs w:val="28"/>
          <w:lang w:val="uk-UA"/>
        </w:rPr>
      </w:pPr>
      <w:r w:rsidRPr="00C0218D">
        <w:rPr>
          <w:bCs/>
          <w:sz w:val="28"/>
          <w:szCs w:val="28"/>
          <w:lang w:val="uk-UA"/>
        </w:rPr>
        <w:t xml:space="preserve">Самостійне виконання робіт на робочому місці </w:t>
      </w:r>
      <w:r w:rsidRPr="00E134FB">
        <w:rPr>
          <w:bCs/>
          <w:sz w:val="28"/>
          <w:szCs w:val="28"/>
          <w:lang w:val="uk-UA"/>
        </w:rPr>
        <w:t>реставратора пам</w:t>
      </w:r>
      <w:r w:rsidRPr="00E134FB">
        <w:rPr>
          <w:bCs/>
          <w:sz w:val="28"/>
          <w:szCs w:val="28"/>
        </w:rPr>
        <w:t>’</w:t>
      </w:r>
      <w:r w:rsidRPr="00E134FB">
        <w:rPr>
          <w:bCs/>
          <w:sz w:val="28"/>
          <w:szCs w:val="28"/>
          <w:lang w:val="uk-UA"/>
        </w:rPr>
        <w:t>яток дерев</w:t>
      </w:r>
      <w:r w:rsidRPr="00E134FB">
        <w:rPr>
          <w:bCs/>
          <w:sz w:val="28"/>
          <w:szCs w:val="28"/>
        </w:rPr>
        <w:t>’</w:t>
      </w:r>
      <w:r w:rsidRPr="00E134FB">
        <w:rPr>
          <w:bCs/>
          <w:sz w:val="28"/>
          <w:szCs w:val="28"/>
          <w:lang w:val="uk-UA"/>
        </w:rPr>
        <w:t>яної архітектури</w:t>
      </w:r>
      <w:r>
        <w:rPr>
          <w:b/>
          <w:bCs/>
          <w:sz w:val="28"/>
          <w:szCs w:val="28"/>
          <w:lang w:val="uk-UA"/>
        </w:rPr>
        <w:t xml:space="preserve"> </w:t>
      </w:r>
      <w:r w:rsidRPr="00C0218D">
        <w:rPr>
          <w:bCs/>
          <w:sz w:val="28"/>
          <w:szCs w:val="28"/>
          <w:lang w:val="uk-UA"/>
        </w:rPr>
        <w:t xml:space="preserve">складністю </w:t>
      </w:r>
      <w:r>
        <w:rPr>
          <w:bCs/>
          <w:sz w:val="28"/>
          <w:szCs w:val="28"/>
          <w:lang w:val="uk-UA"/>
        </w:rPr>
        <w:t>3-</w:t>
      </w:r>
      <w:r w:rsidRPr="00C0218D">
        <w:rPr>
          <w:bCs/>
          <w:sz w:val="28"/>
          <w:szCs w:val="28"/>
          <w:lang w:val="uk-UA"/>
        </w:rPr>
        <w:t>го розряду у відповідності до вимог кваліфікаційної характеристики і з дотриманням норм безпеки праці.</w:t>
      </w:r>
    </w:p>
    <w:p w:rsidR="00E32481" w:rsidRPr="00C0218D" w:rsidRDefault="00E32481" w:rsidP="00E32481">
      <w:pPr>
        <w:ind w:firstLine="709"/>
        <w:jc w:val="both"/>
        <w:rPr>
          <w:sz w:val="28"/>
          <w:szCs w:val="28"/>
          <w:lang w:val="uk-UA"/>
        </w:rPr>
      </w:pPr>
      <w:r w:rsidRPr="00C0218D">
        <w:rPr>
          <w:sz w:val="28"/>
          <w:szCs w:val="28"/>
          <w:lang w:val="uk-UA"/>
        </w:rPr>
        <w:t xml:space="preserve">Роботи виконуються на основі нормативних документів на </w:t>
      </w:r>
      <w:r>
        <w:rPr>
          <w:sz w:val="28"/>
          <w:szCs w:val="28"/>
          <w:lang w:val="uk-UA"/>
        </w:rPr>
        <w:t>обладнанні</w:t>
      </w:r>
      <w:r w:rsidRPr="00C0218D">
        <w:rPr>
          <w:sz w:val="28"/>
          <w:szCs w:val="28"/>
          <w:lang w:val="uk-UA"/>
        </w:rPr>
        <w:t>, інструмент</w:t>
      </w:r>
      <w:r>
        <w:rPr>
          <w:sz w:val="28"/>
          <w:szCs w:val="28"/>
          <w:lang w:val="uk-UA"/>
        </w:rPr>
        <w:t>ами</w:t>
      </w:r>
      <w:r w:rsidRPr="00C0218D">
        <w:rPr>
          <w:sz w:val="28"/>
          <w:szCs w:val="28"/>
          <w:lang w:val="uk-UA"/>
        </w:rPr>
        <w:t xml:space="preserve"> та інвентар</w:t>
      </w:r>
      <w:r>
        <w:rPr>
          <w:sz w:val="28"/>
          <w:szCs w:val="28"/>
          <w:lang w:val="uk-UA"/>
        </w:rPr>
        <w:t>ем з застосуванням нової техніки, технологій</w:t>
      </w:r>
      <w:r w:rsidRPr="00C0218D">
        <w:rPr>
          <w:sz w:val="28"/>
          <w:szCs w:val="28"/>
          <w:lang w:val="uk-UA"/>
        </w:rPr>
        <w:t>, найбільш ефективного використання робочого часу тощо.</w:t>
      </w:r>
    </w:p>
    <w:p w:rsidR="00E32481" w:rsidRPr="00C0218D" w:rsidRDefault="00E32481" w:rsidP="00E32481">
      <w:pPr>
        <w:jc w:val="both"/>
        <w:rPr>
          <w:b/>
          <w:sz w:val="28"/>
          <w:szCs w:val="28"/>
          <w:lang w:val="uk-UA"/>
        </w:rPr>
      </w:pPr>
    </w:p>
    <w:p w:rsidR="00E32481" w:rsidRPr="00C0218D" w:rsidRDefault="00E32481" w:rsidP="00E32481">
      <w:pPr>
        <w:ind w:firstLine="709"/>
        <w:jc w:val="both"/>
        <w:rPr>
          <w:sz w:val="28"/>
          <w:szCs w:val="28"/>
          <w:lang w:val="uk-UA"/>
        </w:rPr>
      </w:pPr>
      <w:r w:rsidRPr="00C0218D">
        <w:rPr>
          <w:b/>
          <w:sz w:val="28"/>
          <w:szCs w:val="28"/>
        </w:rPr>
        <w:t xml:space="preserve">Примітка: </w:t>
      </w:r>
      <w:r w:rsidRPr="00C0218D">
        <w:rPr>
          <w:sz w:val="28"/>
          <w:szCs w:val="28"/>
        </w:rPr>
        <w:t xml:space="preserve">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w:t>
      </w:r>
      <w:r w:rsidRPr="00C0218D">
        <w:rPr>
          <w:sz w:val="28"/>
          <w:szCs w:val="28"/>
        </w:rPr>
        <w:lastRenderedPageBreak/>
        <w:t>підприємствами-замовниками кадрів та затверджується в установленому порядку.</w:t>
      </w:r>
    </w:p>
    <w:p w:rsidR="00E32481" w:rsidRDefault="00E32481" w:rsidP="00E32481">
      <w:pPr>
        <w:jc w:val="center"/>
        <w:rPr>
          <w:sz w:val="28"/>
          <w:szCs w:val="28"/>
          <w:lang w:val="uk-UA"/>
        </w:rPr>
      </w:pPr>
    </w:p>
    <w:p w:rsidR="00E32481" w:rsidRDefault="00E32481" w:rsidP="00E32481">
      <w:pPr>
        <w:jc w:val="center"/>
        <w:rPr>
          <w:sz w:val="28"/>
          <w:szCs w:val="28"/>
          <w:lang w:val="uk-UA"/>
        </w:rPr>
      </w:pPr>
    </w:p>
    <w:p w:rsidR="00E32481" w:rsidRDefault="00E32481" w:rsidP="00E32481">
      <w:pPr>
        <w:jc w:val="center"/>
        <w:rPr>
          <w:b/>
          <w:sz w:val="28"/>
          <w:szCs w:val="28"/>
          <w:lang w:val="uk-UA"/>
        </w:rPr>
      </w:pPr>
      <w:r w:rsidRPr="00C0218D">
        <w:rPr>
          <w:b/>
          <w:sz w:val="28"/>
          <w:szCs w:val="28"/>
          <w:lang w:val="uk-UA"/>
        </w:rPr>
        <w:t>Кваліфікаційна пробна робота</w:t>
      </w:r>
    </w:p>
    <w:p w:rsidR="00E32481" w:rsidRDefault="00516E4A" w:rsidP="00E32481">
      <w:pPr>
        <w:jc w:val="center"/>
        <w:rPr>
          <w:b/>
          <w:sz w:val="28"/>
          <w:szCs w:val="28"/>
          <w:lang w:val="uk-UA"/>
        </w:rPr>
      </w:pPr>
      <w:r>
        <w:rPr>
          <w:b/>
          <w:sz w:val="28"/>
          <w:szCs w:val="28"/>
          <w:lang w:val="uk-UA"/>
        </w:rPr>
        <w:t>Приклади робіт</w:t>
      </w:r>
    </w:p>
    <w:p w:rsidR="00E32481" w:rsidRDefault="00E32481" w:rsidP="00E32481">
      <w:pPr>
        <w:numPr>
          <w:ilvl w:val="0"/>
          <w:numId w:val="41"/>
        </w:numPr>
        <w:jc w:val="both"/>
        <w:rPr>
          <w:sz w:val="28"/>
          <w:szCs w:val="28"/>
          <w:lang w:val="uk-UA"/>
        </w:rPr>
      </w:pPr>
      <w:r>
        <w:rPr>
          <w:sz w:val="28"/>
          <w:szCs w:val="28"/>
          <w:lang w:val="uk-UA"/>
        </w:rPr>
        <w:t>Обтісування колоди на два канти.</w:t>
      </w:r>
    </w:p>
    <w:p w:rsidR="00E32481" w:rsidRDefault="00E32481" w:rsidP="00E32481">
      <w:pPr>
        <w:numPr>
          <w:ilvl w:val="0"/>
          <w:numId w:val="41"/>
        </w:numPr>
        <w:jc w:val="both"/>
        <w:rPr>
          <w:sz w:val="28"/>
          <w:szCs w:val="28"/>
          <w:lang w:val="uk-UA"/>
        </w:rPr>
      </w:pPr>
      <w:r>
        <w:rPr>
          <w:sz w:val="28"/>
          <w:szCs w:val="28"/>
          <w:lang w:val="uk-UA"/>
        </w:rPr>
        <w:t>Заготовка, розколювання кругляка за розмірами та зарубка контура.</w:t>
      </w:r>
    </w:p>
    <w:p w:rsidR="00E32481" w:rsidRDefault="00E32481" w:rsidP="00E32481">
      <w:pPr>
        <w:numPr>
          <w:ilvl w:val="0"/>
          <w:numId w:val="41"/>
        </w:numPr>
        <w:jc w:val="both"/>
        <w:rPr>
          <w:sz w:val="28"/>
          <w:szCs w:val="28"/>
          <w:lang w:val="uk-UA"/>
        </w:rPr>
      </w:pPr>
      <w:r>
        <w:rPr>
          <w:sz w:val="28"/>
          <w:szCs w:val="28"/>
          <w:lang w:val="uk-UA"/>
        </w:rPr>
        <w:t>Розмітка брускових, щитових деталей інструментом по шаблону.</w:t>
      </w:r>
    </w:p>
    <w:p w:rsidR="00E32481" w:rsidRDefault="00E32481" w:rsidP="00E32481">
      <w:pPr>
        <w:numPr>
          <w:ilvl w:val="0"/>
          <w:numId w:val="41"/>
        </w:numPr>
        <w:jc w:val="both"/>
        <w:rPr>
          <w:sz w:val="28"/>
          <w:szCs w:val="28"/>
          <w:lang w:val="uk-UA"/>
        </w:rPr>
      </w:pPr>
      <w:r>
        <w:rPr>
          <w:sz w:val="28"/>
          <w:szCs w:val="28"/>
          <w:lang w:val="uk-UA"/>
        </w:rPr>
        <w:t>Заготовка брусків по розміру, повздовжнє та поперечне розпилювання, стругання, свердління та шліфування вручну.</w:t>
      </w:r>
    </w:p>
    <w:p w:rsidR="00E32481" w:rsidRDefault="00E32481" w:rsidP="00E32481">
      <w:pPr>
        <w:numPr>
          <w:ilvl w:val="0"/>
          <w:numId w:val="41"/>
        </w:numPr>
        <w:jc w:val="both"/>
        <w:rPr>
          <w:sz w:val="28"/>
          <w:szCs w:val="28"/>
          <w:lang w:val="uk-UA"/>
        </w:rPr>
      </w:pPr>
      <w:r>
        <w:rPr>
          <w:sz w:val="28"/>
          <w:szCs w:val="28"/>
          <w:lang w:val="uk-UA"/>
        </w:rPr>
        <w:t>Розкрій листових матеріалів на заготовки.</w:t>
      </w:r>
    </w:p>
    <w:p w:rsidR="00E32481" w:rsidRDefault="00E32481" w:rsidP="00E32481">
      <w:pPr>
        <w:numPr>
          <w:ilvl w:val="0"/>
          <w:numId w:val="41"/>
        </w:numPr>
        <w:jc w:val="both"/>
        <w:rPr>
          <w:sz w:val="28"/>
          <w:szCs w:val="28"/>
          <w:lang w:val="uk-UA"/>
        </w:rPr>
      </w:pPr>
      <w:r>
        <w:rPr>
          <w:sz w:val="28"/>
          <w:szCs w:val="28"/>
          <w:lang w:val="uk-UA"/>
        </w:rPr>
        <w:t>Заточування, настроювання деревообробного інструменту до роботи.</w:t>
      </w:r>
    </w:p>
    <w:p w:rsidR="00E32481" w:rsidRDefault="00E32481" w:rsidP="00E32481">
      <w:pPr>
        <w:numPr>
          <w:ilvl w:val="0"/>
          <w:numId w:val="41"/>
        </w:numPr>
        <w:jc w:val="both"/>
        <w:rPr>
          <w:sz w:val="28"/>
          <w:szCs w:val="28"/>
          <w:lang w:val="uk-UA"/>
        </w:rPr>
      </w:pPr>
      <w:r>
        <w:rPr>
          <w:sz w:val="28"/>
          <w:szCs w:val="28"/>
          <w:lang w:val="uk-UA"/>
        </w:rPr>
        <w:t>Збирання столярних виробів шиповими з</w:t>
      </w:r>
      <w:r w:rsidRPr="00E1398F">
        <w:rPr>
          <w:sz w:val="28"/>
          <w:szCs w:val="28"/>
        </w:rPr>
        <w:t>’</w:t>
      </w:r>
      <w:r>
        <w:rPr>
          <w:sz w:val="28"/>
          <w:szCs w:val="28"/>
          <w:lang w:val="uk-UA"/>
        </w:rPr>
        <w:t>єднаннями.</w:t>
      </w:r>
    </w:p>
    <w:p w:rsidR="00E32481" w:rsidRDefault="00E32481" w:rsidP="00E32481">
      <w:pPr>
        <w:numPr>
          <w:ilvl w:val="0"/>
          <w:numId w:val="41"/>
        </w:numPr>
        <w:jc w:val="both"/>
        <w:rPr>
          <w:sz w:val="28"/>
          <w:szCs w:val="28"/>
          <w:lang w:val="uk-UA"/>
        </w:rPr>
      </w:pPr>
      <w:r>
        <w:rPr>
          <w:sz w:val="28"/>
          <w:szCs w:val="28"/>
          <w:lang w:val="uk-UA"/>
        </w:rPr>
        <w:t>Збирання теслярських з</w:t>
      </w:r>
      <w:r w:rsidRPr="00E1398F">
        <w:rPr>
          <w:sz w:val="28"/>
          <w:szCs w:val="28"/>
        </w:rPr>
        <w:t>’</w:t>
      </w:r>
      <w:r>
        <w:rPr>
          <w:sz w:val="28"/>
          <w:szCs w:val="28"/>
          <w:lang w:val="uk-UA"/>
        </w:rPr>
        <w:t>єднаннь.</w:t>
      </w:r>
    </w:p>
    <w:p w:rsidR="00E32481" w:rsidRDefault="00E32481" w:rsidP="00E32481">
      <w:pPr>
        <w:numPr>
          <w:ilvl w:val="0"/>
          <w:numId w:val="41"/>
        </w:numPr>
        <w:jc w:val="both"/>
        <w:rPr>
          <w:sz w:val="28"/>
          <w:szCs w:val="28"/>
          <w:lang w:val="uk-UA"/>
        </w:rPr>
      </w:pPr>
      <w:r>
        <w:rPr>
          <w:sz w:val="28"/>
          <w:szCs w:val="28"/>
          <w:lang w:val="uk-UA"/>
        </w:rPr>
        <w:t>Монтаж риштування.</w:t>
      </w:r>
    </w:p>
    <w:p w:rsidR="00E32481" w:rsidRDefault="00E32481" w:rsidP="00E32481">
      <w:pPr>
        <w:numPr>
          <w:ilvl w:val="0"/>
          <w:numId w:val="41"/>
        </w:numPr>
        <w:jc w:val="both"/>
        <w:rPr>
          <w:sz w:val="28"/>
          <w:szCs w:val="28"/>
          <w:lang w:val="uk-UA"/>
        </w:rPr>
      </w:pPr>
      <w:r>
        <w:rPr>
          <w:sz w:val="28"/>
          <w:szCs w:val="28"/>
          <w:lang w:val="uk-UA"/>
        </w:rPr>
        <w:t>Виготовлення опалубки.</w:t>
      </w:r>
    </w:p>
    <w:p w:rsidR="00E32481" w:rsidRDefault="00E32481" w:rsidP="00E32481">
      <w:pPr>
        <w:numPr>
          <w:ilvl w:val="0"/>
          <w:numId w:val="41"/>
        </w:numPr>
        <w:jc w:val="both"/>
        <w:rPr>
          <w:sz w:val="28"/>
          <w:szCs w:val="28"/>
          <w:lang w:val="uk-UA"/>
        </w:rPr>
      </w:pPr>
      <w:r>
        <w:rPr>
          <w:sz w:val="28"/>
          <w:szCs w:val="28"/>
          <w:lang w:val="uk-UA"/>
        </w:rPr>
        <w:t>Розбирання, сортування, очищення маркування простих дерев</w:t>
      </w:r>
      <w:r w:rsidRPr="00E1398F">
        <w:rPr>
          <w:sz w:val="28"/>
          <w:szCs w:val="28"/>
        </w:rPr>
        <w:t>’</w:t>
      </w:r>
      <w:r>
        <w:rPr>
          <w:sz w:val="28"/>
          <w:szCs w:val="28"/>
          <w:lang w:val="uk-UA"/>
        </w:rPr>
        <w:t>яних конструкцій.</w:t>
      </w:r>
    </w:p>
    <w:p w:rsidR="00E32481" w:rsidRDefault="00E32481" w:rsidP="00E32481">
      <w:pPr>
        <w:numPr>
          <w:ilvl w:val="0"/>
          <w:numId w:val="41"/>
        </w:numPr>
        <w:jc w:val="both"/>
        <w:rPr>
          <w:sz w:val="28"/>
          <w:szCs w:val="28"/>
          <w:lang w:val="uk-UA"/>
        </w:rPr>
      </w:pPr>
      <w:r>
        <w:rPr>
          <w:sz w:val="28"/>
          <w:szCs w:val="28"/>
          <w:lang w:val="uk-UA"/>
        </w:rPr>
        <w:t>Нанесення захистних розчинів на поверхню деталей за допомогою щітки.</w:t>
      </w:r>
    </w:p>
    <w:p w:rsidR="00E32481" w:rsidRDefault="00E32481" w:rsidP="00E32481">
      <w:pPr>
        <w:numPr>
          <w:ilvl w:val="0"/>
          <w:numId w:val="41"/>
        </w:numPr>
        <w:jc w:val="both"/>
        <w:rPr>
          <w:sz w:val="28"/>
          <w:szCs w:val="28"/>
          <w:lang w:val="uk-UA"/>
        </w:rPr>
      </w:pPr>
      <w:r>
        <w:rPr>
          <w:sz w:val="28"/>
          <w:szCs w:val="28"/>
          <w:lang w:val="uk-UA"/>
        </w:rPr>
        <w:t>Підготовка та нанесення лакофарбового покриття на поверхню деревини.</w:t>
      </w:r>
    </w:p>
    <w:p w:rsidR="00E32481" w:rsidRPr="00B92F36" w:rsidRDefault="00E32481" w:rsidP="00E32481">
      <w:pPr>
        <w:numPr>
          <w:ilvl w:val="0"/>
          <w:numId w:val="41"/>
        </w:numPr>
        <w:jc w:val="both"/>
        <w:rPr>
          <w:sz w:val="28"/>
          <w:szCs w:val="28"/>
          <w:lang w:val="uk-UA"/>
        </w:rPr>
      </w:pPr>
      <w:r>
        <w:rPr>
          <w:sz w:val="28"/>
          <w:szCs w:val="28"/>
          <w:lang w:val="uk-UA"/>
        </w:rPr>
        <w:t>Нарізання скла за заданими розмірами.</w:t>
      </w:r>
    </w:p>
    <w:p w:rsidR="00E32481" w:rsidRPr="00D56356" w:rsidRDefault="00E32481" w:rsidP="00E32481">
      <w:pPr>
        <w:pStyle w:val="NoSpacing1"/>
        <w:spacing w:line="360" w:lineRule="auto"/>
        <w:ind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Критерії</w:t>
      </w:r>
      <w:r w:rsidRPr="00D56356">
        <w:rPr>
          <w:rFonts w:ascii="Times New Roman" w:hAnsi="Times New Roman"/>
          <w:b/>
          <w:sz w:val="28"/>
          <w:szCs w:val="28"/>
        </w:rPr>
        <w:t xml:space="preserve"> кваліфікаційної атестації випускників</w:t>
      </w:r>
    </w:p>
    <w:p w:rsidR="00E32481" w:rsidRPr="00516E4A" w:rsidRDefault="00E32481" w:rsidP="00516E4A">
      <w:pPr>
        <w:pStyle w:val="NoSpacing1"/>
        <w:spacing w:line="276" w:lineRule="auto"/>
        <w:ind w:left="4248"/>
        <w:rPr>
          <w:rFonts w:ascii="Times New Roman" w:hAnsi="Times New Roman"/>
          <w:i/>
          <w:sz w:val="28"/>
          <w:szCs w:val="28"/>
          <w:u w:val="single"/>
        </w:rPr>
      </w:pPr>
      <w:r w:rsidRPr="00E27647">
        <w:rPr>
          <w:rFonts w:ascii="Times New Roman" w:hAnsi="Times New Roman"/>
          <w:b/>
          <w:sz w:val="28"/>
          <w:szCs w:val="28"/>
        </w:rPr>
        <w:t>Професія</w:t>
      </w:r>
      <w:r w:rsidRPr="00D56356">
        <w:rPr>
          <w:rFonts w:ascii="Times New Roman" w:hAnsi="Times New Roman"/>
          <w:b/>
          <w:sz w:val="28"/>
          <w:szCs w:val="28"/>
          <w:u w:val="single"/>
        </w:rPr>
        <w:t>:</w:t>
      </w:r>
      <w:r w:rsidRPr="00D56356">
        <w:rPr>
          <w:rFonts w:ascii="Times New Roman" w:hAnsi="Times New Roman"/>
          <w:sz w:val="28"/>
          <w:szCs w:val="28"/>
          <w:u w:val="single"/>
        </w:rPr>
        <w:t xml:space="preserve"> </w:t>
      </w:r>
      <w:r>
        <w:rPr>
          <w:rFonts w:ascii="Times New Roman" w:hAnsi="Times New Roman"/>
          <w:i/>
          <w:sz w:val="28"/>
          <w:szCs w:val="28"/>
          <w:u w:val="single"/>
        </w:rPr>
        <w:t>7124</w:t>
      </w:r>
      <w:r w:rsidR="00516E4A">
        <w:rPr>
          <w:rFonts w:ascii="Times New Roman" w:hAnsi="Times New Roman"/>
          <w:i/>
          <w:sz w:val="28"/>
          <w:szCs w:val="28"/>
          <w:u w:val="single"/>
        </w:rPr>
        <w:t xml:space="preserve"> </w:t>
      </w:r>
      <w:r>
        <w:rPr>
          <w:rFonts w:ascii="Times New Roman" w:hAnsi="Times New Roman"/>
          <w:i/>
          <w:sz w:val="28"/>
          <w:szCs w:val="28"/>
          <w:u w:val="single"/>
        </w:rPr>
        <w:t xml:space="preserve">Реставратор </w:t>
      </w:r>
      <w:r w:rsidR="00516E4A">
        <w:rPr>
          <w:rFonts w:ascii="Times New Roman" w:hAnsi="Times New Roman"/>
          <w:i/>
          <w:sz w:val="28"/>
          <w:szCs w:val="28"/>
          <w:u w:val="single"/>
        </w:rPr>
        <w:t xml:space="preserve">       </w:t>
      </w:r>
      <w:r>
        <w:rPr>
          <w:rFonts w:ascii="Times New Roman" w:hAnsi="Times New Roman"/>
          <w:i/>
          <w:sz w:val="28"/>
          <w:szCs w:val="28"/>
          <w:u w:val="single"/>
        </w:rPr>
        <w:t>пам</w:t>
      </w:r>
      <w:r w:rsidRPr="00705564">
        <w:rPr>
          <w:rFonts w:ascii="Times New Roman" w:hAnsi="Times New Roman"/>
          <w:i/>
          <w:sz w:val="28"/>
          <w:szCs w:val="28"/>
          <w:u w:val="single"/>
        </w:rPr>
        <w:t>’</w:t>
      </w:r>
      <w:r w:rsidRPr="00D24484">
        <w:rPr>
          <w:rFonts w:ascii="Times New Roman" w:hAnsi="Times New Roman"/>
          <w:i/>
          <w:sz w:val="28"/>
          <w:szCs w:val="28"/>
          <w:u w:val="single"/>
        </w:rPr>
        <w:t xml:space="preserve">яток </w:t>
      </w:r>
      <w:r>
        <w:rPr>
          <w:rFonts w:ascii="Times New Roman" w:hAnsi="Times New Roman"/>
          <w:i/>
          <w:sz w:val="28"/>
          <w:szCs w:val="28"/>
          <w:u w:val="single"/>
          <w:lang w:val="ru-RU"/>
        </w:rPr>
        <w:t>д</w:t>
      </w:r>
      <w:r>
        <w:rPr>
          <w:rFonts w:ascii="Times New Roman" w:hAnsi="Times New Roman"/>
          <w:i/>
          <w:sz w:val="28"/>
          <w:szCs w:val="28"/>
          <w:u w:val="single"/>
        </w:rPr>
        <w:t>ерев</w:t>
      </w:r>
      <w:r w:rsidRPr="00C70FEC">
        <w:rPr>
          <w:rFonts w:ascii="Times New Roman" w:hAnsi="Times New Roman"/>
          <w:i/>
          <w:sz w:val="28"/>
          <w:szCs w:val="28"/>
          <w:u w:val="single"/>
          <w:lang w:val="ru-RU"/>
        </w:rPr>
        <w:t>’</w:t>
      </w:r>
      <w:r w:rsidRPr="00D24484">
        <w:rPr>
          <w:rFonts w:ascii="Times New Roman" w:hAnsi="Times New Roman"/>
          <w:i/>
          <w:sz w:val="28"/>
          <w:szCs w:val="28"/>
          <w:u w:val="single"/>
        </w:rPr>
        <w:t>яної архітектури</w:t>
      </w:r>
    </w:p>
    <w:p w:rsidR="00E32481" w:rsidRPr="00974C31" w:rsidRDefault="00E32481" w:rsidP="00E32481">
      <w:pPr>
        <w:pStyle w:val="NoSpacing1"/>
        <w:spacing w:line="276" w:lineRule="auto"/>
        <w:ind w:left="4248" w:firstLine="708"/>
        <w:jc w:val="center"/>
        <w:rPr>
          <w:rFonts w:ascii="Times New Roman" w:hAnsi="Times New Roman"/>
          <w:i/>
          <w:sz w:val="16"/>
          <w:szCs w:val="16"/>
        </w:rPr>
      </w:pPr>
      <w:r>
        <w:rPr>
          <w:rFonts w:ascii="Times New Roman" w:hAnsi="Times New Roman"/>
          <w:i/>
          <w:sz w:val="16"/>
          <w:szCs w:val="16"/>
        </w:rPr>
        <w:t xml:space="preserve">                                      </w:t>
      </w:r>
      <w:r w:rsidRPr="00974C31">
        <w:rPr>
          <w:rFonts w:ascii="Times New Roman" w:hAnsi="Times New Roman"/>
          <w:i/>
          <w:sz w:val="16"/>
          <w:szCs w:val="16"/>
        </w:rPr>
        <w:t>(код, назва професії)</w:t>
      </w:r>
    </w:p>
    <w:p w:rsidR="00E32481" w:rsidRPr="00D56356" w:rsidRDefault="00E32481" w:rsidP="00E32481">
      <w:pPr>
        <w:pStyle w:val="NoSpacing1"/>
        <w:spacing w:line="276" w:lineRule="auto"/>
        <w:ind w:left="4248" w:firstLine="709"/>
        <w:rPr>
          <w:rFonts w:ascii="Times New Roman" w:hAnsi="Times New Roman"/>
          <w:b/>
          <w:sz w:val="28"/>
          <w:szCs w:val="28"/>
          <w:u w:val="single"/>
        </w:rPr>
      </w:pPr>
      <w:r>
        <w:rPr>
          <w:rFonts w:ascii="Times New Roman" w:hAnsi="Times New Roman"/>
          <w:b/>
          <w:sz w:val="28"/>
          <w:szCs w:val="28"/>
        </w:rPr>
        <w:t xml:space="preserve">      Кваліфікація:    </w:t>
      </w:r>
      <w:r>
        <w:rPr>
          <w:rFonts w:ascii="Times New Roman" w:hAnsi="Times New Roman"/>
          <w:i/>
          <w:sz w:val="28"/>
          <w:szCs w:val="28"/>
          <w:u w:val="single"/>
        </w:rPr>
        <w:t>3</w:t>
      </w:r>
      <w:r w:rsidRPr="00D24484">
        <w:rPr>
          <w:rFonts w:ascii="Times New Roman" w:hAnsi="Times New Roman"/>
          <w:i/>
          <w:sz w:val="28"/>
          <w:szCs w:val="28"/>
          <w:u w:val="single"/>
        </w:rPr>
        <w:t xml:space="preserve"> розряд</w:t>
      </w:r>
    </w:p>
    <w:p w:rsidR="00E32481" w:rsidRDefault="00E32481" w:rsidP="00E32481">
      <w:pPr>
        <w:pStyle w:val="NoSpacing1"/>
        <w:spacing w:line="276" w:lineRule="auto"/>
        <w:ind w:left="4248" w:firstLine="709"/>
        <w:jc w:val="center"/>
        <w:rPr>
          <w:rFonts w:ascii="Times New Roman" w:hAnsi="Times New Roman"/>
          <w:i/>
          <w:sz w:val="16"/>
          <w:szCs w:val="16"/>
        </w:rPr>
      </w:pPr>
      <w:r>
        <w:rPr>
          <w:rFonts w:ascii="Times New Roman" w:hAnsi="Times New Roman"/>
          <w:i/>
          <w:sz w:val="16"/>
          <w:szCs w:val="16"/>
        </w:rPr>
        <w:t xml:space="preserve">                                            </w:t>
      </w:r>
      <w:r w:rsidRPr="00974C31">
        <w:rPr>
          <w:rFonts w:ascii="Times New Roman" w:hAnsi="Times New Roman"/>
          <w:i/>
          <w:sz w:val="16"/>
          <w:szCs w:val="16"/>
        </w:rPr>
        <w:t>(рівень кваліфікації – розряд,</w:t>
      </w:r>
    </w:p>
    <w:p w:rsidR="00E32481" w:rsidRPr="00974C31" w:rsidRDefault="00E32481" w:rsidP="00E32481">
      <w:pPr>
        <w:pStyle w:val="NoSpacing1"/>
        <w:spacing w:line="276" w:lineRule="auto"/>
        <w:ind w:left="4248" w:firstLine="709"/>
        <w:jc w:val="center"/>
        <w:rPr>
          <w:rFonts w:ascii="Times New Roman" w:hAnsi="Times New Roman"/>
          <w:i/>
          <w:sz w:val="16"/>
          <w:szCs w:val="16"/>
        </w:rPr>
      </w:pPr>
      <w:r>
        <w:rPr>
          <w:rFonts w:ascii="Times New Roman" w:hAnsi="Times New Roman"/>
          <w:i/>
          <w:sz w:val="16"/>
          <w:szCs w:val="16"/>
        </w:rPr>
        <w:t xml:space="preserve">                        </w:t>
      </w:r>
      <w:r w:rsidRPr="00974C31">
        <w:rPr>
          <w:rFonts w:ascii="Times New Roman" w:hAnsi="Times New Roman"/>
          <w:i/>
          <w:sz w:val="16"/>
          <w:szCs w:val="16"/>
        </w:rPr>
        <w:t xml:space="preserve"> клас, категорія)</w:t>
      </w:r>
    </w:p>
    <w:p w:rsidR="00E32481" w:rsidRPr="00E27647" w:rsidRDefault="00E32481" w:rsidP="00E32481">
      <w:pPr>
        <w:pStyle w:val="NoSpacing1"/>
        <w:ind w:firstLine="709"/>
        <w:jc w:val="right"/>
        <w:rPr>
          <w:rFonts w:ascii="Times New Roman" w:hAnsi="Times New Roman"/>
          <w:sz w:val="28"/>
          <w:szCs w:val="28"/>
        </w:rPr>
      </w:pPr>
    </w:p>
    <w:p w:rsidR="00E32481" w:rsidRDefault="00E32481" w:rsidP="00E32481">
      <w:pPr>
        <w:pStyle w:val="NoSpacing1"/>
        <w:ind w:firstLine="709"/>
        <w:jc w:val="both"/>
        <w:rPr>
          <w:rFonts w:ascii="Times New Roman" w:hAnsi="Times New Roman"/>
          <w:b/>
          <w:sz w:val="28"/>
          <w:szCs w:val="28"/>
          <w:u w:val="single"/>
        </w:rPr>
      </w:pPr>
      <w:r w:rsidRPr="004972A6">
        <w:rPr>
          <w:rFonts w:ascii="Times New Roman" w:hAnsi="Times New Roman"/>
          <w:b/>
          <w:sz w:val="28"/>
          <w:szCs w:val="28"/>
          <w:u w:val="single"/>
        </w:rPr>
        <w:t>Знає, розуміє:</w:t>
      </w:r>
    </w:p>
    <w:p w:rsidR="00E32481" w:rsidRPr="004972A6" w:rsidRDefault="00E32481" w:rsidP="00E32481">
      <w:pPr>
        <w:pStyle w:val="NoSpacing1"/>
        <w:ind w:firstLine="709"/>
        <w:jc w:val="both"/>
        <w:rPr>
          <w:rFonts w:ascii="Times New Roman" w:hAnsi="Times New Roman"/>
          <w:b/>
          <w:sz w:val="28"/>
          <w:szCs w:val="28"/>
          <w:u w:val="single"/>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1.Державні будівельні норми (ДБН), нормативно-правові акти, положення, інструкції, інші керівні матеріали і</w:t>
      </w:r>
      <w:r w:rsidRPr="00E27647">
        <w:rPr>
          <w:rFonts w:ascii="Times New Roman" w:hAnsi="Times New Roman"/>
          <w:sz w:val="28"/>
          <w:szCs w:val="28"/>
        </w:rPr>
        <w:t xml:space="preserve"> </w:t>
      </w:r>
      <w:r>
        <w:rPr>
          <w:rFonts w:ascii="Times New Roman" w:hAnsi="Times New Roman"/>
          <w:sz w:val="28"/>
          <w:szCs w:val="28"/>
        </w:rPr>
        <w:t>документи стосовно дерев</w:t>
      </w:r>
      <w:r w:rsidRPr="00705564">
        <w:rPr>
          <w:rFonts w:ascii="Times New Roman" w:hAnsi="Times New Roman"/>
          <w:sz w:val="28"/>
          <w:szCs w:val="28"/>
        </w:rPr>
        <w:t>’</w:t>
      </w:r>
      <w:r>
        <w:rPr>
          <w:rFonts w:ascii="Times New Roman" w:hAnsi="Times New Roman"/>
          <w:sz w:val="28"/>
          <w:szCs w:val="28"/>
        </w:rPr>
        <w:t>яних будівельних конструкцій, виробів та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2.Класифікацію будівель за призначенням.</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3.Основні елементи будівель.</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4.Організацію робочого місця теслі, столяра, реставратора пам</w:t>
      </w:r>
      <w:r w:rsidRPr="00705564">
        <w:rPr>
          <w:rFonts w:ascii="Times New Roman" w:hAnsi="Times New Roman"/>
          <w:sz w:val="28"/>
          <w:szCs w:val="28"/>
        </w:rPr>
        <w:t>’</w:t>
      </w:r>
      <w:r>
        <w:rPr>
          <w:rFonts w:ascii="Times New Roman" w:hAnsi="Times New Roman"/>
          <w:sz w:val="28"/>
          <w:szCs w:val="28"/>
        </w:rPr>
        <w:t>яток дерев</w:t>
      </w:r>
      <w:r w:rsidRPr="00705564">
        <w:rPr>
          <w:rFonts w:ascii="Times New Roman" w:hAnsi="Times New Roman"/>
          <w:sz w:val="28"/>
          <w:szCs w:val="28"/>
        </w:rPr>
        <w:t>’</w:t>
      </w:r>
      <w:r>
        <w:rPr>
          <w:rFonts w:ascii="Times New Roman" w:hAnsi="Times New Roman"/>
          <w:sz w:val="28"/>
          <w:szCs w:val="28"/>
        </w:rPr>
        <w:t>яної архітектури та вимоги безпеки праці при роботі.</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5.Основні операції з обробки деревини.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6.Теслярські та столярні з</w:t>
      </w:r>
      <w:r w:rsidRPr="00705564">
        <w:rPr>
          <w:rFonts w:ascii="Times New Roman" w:hAnsi="Times New Roman"/>
          <w:sz w:val="28"/>
          <w:szCs w:val="28"/>
          <w:lang w:val="ru-RU"/>
        </w:rPr>
        <w:t>’</w:t>
      </w:r>
      <w:r>
        <w:rPr>
          <w:rFonts w:ascii="Times New Roman" w:hAnsi="Times New Roman"/>
          <w:sz w:val="28"/>
          <w:szCs w:val="28"/>
        </w:rPr>
        <w:t>єднання, їх виготовлення.</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7.Конструкції простих столярних, теслярських виробів.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8.Будову, характеристику, вади та основні властивості деревини.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9.Способи продовження строку використання деревини.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10.Види та характеристику круглих та пиляних лісоматеріалів.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11.Основи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12.Основи архітектури.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13.Основи роботи електроінструментом та на деревообробних верстата.</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14.Технологію виготовлення найпростіших теслярських, столярних виробів.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15.Причини руйнування пам</w:t>
      </w:r>
      <w:r w:rsidRPr="00705564">
        <w:rPr>
          <w:rFonts w:ascii="Times New Roman" w:hAnsi="Times New Roman"/>
          <w:sz w:val="28"/>
          <w:szCs w:val="28"/>
          <w:lang w:val="ru-RU"/>
        </w:rPr>
        <w:t>’</w:t>
      </w:r>
      <w:r>
        <w:rPr>
          <w:rFonts w:ascii="Times New Roman" w:hAnsi="Times New Roman"/>
          <w:sz w:val="28"/>
          <w:szCs w:val="28"/>
        </w:rPr>
        <w:t>яток дерев</w:t>
      </w:r>
      <w:r w:rsidRPr="00705564">
        <w:rPr>
          <w:rFonts w:ascii="Times New Roman" w:hAnsi="Times New Roman"/>
          <w:sz w:val="28"/>
          <w:szCs w:val="28"/>
          <w:lang w:val="ru-RU"/>
        </w:rPr>
        <w:t>’</w:t>
      </w:r>
      <w:r>
        <w:rPr>
          <w:rFonts w:ascii="Times New Roman" w:hAnsi="Times New Roman"/>
          <w:sz w:val="28"/>
          <w:szCs w:val="28"/>
        </w:rPr>
        <w:t>яної архітектури.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16.Правила розбирання, сортування, складання і транспортування пам</w:t>
      </w:r>
      <w:r w:rsidRPr="00705564">
        <w:rPr>
          <w:rFonts w:ascii="Times New Roman" w:hAnsi="Times New Roman"/>
          <w:sz w:val="28"/>
          <w:szCs w:val="28"/>
          <w:lang w:val="ru-RU"/>
        </w:rPr>
        <w:t>’</w:t>
      </w:r>
      <w:r>
        <w:rPr>
          <w:rFonts w:ascii="Times New Roman" w:hAnsi="Times New Roman"/>
          <w:sz w:val="28"/>
          <w:szCs w:val="28"/>
        </w:rPr>
        <w:t>яток дерев</w:t>
      </w:r>
      <w:r w:rsidRPr="00705564">
        <w:rPr>
          <w:rFonts w:ascii="Times New Roman" w:hAnsi="Times New Roman"/>
          <w:sz w:val="28"/>
          <w:szCs w:val="28"/>
          <w:lang w:val="ru-RU"/>
        </w:rPr>
        <w:t>’</w:t>
      </w:r>
      <w:r>
        <w:rPr>
          <w:rFonts w:ascii="Times New Roman" w:hAnsi="Times New Roman"/>
          <w:sz w:val="28"/>
          <w:szCs w:val="28"/>
        </w:rPr>
        <w:t>яної архітектури.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17.Способи реставрації та їх особливості.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18.Поняття про склад та способи використання в реставрації металів, пластмасу, каміння, скла, клеїв, лакофарб них виробів тощо.</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19.Улаштування опалубки.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20.Опорядження простих виробів.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21.Способи різання скла.</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22.Технологію захисту конструкцій від грунтової вологи.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23.Улаштування горизонтальної і вертикальної гідроізоляції.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24.Основи електротехніки.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25.Правила експлуатації захисного заземлення та замулення.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26.Класифікацію освітлювальних приладів та особливості їх експлуатації.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27.Державні стандарти на складання і оформлення креслень.</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lastRenderedPageBreak/>
        <w:t>28.Правила виконання і читання робочих креслень, простих ескізів, малюнків.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29.Правила користування контрольно-вимірювальним інструментом.</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30.Основи законодавства про працю.</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31.Основи пожежної безпеки, електробезпеки, гігієни праці та виробничої санітарії.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32.Основи організації праці.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33. Основи підприємницької діяльності.</w:t>
      </w: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b/>
          <w:sz w:val="28"/>
          <w:szCs w:val="28"/>
          <w:u w:val="single"/>
        </w:rPr>
      </w:pPr>
      <w:r w:rsidRPr="004972A6">
        <w:rPr>
          <w:rFonts w:ascii="Times New Roman" w:hAnsi="Times New Roman"/>
          <w:b/>
          <w:sz w:val="28"/>
          <w:szCs w:val="28"/>
          <w:u w:val="single"/>
        </w:rPr>
        <w:t>Вміє:</w:t>
      </w:r>
    </w:p>
    <w:p w:rsidR="00E32481" w:rsidRPr="004972A6" w:rsidRDefault="00E32481" w:rsidP="00E32481">
      <w:pPr>
        <w:pStyle w:val="NoSpacing1"/>
        <w:ind w:firstLine="709"/>
        <w:jc w:val="both"/>
        <w:rPr>
          <w:rFonts w:ascii="Times New Roman" w:hAnsi="Times New Roman"/>
          <w:b/>
          <w:sz w:val="28"/>
          <w:szCs w:val="28"/>
          <w:u w:val="single"/>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1.Організувати робоче місце.</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2.Виконувати розмітку в теслярських, столярних, реставраційних роботах.</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3.Обробляти деревину сокирою.</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4.Виконувати операції по струганню деревини.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5.Пробивати гнізда, різні отвори стамескою та долотом.</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6.Свердлити отвори.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7.Шліфувати, циклювати деревину.</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8.Проводити операції, використовуючи пневмо- та електрифікований інструмент.</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9.Готувати, заточувати деревообробний інструмент.</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10.Виготовляти прості теслярські та столярні з</w:t>
      </w:r>
      <w:r w:rsidRPr="00C70FEC">
        <w:rPr>
          <w:rFonts w:ascii="Times New Roman" w:hAnsi="Times New Roman"/>
          <w:sz w:val="28"/>
          <w:szCs w:val="28"/>
          <w:lang w:val="ru-RU"/>
        </w:rPr>
        <w:t>’</w:t>
      </w:r>
      <w:r>
        <w:rPr>
          <w:rFonts w:ascii="Times New Roman" w:hAnsi="Times New Roman"/>
          <w:sz w:val="28"/>
          <w:szCs w:val="28"/>
        </w:rPr>
        <w:t>єднання.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11.Виготовляти прості столярно-будівельні вироби.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12.Виконувати допоміжні операції на деревообробних верстатах.</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13.Транспортувати, сортувати, сушити матеріали, що використовуються в роботі.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14.Підготовлювати інструмент для розбирання і сортування елементів пам</w:t>
      </w:r>
      <w:r w:rsidRPr="00C70FEC">
        <w:rPr>
          <w:rFonts w:ascii="Times New Roman" w:hAnsi="Times New Roman"/>
          <w:sz w:val="28"/>
          <w:szCs w:val="28"/>
        </w:rPr>
        <w:t>’</w:t>
      </w:r>
      <w:r>
        <w:rPr>
          <w:rFonts w:ascii="Times New Roman" w:hAnsi="Times New Roman"/>
          <w:sz w:val="28"/>
          <w:szCs w:val="28"/>
        </w:rPr>
        <w:t>яток дерев</w:t>
      </w:r>
      <w:r w:rsidRPr="00C70FEC">
        <w:rPr>
          <w:rFonts w:ascii="Times New Roman" w:hAnsi="Times New Roman"/>
          <w:sz w:val="28"/>
          <w:szCs w:val="28"/>
        </w:rPr>
        <w:t>’</w:t>
      </w:r>
      <w:r>
        <w:rPr>
          <w:rFonts w:ascii="Times New Roman" w:hAnsi="Times New Roman"/>
          <w:sz w:val="28"/>
          <w:szCs w:val="28"/>
        </w:rPr>
        <w:t>яної архітектури.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15.Розбирати, складувати конструктивні елементи даху.</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16.Виставляти та експлуатувати драбини, помости, рештування.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17.Читання простих схем, креслень, ескізів.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18.Виконувати розбирання, сортування дерев</w:t>
      </w:r>
      <w:r w:rsidRPr="00C70FEC">
        <w:rPr>
          <w:rFonts w:ascii="Times New Roman" w:hAnsi="Times New Roman"/>
          <w:sz w:val="28"/>
          <w:szCs w:val="28"/>
          <w:lang w:val="ru-RU"/>
        </w:rPr>
        <w:t>’</w:t>
      </w:r>
      <w:r>
        <w:rPr>
          <w:rFonts w:ascii="Times New Roman" w:hAnsi="Times New Roman"/>
          <w:sz w:val="28"/>
          <w:szCs w:val="28"/>
        </w:rPr>
        <w:t>яних конструкцій, перекриття стін, перегородок.</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19.Виконувати демонтаж сходів, ганків, дверних і віконних блоків.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20.Відновлювати прості елементи конструкцій, виробів.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21.Проводити гідро- та пожежозахист дерев</w:t>
      </w:r>
      <w:r w:rsidRPr="00F84DA4">
        <w:rPr>
          <w:rFonts w:ascii="Times New Roman" w:hAnsi="Times New Roman"/>
          <w:sz w:val="28"/>
          <w:szCs w:val="28"/>
          <w:lang w:val="ru-RU"/>
        </w:rPr>
        <w:t>’</w:t>
      </w:r>
      <w:r>
        <w:rPr>
          <w:rFonts w:ascii="Times New Roman" w:hAnsi="Times New Roman"/>
          <w:sz w:val="28"/>
          <w:szCs w:val="28"/>
        </w:rPr>
        <w:t>яних конструкцій.</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22.Використовувати освітлювальні прилади.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23.Виконувати прості технологічні роботи.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24.Підготовлювати поверхню до опорядження.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25.Наносити лакофарбові покриття.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26.Розмічувати, різати, складувати і транспортувати скло.</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ru-RU"/>
        </w:rPr>
        <w:t>Контролювати якість проведення робіт</w:t>
      </w:r>
      <w:r>
        <w:rPr>
          <w:rFonts w:ascii="Times New Roman" w:hAnsi="Times New Roman"/>
          <w:sz w:val="28"/>
          <w:szCs w:val="28"/>
        </w:rPr>
        <w:t xml:space="preserve"> з використанням шаблонів, контрольно-вимірювальних інструментів та приладів. </w:t>
      </w: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Pr="00F84DA4" w:rsidRDefault="00E32481" w:rsidP="00E32481">
      <w:pPr>
        <w:pStyle w:val="23"/>
        <w:spacing w:after="0" w:line="240" w:lineRule="auto"/>
        <w:ind w:left="0"/>
        <w:jc w:val="center"/>
        <w:rPr>
          <w:b/>
          <w:bCs/>
          <w:sz w:val="28"/>
          <w:szCs w:val="28"/>
          <w:lang w:val="uk-UA"/>
        </w:rPr>
      </w:pPr>
      <w:r w:rsidRPr="00F84DA4">
        <w:rPr>
          <w:b/>
          <w:caps/>
        </w:rPr>
        <w:lastRenderedPageBreak/>
        <w:t>перелік основних обов’язкових засобів навчання</w:t>
      </w:r>
    </w:p>
    <w:p w:rsidR="00E32481" w:rsidRPr="000D2CD3" w:rsidRDefault="00E32481" w:rsidP="00E32481">
      <w:pPr>
        <w:jc w:val="both"/>
        <w:rPr>
          <w:b/>
          <w:sz w:val="28"/>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tblPr>
      <w:tblGrid>
        <w:gridCol w:w="615"/>
        <w:gridCol w:w="15"/>
        <w:gridCol w:w="3857"/>
        <w:gridCol w:w="13"/>
        <w:gridCol w:w="2340"/>
        <w:gridCol w:w="14"/>
        <w:gridCol w:w="1980"/>
        <w:gridCol w:w="91"/>
        <w:gridCol w:w="1460"/>
      </w:tblGrid>
      <w:tr w:rsidR="00E32481" w:rsidRPr="00D35C6C" w:rsidTr="009A7C01">
        <w:trPr>
          <w:cantSplit/>
          <w:jc w:val="center"/>
        </w:trPr>
        <w:tc>
          <w:tcPr>
            <w:tcW w:w="630" w:type="dxa"/>
            <w:gridSpan w:val="2"/>
            <w:vMerge w:val="restart"/>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 з/п</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Найменування</w:t>
            </w:r>
          </w:p>
        </w:tc>
        <w:tc>
          <w:tcPr>
            <w:tcW w:w="4347" w:type="dxa"/>
            <w:gridSpan w:val="4"/>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Кількість на групу з 15 осіб</w:t>
            </w:r>
          </w:p>
        </w:tc>
        <w:tc>
          <w:tcPr>
            <w:tcW w:w="1551" w:type="dxa"/>
            <w:gridSpan w:val="2"/>
            <w:vMerge w:val="restart"/>
            <w:tcBorders>
              <w:top w:val="single" w:sz="4" w:space="0" w:color="auto"/>
              <w:left w:val="single" w:sz="4" w:space="0" w:color="auto"/>
              <w:bottom w:val="single" w:sz="4" w:space="0" w:color="auto"/>
            </w:tcBorders>
            <w:vAlign w:val="center"/>
          </w:tcPr>
          <w:p w:rsidR="00E32481" w:rsidRPr="00D35C6C" w:rsidRDefault="00E32481" w:rsidP="009A7C01">
            <w:pPr>
              <w:jc w:val="center"/>
              <w:rPr>
                <w:lang w:val="uk-UA"/>
              </w:rPr>
            </w:pPr>
            <w:r w:rsidRPr="00D35C6C">
              <w:rPr>
                <w:sz w:val="28"/>
                <w:lang w:val="uk-UA"/>
              </w:rPr>
              <w:t>Примітка</w:t>
            </w:r>
          </w:p>
        </w:tc>
      </w:tr>
      <w:tr w:rsidR="00E32481" w:rsidRPr="00D35C6C" w:rsidTr="009A7C01">
        <w:trPr>
          <w:cantSplit/>
          <w:trHeight w:val="902"/>
          <w:jc w:val="center"/>
        </w:trPr>
        <w:tc>
          <w:tcPr>
            <w:tcW w:w="630" w:type="dxa"/>
            <w:gridSpan w:val="2"/>
            <w:vMerge/>
            <w:tcBorders>
              <w:top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індивідуального користування</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групового користування</w:t>
            </w:r>
          </w:p>
        </w:tc>
        <w:tc>
          <w:tcPr>
            <w:tcW w:w="1551" w:type="dxa"/>
            <w:gridSpan w:val="2"/>
            <w:vMerge/>
            <w:tcBorders>
              <w:top w:val="single" w:sz="4" w:space="0" w:color="auto"/>
              <w:left w:val="single" w:sz="4" w:space="0" w:color="auto"/>
              <w:bottom w:val="single" w:sz="4" w:space="0" w:color="auto"/>
            </w:tcBorders>
            <w:vAlign w:val="center"/>
          </w:tcPr>
          <w:p w:rsidR="00E32481" w:rsidRPr="00D35C6C" w:rsidRDefault="00E32481" w:rsidP="009A7C01">
            <w:pP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AF3BF3" w:rsidRDefault="00E32481" w:rsidP="009A7C01">
            <w:pPr>
              <w:pStyle w:val="2"/>
              <w:rPr>
                <w:rFonts w:eastAsia="Arial Unicode MS"/>
                <w:lang w:val="uk-UA"/>
              </w:rPr>
            </w:pPr>
          </w:p>
        </w:tc>
        <w:tc>
          <w:tcPr>
            <w:tcW w:w="9755" w:type="dxa"/>
            <w:gridSpan w:val="7"/>
            <w:tcBorders>
              <w:top w:val="single" w:sz="4" w:space="0" w:color="auto"/>
              <w:left w:val="single" w:sz="4" w:space="0" w:color="auto"/>
              <w:bottom w:val="single" w:sz="4" w:space="0" w:color="auto"/>
            </w:tcBorders>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Обладнання</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sidRPr="00D35C6C">
              <w:rPr>
                <w:sz w:val="28"/>
                <w:lang w:val="uk-UA"/>
              </w:rPr>
              <w:t>Верстак столярний</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Торцювальний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Круглопилковий верстат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 Фугувальний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Рейсмусовий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trHeight w:val="870"/>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Вертикально- фрезерний верстат з нижнім розташуванням шпинделя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Свердлильно-пазувальний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Шліфувальний верстат з рухомим столом</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 Прес для склеювання  деревини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Аспірація, стружкопилососи</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6"/>
                <w:lang w:val="uk-UA"/>
              </w:rPr>
            </w:pPr>
            <w:r w:rsidRPr="00D35C6C">
              <w:rPr>
                <w:spacing w:val="-6"/>
                <w:sz w:val="28"/>
                <w:lang w:val="uk-UA"/>
              </w:rPr>
              <w:t xml:space="preserve">Верстат для заточування дискових пилок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pacing w:val="-6"/>
                <w:sz w:val="28"/>
                <w:lang w:val="uk-UA"/>
              </w:rPr>
              <w:t>Верстат для заточування стрічкових пилок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lastRenderedPageBreak/>
              <w:t>13.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8"/>
                <w:lang w:val="uk-UA"/>
              </w:rPr>
            </w:pPr>
            <w:r w:rsidRPr="00D35C6C">
              <w:rPr>
                <w:spacing w:val="-8"/>
                <w:sz w:val="28"/>
                <w:lang w:val="uk-UA"/>
              </w:rPr>
              <w:t xml:space="preserve">Шліфувальний дисково-бобинний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spacing w:val="-8"/>
                <w:lang w:val="uk-UA"/>
              </w:rPr>
            </w:pPr>
            <w:r w:rsidRPr="00D35C6C">
              <w:rPr>
                <w:sz w:val="28"/>
                <w:lang w:val="uk-UA"/>
              </w:rPr>
              <w:t>Комплект обладнання для фарбування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15</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Pr>
                <w:sz w:val="28"/>
                <w:lang w:val="uk-UA"/>
              </w:rPr>
              <w:t xml:space="preserve">Компресор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16.</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Гвинтовий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Гідравлічний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Драбина-столик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Драбина-сходня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9755" w:type="dxa"/>
            <w:gridSpan w:val="7"/>
            <w:tcBorders>
              <w:top w:val="single" w:sz="4" w:space="0" w:color="auto"/>
              <w:left w:val="single" w:sz="4" w:space="0" w:color="auto"/>
              <w:bottom w:val="single" w:sz="4" w:space="0" w:color="auto"/>
            </w:tcBorders>
            <w:tcMar>
              <w:top w:w="142" w:type="dxa"/>
              <w:left w:w="108" w:type="dxa"/>
              <w:bottom w:w="142" w:type="dxa"/>
              <w:right w:w="108" w:type="dxa"/>
            </w:tcMar>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Електро- і пневмоінструмент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Ручна дискова пилка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Електрорубанок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Ручна електрофрезерувальна машина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Електролобзик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Електродриль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Шуруповерт</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Електрошліфувальна машинка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Комплект ручного пневмоінструменту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 xml:space="preserve">Перфоратор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F16704" w:rsidRDefault="00E32481" w:rsidP="009A7C01">
            <w:pPr>
              <w:pStyle w:val="6"/>
              <w:jc w:val="center"/>
              <w:rPr>
                <w:rFonts w:ascii="Times New Roman" w:eastAsia="Times New Roman" w:hAnsi="Times New Roman"/>
                <w:b/>
                <w:i w:val="0"/>
                <w:color w:val="auto"/>
              </w:rPr>
            </w:pPr>
            <w:r w:rsidRPr="00F16704">
              <w:rPr>
                <w:rFonts w:ascii="Times New Roman" w:eastAsia="Times New Roman" w:hAnsi="Times New Roman"/>
                <w:b/>
                <w:i w:val="0"/>
                <w:color w:val="auto"/>
                <w:sz w:val="28"/>
                <w:szCs w:val="28"/>
              </w:rPr>
              <w:t>Ручний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дворучна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8</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з обушком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Шерхебель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Рубанок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Фуганок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Фальцгебель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Шпунтабель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Зензубель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Цинубель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Галтель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Долото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Коловорот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Молоток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Киянка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Цикля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sidRPr="00D35C6C">
              <w:rPr>
                <w:sz w:val="28"/>
                <w:lang w:val="uk-UA"/>
              </w:rPr>
              <w:t xml:space="preserve">Сокира </w:t>
            </w:r>
            <w:r>
              <w:rPr>
                <w:sz w:val="28"/>
                <w:lang w:val="uk-UA"/>
              </w:rPr>
              <w:t xml:space="preserve">теслярська </w:t>
            </w:r>
          </w:p>
          <w:p w:rsidR="00E32481" w:rsidRPr="00D35C6C" w:rsidRDefault="00E32481" w:rsidP="009A7C01">
            <w:pPr>
              <w:jc w:val="both"/>
              <w:rPr>
                <w:lang w:val="uk-UA"/>
              </w:rPr>
            </w:pPr>
            <w:r>
              <w:rPr>
                <w:sz w:val="28"/>
                <w:lang w:val="uk-UA"/>
              </w:rPr>
              <w:t>(тесак, барда)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Дриль ручний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Свердла (гвинтові, центрові, спіральні, шнекові тощо)</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Розводка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Рашпиль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Напилок трьохгранний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26.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Щітка для очищення напилків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Склоріз</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28.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Викрутка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Притирочний молоток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5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Ніж-скальпель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Ніж-різець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Рейсмус-різець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Ручний лобзик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Кірочка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Молоток-кірочка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CC5F43">
              <w:rPr>
                <w:rFonts w:ascii="Times New Roman" w:hAnsi="Times New Roman"/>
                <w:b w:val="0"/>
                <w:color w:val="000000"/>
                <w:sz w:val="28"/>
                <w:szCs w:val="28"/>
                <w:lang w:val="uk-UA"/>
              </w:rPr>
              <w:t>Набір долота плоских</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color w:val="000000"/>
                <w:lang w:val="uk-UA"/>
              </w:rPr>
            </w:pPr>
            <w:r w:rsidRPr="00F16704">
              <w:rPr>
                <w:rFonts w:ascii="Times New Roman" w:eastAsia="Times New Roman" w:hAnsi="Times New Roman"/>
                <w:b w:val="0"/>
                <w:color w:val="000000"/>
                <w:sz w:val="28"/>
                <w:szCs w:val="28"/>
                <w:lang w:val="uk-UA"/>
              </w:rPr>
              <w:t xml:space="preserve">Шпатель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lang w:val="uk-UA"/>
              </w:rPr>
            </w:pPr>
            <w:r w:rsidRPr="00D35C6C">
              <w:rPr>
                <w:b/>
                <w:sz w:val="28"/>
                <w:lang w:val="uk-UA"/>
              </w:rPr>
              <w:t>Контрольно-вимірювальний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Кутник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Малка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Єрунок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Універсальний 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Шнур з виском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Кронциркуль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Нутромір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Штангенциркуль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Лінійка сталева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Метр складний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Рулетка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Циркуль столярний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Рейсмус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Шило розміточне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55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Шаблони для розмітки з’єднань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Рівень будівельний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rPr>
                <w:lang w:val="uk-UA"/>
              </w:rPr>
            </w:pPr>
            <w:r>
              <w:rPr>
                <w:sz w:val="28"/>
                <w:lang w:val="uk-UA"/>
              </w:rPr>
              <w:t>Гнучкий водяний рівень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bCs/>
                <w:lang w:val="uk-UA"/>
              </w:rPr>
            </w:pPr>
            <w:r w:rsidRPr="00D35C6C">
              <w:rPr>
                <w:b/>
                <w:bCs/>
                <w:sz w:val="28"/>
                <w:lang w:val="uk-UA"/>
              </w:rPr>
              <w:t>Верстатний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збірні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насадні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цільні пазові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цільні фасонні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кінцеві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вставні для фрез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стругальні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Пилки стрічкові столярні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9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поперечного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Абразивний інструмент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Круги абразивні заточні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Бруски абразивні для правки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Кусачки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Лещата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Комплект ключів гайкових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Ключі розвідні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17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Круги абразивні заточні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 комплект</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21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Цвяходер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Ножовка по металу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Струбцина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Ножиці ручні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CC5F43" w:rsidRDefault="00E32481" w:rsidP="009A7C01">
            <w:pPr>
              <w:jc w:val="center"/>
              <w:rPr>
                <w:b/>
                <w:lang w:val="uk-UA"/>
              </w:rPr>
            </w:pPr>
            <w:r w:rsidRPr="00CC5F43">
              <w:rPr>
                <w:b/>
                <w:sz w:val="28"/>
                <w:lang w:val="uk-UA"/>
              </w:rPr>
              <w:t>Оздоблювальний інструмент</w:t>
            </w: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sidRPr="00CC5F43">
              <w:rPr>
                <w:sz w:val="28"/>
                <w:lang w:val="uk-UA"/>
              </w:rPr>
              <w:t>1.</w:t>
            </w:r>
          </w:p>
        </w:tc>
        <w:tc>
          <w:tcPr>
            <w:tcW w:w="38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Пензлі для нанесення фарби</w:t>
            </w:r>
          </w:p>
        </w:tc>
        <w:tc>
          <w:tcPr>
            <w:tcW w:w="2340" w:type="dxa"/>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 xml:space="preserve">Компл. </w:t>
            </w:r>
          </w:p>
        </w:tc>
        <w:tc>
          <w:tcPr>
            <w:tcW w:w="20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15</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Pr>
                <w:sz w:val="28"/>
                <w:lang w:val="uk-UA"/>
              </w:rPr>
              <w:t>2.</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Пістолет-фарборозпилювач</w:t>
            </w: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2</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center"/>
              <w:rPr>
                <w:lang w:val="uk-UA"/>
              </w:rPr>
            </w:pPr>
            <w:r>
              <w:rPr>
                <w:sz w:val="28"/>
                <w:lang w:val="uk-UA"/>
              </w:rPr>
              <w:t>3.</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bl>
    <w:p w:rsidR="00E32481" w:rsidRPr="00D35C6C" w:rsidRDefault="00E32481" w:rsidP="00E32481">
      <w:pPr>
        <w:jc w:val="center"/>
        <w:rPr>
          <w:sz w:val="28"/>
          <w:lang w:val="uk-UA"/>
        </w:rPr>
        <w:sectPr w:rsidR="00E32481" w:rsidRPr="00D35C6C" w:rsidSect="001528B9">
          <w:pgSz w:w="11906" w:h="16838"/>
          <w:pgMar w:top="851" w:right="851" w:bottom="851" w:left="1276" w:header="709" w:footer="709" w:gutter="0"/>
          <w:pgNumType w:start="7"/>
          <w:cols w:space="708"/>
          <w:docGrid w:linePitch="360"/>
        </w:sectPr>
      </w:pPr>
    </w:p>
    <w:p w:rsidR="00E32481" w:rsidRDefault="00E32481" w:rsidP="00E32481">
      <w:pPr>
        <w:spacing w:after="200" w:line="276" w:lineRule="auto"/>
        <w:jc w:val="center"/>
        <w:rPr>
          <w:rFonts w:ascii="Times New Roman CYR" w:hAnsi="Times New Roman CYR" w:cs="Times New Roman CYR"/>
          <w:b/>
          <w:bCs/>
          <w:sz w:val="36"/>
          <w:szCs w:val="36"/>
          <w:lang w:val="uk-UA"/>
        </w:rPr>
      </w:pPr>
      <w:r>
        <w:rPr>
          <w:noProof/>
          <w:sz w:val="28"/>
          <w:szCs w:val="20"/>
          <w:lang w:val="uk-UA" w:eastAsia="uk-UA"/>
        </w:rPr>
        <w:lastRenderedPageBreak/>
        <w:drawing>
          <wp:inline distT="0" distB="0" distL="0" distR="0">
            <wp:extent cx="657225" cy="8858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E32481" w:rsidRPr="00636A5B" w:rsidRDefault="00E32481" w:rsidP="00E32481">
      <w:pPr>
        <w:spacing w:after="200" w:line="276" w:lineRule="auto"/>
        <w:jc w:val="center"/>
        <w:rPr>
          <w:rFonts w:ascii="Times New Roman CYR" w:hAnsi="Times New Roman CYR" w:cs="Times New Roman CYR"/>
          <w:b/>
          <w:bCs/>
          <w:i/>
          <w:iCs/>
          <w:sz w:val="28"/>
          <w:szCs w:val="28"/>
          <w:lang w:val="uk-UA"/>
        </w:rPr>
      </w:pPr>
      <w:r>
        <w:rPr>
          <w:rFonts w:ascii="Times New Roman CYR" w:hAnsi="Times New Roman CYR" w:cs="Times New Roman CYR"/>
          <w:b/>
          <w:bCs/>
          <w:sz w:val="36"/>
          <w:szCs w:val="36"/>
          <w:lang w:val="uk-UA"/>
        </w:rPr>
        <w:t>Міністерство освіти і науки України</w:t>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E32481" w:rsidRDefault="00E32481" w:rsidP="00E32481">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44"/>
          <w:szCs w:val="44"/>
          <w:lang w:val="uk-UA"/>
        </w:rPr>
      </w:pPr>
      <w:r w:rsidRPr="0072007D">
        <w:rPr>
          <w:rFonts w:ascii="Times New Roman CYR" w:hAnsi="Times New Roman CYR" w:cs="Times New Roman CYR"/>
          <w:b/>
          <w:bCs/>
          <w:i/>
          <w:iCs/>
          <w:sz w:val="44"/>
          <w:szCs w:val="44"/>
          <w:lang w:val="uk-UA"/>
        </w:rPr>
        <w:t>Державний стандарт</w:t>
      </w: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36"/>
          <w:szCs w:val="36"/>
          <w:lang w:val="uk-UA"/>
        </w:rPr>
      </w:pPr>
      <w:r w:rsidRPr="0072007D">
        <w:rPr>
          <w:rFonts w:ascii="Times New Roman CYR" w:hAnsi="Times New Roman CYR" w:cs="Times New Roman CYR"/>
          <w:b/>
          <w:bCs/>
          <w:i/>
          <w:iCs/>
          <w:sz w:val="36"/>
          <w:szCs w:val="36"/>
          <w:lang w:val="uk-UA"/>
        </w:rPr>
        <w:t>професійно-</w:t>
      </w:r>
      <w:r w:rsidRPr="0072007D">
        <w:rPr>
          <w:rFonts w:ascii="Times New Roman CYR" w:hAnsi="Times New Roman CYR" w:cs="Times New Roman CYR"/>
          <w:b/>
          <w:bCs/>
          <w:i/>
          <w:iCs/>
          <w:sz w:val="40"/>
          <w:szCs w:val="40"/>
          <w:lang w:val="uk-UA"/>
        </w:rPr>
        <w:t>технічної</w:t>
      </w:r>
      <w:r w:rsidRPr="0072007D">
        <w:rPr>
          <w:rFonts w:ascii="Times New Roman CYR" w:hAnsi="Times New Roman CYR" w:cs="Times New Roman CYR"/>
          <w:b/>
          <w:bCs/>
          <w:i/>
          <w:iCs/>
          <w:sz w:val="36"/>
          <w:szCs w:val="36"/>
          <w:lang w:val="uk-UA"/>
        </w:rPr>
        <w:t xml:space="preserve"> освіти</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9A5A2F" w:rsidRDefault="00E32481" w:rsidP="00E32481">
      <w:pPr>
        <w:widowControl w:val="0"/>
        <w:autoSpaceDE w:val="0"/>
        <w:autoSpaceDN w:val="0"/>
        <w:adjustRightInd w:val="0"/>
        <w:jc w:val="right"/>
        <w:rPr>
          <w:rFonts w:ascii="Times New Roman CYR" w:hAnsi="Times New Roman CYR" w:cs="Times New Roman CYR"/>
          <w:b/>
          <w:bCs/>
          <w:u w:val="single"/>
          <w:lang w:val="uk-UA"/>
        </w:rPr>
      </w:pPr>
      <w:r w:rsidRPr="009A5A2F">
        <w:rPr>
          <w:b/>
          <w:sz w:val="28"/>
          <w:szCs w:val="28"/>
          <w:u w:val="single"/>
          <w:lang w:val="uk-UA"/>
        </w:rPr>
        <w:t>ДСПТО 7124.00.92.52-2014</w:t>
      </w:r>
    </w:p>
    <w:p w:rsidR="00E32481" w:rsidRPr="009A5A2F" w:rsidRDefault="00E32481" w:rsidP="00E32481">
      <w:pPr>
        <w:widowControl w:val="0"/>
        <w:autoSpaceDE w:val="0"/>
        <w:autoSpaceDN w:val="0"/>
        <w:adjustRightInd w:val="0"/>
        <w:jc w:val="right"/>
        <w:rPr>
          <w:rFonts w:ascii="Times New Roman CYR" w:hAnsi="Times New Roman CYR" w:cs="Times New Roman CYR"/>
          <w:b/>
          <w:bCs/>
          <w:sz w:val="20"/>
          <w:szCs w:val="20"/>
          <w:lang w:val="uk-UA"/>
        </w:rPr>
      </w:pPr>
      <w:r w:rsidRPr="009A5A2F">
        <w:rPr>
          <w:rFonts w:ascii="Times New Roman CYR" w:hAnsi="Times New Roman CYR" w:cs="Times New Roman CYR"/>
          <w:b/>
          <w:bCs/>
          <w:sz w:val="20"/>
          <w:szCs w:val="20"/>
          <w:lang w:val="uk-UA"/>
        </w:rPr>
        <w:t>(позначення стандарту)</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2B1256" w:rsidRDefault="00E32481" w:rsidP="00E32481">
      <w:pPr>
        <w:tabs>
          <w:tab w:val="left" w:pos="1134"/>
        </w:tabs>
        <w:jc w:val="both"/>
        <w:rPr>
          <w:bCs/>
          <w:sz w:val="28"/>
          <w:szCs w:val="28"/>
          <w:lang w:val="uk-UA"/>
        </w:rPr>
      </w:pPr>
      <w:r w:rsidRPr="0072007D">
        <w:rPr>
          <w:rFonts w:ascii="Times New Roman CYR" w:hAnsi="Times New Roman CYR" w:cs="Times New Roman CYR"/>
          <w:b/>
          <w:bCs/>
          <w:sz w:val="30"/>
          <w:szCs w:val="30"/>
          <w:lang w:val="uk-UA"/>
        </w:rPr>
        <w:t xml:space="preserve">Професія: </w:t>
      </w:r>
      <w:r w:rsidRPr="0072007D">
        <w:rPr>
          <w:b/>
          <w:bCs/>
          <w:sz w:val="28"/>
          <w:szCs w:val="28"/>
          <w:lang w:val="uk-UA"/>
        </w:rPr>
        <w:t>Реставратор пам’яток дерев’яної архітектури</w:t>
      </w:r>
    </w:p>
    <w:p w:rsidR="00E32481" w:rsidRPr="002B1256" w:rsidRDefault="00E32481" w:rsidP="00E32481">
      <w:pPr>
        <w:widowControl w:val="0"/>
        <w:autoSpaceDE w:val="0"/>
        <w:autoSpaceDN w:val="0"/>
        <w:adjustRightInd w:val="0"/>
        <w:jc w:val="both"/>
        <w:rPr>
          <w:rFonts w:ascii="Times New Roman CYR" w:hAnsi="Times New Roman CYR" w:cs="Times New Roman CYR"/>
          <w:sz w:val="30"/>
          <w:szCs w:val="30"/>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b/>
          <w:bCs/>
          <w:lang w:val="uk-UA"/>
        </w:rPr>
      </w:pP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r w:rsidRPr="009A2842">
        <w:rPr>
          <w:rFonts w:ascii="Times New Roman CYR" w:hAnsi="Times New Roman CYR" w:cs="Times New Roman CYR"/>
          <w:b/>
          <w:bCs/>
          <w:sz w:val="30"/>
          <w:szCs w:val="30"/>
          <w:lang w:val="uk-UA"/>
        </w:rPr>
        <w:t xml:space="preserve">Код: </w:t>
      </w:r>
      <w:r w:rsidRPr="0072007D">
        <w:rPr>
          <w:rFonts w:ascii="Times New Roman CYR" w:hAnsi="Times New Roman CYR" w:cs="Times New Roman CYR"/>
          <w:b/>
          <w:bCs/>
          <w:iCs/>
          <w:sz w:val="28"/>
          <w:szCs w:val="28"/>
          <w:lang w:val="uk-UA"/>
        </w:rPr>
        <w:t>7124</w:t>
      </w: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9A2842"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Pr="009A2842"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r w:rsidRPr="009A2842">
        <w:rPr>
          <w:rFonts w:ascii="Times New Roman CYR" w:hAnsi="Times New Roman CYR" w:cs="Times New Roman CYR"/>
          <w:b/>
          <w:bCs/>
          <w:sz w:val="30"/>
          <w:szCs w:val="30"/>
          <w:lang w:val="uk-UA"/>
        </w:rPr>
        <w:t xml:space="preserve">Кваліфікація: </w:t>
      </w:r>
      <w:r w:rsidR="004D794D">
        <w:rPr>
          <w:b/>
          <w:bCs/>
          <w:sz w:val="28"/>
          <w:szCs w:val="28"/>
          <w:lang w:val="uk-UA"/>
        </w:rPr>
        <w:t>р</w:t>
      </w:r>
      <w:r w:rsidR="004D794D" w:rsidRPr="0072007D">
        <w:rPr>
          <w:b/>
          <w:bCs/>
          <w:sz w:val="28"/>
          <w:szCs w:val="28"/>
          <w:lang w:val="uk-UA"/>
        </w:rPr>
        <w:t>еставратор пам’яток дерев’яної архітектури</w:t>
      </w:r>
      <w:r w:rsidR="004D794D">
        <w:rPr>
          <w:rFonts w:ascii="Times New Roman CYR" w:hAnsi="Times New Roman CYR" w:cs="Times New Roman CYR"/>
          <w:b/>
          <w:bCs/>
          <w:iCs/>
          <w:sz w:val="28"/>
          <w:szCs w:val="28"/>
          <w:lang w:val="uk-UA"/>
        </w:rPr>
        <w:t xml:space="preserve"> </w:t>
      </w:r>
      <w:r>
        <w:rPr>
          <w:rFonts w:ascii="Times New Roman CYR" w:hAnsi="Times New Roman CYR" w:cs="Times New Roman CYR"/>
          <w:b/>
          <w:bCs/>
          <w:iCs/>
          <w:sz w:val="28"/>
          <w:szCs w:val="28"/>
          <w:lang w:val="uk-UA"/>
        </w:rPr>
        <w:t>4</w:t>
      </w:r>
      <w:r w:rsidR="004D794D">
        <w:rPr>
          <w:rFonts w:ascii="Times New Roman CYR" w:hAnsi="Times New Roman CYR" w:cs="Times New Roman CYR"/>
          <w:b/>
          <w:bCs/>
          <w:iCs/>
          <w:sz w:val="28"/>
          <w:szCs w:val="28"/>
          <w:lang w:val="uk-UA"/>
        </w:rPr>
        <w:t>-го</w:t>
      </w:r>
      <w:r w:rsidRPr="009A2842">
        <w:rPr>
          <w:rFonts w:ascii="Times New Roman CYR" w:hAnsi="Times New Roman CYR" w:cs="Times New Roman CYR"/>
          <w:b/>
          <w:bCs/>
          <w:iCs/>
          <w:sz w:val="28"/>
          <w:szCs w:val="28"/>
          <w:lang w:val="uk-UA"/>
        </w:rPr>
        <w:t xml:space="preserve"> розряд</w:t>
      </w:r>
      <w:r w:rsidR="004D794D">
        <w:rPr>
          <w:rFonts w:ascii="Times New Roman CYR" w:hAnsi="Times New Roman CYR" w:cs="Times New Roman CYR"/>
          <w:b/>
          <w:bCs/>
          <w:iCs/>
          <w:sz w:val="28"/>
          <w:szCs w:val="28"/>
          <w:lang w:val="uk-UA"/>
        </w:rPr>
        <w:t>у</w:t>
      </w:r>
    </w:p>
    <w:p w:rsidR="00E32481" w:rsidRPr="002B1256"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p>
    <w:p w:rsidR="00E32481" w:rsidRPr="002B1256"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r w:rsidRPr="00C94224">
        <w:rPr>
          <w:rFonts w:ascii="Times New Roman CYR" w:hAnsi="Times New Roman CYR" w:cs="Times New Roman CYR"/>
          <w:b/>
          <w:bCs/>
          <w:i/>
          <w:iCs/>
          <w:sz w:val="28"/>
          <w:szCs w:val="28"/>
          <w:lang w:val="uk-UA"/>
        </w:rPr>
        <w:t>Ки</w:t>
      </w:r>
      <w:r>
        <w:rPr>
          <w:rFonts w:ascii="Times New Roman CYR" w:hAnsi="Times New Roman CYR" w:cs="Times New Roman CYR"/>
          <w:b/>
          <w:bCs/>
          <w:i/>
          <w:iCs/>
          <w:sz w:val="28"/>
          <w:szCs w:val="28"/>
          <w:lang w:val="uk-UA"/>
        </w:rPr>
        <w:t>ї</w:t>
      </w:r>
      <w:r w:rsidRPr="00C94224">
        <w:rPr>
          <w:rFonts w:ascii="Times New Roman CYR" w:hAnsi="Times New Roman CYR" w:cs="Times New Roman CYR"/>
          <w:b/>
          <w:bCs/>
          <w:i/>
          <w:iCs/>
          <w:sz w:val="28"/>
          <w:szCs w:val="28"/>
          <w:lang w:val="uk-UA"/>
        </w:rPr>
        <w:t>в</w:t>
      </w:r>
      <w:r w:rsidR="00516E4A">
        <w:rPr>
          <w:rFonts w:ascii="Times New Roman CYR" w:hAnsi="Times New Roman CYR" w:cs="Times New Roman CYR"/>
          <w:b/>
          <w:bCs/>
          <w:i/>
          <w:iCs/>
          <w:sz w:val="28"/>
          <w:szCs w:val="28"/>
          <w:lang w:val="uk-UA"/>
        </w:rPr>
        <w:t xml:space="preserve"> -  2014 </w:t>
      </w:r>
    </w:p>
    <w:p w:rsidR="00E32481" w:rsidRDefault="00E32481" w:rsidP="00E32481">
      <w:pPr>
        <w:spacing w:line="276" w:lineRule="auto"/>
        <w:jc w:val="center"/>
        <w:rPr>
          <w:b/>
          <w:bCs/>
          <w:sz w:val="28"/>
          <w:szCs w:val="28"/>
          <w:lang w:val="uk-UA"/>
        </w:rPr>
      </w:pPr>
      <w:r>
        <w:rPr>
          <w:rFonts w:ascii="Times New Roman CYR" w:hAnsi="Times New Roman CYR" w:cs="Times New Roman CYR"/>
          <w:b/>
          <w:bCs/>
          <w:i/>
          <w:iCs/>
          <w:sz w:val="28"/>
          <w:szCs w:val="28"/>
          <w:lang w:val="uk-UA"/>
        </w:rPr>
        <w:br w:type="page"/>
      </w:r>
      <w:r w:rsidRPr="00C67B1C">
        <w:rPr>
          <w:b/>
          <w:bCs/>
          <w:sz w:val="28"/>
          <w:szCs w:val="28"/>
          <w:lang w:val="uk-UA"/>
        </w:rPr>
        <w:lastRenderedPageBreak/>
        <w:t>Освітньо-кваліфікаційна характеристика</w:t>
      </w:r>
    </w:p>
    <w:p w:rsidR="00E32481"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випускника професійно-технічного</w:t>
      </w:r>
    </w:p>
    <w:p w:rsidR="00E32481" w:rsidRPr="00C67B1C"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навчального закладу</w:t>
      </w:r>
    </w:p>
    <w:p w:rsidR="00E32481" w:rsidRPr="005B7D5D" w:rsidRDefault="00E32481" w:rsidP="00E32481">
      <w:pPr>
        <w:widowControl w:val="0"/>
        <w:tabs>
          <w:tab w:val="left" w:pos="3165"/>
        </w:tabs>
        <w:autoSpaceDE w:val="0"/>
        <w:autoSpaceDN w:val="0"/>
        <w:adjustRightInd w:val="0"/>
        <w:jc w:val="center"/>
        <w:rPr>
          <w:rFonts w:ascii="Times New Roman CYR" w:hAnsi="Times New Roman CYR" w:cs="Times New Roman CYR"/>
          <w:bCs/>
          <w:sz w:val="28"/>
          <w:szCs w:val="28"/>
          <w:lang w:val="uk-UA"/>
        </w:rPr>
      </w:pPr>
      <w:r w:rsidRPr="005B7D5D">
        <w:rPr>
          <w:rFonts w:ascii="Times New Roman CYR" w:hAnsi="Times New Roman CYR" w:cs="Times New Roman CY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E32481" w:rsidRPr="00AB62ED" w:rsidRDefault="00E32481" w:rsidP="00E32481">
      <w:pPr>
        <w:widowControl w:val="0"/>
        <w:tabs>
          <w:tab w:val="left" w:pos="3165"/>
        </w:tabs>
        <w:autoSpaceDE w:val="0"/>
        <w:autoSpaceDN w:val="0"/>
        <w:adjustRightInd w:val="0"/>
        <w:jc w:val="center"/>
        <w:rPr>
          <w:rFonts w:ascii="Times New Roman CYR" w:hAnsi="Times New Roman CYR" w:cs="Times New Roman CYR"/>
          <w:bCs/>
          <w:lang w:val="uk-UA"/>
        </w:rPr>
      </w:pPr>
    </w:p>
    <w:p w:rsidR="00E32481" w:rsidRPr="00AB62ED" w:rsidRDefault="00E32481" w:rsidP="00E32481">
      <w:pPr>
        <w:pStyle w:val="ListParagraph1"/>
        <w:numPr>
          <w:ilvl w:val="0"/>
          <w:numId w:val="10"/>
        </w:numPr>
        <w:tabs>
          <w:tab w:val="left" w:pos="1134"/>
        </w:tabs>
        <w:spacing w:after="0" w:line="240" w:lineRule="auto"/>
        <w:ind w:left="426" w:firstLine="0"/>
        <w:jc w:val="both"/>
        <w:rPr>
          <w:rFonts w:ascii="Times New Roman" w:hAnsi="Times New Roman"/>
          <w:bCs/>
          <w:sz w:val="28"/>
          <w:szCs w:val="28"/>
          <w:lang w:val="uk-UA"/>
        </w:rPr>
      </w:pPr>
      <w:r w:rsidRPr="00AB62ED">
        <w:rPr>
          <w:rFonts w:ascii="Times New Roman CYR" w:hAnsi="Times New Roman CYR" w:cs="Times New Roman CYR"/>
          <w:b/>
          <w:bCs/>
          <w:i/>
          <w:iCs/>
          <w:sz w:val="28"/>
          <w:szCs w:val="28"/>
          <w:lang w:val="uk-UA"/>
        </w:rPr>
        <w:t>Професія</w:t>
      </w:r>
      <w:r>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Cs/>
          <w:iCs/>
          <w:sz w:val="28"/>
          <w:szCs w:val="28"/>
          <w:lang w:val="uk-UA"/>
        </w:rPr>
        <w:t>7124</w:t>
      </w:r>
      <w:r w:rsidRPr="00AB62ED">
        <w:rPr>
          <w:rFonts w:ascii="Times New Roman CYR" w:hAnsi="Times New Roman CYR" w:cs="Times New Roman CYR"/>
          <w:bCs/>
          <w:i/>
          <w:iCs/>
          <w:sz w:val="28"/>
          <w:szCs w:val="28"/>
          <w:lang w:val="uk-UA"/>
        </w:rPr>
        <w:t xml:space="preserve"> </w:t>
      </w:r>
      <w:r w:rsidRPr="00AB62ED">
        <w:rPr>
          <w:rFonts w:ascii="Times New Roman" w:hAnsi="Times New Roman"/>
          <w:bCs/>
          <w:sz w:val="28"/>
          <w:szCs w:val="28"/>
          <w:lang w:val="uk-UA"/>
        </w:rPr>
        <w:t>Реставратор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Pr>
          <w:rFonts w:ascii="Times New Roman" w:hAnsi="Times New Roman"/>
          <w:bCs/>
          <w:sz w:val="28"/>
          <w:szCs w:val="28"/>
          <w:lang w:val="uk-UA"/>
        </w:rPr>
        <w:t>яної архітектури</w:t>
      </w:r>
    </w:p>
    <w:p w:rsidR="00E32481" w:rsidRPr="00AB62ED" w:rsidRDefault="00E32481" w:rsidP="00E32481">
      <w:pPr>
        <w:pStyle w:val="ListParagraph1"/>
        <w:widowControl w:val="0"/>
        <w:numPr>
          <w:ilvl w:val="0"/>
          <w:numId w:val="10"/>
        </w:numPr>
        <w:tabs>
          <w:tab w:val="left" w:pos="1080"/>
          <w:tab w:val="left" w:pos="3165"/>
        </w:tabs>
        <w:autoSpaceDE w:val="0"/>
        <w:autoSpaceDN w:val="0"/>
        <w:adjustRightInd w:val="0"/>
        <w:spacing w:after="0" w:line="240" w:lineRule="auto"/>
        <w:ind w:left="426" w:firstLine="0"/>
        <w:jc w:val="both"/>
        <w:rPr>
          <w:rFonts w:ascii="Times New Roman CYR" w:hAnsi="Times New Roman CYR" w:cs="Times New Roman CYR"/>
          <w:b/>
          <w:bCs/>
          <w:i/>
          <w:iCs/>
          <w:sz w:val="28"/>
          <w:szCs w:val="28"/>
          <w:u w:val="single"/>
          <w:lang w:val="uk-UA"/>
        </w:rPr>
      </w:pPr>
      <w:r>
        <w:rPr>
          <w:rFonts w:ascii="Times New Roman CYR" w:hAnsi="Times New Roman CYR" w:cs="Times New Roman CYR"/>
          <w:b/>
          <w:bCs/>
          <w:i/>
          <w:iCs/>
          <w:sz w:val="28"/>
          <w:szCs w:val="28"/>
          <w:lang w:val="uk-UA"/>
        </w:rPr>
        <w:t>Кваліфікація -</w:t>
      </w:r>
      <w:r w:rsidRPr="00AB62ED">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Cs/>
          <w:iCs/>
          <w:sz w:val="28"/>
          <w:szCs w:val="28"/>
          <w:lang w:val="uk-UA"/>
        </w:rPr>
        <w:t xml:space="preserve"> </w:t>
      </w:r>
      <w:r>
        <w:rPr>
          <w:rFonts w:ascii="Times New Roman" w:hAnsi="Times New Roman"/>
          <w:bCs/>
          <w:sz w:val="28"/>
          <w:szCs w:val="28"/>
          <w:lang w:val="uk-UA"/>
        </w:rPr>
        <w:t>р</w:t>
      </w:r>
      <w:r w:rsidRPr="00AB62ED">
        <w:rPr>
          <w:rFonts w:ascii="Times New Roman" w:hAnsi="Times New Roman"/>
          <w:bCs/>
          <w:sz w:val="28"/>
          <w:szCs w:val="28"/>
          <w:lang w:val="uk-UA"/>
        </w:rPr>
        <w:t>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Pr>
          <w:rFonts w:ascii="Times New Roman" w:hAnsi="Times New Roman"/>
          <w:bCs/>
          <w:sz w:val="28"/>
          <w:szCs w:val="28"/>
          <w:lang w:val="uk-UA"/>
        </w:rPr>
        <w:t>яної архітектури</w:t>
      </w:r>
      <w:r>
        <w:rPr>
          <w:rFonts w:ascii="Times New Roman CYR" w:hAnsi="Times New Roman CYR" w:cs="Times New Roman CYR"/>
          <w:bCs/>
          <w:iCs/>
          <w:sz w:val="28"/>
          <w:szCs w:val="28"/>
          <w:lang w:val="uk-UA"/>
        </w:rPr>
        <w:t xml:space="preserve"> 4</w:t>
      </w:r>
      <w:r w:rsidRPr="00435C5C">
        <w:rPr>
          <w:rFonts w:ascii="Times New Roman CYR" w:hAnsi="Times New Roman CYR" w:cs="Times New Roman CYR"/>
          <w:bCs/>
          <w:iCs/>
          <w:sz w:val="28"/>
          <w:szCs w:val="28"/>
        </w:rPr>
        <w:t>-</w:t>
      </w:r>
      <w:r>
        <w:rPr>
          <w:rFonts w:ascii="Times New Roman CYR" w:hAnsi="Times New Roman CYR" w:cs="Times New Roman CYR"/>
          <w:bCs/>
          <w:iCs/>
          <w:sz w:val="28"/>
          <w:szCs w:val="28"/>
          <w:lang w:val="uk-UA"/>
        </w:rPr>
        <w:t xml:space="preserve">го </w:t>
      </w:r>
      <w:r w:rsidRPr="00AB62ED">
        <w:rPr>
          <w:rFonts w:ascii="Times New Roman CYR" w:hAnsi="Times New Roman CYR" w:cs="Times New Roman CYR"/>
          <w:bCs/>
          <w:iCs/>
          <w:sz w:val="28"/>
          <w:szCs w:val="28"/>
          <w:lang w:val="uk-UA"/>
        </w:rPr>
        <w:t>розряд</w:t>
      </w:r>
      <w:r>
        <w:rPr>
          <w:rFonts w:ascii="Times New Roman CYR" w:hAnsi="Times New Roman CYR" w:cs="Times New Roman CYR"/>
          <w:bCs/>
          <w:iCs/>
          <w:sz w:val="28"/>
          <w:szCs w:val="28"/>
          <w:lang w:val="uk-UA"/>
        </w:rPr>
        <w:t>у</w:t>
      </w:r>
    </w:p>
    <w:p w:rsidR="00E32481" w:rsidRDefault="00E32481" w:rsidP="00E32481">
      <w:pPr>
        <w:pStyle w:val="ListParagraph1"/>
        <w:widowControl w:val="0"/>
        <w:numPr>
          <w:ilvl w:val="0"/>
          <w:numId w:val="10"/>
        </w:numPr>
        <w:autoSpaceDE w:val="0"/>
        <w:autoSpaceDN w:val="0"/>
        <w:adjustRightInd w:val="0"/>
        <w:spacing w:after="0" w:line="240" w:lineRule="auto"/>
        <w:rPr>
          <w:rFonts w:ascii="Times New Roman CYR" w:hAnsi="Times New Roman CYR" w:cs="Times New Roman CYR"/>
          <w:b/>
          <w:bCs/>
          <w:i/>
          <w:iCs/>
          <w:sz w:val="28"/>
          <w:szCs w:val="28"/>
          <w:lang w:val="uk-UA"/>
        </w:rPr>
      </w:pPr>
      <w:r w:rsidRPr="00D20CBA">
        <w:rPr>
          <w:rFonts w:ascii="Times New Roman CYR" w:hAnsi="Times New Roman CYR" w:cs="Times New Roman CYR"/>
          <w:b/>
          <w:bCs/>
          <w:i/>
          <w:iCs/>
          <w:sz w:val="28"/>
          <w:szCs w:val="28"/>
          <w:lang w:val="uk-UA"/>
        </w:rPr>
        <w:t>Кваліфікаційні вимоги</w:t>
      </w:r>
    </w:p>
    <w:p w:rsidR="00E32481" w:rsidRPr="00D20CBA" w:rsidRDefault="00E32481" w:rsidP="00E32481">
      <w:pPr>
        <w:pStyle w:val="ListParagraph1"/>
        <w:widowControl w:val="0"/>
        <w:autoSpaceDE w:val="0"/>
        <w:autoSpaceDN w:val="0"/>
        <w:adjustRightInd w:val="0"/>
        <w:spacing w:after="0" w:line="240" w:lineRule="auto"/>
        <w:rPr>
          <w:rFonts w:ascii="Times New Roman CYR" w:hAnsi="Times New Roman CYR" w:cs="Times New Roman CYR"/>
          <w:b/>
          <w:bCs/>
          <w:i/>
          <w:iCs/>
          <w:sz w:val="28"/>
          <w:szCs w:val="28"/>
          <w:lang w:val="uk-UA"/>
        </w:rPr>
      </w:pPr>
    </w:p>
    <w:p w:rsidR="00E32481" w:rsidRDefault="00E32481" w:rsidP="00E32481">
      <w:pPr>
        <w:ind w:firstLine="426"/>
        <w:jc w:val="both"/>
        <w:rPr>
          <w:b/>
          <w:i/>
          <w:sz w:val="28"/>
          <w:lang w:val="uk-UA"/>
        </w:rPr>
      </w:pPr>
      <w:r w:rsidRPr="00D20CBA">
        <w:rPr>
          <w:b/>
          <w:i/>
          <w:sz w:val="28"/>
          <w:lang w:val="uk-UA"/>
        </w:rPr>
        <w:t>Повинен знати:</w:t>
      </w:r>
    </w:p>
    <w:p w:rsidR="00E32481" w:rsidRDefault="00E32481" w:rsidP="00E32481">
      <w:pPr>
        <w:ind w:firstLine="426"/>
        <w:jc w:val="both"/>
        <w:rPr>
          <w:sz w:val="28"/>
          <w:szCs w:val="28"/>
          <w:lang w:val="uk-UA"/>
        </w:rPr>
      </w:pPr>
      <w:r w:rsidRPr="00532531">
        <w:rPr>
          <w:sz w:val="28"/>
          <w:szCs w:val="28"/>
          <w:lang w:val="uk-UA"/>
        </w:rPr>
        <w:t xml:space="preserve">основні </w:t>
      </w:r>
      <w:r>
        <w:rPr>
          <w:sz w:val="28"/>
          <w:szCs w:val="28"/>
          <w:lang w:val="uk-UA"/>
        </w:rPr>
        <w:t>фізико-механічні властивості деревини,</w:t>
      </w:r>
      <w:r w:rsidRPr="00532531">
        <w:rPr>
          <w:sz w:val="28"/>
          <w:szCs w:val="28"/>
          <w:lang w:val="uk-UA"/>
        </w:rPr>
        <w:t xml:space="preserve"> породи деревини</w:t>
      </w:r>
      <w:r>
        <w:rPr>
          <w:sz w:val="28"/>
          <w:szCs w:val="28"/>
          <w:lang w:val="uk-UA"/>
        </w:rPr>
        <w:t xml:space="preserve"> та способи її обробки</w:t>
      </w:r>
      <w:r w:rsidRPr="00532531">
        <w:rPr>
          <w:sz w:val="28"/>
          <w:szCs w:val="28"/>
          <w:lang w:val="uk-UA"/>
        </w:rPr>
        <w:t>;</w:t>
      </w:r>
    </w:p>
    <w:p w:rsidR="00E32481" w:rsidRDefault="00E32481" w:rsidP="00E32481">
      <w:pPr>
        <w:ind w:firstLine="426"/>
        <w:jc w:val="both"/>
        <w:rPr>
          <w:sz w:val="28"/>
          <w:szCs w:val="28"/>
          <w:lang w:val="uk-UA"/>
        </w:rPr>
      </w:pPr>
      <w:r>
        <w:rPr>
          <w:sz w:val="28"/>
          <w:szCs w:val="28"/>
          <w:lang w:val="uk-UA"/>
        </w:rPr>
        <w:t>припуски та допуски на обробку деревини та виготовлення з деревини деталей;</w:t>
      </w:r>
    </w:p>
    <w:p w:rsidR="00E32481" w:rsidRDefault="00E32481" w:rsidP="00E32481">
      <w:pPr>
        <w:ind w:firstLine="426"/>
        <w:jc w:val="both"/>
        <w:rPr>
          <w:sz w:val="28"/>
          <w:szCs w:val="28"/>
          <w:lang w:val="uk-UA"/>
        </w:rPr>
      </w:pPr>
      <w:r w:rsidRPr="00532531">
        <w:rPr>
          <w:sz w:val="28"/>
          <w:szCs w:val="28"/>
          <w:lang w:val="uk-UA"/>
        </w:rPr>
        <w:t>допоміжні матеріали</w:t>
      </w:r>
      <w:r>
        <w:rPr>
          <w:sz w:val="28"/>
          <w:szCs w:val="28"/>
          <w:lang w:val="uk-UA"/>
        </w:rPr>
        <w:t>, фурнітуру;</w:t>
      </w:r>
    </w:p>
    <w:p w:rsidR="00E32481" w:rsidRDefault="00E32481" w:rsidP="00E32481">
      <w:pPr>
        <w:ind w:firstLine="426"/>
        <w:jc w:val="both"/>
        <w:rPr>
          <w:sz w:val="28"/>
          <w:szCs w:val="28"/>
          <w:lang w:val="uk-UA"/>
        </w:rPr>
      </w:pPr>
      <w:r>
        <w:rPr>
          <w:sz w:val="28"/>
          <w:szCs w:val="28"/>
          <w:lang w:val="uk-UA"/>
        </w:rPr>
        <w:t>антисептичні, вогнезахисні засоби обробки деревини і правила роботи з ними</w:t>
      </w:r>
      <w:r w:rsidRPr="00532531">
        <w:rPr>
          <w:sz w:val="28"/>
          <w:szCs w:val="28"/>
          <w:lang w:val="uk-UA"/>
        </w:rPr>
        <w:t>;</w:t>
      </w:r>
      <w:r>
        <w:rPr>
          <w:sz w:val="28"/>
          <w:szCs w:val="28"/>
          <w:lang w:val="uk-UA"/>
        </w:rPr>
        <w:t xml:space="preserve"> </w:t>
      </w:r>
    </w:p>
    <w:p w:rsidR="00E32481" w:rsidRDefault="00E32481" w:rsidP="00E32481">
      <w:pPr>
        <w:ind w:firstLine="426"/>
        <w:jc w:val="both"/>
        <w:rPr>
          <w:sz w:val="28"/>
          <w:szCs w:val="28"/>
          <w:lang w:val="uk-UA"/>
        </w:rPr>
      </w:pPr>
      <w:r>
        <w:rPr>
          <w:sz w:val="28"/>
          <w:szCs w:val="28"/>
          <w:lang w:val="uk-UA"/>
        </w:rPr>
        <w:t>п</w:t>
      </w:r>
      <w:r w:rsidRPr="00532531">
        <w:rPr>
          <w:sz w:val="28"/>
          <w:szCs w:val="28"/>
          <w:lang w:val="uk-UA"/>
        </w:rPr>
        <w:t xml:space="preserve">равила читання </w:t>
      </w:r>
      <w:r>
        <w:rPr>
          <w:sz w:val="28"/>
          <w:szCs w:val="28"/>
          <w:lang w:val="uk-UA"/>
        </w:rPr>
        <w:t xml:space="preserve">креслень, </w:t>
      </w:r>
      <w:r w:rsidRPr="00532531">
        <w:rPr>
          <w:sz w:val="28"/>
          <w:szCs w:val="28"/>
          <w:lang w:val="uk-UA"/>
        </w:rPr>
        <w:t>схем</w:t>
      </w:r>
      <w:r>
        <w:rPr>
          <w:sz w:val="28"/>
          <w:szCs w:val="28"/>
          <w:lang w:val="uk-UA"/>
        </w:rPr>
        <w:t xml:space="preserve"> та ескізів</w:t>
      </w:r>
      <w:r w:rsidRPr="00532531">
        <w:rPr>
          <w:sz w:val="28"/>
          <w:szCs w:val="28"/>
          <w:lang w:val="uk-UA"/>
        </w:rPr>
        <w:t>;</w:t>
      </w:r>
    </w:p>
    <w:p w:rsidR="00E32481" w:rsidRDefault="00E32481" w:rsidP="00E32481">
      <w:pPr>
        <w:ind w:firstLine="426"/>
        <w:jc w:val="both"/>
        <w:rPr>
          <w:sz w:val="28"/>
          <w:szCs w:val="28"/>
          <w:lang w:val="uk-UA"/>
        </w:rPr>
      </w:pPr>
      <w:r>
        <w:rPr>
          <w:sz w:val="28"/>
          <w:szCs w:val="28"/>
          <w:lang w:val="uk-UA"/>
        </w:rPr>
        <w:t xml:space="preserve">технологію розбирання, транспортування, реставрацію, консервування </w:t>
      </w:r>
      <w:r w:rsidRPr="00532531">
        <w:rPr>
          <w:sz w:val="28"/>
          <w:szCs w:val="28"/>
          <w:lang w:val="uk-UA"/>
        </w:rPr>
        <w:t>пам’яток дерев’яної архітектури</w:t>
      </w:r>
      <w:r>
        <w:rPr>
          <w:sz w:val="28"/>
          <w:szCs w:val="28"/>
          <w:lang w:val="uk-UA"/>
        </w:rPr>
        <w:t>;</w:t>
      </w:r>
    </w:p>
    <w:p w:rsidR="00E32481" w:rsidRDefault="00E32481" w:rsidP="00E32481">
      <w:pPr>
        <w:ind w:firstLine="426"/>
        <w:jc w:val="both"/>
        <w:rPr>
          <w:sz w:val="28"/>
          <w:szCs w:val="28"/>
          <w:lang w:val="uk-UA"/>
        </w:rPr>
      </w:pPr>
      <w:r>
        <w:rPr>
          <w:sz w:val="28"/>
          <w:szCs w:val="28"/>
          <w:lang w:val="uk-UA"/>
        </w:rPr>
        <w:t>ручний інструмент, електроінструмент, пристрої, що використовуються при реставрації та та правила їх правки й заточування;</w:t>
      </w:r>
    </w:p>
    <w:p w:rsidR="00E32481" w:rsidRDefault="00E32481" w:rsidP="00E32481">
      <w:pPr>
        <w:ind w:firstLine="426"/>
        <w:jc w:val="both"/>
        <w:rPr>
          <w:sz w:val="28"/>
          <w:szCs w:val="28"/>
          <w:lang w:val="uk-UA"/>
        </w:rPr>
      </w:pPr>
      <w:r>
        <w:rPr>
          <w:sz w:val="28"/>
          <w:szCs w:val="28"/>
          <w:lang w:val="uk-UA"/>
        </w:rPr>
        <w:t>будову, налагодження та принцип роботи деревообробних верстатів;</w:t>
      </w:r>
    </w:p>
    <w:p w:rsidR="00E32481" w:rsidRDefault="00E32481" w:rsidP="00E32481">
      <w:pPr>
        <w:ind w:firstLine="426"/>
        <w:jc w:val="both"/>
        <w:rPr>
          <w:sz w:val="28"/>
          <w:szCs w:val="28"/>
          <w:lang w:val="uk-UA"/>
        </w:rPr>
      </w:pPr>
      <w:r>
        <w:rPr>
          <w:sz w:val="28"/>
          <w:szCs w:val="28"/>
          <w:lang w:val="uk-UA"/>
        </w:rPr>
        <w:t>прийоми відновлення середньої складності конструктивних елементів пам’яток архітектури;</w:t>
      </w:r>
    </w:p>
    <w:p w:rsidR="00E32481" w:rsidRDefault="00E32481" w:rsidP="00E32481">
      <w:pPr>
        <w:ind w:firstLine="426"/>
        <w:jc w:val="both"/>
        <w:rPr>
          <w:sz w:val="28"/>
          <w:szCs w:val="28"/>
          <w:lang w:val="uk-UA"/>
        </w:rPr>
      </w:pPr>
      <w:r>
        <w:rPr>
          <w:sz w:val="28"/>
          <w:szCs w:val="28"/>
          <w:lang w:val="uk-UA"/>
        </w:rPr>
        <w:t>вимоги до якості матеріалів, методики розбирання та збирання за кресленнями елементів споруд фортець: стін, воріт.</w:t>
      </w:r>
    </w:p>
    <w:p w:rsidR="00E32481" w:rsidRDefault="00E32481" w:rsidP="00E32481">
      <w:pPr>
        <w:ind w:firstLine="426"/>
        <w:jc w:val="both"/>
        <w:rPr>
          <w:sz w:val="28"/>
          <w:szCs w:val="28"/>
          <w:lang w:val="uk-UA"/>
        </w:rPr>
      </w:pPr>
    </w:p>
    <w:p w:rsidR="00E32481" w:rsidRDefault="00E32481" w:rsidP="00E32481">
      <w:pPr>
        <w:ind w:firstLine="426"/>
        <w:jc w:val="both"/>
        <w:rPr>
          <w:b/>
          <w:i/>
          <w:sz w:val="28"/>
          <w:szCs w:val="28"/>
          <w:lang w:val="uk-UA"/>
        </w:rPr>
      </w:pPr>
      <w:r w:rsidRPr="00056733">
        <w:rPr>
          <w:b/>
          <w:i/>
          <w:sz w:val="28"/>
          <w:szCs w:val="28"/>
          <w:lang w:val="uk-UA"/>
        </w:rPr>
        <w:t>Повинен уміти:</w:t>
      </w:r>
    </w:p>
    <w:p w:rsidR="00E32481" w:rsidRDefault="00E32481" w:rsidP="00E32481">
      <w:pPr>
        <w:ind w:firstLine="426"/>
        <w:jc w:val="both"/>
        <w:rPr>
          <w:sz w:val="28"/>
          <w:szCs w:val="28"/>
          <w:lang w:val="uk-UA"/>
        </w:rPr>
      </w:pPr>
      <w:r>
        <w:rPr>
          <w:sz w:val="28"/>
          <w:szCs w:val="28"/>
          <w:lang w:val="uk-UA"/>
        </w:rPr>
        <w:t xml:space="preserve"> виконувати реставрацію та консервацію дерев’яних конструктивних елементів пам’яток архітектури середньої складності теслярських та столярних робіт; </w:t>
      </w:r>
    </w:p>
    <w:p w:rsidR="00E32481" w:rsidRDefault="00E32481" w:rsidP="00E32481">
      <w:pPr>
        <w:ind w:firstLine="426"/>
        <w:jc w:val="both"/>
        <w:rPr>
          <w:sz w:val="28"/>
          <w:szCs w:val="28"/>
          <w:lang w:val="uk-UA"/>
        </w:rPr>
      </w:pPr>
      <w:r>
        <w:rPr>
          <w:sz w:val="28"/>
          <w:szCs w:val="28"/>
          <w:lang w:val="uk-UA"/>
        </w:rPr>
        <w:t>реставрувати рубані стіни з підбором матеріалу з використанням теслярських з</w:t>
      </w:r>
      <w:r w:rsidRPr="008B7324">
        <w:rPr>
          <w:sz w:val="28"/>
          <w:szCs w:val="28"/>
          <w:lang w:val="uk-UA"/>
        </w:rPr>
        <w:t>’</w:t>
      </w:r>
      <w:r>
        <w:rPr>
          <w:sz w:val="28"/>
          <w:szCs w:val="28"/>
          <w:lang w:val="uk-UA"/>
        </w:rPr>
        <w:t>єднань;</w:t>
      </w:r>
    </w:p>
    <w:p w:rsidR="00E32481" w:rsidRDefault="00E32481" w:rsidP="00E32481">
      <w:pPr>
        <w:ind w:firstLine="426"/>
        <w:jc w:val="both"/>
        <w:rPr>
          <w:sz w:val="28"/>
          <w:szCs w:val="28"/>
          <w:lang w:val="uk-UA"/>
        </w:rPr>
      </w:pPr>
      <w:r>
        <w:rPr>
          <w:sz w:val="28"/>
          <w:szCs w:val="28"/>
          <w:lang w:val="uk-UA"/>
        </w:rPr>
        <w:t>відновлювати безцвяхові покриття;</w:t>
      </w:r>
    </w:p>
    <w:p w:rsidR="00E32481" w:rsidRDefault="00E32481" w:rsidP="00E32481">
      <w:pPr>
        <w:ind w:firstLine="426"/>
        <w:jc w:val="both"/>
        <w:rPr>
          <w:sz w:val="28"/>
          <w:szCs w:val="28"/>
          <w:lang w:val="uk-UA"/>
        </w:rPr>
      </w:pPr>
      <w:r>
        <w:rPr>
          <w:sz w:val="28"/>
          <w:szCs w:val="28"/>
          <w:lang w:val="uk-UA"/>
        </w:rPr>
        <w:t>заготовляти нові вінці з колод або брусів за зразками з підбором матеріалів;</w:t>
      </w:r>
    </w:p>
    <w:p w:rsidR="00E32481" w:rsidRDefault="00E32481" w:rsidP="00E32481">
      <w:pPr>
        <w:ind w:firstLine="426"/>
        <w:jc w:val="both"/>
        <w:rPr>
          <w:sz w:val="28"/>
          <w:szCs w:val="28"/>
          <w:lang w:val="uk-UA"/>
        </w:rPr>
      </w:pPr>
      <w:r>
        <w:rPr>
          <w:sz w:val="28"/>
          <w:szCs w:val="28"/>
          <w:lang w:val="uk-UA"/>
        </w:rPr>
        <w:t>виконувати столярні роботи на деревообробних верстатах;</w:t>
      </w:r>
      <w:r w:rsidRPr="005471C2">
        <w:rPr>
          <w:sz w:val="28"/>
          <w:szCs w:val="28"/>
          <w:lang w:val="uk-UA"/>
        </w:rPr>
        <w:t xml:space="preserve"> </w:t>
      </w:r>
    </w:p>
    <w:p w:rsidR="00E32481" w:rsidRDefault="00E32481" w:rsidP="00E32481">
      <w:pPr>
        <w:ind w:firstLine="426"/>
        <w:jc w:val="both"/>
        <w:rPr>
          <w:sz w:val="28"/>
          <w:szCs w:val="28"/>
          <w:lang w:val="uk-UA"/>
        </w:rPr>
      </w:pPr>
      <w:r>
        <w:rPr>
          <w:sz w:val="28"/>
          <w:szCs w:val="28"/>
          <w:lang w:val="uk-UA"/>
        </w:rPr>
        <w:t>працювати ручним та електричним інструментом;</w:t>
      </w:r>
    </w:p>
    <w:p w:rsidR="00E32481" w:rsidRDefault="00E32481" w:rsidP="00E32481">
      <w:pPr>
        <w:ind w:firstLine="426"/>
        <w:jc w:val="both"/>
        <w:rPr>
          <w:sz w:val="28"/>
          <w:szCs w:val="28"/>
          <w:lang w:val="uk-UA"/>
        </w:rPr>
      </w:pPr>
      <w:r>
        <w:rPr>
          <w:sz w:val="28"/>
          <w:szCs w:val="28"/>
          <w:lang w:val="uk-UA"/>
        </w:rPr>
        <w:t xml:space="preserve"> зміцнювати деревину, зруйновану гниллю, червоточиною, механічними пошкодженнями;</w:t>
      </w:r>
    </w:p>
    <w:p w:rsidR="00E32481" w:rsidRDefault="00E32481" w:rsidP="00E32481">
      <w:pPr>
        <w:ind w:firstLine="426"/>
        <w:jc w:val="both"/>
        <w:rPr>
          <w:sz w:val="28"/>
          <w:szCs w:val="28"/>
          <w:lang w:val="uk-UA"/>
        </w:rPr>
      </w:pPr>
      <w:r>
        <w:rPr>
          <w:sz w:val="28"/>
          <w:szCs w:val="28"/>
          <w:lang w:val="uk-UA"/>
        </w:rPr>
        <w:t xml:space="preserve"> заробляти тріщини, вибоїни та інші поверхневі пошкодження;</w:t>
      </w:r>
    </w:p>
    <w:p w:rsidR="00E32481" w:rsidRDefault="00E32481" w:rsidP="00E32481">
      <w:pPr>
        <w:ind w:firstLine="426"/>
        <w:jc w:val="both"/>
        <w:rPr>
          <w:sz w:val="28"/>
          <w:szCs w:val="28"/>
          <w:lang w:val="uk-UA"/>
        </w:rPr>
      </w:pPr>
      <w:r>
        <w:rPr>
          <w:sz w:val="28"/>
          <w:szCs w:val="28"/>
          <w:lang w:val="uk-UA"/>
        </w:rPr>
        <w:t>застосовувати клеї, шпаклівки, ґрунтовки на натуральних та синтетичних смолах;</w:t>
      </w:r>
    </w:p>
    <w:p w:rsidR="00E32481" w:rsidRDefault="00E32481" w:rsidP="00E32481">
      <w:pPr>
        <w:ind w:firstLine="426"/>
        <w:jc w:val="both"/>
        <w:rPr>
          <w:sz w:val="28"/>
          <w:szCs w:val="28"/>
          <w:lang w:val="uk-UA"/>
        </w:rPr>
      </w:pPr>
      <w:r>
        <w:rPr>
          <w:sz w:val="28"/>
          <w:szCs w:val="28"/>
          <w:lang w:val="uk-UA"/>
        </w:rPr>
        <w:t xml:space="preserve"> очищувати пам</w:t>
      </w:r>
      <w:r w:rsidRPr="008B7324">
        <w:rPr>
          <w:sz w:val="28"/>
          <w:szCs w:val="28"/>
          <w:lang w:val="uk-UA"/>
        </w:rPr>
        <w:t>’</w:t>
      </w:r>
      <w:r>
        <w:rPr>
          <w:sz w:val="28"/>
          <w:szCs w:val="28"/>
          <w:lang w:val="uk-UA"/>
        </w:rPr>
        <w:t>ятки архітектури від лакофарбових покриттів з подальшим оздобленням;</w:t>
      </w:r>
    </w:p>
    <w:p w:rsidR="00E32481" w:rsidRDefault="00E32481" w:rsidP="00E32481">
      <w:pPr>
        <w:ind w:firstLine="426"/>
        <w:jc w:val="both"/>
        <w:rPr>
          <w:sz w:val="28"/>
          <w:szCs w:val="28"/>
          <w:lang w:val="uk-UA"/>
        </w:rPr>
      </w:pPr>
      <w:r>
        <w:rPr>
          <w:sz w:val="28"/>
          <w:szCs w:val="28"/>
          <w:lang w:val="uk-UA"/>
        </w:rPr>
        <w:t xml:space="preserve"> поновлювати елементи корпусних та м</w:t>
      </w:r>
      <w:r w:rsidRPr="008B7324">
        <w:rPr>
          <w:sz w:val="28"/>
          <w:szCs w:val="28"/>
          <w:lang w:val="uk-UA"/>
        </w:rPr>
        <w:t>’</w:t>
      </w:r>
      <w:r>
        <w:rPr>
          <w:sz w:val="28"/>
          <w:szCs w:val="28"/>
          <w:lang w:val="uk-UA"/>
        </w:rPr>
        <w:t>яких меблів;</w:t>
      </w:r>
    </w:p>
    <w:p w:rsidR="00E32481" w:rsidRDefault="00E32481" w:rsidP="00E32481">
      <w:pPr>
        <w:ind w:firstLine="426"/>
        <w:jc w:val="both"/>
        <w:rPr>
          <w:sz w:val="28"/>
          <w:szCs w:val="28"/>
          <w:lang w:val="uk-UA"/>
        </w:rPr>
      </w:pPr>
      <w:r>
        <w:rPr>
          <w:sz w:val="28"/>
          <w:szCs w:val="28"/>
          <w:lang w:val="uk-UA"/>
        </w:rPr>
        <w:t xml:space="preserve"> додержувати</w:t>
      </w:r>
      <w:r w:rsidRPr="004170D2">
        <w:rPr>
          <w:sz w:val="28"/>
          <w:szCs w:val="28"/>
          <w:lang w:val="uk-UA"/>
        </w:rPr>
        <w:t>ся правил і норм охорони праці, виробничої санітарії та протипожежного захисту</w:t>
      </w:r>
    </w:p>
    <w:p w:rsidR="00E32481" w:rsidRPr="004170D2" w:rsidRDefault="00E32481" w:rsidP="00E32481">
      <w:pPr>
        <w:ind w:firstLine="426"/>
        <w:jc w:val="both"/>
        <w:rPr>
          <w:sz w:val="28"/>
          <w:szCs w:val="28"/>
          <w:lang w:val="uk-UA"/>
        </w:rPr>
      </w:pPr>
    </w:p>
    <w:p w:rsidR="00E32481" w:rsidRPr="008F5E2D" w:rsidRDefault="00E32481" w:rsidP="00E32481">
      <w:pPr>
        <w:pStyle w:val="ListParagraph1"/>
        <w:widowControl w:val="0"/>
        <w:numPr>
          <w:ilvl w:val="0"/>
          <w:numId w:val="10"/>
        </w:numPr>
        <w:tabs>
          <w:tab w:val="left" w:pos="1080"/>
          <w:tab w:val="left" w:pos="3165"/>
        </w:tabs>
        <w:autoSpaceDE w:val="0"/>
        <w:autoSpaceDN w:val="0"/>
        <w:adjustRightInd w:val="0"/>
        <w:spacing w:after="0" w:line="240" w:lineRule="auto"/>
        <w:jc w:val="both"/>
        <w:rPr>
          <w:rFonts w:ascii="Times New Roman CYR" w:hAnsi="Times New Roman CYR" w:cs="Times New Roman CYR"/>
          <w:b/>
          <w:bCs/>
          <w:i/>
          <w:iCs/>
          <w:sz w:val="28"/>
          <w:szCs w:val="28"/>
          <w:lang w:val="uk-UA"/>
        </w:rPr>
      </w:pPr>
      <w:r w:rsidRPr="008F5E2D">
        <w:rPr>
          <w:rFonts w:ascii="Times New Roman CYR" w:hAnsi="Times New Roman CYR" w:cs="Times New Roman CYR"/>
          <w:b/>
          <w:bCs/>
          <w:i/>
          <w:iCs/>
          <w:sz w:val="28"/>
          <w:szCs w:val="28"/>
          <w:lang w:val="uk-UA"/>
        </w:rPr>
        <w:t xml:space="preserve">Загальнопрофесійні вимоги </w:t>
      </w:r>
    </w:p>
    <w:p w:rsidR="00E32481" w:rsidRPr="008F5E2D" w:rsidRDefault="00E32481" w:rsidP="00E32481">
      <w:pPr>
        <w:widowControl w:val="0"/>
        <w:tabs>
          <w:tab w:val="left" w:pos="3165"/>
        </w:tabs>
        <w:autoSpaceDE w:val="0"/>
        <w:autoSpaceDN w:val="0"/>
        <w:adjustRightInd w:val="0"/>
        <w:ind w:firstLine="360"/>
        <w:jc w:val="both"/>
        <w:rPr>
          <w:rFonts w:ascii="Times New Roman CYR" w:hAnsi="Times New Roman CYR" w:cs="Times New Roman CYR"/>
          <w:b/>
          <w:bCs/>
          <w:i/>
          <w:sz w:val="28"/>
          <w:szCs w:val="28"/>
          <w:lang w:val="uk-UA"/>
        </w:rPr>
      </w:pPr>
      <w:r w:rsidRPr="008F5E2D">
        <w:rPr>
          <w:rFonts w:ascii="Times New Roman CYR" w:hAnsi="Times New Roman CYR" w:cs="Times New Roman CYR"/>
          <w:b/>
          <w:bCs/>
          <w:i/>
          <w:sz w:val="28"/>
          <w:szCs w:val="28"/>
          <w:lang w:val="uk-UA"/>
        </w:rPr>
        <w:t>Повинен:</w:t>
      </w:r>
    </w:p>
    <w:p w:rsidR="00E32481" w:rsidRDefault="00E32481" w:rsidP="00E32481">
      <w:pPr>
        <w:shd w:val="clear" w:color="auto" w:fill="FFFFFF"/>
        <w:tabs>
          <w:tab w:val="left" w:pos="900"/>
        </w:tabs>
        <w:ind w:firstLine="426"/>
        <w:jc w:val="both"/>
        <w:rPr>
          <w:b/>
          <w:bCs/>
          <w:i/>
          <w:sz w:val="28"/>
          <w:szCs w:val="28"/>
        </w:rPr>
      </w:pPr>
      <w:r>
        <w:rPr>
          <w:bCs/>
          <w:sz w:val="28"/>
          <w:szCs w:val="28"/>
        </w:rPr>
        <w:t xml:space="preserve">раціонально організовувати та ефективно використовувати робоче місце; </w:t>
      </w:r>
    </w:p>
    <w:p w:rsidR="00E32481" w:rsidRDefault="00E32481" w:rsidP="00E32481">
      <w:pPr>
        <w:shd w:val="clear" w:color="auto" w:fill="FFFFFF"/>
        <w:tabs>
          <w:tab w:val="left" w:pos="900"/>
        </w:tabs>
        <w:ind w:firstLine="426"/>
        <w:jc w:val="both"/>
        <w:rPr>
          <w:b/>
          <w:bCs/>
          <w:i/>
          <w:sz w:val="28"/>
          <w:szCs w:val="28"/>
        </w:rPr>
      </w:pPr>
      <w:r>
        <w:rPr>
          <w:bCs/>
          <w:sz w:val="28"/>
          <w:szCs w:val="28"/>
        </w:rPr>
        <w:t>дотримуватися норм технологічного процесу;</w:t>
      </w:r>
    </w:p>
    <w:p w:rsidR="00E32481" w:rsidRDefault="00E32481" w:rsidP="00E32481">
      <w:pPr>
        <w:shd w:val="clear" w:color="auto" w:fill="FFFFFF"/>
        <w:tabs>
          <w:tab w:val="left" w:pos="900"/>
        </w:tabs>
        <w:ind w:firstLine="426"/>
        <w:jc w:val="both"/>
        <w:rPr>
          <w:bCs/>
          <w:sz w:val="28"/>
          <w:szCs w:val="28"/>
        </w:rPr>
      </w:pPr>
      <w:r>
        <w:rPr>
          <w:bCs/>
          <w:sz w:val="28"/>
          <w:szCs w:val="28"/>
        </w:rPr>
        <w:t>не допускати браку у роботі;</w:t>
      </w:r>
    </w:p>
    <w:p w:rsidR="00E32481" w:rsidRDefault="00E32481" w:rsidP="00E32481">
      <w:pPr>
        <w:shd w:val="clear" w:color="auto" w:fill="FFFFFF"/>
        <w:tabs>
          <w:tab w:val="left" w:pos="900"/>
        </w:tabs>
        <w:ind w:firstLine="426"/>
        <w:jc w:val="both"/>
        <w:rPr>
          <w:bCs/>
          <w:sz w:val="28"/>
          <w:szCs w:val="28"/>
        </w:rPr>
      </w:pPr>
      <w:r>
        <w:rPr>
          <w:bCs/>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E32481" w:rsidRDefault="00E32481" w:rsidP="00E32481">
      <w:pPr>
        <w:shd w:val="clear" w:color="auto" w:fill="FFFFFF"/>
        <w:tabs>
          <w:tab w:val="left" w:pos="900"/>
        </w:tabs>
        <w:ind w:firstLine="426"/>
        <w:jc w:val="both"/>
        <w:rPr>
          <w:sz w:val="28"/>
          <w:szCs w:val="28"/>
        </w:rPr>
      </w:pPr>
      <w:r>
        <w:rPr>
          <w:b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E32481" w:rsidRDefault="00E32481" w:rsidP="00E32481">
      <w:pPr>
        <w:shd w:val="clear" w:color="auto" w:fill="FFFFFF"/>
        <w:tabs>
          <w:tab w:val="left" w:pos="900"/>
        </w:tabs>
        <w:ind w:firstLine="426"/>
        <w:jc w:val="both"/>
        <w:rPr>
          <w:sz w:val="28"/>
          <w:szCs w:val="28"/>
          <w:lang w:eastAsia="ar-SA"/>
        </w:rPr>
      </w:pPr>
      <w:r>
        <w:rPr>
          <w:sz w:val="28"/>
          <w:szCs w:val="28"/>
          <w:lang w:eastAsia="ar-SA"/>
        </w:rPr>
        <w:t xml:space="preserve">знати інформаційні технології в обсязі, що є необхідним для виконання професійних обов’язків; </w:t>
      </w:r>
    </w:p>
    <w:p w:rsidR="00E32481" w:rsidRDefault="00E32481" w:rsidP="00E32481">
      <w:pPr>
        <w:shd w:val="clear" w:color="auto" w:fill="FFFFFF"/>
        <w:tabs>
          <w:tab w:val="left" w:pos="900"/>
        </w:tabs>
        <w:ind w:firstLine="426"/>
        <w:jc w:val="both"/>
        <w:rPr>
          <w:sz w:val="28"/>
          <w:szCs w:val="28"/>
          <w:lang w:val="uk-UA" w:eastAsia="ar-SA"/>
        </w:rPr>
      </w:pPr>
      <w:r>
        <w:rPr>
          <w:sz w:val="28"/>
          <w:szCs w:val="28"/>
          <w:lang w:eastAsia="ar-SA"/>
        </w:rPr>
        <w:t>володіти обсягом знань з правових питань галузі</w:t>
      </w:r>
      <w:r>
        <w:rPr>
          <w:sz w:val="28"/>
          <w:szCs w:val="28"/>
          <w:lang w:val="uk-UA" w:eastAsia="ar-SA"/>
        </w:rPr>
        <w:t>,</w:t>
      </w:r>
      <w:r>
        <w:rPr>
          <w:sz w:val="28"/>
          <w:szCs w:val="28"/>
          <w:lang w:eastAsia="ar-SA"/>
        </w:rPr>
        <w:t xml:space="preserve"> </w:t>
      </w:r>
      <w:r>
        <w:rPr>
          <w:sz w:val="28"/>
          <w:szCs w:val="28"/>
          <w:lang w:val="uk-UA" w:eastAsia="ar-SA"/>
        </w:rPr>
        <w:t>основ ведення підприємницької діяльності, державної реєстрації суб</w:t>
      </w:r>
      <w:r w:rsidRPr="00F6082F">
        <w:rPr>
          <w:sz w:val="28"/>
          <w:szCs w:val="28"/>
          <w:lang w:val="uk-UA" w:eastAsia="ar-SA"/>
        </w:rPr>
        <w:t>’</w:t>
      </w:r>
      <w:r>
        <w:rPr>
          <w:sz w:val="28"/>
          <w:szCs w:val="28"/>
          <w:lang w:val="uk-UA" w:eastAsia="ar-SA"/>
        </w:rPr>
        <w:t>єктів підприємницької діяльності</w:t>
      </w:r>
      <w:r w:rsidRPr="00F6082F">
        <w:rPr>
          <w:sz w:val="28"/>
          <w:szCs w:val="28"/>
          <w:lang w:val="uk-UA" w:eastAsia="ar-SA"/>
        </w:rPr>
        <w:t xml:space="preserve"> </w:t>
      </w:r>
      <w:r>
        <w:rPr>
          <w:sz w:val="28"/>
          <w:szCs w:val="28"/>
          <w:lang w:eastAsia="ar-SA"/>
        </w:rPr>
        <w:t xml:space="preserve">та трудового законодавства в межах професійної діяльності. </w:t>
      </w:r>
    </w:p>
    <w:p w:rsidR="00E32481" w:rsidRDefault="00E32481" w:rsidP="00E32481">
      <w:pPr>
        <w:ind w:firstLine="360"/>
        <w:jc w:val="both"/>
        <w:rPr>
          <w:b/>
          <w:bCs/>
          <w:i/>
          <w:sz w:val="28"/>
          <w:szCs w:val="28"/>
          <w:lang w:val="uk-UA"/>
        </w:rPr>
      </w:pPr>
    </w:p>
    <w:p w:rsidR="00E32481" w:rsidRPr="0004022E" w:rsidRDefault="00E32481" w:rsidP="00E32481">
      <w:pPr>
        <w:shd w:val="clear" w:color="auto" w:fill="FFFFFF"/>
        <w:tabs>
          <w:tab w:val="left" w:pos="540"/>
        </w:tabs>
        <w:rPr>
          <w:b/>
          <w:bCs/>
          <w:i/>
          <w:sz w:val="28"/>
          <w:szCs w:val="28"/>
          <w:lang w:val="uk-UA"/>
        </w:rPr>
      </w:pPr>
      <w:r w:rsidRPr="00AB62ED">
        <w:rPr>
          <w:b/>
          <w:bCs/>
          <w:i/>
          <w:sz w:val="28"/>
          <w:szCs w:val="28"/>
          <w:lang w:val="uk-UA"/>
        </w:rPr>
        <w:t xml:space="preserve">5. </w:t>
      </w:r>
      <w:r w:rsidRPr="00C67B1C">
        <w:rPr>
          <w:b/>
          <w:bCs/>
          <w:i/>
          <w:iCs/>
          <w:sz w:val="28"/>
          <w:szCs w:val="28"/>
          <w:lang w:val="uk-UA"/>
        </w:rPr>
        <w:t xml:space="preserve">Вимоги до освітнього </w:t>
      </w:r>
      <w:r w:rsidRPr="0004022E">
        <w:rPr>
          <w:b/>
          <w:bCs/>
          <w:i/>
          <w:sz w:val="28"/>
          <w:szCs w:val="28"/>
          <w:lang w:val="uk-UA"/>
        </w:rPr>
        <w:t>, освітньо-кваліфікаці</w:t>
      </w:r>
      <w:r>
        <w:rPr>
          <w:b/>
          <w:bCs/>
          <w:i/>
          <w:sz w:val="28"/>
          <w:szCs w:val="28"/>
          <w:lang w:val="uk-UA"/>
        </w:rPr>
        <w:t>й</w:t>
      </w:r>
      <w:r w:rsidR="00516E4A">
        <w:rPr>
          <w:b/>
          <w:bCs/>
          <w:i/>
          <w:sz w:val="28"/>
          <w:szCs w:val="28"/>
          <w:lang w:val="uk-UA"/>
        </w:rPr>
        <w:t>ного  рівнів, кваліфікації осіб</w:t>
      </w:r>
    </w:p>
    <w:p w:rsidR="00E32481" w:rsidRPr="000A64D1" w:rsidRDefault="00E32481" w:rsidP="00E32481">
      <w:pPr>
        <w:ind w:firstLine="360"/>
        <w:jc w:val="both"/>
        <w:rPr>
          <w:bCs/>
          <w:sz w:val="28"/>
          <w:szCs w:val="28"/>
        </w:rPr>
      </w:pPr>
      <w:r w:rsidRPr="000A64D1">
        <w:rPr>
          <w:bCs/>
          <w:sz w:val="28"/>
          <w:szCs w:val="28"/>
        </w:rPr>
        <w:t xml:space="preserve">5.1. При продовженні професійно-технічної освіти.  </w:t>
      </w:r>
    </w:p>
    <w:p w:rsidR="00E32481" w:rsidRPr="000A64D1" w:rsidRDefault="00E32481" w:rsidP="00E32481">
      <w:pPr>
        <w:pStyle w:val="21"/>
        <w:spacing w:after="0" w:line="276" w:lineRule="auto"/>
        <w:ind w:firstLine="426"/>
        <w:jc w:val="both"/>
        <w:rPr>
          <w:bCs/>
          <w:sz w:val="28"/>
          <w:szCs w:val="28"/>
        </w:rPr>
      </w:pPr>
      <w:r w:rsidRPr="000A64D1">
        <w:rPr>
          <w:bCs/>
          <w:sz w:val="28"/>
          <w:szCs w:val="28"/>
        </w:rPr>
        <w:t>Базова  або повна  загальна середня освіта.</w:t>
      </w:r>
    </w:p>
    <w:p w:rsidR="00E32481" w:rsidRPr="0096708E" w:rsidRDefault="00E32481" w:rsidP="00E32481">
      <w:pPr>
        <w:pStyle w:val="ListParagraph1"/>
        <w:numPr>
          <w:ilvl w:val="1"/>
          <w:numId w:val="9"/>
        </w:numPr>
        <w:shd w:val="clear" w:color="auto" w:fill="FFFFFF"/>
        <w:tabs>
          <w:tab w:val="left" w:pos="993"/>
        </w:tabs>
        <w:spacing w:after="0"/>
        <w:ind w:left="0" w:right="45" w:firstLine="426"/>
        <w:jc w:val="both"/>
        <w:rPr>
          <w:rFonts w:ascii="Times New Roman" w:hAnsi="Times New Roman"/>
          <w:sz w:val="28"/>
          <w:szCs w:val="28"/>
          <w:lang w:val="uk-UA"/>
        </w:rPr>
      </w:pPr>
      <w:r w:rsidRPr="0096708E">
        <w:rPr>
          <w:rFonts w:ascii="Times New Roman" w:hAnsi="Times New Roman"/>
          <w:sz w:val="28"/>
          <w:szCs w:val="28"/>
        </w:rPr>
        <w:t>При підвищенні  кваліфікації.</w:t>
      </w:r>
    </w:p>
    <w:p w:rsidR="00E32481" w:rsidRPr="00CF7348" w:rsidRDefault="00E32481" w:rsidP="00E32481">
      <w:pPr>
        <w:pStyle w:val="ListParagraph1"/>
        <w:shd w:val="clear" w:color="auto" w:fill="FFFFFF"/>
        <w:spacing w:after="0"/>
        <w:ind w:left="0" w:right="45" w:firstLine="426"/>
        <w:jc w:val="both"/>
        <w:rPr>
          <w:rFonts w:ascii="Times New Roman" w:hAnsi="Times New Roman"/>
          <w:sz w:val="28"/>
          <w:szCs w:val="28"/>
          <w:lang w:val="uk-UA"/>
        </w:rPr>
      </w:pPr>
      <w:r w:rsidRPr="00CF7348">
        <w:rPr>
          <w:rFonts w:ascii="Times New Roman" w:hAnsi="Times New Roman"/>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за </w:t>
      </w:r>
      <w:r w:rsidRPr="00CF7348">
        <w:rPr>
          <w:rFonts w:ascii="Times New Roman" w:hAnsi="Times New Roman"/>
          <w:bCs/>
          <w:sz w:val="28"/>
          <w:szCs w:val="28"/>
          <w:lang w:val="uk-UA"/>
        </w:rPr>
        <w:t>«</w:t>
      </w:r>
      <w:r>
        <w:rPr>
          <w:rFonts w:ascii="Times New Roman" w:hAnsi="Times New Roman"/>
          <w:bCs/>
          <w:sz w:val="28"/>
          <w:szCs w:val="28"/>
          <w:lang w:val="uk-UA"/>
        </w:rPr>
        <w:t>р</w:t>
      </w:r>
      <w:r w:rsidRPr="00AB62ED">
        <w:rPr>
          <w:rFonts w:ascii="Times New Roman" w:hAnsi="Times New Roman"/>
          <w:bCs/>
          <w:sz w:val="28"/>
          <w:szCs w:val="28"/>
          <w:lang w:val="uk-UA"/>
        </w:rPr>
        <w:t>еставратор пам</w:t>
      </w:r>
      <w:r w:rsidRPr="00BB628A">
        <w:rPr>
          <w:rFonts w:ascii="Times New Roman" w:hAnsi="Times New Roman"/>
          <w:bCs/>
          <w:sz w:val="28"/>
          <w:szCs w:val="28"/>
          <w:lang w:val="uk-UA"/>
        </w:rPr>
        <w:t>’</w:t>
      </w:r>
      <w:r w:rsidRPr="00AB62ED">
        <w:rPr>
          <w:rFonts w:ascii="Times New Roman" w:hAnsi="Times New Roman"/>
          <w:bCs/>
          <w:sz w:val="28"/>
          <w:szCs w:val="28"/>
          <w:lang w:val="uk-UA"/>
        </w:rPr>
        <w:t>яток дерев</w:t>
      </w:r>
      <w:r w:rsidRPr="00BB628A">
        <w:rPr>
          <w:rFonts w:ascii="Times New Roman" w:hAnsi="Times New Roman"/>
          <w:bCs/>
          <w:sz w:val="28"/>
          <w:szCs w:val="28"/>
          <w:lang w:val="uk-UA"/>
        </w:rPr>
        <w:t>’</w:t>
      </w:r>
      <w:r w:rsidRPr="00AB62ED">
        <w:rPr>
          <w:rFonts w:ascii="Times New Roman" w:hAnsi="Times New Roman"/>
          <w:bCs/>
          <w:sz w:val="28"/>
          <w:szCs w:val="28"/>
          <w:lang w:val="uk-UA"/>
        </w:rPr>
        <w:t>яної архітектури</w:t>
      </w:r>
      <w:r w:rsidRPr="00CF7348">
        <w:rPr>
          <w:rFonts w:ascii="Times New Roman" w:hAnsi="Times New Roman"/>
          <w:sz w:val="28"/>
          <w:szCs w:val="28"/>
          <w:lang w:val="uk-UA"/>
        </w:rPr>
        <w:t xml:space="preserve"> </w:t>
      </w:r>
      <w:r>
        <w:rPr>
          <w:rFonts w:ascii="Times New Roman" w:hAnsi="Times New Roman"/>
          <w:sz w:val="28"/>
          <w:szCs w:val="28"/>
          <w:lang w:val="uk-UA"/>
        </w:rPr>
        <w:t>3</w:t>
      </w:r>
      <w:r w:rsidRPr="00CF7348">
        <w:rPr>
          <w:rFonts w:ascii="Times New Roman" w:hAnsi="Times New Roman"/>
          <w:sz w:val="28"/>
          <w:szCs w:val="28"/>
          <w:lang w:val="uk-UA"/>
        </w:rPr>
        <w:t>-го розряду</w:t>
      </w:r>
      <w:r>
        <w:rPr>
          <w:rFonts w:ascii="Times New Roman" w:hAnsi="Times New Roman"/>
          <w:sz w:val="28"/>
          <w:szCs w:val="28"/>
          <w:lang w:val="uk-UA"/>
        </w:rPr>
        <w:t>»</w:t>
      </w:r>
      <w:r w:rsidRPr="00CF7348">
        <w:rPr>
          <w:rFonts w:ascii="Times New Roman" w:hAnsi="Times New Roman"/>
          <w:sz w:val="28"/>
          <w:szCs w:val="28"/>
          <w:lang w:val="uk-UA"/>
        </w:rPr>
        <w:t xml:space="preserve">; </w:t>
      </w:r>
      <w:r w:rsidRPr="00CF7348">
        <w:rPr>
          <w:rFonts w:ascii="Times New Roman" w:hAnsi="Times New Roman"/>
          <w:iCs/>
          <w:sz w:val="28"/>
          <w:szCs w:val="28"/>
          <w:lang w:val="uk-UA"/>
        </w:rPr>
        <w:t xml:space="preserve">стаж роботи за професією не менше 1 року. </w:t>
      </w:r>
    </w:p>
    <w:p w:rsidR="00E32481" w:rsidRPr="0024718A" w:rsidRDefault="00E32481" w:rsidP="00E32481">
      <w:pPr>
        <w:pStyle w:val="ListParagraph1"/>
        <w:shd w:val="clear" w:color="auto" w:fill="FFFFFF"/>
        <w:spacing w:after="0"/>
        <w:ind w:left="0" w:right="45" w:firstLine="426"/>
        <w:jc w:val="both"/>
        <w:rPr>
          <w:rFonts w:ascii="Times New Roman" w:hAnsi="Times New Roman"/>
          <w:iCs/>
          <w:sz w:val="28"/>
          <w:szCs w:val="28"/>
          <w:lang w:val="uk-UA"/>
        </w:rPr>
      </w:pPr>
      <w:r w:rsidRPr="0024718A">
        <w:rPr>
          <w:rFonts w:ascii="Times New Roman" w:hAnsi="Times New Roman"/>
          <w:iCs/>
          <w:sz w:val="28"/>
          <w:szCs w:val="28"/>
          <w:lang w:val="uk-UA"/>
        </w:rPr>
        <w:t>5.3. Після закінчення навчання.</w:t>
      </w:r>
    </w:p>
    <w:p w:rsidR="00E32481" w:rsidRPr="0096708E" w:rsidRDefault="00E32481" w:rsidP="00E32481">
      <w:pPr>
        <w:pStyle w:val="ListParagraph1"/>
        <w:shd w:val="clear" w:color="auto" w:fill="FFFFFF"/>
        <w:spacing w:after="0"/>
        <w:ind w:left="0" w:right="45" w:firstLine="426"/>
        <w:jc w:val="both"/>
        <w:rPr>
          <w:rFonts w:ascii="Times New Roman" w:hAnsi="Times New Roman"/>
          <w:iCs/>
          <w:sz w:val="28"/>
          <w:szCs w:val="28"/>
        </w:rPr>
      </w:pPr>
      <w:r w:rsidRPr="0024718A">
        <w:rPr>
          <w:rFonts w:ascii="Times New Roman" w:hAnsi="Times New Roman"/>
          <w:iCs/>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w:t>
      </w:r>
      <w:r w:rsidRPr="0024718A">
        <w:rPr>
          <w:rFonts w:ascii="Times New Roman" w:hAnsi="Times New Roman"/>
          <w:sz w:val="28"/>
          <w:szCs w:val="28"/>
          <w:lang w:val="uk-UA"/>
        </w:rPr>
        <w:t xml:space="preserve">за професією </w:t>
      </w:r>
      <w:r w:rsidRPr="0007760B">
        <w:rPr>
          <w:rFonts w:ascii="Times New Roman" w:hAnsi="Times New Roman"/>
          <w:bCs/>
          <w:sz w:val="28"/>
          <w:szCs w:val="28"/>
        </w:rPr>
        <w:t>«</w:t>
      </w:r>
      <w:r>
        <w:rPr>
          <w:rFonts w:ascii="Times New Roman" w:hAnsi="Times New Roman"/>
          <w:bCs/>
          <w:sz w:val="28"/>
          <w:szCs w:val="28"/>
          <w:lang w:val="uk-UA"/>
        </w:rPr>
        <w:t>р</w:t>
      </w:r>
      <w:r w:rsidRPr="00AB62ED">
        <w:rPr>
          <w:rFonts w:ascii="Times New Roman" w:hAnsi="Times New Roman"/>
          <w:bCs/>
          <w:sz w:val="28"/>
          <w:szCs w:val="28"/>
          <w:lang w:val="uk-UA"/>
        </w:rPr>
        <w:t>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sidRPr="00AB62ED">
        <w:rPr>
          <w:rFonts w:ascii="Times New Roman" w:hAnsi="Times New Roman"/>
          <w:bCs/>
          <w:sz w:val="28"/>
          <w:szCs w:val="28"/>
          <w:lang w:val="uk-UA"/>
        </w:rPr>
        <w:t>яної архітектури</w:t>
      </w:r>
      <w:r w:rsidRPr="0007760B">
        <w:rPr>
          <w:rFonts w:ascii="Times New Roman" w:hAnsi="Times New Roman"/>
          <w:sz w:val="28"/>
          <w:szCs w:val="28"/>
        </w:rPr>
        <w:t xml:space="preserve"> </w:t>
      </w:r>
      <w:r>
        <w:rPr>
          <w:rFonts w:ascii="Times New Roman" w:hAnsi="Times New Roman"/>
          <w:sz w:val="28"/>
          <w:szCs w:val="28"/>
          <w:lang w:val="uk-UA"/>
        </w:rPr>
        <w:t>4</w:t>
      </w:r>
      <w:r>
        <w:rPr>
          <w:rFonts w:ascii="Times New Roman" w:hAnsi="Times New Roman"/>
          <w:sz w:val="28"/>
          <w:szCs w:val="28"/>
        </w:rPr>
        <w:t>-го розряду</w:t>
      </w:r>
      <w:r w:rsidRPr="0096708E">
        <w:rPr>
          <w:rFonts w:ascii="Times New Roman" w:hAnsi="Times New Roman"/>
          <w:sz w:val="28"/>
          <w:szCs w:val="28"/>
        </w:rPr>
        <w:t>»; без вимог до стажу роботи.</w:t>
      </w:r>
    </w:p>
    <w:p w:rsidR="00E32481" w:rsidRDefault="00E32481" w:rsidP="00E32481">
      <w:pPr>
        <w:ind w:firstLine="360"/>
        <w:jc w:val="both"/>
        <w:rPr>
          <w:b/>
          <w:i/>
          <w:sz w:val="28"/>
          <w:szCs w:val="28"/>
          <w:lang w:val="uk-UA"/>
        </w:rPr>
      </w:pPr>
    </w:p>
    <w:p w:rsidR="00E32481" w:rsidRPr="00AB62ED" w:rsidRDefault="00E32481" w:rsidP="00E32481">
      <w:pPr>
        <w:ind w:firstLine="360"/>
        <w:jc w:val="both"/>
        <w:rPr>
          <w:b/>
          <w:i/>
          <w:sz w:val="28"/>
          <w:szCs w:val="28"/>
          <w:lang w:val="uk-UA"/>
        </w:rPr>
      </w:pPr>
      <w:r w:rsidRPr="00AB62ED">
        <w:rPr>
          <w:b/>
          <w:i/>
          <w:sz w:val="28"/>
          <w:szCs w:val="28"/>
          <w:lang w:val="uk-UA"/>
        </w:rPr>
        <w:t xml:space="preserve">6. </w:t>
      </w:r>
      <w:r w:rsidRPr="00AB62ED">
        <w:rPr>
          <w:b/>
          <w:bCs/>
          <w:i/>
          <w:iCs/>
          <w:sz w:val="28"/>
          <w:szCs w:val="28"/>
          <w:lang w:val="uk-UA"/>
        </w:rPr>
        <w:t>Сфера професійного використання випускника</w:t>
      </w:r>
    </w:p>
    <w:p w:rsidR="00E32481" w:rsidRDefault="00E32481" w:rsidP="00E32481">
      <w:pPr>
        <w:ind w:firstLine="567"/>
        <w:jc w:val="both"/>
        <w:rPr>
          <w:sz w:val="28"/>
          <w:szCs w:val="28"/>
          <w:lang w:val="uk-UA"/>
        </w:rPr>
      </w:pPr>
      <w:r>
        <w:rPr>
          <w:sz w:val="28"/>
          <w:szCs w:val="28"/>
          <w:lang w:val="uk-UA"/>
        </w:rPr>
        <w:t>Діяльність музеїв та охорона історичних місць і будівель.</w:t>
      </w:r>
    </w:p>
    <w:p w:rsidR="00E32481" w:rsidRDefault="00E32481" w:rsidP="00E32481">
      <w:pPr>
        <w:ind w:firstLine="360"/>
        <w:jc w:val="both"/>
        <w:rPr>
          <w:sz w:val="28"/>
          <w:szCs w:val="28"/>
          <w:lang w:val="uk-UA"/>
        </w:rPr>
      </w:pPr>
    </w:p>
    <w:p w:rsidR="00E32481" w:rsidRPr="00AB62ED" w:rsidRDefault="00E32481" w:rsidP="00E32481">
      <w:pPr>
        <w:widowControl w:val="0"/>
        <w:tabs>
          <w:tab w:val="left" w:pos="1080"/>
          <w:tab w:val="left" w:pos="1260"/>
          <w:tab w:val="left" w:pos="3165"/>
        </w:tabs>
        <w:autoSpaceDE w:val="0"/>
        <w:autoSpaceDN w:val="0"/>
        <w:adjustRightInd w:val="0"/>
        <w:ind w:firstLine="360"/>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t>7.</w:t>
      </w:r>
      <w:r>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
          <w:bCs/>
          <w:i/>
          <w:iCs/>
          <w:sz w:val="28"/>
          <w:szCs w:val="28"/>
          <w:lang w:val="uk-UA"/>
        </w:rPr>
        <w:t>Специфічні вимоги</w:t>
      </w:r>
    </w:p>
    <w:p w:rsidR="00E32481" w:rsidRPr="00946F3E" w:rsidRDefault="00E32481" w:rsidP="00E32481">
      <w:pPr>
        <w:ind w:firstLine="426"/>
        <w:jc w:val="both"/>
        <w:rPr>
          <w:sz w:val="28"/>
          <w:szCs w:val="28"/>
        </w:rPr>
      </w:pPr>
      <w:r w:rsidRPr="008303B1">
        <w:rPr>
          <w:sz w:val="28"/>
          <w:szCs w:val="28"/>
          <w:lang w:val="uk-UA"/>
        </w:rPr>
        <w:t xml:space="preserve">7.1 Вік: прийняття на роботу, після закінчення строку навчання, здійснюється  відповідно до </w:t>
      </w:r>
      <w:r>
        <w:rPr>
          <w:sz w:val="28"/>
          <w:szCs w:val="28"/>
          <w:lang w:val="uk-UA"/>
        </w:rPr>
        <w:t>законодавства.</w:t>
      </w:r>
      <w:r w:rsidRPr="008303B1">
        <w:rPr>
          <w:sz w:val="28"/>
          <w:szCs w:val="28"/>
          <w:lang w:val="uk-UA"/>
        </w:rPr>
        <w:t xml:space="preserve"> </w:t>
      </w:r>
    </w:p>
    <w:p w:rsidR="00E32481" w:rsidRPr="008303B1" w:rsidRDefault="00E32481" w:rsidP="00E32481">
      <w:pPr>
        <w:ind w:firstLine="426"/>
        <w:jc w:val="both"/>
        <w:rPr>
          <w:sz w:val="28"/>
          <w:szCs w:val="28"/>
          <w:lang w:val="uk-UA"/>
        </w:rPr>
      </w:pPr>
      <w:r w:rsidRPr="008303B1">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E32481" w:rsidRDefault="00E32481" w:rsidP="00E32481">
      <w:pPr>
        <w:widowControl w:val="0"/>
        <w:tabs>
          <w:tab w:val="left" w:pos="3165"/>
        </w:tabs>
        <w:autoSpaceDE w:val="0"/>
        <w:autoSpaceDN w:val="0"/>
        <w:adjustRightInd w:val="0"/>
        <w:ind w:firstLine="426"/>
        <w:rPr>
          <w:sz w:val="28"/>
          <w:szCs w:val="28"/>
        </w:rPr>
      </w:pPr>
      <w:r>
        <w:rPr>
          <w:sz w:val="28"/>
          <w:szCs w:val="28"/>
        </w:rPr>
        <w:t>7.3 Медичні обмеження</w:t>
      </w:r>
      <w:r w:rsidRPr="0007760B">
        <w:rPr>
          <w:sz w:val="28"/>
          <w:szCs w:val="28"/>
        </w:rPr>
        <w:t xml:space="preserve"> </w:t>
      </w:r>
    </w:p>
    <w:p w:rsidR="00E32481" w:rsidRDefault="00E32481" w:rsidP="00E32481">
      <w:pPr>
        <w:spacing w:after="200" w:line="276" w:lineRule="auto"/>
        <w:jc w:val="center"/>
        <w:rPr>
          <w:rFonts w:ascii="Times New Roman CYR" w:hAnsi="Times New Roman CYR" w:cs="Times New Roman CYR"/>
          <w:b/>
          <w:bCs/>
          <w:sz w:val="32"/>
          <w:szCs w:val="32"/>
          <w:lang w:val="uk-UA"/>
        </w:rPr>
      </w:pPr>
      <w:r>
        <w:rPr>
          <w:sz w:val="28"/>
          <w:szCs w:val="28"/>
        </w:rPr>
        <w:br w:type="page"/>
      </w:r>
      <w:r>
        <w:rPr>
          <w:rFonts w:ascii="Times New Roman CYR" w:hAnsi="Times New Roman CYR" w:cs="Times New Roman CYR"/>
          <w:b/>
          <w:bCs/>
          <w:sz w:val="32"/>
          <w:szCs w:val="32"/>
          <w:lang w:val="uk-UA"/>
        </w:rPr>
        <w:lastRenderedPageBreak/>
        <w:t>Типовий навчальний план</w:t>
      </w:r>
    </w:p>
    <w:p w:rsidR="00E32481" w:rsidRPr="000823B5" w:rsidRDefault="00E32481" w:rsidP="00E32481">
      <w:pPr>
        <w:pStyle w:val="ListParagraph1"/>
        <w:tabs>
          <w:tab w:val="left" w:pos="1134"/>
        </w:tabs>
        <w:spacing w:after="0" w:line="240" w:lineRule="auto"/>
        <w:jc w:val="center"/>
        <w:rPr>
          <w:rFonts w:ascii="Times New Roman" w:hAnsi="Times New Roman"/>
          <w:bCs/>
          <w:sz w:val="28"/>
          <w:szCs w:val="28"/>
          <w:u w:val="single"/>
          <w:lang w:val="uk-UA"/>
        </w:rPr>
      </w:pPr>
      <w:r>
        <w:rPr>
          <w:rFonts w:ascii="Times New Roman CYR" w:hAnsi="Times New Roman CYR" w:cs="Times New Roman CYR"/>
          <w:sz w:val="28"/>
          <w:szCs w:val="28"/>
          <w:lang w:val="uk-UA"/>
        </w:rPr>
        <w:t xml:space="preserve">                                Професія</w:t>
      </w:r>
      <w:r w:rsidR="00516E4A">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яної</w:t>
      </w:r>
      <w:r w:rsidR="00516E4A">
        <w:rPr>
          <w:rFonts w:ascii="Times New Roman" w:hAnsi="Times New Roman"/>
          <w:bCs/>
          <w:sz w:val="28"/>
          <w:szCs w:val="28"/>
          <w:u w:val="single"/>
          <w:lang w:val="uk-UA"/>
        </w:rPr>
        <w:t xml:space="preserve"> архітектури</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Кваліфікація</w:t>
      </w:r>
      <w:r w:rsidR="00516E4A">
        <w:rPr>
          <w:rFonts w:ascii="Times New Roman CYR" w:hAnsi="Times New Roman CYR" w:cs="Times New Roman CYR"/>
          <w:sz w:val="28"/>
          <w:szCs w:val="28"/>
          <w:lang w:val="uk-UA"/>
        </w:rPr>
        <w:t xml:space="preserve">: </w:t>
      </w:r>
      <w:r>
        <w:rPr>
          <w:rFonts w:ascii="Times New Roman CYR" w:hAnsi="Times New Roman CYR" w:cs="Times New Roman CYR"/>
          <w:sz w:val="32"/>
          <w:szCs w:val="32"/>
          <w:u w:val="single"/>
          <w:lang w:val="uk-UA"/>
        </w:rPr>
        <w:t>4</w:t>
      </w:r>
      <w:r w:rsidRPr="000823B5">
        <w:rPr>
          <w:rFonts w:ascii="Times New Roman CYR" w:hAnsi="Times New Roman CYR" w:cs="Times New Roman CYR"/>
          <w:sz w:val="32"/>
          <w:szCs w:val="32"/>
          <w:u w:val="single"/>
          <w:lang w:val="uk-UA"/>
        </w:rPr>
        <w:t xml:space="preserve"> розряд</w:t>
      </w:r>
      <w:r>
        <w:rPr>
          <w:rFonts w:ascii="Times New Roman CYR" w:hAnsi="Times New Roman CYR" w:cs="Times New Roman CYR"/>
          <w:sz w:val="32"/>
          <w:szCs w:val="32"/>
          <w:lang w:val="uk-UA"/>
        </w:rPr>
        <w:t>____</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i/>
          <w:iCs/>
          <w:sz w:val="20"/>
          <w:szCs w:val="20"/>
          <w:lang w:val="uk-UA"/>
        </w:rPr>
        <w:t>)</w:t>
      </w:r>
    </w:p>
    <w:p w:rsidR="00E32481" w:rsidRDefault="00E32481" w:rsidP="00E32481">
      <w:pPr>
        <w:widowControl w:val="0"/>
        <w:autoSpaceDE w:val="0"/>
        <w:autoSpaceDN w:val="0"/>
        <w:adjustRightInd w:val="0"/>
        <w:ind w:left="4680" w:hanging="900"/>
        <w:jc w:val="both"/>
        <w:rPr>
          <w:rFonts w:ascii="Times New Roman CYR" w:hAnsi="Times New Roman CYR" w:cs="Times New Roman CYR"/>
          <w:sz w:val="28"/>
          <w:szCs w:val="28"/>
          <w:lang w:val="uk-UA"/>
        </w:rPr>
      </w:pPr>
      <w:r>
        <w:rPr>
          <w:rFonts w:ascii="Times New Roman CYR" w:hAnsi="Times New Roman CYR" w:cs="Times New Roman CYR"/>
          <w:sz w:val="28"/>
          <w:szCs w:val="28"/>
        </w:rPr>
        <w:t>Загальний фонд навчального часу</w:t>
      </w:r>
      <w:r>
        <w:rPr>
          <w:rFonts w:ascii="Times New Roman CYR" w:hAnsi="Times New Roman CYR" w:cs="Times New Roman CYR"/>
          <w:sz w:val="28"/>
          <w:szCs w:val="28"/>
          <w:lang w:val="uk-UA"/>
        </w:rPr>
        <w:t xml:space="preserve"> </w:t>
      </w:r>
      <w:r>
        <w:rPr>
          <w:rFonts w:ascii="Times New Roman CYR" w:hAnsi="Times New Roman CYR" w:cs="Times New Roman CYR"/>
          <w:b/>
          <w:sz w:val="28"/>
          <w:szCs w:val="28"/>
          <w:u w:val="single"/>
          <w:lang w:val="uk-UA"/>
        </w:rPr>
        <w:t>99</w:t>
      </w:r>
      <w:r w:rsidRPr="00847405">
        <w:rPr>
          <w:rFonts w:ascii="Times New Roman CYR" w:hAnsi="Times New Roman CYR" w:cs="Times New Roman CYR"/>
          <w:b/>
          <w:sz w:val="28"/>
          <w:szCs w:val="28"/>
          <w:u w:val="single"/>
          <w:lang w:val="uk-UA"/>
        </w:rPr>
        <w:t xml:space="preserve">5 </w:t>
      </w:r>
      <w:r>
        <w:rPr>
          <w:rFonts w:ascii="Times New Roman CYR" w:hAnsi="Times New Roman CYR" w:cs="Times New Roman CYR"/>
          <w:sz w:val="28"/>
          <w:szCs w:val="28"/>
        </w:rPr>
        <w:t>годин</w:t>
      </w:r>
    </w:p>
    <w:p w:rsidR="00E32481" w:rsidRDefault="00E32481" w:rsidP="00E32481">
      <w:pPr>
        <w:widowControl w:val="0"/>
        <w:autoSpaceDE w:val="0"/>
        <w:autoSpaceDN w:val="0"/>
        <w:adjustRightInd w:val="0"/>
        <w:jc w:val="right"/>
        <w:rPr>
          <w:rFonts w:ascii="Times New Roman CYR" w:hAnsi="Times New Roman CYR" w:cs="Times New Roman CYR"/>
          <w:sz w:val="28"/>
          <w:szCs w:val="28"/>
          <w:lang w:val="uk-UA"/>
        </w:rPr>
      </w:pPr>
    </w:p>
    <w:tbl>
      <w:tblPr>
        <w:tblW w:w="9540" w:type="dxa"/>
        <w:tblInd w:w="108" w:type="dxa"/>
        <w:tblLayout w:type="fixed"/>
        <w:tblLook w:val="00A0"/>
      </w:tblPr>
      <w:tblGrid>
        <w:gridCol w:w="867"/>
        <w:gridCol w:w="5793"/>
        <w:gridCol w:w="1263"/>
        <w:gridCol w:w="1617"/>
      </w:tblGrid>
      <w:tr w:rsidR="00E32481" w:rsidTr="009A7C01">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sz w:val="28"/>
                <w:szCs w:val="28"/>
              </w:rPr>
              <w:t xml:space="preserve">№ </w:t>
            </w:r>
            <w:r>
              <w:rPr>
                <w:rFonts w:ascii="Times New Roman CYR" w:hAnsi="Times New Roman CYR" w:cs="Times New Roman CYR"/>
                <w:b/>
                <w:bCs/>
                <w:iCs/>
                <w:sz w:val="28"/>
                <w:szCs w:val="28"/>
                <w:lang w:val="uk-UA"/>
              </w:rPr>
              <w:t>з</w:t>
            </w:r>
            <w:r>
              <w:rPr>
                <w:rFonts w:ascii="Times New Roman CYR" w:hAnsi="Times New Roman CYR" w:cs="Times New Roman CYR"/>
                <w:b/>
                <w:bCs/>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rPr>
              <w:t>Кількість годин</w:t>
            </w:r>
          </w:p>
        </w:tc>
      </w:tr>
      <w:tr w:rsidR="00E32481" w:rsidTr="009A7C01">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lang w:val="uk-UA"/>
              </w:rPr>
            </w:pPr>
          </w:p>
        </w:tc>
        <w:tc>
          <w:tcPr>
            <w:tcW w:w="126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lang w:val="uk-UA"/>
              </w:rPr>
              <w:t>у</w:t>
            </w:r>
            <w:r>
              <w:rPr>
                <w:rFonts w:ascii="Times New Roman CYR" w:hAnsi="Times New Roman CYR" w:cs="Times New Roman CYR"/>
                <w:b/>
                <w:bCs/>
                <w:iCs/>
              </w:rPr>
              <w:t>сього</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lang w:val="uk-UA"/>
              </w:rPr>
              <w:t>з</w:t>
            </w:r>
            <w:r>
              <w:rPr>
                <w:rFonts w:ascii="Times New Roman CYR" w:hAnsi="Times New Roman CYR" w:cs="Times New Roman CYR"/>
                <w:b/>
                <w:bCs/>
                <w:iCs/>
                <w:sz w:val="20"/>
                <w:szCs w:val="20"/>
              </w:rPr>
              <w:t xml:space="preserve"> них на лабораторно-практичні роботи</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lang w:val="uk-UA"/>
              </w:rPr>
              <w:t>33</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lang w:val="uk-UA"/>
              </w:rPr>
              <w:t>4</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1</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4</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r>
              <w:rPr>
                <w:rFonts w:ascii="Times New Roman CYR" w:hAnsi="Times New Roman CYR" w:cs="Times New Roman CYR"/>
                <w:bCs/>
                <w:iCs/>
              </w:rPr>
              <w:t>.</w:t>
            </w:r>
            <w:r>
              <w:rPr>
                <w:rFonts w:ascii="Times New Roman CYR" w:hAnsi="Times New Roman CYR" w:cs="Times New Roman CYR"/>
                <w:bCs/>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15</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lang w:val="uk-UA"/>
              </w:rPr>
              <w:t>311</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lang w:val="uk-UA"/>
              </w:rPr>
              <w:t>56</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Pr>
                <w:lang w:val="uk-UA"/>
              </w:rPr>
              <w:t>Технологія реставрацій</w:t>
            </w:r>
            <w:r w:rsidRPr="00D35C6C">
              <w:rPr>
                <w:lang w:val="uk-UA"/>
              </w:rPr>
              <w:t>них робіт</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134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архітектури</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30</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реставрації</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16</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sidRPr="003541C7">
              <w:rPr>
                <w:lang w:val="uk-UA"/>
              </w:rPr>
              <w:t>Живопис</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18</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.5</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lang w:val="uk-UA"/>
              </w:rPr>
            </w:pPr>
            <w:r w:rsidRPr="003541C7">
              <w:rPr>
                <w:lang w:val="uk-UA"/>
              </w:rPr>
              <w:t>Малюнок та основи композиції</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20</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Креслення</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25</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11</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2.7</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16</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2.8</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32</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2.9</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Основи електротехніки</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10</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lang w:val="uk-UA"/>
              </w:rPr>
              <w:t>634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270</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364</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10</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5</w:t>
            </w:r>
          </w:p>
        </w:tc>
        <w:tc>
          <w:tcPr>
            <w:tcW w:w="5793" w:type="dxa"/>
            <w:tcBorders>
              <w:top w:val="single" w:sz="6" w:space="0" w:color="auto"/>
              <w:left w:val="single" w:sz="6" w:space="0" w:color="auto"/>
              <w:bottom w:val="single" w:sz="6" w:space="0" w:color="auto"/>
              <w:right w:val="single" w:sz="6" w:space="0" w:color="auto"/>
            </w:tcBorders>
          </w:tcPr>
          <w:p w:rsidR="00E32481" w:rsidRPr="002B1256" w:rsidRDefault="00E32481" w:rsidP="009A7C01">
            <w:pPr>
              <w:widowControl w:val="0"/>
              <w:autoSpaceDE w:val="0"/>
              <w:autoSpaceDN w:val="0"/>
              <w:adjustRightInd w:val="0"/>
              <w:rPr>
                <w:rFonts w:ascii="Times New Roman CYR" w:hAnsi="Times New Roman CYR" w:cs="Times New Roman CYR"/>
                <w:b/>
                <w:bCs/>
                <w:lang w:val="uk-UA"/>
              </w:rPr>
            </w:pPr>
            <w:r w:rsidRPr="002B1256">
              <w:rPr>
                <w:rFonts w:ascii="Times New Roman CYR" w:hAnsi="Times New Roman CYR" w:cs="Times New Roman CYR"/>
                <w:b/>
                <w:bCs/>
                <w:lang w:val="uk-UA"/>
              </w:rPr>
              <w:t xml:space="preserve">Державна кваліфікаційна атестація (або </w:t>
            </w:r>
            <w:r>
              <w:rPr>
                <w:rFonts w:ascii="Times New Roman CYR" w:hAnsi="Times New Roman CYR" w:cs="Times New Roman CYR"/>
                <w:b/>
                <w:bCs/>
                <w:lang w:val="uk-UA"/>
              </w:rPr>
              <w:t>проміжна (</w:t>
            </w:r>
            <w:r w:rsidRPr="002B1256">
              <w:rPr>
                <w:rFonts w:ascii="Times New Roman CYR" w:hAnsi="Times New Roman CYR" w:cs="Times New Roman CYR"/>
                <w:b/>
                <w:bCs/>
                <w:lang w:val="uk-UA"/>
              </w:rPr>
              <w:t>поетапна</w:t>
            </w:r>
            <w:r>
              <w:rPr>
                <w:rFonts w:ascii="Times New Roman CYR" w:hAnsi="Times New Roman CYR" w:cs="Times New Roman CYR"/>
                <w:b/>
                <w:bCs/>
                <w:lang w:val="uk-UA"/>
              </w:rPr>
              <w:t xml:space="preserve">)  кваліфікаційна </w:t>
            </w:r>
            <w:r w:rsidRPr="002B1256">
              <w:rPr>
                <w:rFonts w:ascii="Times New Roman CYR" w:hAnsi="Times New Roman CYR" w:cs="Times New Roman CYR"/>
                <w:b/>
                <w:bCs/>
                <w:lang w:val="uk-UA"/>
              </w:rPr>
              <w:t>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7</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bCs/>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Загальний обсяг навчального часу ( без п.</w:t>
            </w:r>
            <w:r>
              <w:rPr>
                <w:rFonts w:ascii="Times New Roman CYR" w:hAnsi="Times New Roman CYR" w:cs="Times New Roman CYR"/>
                <w:b/>
                <w:bCs/>
                <w:lang w:val="uk-UA"/>
              </w:rPr>
              <w:t xml:space="preserve"> 4</w:t>
            </w:r>
            <w:r>
              <w:rPr>
                <w:rFonts w:ascii="Times New Roman CYR" w:hAnsi="Times New Roman CYR" w:cs="Times New Roman CYR"/>
                <w:b/>
                <w:bCs/>
              </w:rPr>
              <w:t xml:space="preserve"> )</w:t>
            </w:r>
            <w:r>
              <w:rPr>
                <w:rFonts w:ascii="Times New Roman CYR" w:hAnsi="Times New Roman CYR" w:cs="Times New Roman CYR"/>
                <w:b/>
                <w:bCs/>
                <w:lang w:val="uk-UA"/>
              </w:rPr>
              <w:t>:</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lang w:val="uk-UA"/>
              </w:rPr>
              <w:t>985</w:t>
            </w:r>
          </w:p>
        </w:tc>
        <w:tc>
          <w:tcPr>
            <w:tcW w:w="1617" w:type="dxa"/>
            <w:tcBorders>
              <w:top w:val="single" w:sz="6" w:space="0" w:color="auto"/>
              <w:left w:val="single" w:sz="6" w:space="0" w:color="auto"/>
              <w:bottom w:val="single" w:sz="6" w:space="0" w:color="auto"/>
              <w:right w:val="single" w:sz="6" w:space="0" w:color="auto"/>
            </w:tcBorders>
          </w:tcPr>
          <w:p w:rsidR="00E32481" w:rsidRPr="00C469FE" w:rsidRDefault="00E32481" w:rsidP="009A7C01">
            <w:pPr>
              <w:widowControl w:val="0"/>
              <w:autoSpaceDE w:val="0"/>
              <w:autoSpaceDN w:val="0"/>
              <w:adjustRightInd w:val="0"/>
              <w:jc w:val="center"/>
              <w:rPr>
                <w:rFonts w:ascii="Times New Roman CYR" w:hAnsi="Times New Roman CYR" w:cs="Times New Roman CYR"/>
                <w:bCs/>
                <w:iCs/>
              </w:rPr>
            </w:pPr>
          </w:p>
        </w:tc>
      </w:tr>
    </w:tbl>
    <w:p w:rsidR="00E32481" w:rsidRDefault="00E32481" w:rsidP="00E32481">
      <w:pPr>
        <w:widowControl w:val="0"/>
        <w:autoSpaceDE w:val="0"/>
        <w:autoSpaceDN w:val="0"/>
        <w:adjustRightInd w:val="0"/>
        <w:ind w:firstLine="563"/>
        <w:jc w:val="both"/>
        <w:rPr>
          <w:rFonts w:ascii="Times New Roman CYR" w:hAnsi="Times New Roman CYR" w:cs="Times New Roman CYR"/>
          <w:b/>
          <w:bCs/>
          <w:i/>
          <w:iCs/>
          <w:lang w:val="uk-UA"/>
        </w:rPr>
      </w:pPr>
    </w:p>
    <w:p w:rsidR="00E32481" w:rsidRPr="00476118" w:rsidRDefault="00E32481" w:rsidP="00E32481">
      <w:pPr>
        <w:jc w:val="center"/>
        <w:rPr>
          <w:b/>
          <w:lang w:val="uk-UA"/>
        </w:rPr>
      </w:pPr>
      <w:r w:rsidRPr="00476118">
        <w:rPr>
          <w:b/>
          <w:lang w:val="uk-UA"/>
        </w:rPr>
        <w:t>Перелік кабінетів, лабораторій, майстерень для підготовки</w:t>
      </w:r>
    </w:p>
    <w:p w:rsidR="00E32481" w:rsidRDefault="00E32481" w:rsidP="00E32481">
      <w:pPr>
        <w:jc w:val="center"/>
        <w:rPr>
          <w:b/>
          <w:bCs/>
          <w:lang w:val="uk-UA"/>
        </w:rPr>
      </w:pPr>
      <w:r w:rsidRPr="00476118">
        <w:rPr>
          <w:b/>
          <w:lang w:val="uk-UA"/>
        </w:rPr>
        <w:t>кваліфікованих робітників за професією „</w:t>
      </w:r>
      <w:r w:rsidRPr="00476118">
        <w:rPr>
          <w:bCs/>
          <w:lang w:val="uk-UA"/>
        </w:rPr>
        <w:t xml:space="preserve"> </w:t>
      </w:r>
      <w:r w:rsidRPr="00476118">
        <w:rPr>
          <w:b/>
          <w:bCs/>
          <w:lang w:val="uk-UA"/>
        </w:rPr>
        <w:t>Реставратор пам</w:t>
      </w:r>
      <w:r w:rsidRPr="00476118">
        <w:rPr>
          <w:b/>
          <w:bCs/>
        </w:rPr>
        <w:t>’</w:t>
      </w:r>
      <w:r w:rsidRPr="00476118">
        <w:rPr>
          <w:b/>
          <w:bCs/>
          <w:lang w:val="uk-UA"/>
        </w:rPr>
        <w:t>яток</w:t>
      </w:r>
    </w:p>
    <w:p w:rsidR="00E32481" w:rsidRPr="00476118" w:rsidRDefault="00E32481" w:rsidP="00E32481">
      <w:pPr>
        <w:jc w:val="center"/>
        <w:rPr>
          <w:b/>
          <w:lang w:val="uk-UA"/>
        </w:rPr>
      </w:pPr>
      <w:r w:rsidRPr="00476118">
        <w:rPr>
          <w:b/>
          <w:bCs/>
          <w:lang w:val="uk-UA"/>
        </w:rPr>
        <w:t xml:space="preserve"> дерев</w:t>
      </w:r>
      <w:r w:rsidRPr="00476118">
        <w:rPr>
          <w:b/>
          <w:bCs/>
        </w:rPr>
        <w:t>’</w:t>
      </w:r>
      <w:r w:rsidRPr="00476118">
        <w:rPr>
          <w:b/>
          <w:bCs/>
          <w:lang w:val="uk-UA"/>
        </w:rPr>
        <w:t>яної архітектури</w:t>
      </w:r>
      <w:r w:rsidRPr="00476118">
        <w:rPr>
          <w:b/>
          <w:lang w:val="uk-UA"/>
        </w:rPr>
        <w:t xml:space="preserve"> ”</w:t>
      </w:r>
      <w:r>
        <w:rPr>
          <w:b/>
          <w:lang w:val="uk-UA"/>
        </w:rPr>
        <w:t xml:space="preserve"> 4</w:t>
      </w:r>
      <w:r w:rsidRPr="00476118">
        <w:rPr>
          <w:b/>
        </w:rPr>
        <w:t xml:space="preserve"> </w:t>
      </w:r>
      <w:r w:rsidRPr="00476118">
        <w:rPr>
          <w:b/>
          <w:lang w:val="uk-UA"/>
        </w:rPr>
        <w:t>розряду</w:t>
      </w:r>
    </w:p>
    <w:p w:rsidR="00E32481" w:rsidRPr="00476118" w:rsidRDefault="00E32481" w:rsidP="00E32481">
      <w:pPr>
        <w:rPr>
          <w:lang w:val="uk-UA"/>
        </w:rPr>
      </w:pPr>
      <w:r w:rsidRPr="00476118">
        <w:rPr>
          <w:lang w:val="uk-UA"/>
        </w:rPr>
        <w:t xml:space="preserve">                   </w:t>
      </w:r>
    </w:p>
    <w:p w:rsidR="00E32481" w:rsidRPr="00476118" w:rsidRDefault="00E32481" w:rsidP="00E32481">
      <w:pPr>
        <w:numPr>
          <w:ilvl w:val="0"/>
          <w:numId w:val="14"/>
        </w:numPr>
        <w:rPr>
          <w:b/>
          <w:i/>
          <w:lang w:val="uk-UA"/>
        </w:rPr>
      </w:pPr>
      <w:r w:rsidRPr="00476118">
        <w:rPr>
          <w:b/>
          <w:lang w:val="uk-UA"/>
        </w:rPr>
        <w:t xml:space="preserve">Кабінети: </w:t>
      </w:r>
    </w:p>
    <w:p w:rsidR="00E32481" w:rsidRPr="00476118" w:rsidRDefault="00E32481" w:rsidP="00E32481">
      <w:pPr>
        <w:ind w:left="360"/>
        <w:jc w:val="both"/>
        <w:rPr>
          <w:lang w:val="uk-UA"/>
        </w:rPr>
      </w:pPr>
      <w:r w:rsidRPr="00476118">
        <w:rPr>
          <w:lang w:val="uk-UA"/>
        </w:rPr>
        <w:t xml:space="preserve">Інформаційних технологій </w:t>
      </w:r>
    </w:p>
    <w:p w:rsidR="00E32481" w:rsidRPr="00476118" w:rsidRDefault="00E32481" w:rsidP="00E32481">
      <w:pPr>
        <w:ind w:left="360"/>
        <w:jc w:val="both"/>
        <w:rPr>
          <w:lang w:val="uk-UA"/>
        </w:rPr>
      </w:pPr>
      <w:r w:rsidRPr="00476118">
        <w:rPr>
          <w:lang w:val="uk-UA"/>
        </w:rPr>
        <w:t>Правил дорожнього руху</w:t>
      </w:r>
    </w:p>
    <w:p w:rsidR="00E32481" w:rsidRPr="00476118" w:rsidRDefault="00E32481" w:rsidP="00E32481">
      <w:pPr>
        <w:ind w:left="360"/>
        <w:jc w:val="both"/>
        <w:rPr>
          <w:lang w:val="uk-UA"/>
        </w:rPr>
      </w:pPr>
      <w:r w:rsidRPr="00476118">
        <w:rPr>
          <w:lang w:val="uk-UA"/>
        </w:rPr>
        <w:t xml:space="preserve">Технології реставраційних робіт </w:t>
      </w:r>
    </w:p>
    <w:p w:rsidR="00E32481" w:rsidRPr="00476118" w:rsidRDefault="00E32481" w:rsidP="00E32481">
      <w:pPr>
        <w:ind w:left="360"/>
        <w:jc w:val="both"/>
        <w:rPr>
          <w:lang w:val="uk-UA"/>
        </w:rPr>
      </w:pPr>
      <w:r w:rsidRPr="00476118">
        <w:rPr>
          <w:lang w:val="uk-UA"/>
        </w:rPr>
        <w:t xml:space="preserve">Охорони праці </w:t>
      </w:r>
    </w:p>
    <w:p w:rsidR="00E32481" w:rsidRPr="00476118" w:rsidRDefault="00E32481" w:rsidP="00E32481">
      <w:pPr>
        <w:ind w:left="360"/>
        <w:jc w:val="both"/>
        <w:rPr>
          <w:lang w:val="uk-UA"/>
        </w:rPr>
      </w:pPr>
      <w:r w:rsidRPr="00476118">
        <w:rPr>
          <w:lang w:val="uk-UA"/>
        </w:rPr>
        <w:t>Креслення</w:t>
      </w:r>
    </w:p>
    <w:p w:rsidR="00E32481" w:rsidRPr="00476118" w:rsidRDefault="00E32481" w:rsidP="00E32481">
      <w:pPr>
        <w:ind w:left="360"/>
        <w:jc w:val="both"/>
        <w:rPr>
          <w:lang w:val="uk-UA"/>
        </w:rPr>
      </w:pPr>
      <w:r w:rsidRPr="00476118">
        <w:rPr>
          <w:lang w:val="uk-UA"/>
        </w:rPr>
        <w:t xml:space="preserve">Матеріалознавства </w:t>
      </w:r>
    </w:p>
    <w:p w:rsidR="00E32481" w:rsidRPr="00476118" w:rsidRDefault="00E32481" w:rsidP="00E32481">
      <w:pPr>
        <w:ind w:left="360"/>
        <w:jc w:val="both"/>
        <w:rPr>
          <w:lang w:val="uk-UA"/>
        </w:rPr>
      </w:pPr>
      <w:r w:rsidRPr="00476118">
        <w:rPr>
          <w:lang w:val="uk-UA"/>
        </w:rPr>
        <w:t>Основ електротехніки</w:t>
      </w:r>
    </w:p>
    <w:p w:rsidR="00E32481" w:rsidRPr="00476118" w:rsidRDefault="00E32481" w:rsidP="00E32481">
      <w:pPr>
        <w:ind w:left="360"/>
        <w:jc w:val="both"/>
        <w:rPr>
          <w:lang w:val="uk-UA"/>
        </w:rPr>
      </w:pPr>
      <w:r w:rsidRPr="00476118">
        <w:rPr>
          <w:rFonts w:ascii="Times New Roman CYR" w:hAnsi="Times New Roman CYR" w:cs="Times New Roman CYR"/>
          <w:lang w:val="uk-UA"/>
        </w:rPr>
        <w:t>Основи архітектури</w:t>
      </w:r>
    </w:p>
    <w:p w:rsidR="00E32481" w:rsidRPr="00476118" w:rsidRDefault="00E32481" w:rsidP="00E32481">
      <w:pPr>
        <w:ind w:left="360"/>
        <w:jc w:val="both"/>
        <w:rPr>
          <w:lang w:val="uk-UA"/>
        </w:rPr>
      </w:pPr>
      <w:r w:rsidRPr="00476118">
        <w:rPr>
          <w:rFonts w:ascii="Times New Roman CYR" w:hAnsi="Times New Roman CYR" w:cs="Times New Roman CYR"/>
          <w:lang w:val="uk-UA"/>
        </w:rPr>
        <w:t>Основи реставрації</w:t>
      </w:r>
    </w:p>
    <w:p w:rsidR="00E32481" w:rsidRPr="00476118" w:rsidRDefault="00E32481" w:rsidP="00E32481">
      <w:pPr>
        <w:jc w:val="both"/>
        <w:rPr>
          <w:lang w:val="uk-UA"/>
        </w:rPr>
      </w:pPr>
      <w:r w:rsidRPr="00476118">
        <w:rPr>
          <w:lang w:val="uk-UA"/>
        </w:rPr>
        <w:lastRenderedPageBreak/>
        <w:t xml:space="preserve">      Живопису</w:t>
      </w:r>
    </w:p>
    <w:p w:rsidR="00E32481" w:rsidRPr="00476118" w:rsidRDefault="00E32481" w:rsidP="00E32481">
      <w:pPr>
        <w:jc w:val="both"/>
        <w:rPr>
          <w:lang w:val="uk-UA"/>
        </w:rPr>
      </w:pPr>
      <w:r w:rsidRPr="00476118">
        <w:rPr>
          <w:lang w:val="uk-UA"/>
        </w:rPr>
        <w:t xml:space="preserve">      Малюнку та основ композиції</w:t>
      </w:r>
    </w:p>
    <w:p w:rsidR="00E32481" w:rsidRPr="00476118" w:rsidRDefault="00E32481" w:rsidP="00E32481">
      <w:pPr>
        <w:jc w:val="both"/>
        <w:rPr>
          <w:lang w:val="uk-UA"/>
        </w:rPr>
      </w:pPr>
    </w:p>
    <w:p w:rsidR="00E32481" w:rsidRPr="00476118" w:rsidRDefault="00E32481" w:rsidP="00E32481">
      <w:pPr>
        <w:jc w:val="both"/>
        <w:rPr>
          <w:lang w:val="uk-UA"/>
        </w:rPr>
      </w:pPr>
      <w:r w:rsidRPr="00476118">
        <w:rPr>
          <w:b/>
          <w:lang w:val="uk-UA"/>
        </w:rPr>
        <w:t>2.   Майстерні:</w:t>
      </w:r>
    </w:p>
    <w:p w:rsidR="00E32481" w:rsidRPr="00476118" w:rsidRDefault="00E32481" w:rsidP="00E32481">
      <w:pPr>
        <w:ind w:left="360"/>
        <w:jc w:val="both"/>
        <w:rPr>
          <w:lang w:val="uk-UA"/>
        </w:rPr>
      </w:pPr>
      <w:r w:rsidRPr="00476118">
        <w:rPr>
          <w:lang w:val="uk-UA"/>
        </w:rPr>
        <w:t>Столярна</w:t>
      </w:r>
    </w:p>
    <w:p w:rsidR="00E32481" w:rsidRPr="00476118" w:rsidRDefault="00E32481" w:rsidP="00E32481">
      <w:pPr>
        <w:ind w:left="360"/>
        <w:jc w:val="both"/>
        <w:rPr>
          <w:lang w:val="uk-UA"/>
        </w:rPr>
      </w:pPr>
      <w:r w:rsidRPr="00476118">
        <w:rPr>
          <w:lang w:val="uk-UA"/>
        </w:rPr>
        <w:t>Механічна</w:t>
      </w:r>
    </w:p>
    <w:p w:rsidR="00E32481" w:rsidRPr="00476118" w:rsidRDefault="00E32481" w:rsidP="00E32481">
      <w:pPr>
        <w:ind w:left="360"/>
        <w:jc w:val="both"/>
        <w:rPr>
          <w:lang w:val="uk-UA"/>
        </w:rPr>
      </w:pPr>
      <w:r w:rsidRPr="00476118">
        <w:rPr>
          <w:lang w:val="uk-UA"/>
        </w:rPr>
        <w:t>Реставраційна</w:t>
      </w:r>
    </w:p>
    <w:p w:rsidR="00E32481" w:rsidRPr="00476118" w:rsidRDefault="00E32481" w:rsidP="00E32481">
      <w:pPr>
        <w:ind w:left="360"/>
        <w:jc w:val="both"/>
        <w:rPr>
          <w:lang w:val="uk-UA"/>
        </w:rPr>
      </w:pPr>
    </w:p>
    <w:p w:rsidR="00E32481" w:rsidRPr="00476118" w:rsidRDefault="00E32481" w:rsidP="00E32481">
      <w:pPr>
        <w:jc w:val="both"/>
        <w:rPr>
          <w:b/>
          <w:lang w:val="uk-UA"/>
        </w:rPr>
      </w:pPr>
      <w:r w:rsidRPr="00476118">
        <w:rPr>
          <w:b/>
          <w:lang w:val="uk-UA"/>
        </w:rPr>
        <w:t>3. Лабораторії:</w:t>
      </w:r>
    </w:p>
    <w:p w:rsidR="00E32481" w:rsidRPr="00476118" w:rsidRDefault="00E32481" w:rsidP="00E32481">
      <w:pPr>
        <w:jc w:val="both"/>
        <w:rPr>
          <w:lang w:val="uk-UA"/>
        </w:rPr>
      </w:pPr>
      <w:r w:rsidRPr="00476118">
        <w:rPr>
          <w:lang w:val="uk-UA"/>
        </w:rPr>
        <w:t xml:space="preserve">Матеріалознавства </w:t>
      </w:r>
    </w:p>
    <w:p w:rsidR="00E32481" w:rsidRPr="00476118"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Pr="00476118"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Pr="00476118" w:rsidRDefault="00E32481" w:rsidP="00E32481">
      <w:pPr>
        <w:widowControl w:val="0"/>
        <w:autoSpaceDE w:val="0"/>
        <w:autoSpaceDN w:val="0"/>
        <w:adjustRightInd w:val="0"/>
        <w:ind w:left="4248" w:firstLine="708"/>
        <w:rPr>
          <w:rFonts w:ascii="Times New Roman CYR" w:hAnsi="Times New Roman CYR" w:cs="Times New Roman CYR"/>
          <w:bCs/>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Pr="00227B65" w:rsidRDefault="00E32481" w:rsidP="00E32481">
      <w:pPr>
        <w:jc w:val="both"/>
        <w:rPr>
          <w:color w:val="000000"/>
          <w:lang w:val="uk-UA"/>
        </w:rPr>
      </w:pPr>
      <w:r w:rsidRPr="00227B65">
        <w:rPr>
          <w:b/>
          <w:color w:val="000000"/>
          <w:lang w:val="uk-UA"/>
        </w:rPr>
        <w:t>Примітка:</w:t>
      </w:r>
      <w:r w:rsidRPr="00227B65">
        <w:rPr>
          <w:color w:val="000000"/>
          <w:lang w:val="uk-UA"/>
        </w:rPr>
        <w:t xml:space="preserve"> для підприємств, організацій, що здійснюють професійне навчання кваліфікованих робітників:</w:t>
      </w:r>
    </w:p>
    <w:p w:rsidR="00E32481" w:rsidRPr="00227B65" w:rsidRDefault="00E32481" w:rsidP="00E32481">
      <w:pPr>
        <w:numPr>
          <w:ilvl w:val="0"/>
          <w:numId w:val="15"/>
        </w:numPr>
        <w:jc w:val="both"/>
        <w:rPr>
          <w:color w:val="000000"/>
          <w:lang w:val="uk-UA"/>
        </w:rPr>
      </w:pPr>
      <w:r w:rsidRPr="00227B65">
        <w:rPr>
          <w:color w:val="000000"/>
          <w:lang w:val="uk-UA"/>
        </w:rPr>
        <w:t>допускається зменшення кількості кабінетів, лабораторій  за рахунок їх об'єднання;</w:t>
      </w:r>
    </w:p>
    <w:p w:rsidR="00E32481" w:rsidRPr="00D66E2B" w:rsidRDefault="00E32481" w:rsidP="00E32481">
      <w:pPr>
        <w:numPr>
          <w:ilvl w:val="0"/>
          <w:numId w:val="15"/>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E32481" w:rsidRPr="002A3ED8" w:rsidRDefault="00E32481" w:rsidP="00E32481">
      <w:pPr>
        <w:numPr>
          <w:ilvl w:val="0"/>
          <w:numId w:val="15"/>
        </w:numPr>
        <w:spacing w:after="200" w:line="276" w:lineRule="auto"/>
        <w:jc w:val="both"/>
      </w:pPr>
      <w:r>
        <w:t>предмет</w:t>
      </w:r>
      <w:r w:rsidRPr="00D66E2B">
        <w:t xml:space="preserve"> «Інформаційні технології»</w:t>
      </w:r>
      <w:r>
        <w:t xml:space="preserve"> вивча</w:t>
      </w:r>
      <w:r>
        <w:rPr>
          <w:lang w:val="uk-UA"/>
        </w:rPr>
        <w:t>є</w:t>
      </w:r>
      <w:r w:rsidRPr="00D66E2B">
        <w:t xml:space="preserve">ться за згодою </w:t>
      </w:r>
      <w:r>
        <w:t>підприємств - замовників кадрів</w:t>
      </w:r>
      <w:r>
        <w:rPr>
          <w:lang w:val="uk-UA"/>
        </w:rPr>
        <w:t>.</w:t>
      </w:r>
    </w:p>
    <w:p w:rsidR="00E32481" w:rsidRPr="00DB0BAB" w:rsidRDefault="00E32481" w:rsidP="00E32481">
      <w:pPr>
        <w:widowControl w:val="0"/>
        <w:autoSpaceDE w:val="0"/>
        <w:autoSpaceDN w:val="0"/>
        <w:adjustRightInd w:val="0"/>
        <w:ind w:firstLine="563"/>
        <w:jc w:val="both"/>
        <w:rPr>
          <w:rFonts w:ascii="Times New Roman CYR" w:hAnsi="Times New Roman CYR" w:cs="Times New Roman CYR"/>
          <w:b/>
          <w:bCs/>
          <w:i/>
          <w:iCs/>
        </w:rPr>
      </w:pPr>
    </w:p>
    <w:p w:rsidR="00E32481" w:rsidRPr="00F02D6D" w:rsidRDefault="00E32481" w:rsidP="00E32481">
      <w:pPr>
        <w:widowControl w:val="0"/>
        <w:autoSpaceDE w:val="0"/>
        <w:autoSpaceDN w:val="0"/>
        <w:adjustRightInd w:val="0"/>
        <w:jc w:val="center"/>
        <w:rPr>
          <w:b/>
          <w:sz w:val="28"/>
          <w:szCs w:val="28"/>
        </w:rPr>
      </w:pPr>
      <w:r>
        <w:rPr>
          <w:sz w:val="28"/>
          <w:szCs w:val="28"/>
          <w:lang w:val="uk-UA"/>
        </w:rPr>
        <w:br w:type="page"/>
      </w:r>
      <w:r w:rsidRPr="00F02D6D">
        <w:rPr>
          <w:b/>
          <w:sz w:val="28"/>
          <w:szCs w:val="28"/>
        </w:rPr>
        <w:lastRenderedPageBreak/>
        <w:t>Типова навчальна програма з предмета</w:t>
      </w:r>
    </w:p>
    <w:p w:rsidR="00E32481" w:rsidRPr="004972A6" w:rsidRDefault="00E32481" w:rsidP="00E32481">
      <w:pPr>
        <w:pStyle w:val="a7"/>
        <w:spacing w:after="0"/>
        <w:ind w:left="0"/>
        <w:jc w:val="center"/>
        <w:rPr>
          <w:b/>
          <w:sz w:val="28"/>
          <w:szCs w:val="28"/>
          <w:u w:val="single"/>
        </w:rPr>
      </w:pPr>
      <w:r w:rsidRPr="004972A6">
        <w:rPr>
          <w:b/>
          <w:sz w:val="28"/>
          <w:szCs w:val="28"/>
          <w:u w:val="single"/>
        </w:rPr>
        <w:t>«Основи правових знань»</w:t>
      </w:r>
    </w:p>
    <w:p w:rsidR="00E32481" w:rsidRPr="008E2BE4" w:rsidRDefault="00E32481" w:rsidP="00E32481">
      <w:pPr>
        <w:jc w:val="center"/>
        <w:rPr>
          <w:b/>
          <w:sz w:val="28"/>
          <w:szCs w:val="28"/>
        </w:rPr>
      </w:pPr>
    </w:p>
    <w:tbl>
      <w:tblPr>
        <w:tblW w:w="894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9"/>
        <w:gridCol w:w="5011"/>
        <w:gridCol w:w="1147"/>
        <w:gridCol w:w="1976"/>
      </w:tblGrid>
      <w:tr w:rsidR="00E32481" w:rsidRPr="008E2BE4" w:rsidTr="009A7C01">
        <w:trPr>
          <w:cantSplit/>
          <w:jc w:val="center"/>
        </w:trPr>
        <w:tc>
          <w:tcPr>
            <w:tcW w:w="809" w:type="dxa"/>
            <w:vMerge w:val="restart"/>
            <w:vAlign w:val="center"/>
          </w:tcPr>
          <w:p w:rsidR="00E32481" w:rsidRPr="0061038F" w:rsidRDefault="00E32481" w:rsidP="009A7C01">
            <w:pPr>
              <w:jc w:val="center"/>
              <w:rPr>
                <w:b/>
                <w:bCs/>
                <w:i/>
                <w:iCs/>
              </w:rPr>
            </w:pPr>
            <w:r w:rsidRPr="0061038F">
              <w:rPr>
                <w:b/>
                <w:bCs/>
                <w:i/>
                <w:iCs/>
              </w:rPr>
              <w:t>№</w:t>
            </w:r>
          </w:p>
          <w:p w:rsidR="00E32481" w:rsidRPr="0061038F" w:rsidRDefault="00E32481" w:rsidP="009A7C01">
            <w:pPr>
              <w:jc w:val="center"/>
              <w:rPr>
                <w:b/>
                <w:bCs/>
                <w:i/>
                <w:iCs/>
              </w:rPr>
            </w:pPr>
            <w:r w:rsidRPr="0061038F">
              <w:rPr>
                <w:b/>
                <w:bCs/>
                <w:i/>
                <w:iCs/>
              </w:rPr>
              <w:t>з/п</w:t>
            </w:r>
          </w:p>
        </w:tc>
        <w:tc>
          <w:tcPr>
            <w:tcW w:w="5011" w:type="dxa"/>
            <w:vMerge w:val="restart"/>
            <w:vAlign w:val="center"/>
          </w:tcPr>
          <w:p w:rsidR="00E32481" w:rsidRPr="0061038F" w:rsidRDefault="00E32481" w:rsidP="009A7C01">
            <w:pPr>
              <w:jc w:val="center"/>
              <w:rPr>
                <w:b/>
                <w:bCs/>
                <w:i/>
                <w:iCs/>
              </w:rPr>
            </w:pPr>
            <w:r w:rsidRPr="0061038F">
              <w:rPr>
                <w:b/>
                <w:bCs/>
                <w:i/>
                <w:iCs/>
              </w:rPr>
              <w:t>Тема</w:t>
            </w:r>
          </w:p>
        </w:tc>
        <w:tc>
          <w:tcPr>
            <w:tcW w:w="3123" w:type="dxa"/>
            <w:gridSpan w:val="2"/>
            <w:vAlign w:val="center"/>
          </w:tcPr>
          <w:p w:rsidR="00E32481" w:rsidRPr="0061038F" w:rsidRDefault="00E32481" w:rsidP="009A7C01">
            <w:pPr>
              <w:jc w:val="center"/>
              <w:rPr>
                <w:b/>
                <w:bCs/>
                <w:i/>
                <w:iCs/>
              </w:rPr>
            </w:pPr>
            <w:r w:rsidRPr="0061038F">
              <w:rPr>
                <w:b/>
                <w:bCs/>
                <w:i/>
                <w:iCs/>
              </w:rPr>
              <w:t>Кількість годин</w:t>
            </w:r>
          </w:p>
        </w:tc>
      </w:tr>
      <w:tr w:rsidR="00E32481" w:rsidRPr="008E2BE4" w:rsidTr="009A7C01">
        <w:trPr>
          <w:cantSplit/>
          <w:jc w:val="center"/>
        </w:trPr>
        <w:tc>
          <w:tcPr>
            <w:tcW w:w="809" w:type="dxa"/>
            <w:vMerge/>
            <w:vAlign w:val="center"/>
          </w:tcPr>
          <w:p w:rsidR="00E32481" w:rsidRPr="0061038F" w:rsidRDefault="00E32481" w:rsidP="009A7C01">
            <w:pPr>
              <w:jc w:val="center"/>
              <w:rPr>
                <w:b/>
                <w:bCs/>
                <w:i/>
                <w:iCs/>
              </w:rPr>
            </w:pPr>
          </w:p>
        </w:tc>
        <w:tc>
          <w:tcPr>
            <w:tcW w:w="5011" w:type="dxa"/>
            <w:vMerge/>
            <w:vAlign w:val="center"/>
          </w:tcPr>
          <w:p w:rsidR="00E32481" w:rsidRPr="0061038F" w:rsidRDefault="00E32481" w:rsidP="009A7C01">
            <w:pPr>
              <w:jc w:val="center"/>
              <w:rPr>
                <w:b/>
                <w:bCs/>
                <w:i/>
                <w:iCs/>
              </w:rPr>
            </w:pPr>
          </w:p>
        </w:tc>
        <w:tc>
          <w:tcPr>
            <w:tcW w:w="1147" w:type="dxa"/>
            <w:vAlign w:val="center"/>
          </w:tcPr>
          <w:p w:rsidR="00E32481" w:rsidRPr="0061038F" w:rsidRDefault="00E32481" w:rsidP="009A7C01">
            <w:pPr>
              <w:jc w:val="center"/>
              <w:rPr>
                <w:b/>
                <w:bCs/>
                <w:i/>
                <w:iCs/>
              </w:rPr>
            </w:pPr>
            <w:r w:rsidRPr="0061038F">
              <w:rPr>
                <w:b/>
                <w:bCs/>
                <w:i/>
                <w:iCs/>
                <w:lang w:val="uk-UA"/>
              </w:rPr>
              <w:t>В</w:t>
            </w:r>
            <w:r w:rsidRPr="0061038F">
              <w:rPr>
                <w:b/>
                <w:bCs/>
                <w:i/>
                <w:iCs/>
              </w:rPr>
              <w:t xml:space="preserve">сього </w:t>
            </w:r>
          </w:p>
        </w:tc>
        <w:tc>
          <w:tcPr>
            <w:tcW w:w="1976" w:type="dxa"/>
            <w:vAlign w:val="center"/>
          </w:tcPr>
          <w:p w:rsidR="00E32481" w:rsidRPr="0061038F" w:rsidRDefault="00E32481" w:rsidP="009A7C01">
            <w:pPr>
              <w:jc w:val="center"/>
              <w:rPr>
                <w:b/>
                <w:bCs/>
                <w:i/>
                <w:iCs/>
              </w:rPr>
            </w:pPr>
            <w:r w:rsidRPr="0061038F">
              <w:rPr>
                <w:b/>
                <w:bCs/>
                <w:i/>
                <w:iCs/>
              </w:rPr>
              <w:t>з них на лабораторно – практичні роботи</w:t>
            </w:r>
          </w:p>
        </w:tc>
      </w:tr>
      <w:tr w:rsidR="00E32481" w:rsidRPr="008E2BE4" w:rsidTr="009A7C01">
        <w:trPr>
          <w:jc w:val="center"/>
        </w:trPr>
        <w:tc>
          <w:tcPr>
            <w:tcW w:w="809" w:type="dxa"/>
          </w:tcPr>
          <w:p w:rsidR="00E32481" w:rsidRPr="008E2BE4" w:rsidRDefault="00E32481" w:rsidP="009A7C01">
            <w:pPr>
              <w:jc w:val="center"/>
            </w:pPr>
            <w:r w:rsidRPr="008E2BE4">
              <w:rPr>
                <w:sz w:val="28"/>
                <w:szCs w:val="28"/>
              </w:rPr>
              <w:t>1.</w:t>
            </w:r>
          </w:p>
        </w:tc>
        <w:tc>
          <w:tcPr>
            <w:tcW w:w="5011" w:type="dxa"/>
          </w:tcPr>
          <w:p w:rsidR="00E32481" w:rsidRPr="00F245E8" w:rsidRDefault="00E32481" w:rsidP="009A7C01">
            <w:pPr>
              <w:rPr>
                <w:lang w:val="uk-UA"/>
              </w:rPr>
            </w:pPr>
            <w:r w:rsidRPr="008E2BE4">
              <w:rPr>
                <w:sz w:val="28"/>
                <w:szCs w:val="28"/>
              </w:rPr>
              <w:t>Правове регулю</w:t>
            </w:r>
            <w:r>
              <w:rPr>
                <w:sz w:val="28"/>
                <w:szCs w:val="28"/>
              </w:rPr>
              <w:t>вання господарських відносин у</w:t>
            </w:r>
            <w:r>
              <w:rPr>
                <w:sz w:val="28"/>
                <w:szCs w:val="28"/>
                <w:lang w:val="uk-UA"/>
              </w:rPr>
              <w:t xml:space="preserve"> будівництві</w:t>
            </w:r>
          </w:p>
        </w:tc>
        <w:tc>
          <w:tcPr>
            <w:tcW w:w="1147" w:type="dxa"/>
          </w:tcPr>
          <w:p w:rsidR="00E32481" w:rsidRPr="00F245E8" w:rsidRDefault="00E32481" w:rsidP="009A7C01">
            <w:pPr>
              <w:jc w:val="center"/>
              <w:rPr>
                <w:lang w:val="uk-UA"/>
              </w:rPr>
            </w:pPr>
            <w:r>
              <w:rPr>
                <w:sz w:val="28"/>
                <w:szCs w:val="28"/>
                <w:lang w:val="uk-UA"/>
              </w:rPr>
              <w:t>2</w:t>
            </w:r>
          </w:p>
        </w:tc>
        <w:tc>
          <w:tcPr>
            <w:tcW w:w="1976" w:type="dxa"/>
          </w:tcPr>
          <w:p w:rsidR="00E32481" w:rsidRPr="008E2BE4" w:rsidRDefault="00E32481" w:rsidP="009A7C01">
            <w:pPr>
              <w:jc w:val="center"/>
              <w:rPr>
                <w:i/>
                <w:iCs/>
              </w:rPr>
            </w:pPr>
          </w:p>
        </w:tc>
      </w:tr>
      <w:tr w:rsidR="00E32481" w:rsidRPr="008E2BE4" w:rsidTr="009A7C01">
        <w:trPr>
          <w:jc w:val="center"/>
        </w:trPr>
        <w:tc>
          <w:tcPr>
            <w:tcW w:w="809" w:type="dxa"/>
          </w:tcPr>
          <w:p w:rsidR="00E32481" w:rsidRPr="008E2BE4" w:rsidRDefault="00E32481" w:rsidP="009A7C01">
            <w:pPr>
              <w:jc w:val="center"/>
            </w:pPr>
            <w:r w:rsidRPr="008E2BE4">
              <w:rPr>
                <w:sz w:val="28"/>
                <w:szCs w:val="28"/>
              </w:rPr>
              <w:t>2.</w:t>
            </w:r>
          </w:p>
        </w:tc>
        <w:tc>
          <w:tcPr>
            <w:tcW w:w="5011" w:type="dxa"/>
          </w:tcPr>
          <w:p w:rsidR="00E32481" w:rsidRPr="008E2BE4" w:rsidRDefault="00E32481" w:rsidP="009A7C01">
            <w:r w:rsidRPr="008E2BE4">
              <w:rPr>
                <w:sz w:val="28"/>
                <w:szCs w:val="28"/>
              </w:rPr>
              <w:t>Захист господарських прав та інтересів. Розгляд господарських спорів</w:t>
            </w:r>
          </w:p>
        </w:tc>
        <w:tc>
          <w:tcPr>
            <w:tcW w:w="1147" w:type="dxa"/>
          </w:tcPr>
          <w:p w:rsidR="00E32481" w:rsidRPr="00F245E8" w:rsidRDefault="00E32481" w:rsidP="009A7C01">
            <w:pPr>
              <w:jc w:val="center"/>
              <w:rPr>
                <w:lang w:val="uk-UA"/>
              </w:rPr>
            </w:pPr>
            <w:r>
              <w:rPr>
                <w:sz w:val="28"/>
                <w:szCs w:val="28"/>
                <w:lang w:val="uk-UA"/>
              </w:rPr>
              <w:t>2</w:t>
            </w:r>
          </w:p>
        </w:tc>
        <w:tc>
          <w:tcPr>
            <w:tcW w:w="1976" w:type="dxa"/>
          </w:tcPr>
          <w:p w:rsidR="00E32481" w:rsidRPr="008E2BE4" w:rsidRDefault="00E32481" w:rsidP="009A7C01">
            <w:pPr>
              <w:jc w:val="center"/>
              <w:rPr>
                <w:i/>
                <w:iCs/>
              </w:rPr>
            </w:pPr>
          </w:p>
        </w:tc>
      </w:tr>
      <w:tr w:rsidR="00E32481" w:rsidRPr="008E2BE4" w:rsidTr="009A7C01">
        <w:trPr>
          <w:jc w:val="center"/>
        </w:trPr>
        <w:tc>
          <w:tcPr>
            <w:tcW w:w="809" w:type="dxa"/>
          </w:tcPr>
          <w:p w:rsidR="00E32481" w:rsidRPr="008E2BE4" w:rsidRDefault="00E32481" w:rsidP="009A7C01">
            <w:pPr>
              <w:jc w:val="center"/>
            </w:pPr>
            <w:r w:rsidRPr="008E2BE4">
              <w:rPr>
                <w:sz w:val="28"/>
                <w:szCs w:val="28"/>
              </w:rPr>
              <w:t>3.</w:t>
            </w:r>
          </w:p>
        </w:tc>
        <w:tc>
          <w:tcPr>
            <w:tcW w:w="5011" w:type="dxa"/>
          </w:tcPr>
          <w:p w:rsidR="00E32481" w:rsidRPr="001D1283" w:rsidRDefault="00E32481" w:rsidP="009A7C01">
            <w:pPr>
              <w:rPr>
                <w:sz w:val="28"/>
                <w:szCs w:val="28"/>
                <w:lang w:val="uk-UA"/>
              </w:rPr>
            </w:pPr>
            <w:r w:rsidRPr="001D1283">
              <w:rPr>
                <w:sz w:val="28"/>
                <w:szCs w:val="28"/>
                <w:lang w:val="uk-UA"/>
              </w:rPr>
              <w:t>Праця</w:t>
            </w:r>
            <w:r>
              <w:rPr>
                <w:sz w:val="28"/>
                <w:szCs w:val="28"/>
                <w:lang w:val="uk-UA"/>
              </w:rPr>
              <w:t>,</w:t>
            </w:r>
            <w:r w:rsidRPr="001D1283">
              <w:rPr>
                <w:sz w:val="28"/>
                <w:szCs w:val="28"/>
                <w:lang w:val="uk-UA"/>
              </w:rPr>
              <w:t xml:space="preserve"> закон і ми</w:t>
            </w:r>
          </w:p>
        </w:tc>
        <w:tc>
          <w:tcPr>
            <w:tcW w:w="1147" w:type="dxa"/>
          </w:tcPr>
          <w:p w:rsidR="00E32481" w:rsidRPr="00F245E8" w:rsidRDefault="00E32481" w:rsidP="009A7C01">
            <w:pPr>
              <w:jc w:val="center"/>
              <w:rPr>
                <w:lang w:val="uk-UA"/>
              </w:rPr>
            </w:pPr>
            <w:r>
              <w:rPr>
                <w:sz w:val="28"/>
                <w:szCs w:val="28"/>
                <w:lang w:val="uk-UA"/>
              </w:rPr>
              <w:t>2</w:t>
            </w:r>
          </w:p>
        </w:tc>
        <w:tc>
          <w:tcPr>
            <w:tcW w:w="1976" w:type="dxa"/>
          </w:tcPr>
          <w:p w:rsidR="00E32481" w:rsidRPr="008E2BE4" w:rsidRDefault="00E32481" w:rsidP="009A7C01">
            <w:pPr>
              <w:jc w:val="center"/>
              <w:rPr>
                <w:i/>
                <w:iCs/>
              </w:rPr>
            </w:pPr>
          </w:p>
        </w:tc>
      </w:tr>
      <w:tr w:rsidR="00E32481" w:rsidRPr="008E2BE4" w:rsidTr="009A7C01">
        <w:trPr>
          <w:jc w:val="center"/>
        </w:trPr>
        <w:tc>
          <w:tcPr>
            <w:tcW w:w="5820" w:type="dxa"/>
            <w:gridSpan w:val="2"/>
          </w:tcPr>
          <w:p w:rsidR="00E32481" w:rsidRPr="00740B2C" w:rsidRDefault="00E32481" w:rsidP="009A7C01">
            <w:pPr>
              <w:jc w:val="right"/>
              <w:rPr>
                <w:b/>
                <w:bCs/>
                <w:iCs/>
                <w:lang w:val="uk-UA"/>
              </w:rPr>
            </w:pPr>
            <w:r w:rsidRPr="00F245E8">
              <w:rPr>
                <w:b/>
                <w:bCs/>
                <w:iCs/>
                <w:sz w:val="28"/>
                <w:szCs w:val="28"/>
              </w:rPr>
              <w:t>Всього</w:t>
            </w:r>
            <w:r>
              <w:rPr>
                <w:b/>
                <w:bCs/>
                <w:iCs/>
                <w:sz w:val="28"/>
                <w:szCs w:val="28"/>
                <w:lang w:val="uk-UA"/>
              </w:rPr>
              <w:t xml:space="preserve"> годин</w:t>
            </w:r>
          </w:p>
        </w:tc>
        <w:tc>
          <w:tcPr>
            <w:tcW w:w="1147" w:type="dxa"/>
          </w:tcPr>
          <w:p w:rsidR="00E32481" w:rsidRPr="00F245E8" w:rsidRDefault="00E32481" w:rsidP="009A7C01">
            <w:pPr>
              <w:jc w:val="center"/>
              <w:rPr>
                <w:b/>
                <w:lang w:val="uk-UA"/>
              </w:rPr>
            </w:pPr>
            <w:r>
              <w:rPr>
                <w:b/>
                <w:sz w:val="28"/>
                <w:szCs w:val="28"/>
                <w:lang w:val="uk-UA"/>
              </w:rPr>
              <w:t>6</w:t>
            </w:r>
          </w:p>
        </w:tc>
        <w:tc>
          <w:tcPr>
            <w:tcW w:w="1976" w:type="dxa"/>
          </w:tcPr>
          <w:p w:rsidR="00E32481" w:rsidRPr="00F245E8" w:rsidRDefault="00E32481" w:rsidP="009A7C01">
            <w:pPr>
              <w:jc w:val="center"/>
              <w:rPr>
                <w:b/>
                <w:bCs/>
                <w:iCs/>
              </w:rPr>
            </w:pPr>
          </w:p>
        </w:tc>
      </w:tr>
    </w:tbl>
    <w:p w:rsidR="00E32481" w:rsidRPr="008E2BE4" w:rsidRDefault="00E32481" w:rsidP="00E32481">
      <w:pPr>
        <w:ind w:firstLine="709"/>
        <w:jc w:val="both"/>
        <w:rPr>
          <w:b/>
          <w:bCs/>
          <w:sz w:val="28"/>
          <w:szCs w:val="28"/>
        </w:rPr>
      </w:pPr>
    </w:p>
    <w:p w:rsidR="00E32481" w:rsidRPr="001D1283" w:rsidRDefault="00E32481" w:rsidP="00E32481">
      <w:pPr>
        <w:ind w:left="720" w:hanging="720"/>
        <w:jc w:val="both"/>
        <w:rPr>
          <w:b/>
          <w:bCs/>
          <w:sz w:val="28"/>
          <w:szCs w:val="28"/>
          <w:lang w:val="uk-UA"/>
        </w:rPr>
      </w:pPr>
      <w:r w:rsidRPr="00F02D6D">
        <w:rPr>
          <w:b/>
          <w:bCs/>
          <w:sz w:val="28"/>
          <w:szCs w:val="28"/>
        </w:rPr>
        <w:t xml:space="preserve">Тема 1. Правове регулювання господарських відносин у </w:t>
      </w:r>
      <w:r>
        <w:rPr>
          <w:b/>
          <w:bCs/>
          <w:sz w:val="28"/>
          <w:szCs w:val="28"/>
          <w:lang w:val="uk-UA"/>
        </w:rPr>
        <w:t>будівництві</w:t>
      </w:r>
    </w:p>
    <w:p w:rsidR="00E32481" w:rsidRDefault="00E32481" w:rsidP="00E32481">
      <w:pPr>
        <w:pStyle w:val="a7"/>
        <w:spacing w:after="0"/>
        <w:ind w:left="0" w:firstLine="709"/>
        <w:jc w:val="both"/>
        <w:rPr>
          <w:sz w:val="28"/>
          <w:szCs w:val="28"/>
          <w:lang w:val="uk-UA"/>
        </w:rPr>
      </w:pPr>
      <w:r w:rsidRPr="00F02D6D">
        <w:rPr>
          <w:sz w:val="28"/>
          <w:szCs w:val="28"/>
          <w:lang w:val="uk-UA"/>
        </w:rPr>
        <w:t xml:space="preserve">Правове регулювання діяльності промислових підприємств – обов’язкова умова ефективності виробництва. </w:t>
      </w:r>
      <w:r>
        <w:rPr>
          <w:sz w:val="28"/>
          <w:szCs w:val="28"/>
        </w:rPr>
        <w:t xml:space="preserve">Законодавство про </w:t>
      </w:r>
      <w:r>
        <w:rPr>
          <w:sz w:val="28"/>
          <w:szCs w:val="28"/>
          <w:lang w:val="uk-UA"/>
        </w:rPr>
        <w:t>промисловість та будівельну галузь.</w:t>
      </w:r>
      <w:r w:rsidRPr="00F02D6D">
        <w:rPr>
          <w:sz w:val="28"/>
          <w:szCs w:val="28"/>
        </w:rPr>
        <w:t>.</w:t>
      </w:r>
    </w:p>
    <w:p w:rsidR="00E32481" w:rsidRPr="00F02D6D" w:rsidRDefault="00E32481" w:rsidP="00E32481">
      <w:pPr>
        <w:pStyle w:val="a7"/>
        <w:spacing w:after="0"/>
        <w:ind w:left="0" w:firstLine="709"/>
        <w:jc w:val="both"/>
        <w:rPr>
          <w:sz w:val="28"/>
          <w:szCs w:val="28"/>
        </w:rPr>
      </w:pPr>
      <w:r w:rsidRPr="00F02D6D">
        <w:rPr>
          <w:sz w:val="28"/>
          <w:szCs w:val="28"/>
        </w:rPr>
        <w:t xml:space="preserve">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E32481" w:rsidRPr="00F02D6D" w:rsidRDefault="00E32481" w:rsidP="00E32481">
      <w:pPr>
        <w:pStyle w:val="a7"/>
        <w:spacing w:after="0"/>
        <w:ind w:left="709" w:firstLine="425"/>
        <w:jc w:val="both"/>
        <w:rPr>
          <w:sz w:val="28"/>
          <w:szCs w:val="28"/>
        </w:rPr>
      </w:pPr>
    </w:p>
    <w:p w:rsidR="00E32481" w:rsidRPr="00F02D6D" w:rsidRDefault="00E32481" w:rsidP="00E32481">
      <w:pPr>
        <w:jc w:val="both"/>
        <w:rPr>
          <w:b/>
          <w:bCs/>
          <w:sz w:val="28"/>
          <w:szCs w:val="28"/>
          <w:lang w:val="uk-UA"/>
        </w:rPr>
      </w:pPr>
      <w:r w:rsidRPr="00F02D6D">
        <w:rPr>
          <w:b/>
          <w:bCs/>
          <w:sz w:val="28"/>
          <w:szCs w:val="28"/>
        </w:rPr>
        <w:t>Тема 2. Захист господарських прав і інтересів</w:t>
      </w:r>
      <w:r w:rsidRPr="00F02D6D">
        <w:rPr>
          <w:b/>
          <w:bCs/>
          <w:sz w:val="28"/>
          <w:szCs w:val="28"/>
          <w:lang w:val="uk-UA"/>
        </w:rPr>
        <w:t>.</w:t>
      </w:r>
      <w:r w:rsidRPr="00F02D6D">
        <w:rPr>
          <w:sz w:val="28"/>
          <w:szCs w:val="28"/>
        </w:rPr>
        <w:t xml:space="preserve"> </w:t>
      </w:r>
      <w:r w:rsidRPr="00F02D6D">
        <w:rPr>
          <w:b/>
          <w:sz w:val="28"/>
          <w:szCs w:val="28"/>
        </w:rPr>
        <w:t>Розгляд господарських спорів</w:t>
      </w:r>
    </w:p>
    <w:p w:rsidR="00E32481" w:rsidRPr="00F02D6D" w:rsidRDefault="00E32481" w:rsidP="00E32481">
      <w:pPr>
        <w:pStyle w:val="a7"/>
        <w:spacing w:after="0"/>
        <w:ind w:left="0" w:firstLine="709"/>
        <w:jc w:val="both"/>
        <w:rPr>
          <w:sz w:val="28"/>
          <w:szCs w:val="28"/>
        </w:rPr>
      </w:pPr>
      <w:r w:rsidRPr="00F02D6D">
        <w:rPr>
          <w:sz w:val="28"/>
          <w:szCs w:val="28"/>
        </w:rPr>
        <w:t xml:space="preserve">Доарбітражне врегулювання господарських спорів. Учасники арбітражного процесу. </w:t>
      </w:r>
    </w:p>
    <w:p w:rsidR="00E32481" w:rsidRPr="00F02D6D" w:rsidRDefault="00E32481" w:rsidP="00E32481">
      <w:pPr>
        <w:jc w:val="both"/>
        <w:rPr>
          <w:b/>
          <w:bCs/>
          <w:sz w:val="28"/>
          <w:szCs w:val="28"/>
        </w:rPr>
      </w:pPr>
    </w:p>
    <w:p w:rsidR="00E32481" w:rsidRPr="001D1283" w:rsidRDefault="00E32481" w:rsidP="00E32481">
      <w:pPr>
        <w:jc w:val="both"/>
        <w:rPr>
          <w:b/>
          <w:bCs/>
          <w:sz w:val="28"/>
          <w:szCs w:val="28"/>
          <w:lang w:val="uk-UA"/>
        </w:rPr>
      </w:pPr>
      <w:r w:rsidRPr="00F02D6D">
        <w:rPr>
          <w:b/>
          <w:bCs/>
          <w:sz w:val="28"/>
          <w:szCs w:val="28"/>
        </w:rPr>
        <w:t xml:space="preserve">Тема 3. </w:t>
      </w:r>
      <w:r w:rsidRPr="001D1283">
        <w:rPr>
          <w:b/>
          <w:sz w:val="28"/>
          <w:szCs w:val="28"/>
          <w:lang w:val="uk-UA"/>
        </w:rPr>
        <w:t>Праця</w:t>
      </w:r>
      <w:r>
        <w:rPr>
          <w:b/>
          <w:sz w:val="28"/>
          <w:szCs w:val="28"/>
          <w:lang w:val="uk-UA"/>
        </w:rPr>
        <w:t xml:space="preserve">, </w:t>
      </w:r>
      <w:r w:rsidRPr="001D1283">
        <w:rPr>
          <w:b/>
          <w:sz w:val="28"/>
          <w:szCs w:val="28"/>
          <w:lang w:val="uk-UA"/>
        </w:rPr>
        <w:t>закон і ми</w:t>
      </w:r>
    </w:p>
    <w:p w:rsidR="00E32481" w:rsidRPr="00F02D6D" w:rsidRDefault="00E32481" w:rsidP="00E32481">
      <w:pPr>
        <w:ind w:firstLine="709"/>
        <w:jc w:val="both"/>
        <w:rPr>
          <w:bCs/>
          <w:sz w:val="28"/>
          <w:szCs w:val="28"/>
          <w:lang w:val="uk-UA"/>
        </w:rPr>
      </w:pPr>
      <w:r>
        <w:rPr>
          <w:bCs/>
          <w:sz w:val="28"/>
          <w:szCs w:val="28"/>
          <w:lang w:val="uk-UA"/>
        </w:rPr>
        <w:t>Трудовий договір</w:t>
      </w:r>
      <w:r w:rsidRPr="00F02D6D">
        <w:rPr>
          <w:bCs/>
          <w:sz w:val="28"/>
          <w:szCs w:val="28"/>
          <w:lang w:val="uk-UA"/>
        </w:rPr>
        <w:t>. Права та обов’язки сторін трудового договору.</w:t>
      </w:r>
    </w:p>
    <w:p w:rsidR="00E32481" w:rsidRPr="00F02D6D" w:rsidRDefault="00E32481" w:rsidP="00E32481">
      <w:pPr>
        <w:ind w:firstLine="709"/>
        <w:jc w:val="both"/>
        <w:rPr>
          <w:bCs/>
          <w:sz w:val="28"/>
          <w:szCs w:val="28"/>
        </w:rPr>
      </w:pPr>
      <w:r w:rsidRPr="00F02D6D">
        <w:rPr>
          <w:bCs/>
          <w:sz w:val="28"/>
          <w:szCs w:val="28"/>
        </w:rPr>
        <w:t>Відповідальність підприємства за шкоду</w:t>
      </w:r>
      <w:r>
        <w:rPr>
          <w:bCs/>
          <w:sz w:val="28"/>
          <w:szCs w:val="28"/>
          <w:lang w:val="uk-UA"/>
        </w:rPr>
        <w:t>,</w:t>
      </w:r>
      <w:r w:rsidRPr="00F02D6D">
        <w:rPr>
          <w:bCs/>
          <w:sz w:val="28"/>
          <w:szCs w:val="28"/>
        </w:rPr>
        <w:t xml:space="preserve"> заподіяну працівникові.</w:t>
      </w:r>
    </w:p>
    <w:p w:rsidR="00E32481" w:rsidRPr="00F02D6D" w:rsidRDefault="00E32481" w:rsidP="00E32481">
      <w:pPr>
        <w:ind w:firstLine="709"/>
        <w:jc w:val="both"/>
        <w:rPr>
          <w:bCs/>
          <w:sz w:val="28"/>
          <w:szCs w:val="28"/>
        </w:rPr>
      </w:pPr>
      <w:r w:rsidRPr="00F02D6D">
        <w:rPr>
          <w:bCs/>
          <w:sz w:val="28"/>
          <w:szCs w:val="28"/>
        </w:rPr>
        <w:t>Розгляд трудових суперечок. Особливості правового регулювання трудових відносин</w:t>
      </w:r>
      <w:r w:rsidRPr="00F02D6D">
        <w:rPr>
          <w:bCs/>
          <w:sz w:val="28"/>
          <w:szCs w:val="28"/>
          <w:lang w:val="uk-UA"/>
        </w:rPr>
        <w:t>.</w:t>
      </w:r>
    </w:p>
    <w:p w:rsidR="00E32481" w:rsidRPr="00F02D6D" w:rsidRDefault="00E32481" w:rsidP="00E32481">
      <w:pPr>
        <w:pStyle w:val="a7"/>
        <w:spacing w:after="0"/>
        <w:ind w:left="709" w:firstLine="425"/>
        <w:jc w:val="both"/>
        <w:rPr>
          <w:sz w:val="28"/>
          <w:szCs w:val="28"/>
        </w:rPr>
      </w:pPr>
    </w:p>
    <w:p w:rsidR="00E32481" w:rsidRPr="00F02D6D" w:rsidRDefault="00E32481" w:rsidP="00E32481">
      <w:pPr>
        <w:jc w:val="both"/>
        <w:rPr>
          <w:b/>
          <w:sz w:val="28"/>
          <w:szCs w:val="28"/>
          <w:lang w:val="uk-UA"/>
        </w:rPr>
      </w:pPr>
    </w:p>
    <w:p w:rsidR="00E32481" w:rsidRPr="00F02D6D" w:rsidRDefault="00E32481" w:rsidP="00E32481">
      <w:pPr>
        <w:jc w:val="both"/>
        <w:rPr>
          <w:b/>
          <w:sz w:val="28"/>
          <w:szCs w:val="28"/>
          <w:lang w:val="uk-UA"/>
        </w:rPr>
      </w:pPr>
    </w:p>
    <w:p w:rsidR="00E32481" w:rsidRPr="00F02D6D" w:rsidRDefault="00E32481" w:rsidP="00E32481">
      <w:pPr>
        <w:jc w:val="both"/>
        <w:rPr>
          <w:b/>
          <w:sz w:val="28"/>
          <w:szCs w:val="28"/>
          <w:lang w:val="uk-UA"/>
        </w:rPr>
      </w:pPr>
    </w:p>
    <w:p w:rsidR="00E32481" w:rsidRPr="00F02D6D" w:rsidRDefault="00E32481" w:rsidP="00E32481">
      <w:pPr>
        <w:jc w:val="both"/>
        <w:rPr>
          <w:b/>
          <w:sz w:val="28"/>
          <w:szCs w:val="28"/>
          <w:lang w:val="uk-UA"/>
        </w:rPr>
      </w:pPr>
    </w:p>
    <w:p w:rsidR="00E32481" w:rsidRPr="00F02D6D" w:rsidRDefault="00E32481" w:rsidP="00E32481">
      <w:pPr>
        <w:jc w:val="both"/>
        <w:rPr>
          <w:b/>
          <w:sz w:val="28"/>
          <w:szCs w:val="28"/>
          <w:lang w:val="uk-UA"/>
        </w:rPr>
      </w:pPr>
    </w:p>
    <w:p w:rsidR="00E32481" w:rsidRPr="00F02D6D" w:rsidRDefault="00E32481" w:rsidP="00E32481">
      <w:pPr>
        <w:ind w:firstLine="540"/>
        <w:jc w:val="both"/>
        <w:rPr>
          <w:sz w:val="28"/>
          <w:szCs w:val="28"/>
          <w:lang w:val="uk-UA"/>
        </w:rPr>
      </w:pPr>
    </w:p>
    <w:p w:rsidR="00E32481" w:rsidRPr="00F02D6D" w:rsidRDefault="00E32481" w:rsidP="00E32481">
      <w:pPr>
        <w:ind w:firstLine="900"/>
        <w:jc w:val="both"/>
        <w:rPr>
          <w:b/>
          <w:iCs/>
          <w:sz w:val="28"/>
          <w:szCs w:val="28"/>
          <w:lang w:val="uk-UA"/>
        </w:rPr>
      </w:pPr>
    </w:p>
    <w:p w:rsidR="00E32481" w:rsidRPr="00F02D6D" w:rsidRDefault="00E32481" w:rsidP="00E32481">
      <w:pPr>
        <w:jc w:val="both"/>
        <w:rPr>
          <w:b/>
          <w:sz w:val="28"/>
          <w:szCs w:val="28"/>
          <w:lang w:val="uk-UA"/>
        </w:rPr>
      </w:pPr>
    </w:p>
    <w:p w:rsidR="00E32481" w:rsidRPr="00F02D6D" w:rsidRDefault="00E32481" w:rsidP="00E32481">
      <w:pPr>
        <w:jc w:val="both"/>
        <w:rPr>
          <w:b/>
          <w:sz w:val="28"/>
          <w:szCs w:val="28"/>
          <w:lang w:val="uk-UA"/>
        </w:rPr>
      </w:pPr>
    </w:p>
    <w:p w:rsidR="00E32481" w:rsidRPr="00F02D6D" w:rsidRDefault="00E32481" w:rsidP="00E32481">
      <w:pPr>
        <w:spacing w:after="200" w:line="276" w:lineRule="auto"/>
        <w:jc w:val="center"/>
        <w:rPr>
          <w:b/>
          <w:sz w:val="28"/>
          <w:szCs w:val="28"/>
          <w:lang w:val="uk-UA"/>
        </w:rPr>
      </w:pPr>
      <w:r>
        <w:rPr>
          <w:b/>
          <w:sz w:val="28"/>
          <w:szCs w:val="28"/>
          <w:lang w:val="uk-UA"/>
        </w:rPr>
        <w:br w:type="page"/>
      </w:r>
      <w:r w:rsidRPr="00F02D6D">
        <w:rPr>
          <w:b/>
          <w:sz w:val="28"/>
          <w:szCs w:val="28"/>
          <w:lang w:val="uk-UA"/>
        </w:rPr>
        <w:lastRenderedPageBreak/>
        <w:t>Типова навчальна програма з предмета</w:t>
      </w:r>
    </w:p>
    <w:p w:rsidR="00E32481" w:rsidRPr="004972A6" w:rsidRDefault="00E32481" w:rsidP="00E32481">
      <w:pPr>
        <w:jc w:val="center"/>
        <w:rPr>
          <w:b/>
          <w:sz w:val="28"/>
          <w:szCs w:val="28"/>
          <w:u w:val="single"/>
        </w:rPr>
      </w:pPr>
      <w:r>
        <w:rPr>
          <w:b/>
          <w:sz w:val="28"/>
          <w:szCs w:val="28"/>
          <w:u w:val="single"/>
          <w:lang w:val="uk-UA"/>
        </w:rPr>
        <w:t>«</w:t>
      </w:r>
      <w:r w:rsidRPr="004972A6">
        <w:rPr>
          <w:b/>
          <w:sz w:val="28"/>
          <w:szCs w:val="28"/>
          <w:u w:val="single"/>
          <w:lang w:val="uk-UA"/>
        </w:rPr>
        <w:t>Основи галузе</w:t>
      </w:r>
      <w:r>
        <w:rPr>
          <w:b/>
          <w:sz w:val="28"/>
          <w:szCs w:val="28"/>
          <w:u w:val="single"/>
          <w:lang w:val="uk-UA"/>
        </w:rPr>
        <w:t>вої економіки та підприємництва»</w:t>
      </w:r>
    </w:p>
    <w:p w:rsidR="00E32481" w:rsidRPr="00F02D6D" w:rsidRDefault="00E32481" w:rsidP="00E32481">
      <w:pPr>
        <w:jc w:val="both"/>
        <w:rPr>
          <w:b/>
          <w:sz w:val="28"/>
          <w:szCs w:val="28"/>
          <w:lang w:val="uk-UA"/>
        </w:rPr>
      </w:pPr>
    </w:p>
    <w:p w:rsidR="00E32481" w:rsidRPr="00306B29" w:rsidRDefault="00E32481" w:rsidP="00E32481">
      <w:pPr>
        <w:tabs>
          <w:tab w:val="left" w:pos="-180"/>
        </w:tabs>
        <w:ind w:left="-1260"/>
        <w:jc w:val="center"/>
        <w:rPr>
          <w:rFonts w:cs="Tahoma"/>
          <w:b/>
          <w:bCs/>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577"/>
        <w:gridCol w:w="1080"/>
        <w:gridCol w:w="2160"/>
      </w:tblGrid>
      <w:tr w:rsidR="00E32481" w:rsidRPr="00BC34D1" w:rsidTr="009A7C01">
        <w:trPr>
          <w:trHeight w:val="540"/>
        </w:trPr>
        <w:tc>
          <w:tcPr>
            <w:tcW w:w="720" w:type="dxa"/>
            <w:vMerge w:val="restart"/>
            <w:vAlign w:val="center"/>
          </w:tcPr>
          <w:p w:rsidR="00E32481" w:rsidRPr="00BC34D1" w:rsidRDefault="00E32481" w:rsidP="009A7C01">
            <w:pPr>
              <w:snapToGrid w:val="0"/>
              <w:jc w:val="center"/>
              <w:rPr>
                <w:rFonts w:cs="Tahoma"/>
                <w:b/>
                <w:i/>
                <w:sz w:val="28"/>
                <w:szCs w:val="28"/>
              </w:rPr>
            </w:pPr>
            <w:r w:rsidRPr="00BC34D1">
              <w:rPr>
                <w:rFonts w:cs="Tahoma"/>
                <w:b/>
                <w:i/>
                <w:sz w:val="28"/>
                <w:szCs w:val="28"/>
              </w:rPr>
              <w:t>№ з/п</w:t>
            </w:r>
          </w:p>
        </w:tc>
        <w:tc>
          <w:tcPr>
            <w:tcW w:w="5577" w:type="dxa"/>
            <w:vMerge w:val="restart"/>
            <w:vAlign w:val="center"/>
          </w:tcPr>
          <w:p w:rsidR="00E32481" w:rsidRPr="00BC34D1" w:rsidRDefault="00E32481" w:rsidP="009A7C01">
            <w:pPr>
              <w:snapToGrid w:val="0"/>
              <w:jc w:val="center"/>
              <w:rPr>
                <w:rFonts w:cs="Tahoma"/>
                <w:b/>
                <w:i/>
                <w:sz w:val="28"/>
                <w:szCs w:val="28"/>
              </w:rPr>
            </w:pPr>
            <w:r w:rsidRPr="00BC34D1">
              <w:rPr>
                <w:rFonts w:cs="Tahoma"/>
                <w:b/>
                <w:i/>
                <w:sz w:val="28"/>
                <w:szCs w:val="28"/>
              </w:rPr>
              <w:t>Тем</w:t>
            </w:r>
            <w:r>
              <w:rPr>
                <w:rFonts w:cs="Tahoma"/>
                <w:b/>
                <w:i/>
                <w:sz w:val="28"/>
                <w:szCs w:val="28"/>
              </w:rPr>
              <w:t>и</w:t>
            </w:r>
          </w:p>
        </w:tc>
        <w:tc>
          <w:tcPr>
            <w:tcW w:w="3240" w:type="dxa"/>
            <w:gridSpan w:val="2"/>
            <w:vAlign w:val="center"/>
          </w:tcPr>
          <w:p w:rsidR="00E32481" w:rsidRPr="00306B29" w:rsidRDefault="00E32481" w:rsidP="009A7C01">
            <w:pPr>
              <w:snapToGrid w:val="0"/>
              <w:jc w:val="center"/>
              <w:rPr>
                <w:rFonts w:cs="Tahoma"/>
                <w:b/>
                <w:i/>
              </w:rPr>
            </w:pPr>
            <w:r w:rsidRPr="00306B29">
              <w:rPr>
                <w:rFonts w:cs="Tahoma"/>
                <w:b/>
                <w:i/>
              </w:rPr>
              <w:t>Кількість годин</w:t>
            </w:r>
          </w:p>
        </w:tc>
      </w:tr>
      <w:tr w:rsidR="00E32481" w:rsidRPr="00BC34D1" w:rsidTr="009A7C01">
        <w:trPr>
          <w:trHeight w:val="735"/>
        </w:trPr>
        <w:tc>
          <w:tcPr>
            <w:tcW w:w="720" w:type="dxa"/>
            <w:vMerge/>
            <w:vAlign w:val="center"/>
          </w:tcPr>
          <w:p w:rsidR="00E32481" w:rsidRPr="00BC34D1" w:rsidRDefault="00E32481" w:rsidP="009A7C01">
            <w:pPr>
              <w:snapToGrid w:val="0"/>
              <w:jc w:val="center"/>
              <w:rPr>
                <w:rFonts w:cs="Tahoma"/>
                <w:b/>
                <w:i/>
                <w:sz w:val="28"/>
                <w:szCs w:val="28"/>
              </w:rPr>
            </w:pPr>
          </w:p>
        </w:tc>
        <w:tc>
          <w:tcPr>
            <w:tcW w:w="5577" w:type="dxa"/>
            <w:vMerge/>
            <w:vAlign w:val="center"/>
          </w:tcPr>
          <w:p w:rsidR="00E32481" w:rsidRPr="00BC34D1" w:rsidRDefault="00E32481" w:rsidP="009A7C01">
            <w:pPr>
              <w:snapToGrid w:val="0"/>
              <w:jc w:val="center"/>
              <w:rPr>
                <w:rFonts w:cs="Tahoma"/>
                <w:b/>
                <w:i/>
                <w:sz w:val="28"/>
                <w:szCs w:val="28"/>
              </w:rPr>
            </w:pPr>
          </w:p>
        </w:tc>
        <w:tc>
          <w:tcPr>
            <w:tcW w:w="1080" w:type="dxa"/>
            <w:vAlign w:val="center"/>
          </w:tcPr>
          <w:p w:rsidR="00E32481" w:rsidRPr="00306B29" w:rsidRDefault="00E32481" w:rsidP="009A7C01">
            <w:pPr>
              <w:pStyle w:val="1"/>
              <w:rPr>
                <w:rFonts w:ascii="Times New Roman" w:hAnsi="Times New Roman"/>
                <w:i/>
                <w:color w:val="000000"/>
                <w:sz w:val="24"/>
                <w:szCs w:val="24"/>
              </w:rPr>
            </w:pPr>
            <w:r w:rsidRPr="00306B29">
              <w:rPr>
                <w:rFonts w:ascii="Times New Roman" w:hAnsi="Times New Roman"/>
                <w:i/>
                <w:color w:val="000000"/>
                <w:sz w:val="24"/>
                <w:szCs w:val="24"/>
              </w:rPr>
              <w:t>Всього</w:t>
            </w:r>
          </w:p>
        </w:tc>
        <w:tc>
          <w:tcPr>
            <w:tcW w:w="2160" w:type="dxa"/>
            <w:vAlign w:val="center"/>
          </w:tcPr>
          <w:p w:rsidR="00E32481" w:rsidRPr="00306B29" w:rsidRDefault="00E32481" w:rsidP="009A7C01">
            <w:pPr>
              <w:shd w:val="clear" w:color="auto" w:fill="FFFFFF"/>
              <w:ind w:left="10" w:right="77"/>
              <w:jc w:val="center"/>
              <w:rPr>
                <w:b/>
                <w:bCs/>
                <w:i/>
                <w:color w:val="000000"/>
              </w:rPr>
            </w:pPr>
            <w:r w:rsidRPr="00306B29">
              <w:rPr>
                <w:b/>
                <w:i/>
              </w:rPr>
              <w:t>З них на лабораторно-практичні роботи</w:t>
            </w:r>
          </w:p>
        </w:tc>
      </w:tr>
      <w:tr w:rsidR="00E32481" w:rsidRPr="00BC34D1" w:rsidTr="009A7C01">
        <w:trPr>
          <w:trHeight w:val="565"/>
        </w:trPr>
        <w:tc>
          <w:tcPr>
            <w:tcW w:w="720" w:type="dxa"/>
          </w:tcPr>
          <w:p w:rsidR="00E32481" w:rsidRPr="00306B29" w:rsidRDefault="00E32481" w:rsidP="009A7C01">
            <w:pPr>
              <w:snapToGrid w:val="0"/>
              <w:spacing w:line="216" w:lineRule="auto"/>
              <w:jc w:val="center"/>
              <w:rPr>
                <w:rFonts w:cs="Tahoma"/>
                <w:bCs/>
                <w:caps/>
                <w:sz w:val="28"/>
                <w:szCs w:val="28"/>
              </w:rPr>
            </w:pPr>
            <w:r w:rsidRPr="00306B29">
              <w:rPr>
                <w:rFonts w:cs="Tahoma"/>
                <w:bCs/>
                <w:caps/>
                <w:sz w:val="28"/>
                <w:szCs w:val="28"/>
              </w:rPr>
              <w:t xml:space="preserve">1. </w:t>
            </w:r>
          </w:p>
        </w:tc>
        <w:tc>
          <w:tcPr>
            <w:tcW w:w="5577" w:type="dxa"/>
          </w:tcPr>
          <w:p w:rsidR="00E32481" w:rsidRPr="00BC34D1" w:rsidRDefault="00E32481" w:rsidP="009A7C01">
            <w:pPr>
              <w:snapToGrid w:val="0"/>
              <w:jc w:val="both"/>
              <w:rPr>
                <w:rFonts w:cs="Tahoma"/>
                <w:sz w:val="28"/>
                <w:szCs w:val="28"/>
              </w:rPr>
            </w:pPr>
            <w:r w:rsidRPr="00BC34D1">
              <w:rPr>
                <w:rFonts w:cs="Tahoma"/>
                <w:sz w:val="28"/>
                <w:szCs w:val="28"/>
              </w:rPr>
              <w:t xml:space="preserve">Менеджмент і </w:t>
            </w:r>
            <w:r>
              <w:rPr>
                <w:rFonts w:cs="Tahoma"/>
                <w:sz w:val="28"/>
                <w:szCs w:val="28"/>
              </w:rPr>
              <w:t>м</w:t>
            </w:r>
            <w:r w:rsidRPr="00BC34D1">
              <w:rPr>
                <w:rFonts w:cs="Tahoma"/>
                <w:sz w:val="28"/>
                <w:szCs w:val="28"/>
              </w:rPr>
              <w:t>аркетин</w:t>
            </w:r>
            <w:r>
              <w:rPr>
                <w:rFonts w:cs="Tahoma"/>
                <w:sz w:val="28"/>
                <w:szCs w:val="28"/>
              </w:rPr>
              <w:t xml:space="preserve">г </w:t>
            </w:r>
            <w:r w:rsidRPr="00BC34D1">
              <w:rPr>
                <w:rFonts w:cs="Tahoma"/>
                <w:sz w:val="28"/>
                <w:szCs w:val="28"/>
              </w:rPr>
              <w:t>будівельно</w:t>
            </w:r>
            <w:r>
              <w:rPr>
                <w:rFonts w:cs="Tahoma"/>
                <w:sz w:val="28"/>
                <w:szCs w:val="28"/>
              </w:rPr>
              <w:t>ї</w:t>
            </w:r>
            <w:r w:rsidRPr="00BC34D1">
              <w:rPr>
                <w:rFonts w:cs="Tahoma"/>
                <w:sz w:val="28"/>
                <w:szCs w:val="28"/>
              </w:rPr>
              <w:t xml:space="preserve"> </w:t>
            </w:r>
            <w:r>
              <w:rPr>
                <w:rFonts w:cs="Tahoma"/>
                <w:sz w:val="28"/>
                <w:szCs w:val="28"/>
              </w:rPr>
              <w:t>організації</w:t>
            </w:r>
            <w:r w:rsidRPr="00BC34D1">
              <w:rPr>
                <w:rFonts w:cs="Tahoma"/>
                <w:sz w:val="28"/>
                <w:szCs w:val="28"/>
              </w:rPr>
              <w:t>. Комерційна діяльність підприємств</w:t>
            </w:r>
            <w:r>
              <w:rPr>
                <w:rFonts w:cs="Tahoma"/>
                <w:sz w:val="28"/>
                <w:szCs w:val="28"/>
              </w:rPr>
              <w:t>а</w:t>
            </w:r>
          </w:p>
        </w:tc>
        <w:tc>
          <w:tcPr>
            <w:tcW w:w="1080" w:type="dxa"/>
          </w:tcPr>
          <w:p w:rsidR="00E32481" w:rsidRPr="00306B29" w:rsidRDefault="00E32481" w:rsidP="009A7C01">
            <w:pPr>
              <w:snapToGrid w:val="0"/>
              <w:spacing w:line="216" w:lineRule="auto"/>
              <w:jc w:val="center"/>
              <w:rPr>
                <w:rFonts w:cs="Tahoma"/>
                <w:bCs/>
                <w:caps/>
                <w:sz w:val="28"/>
                <w:szCs w:val="28"/>
                <w:lang w:val="uk-UA"/>
              </w:rPr>
            </w:pPr>
            <w:r>
              <w:rPr>
                <w:rFonts w:cs="Tahoma"/>
                <w:bCs/>
                <w:caps/>
                <w:sz w:val="28"/>
                <w:szCs w:val="28"/>
                <w:lang w:val="uk-UA"/>
              </w:rPr>
              <w:t>1</w:t>
            </w:r>
          </w:p>
        </w:tc>
        <w:tc>
          <w:tcPr>
            <w:tcW w:w="2160" w:type="dxa"/>
          </w:tcPr>
          <w:p w:rsidR="00E32481" w:rsidRPr="00BC34D1" w:rsidRDefault="00E32481" w:rsidP="009A7C01">
            <w:pPr>
              <w:snapToGrid w:val="0"/>
              <w:spacing w:line="216" w:lineRule="auto"/>
              <w:jc w:val="center"/>
              <w:rPr>
                <w:rFonts w:cs="Tahoma"/>
                <w:bCs/>
                <w:caps/>
                <w:sz w:val="28"/>
                <w:szCs w:val="28"/>
              </w:rPr>
            </w:pPr>
          </w:p>
        </w:tc>
      </w:tr>
      <w:tr w:rsidR="00E32481" w:rsidRPr="00BC34D1" w:rsidTr="009A7C01">
        <w:tc>
          <w:tcPr>
            <w:tcW w:w="720" w:type="dxa"/>
          </w:tcPr>
          <w:p w:rsidR="00E32481" w:rsidRPr="00306B29" w:rsidRDefault="00E32481" w:rsidP="009A7C01">
            <w:pPr>
              <w:snapToGrid w:val="0"/>
              <w:spacing w:line="216" w:lineRule="auto"/>
              <w:jc w:val="center"/>
              <w:rPr>
                <w:rFonts w:cs="Tahoma"/>
                <w:bCs/>
                <w:caps/>
                <w:sz w:val="28"/>
                <w:szCs w:val="28"/>
              </w:rPr>
            </w:pPr>
            <w:r w:rsidRPr="00306B29">
              <w:rPr>
                <w:rFonts w:cs="Tahoma"/>
                <w:bCs/>
                <w:caps/>
                <w:sz w:val="28"/>
                <w:szCs w:val="28"/>
              </w:rPr>
              <w:t>2.</w:t>
            </w:r>
          </w:p>
        </w:tc>
        <w:tc>
          <w:tcPr>
            <w:tcW w:w="5577" w:type="dxa"/>
          </w:tcPr>
          <w:p w:rsidR="00E32481" w:rsidRPr="00BC34D1" w:rsidRDefault="00E32481" w:rsidP="009A7C01">
            <w:pPr>
              <w:snapToGrid w:val="0"/>
              <w:jc w:val="both"/>
              <w:rPr>
                <w:rFonts w:cs="Tahoma"/>
                <w:color w:val="000000"/>
                <w:sz w:val="28"/>
                <w:szCs w:val="28"/>
              </w:rPr>
            </w:pPr>
            <w:r w:rsidRPr="00BC34D1">
              <w:rPr>
                <w:rFonts w:cs="Tahoma"/>
                <w:color w:val="000000"/>
                <w:sz w:val="28"/>
                <w:szCs w:val="28"/>
              </w:rPr>
              <w:t>Фінансова база будівельного підприємства</w:t>
            </w:r>
          </w:p>
        </w:tc>
        <w:tc>
          <w:tcPr>
            <w:tcW w:w="1080" w:type="dxa"/>
          </w:tcPr>
          <w:p w:rsidR="00E32481" w:rsidRPr="00306B29" w:rsidRDefault="00E32481" w:rsidP="009A7C01">
            <w:pPr>
              <w:snapToGrid w:val="0"/>
              <w:spacing w:line="216" w:lineRule="auto"/>
              <w:jc w:val="center"/>
              <w:rPr>
                <w:rFonts w:cs="Tahoma"/>
                <w:bCs/>
                <w:caps/>
                <w:sz w:val="28"/>
                <w:szCs w:val="28"/>
                <w:lang w:val="uk-UA"/>
              </w:rPr>
            </w:pPr>
            <w:r>
              <w:rPr>
                <w:rFonts w:cs="Tahoma"/>
                <w:bCs/>
                <w:caps/>
                <w:sz w:val="28"/>
                <w:szCs w:val="28"/>
                <w:lang w:val="uk-UA"/>
              </w:rPr>
              <w:t>2</w:t>
            </w:r>
          </w:p>
        </w:tc>
        <w:tc>
          <w:tcPr>
            <w:tcW w:w="2160" w:type="dxa"/>
          </w:tcPr>
          <w:p w:rsidR="00E32481" w:rsidRPr="00BC34D1" w:rsidRDefault="00E32481" w:rsidP="009A7C01">
            <w:pPr>
              <w:snapToGrid w:val="0"/>
              <w:spacing w:line="216" w:lineRule="auto"/>
              <w:jc w:val="center"/>
              <w:rPr>
                <w:rFonts w:cs="Tahoma"/>
                <w:bCs/>
                <w:caps/>
                <w:sz w:val="28"/>
                <w:szCs w:val="28"/>
              </w:rPr>
            </w:pPr>
          </w:p>
        </w:tc>
      </w:tr>
      <w:tr w:rsidR="00E32481" w:rsidRPr="00BC34D1" w:rsidTr="009A7C01">
        <w:trPr>
          <w:trHeight w:val="383"/>
        </w:trPr>
        <w:tc>
          <w:tcPr>
            <w:tcW w:w="720" w:type="dxa"/>
          </w:tcPr>
          <w:p w:rsidR="00E32481" w:rsidRPr="00306B29" w:rsidRDefault="00E32481" w:rsidP="009A7C01">
            <w:pPr>
              <w:snapToGrid w:val="0"/>
              <w:spacing w:line="216" w:lineRule="auto"/>
              <w:jc w:val="center"/>
              <w:rPr>
                <w:rFonts w:cs="Tahoma"/>
                <w:bCs/>
                <w:caps/>
                <w:sz w:val="28"/>
                <w:szCs w:val="28"/>
              </w:rPr>
            </w:pPr>
            <w:r w:rsidRPr="00306B29">
              <w:rPr>
                <w:rFonts w:cs="Tahoma"/>
                <w:bCs/>
                <w:caps/>
                <w:sz w:val="28"/>
                <w:szCs w:val="28"/>
              </w:rPr>
              <w:t>3.</w:t>
            </w:r>
          </w:p>
        </w:tc>
        <w:tc>
          <w:tcPr>
            <w:tcW w:w="5577" w:type="dxa"/>
          </w:tcPr>
          <w:p w:rsidR="00E32481" w:rsidRPr="00BC34D1" w:rsidRDefault="00E32481" w:rsidP="009A7C01">
            <w:pPr>
              <w:snapToGrid w:val="0"/>
              <w:jc w:val="both"/>
              <w:rPr>
                <w:rFonts w:cs="Tahoma"/>
                <w:sz w:val="28"/>
                <w:szCs w:val="28"/>
              </w:rPr>
            </w:pPr>
            <w:r w:rsidRPr="00BC34D1">
              <w:rPr>
                <w:rFonts w:cs="Tahoma"/>
                <w:sz w:val="28"/>
                <w:szCs w:val="28"/>
              </w:rPr>
              <w:t>Планування підприємницької діяльності</w:t>
            </w:r>
          </w:p>
        </w:tc>
        <w:tc>
          <w:tcPr>
            <w:tcW w:w="1080" w:type="dxa"/>
          </w:tcPr>
          <w:p w:rsidR="00E32481" w:rsidRPr="00BC34D1" w:rsidRDefault="00E32481" w:rsidP="009A7C01">
            <w:pPr>
              <w:snapToGrid w:val="0"/>
              <w:spacing w:line="216" w:lineRule="auto"/>
              <w:jc w:val="center"/>
              <w:rPr>
                <w:rFonts w:cs="Tahoma"/>
                <w:bCs/>
                <w:caps/>
                <w:sz w:val="28"/>
                <w:szCs w:val="28"/>
              </w:rPr>
            </w:pPr>
            <w:r w:rsidRPr="00BC34D1">
              <w:rPr>
                <w:rFonts w:cs="Tahoma"/>
                <w:bCs/>
                <w:caps/>
                <w:sz w:val="28"/>
                <w:szCs w:val="28"/>
              </w:rPr>
              <w:t>2</w:t>
            </w:r>
          </w:p>
        </w:tc>
        <w:tc>
          <w:tcPr>
            <w:tcW w:w="2160" w:type="dxa"/>
          </w:tcPr>
          <w:p w:rsidR="00E32481" w:rsidRPr="00BC34D1" w:rsidRDefault="00E32481" w:rsidP="009A7C01">
            <w:pPr>
              <w:snapToGrid w:val="0"/>
              <w:spacing w:line="216" w:lineRule="auto"/>
              <w:jc w:val="center"/>
              <w:rPr>
                <w:rFonts w:cs="Tahoma"/>
                <w:bCs/>
                <w:caps/>
                <w:sz w:val="28"/>
                <w:szCs w:val="28"/>
              </w:rPr>
            </w:pPr>
          </w:p>
        </w:tc>
      </w:tr>
      <w:tr w:rsidR="00E32481" w:rsidRPr="00BC34D1" w:rsidTr="009A7C01">
        <w:trPr>
          <w:trHeight w:val="547"/>
        </w:trPr>
        <w:tc>
          <w:tcPr>
            <w:tcW w:w="720" w:type="dxa"/>
          </w:tcPr>
          <w:p w:rsidR="00E32481" w:rsidRPr="00306B29" w:rsidRDefault="00E32481" w:rsidP="009A7C01">
            <w:pPr>
              <w:snapToGrid w:val="0"/>
              <w:spacing w:line="216" w:lineRule="auto"/>
              <w:jc w:val="center"/>
              <w:rPr>
                <w:rFonts w:cs="Tahoma"/>
                <w:bCs/>
                <w:caps/>
                <w:sz w:val="28"/>
                <w:szCs w:val="28"/>
              </w:rPr>
            </w:pPr>
            <w:r w:rsidRPr="00306B29">
              <w:rPr>
                <w:rFonts w:cs="Tahoma"/>
                <w:bCs/>
                <w:caps/>
                <w:sz w:val="28"/>
                <w:szCs w:val="28"/>
              </w:rPr>
              <w:t>4.</w:t>
            </w:r>
          </w:p>
        </w:tc>
        <w:tc>
          <w:tcPr>
            <w:tcW w:w="5577" w:type="dxa"/>
          </w:tcPr>
          <w:p w:rsidR="00E32481" w:rsidRPr="00BC34D1" w:rsidRDefault="00E32481" w:rsidP="009A7C01">
            <w:pPr>
              <w:snapToGrid w:val="0"/>
              <w:jc w:val="both"/>
              <w:rPr>
                <w:rFonts w:cs="Tahoma"/>
                <w:sz w:val="28"/>
                <w:szCs w:val="28"/>
              </w:rPr>
            </w:pPr>
            <w:r w:rsidRPr="00BC34D1">
              <w:rPr>
                <w:rFonts w:cs="Tahoma"/>
                <w:sz w:val="28"/>
                <w:szCs w:val="28"/>
              </w:rPr>
              <w:t>Інноваційна діяльність будівельного підприємства</w:t>
            </w:r>
          </w:p>
        </w:tc>
        <w:tc>
          <w:tcPr>
            <w:tcW w:w="1080" w:type="dxa"/>
          </w:tcPr>
          <w:p w:rsidR="00E32481" w:rsidRPr="00BC34D1" w:rsidRDefault="00E32481" w:rsidP="009A7C01">
            <w:pPr>
              <w:snapToGrid w:val="0"/>
              <w:spacing w:line="216" w:lineRule="auto"/>
              <w:jc w:val="center"/>
              <w:rPr>
                <w:rFonts w:cs="Tahoma"/>
                <w:bCs/>
                <w:caps/>
                <w:sz w:val="28"/>
                <w:szCs w:val="28"/>
              </w:rPr>
            </w:pPr>
            <w:r>
              <w:rPr>
                <w:rFonts w:cs="Tahoma"/>
                <w:bCs/>
                <w:caps/>
                <w:sz w:val="28"/>
                <w:szCs w:val="28"/>
              </w:rPr>
              <w:t>1</w:t>
            </w:r>
          </w:p>
        </w:tc>
        <w:tc>
          <w:tcPr>
            <w:tcW w:w="2160" w:type="dxa"/>
          </w:tcPr>
          <w:p w:rsidR="00E32481" w:rsidRPr="00BC34D1" w:rsidRDefault="00E32481" w:rsidP="009A7C01">
            <w:pPr>
              <w:snapToGrid w:val="0"/>
              <w:spacing w:line="216" w:lineRule="auto"/>
              <w:jc w:val="center"/>
              <w:rPr>
                <w:rFonts w:cs="Tahoma"/>
                <w:bCs/>
                <w:caps/>
                <w:sz w:val="28"/>
                <w:szCs w:val="28"/>
              </w:rPr>
            </w:pPr>
          </w:p>
        </w:tc>
      </w:tr>
      <w:tr w:rsidR="00E32481" w:rsidRPr="00BC34D1" w:rsidTr="009A7C01">
        <w:trPr>
          <w:trHeight w:val="243"/>
        </w:trPr>
        <w:tc>
          <w:tcPr>
            <w:tcW w:w="720" w:type="dxa"/>
          </w:tcPr>
          <w:p w:rsidR="00E32481" w:rsidRPr="00BC34D1" w:rsidRDefault="00E32481" w:rsidP="009A7C01">
            <w:pPr>
              <w:snapToGrid w:val="0"/>
              <w:spacing w:line="216" w:lineRule="auto"/>
              <w:jc w:val="center"/>
              <w:rPr>
                <w:rFonts w:cs="Tahoma"/>
                <w:bCs/>
                <w:caps/>
                <w:sz w:val="28"/>
                <w:szCs w:val="28"/>
              </w:rPr>
            </w:pPr>
          </w:p>
        </w:tc>
        <w:tc>
          <w:tcPr>
            <w:tcW w:w="5577" w:type="dxa"/>
          </w:tcPr>
          <w:p w:rsidR="00E32481" w:rsidRPr="00BC34D1" w:rsidRDefault="00E32481" w:rsidP="009A7C01">
            <w:pPr>
              <w:snapToGrid w:val="0"/>
              <w:spacing w:line="216" w:lineRule="auto"/>
              <w:jc w:val="right"/>
              <w:rPr>
                <w:rFonts w:cs="Tahoma"/>
                <w:b/>
                <w:bCs/>
                <w:i/>
                <w:sz w:val="28"/>
                <w:szCs w:val="28"/>
              </w:rPr>
            </w:pPr>
            <w:r w:rsidRPr="00BC34D1">
              <w:rPr>
                <w:rFonts w:cs="Tahoma"/>
                <w:b/>
                <w:bCs/>
                <w:i/>
                <w:sz w:val="28"/>
                <w:szCs w:val="28"/>
              </w:rPr>
              <w:t>Всього годин:</w:t>
            </w:r>
          </w:p>
        </w:tc>
        <w:tc>
          <w:tcPr>
            <w:tcW w:w="1080" w:type="dxa"/>
          </w:tcPr>
          <w:p w:rsidR="00E32481" w:rsidRPr="00306B29" w:rsidRDefault="00E32481" w:rsidP="009A7C01">
            <w:pPr>
              <w:snapToGrid w:val="0"/>
              <w:spacing w:line="216" w:lineRule="auto"/>
              <w:jc w:val="center"/>
              <w:rPr>
                <w:rFonts w:cs="Tahoma"/>
                <w:b/>
                <w:bCs/>
                <w:sz w:val="28"/>
                <w:szCs w:val="28"/>
                <w:lang w:val="uk-UA"/>
              </w:rPr>
            </w:pPr>
            <w:r>
              <w:rPr>
                <w:rFonts w:cs="Tahoma"/>
                <w:b/>
                <w:bCs/>
                <w:sz w:val="28"/>
                <w:szCs w:val="28"/>
                <w:lang w:val="uk-UA"/>
              </w:rPr>
              <w:t>6</w:t>
            </w:r>
          </w:p>
        </w:tc>
        <w:tc>
          <w:tcPr>
            <w:tcW w:w="2160" w:type="dxa"/>
          </w:tcPr>
          <w:p w:rsidR="00E32481" w:rsidRPr="00BC34D1" w:rsidRDefault="00E32481" w:rsidP="009A7C01">
            <w:pPr>
              <w:snapToGrid w:val="0"/>
              <w:spacing w:line="216" w:lineRule="auto"/>
              <w:jc w:val="center"/>
              <w:rPr>
                <w:rFonts w:cs="Tahoma"/>
                <w:b/>
                <w:bCs/>
                <w:sz w:val="28"/>
                <w:szCs w:val="28"/>
              </w:rPr>
            </w:pPr>
          </w:p>
        </w:tc>
      </w:tr>
    </w:tbl>
    <w:p w:rsidR="00E32481" w:rsidRDefault="00E32481" w:rsidP="00E32481"/>
    <w:p w:rsidR="00E32481" w:rsidRPr="00194D99" w:rsidRDefault="00E32481" w:rsidP="00E32481">
      <w:pPr>
        <w:spacing w:line="216" w:lineRule="auto"/>
        <w:ind w:firstLine="708"/>
        <w:jc w:val="both"/>
        <w:rPr>
          <w:rFonts w:cs="Tahoma"/>
          <w:b/>
          <w:bCs/>
          <w:sz w:val="28"/>
          <w:szCs w:val="28"/>
        </w:rPr>
      </w:pPr>
      <w:r w:rsidRPr="00194D99">
        <w:rPr>
          <w:rFonts w:cs="Tahoma"/>
          <w:b/>
          <w:bCs/>
          <w:sz w:val="28"/>
          <w:szCs w:val="28"/>
        </w:rPr>
        <w:t xml:space="preserve">Тема 1. </w:t>
      </w:r>
      <w:r w:rsidRPr="00194D99">
        <w:rPr>
          <w:rFonts w:cs="Tahoma"/>
          <w:b/>
          <w:sz w:val="28"/>
          <w:szCs w:val="28"/>
        </w:rPr>
        <w:t>Менеджмент і маркетинг будівельної організації. Комерційна діяльність підприємства</w:t>
      </w:r>
    </w:p>
    <w:p w:rsidR="00E32481" w:rsidRPr="00BC34D1" w:rsidRDefault="00E32481" w:rsidP="00E32481">
      <w:pPr>
        <w:spacing w:line="216" w:lineRule="auto"/>
        <w:ind w:firstLine="708"/>
        <w:jc w:val="both"/>
        <w:rPr>
          <w:rFonts w:cs="Tahoma"/>
          <w:bCs/>
          <w:sz w:val="28"/>
          <w:szCs w:val="28"/>
        </w:rPr>
      </w:pPr>
      <w:r w:rsidRPr="00BC34D1">
        <w:rPr>
          <w:rFonts w:cs="Tahoma"/>
          <w:bCs/>
          <w:sz w:val="28"/>
          <w:szCs w:val="28"/>
        </w:rPr>
        <w:t xml:space="preserve">Поняття та необхідність менеджменту. Сучасні принципи менеджменту, вимоги до сучасного менеджера. Методи управління та його організаційні структури. Маркетинг у підприємницькій діяльності, </w:t>
      </w:r>
      <w:r>
        <w:rPr>
          <w:rFonts w:cs="Tahoma"/>
          <w:bCs/>
          <w:sz w:val="28"/>
          <w:szCs w:val="28"/>
        </w:rPr>
        <w:t>його сутність, головна мета. Вивчення</w:t>
      </w:r>
      <w:r w:rsidRPr="00BC34D1">
        <w:rPr>
          <w:rFonts w:cs="Tahoma"/>
          <w:bCs/>
          <w:sz w:val="28"/>
          <w:szCs w:val="28"/>
        </w:rPr>
        <w:t xml:space="preserve"> ринку</w:t>
      </w:r>
      <w:r>
        <w:rPr>
          <w:rFonts w:cs="Tahoma"/>
          <w:bCs/>
          <w:sz w:val="28"/>
          <w:szCs w:val="28"/>
        </w:rPr>
        <w:t>,</w:t>
      </w:r>
      <w:r w:rsidRPr="00BC34D1">
        <w:rPr>
          <w:rFonts w:cs="Tahoma"/>
          <w:bCs/>
          <w:sz w:val="28"/>
          <w:szCs w:val="28"/>
        </w:rPr>
        <w:t xml:space="preserve"> його сегментація. Товарна політика маркетингу в будівництві. Реклам</w:t>
      </w:r>
      <w:r>
        <w:rPr>
          <w:rFonts w:cs="Tahoma"/>
          <w:bCs/>
          <w:sz w:val="28"/>
          <w:szCs w:val="28"/>
        </w:rPr>
        <w:t>а</w:t>
      </w:r>
      <w:r w:rsidRPr="00BC34D1">
        <w:rPr>
          <w:rFonts w:cs="Tahoma"/>
          <w:bCs/>
          <w:sz w:val="28"/>
          <w:szCs w:val="28"/>
        </w:rPr>
        <w:t>.</w:t>
      </w:r>
    </w:p>
    <w:p w:rsidR="00E32481" w:rsidRPr="00BC34D1" w:rsidRDefault="00E32481" w:rsidP="00E32481">
      <w:pPr>
        <w:spacing w:line="216" w:lineRule="auto"/>
        <w:rPr>
          <w:rFonts w:cs="Tahoma"/>
          <w:bCs/>
          <w:sz w:val="28"/>
          <w:szCs w:val="28"/>
        </w:rPr>
      </w:pPr>
    </w:p>
    <w:p w:rsidR="00E32481" w:rsidRPr="00194D99" w:rsidRDefault="00E32481" w:rsidP="00E32481">
      <w:pPr>
        <w:spacing w:line="216" w:lineRule="auto"/>
        <w:ind w:firstLine="708"/>
        <w:rPr>
          <w:rFonts w:cs="Tahoma"/>
          <w:b/>
          <w:bCs/>
          <w:iCs/>
          <w:sz w:val="28"/>
          <w:szCs w:val="28"/>
        </w:rPr>
      </w:pPr>
      <w:r w:rsidRPr="00194D99">
        <w:rPr>
          <w:rFonts w:cs="Tahoma"/>
          <w:b/>
          <w:bCs/>
          <w:iCs/>
          <w:sz w:val="28"/>
          <w:szCs w:val="28"/>
        </w:rPr>
        <w:t>Тема 2. Фінансова база будівельного підприємства</w:t>
      </w:r>
    </w:p>
    <w:p w:rsidR="00E32481" w:rsidRDefault="00E32481" w:rsidP="00E32481">
      <w:pPr>
        <w:spacing w:line="216" w:lineRule="auto"/>
        <w:ind w:firstLine="708"/>
        <w:jc w:val="both"/>
        <w:rPr>
          <w:sz w:val="28"/>
          <w:szCs w:val="28"/>
        </w:rPr>
      </w:pPr>
      <w:r w:rsidRPr="00B05183">
        <w:rPr>
          <w:sz w:val="28"/>
          <w:szCs w:val="28"/>
        </w:rPr>
        <w:t>Витрати виробництва. Постійні і змінні витрати виробництва.</w:t>
      </w:r>
      <w:r>
        <w:rPr>
          <w:sz w:val="28"/>
          <w:szCs w:val="28"/>
        </w:rPr>
        <w:t xml:space="preserve"> </w:t>
      </w:r>
      <w:r w:rsidRPr="00BC34D1">
        <w:rPr>
          <w:rFonts w:cs="Tahoma"/>
          <w:color w:val="000000"/>
          <w:sz w:val="28"/>
          <w:szCs w:val="28"/>
        </w:rPr>
        <w:t xml:space="preserve">Собівартість продукції, шляхи її </w:t>
      </w:r>
      <w:r>
        <w:rPr>
          <w:rFonts w:cs="Tahoma"/>
          <w:color w:val="000000"/>
          <w:sz w:val="28"/>
          <w:szCs w:val="28"/>
        </w:rPr>
        <w:t>оптимізації</w:t>
      </w:r>
      <w:r w:rsidRPr="00BC34D1">
        <w:rPr>
          <w:rFonts w:cs="Tahoma"/>
          <w:color w:val="000000"/>
          <w:sz w:val="28"/>
          <w:szCs w:val="28"/>
        </w:rPr>
        <w:t xml:space="preserve">. </w:t>
      </w:r>
      <w:r w:rsidRPr="00B05183">
        <w:rPr>
          <w:sz w:val="28"/>
          <w:szCs w:val="28"/>
        </w:rPr>
        <w:t xml:space="preserve">Показники собівартості продукції. Калькуляції собівартості продукції за статтями витрат. </w:t>
      </w:r>
    </w:p>
    <w:p w:rsidR="00E32481" w:rsidRPr="00B05183" w:rsidRDefault="00E32481" w:rsidP="00E32481">
      <w:pPr>
        <w:spacing w:line="216" w:lineRule="auto"/>
        <w:ind w:firstLine="708"/>
        <w:jc w:val="both"/>
        <w:rPr>
          <w:sz w:val="28"/>
          <w:szCs w:val="28"/>
        </w:rPr>
      </w:pPr>
      <w:r w:rsidRPr="00BC34D1">
        <w:rPr>
          <w:rFonts w:cs="Tahoma"/>
          <w:color w:val="000000"/>
          <w:sz w:val="28"/>
          <w:szCs w:val="28"/>
        </w:rPr>
        <w:t xml:space="preserve">Ціноутворення </w:t>
      </w:r>
      <w:r>
        <w:rPr>
          <w:rFonts w:cs="Tahoma"/>
          <w:color w:val="000000"/>
          <w:sz w:val="28"/>
          <w:szCs w:val="28"/>
        </w:rPr>
        <w:t xml:space="preserve">у </w:t>
      </w:r>
      <w:r w:rsidRPr="00BC34D1">
        <w:rPr>
          <w:rFonts w:cs="Tahoma"/>
          <w:color w:val="000000"/>
          <w:sz w:val="28"/>
          <w:szCs w:val="28"/>
        </w:rPr>
        <w:t>будівництві.</w:t>
      </w:r>
      <w:r>
        <w:rPr>
          <w:rFonts w:cs="Tahoma"/>
          <w:color w:val="000000"/>
          <w:sz w:val="28"/>
          <w:szCs w:val="28"/>
        </w:rPr>
        <w:t xml:space="preserve"> </w:t>
      </w:r>
      <w:r w:rsidRPr="00B05183">
        <w:rPr>
          <w:sz w:val="28"/>
          <w:szCs w:val="28"/>
        </w:rPr>
        <w:t>Ціна продукції. Види цін. Методи ціноутворення.</w:t>
      </w:r>
      <w:r>
        <w:rPr>
          <w:sz w:val="28"/>
          <w:szCs w:val="28"/>
        </w:rPr>
        <w:t xml:space="preserve"> </w:t>
      </w:r>
      <w:r w:rsidRPr="00B05183">
        <w:rPr>
          <w:sz w:val="28"/>
          <w:szCs w:val="28"/>
        </w:rPr>
        <w:t>Розрахунок ціни.</w:t>
      </w:r>
      <w:r>
        <w:rPr>
          <w:sz w:val="28"/>
          <w:szCs w:val="28"/>
        </w:rPr>
        <w:t xml:space="preserve">  </w:t>
      </w:r>
    </w:p>
    <w:p w:rsidR="00E32481" w:rsidRDefault="00E32481" w:rsidP="00E32481">
      <w:pPr>
        <w:ind w:firstLine="708"/>
        <w:jc w:val="both"/>
        <w:rPr>
          <w:sz w:val="28"/>
          <w:szCs w:val="28"/>
        </w:rPr>
      </w:pPr>
      <w:r w:rsidRPr="00B05183">
        <w:rPr>
          <w:sz w:val="28"/>
          <w:szCs w:val="28"/>
        </w:rPr>
        <w:t xml:space="preserve">Прибуток підприємства. Валовий, балансовий та чистий прибуток. </w:t>
      </w:r>
    </w:p>
    <w:p w:rsidR="00E32481" w:rsidRPr="00B05183" w:rsidRDefault="00E32481" w:rsidP="00E32481">
      <w:pPr>
        <w:ind w:firstLine="708"/>
        <w:jc w:val="both"/>
        <w:rPr>
          <w:sz w:val="28"/>
          <w:szCs w:val="28"/>
        </w:rPr>
      </w:pPr>
      <w:r w:rsidRPr="00BC34D1">
        <w:rPr>
          <w:rFonts w:cs="Tahoma"/>
          <w:color w:val="000000"/>
          <w:sz w:val="28"/>
          <w:szCs w:val="28"/>
        </w:rPr>
        <w:t>Економічні показники діяльності.</w:t>
      </w:r>
      <w:r>
        <w:rPr>
          <w:rFonts w:cs="Tahoma"/>
          <w:color w:val="000000"/>
          <w:sz w:val="28"/>
          <w:szCs w:val="28"/>
        </w:rPr>
        <w:t xml:space="preserve"> </w:t>
      </w:r>
      <w:r w:rsidRPr="00B05183">
        <w:rPr>
          <w:sz w:val="28"/>
          <w:szCs w:val="28"/>
        </w:rPr>
        <w:t>Рентабельність продукції і виробництва. Шляхи підвищення рентабельності</w:t>
      </w:r>
      <w:r>
        <w:rPr>
          <w:sz w:val="28"/>
          <w:szCs w:val="28"/>
        </w:rPr>
        <w:t>.</w:t>
      </w:r>
      <w:r w:rsidRPr="00B05183">
        <w:rPr>
          <w:rFonts w:cs="Tahoma"/>
          <w:color w:val="000000"/>
          <w:sz w:val="28"/>
          <w:szCs w:val="28"/>
        </w:rPr>
        <w:t xml:space="preserve"> </w:t>
      </w:r>
      <w:r>
        <w:rPr>
          <w:rFonts w:cs="Tahoma"/>
          <w:color w:val="000000"/>
          <w:sz w:val="28"/>
          <w:szCs w:val="28"/>
        </w:rPr>
        <w:t xml:space="preserve"> </w:t>
      </w:r>
    </w:p>
    <w:p w:rsidR="00E32481" w:rsidRPr="00BC34D1" w:rsidRDefault="00E32481" w:rsidP="00E32481">
      <w:pPr>
        <w:spacing w:line="216" w:lineRule="auto"/>
        <w:rPr>
          <w:rFonts w:cs="Tahoma"/>
          <w:bCs/>
          <w:sz w:val="28"/>
          <w:szCs w:val="28"/>
        </w:rPr>
      </w:pPr>
    </w:p>
    <w:p w:rsidR="00E32481" w:rsidRPr="00194D99" w:rsidRDefault="00E32481" w:rsidP="00E32481">
      <w:pPr>
        <w:spacing w:line="216" w:lineRule="auto"/>
        <w:ind w:firstLine="708"/>
        <w:rPr>
          <w:rFonts w:cs="Tahoma"/>
          <w:b/>
          <w:bCs/>
          <w:sz w:val="28"/>
          <w:szCs w:val="28"/>
        </w:rPr>
      </w:pPr>
      <w:r w:rsidRPr="00194D99">
        <w:rPr>
          <w:rFonts w:cs="Tahoma"/>
          <w:b/>
          <w:bCs/>
          <w:sz w:val="28"/>
          <w:szCs w:val="28"/>
        </w:rPr>
        <w:t>Тема 3. Планування підприємницької діяльності</w:t>
      </w:r>
    </w:p>
    <w:p w:rsidR="00E32481" w:rsidRPr="00BC34D1" w:rsidRDefault="00E32481" w:rsidP="00E32481">
      <w:pPr>
        <w:spacing w:line="216" w:lineRule="auto"/>
        <w:jc w:val="both"/>
        <w:rPr>
          <w:rFonts w:cs="Tahoma"/>
          <w:bCs/>
          <w:sz w:val="28"/>
          <w:szCs w:val="28"/>
        </w:rPr>
      </w:pPr>
      <w:r w:rsidRPr="00BC34D1">
        <w:rPr>
          <w:rFonts w:cs="Tahoma"/>
          <w:bCs/>
          <w:sz w:val="28"/>
          <w:szCs w:val="28"/>
        </w:rPr>
        <w:t xml:space="preserve">   </w:t>
      </w:r>
      <w:r>
        <w:rPr>
          <w:rFonts w:cs="Tahoma"/>
          <w:bCs/>
          <w:sz w:val="28"/>
          <w:szCs w:val="28"/>
        </w:rPr>
        <w:tab/>
      </w:r>
      <w:r w:rsidRPr="00BC34D1">
        <w:rPr>
          <w:rFonts w:cs="Tahoma"/>
          <w:bCs/>
          <w:sz w:val="28"/>
          <w:szCs w:val="28"/>
        </w:rPr>
        <w:t>Поняття, види планування в будівництві. Бізнес-план, як інстру</w:t>
      </w:r>
      <w:r>
        <w:rPr>
          <w:rFonts w:cs="Tahoma"/>
          <w:bCs/>
          <w:sz w:val="28"/>
          <w:szCs w:val="28"/>
        </w:rPr>
        <w:t>мент підприємницької діяльності.</w:t>
      </w:r>
      <w:r w:rsidRPr="00BC34D1">
        <w:rPr>
          <w:rFonts w:cs="Tahoma"/>
          <w:bCs/>
          <w:sz w:val="28"/>
          <w:szCs w:val="28"/>
        </w:rPr>
        <w:t xml:space="preserve"> </w:t>
      </w:r>
      <w:r>
        <w:rPr>
          <w:rFonts w:cs="Tahoma"/>
          <w:bCs/>
          <w:sz w:val="28"/>
          <w:szCs w:val="28"/>
        </w:rPr>
        <w:t>С</w:t>
      </w:r>
      <w:r w:rsidRPr="00BC34D1">
        <w:rPr>
          <w:rFonts w:cs="Tahoma"/>
          <w:bCs/>
          <w:sz w:val="28"/>
          <w:szCs w:val="28"/>
        </w:rPr>
        <w:t>труктура</w:t>
      </w:r>
      <w:r>
        <w:rPr>
          <w:rFonts w:cs="Tahoma"/>
          <w:bCs/>
          <w:sz w:val="28"/>
          <w:szCs w:val="28"/>
        </w:rPr>
        <w:t xml:space="preserve"> </w:t>
      </w:r>
      <w:r w:rsidRPr="00BC34D1">
        <w:rPr>
          <w:rFonts w:cs="Tahoma"/>
          <w:bCs/>
          <w:sz w:val="28"/>
          <w:szCs w:val="28"/>
        </w:rPr>
        <w:t>бізнес-план</w:t>
      </w:r>
      <w:r>
        <w:rPr>
          <w:rFonts w:cs="Tahoma"/>
          <w:bCs/>
          <w:sz w:val="28"/>
          <w:szCs w:val="28"/>
        </w:rPr>
        <w:t>у</w:t>
      </w:r>
      <w:r w:rsidRPr="00BC34D1">
        <w:rPr>
          <w:rFonts w:cs="Tahoma"/>
          <w:bCs/>
          <w:sz w:val="28"/>
          <w:szCs w:val="28"/>
        </w:rPr>
        <w:t>.</w:t>
      </w:r>
    </w:p>
    <w:p w:rsidR="00E32481" w:rsidRPr="00BC34D1" w:rsidRDefault="00E32481" w:rsidP="00E32481">
      <w:pPr>
        <w:spacing w:line="216" w:lineRule="auto"/>
        <w:rPr>
          <w:rFonts w:cs="Tahoma"/>
          <w:bCs/>
          <w:sz w:val="28"/>
          <w:szCs w:val="28"/>
        </w:rPr>
      </w:pPr>
      <w:r>
        <w:rPr>
          <w:rFonts w:cs="Tahoma"/>
          <w:bCs/>
          <w:sz w:val="28"/>
          <w:szCs w:val="28"/>
        </w:rPr>
        <w:t xml:space="preserve"> </w:t>
      </w:r>
    </w:p>
    <w:p w:rsidR="00E32481" w:rsidRPr="00194D99" w:rsidRDefault="00E32481" w:rsidP="00E32481">
      <w:pPr>
        <w:spacing w:line="216" w:lineRule="auto"/>
        <w:ind w:firstLine="708"/>
        <w:rPr>
          <w:rFonts w:cs="Tahoma"/>
          <w:b/>
          <w:bCs/>
          <w:sz w:val="28"/>
          <w:szCs w:val="28"/>
        </w:rPr>
      </w:pPr>
      <w:r w:rsidRPr="00194D99">
        <w:rPr>
          <w:rFonts w:cs="Tahoma"/>
          <w:b/>
          <w:bCs/>
          <w:sz w:val="28"/>
          <w:szCs w:val="28"/>
        </w:rPr>
        <w:t>Тема 4. Інноваційна діяльність будівельного підприємства</w:t>
      </w:r>
    </w:p>
    <w:p w:rsidR="00E32481" w:rsidRPr="00BC34D1" w:rsidRDefault="00E32481" w:rsidP="00E32481">
      <w:pPr>
        <w:spacing w:line="216" w:lineRule="auto"/>
        <w:jc w:val="both"/>
        <w:rPr>
          <w:rFonts w:cs="Tahoma"/>
          <w:bCs/>
          <w:sz w:val="28"/>
          <w:szCs w:val="28"/>
        </w:rPr>
      </w:pPr>
      <w:r w:rsidRPr="00BC34D1">
        <w:rPr>
          <w:rFonts w:cs="Tahoma"/>
          <w:bCs/>
          <w:sz w:val="28"/>
          <w:szCs w:val="28"/>
        </w:rPr>
        <w:t xml:space="preserve">   </w:t>
      </w:r>
      <w:r>
        <w:rPr>
          <w:rFonts w:cs="Tahoma"/>
          <w:bCs/>
          <w:sz w:val="28"/>
          <w:szCs w:val="28"/>
        </w:rPr>
        <w:tab/>
      </w:r>
      <w:r w:rsidRPr="00BC34D1">
        <w:rPr>
          <w:rFonts w:cs="Tahoma"/>
          <w:bCs/>
          <w:sz w:val="28"/>
          <w:szCs w:val="28"/>
        </w:rPr>
        <w:t xml:space="preserve"> Інновації, їх </w:t>
      </w:r>
      <w:r>
        <w:rPr>
          <w:rFonts w:cs="Tahoma"/>
          <w:bCs/>
          <w:sz w:val="28"/>
          <w:szCs w:val="28"/>
        </w:rPr>
        <w:t>роль у</w:t>
      </w:r>
      <w:r w:rsidRPr="00BC34D1">
        <w:rPr>
          <w:rFonts w:cs="Tahoma"/>
          <w:bCs/>
          <w:sz w:val="28"/>
          <w:szCs w:val="28"/>
        </w:rPr>
        <w:t xml:space="preserve"> сучасно</w:t>
      </w:r>
      <w:r>
        <w:rPr>
          <w:rFonts w:cs="Tahoma"/>
          <w:bCs/>
          <w:sz w:val="28"/>
          <w:szCs w:val="28"/>
        </w:rPr>
        <w:t>му</w:t>
      </w:r>
      <w:r w:rsidRPr="00BC34D1">
        <w:rPr>
          <w:rFonts w:cs="Tahoma"/>
          <w:bCs/>
          <w:sz w:val="28"/>
          <w:szCs w:val="28"/>
        </w:rPr>
        <w:t xml:space="preserve"> будівництв</w:t>
      </w:r>
      <w:r>
        <w:rPr>
          <w:rFonts w:cs="Tahoma"/>
          <w:bCs/>
          <w:sz w:val="28"/>
          <w:szCs w:val="28"/>
        </w:rPr>
        <w:t>і. Науково-</w:t>
      </w:r>
      <w:r w:rsidRPr="00BC34D1">
        <w:rPr>
          <w:rFonts w:cs="Tahoma"/>
          <w:bCs/>
          <w:sz w:val="28"/>
          <w:szCs w:val="28"/>
        </w:rPr>
        <w:t>техн</w:t>
      </w:r>
      <w:r>
        <w:rPr>
          <w:rFonts w:cs="Tahoma"/>
          <w:bCs/>
          <w:sz w:val="28"/>
          <w:szCs w:val="28"/>
        </w:rPr>
        <w:t>ічний</w:t>
      </w:r>
      <w:r w:rsidRPr="00BC34D1">
        <w:rPr>
          <w:rFonts w:cs="Tahoma"/>
          <w:bCs/>
          <w:sz w:val="28"/>
          <w:szCs w:val="28"/>
        </w:rPr>
        <w:t xml:space="preserve"> прог</w:t>
      </w:r>
      <w:r>
        <w:rPr>
          <w:rFonts w:cs="Tahoma"/>
          <w:bCs/>
          <w:sz w:val="28"/>
          <w:szCs w:val="28"/>
        </w:rPr>
        <w:t>рес (НТП), його форми. Основні напрям</w:t>
      </w:r>
      <w:r w:rsidRPr="00BC34D1">
        <w:rPr>
          <w:rFonts w:cs="Tahoma"/>
          <w:bCs/>
          <w:sz w:val="28"/>
          <w:szCs w:val="28"/>
        </w:rPr>
        <w:t xml:space="preserve">и </w:t>
      </w:r>
      <w:r>
        <w:rPr>
          <w:rFonts w:cs="Tahoma"/>
          <w:bCs/>
          <w:sz w:val="28"/>
          <w:szCs w:val="28"/>
        </w:rPr>
        <w:t>науково-технічної політики у будівельній галузі</w:t>
      </w:r>
      <w:r w:rsidRPr="00BC34D1">
        <w:rPr>
          <w:rFonts w:cs="Tahoma"/>
          <w:bCs/>
          <w:sz w:val="28"/>
          <w:szCs w:val="28"/>
        </w:rPr>
        <w:t>. Показники</w:t>
      </w:r>
      <w:r>
        <w:rPr>
          <w:rFonts w:cs="Tahoma"/>
          <w:bCs/>
          <w:sz w:val="28"/>
          <w:szCs w:val="28"/>
        </w:rPr>
        <w:t xml:space="preserve"> НТП</w:t>
      </w:r>
      <w:r w:rsidRPr="00BC34D1">
        <w:rPr>
          <w:rFonts w:cs="Tahoma"/>
          <w:bCs/>
          <w:sz w:val="28"/>
          <w:szCs w:val="28"/>
        </w:rPr>
        <w:t xml:space="preserve">, економічний ефект заходів </w:t>
      </w:r>
      <w:r w:rsidRPr="001A75E5">
        <w:rPr>
          <w:rFonts w:cs="Tahoma"/>
          <w:bCs/>
          <w:sz w:val="28"/>
          <w:szCs w:val="28"/>
        </w:rPr>
        <w:t>НТП.</w:t>
      </w:r>
    </w:p>
    <w:p w:rsidR="00E32481" w:rsidRPr="00BC34D1" w:rsidRDefault="00E32481" w:rsidP="00E32481"/>
    <w:p w:rsidR="00E32481" w:rsidRDefault="00E32481" w:rsidP="00E32481">
      <w:pPr>
        <w:jc w:val="center"/>
        <w:rPr>
          <w:b/>
          <w:sz w:val="28"/>
          <w:szCs w:val="28"/>
        </w:rPr>
      </w:pPr>
    </w:p>
    <w:p w:rsidR="00E32481" w:rsidRPr="00306B29" w:rsidRDefault="00E32481" w:rsidP="00E32481">
      <w:pPr>
        <w:jc w:val="both"/>
        <w:rPr>
          <w:sz w:val="28"/>
          <w:szCs w:val="28"/>
        </w:rPr>
      </w:pPr>
    </w:p>
    <w:p w:rsidR="00E32481" w:rsidRPr="00F02D6D" w:rsidRDefault="00E32481" w:rsidP="00E32481">
      <w:pPr>
        <w:jc w:val="center"/>
        <w:rPr>
          <w:b/>
          <w:sz w:val="28"/>
          <w:szCs w:val="28"/>
          <w:lang w:val="uk-UA"/>
        </w:rPr>
      </w:pPr>
      <w:r w:rsidRPr="00F02D6D">
        <w:rPr>
          <w:b/>
          <w:sz w:val="28"/>
          <w:szCs w:val="28"/>
          <w:lang w:val="uk-UA"/>
        </w:rPr>
        <w:lastRenderedPageBreak/>
        <w:t>Типова навчальна програма з предмета</w:t>
      </w:r>
    </w:p>
    <w:p w:rsidR="00E32481" w:rsidRPr="004972A6" w:rsidRDefault="00E32481" w:rsidP="00E32481">
      <w:pPr>
        <w:jc w:val="center"/>
        <w:rPr>
          <w:b/>
          <w:sz w:val="28"/>
          <w:szCs w:val="28"/>
          <w:u w:val="single"/>
          <w:lang w:val="uk-UA"/>
        </w:rPr>
      </w:pPr>
      <w:r>
        <w:rPr>
          <w:b/>
          <w:sz w:val="28"/>
          <w:szCs w:val="28"/>
          <w:u w:val="single"/>
          <w:lang w:val="uk-UA"/>
        </w:rPr>
        <w:t>«Інформаційні технології»</w:t>
      </w:r>
    </w:p>
    <w:tbl>
      <w:tblPr>
        <w:tblpPr w:leftFromText="180" w:rightFromText="180" w:vertAnchor="text" w:horzAnchor="margin" w:tblpY="220"/>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6296"/>
        <w:gridCol w:w="1130"/>
        <w:gridCol w:w="2152"/>
      </w:tblGrid>
      <w:tr w:rsidR="00E32481" w:rsidRPr="00F02D6D" w:rsidTr="009A7C01">
        <w:trPr>
          <w:trHeight w:hRule="exact" w:val="392"/>
        </w:trPr>
        <w:tc>
          <w:tcPr>
            <w:tcW w:w="278" w:type="pct"/>
            <w:vMerge w:val="restart"/>
            <w:vAlign w:val="center"/>
          </w:tcPr>
          <w:p w:rsidR="00E32481" w:rsidRPr="0061038F" w:rsidRDefault="00E32481" w:rsidP="009A7C01">
            <w:pPr>
              <w:pStyle w:val="23"/>
              <w:spacing w:after="0" w:line="240" w:lineRule="auto"/>
              <w:ind w:left="0"/>
              <w:jc w:val="center"/>
              <w:rPr>
                <w:b/>
                <w:i/>
              </w:rPr>
            </w:pPr>
            <w:r w:rsidRPr="0061038F">
              <w:rPr>
                <w:b/>
                <w:i/>
              </w:rPr>
              <w:t>№ з/п</w:t>
            </w:r>
          </w:p>
        </w:tc>
        <w:tc>
          <w:tcPr>
            <w:tcW w:w="3104" w:type="pct"/>
            <w:vMerge w:val="restart"/>
            <w:vAlign w:val="center"/>
          </w:tcPr>
          <w:p w:rsidR="00E32481" w:rsidRPr="0061038F" w:rsidRDefault="00E32481" w:rsidP="009A7C01">
            <w:pPr>
              <w:pStyle w:val="23"/>
              <w:spacing w:after="0" w:line="240" w:lineRule="auto"/>
              <w:ind w:left="0"/>
              <w:jc w:val="center"/>
              <w:rPr>
                <w:b/>
                <w:i/>
              </w:rPr>
            </w:pPr>
            <w:r w:rsidRPr="0061038F">
              <w:rPr>
                <w:b/>
                <w:i/>
              </w:rPr>
              <w:t>Тема</w:t>
            </w:r>
          </w:p>
        </w:tc>
        <w:tc>
          <w:tcPr>
            <w:tcW w:w="1618" w:type="pct"/>
            <w:gridSpan w:val="2"/>
            <w:vAlign w:val="center"/>
          </w:tcPr>
          <w:p w:rsidR="00E32481" w:rsidRPr="0061038F" w:rsidRDefault="00E32481" w:rsidP="009A7C01">
            <w:pPr>
              <w:pStyle w:val="23"/>
              <w:spacing w:after="0" w:line="240" w:lineRule="auto"/>
              <w:ind w:left="0"/>
              <w:jc w:val="center"/>
              <w:rPr>
                <w:b/>
                <w:i/>
              </w:rPr>
            </w:pPr>
            <w:r w:rsidRPr="0061038F">
              <w:rPr>
                <w:b/>
                <w:i/>
              </w:rPr>
              <w:t>Кількість годин</w:t>
            </w:r>
          </w:p>
        </w:tc>
      </w:tr>
      <w:tr w:rsidR="00E32481" w:rsidRPr="00F02D6D" w:rsidTr="009A7C01">
        <w:trPr>
          <w:trHeight w:hRule="exact" w:val="899"/>
        </w:trPr>
        <w:tc>
          <w:tcPr>
            <w:tcW w:w="278" w:type="pct"/>
            <w:vMerge/>
          </w:tcPr>
          <w:p w:rsidR="00E32481" w:rsidRPr="0061038F" w:rsidRDefault="00E32481" w:rsidP="009A7C01">
            <w:pPr>
              <w:pStyle w:val="23"/>
              <w:spacing w:after="0" w:line="240" w:lineRule="auto"/>
              <w:ind w:left="0"/>
              <w:jc w:val="center"/>
              <w:rPr>
                <w:b/>
                <w:i/>
              </w:rPr>
            </w:pPr>
          </w:p>
        </w:tc>
        <w:tc>
          <w:tcPr>
            <w:tcW w:w="3104" w:type="pct"/>
            <w:vMerge/>
          </w:tcPr>
          <w:p w:rsidR="00E32481" w:rsidRPr="0061038F" w:rsidRDefault="00E32481" w:rsidP="009A7C01">
            <w:pPr>
              <w:pStyle w:val="23"/>
              <w:spacing w:after="0" w:line="240" w:lineRule="auto"/>
              <w:ind w:left="0"/>
              <w:jc w:val="center"/>
              <w:rPr>
                <w:b/>
                <w:i/>
              </w:rPr>
            </w:pPr>
          </w:p>
        </w:tc>
        <w:tc>
          <w:tcPr>
            <w:tcW w:w="557" w:type="pct"/>
            <w:vAlign w:val="center"/>
          </w:tcPr>
          <w:p w:rsidR="00E32481" w:rsidRPr="0061038F" w:rsidRDefault="00E32481" w:rsidP="009A7C01">
            <w:pPr>
              <w:pStyle w:val="23"/>
              <w:spacing w:after="0" w:line="240" w:lineRule="auto"/>
              <w:ind w:left="0"/>
              <w:jc w:val="center"/>
              <w:rPr>
                <w:b/>
                <w:i/>
              </w:rPr>
            </w:pPr>
            <w:r w:rsidRPr="0061038F">
              <w:rPr>
                <w:b/>
                <w:i/>
                <w:lang w:val="uk-UA"/>
              </w:rPr>
              <w:t>В</w:t>
            </w:r>
            <w:r w:rsidRPr="0061038F">
              <w:rPr>
                <w:b/>
                <w:i/>
              </w:rPr>
              <w:t>сього</w:t>
            </w:r>
          </w:p>
        </w:tc>
        <w:tc>
          <w:tcPr>
            <w:tcW w:w="1061" w:type="pct"/>
            <w:vAlign w:val="center"/>
          </w:tcPr>
          <w:p w:rsidR="00E32481" w:rsidRPr="0061038F" w:rsidRDefault="00E32481" w:rsidP="009A7C01">
            <w:pPr>
              <w:pStyle w:val="23"/>
              <w:spacing w:after="0" w:line="240" w:lineRule="auto"/>
              <w:ind w:left="0"/>
              <w:jc w:val="center"/>
              <w:rPr>
                <w:b/>
                <w:i/>
              </w:rPr>
            </w:pPr>
            <w:r w:rsidRPr="0061038F">
              <w:rPr>
                <w:b/>
                <w:i/>
                <w:lang w:val="uk-UA"/>
              </w:rPr>
              <w:t>З</w:t>
            </w:r>
            <w:r w:rsidRPr="0061038F">
              <w:rPr>
                <w:b/>
                <w:i/>
              </w:rPr>
              <w:t xml:space="preserve"> них на лабораторно-практичні роботи</w:t>
            </w:r>
          </w:p>
        </w:tc>
      </w:tr>
      <w:tr w:rsidR="00E32481" w:rsidRPr="00F02D6D" w:rsidTr="009A7C01">
        <w:trPr>
          <w:trHeight w:val="750"/>
        </w:trPr>
        <w:tc>
          <w:tcPr>
            <w:tcW w:w="278" w:type="pct"/>
          </w:tcPr>
          <w:p w:rsidR="00E32481" w:rsidRPr="00B43C95" w:rsidRDefault="00E32481" w:rsidP="009A7C01">
            <w:pPr>
              <w:pStyle w:val="31"/>
              <w:spacing w:after="0"/>
              <w:jc w:val="center"/>
              <w:rPr>
                <w:sz w:val="28"/>
                <w:szCs w:val="28"/>
              </w:rPr>
            </w:pPr>
            <w:r w:rsidRPr="00B43C95">
              <w:rPr>
                <w:sz w:val="28"/>
                <w:szCs w:val="28"/>
              </w:rPr>
              <w:t>1.</w:t>
            </w:r>
          </w:p>
        </w:tc>
        <w:tc>
          <w:tcPr>
            <w:tcW w:w="3104" w:type="pct"/>
          </w:tcPr>
          <w:p w:rsidR="00E32481" w:rsidRPr="00F02D6D" w:rsidRDefault="00E32481" w:rsidP="009A7C01">
            <w:pPr>
              <w:pStyle w:val="21"/>
              <w:spacing w:line="240" w:lineRule="auto"/>
            </w:pPr>
            <w:r w:rsidRPr="00F02D6D">
              <w:rPr>
                <w:sz w:val="28"/>
                <w:szCs w:val="28"/>
              </w:rPr>
              <w:t>Мережні системи. Глобальна мережа Internet. Електронна пошта</w:t>
            </w:r>
          </w:p>
        </w:tc>
        <w:tc>
          <w:tcPr>
            <w:tcW w:w="557" w:type="pct"/>
            <w:vAlign w:val="center"/>
          </w:tcPr>
          <w:p w:rsidR="00E32481" w:rsidRPr="00B43C95" w:rsidRDefault="00E32481" w:rsidP="009A7C01">
            <w:pPr>
              <w:pStyle w:val="31"/>
              <w:spacing w:after="0"/>
              <w:jc w:val="center"/>
              <w:rPr>
                <w:sz w:val="28"/>
                <w:szCs w:val="28"/>
              </w:rPr>
            </w:pPr>
            <w:r w:rsidRPr="00B43C95">
              <w:rPr>
                <w:sz w:val="28"/>
                <w:szCs w:val="28"/>
              </w:rPr>
              <w:t>4</w:t>
            </w:r>
          </w:p>
        </w:tc>
        <w:tc>
          <w:tcPr>
            <w:tcW w:w="1061" w:type="pct"/>
            <w:vAlign w:val="center"/>
          </w:tcPr>
          <w:p w:rsidR="00E32481" w:rsidRPr="00B43C95" w:rsidRDefault="00E32481" w:rsidP="009A7C01">
            <w:pPr>
              <w:pStyle w:val="31"/>
              <w:spacing w:after="0"/>
              <w:jc w:val="center"/>
              <w:rPr>
                <w:sz w:val="28"/>
                <w:szCs w:val="28"/>
              </w:rPr>
            </w:pPr>
            <w:r w:rsidRPr="00B43C95">
              <w:rPr>
                <w:sz w:val="28"/>
                <w:szCs w:val="28"/>
              </w:rPr>
              <w:t>2</w:t>
            </w:r>
          </w:p>
        </w:tc>
      </w:tr>
      <w:tr w:rsidR="00E32481" w:rsidRPr="00F02D6D" w:rsidTr="009A7C01">
        <w:trPr>
          <w:trHeight w:val="1036"/>
        </w:trPr>
        <w:tc>
          <w:tcPr>
            <w:tcW w:w="278" w:type="pct"/>
          </w:tcPr>
          <w:p w:rsidR="00E32481" w:rsidRPr="00B43C95" w:rsidRDefault="00E32481" w:rsidP="009A7C01">
            <w:pPr>
              <w:pStyle w:val="31"/>
              <w:spacing w:after="0"/>
              <w:jc w:val="center"/>
              <w:rPr>
                <w:sz w:val="28"/>
                <w:szCs w:val="28"/>
              </w:rPr>
            </w:pPr>
            <w:r w:rsidRPr="00B43C95">
              <w:rPr>
                <w:sz w:val="28"/>
                <w:szCs w:val="28"/>
              </w:rPr>
              <w:t>2.</w:t>
            </w:r>
          </w:p>
        </w:tc>
        <w:tc>
          <w:tcPr>
            <w:tcW w:w="3104" w:type="pct"/>
          </w:tcPr>
          <w:p w:rsidR="00E32481" w:rsidRPr="00F02D6D" w:rsidRDefault="00E32481" w:rsidP="009A7C01">
            <w:pPr>
              <w:pStyle w:val="21"/>
              <w:spacing w:line="240" w:lineRule="auto"/>
              <w:jc w:val="both"/>
            </w:pPr>
            <w:r w:rsidRPr="00F02D6D">
              <w:rPr>
                <w:sz w:val="28"/>
                <w:szCs w:val="28"/>
              </w:rPr>
              <w:t>Інформація та інформаційні технології. Використання інформаційних та комп’ютерних технологій для автоматизації виробництва</w:t>
            </w:r>
          </w:p>
        </w:tc>
        <w:tc>
          <w:tcPr>
            <w:tcW w:w="557" w:type="pct"/>
            <w:vAlign w:val="center"/>
          </w:tcPr>
          <w:p w:rsidR="00E32481" w:rsidRPr="00B43C95" w:rsidRDefault="00E32481" w:rsidP="009A7C01">
            <w:pPr>
              <w:pStyle w:val="31"/>
              <w:spacing w:after="0"/>
              <w:jc w:val="center"/>
              <w:rPr>
                <w:sz w:val="28"/>
                <w:szCs w:val="28"/>
              </w:rPr>
            </w:pPr>
            <w:r w:rsidRPr="00B43C95">
              <w:rPr>
                <w:sz w:val="28"/>
                <w:szCs w:val="28"/>
              </w:rPr>
              <w:t>2</w:t>
            </w:r>
          </w:p>
        </w:tc>
        <w:tc>
          <w:tcPr>
            <w:tcW w:w="1061" w:type="pct"/>
            <w:vAlign w:val="center"/>
          </w:tcPr>
          <w:p w:rsidR="00E32481" w:rsidRPr="00B43C95" w:rsidRDefault="00E32481" w:rsidP="009A7C01">
            <w:pPr>
              <w:pStyle w:val="31"/>
              <w:spacing w:after="0"/>
              <w:jc w:val="center"/>
              <w:rPr>
                <w:sz w:val="28"/>
                <w:szCs w:val="28"/>
              </w:rPr>
            </w:pPr>
          </w:p>
        </w:tc>
      </w:tr>
      <w:tr w:rsidR="00E32481" w:rsidRPr="00F02D6D" w:rsidTr="009A7C01">
        <w:trPr>
          <w:trHeight w:hRule="exact" w:val="392"/>
        </w:trPr>
        <w:tc>
          <w:tcPr>
            <w:tcW w:w="3382" w:type="pct"/>
            <w:gridSpan w:val="2"/>
            <w:vAlign w:val="center"/>
          </w:tcPr>
          <w:p w:rsidR="00E32481" w:rsidRPr="00B43C95" w:rsidRDefault="00E32481" w:rsidP="009A7C01">
            <w:pPr>
              <w:pStyle w:val="23"/>
              <w:spacing w:after="0" w:line="240" w:lineRule="auto"/>
              <w:ind w:left="0"/>
              <w:jc w:val="right"/>
              <w:rPr>
                <w:b/>
              </w:rPr>
            </w:pPr>
            <w:r w:rsidRPr="00B43C95">
              <w:rPr>
                <w:b/>
                <w:sz w:val="28"/>
                <w:szCs w:val="28"/>
              </w:rPr>
              <w:t>Всього</w:t>
            </w:r>
            <w:r>
              <w:rPr>
                <w:b/>
                <w:sz w:val="28"/>
                <w:szCs w:val="28"/>
                <w:lang w:val="uk-UA"/>
              </w:rPr>
              <w:t xml:space="preserve"> годин:</w:t>
            </w:r>
            <w:r w:rsidRPr="00B43C95">
              <w:rPr>
                <w:b/>
                <w:sz w:val="28"/>
                <w:szCs w:val="28"/>
              </w:rPr>
              <w:t xml:space="preserve"> </w:t>
            </w:r>
          </w:p>
        </w:tc>
        <w:tc>
          <w:tcPr>
            <w:tcW w:w="557" w:type="pct"/>
            <w:vAlign w:val="center"/>
          </w:tcPr>
          <w:p w:rsidR="00E32481" w:rsidRPr="00F02D6D" w:rsidRDefault="00E32481" w:rsidP="009A7C01">
            <w:pPr>
              <w:pStyle w:val="23"/>
              <w:spacing w:after="0" w:line="240" w:lineRule="auto"/>
              <w:ind w:left="0"/>
              <w:jc w:val="center"/>
              <w:rPr>
                <w:b/>
                <w:lang w:val="uk-UA"/>
              </w:rPr>
            </w:pPr>
            <w:r w:rsidRPr="00F02D6D">
              <w:rPr>
                <w:b/>
                <w:sz w:val="28"/>
                <w:szCs w:val="28"/>
                <w:lang w:val="uk-UA"/>
              </w:rPr>
              <w:t>6</w:t>
            </w:r>
          </w:p>
        </w:tc>
        <w:tc>
          <w:tcPr>
            <w:tcW w:w="1061" w:type="pct"/>
            <w:vAlign w:val="center"/>
          </w:tcPr>
          <w:p w:rsidR="00E32481" w:rsidRPr="00B43C95" w:rsidRDefault="00E32481" w:rsidP="009A7C01">
            <w:pPr>
              <w:pStyle w:val="23"/>
              <w:spacing w:after="0" w:line="240" w:lineRule="auto"/>
              <w:ind w:left="0"/>
              <w:jc w:val="center"/>
              <w:rPr>
                <w:b/>
              </w:rPr>
            </w:pPr>
            <w:r w:rsidRPr="00B43C95">
              <w:rPr>
                <w:b/>
                <w:sz w:val="28"/>
                <w:szCs w:val="28"/>
              </w:rPr>
              <w:t>2</w:t>
            </w:r>
          </w:p>
        </w:tc>
      </w:tr>
    </w:tbl>
    <w:p w:rsidR="00E32481" w:rsidRPr="00F02D6D" w:rsidRDefault="00E32481" w:rsidP="00E32481">
      <w:pPr>
        <w:jc w:val="both"/>
        <w:rPr>
          <w:b/>
          <w:sz w:val="28"/>
          <w:szCs w:val="28"/>
        </w:rPr>
      </w:pPr>
    </w:p>
    <w:p w:rsidR="00E32481" w:rsidRPr="00F02D6D" w:rsidRDefault="00E32481" w:rsidP="00E32481">
      <w:pPr>
        <w:jc w:val="both"/>
        <w:rPr>
          <w:b/>
          <w:sz w:val="28"/>
          <w:szCs w:val="28"/>
        </w:rPr>
      </w:pPr>
      <w:r w:rsidRPr="00F02D6D">
        <w:rPr>
          <w:b/>
          <w:sz w:val="28"/>
          <w:szCs w:val="28"/>
        </w:rPr>
        <w:t>Тема 1. Мережні системи. Глобальна мережа Internet. Електронна пошта</w:t>
      </w:r>
    </w:p>
    <w:p w:rsidR="00E32481" w:rsidRPr="00F02D6D" w:rsidRDefault="00E32481" w:rsidP="00E32481">
      <w:pPr>
        <w:ind w:firstLine="709"/>
        <w:jc w:val="both"/>
        <w:rPr>
          <w:sz w:val="28"/>
          <w:szCs w:val="28"/>
        </w:rPr>
      </w:pPr>
      <w:r w:rsidRPr="00F02D6D">
        <w:rPr>
          <w:sz w:val="28"/>
          <w:szCs w:val="28"/>
        </w:rPr>
        <w:t xml:space="preserve">Глобальна мережа Internet, історія її розвитку. Структура комп’ютерної мережі Internet. Адреса користувача. </w:t>
      </w:r>
    </w:p>
    <w:p w:rsidR="00E32481" w:rsidRPr="00F02D6D" w:rsidRDefault="00E32481" w:rsidP="00E32481">
      <w:pPr>
        <w:pStyle w:val="21"/>
        <w:spacing w:line="240" w:lineRule="auto"/>
        <w:ind w:firstLine="709"/>
        <w:jc w:val="both"/>
        <w:rPr>
          <w:sz w:val="28"/>
          <w:szCs w:val="28"/>
        </w:rPr>
      </w:pPr>
      <w:r w:rsidRPr="00F02D6D">
        <w:rPr>
          <w:sz w:val="28"/>
          <w:szCs w:val="28"/>
        </w:rPr>
        <w:t xml:space="preserve">Проблеми захисту інформації в комп’ютерних мережах. Адміністрування в Internet. Перспективи розвитку глобальної мережі Internet. </w:t>
      </w:r>
    </w:p>
    <w:p w:rsidR="00E32481" w:rsidRPr="00F02D6D" w:rsidRDefault="00E32481" w:rsidP="00E32481">
      <w:pPr>
        <w:ind w:firstLine="709"/>
        <w:jc w:val="both"/>
        <w:rPr>
          <w:b/>
          <w:sz w:val="28"/>
          <w:szCs w:val="28"/>
        </w:rPr>
      </w:pPr>
      <w:r w:rsidRPr="00F02D6D">
        <w:rPr>
          <w:sz w:val="28"/>
          <w:szCs w:val="28"/>
        </w:rPr>
        <w:t>Електронна пошта, пошук інформації, адреса тощо.</w:t>
      </w:r>
    </w:p>
    <w:p w:rsidR="00E32481" w:rsidRDefault="00E32481" w:rsidP="00E32481">
      <w:pPr>
        <w:jc w:val="both"/>
        <w:rPr>
          <w:i/>
          <w:sz w:val="28"/>
          <w:szCs w:val="28"/>
          <w:lang w:val="uk-UA"/>
        </w:rPr>
      </w:pPr>
      <w:r w:rsidRPr="00F02D6D">
        <w:rPr>
          <w:i/>
          <w:sz w:val="28"/>
          <w:szCs w:val="28"/>
          <w:lang w:val="uk-UA"/>
        </w:rPr>
        <w:t xml:space="preserve">    </w:t>
      </w:r>
    </w:p>
    <w:p w:rsidR="00E32481" w:rsidRPr="00470582" w:rsidRDefault="00E32481" w:rsidP="00E32481">
      <w:pPr>
        <w:jc w:val="both"/>
        <w:rPr>
          <w:i/>
          <w:sz w:val="28"/>
          <w:szCs w:val="28"/>
        </w:rPr>
      </w:pPr>
      <w:r w:rsidRPr="00470582">
        <w:rPr>
          <w:i/>
          <w:sz w:val="28"/>
          <w:szCs w:val="28"/>
        </w:rPr>
        <w:t>Лабораторно-практичн</w:t>
      </w:r>
      <w:r w:rsidRPr="00470582">
        <w:rPr>
          <w:i/>
          <w:sz w:val="28"/>
          <w:szCs w:val="28"/>
          <w:lang w:val="uk-UA"/>
        </w:rPr>
        <w:t>і</w:t>
      </w:r>
      <w:r w:rsidRPr="00470582">
        <w:rPr>
          <w:i/>
          <w:sz w:val="28"/>
          <w:szCs w:val="28"/>
        </w:rPr>
        <w:t xml:space="preserve"> робот</w:t>
      </w:r>
      <w:r w:rsidRPr="00470582">
        <w:rPr>
          <w:i/>
          <w:sz w:val="28"/>
          <w:szCs w:val="28"/>
          <w:lang w:val="uk-UA"/>
        </w:rPr>
        <w:t>и</w:t>
      </w:r>
      <w:r w:rsidRPr="00470582">
        <w:rPr>
          <w:i/>
          <w:sz w:val="28"/>
          <w:szCs w:val="28"/>
        </w:rPr>
        <w:t>:</w:t>
      </w:r>
    </w:p>
    <w:p w:rsidR="00E32481" w:rsidRPr="00F02D6D" w:rsidRDefault="00E32481" w:rsidP="00E32481">
      <w:pPr>
        <w:jc w:val="both"/>
        <w:rPr>
          <w:sz w:val="28"/>
          <w:szCs w:val="28"/>
        </w:rPr>
      </w:pPr>
      <w:r w:rsidRPr="00F02D6D">
        <w:rPr>
          <w:sz w:val="28"/>
          <w:szCs w:val="28"/>
          <w:lang w:val="uk-UA"/>
        </w:rPr>
        <w:t xml:space="preserve">1. </w:t>
      </w:r>
      <w:r w:rsidRPr="00F02D6D">
        <w:rPr>
          <w:sz w:val="28"/>
          <w:szCs w:val="28"/>
        </w:rPr>
        <w:t xml:space="preserve">Створення електронної скриньки. </w:t>
      </w:r>
    </w:p>
    <w:p w:rsidR="00E32481" w:rsidRPr="00F02D6D" w:rsidRDefault="00E32481" w:rsidP="00E32481">
      <w:pPr>
        <w:jc w:val="both"/>
        <w:rPr>
          <w:sz w:val="28"/>
          <w:szCs w:val="28"/>
        </w:rPr>
      </w:pPr>
      <w:r w:rsidRPr="00F02D6D">
        <w:rPr>
          <w:sz w:val="28"/>
          <w:szCs w:val="28"/>
          <w:lang w:val="uk-UA"/>
        </w:rPr>
        <w:t xml:space="preserve">2. </w:t>
      </w:r>
      <w:r w:rsidRPr="00F02D6D">
        <w:rPr>
          <w:sz w:val="28"/>
          <w:szCs w:val="28"/>
        </w:rPr>
        <w:t>Відправлення і перегляд електронних листів.</w:t>
      </w:r>
    </w:p>
    <w:p w:rsidR="00E32481" w:rsidRPr="00F02D6D" w:rsidRDefault="00E32481" w:rsidP="00E32481">
      <w:pPr>
        <w:ind w:left="709"/>
        <w:jc w:val="both"/>
        <w:rPr>
          <w:sz w:val="28"/>
          <w:szCs w:val="28"/>
        </w:rPr>
      </w:pPr>
    </w:p>
    <w:p w:rsidR="00E32481" w:rsidRPr="00F02D6D" w:rsidRDefault="00E32481" w:rsidP="00E32481">
      <w:pPr>
        <w:rPr>
          <w:b/>
          <w:sz w:val="28"/>
          <w:szCs w:val="28"/>
        </w:rPr>
      </w:pPr>
      <w:r w:rsidRPr="00F02D6D">
        <w:rPr>
          <w:b/>
          <w:sz w:val="28"/>
          <w:szCs w:val="28"/>
        </w:rPr>
        <w:t>Тема 2. Інформація та інформаційні технології. Використання інформацій</w:t>
      </w:r>
      <w:r>
        <w:rPr>
          <w:b/>
          <w:sz w:val="28"/>
          <w:szCs w:val="28"/>
          <w:lang w:val="uk-UA"/>
        </w:rPr>
        <w:t>-</w:t>
      </w:r>
      <w:r w:rsidRPr="00F02D6D">
        <w:rPr>
          <w:b/>
          <w:sz w:val="28"/>
          <w:szCs w:val="28"/>
        </w:rPr>
        <w:t>них та комп’ютерних технологій для автоматизації виробництва</w:t>
      </w:r>
    </w:p>
    <w:p w:rsidR="00E32481" w:rsidRPr="00F02D6D" w:rsidRDefault="00E32481" w:rsidP="00E32481">
      <w:pPr>
        <w:pStyle w:val="21"/>
        <w:spacing w:line="240" w:lineRule="auto"/>
        <w:ind w:firstLine="709"/>
        <w:jc w:val="both"/>
        <w:rPr>
          <w:sz w:val="28"/>
          <w:szCs w:val="28"/>
        </w:rPr>
      </w:pPr>
      <w:r w:rsidRPr="00F02D6D">
        <w:rPr>
          <w:sz w:val="28"/>
          <w:szCs w:val="28"/>
        </w:rPr>
        <w:t>Суспільство і інформація, перетворення інформації в ресурс, визначення і задачі інформаційних технологій, становлення інформаційної технології, автоматизація інформаційного процесу – інформатизація.</w:t>
      </w:r>
    </w:p>
    <w:p w:rsidR="00E32481" w:rsidRPr="00F02D6D" w:rsidRDefault="00E32481" w:rsidP="00E32481">
      <w:pPr>
        <w:pStyle w:val="21"/>
        <w:spacing w:line="240" w:lineRule="auto"/>
        <w:ind w:firstLine="709"/>
        <w:jc w:val="both"/>
        <w:rPr>
          <w:sz w:val="28"/>
          <w:szCs w:val="28"/>
        </w:rPr>
      </w:pPr>
      <w:r w:rsidRPr="00F02D6D">
        <w:rPr>
          <w:sz w:val="28"/>
          <w:szCs w:val="28"/>
        </w:rPr>
        <w:t>Використання інформаційних та комп’ютерних технологій для автоматизації виробництва.</w:t>
      </w:r>
    </w:p>
    <w:p w:rsidR="00E32481" w:rsidRPr="00F02D6D" w:rsidRDefault="00E32481" w:rsidP="00E32481">
      <w:pPr>
        <w:pStyle w:val="21"/>
        <w:spacing w:line="240" w:lineRule="auto"/>
        <w:ind w:firstLine="709"/>
        <w:jc w:val="both"/>
        <w:rPr>
          <w:sz w:val="28"/>
          <w:szCs w:val="28"/>
        </w:rPr>
      </w:pPr>
      <w:r w:rsidRPr="00F02D6D">
        <w:rPr>
          <w:sz w:val="28"/>
          <w:szCs w:val="28"/>
        </w:rPr>
        <w:t>Поняття про системи управління автоматизованим обладнанням в бджільництві.</w:t>
      </w:r>
    </w:p>
    <w:p w:rsidR="00E32481" w:rsidRPr="00F02D6D" w:rsidRDefault="00E32481" w:rsidP="00E32481">
      <w:pPr>
        <w:pStyle w:val="21"/>
        <w:spacing w:line="360" w:lineRule="auto"/>
        <w:rPr>
          <w:b/>
          <w:sz w:val="28"/>
          <w:szCs w:val="28"/>
        </w:rPr>
      </w:pPr>
    </w:p>
    <w:p w:rsidR="00E32481" w:rsidRDefault="00E32481" w:rsidP="00E32481">
      <w:pPr>
        <w:spacing w:after="200" w:line="276" w:lineRule="auto"/>
        <w:jc w:val="center"/>
        <w:rPr>
          <w:b/>
          <w:sz w:val="28"/>
          <w:szCs w:val="28"/>
          <w:lang w:val="uk-UA"/>
        </w:rPr>
      </w:pPr>
      <w:r w:rsidRPr="00F02D6D">
        <w:rPr>
          <w:sz w:val="28"/>
          <w:szCs w:val="28"/>
        </w:rPr>
        <w:br w:type="page"/>
      </w:r>
      <w:r>
        <w:rPr>
          <w:b/>
          <w:sz w:val="28"/>
          <w:szCs w:val="28"/>
          <w:lang w:val="uk-UA"/>
        </w:rPr>
        <w:lastRenderedPageBreak/>
        <w:t>Типова навчальна програма</w:t>
      </w:r>
      <w:r w:rsidRPr="00922200">
        <w:rPr>
          <w:b/>
          <w:sz w:val="28"/>
          <w:szCs w:val="28"/>
        </w:rPr>
        <w:t>з предмет</w:t>
      </w:r>
      <w:r>
        <w:rPr>
          <w:b/>
          <w:sz w:val="28"/>
          <w:szCs w:val="28"/>
          <w:lang w:val="uk-UA"/>
        </w:rPr>
        <w:t>а</w:t>
      </w:r>
    </w:p>
    <w:p w:rsidR="00E32481" w:rsidRPr="004972A6" w:rsidRDefault="00E32481" w:rsidP="00E32481">
      <w:pPr>
        <w:jc w:val="center"/>
        <w:rPr>
          <w:b/>
          <w:sz w:val="28"/>
          <w:szCs w:val="28"/>
          <w:u w:val="single"/>
          <w:lang w:val="uk-UA"/>
        </w:rPr>
      </w:pPr>
      <w:r w:rsidRPr="004972A6">
        <w:rPr>
          <w:b/>
          <w:sz w:val="28"/>
          <w:szCs w:val="28"/>
          <w:u w:val="single"/>
        </w:rPr>
        <w:t xml:space="preserve"> «Технолог</w:t>
      </w:r>
      <w:r w:rsidRPr="004972A6">
        <w:rPr>
          <w:b/>
          <w:sz w:val="28"/>
          <w:szCs w:val="28"/>
          <w:u w:val="single"/>
          <w:lang w:val="uk-UA"/>
        </w:rPr>
        <w:t>ія реставраційних робіт»</w:t>
      </w:r>
    </w:p>
    <w:p w:rsidR="00E32481" w:rsidRPr="00922200" w:rsidRDefault="00E32481" w:rsidP="00E3248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651"/>
        <w:gridCol w:w="1695"/>
        <w:gridCol w:w="1659"/>
      </w:tblGrid>
      <w:tr w:rsidR="00E32481" w:rsidRPr="006335CF" w:rsidTr="009A7C01">
        <w:trPr>
          <w:trHeight w:val="316"/>
        </w:trPr>
        <w:tc>
          <w:tcPr>
            <w:tcW w:w="566" w:type="dxa"/>
            <w:vMerge w:val="restart"/>
            <w:vAlign w:val="center"/>
          </w:tcPr>
          <w:p w:rsidR="00E32481" w:rsidRPr="00F16704" w:rsidRDefault="00E32481" w:rsidP="009A7C01">
            <w:pPr>
              <w:jc w:val="center"/>
              <w:rPr>
                <w:b/>
                <w:i/>
                <w:lang w:val="uk-UA"/>
              </w:rPr>
            </w:pPr>
            <w:r w:rsidRPr="00F16704">
              <w:rPr>
                <w:b/>
                <w:i/>
                <w:lang w:val="uk-UA"/>
              </w:rPr>
              <w:t>№ з/п</w:t>
            </w:r>
          </w:p>
        </w:tc>
        <w:tc>
          <w:tcPr>
            <w:tcW w:w="5651" w:type="dxa"/>
            <w:vMerge w:val="restart"/>
            <w:vAlign w:val="center"/>
          </w:tcPr>
          <w:p w:rsidR="00E32481" w:rsidRPr="00F16704" w:rsidRDefault="00E32481" w:rsidP="009A7C01">
            <w:pPr>
              <w:jc w:val="center"/>
              <w:rPr>
                <w:i/>
                <w:lang w:val="uk-UA"/>
              </w:rPr>
            </w:pPr>
          </w:p>
          <w:p w:rsidR="00E32481" w:rsidRPr="00F16704" w:rsidRDefault="00E32481" w:rsidP="009A7C01">
            <w:pPr>
              <w:jc w:val="center"/>
              <w:rPr>
                <w:b/>
                <w:lang w:val="uk-UA"/>
              </w:rPr>
            </w:pPr>
            <w:r w:rsidRPr="00F16704">
              <w:rPr>
                <w:b/>
                <w:i/>
                <w:lang w:val="uk-UA"/>
              </w:rPr>
              <w:t>Тема</w:t>
            </w:r>
          </w:p>
        </w:tc>
        <w:tc>
          <w:tcPr>
            <w:tcW w:w="3354" w:type="dxa"/>
            <w:gridSpan w:val="2"/>
          </w:tcPr>
          <w:p w:rsidR="00E32481" w:rsidRPr="00F16704" w:rsidRDefault="00E32481" w:rsidP="009A7C01">
            <w:pPr>
              <w:jc w:val="center"/>
              <w:rPr>
                <w:b/>
                <w:i/>
                <w:lang w:val="uk-UA"/>
              </w:rPr>
            </w:pPr>
            <w:r w:rsidRPr="00F16704">
              <w:rPr>
                <w:b/>
                <w:i/>
                <w:lang w:val="uk-UA"/>
              </w:rPr>
              <w:t>Кількість годин</w:t>
            </w:r>
          </w:p>
        </w:tc>
      </w:tr>
      <w:tr w:rsidR="00E32481" w:rsidRPr="006335CF" w:rsidTr="009A7C01">
        <w:trPr>
          <w:trHeight w:val="122"/>
        </w:trPr>
        <w:tc>
          <w:tcPr>
            <w:tcW w:w="566" w:type="dxa"/>
            <w:vMerge/>
            <w:vAlign w:val="center"/>
          </w:tcPr>
          <w:p w:rsidR="00E32481" w:rsidRPr="00F16704" w:rsidRDefault="00E32481" w:rsidP="009A7C01">
            <w:pPr>
              <w:jc w:val="both"/>
              <w:rPr>
                <w:sz w:val="28"/>
                <w:szCs w:val="28"/>
              </w:rPr>
            </w:pPr>
          </w:p>
        </w:tc>
        <w:tc>
          <w:tcPr>
            <w:tcW w:w="5651" w:type="dxa"/>
            <w:vMerge/>
            <w:vAlign w:val="center"/>
          </w:tcPr>
          <w:p w:rsidR="00E32481" w:rsidRPr="00F16704" w:rsidRDefault="00E32481" w:rsidP="009A7C01">
            <w:pPr>
              <w:jc w:val="both"/>
              <w:rPr>
                <w:sz w:val="28"/>
                <w:szCs w:val="28"/>
              </w:rPr>
            </w:pPr>
          </w:p>
        </w:tc>
        <w:tc>
          <w:tcPr>
            <w:tcW w:w="1695" w:type="dxa"/>
            <w:vAlign w:val="center"/>
          </w:tcPr>
          <w:p w:rsidR="00E32481" w:rsidRPr="00F16704" w:rsidRDefault="00E32481" w:rsidP="009A7C01">
            <w:pPr>
              <w:jc w:val="center"/>
              <w:rPr>
                <w:b/>
                <w:i/>
                <w:lang w:val="uk-UA"/>
              </w:rPr>
            </w:pPr>
            <w:r w:rsidRPr="00F16704">
              <w:rPr>
                <w:b/>
                <w:i/>
                <w:lang w:val="uk-UA"/>
              </w:rPr>
              <w:t>Всього</w:t>
            </w:r>
          </w:p>
        </w:tc>
        <w:tc>
          <w:tcPr>
            <w:tcW w:w="1659" w:type="dxa"/>
            <w:vAlign w:val="center"/>
          </w:tcPr>
          <w:p w:rsidR="00E32481" w:rsidRPr="00F16704" w:rsidRDefault="00E32481" w:rsidP="009A7C01">
            <w:pPr>
              <w:jc w:val="center"/>
              <w:rPr>
                <w:b/>
                <w:i/>
                <w:sz w:val="28"/>
                <w:szCs w:val="28"/>
                <w:lang w:val="uk-UA"/>
              </w:rPr>
            </w:pPr>
            <w:r w:rsidRPr="00F16704">
              <w:rPr>
                <w:b/>
                <w:i/>
                <w:lang w:val="uk-UA"/>
              </w:rPr>
              <w:t>З них на лаборатор</w:t>
            </w:r>
          </w:p>
          <w:p w:rsidR="00E32481" w:rsidRPr="00F16704" w:rsidRDefault="00E32481" w:rsidP="009A7C01">
            <w:pPr>
              <w:jc w:val="center"/>
              <w:rPr>
                <w:b/>
                <w:i/>
                <w:lang w:val="uk-UA"/>
              </w:rPr>
            </w:pPr>
            <w:r w:rsidRPr="00F16704">
              <w:rPr>
                <w:b/>
                <w:i/>
                <w:lang w:val="uk-UA"/>
              </w:rPr>
              <w:t>но-практичні роботи</w:t>
            </w:r>
          </w:p>
        </w:tc>
      </w:tr>
      <w:tr w:rsidR="00E32481" w:rsidRPr="006335CF" w:rsidTr="009A7C01">
        <w:trPr>
          <w:trHeight w:val="379"/>
        </w:trPr>
        <w:tc>
          <w:tcPr>
            <w:tcW w:w="566" w:type="dxa"/>
          </w:tcPr>
          <w:p w:rsidR="00E32481" w:rsidRPr="00F16704" w:rsidRDefault="00E32481" w:rsidP="009A7C01">
            <w:pPr>
              <w:jc w:val="both"/>
              <w:rPr>
                <w:sz w:val="28"/>
                <w:szCs w:val="28"/>
              </w:rPr>
            </w:pPr>
            <w:r w:rsidRPr="00F16704">
              <w:rPr>
                <w:sz w:val="28"/>
                <w:szCs w:val="28"/>
              </w:rPr>
              <w:t>1.</w:t>
            </w:r>
          </w:p>
        </w:tc>
        <w:tc>
          <w:tcPr>
            <w:tcW w:w="5651" w:type="dxa"/>
          </w:tcPr>
          <w:p w:rsidR="00E32481" w:rsidRPr="00F16704" w:rsidRDefault="00E32481" w:rsidP="009A7C01">
            <w:pPr>
              <w:jc w:val="both"/>
              <w:rPr>
                <w:sz w:val="28"/>
                <w:szCs w:val="28"/>
              </w:rPr>
            </w:pPr>
            <w:r w:rsidRPr="00F16704">
              <w:rPr>
                <w:sz w:val="28"/>
                <w:szCs w:val="28"/>
              </w:rPr>
              <w:t>Ручна обробка деревини</w:t>
            </w:r>
          </w:p>
        </w:tc>
        <w:tc>
          <w:tcPr>
            <w:tcW w:w="1695" w:type="dxa"/>
          </w:tcPr>
          <w:p w:rsidR="00E32481" w:rsidRPr="00F16704" w:rsidRDefault="00E32481" w:rsidP="009A7C01">
            <w:pPr>
              <w:jc w:val="center"/>
              <w:rPr>
                <w:sz w:val="28"/>
                <w:szCs w:val="28"/>
              </w:rPr>
            </w:pPr>
            <w:r w:rsidRPr="00F16704">
              <w:rPr>
                <w:sz w:val="28"/>
                <w:szCs w:val="28"/>
              </w:rPr>
              <w:t>2</w:t>
            </w:r>
          </w:p>
        </w:tc>
        <w:tc>
          <w:tcPr>
            <w:tcW w:w="1659" w:type="dxa"/>
          </w:tcPr>
          <w:p w:rsidR="00E32481" w:rsidRPr="00F16704" w:rsidRDefault="00E32481" w:rsidP="009A7C01">
            <w:pPr>
              <w:jc w:val="center"/>
              <w:rPr>
                <w:sz w:val="28"/>
                <w:szCs w:val="28"/>
              </w:rPr>
            </w:pPr>
          </w:p>
        </w:tc>
      </w:tr>
      <w:tr w:rsidR="00E32481" w:rsidRPr="006335CF" w:rsidTr="009A7C01">
        <w:trPr>
          <w:trHeight w:val="413"/>
        </w:trPr>
        <w:tc>
          <w:tcPr>
            <w:tcW w:w="566" w:type="dxa"/>
          </w:tcPr>
          <w:p w:rsidR="00E32481" w:rsidRPr="00F16704" w:rsidRDefault="00E32481" w:rsidP="009A7C01">
            <w:pPr>
              <w:jc w:val="both"/>
              <w:rPr>
                <w:sz w:val="28"/>
                <w:szCs w:val="28"/>
              </w:rPr>
            </w:pPr>
            <w:r w:rsidRPr="00F16704">
              <w:rPr>
                <w:sz w:val="28"/>
                <w:szCs w:val="28"/>
              </w:rPr>
              <w:t>2.</w:t>
            </w:r>
          </w:p>
        </w:tc>
        <w:tc>
          <w:tcPr>
            <w:tcW w:w="5651" w:type="dxa"/>
          </w:tcPr>
          <w:p w:rsidR="00E32481" w:rsidRPr="00F16704" w:rsidRDefault="00E32481" w:rsidP="009A7C01">
            <w:pPr>
              <w:jc w:val="both"/>
              <w:rPr>
                <w:sz w:val="28"/>
                <w:szCs w:val="28"/>
              </w:rPr>
            </w:pPr>
            <w:r w:rsidRPr="00F16704">
              <w:rPr>
                <w:sz w:val="28"/>
                <w:szCs w:val="28"/>
              </w:rPr>
              <w:t xml:space="preserve">Деревообробні верстати </w:t>
            </w:r>
            <w:r w:rsidRPr="00F16704">
              <w:rPr>
                <w:sz w:val="28"/>
                <w:szCs w:val="28"/>
                <w:lang w:val="uk-UA"/>
              </w:rPr>
              <w:t>та їх експлуатація</w:t>
            </w:r>
          </w:p>
        </w:tc>
        <w:tc>
          <w:tcPr>
            <w:tcW w:w="1695" w:type="dxa"/>
          </w:tcPr>
          <w:p w:rsidR="00E32481" w:rsidRPr="00F16704" w:rsidRDefault="00E32481" w:rsidP="009A7C01">
            <w:pPr>
              <w:jc w:val="center"/>
              <w:rPr>
                <w:sz w:val="28"/>
                <w:szCs w:val="28"/>
              </w:rPr>
            </w:pPr>
            <w:r w:rsidRPr="00F16704">
              <w:rPr>
                <w:sz w:val="28"/>
                <w:szCs w:val="28"/>
              </w:rPr>
              <w:t>26</w:t>
            </w:r>
          </w:p>
        </w:tc>
        <w:tc>
          <w:tcPr>
            <w:tcW w:w="1659" w:type="dxa"/>
          </w:tcPr>
          <w:p w:rsidR="00E32481" w:rsidRPr="00F16704" w:rsidRDefault="00E32481" w:rsidP="009A7C01">
            <w:pPr>
              <w:jc w:val="center"/>
              <w:rPr>
                <w:sz w:val="28"/>
                <w:szCs w:val="28"/>
              </w:rPr>
            </w:pPr>
            <w:r w:rsidRPr="00F16704">
              <w:rPr>
                <w:sz w:val="28"/>
                <w:szCs w:val="28"/>
              </w:rPr>
              <w:t>1</w:t>
            </w:r>
          </w:p>
        </w:tc>
      </w:tr>
      <w:tr w:rsidR="00E32481" w:rsidRPr="006335CF" w:rsidTr="009A7C01">
        <w:trPr>
          <w:trHeight w:val="419"/>
        </w:trPr>
        <w:tc>
          <w:tcPr>
            <w:tcW w:w="566" w:type="dxa"/>
          </w:tcPr>
          <w:p w:rsidR="00E32481" w:rsidRPr="00F16704" w:rsidRDefault="00E32481" w:rsidP="009A7C01">
            <w:pPr>
              <w:jc w:val="both"/>
              <w:rPr>
                <w:sz w:val="28"/>
                <w:szCs w:val="28"/>
              </w:rPr>
            </w:pPr>
            <w:r w:rsidRPr="00F16704">
              <w:rPr>
                <w:sz w:val="28"/>
                <w:szCs w:val="28"/>
              </w:rPr>
              <w:t>3.</w:t>
            </w:r>
          </w:p>
        </w:tc>
        <w:tc>
          <w:tcPr>
            <w:tcW w:w="5651" w:type="dxa"/>
          </w:tcPr>
          <w:p w:rsidR="00E32481" w:rsidRPr="00F16704" w:rsidRDefault="00E32481" w:rsidP="009A7C01">
            <w:pPr>
              <w:jc w:val="both"/>
              <w:rPr>
                <w:sz w:val="28"/>
                <w:szCs w:val="28"/>
              </w:rPr>
            </w:pPr>
            <w:r w:rsidRPr="00F16704">
              <w:rPr>
                <w:sz w:val="28"/>
                <w:szCs w:val="28"/>
              </w:rPr>
              <w:t>Конструкції основних теслярсько-столярних виробів</w:t>
            </w:r>
          </w:p>
        </w:tc>
        <w:tc>
          <w:tcPr>
            <w:tcW w:w="1695" w:type="dxa"/>
          </w:tcPr>
          <w:p w:rsidR="00E32481" w:rsidRPr="00F16704" w:rsidRDefault="00E32481" w:rsidP="009A7C01">
            <w:pPr>
              <w:jc w:val="center"/>
              <w:rPr>
                <w:sz w:val="28"/>
                <w:szCs w:val="28"/>
              </w:rPr>
            </w:pPr>
            <w:r w:rsidRPr="00F16704">
              <w:rPr>
                <w:sz w:val="28"/>
                <w:szCs w:val="28"/>
              </w:rPr>
              <w:t>26</w:t>
            </w:r>
          </w:p>
        </w:tc>
        <w:tc>
          <w:tcPr>
            <w:tcW w:w="1659" w:type="dxa"/>
          </w:tcPr>
          <w:p w:rsidR="00E32481" w:rsidRPr="00F16704" w:rsidRDefault="00E32481" w:rsidP="009A7C01">
            <w:pPr>
              <w:jc w:val="center"/>
              <w:rPr>
                <w:sz w:val="28"/>
                <w:szCs w:val="28"/>
              </w:rPr>
            </w:pPr>
          </w:p>
        </w:tc>
      </w:tr>
      <w:tr w:rsidR="00E32481" w:rsidRPr="006335CF" w:rsidTr="009A7C01">
        <w:trPr>
          <w:trHeight w:val="411"/>
        </w:trPr>
        <w:tc>
          <w:tcPr>
            <w:tcW w:w="566" w:type="dxa"/>
          </w:tcPr>
          <w:p w:rsidR="00E32481" w:rsidRPr="00F16704" w:rsidRDefault="00E32481" w:rsidP="009A7C01">
            <w:pPr>
              <w:jc w:val="both"/>
              <w:rPr>
                <w:sz w:val="28"/>
                <w:szCs w:val="28"/>
              </w:rPr>
            </w:pPr>
            <w:r w:rsidRPr="00F16704">
              <w:rPr>
                <w:sz w:val="28"/>
                <w:szCs w:val="28"/>
              </w:rPr>
              <w:t>4.</w:t>
            </w:r>
          </w:p>
        </w:tc>
        <w:tc>
          <w:tcPr>
            <w:tcW w:w="5651" w:type="dxa"/>
          </w:tcPr>
          <w:p w:rsidR="00E32481" w:rsidRPr="00F16704" w:rsidRDefault="00E32481" w:rsidP="009A7C01">
            <w:pPr>
              <w:jc w:val="both"/>
              <w:rPr>
                <w:sz w:val="28"/>
                <w:szCs w:val="28"/>
              </w:rPr>
            </w:pPr>
            <w:r w:rsidRPr="00F16704">
              <w:rPr>
                <w:sz w:val="28"/>
                <w:szCs w:val="28"/>
              </w:rPr>
              <w:t>Виготовлення теслярсько-столярних виробів</w:t>
            </w:r>
          </w:p>
        </w:tc>
        <w:tc>
          <w:tcPr>
            <w:tcW w:w="1695" w:type="dxa"/>
          </w:tcPr>
          <w:p w:rsidR="00E32481" w:rsidRPr="00F16704" w:rsidRDefault="00E32481" w:rsidP="009A7C01">
            <w:pPr>
              <w:jc w:val="center"/>
              <w:rPr>
                <w:sz w:val="28"/>
                <w:szCs w:val="28"/>
              </w:rPr>
            </w:pPr>
            <w:r w:rsidRPr="00F16704">
              <w:rPr>
                <w:sz w:val="28"/>
                <w:szCs w:val="28"/>
              </w:rPr>
              <w:t>26</w:t>
            </w:r>
          </w:p>
        </w:tc>
        <w:tc>
          <w:tcPr>
            <w:tcW w:w="1659" w:type="dxa"/>
          </w:tcPr>
          <w:p w:rsidR="00E32481" w:rsidRPr="00F16704" w:rsidRDefault="00E32481" w:rsidP="009A7C01">
            <w:pPr>
              <w:jc w:val="center"/>
              <w:rPr>
                <w:sz w:val="28"/>
                <w:szCs w:val="28"/>
              </w:rPr>
            </w:pPr>
          </w:p>
        </w:tc>
      </w:tr>
      <w:tr w:rsidR="00E32481" w:rsidRPr="006335CF" w:rsidTr="009A7C01">
        <w:tc>
          <w:tcPr>
            <w:tcW w:w="566" w:type="dxa"/>
          </w:tcPr>
          <w:p w:rsidR="00E32481" w:rsidRPr="00F16704" w:rsidRDefault="00E32481" w:rsidP="009A7C01">
            <w:pPr>
              <w:jc w:val="both"/>
              <w:rPr>
                <w:sz w:val="28"/>
                <w:szCs w:val="28"/>
              </w:rPr>
            </w:pPr>
            <w:r w:rsidRPr="00F16704">
              <w:rPr>
                <w:sz w:val="28"/>
                <w:szCs w:val="28"/>
              </w:rPr>
              <w:t>5.</w:t>
            </w:r>
          </w:p>
        </w:tc>
        <w:tc>
          <w:tcPr>
            <w:tcW w:w="5651" w:type="dxa"/>
          </w:tcPr>
          <w:p w:rsidR="00E32481" w:rsidRPr="00F16704" w:rsidRDefault="00E32481" w:rsidP="009A7C01">
            <w:pPr>
              <w:jc w:val="both"/>
              <w:rPr>
                <w:sz w:val="28"/>
                <w:szCs w:val="28"/>
              </w:rPr>
            </w:pPr>
            <w:r w:rsidRPr="00F16704">
              <w:rPr>
                <w:sz w:val="28"/>
                <w:szCs w:val="28"/>
              </w:rPr>
              <w:t>Столярно-монтажні роботи під час проведення реставрації</w:t>
            </w:r>
          </w:p>
        </w:tc>
        <w:tc>
          <w:tcPr>
            <w:tcW w:w="1695" w:type="dxa"/>
          </w:tcPr>
          <w:p w:rsidR="00E32481" w:rsidRPr="00F16704" w:rsidRDefault="00E32481" w:rsidP="009A7C01">
            <w:pPr>
              <w:jc w:val="center"/>
              <w:rPr>
                <w:sz w:val="28"/>
                <w:szCs w:val="28"/>
              </w:rPr>
            </w:pPr>
            <w:r w:rsidRPr="00F16704">
              <w:rPr>
                <w:sz w:val="28"/>
                <w:szCs w:val="28"/>
              </w:rPr>
              <w:t>10</w:t>
            </w:r>
          </w:p>
        </w:tc>
        <w:tc>
          <w:tcPr>
            <w:tcW w:w="1659" w:type="dxa"/>
          </w:tcPr>
          <w:p w:rsidR="00E32481" w:rsidRPr="00F16704" w:rsidRDefault="00E32481" w:rsidP="009A7C01">
            <w:pPr>
              <w:jc w:val="center"/>
              <w:rPr>
                <w:sz w:val="28"/>
                <w:szCs w:val="28"/>
              </w:rPr>
            </w:pPr>
          </w:p>
        </w:tc>
      </w:tr>
      <w:tr w:rsidR="00E32481" w:rsidRPr="006335CF" w:rsidTr="009A7C01">
        <w:tc>
          <w:tcPr>
            <w:tcW w:w="566" w:type="dxa"/>
          </w:tcPr>
          <w:p w:rsidR="00E32481" w:rsidRPr="00F16704" w:rsidRDefault="00E32481" w:rsidP="009A7C01">
            <w:pPr>
              <w:jc w:val="both"/>
              <w:rPr>
                <w:sz w:val="28"/>
                <w:szCs w:val="28"/>
              </w:rPr>
            </w:pPr>
            <w:r w:rsidRPr="00F16704">
              <w:rPr>
                <w:sz w:val="28"/>
                <w:szCs w:val="28"/>
              </w:rPr>
              <w:t>6.</w:t>
            </w:r>
          </w:p>
        </w:tc>
        <w:tc>
          <w:tcPr>
            <w:tcW w:w="5651" w:type="dxa"/>
          </w:tcPr>
          <w:p w:rsidR="00E32481" w:rsidRPr="00F16704" w:rsidRDefault="00E32481" w:rsidP="009A7C01">
            <w:pPr>
              <w:jc w:val="both"/>
              <w:rPr>
                <w:sz w:val="28"/>
                <w:szCs w:val="28"/>
              </w:rPr>
            </w:pPr>
            <w:r w:rsidRPr="00F16704">
              <w:rPr>
                <w:sz w:val="28"/>
                <w:szCs w:val="28"/>
              </w:rPr>
              <w:t>Способи розбирання, виготовлення та відновлення елементів пам`яток дерев`яної архітектури</w:t>
            </w:r>
          </w:p>
        </w:tc>
        <w:tc>
          <w:tcPr>
            <w:tcW w:w="1695" w:type="dxa"/>
          </w:tcPr>
          <w:p w:rsidR="00E32481" w:rsidRPr="00F16704" w:rsidRDefault="00E32481" w:rsidP="009A7C01">
            <w:pPr>
              <w:jc w:val="center"/>
              <w:rPr>
                <w:sz w:val="28"/>
                <w:szCs w:val="28"/>
              </w:rPr>
            </w:pPr>
            <w:r w:rsidRPr="00F16704">
              <w:rPr>
                <w:sz w:val="28"/>
                <w:szCs w:val="28"/>
              </w:rPr>
              <w:t>6</w:t>
            </w:r>
          </w:p>
        </w:tc>
        <w:tc>
          <w:tcPr>
            <w:tcW w:w="1659" w:type="dxa"/>
          </w:tcPr>
          <w:p w:rsidR="00E32481" w:rsidRPr="00F16704" w:rsidRDefault="00E32481" w:rsidP="009A7C01">
            <w:pPr>
              <w:jc w:val="center"/>
              <w:rPr>
                <w:sz w:val="28"/>
                <w:szCs w:val="28"/>
              </w:rPr>
            </w:pPr>
          </w:p>
        </w:tc>
      </w:tr>
      <w:tr w:rsidR="00E32481" w:rsidRPr="006335CF" w:rsidTr="009A7C01">
        <w:tc>
          <w:tcPr>
            <w:tcW w:w="566" w:type="dxa"/>
          </w:tcPr>
          <w:p w:rsidR="00E32481" w:rsidRPr="00F16704" w:rsidRDefault="00E32481" w:rsidP="009A7C01">
            <w:pPr>
              <w:jc w:val="both"/>
              <w:rPr>
                <w:sz w:val="28"/>
                <w:szCs w:val="28"/>
              </w:rPr>
            </w:pPr>
            <w:r w:rsidRPr="00F16704">
              <w:rPr>
                <w:sz w:val="28"/>
                <w:szCs w:val="28"/>
              </w:rPr>
              <w:t>7.</w:t>
            </w:r>
          </w:p>
        </w:tc>
        <w:tc>
          <w:tcPr>
            <w:tcW w:w="5651" w:type="dxa"/>
          </w:tcPr>
          <w:p w:rsidR="00E32481" w:rsidRPr="00F16704" w:rsidRDefault="00E32481" w:rsidP="009A7C01">
            <w:pPr>
              <w:jc w:val="both"/>
              <w:rPr>
                <w:sz w:val="28"/>
                <w:szCs w:val="28"/>
              </w:rPr>
            </w:pPr>
            <w:r w:rsidRPr="00F16704">
              <w:rPr>
                <w:sz w:val="28"/>
                <w:szCs w:val="28"/>
              </w:rPr>
              <w:t>Реставрація конструктивних елементів пам`яток дерев`яної архітектури</w:t>
            </w:r>
          </w:p>
        </w:tc>
        <w:tc>
          <w:tcPr>
            <w:tcW w:w="1695" w:type="dxa"/>
          </w:tcPr>
          <w:p w:rsidR="00E32481" w:rsidRPr="00F16704" w:rsidRDefault="00E32481" w:rsidP="009A7C01">
            <w:pPr>
              <w:jc w:val="center"/>
              <w:rPr>
                <w:sz w:val="28"/>
                <w:szCs w:val="28"/>
              </w:rPr>
            </w:pPr>
            <w:r w:rsidRPr="00F16704">
              <w:rPr>
                <w:sz w:val="28"/>
                <w:szCs w:val="28"/>
              </w:rPr>
              <w:t>30</w:t>
            </w:r>
          </w:p>
        </w:tc>
        <w:tc>
          <w:tcPr>
            <w:tcW w:w="1659" w:type="dxa"/>
          </w:tcPr>
          <w:p w:rsidR="00E32481" w:rsidRPr="00F16704" w:rsidRDefault="00E32481" w:rsidP="009A7C01">
            <w:pPr>
              <w:jc w:val="center"/>
              <w:rPr>
                <w:sz w:val="28"/>
                <w:szCs w:val="28"/>
              </w:rPr>
            </w:pPr>
          </w:p>
        </w:tc>
      </w:tr>
      <w:tr w:rsidR="00E32481" w:rsidRPr="006335CF" w:rsidTr="009A7C01">
        <w:trPr>
          <w:trHeight w:val="471"/>
        </w:trPr>
        <w:tc>
          <w:tcPr>
            <w:tcW w:w="566" w:type="dxa"/>
          </w:tcPr>
          <w:p w:rsidR="00E32481" w:rsidRPr="00F16704" w:rsidRDefault="00E32481" w:rsidP="009A7C01">
            <w:pPr>
              <w:jc w:val="both"/>
              <w:rPr>
                <w:sz w:val="28"/>
                <w:szCs w:val="28"/>
              </w:rPr>
            </w:pPr>
            <w:r w:rsidRPr="00F16704">
              <w:rPr>
                <w:sz w:val="28"/>
                <w:szCs w:val="28"/>
              </w:rPr>
              <w:t>8.</w:t>
            </w:r>
          </w:p>
        </w:tc>
        <w:tc>
          <w:tcPr>
            <w:tcW w:w="5651" w:type="dxa"/>
          </w:tcPr>
          <w:p w:rsidR="00E32481" w:rsidRPr="00F16704" w:rsidRDefault="00E32481" w:rsidP="009A7C01">
            <w:pPr>
              <w:jc w:val="both"/>
              <w:rPr>
                <w:sz w:val="28"/>
                <w:szCs w:val="28"/>
              </w:rPr>
            </w:pPr>
            <w:r w:rsidRPr="00F16704">
              <w:rPr>
                <w:sz w:val="28"/>
                <w:szCs w:val="28"/>
              </w:rPr>
              <w:t>Точність обробки поверхні деревини</w:t>
            </w:r>
          </w:p>
        </w:tc>
        <w:tc>
          <w:tcPr>
            <w:tcW w:w="1695" w:type="dxa"/>
          </w:tcPr>
          <w:p w:rsidR="00E32481" w:rsidRPr="00F16704" w:rsidRDefault="00E32481" w:rsidP="009A7C01">
            <w:pPr>
              <w:jc w:val="center"/>
              <w:rPr>
                <w:sz w:val="28"/>
                <w:szCs w:val="28"/>
              </w:rPr>
            </w:pPr>
            <w:r w:rsidRPr="00F16704">
              <w:rPr>
                <w:sz w:val="28"/>
                <w:szCs w:val="28"/>
              </w:rPr>
              <w:t>2</w:t>
            </w:r>
          </w:p>
        </w:tc>
        <w:tc>
          <w:tcPr>
            <w:tcW w:w="1659" w:type="dxa"/>
          </w:tcPr>
          <w:p w:rsidR="00E32481" w:rsidRPr="00F16704" w:rsidRDefault="00E32481" w:rsidP="009A7C01">
            <w:pPr>
              <w:jc w:val="center"/>
              <w:rPr>
                <w:sz w:val="28"/>
                <w:szCs w:val="28"/>
              </w:rPr>
            </w:pPr>
          </w:p>
        </w:tc>
      </w:tr>
      <w:tr w:rsidR="00E32481" w:rsidRPr="006335CF" w:rsidTr="009A7C01">
        <w:trPr>
          <w:trHeight w:val="421"/>
        </w:trPr>
        <w:tc>
          <w:tcPr>
            <w:tcW w:w="566" w:type="dxa"/>
          </w:tcPr>
          <w:p w:rsidR="00E32481" w:rsidRPr="00F16704" w:rsidRDefault="00E32481" w:rsidP="009A7C01">
            <w:pPr>
              <w:jc w:val="both"/>
              <w:rPr>
                <w:sz w:val="28"/>
                <w:szCs w:val="28"/>
              </w:rPr>
            </w:pPr>
            <w:r w:rsidRPr="00F16704">
              <w:rPr>
                <w:sz w:val="28"/>
                <w:szCs w:val="28"/>
              </w:rPr>
              <w:t>9.</w:t>
            </w:r>
          </w:p>
        </w:tc>
        <w:tc>
          <w:tcPr>
            <w:tcW w:w="5651" w:type="dxa"/>
          </w:tcPr>
          <w:p w:rsidR="00E32481" w:rsidRPr="00F16704" w:rsidRDefault="00E32481" w:rsidP="009A7C01">
            <w:pPr>
              <w:jc w:val="both"/>
              <w:rPr>
                <w:sz w:val="28"/>
                <w:szCs w:val="28"/>
              </w:rPr>
            </w:pPr>
            <w:r w:rsidRPr="00F16704">
              <w:rPr>
                <w:sz w:val="28"/>
                <w:szCs w:val="28"/>
              </w:rPr>
              <w:t>Облицювання і оздоблення</w:t>
            </w:r>
          </w:p>
        </w:tc>
        <w:tc>
          <w:tcPr>
            <w:tcW w:w="1695" w:type="dxa"/>
          </w:tcPr>
          <w:p w:rsidR="00E32481" w:rsidRPr="00F16704" w:rsidRDefault="00E32481" w:rsidP="009A7C01">
            <w:pPr>
              <w:jc w:val="center"/>
              <w:rPr>
                <w:sz w:val="28"/>
                <w:szCs w:val="28"/>
              </w:rPr>
            </w:pPr>
            <w:r w:rsidRPr="00F16704">
              <w:rPr>
                <w:sz w:val="28"/>
                <w:szCs w:val="28"/>
              </w:rPr>
              <w:t>5</w:t>
            </w:r>
          </w:p>
        </w:tc>
        <w:tc>
          <w:tcPr>
            <w:tcW w:w="1659" w:type="dxa"/>
          </w:tcPr>
          <w:p w:rsidR="00E32481" w:rsidRPr="00F16704" w:rsidRDefault="00E32481" w:rsidP="009A7C01">
            <w:pPr>
              <w:jc w:val="center"/>
              <w:rPr>
                <w:sz w:val="28"/>
                <w:szCs w:val="28"/>
              </w:rPr>
            </w:pPr>
            <w:r w:rsidRPr="00F16704">
              <w:rPr>
                <w:sz w:val="28"/>
                <w:szCs w:val="28"/>
              </w:rPr>
              <w:t>1</w:t>
            </w:r>
          </w:p>
        </w:tc>
      </w:tr>
      <w:tr w:rsidR="00E32481" w:rsidRPr="006335CF" w:rsidTr="009A7C01">
        <w:trPr>
          <w:trHeight w:val="413"/>
        </w:trPr>
        <w:tc>
          <w:tcPr>
            <w:tcW w:w="566" w:type="dxa"/>
          </w:tcPr>
          <w:p w:rsidR="00E32481" w:rsidRPr="00F16704" w:rsidRDefault="00E32481" w:rsidP="009A7C01">
            <w:pPr>
              <w:jc w:val="both"/>
              <w:rPr>
                <w:sz w:val="28"/>
                <w:szCs w:val="28"/>
              </w:rPr>
            </w:pPr>
            <w:r w:rsidRPr="00F16704">
              <w:rPr>
                <w:sz w:val="28"/>
                <w:szCs w:val="28"/>
              </w:rPr>
              <w:t>10.</w:t>
            </w:r>
          </w:p>
        </w:tc>
        <w:tc>
          <w:tcPr>
            <w:tcW w:w="5651" w:type="dxa"/>
          </w:tcPr>
          <w:p w:rsidR="00E32481" w:rsidRPr="00F16704" w:rsidRDefault="00E32481" w:rsidP="009A7C01">
            <w:pPr>
              <w:jc w:val="both"/>
              <w:rPr>
                <w:sz w:val="28"/>
                <w:szCs w:val="28"/>
              </w:rPr>
            </w:pPr>
            <w:r w:rsidRPr="00F16704">
              <w:rPr>
                <w:sz w:val="28"/>
                <w:szCs w:val="28"/>
              </w:rPr>
              <w:t>Основи стандартизації та метрології</w:t>
            </w:r>
          </w:p>
        </w:tc>
        <w:tc>
          <w:tcPr>
            <w:tcW w:w="1695" w:type="dxa"/>
          </w:tcPr>
          <w:p w:rsidR="00E32481" w:rsidRPr="00F16704" w:rsidRDefault="00E32481" w:rsidP="009A7C01">
            <w:pPr>
              <w:jc w:val="center"/>
              <w:rPr>
                <w:sz w:val="28"/>
                <w:szCs w:val="28"/>
              </w:rPr>
            </w:pPr>
            <w:r w:rsidRPr="00F16704">
              <w:rPr>
                <w:sz w:val="28"/>
                <w:szCs w:val="28"/>
              </w:rPr>
              <w:t>1</w:t>
            </w:r>
          </w:p>
        </w:tc>
        <w:tc>
          <w:tcPr>
            <w:tcW w:w="1659" w:type="dxa"/>
          </w:tcPr>
          <w:p w:rsidR="00E32481" w:rsidRPr="00F16704" w:rsidRDefault="00E32481" w:rsidP="009A7C01">
            <w:pPr>
              <w:jc w:val="center"/>
              <w:rPr>
                <w:sz w:val="28"/>
                <w:szCs w:val="28"/>
              </w:rPr>
            </w:pPr>
          </w:p>
        </w:tc>
      </w:tr>
      <w:tr w:rsidR="00E32481" w:rsidRPr="006335CF" w:rsidTr="009A7C01">
        <w:trPr>
          <w:trHeight w:val="420"/>
        </w:trPr>
        <w:tc>
          <w:tcPr>
            <w:tcW w:w="566" w:type="dxa"/>
          </w:tcPr>
          <w:p w:rsidR="00E32481" w:rsidRPr="00F16704" w:rsidRDefault="00E32481" w:rsidP="009A7C01">
            <w:pPr>
              <w:jc w:val="both"/>
              <w:rPr>
                <w:sz w:val="28"/>
                <w:szCs w:val="28"/>
              </w:rPr>
            </w:pPr>
          </w:p>
        </w:tc>
        <w:tc>
          <w:tcPr>
            <w:tcW w:w="5651" w:type="dxa"/>
          </w:tcPr>
          <w:p w:rsidR="00E32481" w:rsidRPr="00A62340" w:rsidRDefault="00E32481" w:rsidP="009A7C01">
            <w:pPr>
              <w:jc w:val="right"/>
              <w:rPr>
                <w:b/>
                <w:sz w:val="28"/>
                <w:szCs w:val="28"/>
                <w:lang w:val="uk-UA"/>
              </w:rPr>
            </w:pPr>
            <w:r>
              <w:rPr>
                <w:b/>
                <w:sz w:val="28"/>
                <w:szCs w:val="28"/>
                <w:lang w:val="uk-UA"/>
              </w:rPr>
              <w:t>В</w:t>
            </w:r>
            <w:r w:rsidRPr="00F16704">
              <w:rPr>
                <w:b/>
                <w:sz w:val="28"/>
                <w:szCs w:val="28"/>
              </w:rPr>
              <w:t>сього</w:t>
            </w:r>
            <w:r>
              <w:rPr>
                <w:b/>
                <w:sz w:val="28"/>
                <w:szCs w:val="28"/>
                <w:lang w:val="uk-UA"/>
              </w:rPr>
              <w:t xml:space="preserve"> годин:</w:t>
            </w:r>
          </w:p>
        </w:tc>
        <w:tc>
          <w:tcPr>
            <w:tcW w:w="1695" w:type="dxa"/>
          </w:tcPr>
          <w:p w:rsidR="00E32481" w:rsidRPr="00F16704" w:rsidRDefault="00E32481" w:rsidP="009A7C01">
            <w:pPr>
              <w:jc w:val="center"/>
              <w:rPr>
                <w:b/>
                <w:sz w:val="28"/>
                <w:szCs w:val="28"/>
              </w:rPr>
            </w:pPr>
            <w:r w:rsidRPr="00F16704">
              <w:rPr>
                <w:b/>
                <w:sz w:val="28"/>
                <w:szCs w:val="28"/>
              </w:rPr>
              <w:t>134</w:t>
            </w:r>
          </w:p>
        </w:tc>
        <w:tc>
          <w:tcPr>
            <w:tcW w:w="1659" w:type="dxa"/>
          </w:tcPr>
          <w:p w:rsidR="00E32481" w:rsidRPr="00A62340" w:rsidRDefault="00E32481" w:rsidP="009A7C01">
            <w:pPr>
              <w:jc w:val="center"/>
              <w:rPr>
                <w:b/>
                <w:sz w:val="28"/>
                <w:szCs w:val="28"/>
                <w:lang w:val="uk-UA"/>
              </w:rPr>
            </w:pPr>
            <w:r w:rsidRPr="00A62340">
              <w:rPr>
                <w:b/>
                <w:sz w:val="28"/>
                <w:szCs w:val="28"/>
                <w:lang w:val="uk-UA"/>
              </w:rPr>
              <w:t>2</w:t>
            </w:r>
          </w:p>
        </w:tc>
      </w:tr>
    </w:tbl>
    <w:p w:rsidR="00E32481" w:rsidRPr="006335CF" w:rsidRDefault="00E32481" w:rsidP="00E32481">
      <w:pPr>
        <w:jc w:val="both"/>
        <w:rPr>
          <w:b/>
          <w:sz w:val="28"/>
          <w:szCs w:val="28"/>
          <w:lang w:val="uk-UA"/>
        </w:rPr>
      </w:pPr>
    </w:p>
    <w:p w:rsidR="00E32481" w:rsidRPr="006335CF" w:rsidRDefault="00E32481" w:rsidP="00E32481">
      <w:pPr>
        <w:jc w:val="both"/>
        <w:rPr>
          <w:b/>
          <w:sz w:val="28"/>
          <w:szCs w:val="28"/>
          <w:lang w:val="uk-UA"/>
        </w:rPr>
      </w:pPr>
      <w:r w:rsidRPr="006335CF">
        <w:rPr>
          <w:b/>
          <w:sz w:val="28"/>
          <w:szCs w:val="28"/>
          <w:lang w:val="uk-UA"/>
        </w:rPr>
        <w:t>Тема 1. Ручна обробка деревини</w:t>
      </w:r>
    </w:p>
    <w:p w:rsidR="00E32481" w:rsidRPr="006335CF" w:rsidRDefault="00E32481" w:rsidP="00E32481">
      <w:pPr>
        <w:ind w:firstLine="708"/>
        <w:jc w:val="both"/>
        <w:rPr>
          <w:sz w:val="28"/>
          <w:szCs w:val="28"/>
          <w:lang w:val="uk-UA"/>
        </w:rPr>
      </w:pPr>
      <w:r w:rsidRPr="006335CF">
        <w:rPr>
          <w:sz w:val="28"/>
          <w:szCs w:val="28"/>
          <w:lang w:val="uk-UA"/>
        </w:rPr>
        <w:t>Обробка деревини сокирою. Повздовжнє і поперечне пиляння. Стругання базової поверхні деталі. Стругання за косинцем і рейсмусом по заданих розмірах. Довбання гнізд, вушок, пазів. Свердління. Токарна обробка деталі. Ручна обробка деревини електроінструментом.</w:t>
      </w:r>
    </w:p>
    <w:p w:rsidR="00E32481" w:rsidRDefault="00E32481" w:rsidP="00E32481">
      <w:pPr>
        <w:jc w:val="both"/>
        <w:rPr>
          <w:b/>
          <w:sz w:val="28"/>
          <w:szCs w:val="28"/>
          <w:lang w:val="uk-UA"/>
        </w:rPr>
      </w:pPr>
    </w:p>
    <w:p w:rsidR="00E32481" w:rsidRPr="006335CF" w:rsidRDefault="00E32481" w:rsidP="00E32481">
      <w:pPr>
        <w:jc w:val="both"/>
        <w:rPr>
          <w:b/>
          <w:sz w:val="28"/>
          <w:szCs w:val="28"/>
          <w:lang w:val="uk-UA"/>
        </w:rPr>
      </w:pPr>
      <w:r w:rsidRPr="006335CF">
        <w:rPr>
          <w:b/>
          <w:sz w:val="28"/>
          <w:szCs w:val="28"/>
          <w:lang w:val="uk-UA"/>
        </w:rPr>
        <w:t>Тема 2. Деревообробні верстати та їх експлуатація</w:t>
      </w:r>
    </w:p>
    <w:p w:rsidR="00E32481" w:rsidRPr="006335CF" w:rsidRDefault="00E32481" w:rsidP="00E32481">
      <w:pPr>
        <w:ind w:firstLine="709"/>
        <w:jc w:val="both"/>
        <w:rPr>
          <w:sz w:val="28"/>
          <w:szCs w:val="28"/>
          <w:lang w:val="uk-UA"/>
        </w:rPr>
      </w:pPr>
      <w:r w:rsidRPr="006335CF">
        <w:rPr>
          <w:sz w:val="28"/>
          <w:szCs w:val="28"/>
          <w:lang w:val="uk-UA"/>
        </w:rPr>
        <w:t>Загальні відомості про деревообробні верстати. Основні та допоміжні частини верстати. Загальні правила безпеки праці при роботі та на деревообробних верстатах.</w:t>
      </w:r>
    </w:p>
    <w:p w:rsidR="00E32481" w:rsidRPr="006335CF" w:rsidRDefault="00E32481" w:rsidP="00E32481">
      <w:pPr>
        <w:ind w:firstLine="709"/>
        <w:jc w:val="both"/>
        <w:rPr>
          <w:sz w:val="28"/>
          <w:szCs w:val="28"/>
          <w:lang w:val="uk-UA"/>
        </w:rPr>
      </w:pPr>
      <w:r>
        <w:rPr>
          <w:sz w:val="28"/>
          <w:szCs w:val="28"/>
          <w:lang w:val="uk-UA"/>
        </w:rPr>
        <w:t xml:space="preserve">Вертикальні </w:t>
      </w:r>
      <w:r w:rsidRPr="006335CF">
        <w:rPr>
          <w:sz w:val="28"/>
          <w:szCs w:val="28"/>
          <w:lang w:val="uk-UA"/>
        </w:rPr>
        <w:t>лісорами та їх характеристика. Стрічкопильні лісорами для повздовжнього розпилення та їх характеристика. Правила експлуатації лісорам. Ріжучий інструмент для вертикальних і стрічкопильних лісорам. Загострювальні верстати для інструменту. Правила безпеки праці при роботі.</w:t>
      </w:r>
    </w:p>
    <w:p w:rsidR="00E32481" w:rsidRPr="006335CF" w:rsidRDefault="00E32481" w:rsidP="00E32481">
      <w:pPr>
        <w:ind w:firstLine="708"/>
        <w:jc w:val="both"/>
        <w:rPr>
          <w:sz w:val="28"/>
          <w:szCs w:val="28"/>
          <w:lang w:val="uk-UA"/>
        </w:rPr>
      </w:pPr>
      <w:r w:rsidRPr="006335CF">
        <w:rPr>
          <w:sz w:val="28"/>
          <w:szCs w:val="28"/>
          <w:lang w:val="uk-UA"/>
        </w:rPr>
        <w:t>Круглопильні верстати. Моделі типових кругло пильних верстатів для поперечного і повздовжнього розпилення пилома</w:t>
      </w:r>
      <w:r>
        <w:rPr>
          <w:sz w:val="28"/>
          <w:szCs w:val="28"/>
          <w:lang w:val="uk-UA"/>
        </w:rPr>
        <w:t>теріалів. Форматно-</w:t>
      </w:r>
      <w:r w:rsidRPr="006335CF">
        <w:rPr>
          <w:sz w:val="28"/>
          <w:szCs w:val="28"/>
          <w:lang w:val="uk-UA"/>
        </w:rPr>
        <w:t xml:space="preserve">розкрійні верстати. Технічні характеристики кругло пильних верстатів. Види і розміри </w:t>
      </w:r>
      <w:r w:rsidRPr="006335CF">
        <w:rPr>
          <w:sz w:val="28"/>
          <w:szCs w:val="28"/>
          <w:lang w:val="uk-UA"/>
        </w:rPr>
        <w:lastRenderedPageBreak/>
        <w:t>круглих пилок залежно від їх призначення. Вимоги до установки пилок на вал верстата. Загострювальні верстати для круглих пилок. Робота на верстатах. Контроль якості розкрою деревини та плитних матеріалів. Правила безпеки праці при роботі на верстатах.</w:t>
      </w:r>
    </w:p>
    <w:p w:rsidR="00E32481" w:rsidRPr="006335CF" w:rsidRDefault="00E32481" w:rsidP="00E32481">
      <w:pPr>
        <w:ind w:firstLine="708"/>
        <w:jc w:val="both"/>
        <w:rPr>
          <w:sz w:val="28"/>
          <w:szCs w:val="28"/>
          <w:lang w:val="uk-UA"/>
        </w:rPr>
      </w:pPr>
      <w:r w:rsidRPr="006335CF">
        <w:rPr>
          <w:sz w:val="28"/>
          <w:szCs w:val="28"/>
          <w:lang w:val="uk-UA"/>
        </w:rPr>
        <w:t xml:space="preserve">Верстати для повздовжнього фрезерування. Моделі типових верстатів. Фугувальні, рейсмусні, чотирьох стороні верстати. Конструкції, призначення і кінематика верстатів. Технічна характеристика верстатів. Ріжучий інструмент (ножові головки, ножі, фрези). Установка ножів фрез на вал верстата. Правила технічної експлуатації верстатів. Прийоми фрезерування заготовок. Пристрої і конрольно - вимірювальні інструменти, що застосовуються при фрезеруванні. Перевірка якості обробки. Безпека праці при роботі на верстатах. </w:t>
      </w:r>
    </w:p>
    <w:p w:rsidR="00E32481" w:rsidRPr="006335CF" w:rsidRDefault="00E32481" w:rsidP="00E32481">
      <w:pPr>
        <w:ind w:firstLine="708"/>
        <w:jc w:val="both"/>
        <w:rPr>
          <w:sz w:val="28"/>
          <w:szCs w:val="28"/>
          <w:lang w:val="uk-UA"/>
        </w:rPr>
      </w:pPr>
      <w:r w:rsidRPr="006335CF">
        <w:rPr>
          <w:sz w:val="28"/>
          <w:szCs w:val="28"/>
          <w:lang w:val="uk-UA"/>
        </w:rPr>
        <w:t>Фрезерні верстати. Моделі фрезерних верстатів. Будова фрезерних верстатів. Операції які виконуються на фрезерних верстатах. Види ріжучих інструментів для фрезерування. Прийоми обробки столярних виробів. Вимоги до якості виконання робіт. Вимоги безпеки праці.</w:t>
      </w:r>
    </w:p>
    <w:p w:rsidR="00E32481" w:rsidRPr="006335CF" w:rsidRDefault="00E32481" w:rsidP="00E32481">
      <w:pPr>
        <w:ind w:firstLine="708"/>
        <w:jc w:val="both"/>
        <w:rPr>
          <w:sz w:val="28"/>
          <w:szCs w:val="28"/>
          <w:lang w:val="uk-UA"/>
        </w:rPr>
      </w:pPr>
      <w:r w:rsidRPr="006335CF">
        <w:rPr>
          <w:sz w:val="28"/>
          <w:szCs w:val="28"/>
          <w:lang w:val="uk-UA"/>
        </w:rPr>
        <w:t xml:space="preserve">Свердлильні верстати. Моделі верстатів. Будова і призначення верстатів. Прийоми роботи на верстатах. Види ріжучого інструменту. Ланцюговодовбальні верстати, їх призначення, будова,  принцип і прийоми роботи на них. Вимоги до якості. Запобігання виникнення браку при роботі. Вимоги до безпеки праці. </w:t>
      </w:r>
    </w:p>
    <w:p w:rsidR="00E32481" w:rsidRPr="006335CF" w:rsidRDefault="00E32481" w:rsidP="00E32481">
      <w:pPr>
        <w:ind w:firstLine="708"/>
        <w:jc w:val="both"/>
        <w:rPr>
          <w:sz w:val="28"/>
          <w:szCs w:val="28"/>
          <w:lang w:val="uk-UA"/>
        </w:rPr>
      </w:pPr>
      <w:r w:rsidRPr="006335CF">
        <w:rPr>
          <w:sz w:val="28"/>
          <w:szCs w:val="28"/>
          <w:lang w:val="uk-UA"/>
        </w:rPr>
        <w:t xml:space="preserve">Шліфувальні верстати. Моделі типових верстатів (дискові, стрічкові, циліндричні) їх конструкції і призначення. Операції що виконують на шліфувальних верстатах. Правила експлуатації шліфувальних верстатів. Вимоги до якості виконання робіт. Запобігання виникненню браку в роботі. Вимоги безпеки праці. </w:t>
      </w:r>
    </w:p>
    <w:p w:rsidR="00E32481" w:rsidRPr="006335CF" w:rsidRDefault="00E32481" w:rsidP="00E32481">
      <w:pPr>
        <w:ind w:firstLine="709"/>
        <w:jc w:val="both"/>
        <w:rPr>
          <w:sz w:val="28"/>
          <w:szCs w:val="28"/>
          <w:lang w:val="uk-UA"/>
        </w:rPr>
      </w:pPr>
      <w:r w:rsidRPr="006335CF">
        <w:rPr>
          <w:sz w:val="28"/>
          <w:szCs w:val="28"/>
          <w:lang w:val="uk-UA"/>
        </w:rPr>
        <w:t>Токарні верстати. Їх конструкції і призначення. Різальний інструмент для токарних робіт. Настроювання та експлуатація верстатів. Прийоми і принципи роботи на токарних верстатах. Вимоги якості до продукції. Безпека праці при роботі на токарних верстатах.</w:t>
      </w:r>
    </w:p>
    <w:p w:rsidR="00E32481" w:rsidRPr="006335CF" w:rsidRDefault="00E32481" w:rsidP="00E32481">
      <w:pPr>
        <w:ind w:firstLine="709"/>
        <w:jc w:val="both"/>
        <w:rPr>
          <w:sz w:val="28"/>
          <w:szCs w:val="28"/>
          <w:lang w:val="uk-UA"/>
        </w:rPr>
      </w:pPr>
      <w:r w:rsidRPr="006335CF">
        <w:rPr>
          <w:sz w:val="28"/>
          <w:szCs w:val="28"/>
          <w:lang w:val="uk-UA"/>
        </w:rPr>
        <w:t xml:space="preserve">Комбіновані верстати. Моделі верстатів. Призначення верстатів, технічна характеристика і робота на них. </w:t>
      </w:r>
    </w:p>
    <w:p w:rsidR="00E32481" w:rsidRPr="006335CF" w:rsidRDefault="00E32481" w:rsidP="00E32481">
      <w:pPr>
        <w:ind w:firstLine="709"/>
        <w:jc w:val="both"/>
        <w:rPr>
          <w:sz w:val="28"/>
          <w:szCs w:val="28"/>
          <w:lang w:val="uk-UA"/>
        </w:rPr>
      </w:pPr>
      <w:r w:rsidRPr="006335CF">
        <w:rPr>
          <w:sz w:val="28"/>
          <w:szCs w:val="28"/>
          <w:lang w:val="uk-UA"/>
        </w:rPr>
        <w:t xml:space="preserve">Обладнання для збирання виробів, механічні вайми, преси, устаткування для складання елементів виробів. </w:t>
      </w:r>
    </w:p>
    <w:p w:rsidR="00E32481" w:rsidRDefault="00E32481" w:rsidP="00E32481">
      <w:pPr>
        <w:ind w:firstLine="709"/>
        <w:jc w:val="both"/>
        <w:rPr>
          <w:sz w:val="28"/>
          <w:szCs w:val="28"/>
          <w:lang w:val="uk-UA"/>
        </w:rPr>
      </w:pPr>
      <w:r w:rsidRPr="006335CF">
        <w:rPr>
          <w:sz w:val="28"/>
          <w:szCs w:val="28"/>
          <w:lang w:val="uk-UA"/>
        </w:rPr>
        <w:t>Сучасний ручний електрообробний інструмент і його застосування. Дискові електропилки. Пиляння пилою вздовж, поперек і під кутом до волокон. Електрорубанки. Технологія стру</w:t>
      </w:r>
      <w:r>
        <w:rPr>
          <w:sz w:val="28"/>
          <w:szCs w:val="28"/>
          <w:lang w:val="uk-UA"/>
        </w:rPr>
        <w:t>гання деревини. Електродрилі. Технологія свердлі</w:t>
      </w:r>
      <w:r w:rsidRPr="006335CF">
        <w:rPr>
          <w:sz w:val="28"/>
          <w:szCs w:val="28"/>
          <w:lang w:val="uk-UA"/>
        </w:rPr>
        <w:t xml:space="preserve">ння гнізд і отворів. Електролобзики. Прямолінійне і </w:t>
      </w:r>
      <w:r>
        <w:rPr>
          <w:sz w:val="28"/>
          <w:szCs w:val="28"/>
          <w:lang w:val="uk-UA"/>
        </w:rPr>
        <w:t xml:space="preserve"> криволінійне пиляння деревини </w:t>
      </w:r>
      <w:r w:rsidRPr="006335CF">
        <w:rPr>
          <w:sz w:val="28"/>
          <w:szCs w:val="28"/>
          <w:lang w:val="uk-UA"/>
        </w:rPr>
        <w:t>електролобзиком. Електрофрезер. Підготовка до роботи і технологія фрезерування. Електрошліфувальні машини. Підготовки до роботи і технологія шліфування. Моделі, будова, пра</w:t>
      </w:r>
      <w:r>
        <w:rPr>
          <w:sz w:val="28"/>
          <w:szCs w:val="28"/>
          <w:lang w:val="uk-UA"/>
        </w:rPr>
        <w:t>вила користування ручним пневмо</w:t>
      </w:r>
      <w:r w:rsidRPr="006335CF">
        <w:rPr>
          <w:sz w:val="28"/>
          <w:szCs w:val="28"/>
          <w:lang w:val="uk-UA"/>
        </w:rPr>
        <w:t xml:space="preserve">інструментом. Правила техніки безпеки при використані електричних машин малої потужності. </w:t>
      </w:r>
    </w:p>
    <w:p w:rsidR="00E32481" w:rsidRPr="00A62340" w:rsidRDefault="00E32481" w:rsidP="00E32481">
      <w:pPr>
        <w:ind w:firstLine="708"/>
        <w:jc w:val="both"/>
        <w:rPr>
          <w:i/>
          <w:sz w:val="28"/>
          <w:szCs w:val="28"/>
          <w:lang w:val="uk-UA"/>
        </w:rPr>
      </w:pPr>
      <w:r w:rsidRPr="00A62340">
        <w:rPr>
          <w:i/>
          <w:sz w:val="28"/>
          <w:szCs w:val="28"/>
          <w:lang w:val="uk-UA"/>
        </w:rPr>
        <w:t xml:space="preserve">Лабораторно-практична робота </w:t>
      </w:r>
    </w:p>
    <w:p w:rsidR="00E32481" w:rsidRPr="00A62340" w:rsidRDefault="00E32481" w:rsidP="00E32481">
      <w:pPr>
        <w:ind w:firstLine="708"/>
        <w:jc w:val="both"/>
        <w:rPr>
          <w:sz w:val="28"/>
          <w:szCs w:val="28"/>
          <w:lang w:val="uk-UA"/>
        </w:rPr>
      </w:pPr>
      <w:r w:rsidRPr="00A62340">
        <w:rPr>
          <w:sz w:val="28"/>
          <w:szCs w:val="28"/>
          <w:lang w:val="uk-UA"/>
        </w:rPr>
        <w:t>1. Підготовка і заточування деревообробного інструмента.</w:t>
      </w:r>
    </w:p>
    <w:p w:rsidR="00E32481" w:rsidRPr="00A62340" w:rsidRDefault="00E32481" w:rsidP="00E32481">
      <w:pPr>
        <w:ind w:firstLine="709"/>
        <w:jc w:val="both"/>
        <w:rPr>
          <w:sz w:val="28"/>
          <w:szCs w:val="28"/>
          <w:lang w:val="uk-UA"/>
        </w:rPr>
      </w:pPr>
    </w:p>
    <w:p w:rsidR="00E32481" w:rsidRDefault="00E32481" w:rsidP="00E32481">
      <w:pPr>
        <w:jc w:val="both"/>
        <w:rPr>
          <w:b/>
          <w:sz w:val="28"/>
          <w:szCs w:val="28"/>
          <w:lang w:val="uk-UA"/>
        </w:rPr>
      </w:pPr>
      <w:r w:rsidRPr="006335CF">
        <w:rPr>
          <w:b/>
          <w:sz w:val="28"/>
          <w:szCs w:val="28"/>
          <w:lang w:val="uk-UA"/>
        </w:rPr>
        <w:t>Тема 3. Конструкції основних теслярсько-столярних виробів</w:t>
      </w:r>
    </w:p>
    <w:p w:rsidR="00E32481" w:rsidRPr="00BB342A" w:rsidRDefault="00E32481" w:rsidP="00E32481">
      <w:pPr>
        <w:ind w:firstLine="708"/>
        <w:jc w:val="both"/>
        <w:rPr>
          <w:b/>
          <w:sz w:val="28"/>
          <w:szCs w:val="28"/>
          <w:lang w:val="uk-UA"/>
        </w:rPr>
      </w:pPr>
      <w:r w:rsidRPr="006335CF">
        <w:rPr>
          <w:sz w:val="28"/>
          <w:szCs w:val="28"/>
          <w:lang w:val="uk-UA"/>
        </w:rPr>
        <w:t xml:space="preserve">Основні види столярно-теслярських виробів і вимоги до них. Технологічна карта на оброблення деталей, виробів. </w:t>
      </w:r>
    </w:p>
    <w:p w:rsidR="00E32481" w:rsidRPr="006335CF" w:rsidRDefault="00E32481" w:rsidP="00E32481">
      <w:pPr>
        <w:ind w:firstLine="709"/>
        <w:jc w:val="both"/>
        <w:rPr>
          <w:sz w:val="28"/>
          <w:szCs w:val="28"/>
          <w:lang w:val="uk-UA"/>
        </w:rPr>
      </w:pPr>
      <w:r w:rsidRPr="006335CF">
        <w:rPr>
          <w:sz w:val="28"/>
          <w:szCs w:val="28"/>
          <w:lang w:val="uk-UA"/>
        </w:rPr>
        <w:lastRenderedPageBreak/>
        <w:t>Види підмосток, їх призначення та виготовлення. Види рештувань, їх призначення та виготовлення. Опалубки.</w:t>
      </w:r>
    </w:p>
    <w:p w:rsidR="00E32481" w:rsidRPr="006335CF" w:rsidRDefault="00E32481" w:rsidP="00E32481">
      <w:pPr>
        <w:ind w:firstLine="709"/>
        <w:jc w:val="both"/>
        <w:rPr>
          <w:sz w:val="28"/>
          <w:szCs w:val="28"/>
          <w:lang w:val="uk-UA"/>
        </w:rPr>
      </w:pPr>
      <w:r w:rsidRPr="006335CF">
        <w:rPr>
          <w:sz w:val="28"/>
          <w:szCs w:val="28"/>
          <w:lang w:val="uk-UA"/>
        </w:rPr>
        <w:t>Конструктивні схеми з</w:t>
      </w:r>
      <w:r w:rsidRPr="006335CF">
        <w:rPr>
          <w:sz w:val="28"/>
          <w:szCs w:val="28"/>
        </w:rPr>
        <w:t>`</w:t>
      </w:r>
      <w:r w:rsidRPr="006335CF">
        <w:rPr>
          <w:sz w:val="28"/>
          <w:szCs w:val="28"/>
          <w:lang w:val="uk-UA"/>
        </w:rPr>
        <w:t>єднання колодових домів. Дерев</w:t>
      </w:r>
      <w:r w:rsidRPr="006335CF">
        <w:rPr>
          <w:sz w:val="28"/>
          <w:szCs w:val="28"/>
        </w:rPr>
        <w:t>`</w:t>
      </w:r>
      <w:r w:rsidRPr="006335CF">
        <w:rPr>
          <w:sz w:val="28"/>
          <w:szCs w:val="28"/>
          <w:lang w:val="uk-UA"/>
        </w:rPr>
        <w:t>яні каркасні стіни. Стінові панелі. Технологія виготовлення колодових домів, каркасних стін і стінових панелей. Конструктивні елементи дерев</w:t>
      </w:r>
      <w:r w:rsidRPr="006335CF">
        <w:rPr>
          <w:sz w:val="28"/>
          <w:szCs w:val="28"/>
        </w:rPr>
        <w:t>`</w:t>
      </w:r>
      <w:r w:rsidRPr="006335CF">
        <w:rPr>
          <w:sz w:val="28"/>
          <w:szCs w:val="28"/>
          <w:lang w:val="uk-UA"/>
        </w:rPr>
        <w:t>яного перекриття. Технологія виготовлення елементів даху. Види дерев</w:t>
      </w:r>
      <w:r w:rsidRPr="006335CF">
        <w:rPr>
          <w:sz w:val="28"/>
          <w:szCs w:val="28"/>
        </w:rPr>
        <w:t>`</w:t>
      </w:r>
      <w:r w:rsidRPr="006335CF">
        <w:rPr>
          <w:sz w:val="28"/>
          <w:szCs w:val="28"/>
          <w:lang w:val="uk-UA"/>
        </w:rPr>
        <w:t>яних щитів для підлоги, та їх конструкція. Технологія виготовлення елементів підлоги. Конструктивні схеми сходів та їх виготовлення.</w:t>
      </w:r>
    </w:p>
    <w:p w:rsidR="00E32481" w:rsidRPr="006335CF" w:rsidRDefault="00E32481" w:rsidP="00E32481">
      <w:pPr>
        <w:ind w:firstLine="709"/>
        <w:jc w:val="both"/>
        <w:rPr>
          <w:sz w:val="28"/>
          <w:szCs w:val="28"/>
          <w:lang w:val="uk-UA"/>
        </w:rPr>
      </w:pPr>
      <w:r w:rsidRPr="006335CF">
        <w:rPr>
          <w:sz w:val="28"/>
          <w:szCs w:val="28"/>
          <w:lang w:val="uk-UA"/>
        </w:rPr>
        <w:t xml:space="preserve">Види віконних блоків, їх будова з підвіконною дошкою. Технологічні карти на виготовлення віконних блоків різної конструкції. Специфікація різних конструкцій. Розмітка брусків, шипів і вушок при виготовленні віконного блока. Збирання віконних  блоків. Технічні умови на віконні блоки. </w:t>
      </w:r>
    </w:p>
    <w:p w:rsidR="00E32481" w:rsidRPr="006335CF" w:rsidRDefault="00E32481" w:rsidP="00E32481">
      <w:pPr>
        <w:ind w:firstLine="709"/>
        <w:jc w:val="both"/>
        <w:rPr>
          <w:sz w:val="28"/>
          <w:szCs w:val="28"/>
          <w:lang w:val="uk-UA"/>
        </w:rPr>
      </w:pPr>
      <w:r w:rsidRPr="006335CF">
        <w:rPr>
          <w:sz w:val="28"/>
          <w:szCs w:val="28"/>
          <w:lang w:val="uk-UA"/>
        </w:rPr>
        <w:t>Види дверних блоків. Технологічна карта на виготовлення дверного блока. Виготовлення дверних блоків різної конструкції. Їх специфікація та технічні умови на виготовлення. Конструкції і призначення дере</w:t>
      </w:r>
      <w:r w:rsidRPr="006335CF">
        <w:rPr>
          <w:sz w:val="28"/>
          <w:szCs w:val="28"/>
        </w:rPr>
        <w:t>в`</w:t>
      </w:r>
      <w:r w:rsidRPr="006335CF">
        <w:rPr>
          <w:sz w:val="28"/>
          <w:szCs w:val="28"/>
          <w:lang w:val="uk-UA"/>
        </w:rPr>
        <w:t>яних перегородок, панелей, тамбурів. Технологія виготовлення дерев</w:t>
      </w:r>
      <w:r w:rsidRPr="006335CF">
        <w:rPr>
          <w:sz w:val="28"/>
          <w:szCs w:val="28"/>
        </w:rPr>
        <w:t>`</w:t>
      </w:r>
      <w:r w:rsidRPr="006335CF">
        <w:rPr>
          <w:sz w:val="28"/>
          <w:szCs w:val="28"/>
          <w:lang w:val="uk-UA"/>
        </w:rPr>
        <w:t>яних перегородок, панелей, тамбурів</w:t>
      </w:r>
      <w:r w:rsidRPr="006335CF">
        <w:rPr>
          <w:sz w:val="28"/>
          <w:szCs w:val="28"/>
        </w:rPr>
        <w:t>.</w:t>
      </w:r>
    </w:p>
    <w:p w:rsidR="00E32481" w:rsidRPr="006335CF" w:rsidRDefault="00E32481" w:rsidP="00E32481">
      <w:pPr>
        <w:ind w:firstLine="708"/>
        <w:jc w:val="both"/>
        <w:rPr>
          <w:sz w:val="28"/>
          <w:szCs w:val="28"/>
          <w:lang w:val="uk-UA"/>
        </w:rPr>
      </w:pPr>
      <w:r w:rsidRPr="006335CF">
        <w:rPr>
          <w:sz w:val="28"/>
          <w:szCs w:val="28"/>
          <w:lang w:val="uk-UA"/>
        </w:rPr>
        <w:t>Основні принципи розроблення і виготовлення корпусних та м</w:t>
      </w:r>
      <w:r w:rsidRPr="006335CF">
        <w:rPr>
          <w:sz w:val="28"/>
          <w:szCs w:val="28"/>
        </w:rPr>
        <w:t>`</w:t>
      </w:r>
      <w:r w:rsidRPr="006335CF">
        <w:rPr>
          <w:sz w:val="28"/>
          <w:szCs w:val="28"/>
          <w:lang w:val="uk-UA"/>
        </w:rPr>
        <w:t>яких меблів. Форми мебелі та їх оздоблення. Композиція в предметах мебелі. Колір і мебель. Технологія виготовлення корпусних і м</w:t>
      </w:r>
      <w:r w:rsidRPr="006335CF">
        <w:rPr>
          <w:sz w:val="28"/>
          <w:szCs w:val="28"/>
        </w:rPr>
        <w:t>`</w:t>
      </w:r>
      <w:r w:rsidRPr="006335CF">
        <w:rPr>
          <w:sz w:val="28"/>
          <w:szCs w:val="28"/>
          <w:lang w:val="uk-UA"/>
        </w:rPr>
        <w:t>яких меблів.</w:t>
      </w:r>
    </w:p>
    <w:p w:rsidR="00E32481" w:rsidRDefault="00E32481" w:rsidP="00E32481">
      <w:pPr>
        <w:jc w:val="both"/>
        <w:rPr>
          <w:b/>
          <w:sz w:val="28"/>
          <w:szCs w:val="28"/>
          <w:lang w:val="uk-UA"/>
        </w:rPr>
      </w:pPr>
    </w:p>
    <w:p w:rsidR="00E32481" w:rsidRPr="006335CF" w:rsidRDefault="00E32481" w:rsidP="00E32481">
      <w:pPr>
        <w:jc w:val="both"/>
        <w:rPr>
          <w:b/>
          <w:sz w:val="28"/>
          <w:szCs w:val="28"/>
          <w:lang w:val="uk-UA"/>
        </w:rPr>
      </w:pPr>
      <w:r w:rsidRPr="006335CF">
        <w:rPr>
          <w:b/>
          <w:sz w:val="28"/>
          <w:szCs w:val="28"/>
          <w:lang w:val="uk-UA"/>
        </w:rPr>
        <w:t xml:space="preserve">Тема 4. Виготовлення </w:t>
      </w:r>
      <w:r w:rsidRPr="004D5B10">
        <w:rPr>
          <w:b/>
          <w:sz w:val="28"/>
          <w:szCs w:val="28"/>
        </w:rPr>
        <w:t>теслярсько-столярних</w:t>
      </w:r>
      <w:r w:rsidRPr="004D5B10">
        <w:rPr>
          <w:b/>
          <w:sz w:val="28"/>
          <w:szCs w:val="28"/>
          <w:lang w:val="uk-UA"/>
        </w:rPr>
        <w:t xml:space="preserve"> виробів</w:t>
      </w:r>
    </w:p>
    <w:p w:rsidR="00E32481" w:rsidRPr="006335CF" w:rsidRDefault="00E32481" w:rsidP="00E32481">
      <w:pPr>
        <w:ind w:firstLine="708"/>
        <w:jc w:val="both"/>
        <w:rPr>
          <w:sz w:val="28"/>
          <w:szCs w:val="28"/>
          <w:lang w:val="uk-UA"/>
        </w:rPr>
      </w:pPr>
      <w:r w:rsidRPr="006335CF">
        <w:rPr>
          <w:sz w:val="28"/>
          <w:szCs w:val="28"/>
          <w:lang w:val="uk-UA"/>
        </w:rPr>
        <w:t>Загальні відомості про виготовлення дерев</w:t>
      </w:r>
      <w:r w:rsidRPr="006335CF">
        <w:rPr>
          <w:sz w:val="28"/>
          <w:szCs w:val="28"/>
        </w:rPr>
        <w:t>`</w:t>
      </w:r>
      <w:r w:rsidRPr="006335CF">
        <w:rPr>
          <w:sz w:val="28"/>
          <w:szCs w:val="28"/>
          <w:lang w:val="uk-UA"/>
        </w:rPr>
        <w:t>яних конструкцій на верстатах. Виготовлення опалубки. Виготовлення дерев</w:t>
      </w:r>
      <w:r w:rsidRPr="006335CF">
        <w:rPr>
          <w:sz w:val="28"/>
          <w:szCs w:val="28"/>
        </w:rPr>
        <w:t>`</w:t>
      </w:r>
      <w:r w:rsidRPr="006335CF">
        <w:rPr>
          <w:sz w:val="28"/>
          <w:szCs w:val="28"/>
          <w:lang w:val="uk-UA"/>
        </w:rPr>
        <w:t>яних перегородок зі щитів. Виготовлення панелі (щита) стіни або стелі. Виготовлення дерев</w:t>
      </w:r>
      <w:r w:rsidRPr="006335CF">
        <w:rPr>
          <w:sz w:val="28"/>
          <w:szCs w:val="28"/>
        </w:rPr>
        <w:t>`</w:t>
      </w:r>
      <w:r w:rsidRPr="006335CF">
        <w:rPr>
          <w:sz w:val="28"/>
          <w:szCs w:val="28"/>
          <w:lang w:val="uk-UA"/>
        </w:rPr>
        <w:t>яних балок зі спареними рамами. Виготовлення щитових дверних блоків. Виготовлення щитів тамбура. Виготовлення вбудованих меблів. Виготовлення плінтусів, наличників, розкладок, поручнів та інших погонажних виробів.</w:t>
      </w:r>
    </w:p>
    <w:p w:rsidR="00E32481" w:rsidRDefault="00E32481" w:rsidP="00E32481">
      <w:pPr>
        <w:jc w:val="both"/>
        <w:rPr>
          <w:b/>
          <w:sz w:val="28"/>
          <w:szCs w:val="28"/>
          <w:lang w:val="uk-UA"/>
        </w:rPr>
      </w:pPr>
    </w:p>
    <w:p w:rsidR="00E32481" w:rsidRPr="006335CF" w:rsidRDefault="00E32481" w:rsidP="00E32481">
      <w:pPr>
        <w:jc w:val="both"/>
        <w:rPr>
          <w:b/>
          <w:sz w:val="28"/>
          <w:szCs w:val="28"/>
          <w:lang w:val="uk-UA"/>
        </w:rPr>
      </w:pPr>
      <w:r w:rsidRPr="006335CF">
        <w:rPr>
          <w:b/>
          <w:sz w:val="28"/>
          <w:szCs w:val="28"/>
          <w:lang w:val="uk-UA"/>
        </w:rPr>
        <w:t xml:space="preserve">Тема 5. Столярно-монтажні роботи під час </w:t>
      </w:r>
      <w:r w:rsidRPr="004D5B10">
        <w:rPr>
          <w:b/>
          <w:sz w:val="28"/>
          <w:szCs w:val="28"/>
        </w:rPr>
        <w:t>проведення</w:t>
      </w:r>
      <w:r w:rsidRPr="004D5B10">
        <w:rPr>
          <w:b/>
          <w:sz w:val="28"/>
          <w:szCs w:val="28"/>
          <w:lang w:val="uk-UA"/>
        </w:rPr>
        <w:t xml:space="preserve"> </w:t>
      </w:r>
      <w:r w:rsidRPr="006335CF">
        <w:rPr>
          <w:b/>
          <w:sz w:val="28"/>
          <w:szCs w:val="28"/>
          <w:lang w:val="uk-UA"/>
        </w:rPr>
        <w:t>реставрації</w:t>
      </w:r>
    </w:p>
    <w:p w:rsidR="00E32481" w:rsidRDefault="00E32481" w:rsidP="00E32481">
      <w:pPr>
        <w:ind w:firstLine="708"/>
        <w:jc w:val="both"/>
        <w:rPr>
          <w:sz w:val="28"/>
          <w:szCs w:val="28"/>
          <w:lang w:val="uk-UA"/>
        </w:rPr>
      </w:pPr>
      <w:r w:rsidRPr="006335CF">
        <w:rPr>
          <w:sz w:val="28"/>
          <w:szCs w:val="28"/>
          <w:lang w:val="uk-UA"/>
        </w:rPr>
        <w:t>Загальні відомості про монтажні роботи. Види монтажних к</w:t>
      </w:r>
      <w:r>
        <w:rPr>
          <w:sz w:val="28"/>
          <w:szCs w:val="28"/>
          <w:lang w:val="uk-UA"/>
        </w:rPr>
        <w:t>ранів, їх призначення. Монтажно</w:t>
      </w:r>
      <w:r w:rsidRPr="006335CF">
        <w:rPr>
          <w:sz w:val="28"/>
          <w:szCs w:val="28"/>
          <w:lang w:val="uk-UA"/>
        </w:rPr>
        <w:t>підйомні механізми та устаткування. Засоби малої механізації. Канати та ланцюги. Вантажозахватні пристрої. Пристрої для тимчасового закріплення</w:t>
      </w:r>
      <w:r>
        <w:rPr>
          <w:sz w:val="28"/>
          <w:szCs w:val="28"/>
          <w:lang w:val="uk-UA"/>
        </w:rPr>
        <w:t>,</w:t>
      </w:r>
      <w:r w:rsidRPr="006335CF">
        <w:rPr>
          <w:sz w:val="28"/>
          <w:szCs w:val="28"/>
          <w:lang w:val="uk-UA"/>
        </w:rPr>
        <w:t xml:space="preserve"> вивіряння конструкцій. Послідовність збирання дверних і віконних блоків на реставраційному майданчику. Монтаж віконних і дверних блоків. Конопатка зазорів між стіною і коробкою. Установлення наличників. Влаштування підвіконних дощок. Монтаж панельних фільончастих і чистих щитових перегородок. Складання тамбура. Установлення плінтусів і гантелей. Установлення поручнів. Монтаж бар</w:t>
      </w:r>
      <w:r w:rsidRPr="006335CF">
        <w:rPr>
          <w:sz w:val="28"/>
          <w:szCs w:val="28"/>
        </w:rPr>
        <w:t>`</w:t>
      </w:r>
      <w:r w:rsidRPr="006335CF">
        <w:rPr>
          <w:sz w:val="28"/>
          <w:szCs w:val="28"/>
          <w:lang w:val="uk-UA"/>
        </w:rPr>
        <w:t xml:space="preserve">єра та сходів. </w:t>
      </w:r>
    </w:p>
    <w:p w:rsidR="00E32481" w:rsidRDefault="00E32481" w:rsidP="00E32481">
      <w:pPr>
        <w:spacing w:line="276" w:lineRule="auto"/>
        <w:rPr>
          <w:sz w:val="28"/>
          <w:szCs w:val="28"/>
          <w:lang w:val="uk-UA"/>
        </w:rPr>
      </w:pPr>
    </w:p>
    <w:p w:rsidR="00E32481" w:rsidRPr="00D81D78" w:rsidRDefault="00E32481" w:rsidP="00E32481">
      <w:pPr>
        <w:spacing w:line="276" w:lineRule="auto"/>
        <w:rPr>
          <w:sz w:val="28"/>
          <w:szCs w:val="28"/>
          <w:lang w:val="uk-UA"/>
        </w:rPr>
      </w:pPr>
      <w:r w:rsidRPr="006335CF">
        <w:rPr>
          <w:b/>
          <w:sz w:val="28"/>
          <w:szCs w:val="28"/>
          <w:lang w:val="uk-UA"/>
        </w:rPr>
        <w:t>Тема 6.  Способи розбирання, виготовлення та відновлення елементів пам</w:t>
      </w:r>
      <w:r w:rsidRPr="006335CF">
        <w:rPr>
          <w:b/>
          <w:sz w:val="28"/>
          <w:szCs w:val="28"/>
        </w:rPr>
        <w:t>`</w:t>
      </w:r>
      <w:r w:rsidRPr="006335CF">
        <w:rPr>
          <w:b/>
          <w:sz w:val="28"/>
          <w:szCs w:val="28"/>
          <w:lang w:val="uk-UA"/>
        </w:rPr>
        <w:t>яток дерев</w:t>
      </w:r>
      <w:r w:rsidRPr="006335CF">
        <w:rPr>
          <w:b/>
          <w:sz w:val="28"/>
          <w:szCs w:val="28"/>
        </w:rPr>
        <w:t>`</w:t>
      </w:r>
      <w:r w:rsidRPr="006335CF">
        <w:rPr>
          <w:b/>
          <w:sz w:val="28"/>
          <w:szCs w:val="28"/>
          <w:lang w:val="uk-UA"/>
        </w:rPr>
        <w:t>яної архітектури.</w:t>
      </w:r>
    </w:p>
    <w:p w:rsidR="00E32481" w:rsidRPr="006335CF" w:rsidRDefault="00E32481" w:rsidP="00E32481">
      <w:pPr>
        <w:ind w:firstLine="708"/>
        <w:jc w:val="both"/>
        <w:rPr>
          <w:sz w:val="28"/>
          <w:szCs w:val="28"/>
          <w:lang w:val="uk-UA"/>
        </w:rPr>
      </w:pPr>
      <w:r w:rsidRPr="006335CF">
        <w:rPr>
          <w:sz w:val="28"/>
          <w:szCs w:val="28"/>
          <w:lang w:val="uk-UA"/>
        </w:rPr>
        <w:t>Розбирання конструктивних елементів даху. Розбирання дерев</w:t>
      </w:r>
      <w:r w:rsidRPr="006335CF">
        <w:rPr>
          <w:sz w:val="28"/>
          <w:szCs w:val="28"/>
        </w:rPr>
        <w:t>`яних конструкций</w:t>
      </w:r>
      <w:r w:rsidRPr="006335CF">
        <w:rPr>
          <w:sz w:val="28"/>
          <w:szCs w:val="28"/>
          <w:lang w:val="uk-UA"/>
        </w:rPr>
        <w:t>і</w:t>
      </w:r>
      <w:r w:rsidRPr="006335CF">
        <w:rPr>
          <w:sz w:val="28"/>
          <w:szCs w:val="28"/>
        </w:rPr>
        <w:t>й ст</w:t>
      </w:r>
      <w:r w:rsidRPr="006335CF">
        <w:rPr>
          <w:sz w:val="28"/>
          <w:szCs w:val="28"/>
          <w:lang w:val="uk-UA"/>
        </w:rPr>
        <w:t>і</w:t>
      </w:r>
      <w:r w:rsidRPr="006335CF">
        <w:rPr>
          <w:sz w:val="28"/>
          <w:szCs w:val="28"/>
        </w:rPr>
        <w:t xml:space="preserve">н та перегородок. </w:t>
      </w:r>
      <w:r w:rsidRPr="006335CF">
        <w:rPr>
          <w:sz w:val="28"/>
          <w:szCs w:val="28"/>
          <w:lang w:val="uk-UA"/>
        </w:rPr>
        <w:t>Розбирання конструкцій перекриттів. Розбирання конструкцій сходів та ганків.</w:t>
      </w:r>
    </w:p>
    <w:p w:rsidR="00E32481" w:rsidRPr="006335CF" w:rsidRDefault="00E32481" w:rsidP="00E32481">
      <w:pPr>
        <w:ind w:firstLine="708"/>
        <w:jc w:val="both"/>
        <w:rPr>
          <w:sz w:val="28"/>
          <w:szCs w:val="28"/>
          <w:lang w:val="uk-UA"/>
        </w:rPr>
      </w:pPr>
      <w:r w:rsidRPr="006335CF">
        <w:rPr>
          <w:sz w:val="28"/>
          <w:szCs w:val="28"/>
          <w:lang w:val="uk-UA"/>
        </w:rPr>
        <w:t>Особливості дерев</w:t>
      </w:r>
      <w:r w:rsidRPr="006335CF">
        <w:rPr>
          <w:sz w:val="28"/>
          <w:szCs w:val="28"/>
        </w:rPr>
        <w:t>`я</w:t>
      </w:r>
      <w:r w:rsidRPr="006335CF">
        <w:rPr>
          <w:sz w:val="28"/>
          <w:szCs w:val="28"/>
          <w:lang w:val="uk-UA"/>
        </w:rPr>
        <w:t>них конструкційних елементів, виробів в пам</w:t>
      </w:r>
      <w:r w:rsidRPr="006335CF">
        <w:rPr>
          <w:sz w:val="28"/>
          <w:szCs w:val="28"/>
        </w:rPr>
        <w:t>`</w:t>
      </w:r>
      <w:r w:rsidRPr="006335CF">
        <w:rPr>
          <w:sz w:val="28"/>
          <w:szCs w:val="28"/>
          <w:lang w:val="uk-UA"/>
        </w:rPr>
        <w:t xml:space="preserve">ятках архітекрути різних стилів. Основні способи виготовлення і відновлення елементів </w:t>
      </w:r>
      <w:r w:rsidRPr="006335CF">
        <w:rPr>
          <w:sz w:val="28"/>
          <w:szCs w:val="28"/>
          <w:lang w:val="uk-UA"/>
        </w:rPr>
        <w:lastRenderedPageBreak/>
        <w:t>пам</w:t>
      </w:r>
      <w:r w:rsidRPr="006335CF">
        <w:rPr>
          <w:sz w:val="28"/>
          <w:szCs w:val="28"/>
        </w:rPr>
        <w:t>`</w:t>
      </w:r>
      <w:r w:rsidRPr="006335CF">
        <w:rPr>
          <w:sz w:val="28"/>
          <w:szCs w:val="28"/>
          <w:lang w:val="uk-UA"/>
        </w:rPr>
        <w:t>яток дерев</w:t>
      </w:r>
      <w:r w:rsidRPr="006335CF">
        <w:rPr>
          <w:sz w:val="28"/>
          <w:szCs w:val="28"/>
        </w:rPr>
        <w:t>`</w:t>
      </w:r>
      <w:r w:rsidRPr="006335CF">
        <w:rPr>
          <w:sz w:val="28"/>
          <w:szCs w:val="28"/>
          <w:lang w:val="uk-UA"/>
        </w:rPr>
        <w:t xml:space="preserve">ної архітектури. Ручний спосіб виготовлення елементів. Механізований спосіб виготовлення елементів. Виготовлення елементів по кресленню, ескізу та зразку. Прийоми відтворення виробів середньої складності. Методи збирання елементів споруд за кресленнями. Реставрація або протезування теслярсько-столярних виробів і конструкцій.  </w:t>
      </w:r>
    </w:p>
    <w:p w:rsidR="00E32481" w:rsidRDefault="00E32481" w:rsidP="00E32481">
      <w:pPr>
        <w:spacing w:line="276" w:lineRule="auto"/>
        <w:rPr>
          <w:b/>
          <w:sz w:val="28"/>
          <w:szCs w:val="28"/>
          <w:lang w:val="uk-UA"/>
        </w:rPr>
      </w:pPr>
    </w:p>
    <w:p w:rsidR="00E32481" w:rsidRPr="006335CF" w:rsidRDefault="00E32481" w:rsidP="00E32481">
      <w:pPr>
        <w:spacing w:line="276" w:lineRule="auto"/>
        <w:jc w:val="both"/>
        <w:rPr>
          <w:b/>
          <w:sz w:val="28"/>
          <w:szCs w:val="28"/>
          <w:lang w:val="uk-UA"/>
        </w:rPr>
      </w:pPr>
      <w:r w:rsidRPr="006335CF">
        <w:rPr>
          <w:b/>
          <w:sz w:val="28"/>
          <w:szCs w:val="28"/>
          <w:lang w:val="uk-UA"/>
        </w:rPr>
        <w:t>Тема 7. Реставрація конструктивних елементів пам</w:t>
      </w:r>
      <w:r w:rsidRPr="00A246FD">
        <w:rPr>
          <w:b/>
          <w:sz w:val="28"/>
          <w:szCs w:val="28"/>
          <w:lang w:val="uk-UA"/>
        </w:rPr>
        <w:t>`</w:t>
      </w:r>
      <w:r w:rsidRPr="006335CF">
        <w:rPr>
          <w:b/>
          <w:sz w:val="28"/>
          <w:szCs w:val="28"/>
          <w:lang w:val="uk-UA"/>
        </w:rPr>
        <w:t>яток дерев</w:t>
      </w:r>
      <w:r w:rsidRPr="00A246FD">
        <w:rPr>
          <w:b/>
          <w:sz w:val="28"/>
          <w:szCs w:val="28"/>
          <w:lang w:val="uk-UA"/>
        </w:rPr>
        <w:t>`</w:t>
      </w:r>
      <w:r>
        <w:rPr>
          <w:b/>
          <w:sz w:val="28"/>
          <w:szCs w:val="28"/>
          <w:lang w:val="uk-UA"/>
        </w:rPr>
        <w:t xml:space="preserve">яної </w:t>
      </w:r>
      <w:r w:rsidRPr="006335CF">
        <w:rPr>
          <w:b/>
          <w:sz w:val="28"/>
          <w:szCs w:val="28"/>
          <w:lang w:val="uk-UA"/>
        </w:rPr>
        <w:t>архітектури</w:t>
      </w:r>
    </w:p>
    <w:p w:rsidR="00E32481" w:rsidRDefault="00E32481" w:rsidP="00E32481">
      <w:pPr>
        <w:ind w:firstLine="708"/>
        <w:jc w:val="both"/>
        <w:rPr>
          <w:sz w:val="28"/>
          <w:szCs w:val="28"/>
          <w:lang w:val="uk-UA"/>
        </w:rPr>
      </w:pPr>
      <w:r w:rsidRPr="006335CF">
        <w:rPr>
          <w:sz w:val="28"/>
          <w:szCs w:val="28"/>
          <w:lang w:val="uk-UA"/>
        </w:rPr>
        <w:t>Заміна закидок з колод під стінами дерев</w:t>
      </w:r>
      <w:r w:rsidRPr="006335CF">
        <w:rPr>
          <w:sz w:val="28"/>
          <w:szCs w:val="28"/>
        </w:rPr>
        <w:t>`я</w:t>
      </w:r>
      <w:r w:rsidRPr="006335CF">
        <w:rPr>
          <w:sz w:val="28"/>
          <w:szCs w:val="28"/>
          <w:lang w:val="uk-UA"/>
        </w:rPr>
        <w:t>них будинків. Улаштування тимчасових опор розвантажувальних кріплень. Заготовка закидок за відповідним автентичним зразком з вибором стоянців, зам</w:t>
      </w:r>
      <w:r w:rsidRPr="006335CF">
        <w:rPr>
          <w:sz w:val="28"/>
          <w:szCs w:val="28"/>
        </w:rPr>
        <w:t>`</w:t>
      </w:r>
      <w:r w:rsidRPr="006335CF">
        <w:rPr>
          <w:sz w:val="28"/>
          <w:szCs w:val="28"/>
          <w:lang w:val="uk-UA"/>
        </w:rPr>
        <w:t>ятин у відповідності до матеріалу , породи деревини, розміру з подальшим осмоленням та обгортанням руберойдом. Монтаж закидок. Засипання ґрунтом з подальшим трамбуванням. Заміна закидок на леженях, нагелях, хрестовинах з використанням підстелюючого шару з гідроізоляційного матеріалу. Заміна окремих пошкоджених ділянок в колодах. Огляд, обмір, розмітка пошкоджених ділянок вінців. Заміна пошкоджених вінців та відновлення колод в рублених стінах. Заміна пошкоджених елементів каркасних стін. Укріплення стін і встановлення підкосів до стіни. Заміна окремих ділянок обшивки дерев`яних  стін, вітрових дощок і наличників (лиштви). Реставрація і відновлення панелей і відкосів без оздоблення поверхонь. Реставрація дубових панелей. Реставрація соснових панелей. Реставрація панелей та відкосів з цінним порід деревини. Заміна профільних обшивок карнизів. Видалення або випилювання старих або пошкоджених дощок. Заміна окремих ділянок пошкоджених колон. Вирубка і випилювання непридатних ділянок колони</w:t>
      </w:r>
      <w:r>
        <w:rPr>
          <w:sz w:val="28"/>
          <w:szCs w:val="28"/>
          <w:lang w:val="uk-UA"/>
        </w:rPr>
        <w:t xml:space="preserve"> з зачисткою кромок і площин ско</w:t>
      </w:r>
      <w:r w:rsidRPr="006335CF">
        <w:rPr>
          <w:sz w:val="28"/>
          <w:szCs w:val="28"/>
          <w:lang w:val="uk-UA"/>
        </w:rPr>
        <w:t>лу. Заміна вставки протеза необхідного розміру. Улаштування вставки з підгонкою по профілю і кромці. Закріплення частин вставки на клей і цвяхами. Реставрація і відновлення конструкцій підлоги у пласть, заміна старих дощок. Відновлення і реставрація соснових профілірованих деталей (плінтусів, гантелей, поручнів). Настилання нових дощатих підлог по старому зразку і підстилаючому шару (прошарку). Заміна лаг. Відновлення паркетної підлоги. Настилання мозаїчного, художнього паркету, паркетної дошки, паркетних щитів. Реставрація та ремонт конструкцій перекриття і покрівлі. Заміна пошкоджених накатів, підшивки, утеплення. Заміна окремих пошкоджених ділянок і укріплення дерев`яних балок перекриття замість втрачених або тих, що стали</w:t>
      </w:r>
      <w:r>
        <w:rPr>
          <w:sz w:val="28"/>
          <w:szCs w:val="28"/>
          <w:lang w:val="uk-UA"/>
        </w:rPr>
        <w:t xml:space="preserve"> непридатними до використання. </w:t>
      </w:r>
      <w:r w:rsidRPr="006335CF">
        <w:rPr>
          <w:sz w:val="28"/>
          <w:szCs w:val="28"/>
          <w:lang w:val="uk-UA"/>
        </w:rPr>
        <w:t>Відновлення і влаштування покрівлі різними покрівельними матеріалами з деревини: з</w:t>
      </w:r>
      <w:r>
        <w:rPr>
          <w:sz w:val="28"/>
          <w:szCs w:val="28"/>
          <w:lang w:val="uk-UA"/>
        </w:rPr>
        <w:t xml:space="preserve"> деревної плити, ґонти, дранки</w:t>
      </w:r>
      <w:r w:rsidRPr="006335CF">
        <w:rPr>
          <w:sz w:val="28"/>
          <w:szCs w:val="28"/>
          <w:lang w:val="uk-UA"/>
        </w:rPr>
        <w:t>. Відновлення і влаштування покрівлі з м`яких рулонних матеріалів: руберойду, толі, пергаменту. Улаштування покрівлі з азбестоцементних хвилястих листків (шиферу), черепиці, бляхи. Реставрація та відновлення конструкцій отворів. Заміна непридатних частин віконних і дверних коробок. Реставрація глухих дверей і тамбурів. Відновлення  і навіска дверних полотен по старих зразках. Відновлення віконних переплетів. Відновлення соснових тумбочок до віконних і дверних прорізів. Реставрація підвіконних дощок по старим зразкам. Реставрація і від</w:t>
      </w:r>
      <w:r>
        <w:rPr>
          <w:sz w:val="28"/>
          <w:szCs w:val="28"/>
          <w:lang w:val="uk-UA"/>
        </w:rPr>
        <w:t>новлення конструкцій сходів та ґ</w:t>
      </w:r>
      <w:r w:rsidRPr="006335CF">
        <w:rPr>
          <w:sz w:val="28"/>
          <w:szCs w:val="28"/>
          <w:lang w:val="uk-UA"/>
        </w:rPr>
        <w:t>анків</w:t>
      </w:r>
      <w:r>
        <w:rPr>
          <w:sz w:val="28"/>
          <w:szCs w:val="28"/>
          <w:lang w:val="uk-UA"/>
        </w:rPr>
        <w:t>.  Встановлення сходів і ґ</w:t>
      </w:r>
      <w:r w:rsidRPr="006335CF">
        <w:rPr>
          <w:sz w:val="28"/>
          <w:szCs w:val="28"/>
          <w:lang w:val="uk-UA"/>
        </w:rPr>
        <w:t xml:space="preserve">анків. Різні реставраційні роботи. Тимчасові кріплення  віконних </w:t>
      </w:r>
      <w:r w:rsidRPr="006335CF">
        <w:rPr>
          <w:sz w:val="28"/>
          <w:szCs w:val="28"/>
          <w:lang w:val="uk-UA"/>
        </w:rPr>
        <w:lastRenderedPageBreak/>
        <w:t>перемичок із зберіганням існуючих форм. Тимчасове кріплення кладки склепіння, що розшарувалося. Виготовлення дерев</w:t>
      </w:r>
      <w:r w:rsidRPr="006335CF">
        <w:rPr>
          <w:sz w:val="28"/>
          <w:szCs w:val="28"/>
        </w:rPr>
        <w:t>`</w:t>
      </w:r>
      <w:r>
        <w:rPr>
          <w:sz w:val="28"/>
          <w:szCs w:val="28"/>
          <w:lang w:val="uk-UA"/>
        </w:rPr>
        <w:t xml:space="preserve">яних каркасів. </w:t>
      </w:r>
    </w:p>
    <w:p w:rsidR="00E32481" w:rsidRPr="006335CF" w:rsidRDefault="00E32481" w:rsidP="00E32481">
      <w:pPr>
        <w:ind w:firstLine="708"/>
        <w:jc w:val="both"/>
        <w:rPr>
          <w:sz w:val="28"/>
          <w:szCs w:val="28"/>
          <w:lang w:val="uk-UA"/>
        </w:rPr>
      </w:pPr>
    </w:p>
    <w:p w:rsidR="00E32481" w:rsidRPr="006335CF" w:rsidRDefault="00E32481" w:rsidP="00E32481">
      <w:pPr>
        <w:jc w:val="both"/>
        <w:rPr>
          <w:b/>
          <w:sz w:val="28"/>
          <w:szCs w:val="28"/>
          <w:lang w:val="uk-UA"/>
        </w:rPr>
      </w:pPr>
      <w:r w:rsidRPr="006335CF">
        <w:rPr>
          <w:b/>
          <w:sz w:val="28"/>
          <w:szCs w:val="28"/>
          <w:lang w:val="uk-UA"/>
        </w:rPr>
        <w:t>Тема 8. Точність обробки поверхні деревини</w:t>
      </w:r>
    </w:p>
    <w:p w:rsidR="00E32481" w:rsidRDefault="00E32481" w:rsidP="00E32481">
      <w:pPr>
        <w:ind w:firstLine="708"/>
        <w:jc w:val="both"/>
        <w:rPr>
          <w:sz w:val="28"/>
          <w:szCs w:val="28"/>
          <w:lang w:val="uk-UA"/>
        </w:rPr>
      </w:pPr>
      <w:r w:rsidRPr="006335CF">
        <w:rPr>
          <w:sz w:val="28"/>
          <w:szCs w:val="28"/>
          <w:lang w:val="uk-UA"/>
        </w:rPr>
        <w:t>Точність обробки деталей. Шорсткість поверхні деревини. Параметри шорсткості. Позначення шорсткості. Умови взаємозамінності деталей. Методи і прилади для  вимірювання та контролю шорсткості. Припуски,</w:t>
      </w:r>
      <w:r>
        <w:rPr>
          <w:sz w:val="28"/>
          <w:szCs w:val="28"/>
          <w:lang w:val="uk-UA"/>
        </w:rPr>
        <w:t xml:space="preserve"> їх види та порядок розрахунку</w:t>
      </w:r>
      <w:r w:rsidRPr="006335CF">
        <w:rPr>
          <w:sz w:val="28"/>
          <w:szCs w:val="28"/>
          <w:lang w:val="uk-UA"/>
        </w:rPr>
        <w:t>.</w:t>
      </w:r>
    </w:p>
    <w:p w:rsidR="00E32481" w:rsidRDefault="00E32481" w:rsidP="00E32481">
      <w:pPr>
        <w:ind w:firstLine="708"/>
        <w:jc w:val="both"/>
        <w:rPr>
          <w:sz w:val="28"/>
          <w:szCs w:val="28"/>
          <w:lang w:val="uk-UA"/>
        </w:rPr>
      </w:pPr>
    </w:p>
    <w:p w:rsidR="00E32481" w:rsidRPr="006335CF" w:rsidRDefault="00E32481" w:rsidP="00E32481">
      <w:pPr>
        <w:jc w:val="both"/>
        <w:rPr>
          <w:b/>
          <w:sz w:val="28"/>
          <w:szCs w:val="28"/>
          <w:lang w:val="uk-UA"/>
        </w:rPr>
      </w:pPr>
      <w:r w:rsidRPr="006335CF">
        <w:rPr>
          <w:b/>
          <w:sz w:val="28"/>
          <w:szCs w:val="28"/>
          <w:lang w:val="uk-UA"/>
        </w:rPr>
        <w:t xml:space="preserve">Тема 9. Облицювання і оздоблення </w:t>
      </w:r>
    </w:p>
    <w:p w:rsidR="00E32481" w:rsidRPr="006335CF" w:rsidRDefault="00E32481" w:rsidP="00E32481">
      <w:pPr>
        <w:ind w:firstLine="709"/>
        <w:jc w:val="both"/>
        <w:rPr>
          <w:sz w:val="28"/>
          <w:szCs w:val="28"/>
          <w:lang w:val="uk-UA"/>
        </w:rPr>
      </w:pPr>
      <w:r>
        <w:rPr>
          <w:sz w:val="28"/>
          <w:szCs w:val="28"/>
          <w:lang w:val="uk-UA"/>
        </w:rPr>
        <w:t xml:space="preserve"> Загальні відо</w:t>
      </w:r>
      <w:r w:rsidRPr="006335CF">
        <w:rPr>
          <w:sz w:val="28"/>
          <w:szCs w:val="28"/>
          <w:lang w:val="uk-UA"/>
        </w:rPr>
        <w:t>мості про облицювання деревини. Підготовка основи до облицювання. Підготовка шпону до облицювання. Нанесення клейового розчину на основу. Наклеювання шпону. Дефекти, що виникають при облицюванні.</w:t>
      </w:r>
    </w:p>
    <w:p w:rsidR="00E32481" w:rsidRPr="006335CF" w:rsidRDefault="00E32481" w:rsidP="00E32481">
      <w:pPr>
        <w:ind w:firstLine="709"/>
        <w:jc w:val="both"/>
        <w:rPr>
          <w:sz w:val="28"/>
          <w:szCs w:val="28"/>
          <w:lang w:val="uk-UA"/>
        </w:rPr>
      </w:pPr>
      <w:r w:rsidRPr="006335CF">
        <w:rPr>
          <w:sz w:val="28"/>
          <w:szCs w:val="28"/>
          <w:lang w:val="uk-UA"/>
        </w:rPr>
        <w:t>Загальні відомості про опорядження деревини. Столярна підготовка поверхні до опорядження. Підготовка поверхні під непрозоре опорядження. Підготовка поверхні під прозоре опорядження і ґрунтування. Нанесення лакофарбних матеріалів вручну на поверхню деревини. Механізоване нанесення лакофарбових матеріалів на поверхню деревини. Висушування лакофарбових покриттів. Облагороджування лакофарбових покриттів. Полірування виробів. Воскування поверхні. Об</w:t>
      </w:r>
      <w:r>
        <w:rPr>
          <w:sz w:val="28"/>
          <w:szCs w:val="28"/>
          <w:lang w:val="uk-UA"/>
        </w:rPr>
        <w:t>пал</w:t>
      </w:r>
      <w:r w:rsidRPr="006335CF">
        <w:rPr>
          <w:sz w:val="28"/>
          <w:szCs w:val="28"/>
          <w:lang w:val="uk-UA"/>
        </w:rPr>
        <w:t xml:space="preserve"> деревин</w:t>
      </w:r>
      <w:r>
        <w:rPr>
          <w:sz w:val="28"/>
          <w:szCs w:val="28"/>
          <w:lang w:val="uk-UA"/>
        </w:rPr>
        <w:t>и. Вплив дубильних речовин на окрашування</w:t>
      </w:r>
      <w:r w:rsidRPr="006335CF">
        <w:rPr>
          <w:sz w:val="28"/>
          <w:szCs w:val="28"/>
          <w:lang w:val="uk-UA"/>
        </w:rPr>
        <w:t>. Імітаційне опорядження. Спеціальні художні види опорядження.</w:t>
      </w:r>
    </w:p>
    <w:p w:rsidR="00E32481" w:rsidRPr="00A62340" w:rsidRDefault="00E32481" w:rsidP="00E32481">
      <w:pPr>
        <w:ind w:firstLine="708"/>
        <w:jc w:val="both"/>
        <w:rPr>
          <w:i/>
          <w:sz w:val="28"/>
          <w:szCs w:val="28"/>
          <w:lang w:val="uk-UA"/>
        </w:rPr>
      </w:pPr>
      <w:r w:rsidRPr="00A62340">
        <w:rPr>
          <w:i/>
          <w:sz w:val="28"/>
          <w:szCs w:val="28"/>
          <w:lang w:val="uk-UA"/>
        </w:rPr>
        <w:t>Лабораторно-практична робота :</w:t>
      </w:r>
    </w:p>
    <w:p w:rsidR="00E32481" w:rsidRPr="00A62340" w:rsidRDefault="00E32481" w:rsidP="00E32481">
      <w:pPr>
        <w:ind w:firstLine="708"/>
        <w:jc w:val="both"/>
        <w:rPr>
          <w:sz w:val="28"/>
          <w:szCs w:val="28"/>
          <w:lang w:val="uk-UA"/>
        </w:rPr>
      </w:pPr>
      <w:r w:rsidRPr="00A62340">
        <w:rPr>
          <w:sz w:val="28"/>
          <w:szCs w:val="28"/>
          <w:lang w:val="uk-UA"/>
        </w:rPr>
        <w:t xml:space="preserve"> 1. Написання порівняльної характеристики якості оздоблення деревини в залежності від способу нанесення.</w:t>
      </w:r>
    </w:p>
    <w:p w:rsidR="00E32481" w:rsidRPr="00A62340" w:rsidRDefault="00E32481" w:rsidP="00E32481">
      <w:pPr>
        <w:jc w:val="both"/>
        <w:rPr>
          <w:b/>
          <w:sz w:val="28"/>
          <w:szCs w:val="28"/>
          <w:lang w:val="uk-UA"/>
        </w:rPr>
      </w:pPr>
    </w:p>
    <w:p w:rsidR="00E32481" w:rsidRPr="006335CF" w:rsidRDefault="00E32481" w:rsidP="00E32481">
      <w:pPr>
        <w:jc w:val="both"/>
        <w:rPr>
          <w:b/>
          <w:sz w:val="28"/>
          <w:szCs w:val="28"/>
          <w:lang w:val="uk-UA"/>
        </w:rPr>
      </w:pPr>
      <w:r w:rsidRPr="006335CF">
        <w:rPr>
          <w:b/>
          <w:sz w:val="28"/>
          <w:szCs w:val="28"/>
          <w:lang w:val="uk-UA"/>
        </w:rPr>
        <w:t>Тема 10. Стандартизація та метрологія</w:t>
      </w:r>
    </w:p>
    <w:p w:rsidR="00E32481" w:rsidRDefault="00E32481" w:rsidP="00E32481">
      <w:pPr>
        <w:ind w:firstLine="708"/>
        <w:jc w:val="both"/>
        <w:rPr>
          <w:sz w:val="28"/>
          <w:szCs w:val="28"/>
          <w:lang w:val="uk-UA"/>
        </w:rPr>
      </w:pPr>
      <w:r w:rsidRPr="006335CF">
        <w:rPr>
          <w:sz w:val="28"/>
          <w:szCs w:val="28"/>
          <w:lang w:val="uk-UA"/>
        </w:rPr>
        <w:t>Суть стандартизації і її роль в виконанні реставраційних робіт. Види стандартів. Стандарти в будівництві. Завдання метрологічної служби. Показники якості, та види контролю за якістю.</w:t>
      </w: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Default="00E32481" w:rsidP="00E32481">
      <w:pPr>
        <w:ind w:firstLine="708"/>
        <w:jc w:val="both"/>
        <w:rPr>
          <w:sz w:val="28"/>
          <w:szCs w:val="28"/>
          <w:lang w:val="uk-UA"/>
        </w:rPr>
      </w:pPr>
    </w:p>
    <w:p w:rsidR="00E32481" w:rsidRPr="00FA3A03" w:rsidRDefault="00E32481" w:rsidP="00E32481">
      <w:pPr>
        <w:ind w:firstLine="708"/>
        <w:jc w:val="center"/>
        <w:rPr>
          <w:b/>
          <w:sz w:val="28"/>
          <w:szCs w:val="28"/>
          <w:lang w:val="uk-UA"/>
        </w:rPr>
      </w:pPr>
      <w:r>
        <w:rPr>
          <w:sz w:val="28"/>
          <w:szCs w:val="28"/>
          <w:lang w:val="uk-UA"/>
        </w:rPr>
        <w:br w:type="page"/>
      </w:r>
      <w:r>
        <w:rPr>
          <w:b/>
          <w:sz w:val="28"/>
          <w:szCs w:val="28"/>
          <w:lang w:val="uk-UA"/>
        </w:rPr>
        <w:lastRenderedPageBreak/>
        <w:t xml:space="preserve">Типова навчальна програма </w:t>
      </w:r>
      <w:r w:rsidRPr="00922200">
        <w:rPr>
          <w:b/>
          <w:sz w:val="28"/>
          <w:szCs w:val="28"/>
        </w:rPr>
        <w:t>з предмет</w:t>
      </w:r>
      <w:r>
        <w:rPr>
          <w:b/>
          <w:sz w:val="28"/>
          <w:szCs w:val="28"/>
          <w:lang w:val="uk-UA"/>
        </w:rPr>
        <w:t xml:space="preserve">а </w:t>
      </w:r>
      <w:r w:rsidRPr="004972A6">
        <w:rPr>
          <w:b/>
          <w:sz w:val="28"/>
          <w:szCs w:val="28"/>
          <w:u w:val="single"/>
        </w:rPr>
        <w:t>«Основи арх</w:t>
      </w:r>
      <w:r w:rsidRPr="004972A6">
        <w:rPr>
          <w:b/>
          <w:sz w:val="28"/>
          <w:szCs w:val="28"/>
          <w:u w:val="single"/>
          <w:lang w:val="uk-UA"/>
        </w:rPr>
        <w:t>і</w:t>
      </w:r>
      <w:r w:rsidRPr="004972A6">
        <w:rPr>
          <w:b/>
          <w:sz w:val="28"/>
          <w:szCs w:val="28"/>
          <w:u w:val="single"/>
        </w:rPr>
        <w:t>тектури</w:t>
      </w:r>
      <w:r>
        <w:rPr>
          <w:b/>
          <w:sz w:val="28"/>
          <w:szCs w:val="28"/>
          <w:u w:val="single"/>
          <w:lang w:val="uk-UA"/>
        </w:rPr>
        <w:t>»</w:t>
      </w:r>
    </w:p>
    <w:p w:rsidR="00E32481" w:rsidRPr="00A62340" w:rsidRDefault="00E32481" w:rsidP="00E32481">
      <w:pPr>
        <w:jc w:val="center"/>
        <w:rPr>
          <w:b/>
          <w:sz w:val="28"/>
          <w:szCs w:val="28"/>
          <w:lang w:val="uk-UA"/>
        </w:rPr>
      </w:pPr>
    </w:p>
    <w:tbl>
      <w:tblPr>
        <w:tblpPr w:leftFromText="180" w:rightFromText="180" w:vertAnchor="page" w:horzAnchor="margin" w:tblpXSpec="center" w:tblpY="16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575"/>
      </w:tblGrid>
      <w:tr w:rsidR="00E32481" w:rsidRPr="00E162ED" w:rsidTr="009A7C01">
        <w:trPr>
          <w:trHeight w:val="270"/>
        </w:trPr>
        <w:tc>
          <w:tcPr>
            <w:tcW w:w="635" w:type="dxa"/>
            <w:vMerge w:val="restart"/>
            <w:vAlign w:val="center"/>
          </w:tcPr>
          <w:p w:rsidR="00E32481" w:rsidRPr="009A2842" w:rsidRDefault="00E32481" w:rsidP="009A7C01">
            <w:pPr>
              <w:jc w:val="center"/>
              <w:rPr>
                <w:b/>
                <w:i/>
                <w:lang w:val="uk-UA"/>
              </w:rPr>
            </w:pPr>
            <w:r w:rsidRPr="009A2842">
              <w:rPr>
                <w:b/>
                <w:i/>
                <w:lang w:val="uk-UA"/>
              </w:rPr>
              <w:t>№ з/п</w:t>
            </w:r>
          </w:p>
        </w:tc>
        <w:tc>
          <w:tcPr>
            <w:tcW w:w="6277" w:type="dxa"/>
            <w:vMerge w:val="restart"/>
            <w:vAlign w:val="center"/>
          </w:tcPr>
          <w:p w:rsidR="00E32481" w:rsidRPr="009A2842" w:rsidRDefault="00E32481" w:rsidP="009A7C01">
            <w:pPr>
              <w:jc w:val="center"/>
              <w:rPr>
                <w:i/>
                <w:lang w:val="uk-UA"/>
              </w:rPr>
            </w:pPr>
          </w:p>
          <w:p w:rsidR="00E32481" w:rsidRPr="009A2842" w:rsidRDefault="00E32481" w:rsidP="009A7C01">
            <w:pPr>
              <w:jc w:val="center"/>
              <w:rPr>
                <w:b/>
                <w:lang w:val="uk-UA"/>
              </w:rPr>
            </w:pPr>
            <w:r w:rsidRPr="009A2842">
              <w:rPr>
                <w:b/>
                <w:i/>
                <w:lang w:val="uk-UA"/>
              </w:rPr>
              <w:t>Тема</w:t>
            </w:r>
          </w:p>
        </w:tc>
        <w:tc>
          <w:tcPr>
            <w:tcW w:w="2835" w:type="dxa"/>
            <w:gridSpan w:val="2"/>
          </w:tcPr>
          <w:p w:rsidR="00E32481" w:rsidRPr="009A2842" w:rsidRDefault="00E32481" w:rsidP="009A7C01">
            <w:pPr>
              <w:jc w:val="center"/>
              <w:rPr>
                <w:b/>
                <w:i/>
                <w:lang w:val="uk-UA"/>
              </w:rPr>
            </w:pPr>
            <w:r w:rsidRPr="009A2842">
              <w:rPr>
                <w:b/>
                <w:i/>
                <w:lang w:val="uk-UA"/>
              </w:rPr>
              <w:t>Кількість годин</w:t>
            </w:r>
          </w:p>
        </w:tc>
      </w:tr>
      <w:tr w:rsidR="00E32481" w:rsidRPr="00E162ED" w:rsidTr="009A7C01">
        <w:trPr>
          <w:trHeight w:val="1067"/>
        </w:trPr>
        <w:tc>
          <w:tcPr>
            <w:tcW w:w="635" w:type="dxa"/>
            <w:vMerge/>
            <w:vAlign w:val="center"/>
          </w:tcPr>
          <w:p w:rsidR="00E32481" w:rsidRPr="009A2842" w:rsidRDefault="00E32481" w:rsidP="009A7C01">
            <w:pPr>
              <w:rPr>
                <w:b/>
                <w:i/>
                <w:lang w:val="uk-UA"/>
              </w:rPr>
            </w:pPr>
          </w:p>
        </w:tc>
        <w:tc>
          <w:tcPr>
            <w:tcW w:w="6277" w:type="dxa"/>
            <w:vMerge/>
            <w:vAlign w:val="center"/>
          </w:tcPr>
          <w:p w:rsidR="00E32481" w:rsidRPr="009A2842" w:rsidRDefault="00E32481" w:rsidP="009A7C01">
            <w:pPr>
              <w:rPr>
                <w:b/>
                <w:lang w:val="uk-UA"/>
              </w:rPr>
            </w:pPr>
          </w:p>
        </w:tc>
        <w:tc>
          <w:tcPr>
            <w:tcW w:w="1260" w:type="dxa"/>
            <w:vAlign w:val="center"/>
          </w:tcPr>
          <w:p w:rsidR="00E32481" w:rsidRPr="009A2842" w:rsidRDefault="00E32481" w:rsidP="009A7C01">
            <w:pPr>
              <w:jc w:val="center"/>
              <w:rPr>
                <w:b/>
                <w:i/>
                <w:lang w:val="uk-UA"/>
              </w:rPr>
            </w:pPr>
            <w:r w:rsidRPr="009A2842">
              <w:rPr>
                <w:b/>
                <w:i/>
                <w:lang w:val="uk-UA"/>
              </w:rPr>
              <w:t>Всього</w:t>
            </w:r>
          </w:p>
        </w:tc>
        <w:tc>
          <w:tcPr>
            <w:tcW w:w="1575" w:type="dxa"/>
            <w:vAlign w:val="center"/>
          </w:tcPr>
          <w:p w:rsidR="00E32481" w:rsidRPr="009A2842" w:rsidRDefault="00E32481" w:rsidP="009A7C01">
            <w:pPr>
              <w:jc w:val="center"/>
              <w:rPr>
                <w:b/>
                <w:i/>
                <w:lang w:val="uk-UA"/>
              </w:rPr>
            </w:pPr>
            <w:r w:rsidRPr="009A2842">
              <w:rPr>
                <w:b/>
                <w:i/>
                <w:lang w:val="uk-UA"/>
              </w:rPr>
              <w:t>З них на лаборатор</w:t>
            </w:r>
            <w:r>
              <w:rPr>
                <w:b/>
                <w:i/>
                <w:lang w:val="uk-UA"/>
              </w:rPr>
              <w:t>-</w:t>
            </w:r>
            <w:r w:rsidRPr="009A2842">
              <w:rPr>
                <w:b/>
                <w:i/>
                <w:lang w:val="uk-UA"/>
              </w:rPr>
              <w:t>но-практичні роботи</w:t>
            </w: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1.</w:t>
            </w:r>
          </w:p>
        </w:tc>
        <w:tc>
          <w:tcPr>
            <w:tcW w:w="6277" w:type="dxa"/>
          </w:tcPr>
          <w:p w:rsidR="00E32481" w:rsidRPr="00E7631C" w:rsidRDefault="00E32481" w:rsidP="009A7C01">
            <w:pPr>
              <w:shd w:val="clear" w:color="auto" w:fill="FFFFFF"/>
              <w:rPr>
                <w:lang w:val="uk-UA"/>
              </w:rPr>
            </w:pPr>
            <w:r w:rsidRPr="00E7631C">
              <w:rPr>
                <w:sz w:val="28"/>
                <w:szCs w:val="28"/>
                <w:lang w:val="uk-UA"/>
              </w:rPr>
              <w:t>Вступ</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1</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2.</w:t>
            </w:r>
          </w:p>
        </w:tc>
        <w:tc>
          <w:tcPr>
            <w:tcW w:w="6277" w:type="dxa"/>
          </w:tcPr>
          <w:p w:rsidR="00E32481" w:rsidRPr="00E7631C" w:rsidRDefault="00E32481" w:rsidP="009A7C01">
            <w:pPr>
              <w:shd w:val="clear" w:color="auto" w:fill="FFFFFF"/>
              <w:rPr>
                <w:lang w:val="uk-UA"/>
              </w:rPr>
            </w:pPr>
            <w:r>
              <w:rPr>
                <w:sz w:val="28"/>
                <w:szCs w:val="28"/>
                <w:lang w:val="uk-UA"/>
              </w:rPr>
              <w:t>Конструктивні та декоративні елементи будівель і споруд</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5</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 xml:space="preserve">3. </w:t>
            </w:r>
          </w:p>
        </w:tc>
        <w:tc>
          <w:tcPr>
            <w:tcW w:w="6277" w:type="dxa"/>
          </w:tcPr>
          <w:p w:rsidR="00E32481" w:rsidRDefault="00E32481" w:rsidP="009A7C01">
            <w:pPr>
              <w:shd w:val="clear" w:color="auto" w:fill="FFFFFF"/>
              <w:rPr>
                <w:lang w:val="uk-UA"/>
              </w:rPr>
            </w:pPr>
            <w:r>
              <w:rPr>
                <w:sz w:val="28"/>
                <w:szCs w:val="28"/>
                <w:lang w:val="uk-UA"/>
              </w:rPr>
              <w:t>Архітектурні стилі</w:t>
            </w:r>
          </w:p>
        </w:tc>
        <w:tc>
          <w:tcPr>
            <w:tcW w:w="1260" w:type="dxa"/>
            <w:vAlign w:val="center"/>
          </w:tcPr>
          <w:p w:rsidR="00E32481" w:rsidRPr="00D03B60" w:rsidRDefault="00E32481" w:rsidP="009A7C01">
            <w:pPr>
              <w:shd w:val="clear" w:color="auto" w:fill="FFFFFF"/>
              <w:jc w:val="center"/>
              <w:rPr>
                <w:iCs/>
                <w:lang w:val="uk-UA"/>
              </w:rPr>
            </w:pPr>
            <w:r>
              <w:rPr>
                <w:iCs/>
                <w:sz w:val="28"/>
                <w:szCs w:val="28"/>
                <w:lang w:val="uk-UA"/>
              </w:rPr>
              <w:t>19</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4.</w:t>
            </w:r>
          </w:p>
        </w:tc>
        <w:tc>
          <w:tcPr>
            <w:tcW w:w="6277" w:type="dxa"/>
          </w:tcPr>
          <w:p w:rsidR="00E32481" w:rsidRDefault="00E32481" w:rsidP="009A7C01">
            <w:pPr>
              <w:shd w:val="clear" w:color="auto" w:fill="FFFFFF"/>
              <w:rPr>
                <w:lang w:val="uk-UA"/>
              </w:rPr>
            </w:pPr>
            <w:r>
              <w:rPr>
                <w:sz w:val="28"/>
                <w:szCs w:val="28"/>
                <w:lang w:val="uk-UA"/>
              </w:rPr>
              <w:t>Архітектура України</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5.</w:t>
            </w:r>
          </w:p>
        </w:tc>
        <w:tc>
          <w:tcPr>
            <w:tcW w:w="6277" w:type="dxa"/>
          </w:tcPr>
          <w:p w:rsidR="00E32481" w:rsidRDefault="00E32481" w:rsidP="009A7C01">
            <w:pPr>
              <w:shd w:val="clear" w:color="auto" w:fill="FFFFFF"/>
              <w:rPr>
                <w:lang w:val="uk-UA"/>
              </w:rPr>
            </w:pPr>
            <w:r>
              <w:rPr>
                <w:sz w:val="28"/>
                <w:szCs w:val="28"/>
                <w:lang w:val="uk-UA"/>
              </w:rPr>
              <w:t>Сучасна архітектура</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3</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p>
        </w:tc>
        <w:tc>
          <w:tcPr>
            <w:tcW w:w="6277" w:type="dxa"/>
          </w:tcPr>
          <w:p w:rsidR="00E32481" w:rsidRPr="004A2FB3" w:rsidRDefault="00E32481" w:rsidP="009A7C01">
            <w:pPr>
              <w:shd w:val="clear" w:color="auto" w:fill="FFFFFF"/>
              <w:jc w:val="right"/>
              <w:rPr>
                <w:b/>
                <w:lang w:val="uk-UA"/>
              </w:rPr>
            </w:pPr>
            <w:r w:rsidRPr="004A2FB3">
              <w:rPr>
                <w:b/>
                <w:sz w:val="28"/>
                <w:szCs w:val="28"/>
                <w:lang w:val="uk-UA"/>
              </w:rPr>
              <w:t>Всього</w:t>
            </w:r>
            <w:r>
              <w:rPr>
                <w:b/>
                <w:sz w:val="28"/>
                <w:szCs w:val="28"/>
                <w:lang w:val="uk-UA"/>
              </w:rPr>
              <w:t xml:space="preserve"> годин</w:t>
            </w:r>
            <w:r w:rsidRPr="004A2FB3">
              <w:rPr>
                <w:b/>
                <w:sz w:val="28"/>
                <w:szCs w:val="28"/>
                <w:lang w:val="uk-UA"/>
              </w:rPr>
              <w:t>:</w:t>
            </w:r>
          </w:p>
        </w:tc>
        <w:tc>
          <w:tcPr>
            <w:tcW w:w="1260" w:type="dxa"/>
            <w:vAlign w:val="center"/>
          </w:tcPr>
          <w:p w:rsidR="00E32481" w:rsidRPr="00D03B60" w:rsidRDefault="00E32481" w:rsidP="009A7C01">
            <w:pPr>
              <w:shd w:val="clear" w:color="auto" w:fill="FFFFFF"/>
              <w:jc w:val="center"/>
              <w:rPr>
                <w:b/>
                <w:iCs/>
                <w:lang w:val="uk-UA"/>
              </w:rPr>
            </w:pPr>
            <w:r w:rsidRPr="00D03B60">
              <w:rPr>
                <w:b/>
                <w:iCs/>
                <w:sz w:val="28"/>
                <w:szCs w:val="28"/>
                <w:lang w:val="uk-UA"/>
              </w:rPr>
              <w:t>30</w:t>
            </w:r>
          </w:p>
        </w:tc>
        <w:tc>
          <w:tcPr>
            <w:tcW w:w="1575" w:type="dxa"/>
          </w:tcPr>
          <w:p w:rsidR="00E32481" w:rsidRPr="00E162ED" w:rsidRDefault="00E32481" w:rsidP="009A7C01">
            <w:pPr>
              <w:jc w:val="center"/>
              <w:rPr>
                <w:sz w:val="20"/>
                <w:szCs w:val="20"/>
                <w:lang w:val="uk-UA"/>
              </w:rPr>
            </w:pPr>
          </w:p>
        </w:tc>
      </w:tr>
    </w:tbl>
    <w:p w:rsidR="00E32481" w:rsidRDefault="00E32481" w:rsidP="00E32481">
      <w:pPr>
        <w:rPr>
          <w:sz w:val="28"/>
          <w:szCs w:val="28"/>
          <w:lang w:val="uk-UA"/>
        </w:rPr>
      </w:pPr>
    </w:p>
    <w:p w:rsidR="00E32481" w:rsidRDefault="00E32481" w:rsidP="00E32481">
      <w:pPr>
        <w:rPr>
          <w:b/>
          <w:sz w:val="28"/>
          <w:szCs w:val="28"/>
          <w:lang w:val="uk-UA"/>
        </w:rPr>
      </w:pPr>
      <w:r>
        <w:rPr>
          <w:b/>
          <w:sz w:val="28"/>
          <w:szCs w:val="28"/>
          <w:lang w:val="uk-UA"/>
        </w:rPr>
        <w:t>Тема 1. Вступ</w:t>
      </w:r>
    </w:p>
    <w:p w:rsidR="00E32481" w:rsidRDefault="00E32481" w:rsidP="00E32481">
      <w:pPr>
        <w:ind w:firstLine="708"/>
        <w:jc w:val="both"/>
        <w:rPr>
          <w:sz w:val="28"/>
          <w:szCs w:val="28"/>
          <w:lang w:val="uk-UA"/>
        </w:rPr>
      </w:pPr>
      <w:r>
        <w:rPr>
          <w:sz w:val="28"/>
          <w:szCs w:val="28"/>
          <w:lang w:val="uk-UA"/>
        </w:rPr>
        <w:t xml:space="preserve">Вплив архітектури на формування естетичних поглядів людини і суспільства. Сполучення в архітектурі практичних і художніх функцій. </w:t>
      </w:r>
    </w:p>
    <w:p w:rsidR="00E32481" w:rsidRDefault="00E32481" w:rsidP="00E32481">
      <w:pPr>
        <w:jc w:val="both"/>
        <w:rPr>
          <w:sz w:val="28"/>
          <w:szCs w:val="28"/>
          <w:lang w:val="uk-UA"/>
        </w:rPr>
      </w:pPr>
    </w:p>
    <w:p w:rsidR="00E32481" w:rsidRPr="00AC113E" w:rsidRDefault="00E32481" w:rsidP="00E32481">
      <w:pPr>
        <w:rPr>
          <w:b/>
          <w:sz w:val="28"/>
          <w:szCs w:val="28"/>
          <w:lang w:val="uk-UA"/>
        </w:rPr>
      </w:pPr>
      <w:r w:rsidRPr="00E95F23">
        <w:rPr>
          <w:b/>
          <w:sz w:val="28"/>
          <w:szCs w:val="28"/>
          <w:lang w:val="uk-UA"/>
        </w:rPr>
        <w:t xml:space="preserve">Тема </w:t>
      </w:r>
      <w:r>
        <w:rPr>
          <w:b/>
          <w:sz w:val="28"/>
          <w:szCs w:val="28"/>
          <w:lang w:val="uk-UA"/>
        </w:rPr>
        <w:t>2</w:t>
      </w:r>
      <w:r w:rsidRPr="00E95F23">
        <w:rPr>
          <w:b/>
          <w:sz w:val="28"/>
          <w:szCs w:val="28"/>
          <w:lang w:val="uk-UA"/>
        </w:rPr>
        <w:t xml:space="preserve">. </w:t>
      </w:r>
      <w:r w:rsidRPr="00AC113E">
        <w:rPr>
          <w:b/>
          <w:sz w:val="28"/>
          <w:szCs w:val="28"/>
          <w:lang w:val="uk-UA"/>
        </w:rPr>
        <w:t>Конструктивні та декоративні елементи</w:t>
      </w:r>
      <w:r>
        <w:rPr>
          <w:b/>
          <w:sz w:val="28"/>
          <w:szCs w:val="28"/>
          <w:lang w:val="uk-UA"/>
        </w:rPr>
        <w:t xml:space="preserve"> будівель і споруд</w:t>
      </w:r>
    </w:p>
    <w:p w:rsidR="00E32481" w:rsidRDefault="00E32481" w:rsidP="00E32481">
      <w:pPr>
        <w:ind w:firstLine="708"/>
        <w:jc w:val="both"/>
        <w:rPr>
          <w:sz w:val="28"/>
          <w:szCs w:val="28"/>
          <w:lang w:val="uk-UA"/>
        </w:rPr>
      </w:pPr>
      <w:r w:rsidRPr="00AC113E">
        <w:rPr>
          <w:sz w:val="28"/>
          <w:szCs w:val="28"/>
          <w:lang w:val="uk-UA"/>
        </w:rPr>
        <w:t xml:space="preserve">Несучі (опорні ) конструкції. Огороджуванні конструкції. </w:t>
      </w:r>
      <w:r>
        <w:rPr>
          <w:sz w:val="28"/>
          <w:szCs w:val="28"/>
          <w:lang w:val="uk-UA"/>
        </w:rPr>
        <w:t xml:space="preserve">Драбинні марші і майданчики. </w:t>
      </w:r>
      <w:r w:rsidRPr="00AC113E">
        <w:rPr>
          <w:sz w:val="28"/>
          <w:szCs w:val="28"/>
          <w:lang w:val="uk-UA"/>
        </w:rPr>
        <w:t>Дверні та віконні прорізи; елементи їх заповнювання.</w:t>
      </w:r>
      <w:r>
        <w:rPr>
          <w:sz w:val="28"/>
          <w:szCs w:val="28"/>
          <w:lang w:val="uk-UA"/>
        </w:rPr>
        <w:t xml:space="preserve"> Архітектурні обломи для будівель.</w:t>
      </w:r>
    </w:p>
    <w:p w:rsidR="00E32481" w:rsidRDefault="00E32481" w:rsidP="00E32481">
      <w:pPr>
        <w:jc w:val="both"/>
        <w:rPr>
          <w:sz w:val="28"/>
          <w:szCs w:val="28"/>
          <w:lang w:val="uk-UA"/>
        </w:rPr>
      </w:pPr>
    </w:p>
    <w:p w:rsidR="00E32481" w:rsidRPr="00F745E4" w:rsidRDefault="00E32481" w:rsidP="00E32481">
      <w:pPr>
        <w:jc w:val="both"/>
        <w:rPr>
          <w:b/>
          <w:sz w:val="28"/>
          <w:szCs w:val="28"/>
          <w:lang w:val="uk-UA"/>
        </w:rPr>
      </w:pPr>
      <w:r w:rsidRPr="00E95F23">
        <w:rPr>
          <w:b/>
          <w:sz w:val="28"/>
          <w:szCs w:val="28"/>
          <w:lang w:val="uk-UA"/>
        </w:rPr>
        <w:t xml:space="preserve">Тема </w:t>
      </w:r>
      <w:r>
        <w:rPr>
          <w:b/>
          <w:sz w:val="28"/>
          <w:szCs w:val="28"/>
          <w:lang w:val="uk-UA"/>
        </w:rPr>
        <w:t>3</w:t>
      </w:r>
      <w:r w:rsidRPr="00E95F23">
        <w:rPr>
          <w:b/>
          <w:sz w:val="28"/>
          <w:szCs w:val="28"/>
          <w:lang w:val="uk-UA"/>
        </w:rPr>
        <w:t>.</w:t>
      </w:r>
      <w:r>
        <w:rPr>
          <w:b/>
          <w:sz w:val="28"/>
          <w:szCs w:val="28"/>
          <w:lang w:val="uk-UA"/>
        </w:rPr>
        <w:t xml:space="preserve"> </w:t>
      </w:r>
      <w:r w:rsidRPr="00CA60FE">
        <w:rPr>
          <w:b/>
          <w:sz w:val="28"/>
          <w:szCs w:val="28"/>
          <w:lang w:val="uk-UA"/>
        </w:rPr>
        <w:t>Архітектурні стилі</w:t>
      </w:r>
    </w:p>
    <w:p w:rsidR="00E32481" w:rsidRPr="00CA60FE" w:rsidRDefault="00E32481" w:rsidP="00E32481">
      <w:pPr>
        <w:jc w:val="both"/>
        <w:rPr>
          <w:sz w:val="28"/>
          <w:szCs w:val="28"/>
          <w:lang w:val="uk-UA"/>
        </w:rPr>
      </w:pPr>
      <w:r>
        <w:rPr>
          <w:sz w:val="28"/>
          <w:szCs w:val="28"/>
          <w:lang w:val="uk-UA"/>
        </w:rPr>
        <w:tab/>
      </w:r>
      <w:r w:rsidRPr="00CA60FE">
        <w:rPr>
          <w:sz w:val="28"/>
          <w:szCs w:val="28"/>
          <w:lang w:val="uk-UA"/>
        </w:rPr>
        <w:t>Архітектура епохи феодалізму.</w:t>
      </w:r>
    </w:p>
    <w:p w:rsidR="00E32481" w:rsidRPr="00CA60FE" w:rsidRDefault="00E32481" w:rsidP="00E32481">
      <w:pPr>
        <w:jc w:val="both"/>
        <w:rPr>
          <w:sz w:val="28"/>
          <w:szCs w:val="28"/>
          <w:lang w:val="uk-UA"/>
        </w:rPr>
      </w:pPr>
      <w:r w:rsidRPr="00CA60FE">
        <w:rPr>
          <w:sz w:val="28"/>
          <w:szCs w:val="28"/>
          <w:lang w:val="uk-UA"/>
        </w:rPr>
        <w:tab/>
        <w:t>Зодчество Візантії. Ознаки спільності слов’янської архітектури.</w:t>
      </w:r>
    </w:p>
    <w:p w:rsidR="00E32481" w:rsidRPr="00CA60FE" w:rsidRDefault="00E32481" w:rsidP="00E32481">
      <w:pPr>
        <w:jc w:val="both"/>
        <w:rPr>
          <w:sz w:val="28"/>
          <w:szCs w:val="28"/>
          <w:lang w:val="uk-UA"/>
        </w:rPr>
      </w:pPr>
      <w:r w:rsidRPr="00CA60FE">
        <w:rPr>
          <w:sz w:val="28"/>
          <w:szCs w:val="28"/>
          <w:lang w:val="uk-UA"/>
        </w:rPr>
        <w:tab/>
        <w:t>Архітектура країн Ближнього Сходу, Східної і Південної Азії.</w:t>
      </w:r>
    </w:p>
    <w:p w:rsidR="00E32481" w:rsidRPr="00CA60FE" w:rsidRDefault="00E32481" w:rsidP="00E32481">
      <w:pPr>
        <w:jc w:val="both"/>
        <w:rPr>
          <w:sz w:val="28"/>
          <w:szCs w:val="28"/>
          <w:lang w:val="uk-UA"/>
        </w:rPr>
      </w:pPr>
      <w:r w:rsidRPr="00CA60FE">
        <w:rPr>
          <w:sz w:val="28"/>
          <w:szCs w:val="28"/>
          <w:lang w:val="uk-UA"/>
        </w:rPr>
        <w:t>Архітектура країн Західної Європи.</w:t>
      </w:r>
    </w:p>
    <w:p w:rsidR="00E32481" w:rsidRPr="00CA60FE" w:rsidRDefault="00E32481" w:rsidP="00E32481">
      <w:pPr>
        <w:jc w:val="both"/>
        <w:rPr>
          <w:sz w:val="28"/>
          <w:szCs w:val="28"/>
          <w:lang w:val="uk-UA"/>
        </w:rPr>
      </w:pPr>
      <w:r w:rsidRPr="00CA60FE">
        <w:rPr>
          <w:sz w:val="28"/>
          <w:szCs w:val="28"/>
          <w:lang w:val="uk-UA"/>
        </w:rPr>
        <w:tab/>
        <w:t>Романський стиль. Характерні риси романського стилю. Будівельні матеріали. Пам’ятки романської архітектури.</w:t>
      </w:r>
    </w:p>
    <w:p w:rsidR="00E32481" w:rsidRPr="00CA60FE" w:rsidRDefault="00E32481" w:rsidP="00E32481">
      <w:pPr>
        <w:jc w:val="both"/>
        <w:rPr>
          <w:sz w:val="28"/>
          <w:szCs w:val="28"/>
          <w:lang w:val="uk-UA"/>
        </w:rPr>
      </w:pPr>
      <w:r w:rsidRPr="00CA60FE">
        <w:rPr>
          <w:sz w:val="28"/>
          <w:szCs w:val="28"/>
          <w:lang w:val="uk-UA"/>
        </w:rPr>
        <w:tab/>
        <w:t>Готичний стиль. Планувальні і конструктивні особливості готичної архітектури. Засоби декоративного оформлення конструкцій та споруд.</w:t>
      </w:r>
    </w:p>
    <w:p w:rsidR="00E32481" w:rsidRDefault="00E32481" w:rsidP="00E32481">
      <w:pPr>
        <w:jc w:val="both"/>
        <w:rPr>
          <w:sz w:val="28"/>
          <w:szCs w:val="28"/>
          <w:lang w:val="uk-UA"/>
        </w:rPr>
      </w:pPr>
    </w:p>
    <w:p w:rsidR="00E32481" w:rsidRDefault="00E32481" w:rsidP="00E32481">
      <w:pPr>
        <w:jc w:val="both"/>
        <w:rPr>
          <w:b/>
          <w:sz w:val="28"/>
          <w:szCs w:val="28"/>
          <w:lang w:val="uk-UA"/>
        </w:rPr>
      </w:pPr>
      <w:r w:rsidRPr="00CA60FE">
        <w:rPr>
          <w:b/>
          <w:sz w:val="28"/>
          <w:szCs w:val="28"/>
          <w:lang w:val="uk-UA"/>
        </w:rPr>
        <w:t xml:space="preserve">Тема </w:t>
      </w:r>
      <w:r>
        <w:rPr>
          <w:b/>
          <w:sz w:val="28"/>
          <w:szCs w:val="28"/>
          <w:lang w:val="uk-UA"/>
        </w:rPr>
        <w:t>4</w:t>
      </w:r>
      <w:r w:rsidRPr="00CA60FE">
        <w:rPr>
          <w:b/>
          <w:sz w:val="28"/>
          <w:szCs w:val="28"/>
          <w:lang w:val="uk-UA"/>
        </w:rPr>
        <w:t>.</w:t>
      </w:r>
      <w:r>
        <w:rPr>
          <w:b/>
          <w:sz w:val="28"/>
          <w:szCs w:val="28"/>
          <w:lang w:val="uk-UA"/>
        </w:rPr>
        <w:t xml:space="preserve"> Архітектура України</w:t>
      </w:r>
    </w:p>
    <w:p w:rsidR="00E32481" w:rsidRDefault="00E32481" w:rsidP="00E32481">
      <w:pPr>
        <w:jc w:val="both"/>
        <w:rPr>
          <w:sz w:val="28"/>
          <w:szCs w:val="28"/>
          <w:lang w:val="uk-UA"/>
        </w:rPr>
      </w:pPr>
      <w:r>
        <w:rPr>
          <w:sz w:val="28"/>
          <w:szCs w:val="28"/>
          <w:lang w:val="uk-UA"/>
        </w:rPr>
        <w:tab/>
        <w:t>Другий період історії розвитку архітектури України в ІХ-Х</w:t>
      </w:r>
      <w:r>
        <w:rPr>
          <w:sz w:val="28"/>
          <w:szCs w:val="28"/>
          <w:lang w:val="en-US"/>
        </w:rPr>
        <w:t>V</w:t>
      </w:r>
      <w:r>
        <w:rPr>
          <w:sz w:val="28"/>
          <w:szCs w:val="28"/>
          <w:lang w:val="uk-UA"/>
        </w:rPr>
        <w:t xml:space="preserve"> століть. Архітектура дерев</w:t>
      </w:r>
      <w:r w:rsidRPr="003F1A1C">
        <w:rPr>
          <w:sz w:val="28"/>
          <w:szCs w:val="28"/>
        </w:rPr>
        <w:t>’</w:t>
      </w:r>
      <w:r>
        <w:rPr>
          <w:sz w:val="28"/>
          <w:szCs w:val="28"/>
          <w:lang w:val="uk-UA"/>
        </w:rPr>
        <w:t>яна народна. Конструктивні і декоративні особливості українського дерев</w:t>
      </w:r>
      <w:r w:rsidRPr="003F1A1C">
        <w:rPr>
          <w:sz w:val="28"/>
          <w:szCs w:val="28"/>
        </w:rPr>
        <w:t>’</w:t>
      </w:r>
      <w:r>
        <w:rPr>
          <w:sz w:val="28"/>
          <w:szCs w:val="28"/>
          <w:lang w:val="uk-UA"/>
        </w:rPr>
        <w:t>яного зодчества. Дерев</w:t>
      </w:r>
      <w:r w:rsidRPr="003F1A1C">
        <w:rPr>
          <w:sz w:val="28"/>
          <w:szCs w:val="28"/>
        </w:rPr>
        <w:t>’</w:t>
      </w:r>
      <w:r>
        <w:rPr>
          <w:sz w:val="28"/>
          <w:szCs w:val="28"/>
          <w:lang w:val="uk-UA"/>
        </w:rPr>
        <w:t>яна архітектура Західної України, Полісся, Слобожа</w:t>
      </w:r>
      <w:r w:rsidRPr="003F1A1C">
        <w:rPr>
          <w:sz w:val="28"/>
          <w:szCs w:val="28"/>
          <w:lang w:val="uk-UA"/>
        </w:rPr>
        <w:t>нщини.</w:t>
      </w:r>
    </w:p>
    <w:p w:rsidR="00E32481" w:rsidRDefault="00E32481" w:rsidP="00E32481">
      <w:pPr>
        <w:spacing w:line="276" w:lineRule="auto"/>
        <w:rPr>
          <w:sz w:val="28"/>
          <w:szCs w:val="28"/>
          <w:lang w:val="uk-UA"/>
        </w:rPr>
      </w:pPr>
    </w:p>
    <w:p w:rsidR="00E32481" w:rsidRPr="00D81D78" w:rsidRDefault="00E32481" w:rsidP="00E32481">
      <w:pPr>
        <w:spacing w:line="276" w:lineRule="auto"/>
        <w:rPr>
          <w:sz w:val="28"/>
          <w:szCs w:val="28"/>
          <w:lang w:val="uk-UA"/>
        </w:rPr>
      </w:pPr>
      <w:r w:rsidRPr="00CA60FE">
        <w:rPr>
          <w:b/>
          <w:sz w:val="28"/>
          <w:szCs w:val="28"/>
          <w:lang w:val="uk-UA"/>
        </w:rPr>
        <w:t xml:space="preserve">Тема </w:t>
      </w:r>
      <w:r>
        <w:rPr>
          <w:b/>
          <w:sz w:val="28"/>
          <w:szCs w:val="28"/>
          <w:lang w:val="uk-UA"/>
        </w:rPr>
        <w:t>5</w:t>
      </w:r>
      <w:r w:rsidRPr="00CA60FE">
        <w:rPr>
          <w:b/>
          <w:sz w:val="28"/>
          <w:szCs w:val="28"/>
          <w:lang w:val="uk-UA"/>
        </w:rPr>
        <w:t>.</w:t>
      </w:r>
      <w:r>
        <w:rPr>
          <w:b/>
          <w:sz w:val="28"/>
          <w:szCs w:val="28"/>
          <w:lang w:val="uk-UA"/>
        </w:rPr>
        <w:t xml:space="preserve"> Сучасна архітектура</w:t>
      </w:r>
    </w:p>
    <w:p w:rsidR="00E32481" w:rsidRDefault="00E32481" w:rsidP="00E32481">
      <w:pPr>
        <w:jc w:val="both"/>
        <w:rPr>
          <w:sz w:val="28"/>
          <w:szCs w:val="28"/>
          <w:lang w:val="uk-UA"/>
        </w:rPr>
      </w:pPr>
      <w:r>
        <w:rPr>
          <w:b/>
          <w:sz w:val="28"/>
          <w:szCs w:val="28"/>
          <w:lang w:val="uk-UA"/>
        </w:rPr>
        <w:tab/>
      </w:r>
      <w:r>
        <w:rPr>
          <w:sz w:val="28"/>
          <w:szCs w:val="28"/>
          <w:lang w:val="uk-UA"/>
        </w:rPr>
        <w:t>Генеральний план. Районне планування. Формування архітектурного вигляду міст і сіл. Нові завдання архітектури в умовах індустріального будівництва.</w:t>
      </w:r>
    </w:p>
    <w:p w:rsidR="00E32481" w:rsidRDefault="00E32481" w:rsidP="00E32481">
      <w:pPr>
        <w:jc w:val="both"/>
        <w:rPr>
          <w:sz w:val="28"/>
          <w:szCs w:val="28"/>
          <w:lang w:val="uk-UA"/>
        </w:rPr>
      </w:pPr>
      <w:r>
        <w:rPr>
          <w:sz w:val="28"/>
          <w:szCs w:val="28"/>
          <w:lang w:val="uk-UA"/>
        </w:rPr>
        <w:tab/>
        <w:t>Типове проектування. Застосування будівельних конструкцій і виробів.</w:t>
      </w:r>
    </w:p>
    <w:p w:rsidR="00E32481" w:rsidRDefault="00E32481" w:rsidP="00E32481">
      <w:pPr>
        <w:jc w:val="both"/>
        <w:rPr>
          <w:sz w:val="28"/>
          <w:szCs w:val="28"/>
          <w:lang w:val="uk-UA"/>
        </w:rPr>
      </w:pPr>
      <w:r>
        <w:rPr>
          <w:sz w:val="28"/>
          <w:szCs w:val="28"/>
          <w:lang w:val="uk-UA"/>
        </w:rPr>
        <w:lastRenderedPageBreak/>
        <w:tab/>
        <w:t>Особливості архітектури житлових масивів, будинків і споруд культурно-побутового призначення, промислових комплексів, систем природного і штучного озеленення і обводнення, меліоративних споруд.</w:t>
      </w:r>
    </w:p>
    <w:p w:rsidR="00E32481" w:rsidRDefault="00E32481" w:rsidP="00E32481">
      <w:pPr>
        <w:rPr>
          <w:b/>
          <w:sz w:val="28"/>
          <w:szCs w:val="28"/>
          <w:lang w:val="uk-UA"/>
        </w:rPr>
      </w:pPr>
      <w:r>
        <w:rPr>
          <w:sz w:val="28"/>
          <w:szCs w:val="28"/>
          <w:lang w:val="uk-UA"/>
        </w:rPr>
        <w:br w:type="page"/>
      </w:r>
    </w:p>
    <w:tbl>
      <w:tblPr>
        <w:tblpPr w:leftFromText="180" w:rightFromText="180" w:vertAnchor="page" w:horzAnchor="margin" w:tblpY="208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575"/>
      </w:tblGrid>
      <w:tr w:rsidR="00E32481" w:rsidRPr="00E162ED" w:rsidTr="009A7C01">
        <w:trPr>
          <w:trHeight w:val="270"/>
        </w:trPr>
        <w:tc>
          <w:tcPr>
            <w:tcW w:w="635" w:type="dxa"/>
            <w:vMerge w:val="restart"/>
            <w:vAlign w:val="center"/>
          </w:tcPr>
          <w:p w:rsidR="00E32481" w:rsidRPr="00775DD8" w:rsidRDefault="00E32481" w:rsidP="009A7C01">
            <w:pPr>
              <w:jc w:val="center"/>
              <w:rPr>
                <w:b/>
                <w:i/>
                <w:lang w:val="uk-UA"/>
              </w:rPr>
            </w:pPr>
            <w:r w:rsidRPr="00775DD8">
              <w:rPr>
                <w:b/>
                <w:i/>
                <w:lang w:val="uk-UA"/>
              </w:rPr>
              <w:lastRenderedPageBreak/>
              <w:t>№ з/п</w:t>
            </w:r>
          </w:p>
        </w:tc>
        <w:tc>
          <w:tcPr>
            <w:tcW w:w="6277" w:type="dxa"/>
            <w:vMerge w:val="restart"/>
            <w:vAlign w:val="center"/>
          </w:tcPr>
          <w:p w:rsidR="00E32481" w:rsidRPr="00775DD8" w:rsidRDefault="00E32481" w:rsidP="009A7C01">
            <w:pPr>
              <w:jc w:val="center"/>
              <w:rPr>
                <w:i/>
                <w:lang w:val="uk-UA"/>
              </w:rPr>
            </w:pPr>
          </w:p>
          <w:p w:rsidR="00E32481" w:rsidRPr="00775DD8" w:rsidRDefault="00E32481" w:rsidP="009A7C01">
            <w:pPr>
              <w:jc w:val="center"/>
              <w:rPr>
                <w:b/>
                <w:lang w:val="uk-UA"/>
              </w:rPr>
            </w:pPr>
            <w:r w:rsidRPr="00775DD8">
              <w:rPr>
                <w:b/>
                <w:i/>
                <w:lang w:val="uk-UA"/>
              </w:rPr>
              <w:t>Тема</w:t>
            </w:r>
          </w:p>
        </w:tc>
        <w:tc>
          <w:tcPr>
            <w:tcW w:w="2835" w:type="dxa"/>
            <w:gridSpan w:val="2"/>
          </w:tcPr>
          <w:p w:rsidR="00E32481" w:rsidRPr="00775DD8" w:rsidRDefault="00E32481" w:rsidP="009A7C01">
            <w:pPr>
              <w:jc w:val="center"/>
              <w:rPr>
                <w:b/>
                <w:i/>
                <w:lang w:val="uk-UA"/>
              </w:rPr>
            </w:pPr>
            <w:r w:rsidRPr="00775DD8">
              <w:rPr>
                <w:b/>
                <w:i/>
                <w:lang w:val="uk-UA"/>
              </w:rPr>
              <w:t>Кількість годин</w:t>
            </w:r>
          </w:p>
        </w:tc>
      </w:tr>
      <w:tr w:rsidR="00E32481" w:rsidRPr="00E162ED" w:rsidTr="009A7C01">
        <w:trPr>
          <w:trHeight w:val="360"/>
        </w:trPr>
        <w:tc>
          <w:tcPr>
            <w:tcW w:w="635" w:type="dxa"/>
            <w:vMerge/>
            <w:vAlign w:val="center"/>
          </w:tcPr>
          <w:p w:rsidR="00E32481" w:rsidRPr="00775DD8" w:rsidRDefault="00E32481" w:rsidP="009A7C01">
            <w:pPr>
              <w:rPr>
                <w:b/>
                <w:i/>
                <w:lang w:val="uk-UA"/>
              </w:rPr>
            </w:pPr>
          </w:p>
        </w:tc>
        <w:tc>
          <w:tcPr>
            <w:tcW w:w="6277" w:type="dxa"/>
            <w:vMerge/>
            <w:vAlign w:val="center"/>
          </w:tcPr>
          <w:p w:rsidR="00E32481" w:rsidRPr="00775DD8" w:rsidRDefault="00E32481" w:rsidP="009A7C01">
            <w:pPr>
              <w:rPr>
                <w:b/>
                <w:lang w:val="uk-UA"/>
              </w:rPr>
            </w:pPr>
          </w:p>
        </w:tc>
        <w:tc>
          <w:tcPr>
            <w:tcW w:w="1260" w:type="dxa"/>
            <w:vAlign w:val="center"/>
          </w:tcPr>
          <w:p w:rsidR="00E32481" w:rsidRPr="00775DD8" w:rsidRDefault="00E32481" w:rsidP="009A7C01">
            <w:pPr>
              <w:jc w:val="center"/>
              <w:rPr>
                <w:b/>
                <w:i/>
                <w:lang w:val="uk-UA"/>
              </w:rPr>
            </w:pPr>
            <w:r w:rsidRPr="00775DD8">
              <w:rPr>
                <w:b/>
                <w:i/>
                <w:lang w:val="uk-UA"/>
              </w:rPr>
              <w:t>Всього</w:t>
            </w:r>
          </w:p>
        </w:tc>
        <w:tc>
          <w:tcPr>
            <w:tcW w:w="1575" w:type="dxa"/>
            <w:vAlign w:val="center"/>
          </w:tcPr>
          <w:p w:rsidR="00E32481" w:rsidRPr="00775DD8" w:rsidRDefault="00E32481" w:rsidP="009A7C01">
            <w:pPr>
              <w:jc w:val="center"/>
              <w:rPr>
                <w:b/>
                <w:i/>
                <w:lang w:val="uk-UA"/>
              </w:rPr>
            </w:pPr>
            <w:r w:rsidRPr="00775DD8">
              <w:rPr>
                <w:b/>
                <w:i/>
                <w:lang w:val="uk-UA"/>
              </w:rPr>
              <w:t>З них на лаборатор</w:t>
            </w:r>
            <w:r>
              <w:rPr>
                <w:b/>
                <w:i/>
                <w:lang w:val="uk-UA"/>
              </w:rPr>
              <w:t>-</w:t>
            </w:r>
            <w:r w:rsidRPr="00775DD8">
              <w:rPr>
                <w:b/>
                <w:i/>
                <w:lang w:val="uk-UA"/>
              </w:rPr>
              <w:t>но-практичні роботи</w:t>
            </w: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1.</w:t>
            </w:r>
          </w:p>
        </w:tc>
        <w:tc>
          <w:tcPr>
            <w:tcW w:w="6277" w:type="dxa"/>
          </w:tcPr>
          <w:p w:rsidR="00E32481" w:rsidRPr="008C39AA" w:rsidRDefault="00E32481" w:rsidP="009A7C01">
            <w:pPr>
              <w:jc w:val="both"/>
              <w:rPr>
                <w:lang w:val="uk-UA"/>
              </w:rPr>
            </w:pPr>
            <w:r w:rsidRPr="008C39AA">
              <w:rPr>
                <w:sz w:val="28"/>
                <w:szCs w:val="28"/>
                <w:lang w:val="uk-UA"/>
              </w:rPr>
              <w:t>Вивчення будівель з історично-художньої і технічної точок зору.</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2.</w:t>
            </w:r>
          </w:p>
        </w:tc>
        <w:tc>
          <w:tcPr>
            <w:tcW w:w="6277" w:type="dxa"/>
          </w:tcPr>
          <w:p w:rsidR="00E32481" w:rsidRPr="006B082D" w:rsidRDefault="00E32481" w:rsidP="009A7C01">
            <w:pPr>
              <w:jc w:val="both"/>
              <w:rPr>
                <w:lang w:val="uk-UA"/>
              </w:rPr>
            </w:pPr>
            <w:r w:rsidRPr="006B082D">
              <w:rPr>
                <w:sz w:val="28"/>
                <w:szCs w:val="28"/>
                <w:lang w:val="uk-UA"/>
              </w:rPr>
              <w:t xml:space="preserve">Основні принципи консервації та </w:t>
            </w:r>
            <w:r>
              <w:rPr>
                <w:sz w:val="28"/>
                <w:szCs w:val="28"/>
                <w:lang w:val="uk-UA"/>
              </w:rPr>
              <w:t xml:space="preserve">відновлення </w:t>
            </w:r>
            <w:r w:rsidRPr="006B082D">
              <w:rPr>
                <w:sz w:val="28"/>
                <w:szCs w:val="28"/>
                <w:lang w:val="uk-UA"/>
              </w:rPr>
              <w:t>пам</w:t>
            </w:r>
            <w:r w:rsidRPr="006B082D">
              <w:rPr>
                <w:sz w:val="28"/>
                <w:szCs w:val="28"/>
              </w:rPr>
              <w:t>’</w:t>
            </w:r>
            <w:r w:rsidRPr="006B082D">
              <w:rPr>
                <w:sz w:val="28"/>
                <w:szCs w:val="28"/>
                <w:lang w:val="uk-UA"/>
              </w:rPr>
              <w:t>яток історії і культури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575" w:type="dxa"/>
          </w:tcPr>
          <w:p w:rsidR="00E32481" w:rsidRPr="00E162ED" w:rsidRDefault="00E32481" w:rsidP="009A7C01">
            <w:pPr>
              <w:jc w:val="center"/>
              <w:rPr>
                <w:sz w:val="20"/>
                <w:szCs w:val="20"/>
                <w:lang w:val="uk-UA"/>
              </w:rPr>
            </w:pPr>
          </w:p>
        </w:tc>
      </w:tr>
      <w:tr w:rsidR="00E32481" w:rsidRPr="000E5C13" w:rsidTr="009A7C01">
        <w:tc>
          <w:tcPr>
            <w:tcW w:w="635" w:type="dxa"/>
          </w:tcPr>
          <w:p w:rsidR="00E32481" w:rsidRPr="00A62340" w:rsidRDefault="00E32481" w:rsidP="009A7C01">
            <w:pPr>
              <w:jc w:val="center"/>
              <w:rPr>
                <w:sz w:val="28"/>
                <w:szCs w:val="28"/>
                <w:lang w:val="uk-UA"/>
              </w:rPr>
            </w:pPr>
            <w:r w:rsidRPr="00A62340">
              <w:rPr>
                <w:sz w:val="28"/>
                <w:szCs w:val="28"/>
                <w:lang w:val="uk-UA"/>
              </w:rPr>
              <w:t>3.</w:t>
            </w:r>
          </w:p>
        </w:tc>
        <w:tc>
          <w:tcPr>
            <w:tcW w:w="6277" w:type="dxa"/>
          </w:tcPr>
          <w:p w:rsidR="00E32481" w:rsidRPr="006B082D" w:rsidRDefault="00E32481" w:rsidP="009A7C01">
            <w:pPr>
              <w:jc w:val="both"/>
              <w:rPr>
                <w:b/>
                <w:lang w:val="uk-UA"/>
              </w:rPr>
            </w:pPr>
            <w:r>
              <w:rPr>
                <w:sz w:val="28"/>
                <w:szCs w:val="28"/>
                <w:lang w:val="uk-UA"/>
              </w:rPr>
              <w:t>Дослідження об</w:t>
            </w:r>
            <w:r w:rsidRPr="000E5C13">
              <w:rPr>
                <w:sz w:val="28"/>
                <w:szCs w:val="28"/>
                <w:lang w:val="uk-UA"/>
              </w:rPr>
              <w:t>’</w:t>
            </w:r>
            <w:r>
              <w:rPr>
                <w:sz w:val="28"/>
                <w:szCs w:val="28"/>
                <w:lang w:val="uk-UA"/>
              </w:rPr>
              <w:t>єкту, що реставрується.</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4.</w:t>
            </w:r>
          </w:p>
        </w:tc>
        <w:tc>
          <w:tcPr>
            <w:tcW w:w="6277" w:type="dxa"/>
          </w:tcPr>
          <w:p w:rsidR="00E32481" w:rsidRPr="006B082D" w:rsidRDefault="00E32481" w:rsidP="009A7C01">
            <w:pPr>
              <w:jc w:val="both"/>
              <w:rPr>
                <w:lang w:val="uk-UA"/>
              </w:rPr>
            </w:pPr>
            <w:r>
              <w:rPr>
                <w:sz w:val="28"/>
                <w:szCs w:val="28"/>
                <w:lang w:val="uk-UA"/>
              </w:rPr>
              <w:t>Першочергова ліквідація причин руйнування.</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A62340" w:rsidRDefault="00E32481" w:rsidP="009A7C01">
            <w:pPr>
              <w:jc w:val="center"/>
              <w:rPr>
                <w:sz w:val="28"/>
                <w:szCs w:val="28"/>
                <w:lang w:val="uk-UA"/>
              </w:rPr>
            </w:pPr>
            <w:r w:rsidRPr="00A62340">
              <w:rPr>
                <w:sz w:val="28"/>
                <w:szCs w:val="28"/>
                <w:lang w:val="uk-UA"/>
              </w:rPr>
              <w:t>5.</w:t>
            </w:r>
          </w:p>
        </w:tc>
        <w:tc>
          <w:tcPr>
            <w:tcW w:w="6277" w:type="dxa"/>
          </w:tcPr>
          <w:p w:rsidR="00E32481" w:rsidRPr="002D4F98" w:rsidRDefault="00E32481" w:rsidP="009A7C01">
            <w:pPr>
              <w:jc w:val="both"/>
              <w:rPr>
                <w:lang w:val="uk-UA"/>
              </w:rPr>
            </w:pPr>
            <w:r>
              <w:rPr>
                <w:sz w:val="28"/>
                <w:szCs w:val="28"/>
                <w:lang w:val="uk-UA"/>
              </w:rPr>
              <w:t>Зміцнення дерев</w:t>
            </w:r>
            <w:r w:rsidRPr="002D4F98">
              <w:rPr>
                <w:sz w:val="28"/>
                <w:szCs w:val="28"/>
              </w:rPr>
              <w:t>’</w:t>
            </w:r>
            <w:r>
              <w:rPr>
                <w:sz w:val="28"/>
                <w:szCs w:val="28"/>
                <w:lang w:val="uk-UA"/>
              </w:rPr>
              <w:t xml:space="preserve">яних конструкцій </w:t>
            </w:r>
            <w:r w:rsidRPr="006B082D">
              <w:rPr>
                <w:sz w:val="28"/>
                <w:szCs w:val="28"/>
                <w:lang w:val="uk-UA"/>
              </w:rPr>
              <w:t>пам’яток архітектури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6</w:t>
            </w:r>
          </w:p>
        </w:tc>
        <w:tc>
          <w:tcPr>
            <w:tcW w:w="1575"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p>
        </w:tc>
        <w:tc>
          <w:tcPr>
            <w:tcW w:w="6277" w:type="dxa"/>
          </w:tcPr>
          <w:p w:rsidR="00E32481" w:rsidRPr="00233431" w:rsidRDefault="00E32481" w:rsidP="009A7C01">
            <w:pPr>
              <w:jc w:val="right"/>
              <w:rPr>
                <w:b/>
                <w:lang w:val="uk-UA"/>
              </w:rPr>
            </w:pPr>
            <w:r w:rsidRPr="00233431">
              <w:rPr>
                <w:b/>
                <w:sz w:val="28"/>
                <w:szCs w:val="28"/>
                <w:lang w:val="uk-UA"/>
              </w:rPr>
              <w:t>Всього</w:t>
            </w:r>
            <w:r>
              <w:rPr>
                <w:b/>
                <w:sz w:val="28"/>
                <w:szCs w:val="28"/>
                <w:lang w:val="uk-UA"/>
              </w:rPr>
              <w:t xml:space="preserve"> годин</w:t>
            </w:r>
            <w:r w:rsidRPr="00233431">
              <w:rPr>
                <w:b/>
                <w:sz w:val="28"/>
                <w:szCs w:val="28"/>
                <w:lang w:val="uk-UA"/>
              </w:rPr>
              <w:t xml:space="preserve">: </w:t>
            </w:r>
          </w:p>
        </w:tc>
        <w:tc>
          <w:tcPr>
            <w:tcW w:w="1260" w:type="dxa"/>
            <w:vAlign w:val="center"/>
          </w:tcPr>
          <w:p w:rsidR="00E32481" w:rsidRPr="00B519C3" w:rsidRDefault="00E32481" w:rsidP="009A7C01">
            <w:pPr>
              <w:shd w:val="clear" w:color="auto" w:fill="FFFFFF"/>
              <w:jc w:val="center"/>
              <w:rPr>
                <w:b/>
                <w:iCs/>
                <w:lang w:val="uk-UA"/>
              </w:rPr>
            </w:pPr>
            <w:r w:rsidRPr="00B519C3">
              <w:rPr>
                <w:b/>
                <w:iCs/>
                <w:sz w:val="28"/>
                <w:szCs w:val="28"/>
                <w:lang w:val="uk-UA"/>
              </w:rPr>
              <w:t>16</w:t>
            </w:r>
          </w:p>
        </w:tc>
        <w:tc>
          <w:tcPr>
            <w:tcW w:w="1575" w:type="dxa"/>
          </w:tcPr>
          <w:p w:rsidR="00E32481" w:rsidRPr="00E162ED" w:rsidRDefault="00E32481" w:rsidP="009A7C01">
            <w:pPr>
              <w:jc w:val="center"/>
              <w:rPr>
                <w:sz w:val="20"/>
                <w:szCs w:val="20"/>
                <w:lang w:val="uk-UA"/>
              </w:rPr>
            </w:pPr>
          </w:p>
        </w:tc>
      </w:tr>
    </w:tbl>
    <w:p w:rsidR="00E32481" w:rsidRDefault="00E32481" w:rsidP="00E32481">
      <w:pPr>
        <w:jc w:val="center"/>
        <w:rPr>
          <w:b/>
          <w:sz w:val="28"/>
          <w:szCs w:val="28"/>
          <w:u w:val="single"/>
          <w:lang w:val="uk-UA"/>
        </w:rPr>
      </w:pPr>
      <w:r>
        <w:rPr>
          <w:b/>
          <w:sz w:val="28"/>
          <w:szCs w:val="28"/>
          <w:lang w:val="uk-UA"/>
        </w:rPr>
        <w:t xml:space="preserve">Типова навчальна програма </w:t>
      </w:r>
      <w:r w:rsidRPr="00922200">
        <w:rPr>
          <w:b/>
          <w:sz w:val="28"/>
          <w:szCs w:val="28"/>
        </w:rPr>
        <w:t>з предмет</w:t>
      </w:r>
      <w:r>
        <w:rPr>
          <w:b/>
          <w:sz w:val="28"/>
          <w:szCs w:val="28"/>
          <w:lang w:val="uk-UA"/>
        </w:rPr>
        <w:t>а</w:t>
      </w:r>
      <w:r w:rsidRPr="00922200">
        <w:rPr>
          <w:b/>
          <w:sz w:val="28"/>
          <w:szCs w:val="28"/>
        </w:rPr>
        <w:t xml:space="preserve"> </w:t>
      </w:r>
      <w:r>
        <w:rPr>
          <w:b/>
          <w:sz w:val="28"/>
          <w:szCs w:val="28"/>
          <w:lang w:val="uk-UA"/>
        </w:rPr>
        <w:t xml:space="preserve"> </w:t>
      </w:r>
      <w:r w:rsidRPr="004972A6">
        <w:rPr>
          <w:b/>
          <w:sz w:val="28"/>
          <w:szCs w:val="28"/>
          <w:u w:val="single"/>
        </w:rPr>
        <w:t>«Основи</w:t>
      </w:r>
      <w:r>
        <w:rPr>
          <w:b/>
          <w:sz w:val="28"/>
          <w:szCs w:val="28"/>
          <w:u w:val="single"/>
          <w:lang w:val="uk-UA"/>
        </w:rPr>
        <w:t xml:space="preserve"> реставрації»</w:t>
      </w:r>
    </w:p>
    <w:p w:rsidR="00E32481" w:rsidRDefault="00E32481" w:rsidP="00E32481">
      <w:pPr>
        <w:jc w:val="center"/>
        <w:rPr>
          <w:b/>
          <w:sz w:val="28"/>
          <w:szCs w:val="28"/>
          <w:u w:val="single"/>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rPr>
          <w:b/>
          <w:sz w:val="28"/>
          <w:szCs w:val="28"/>
          <w:lang w:val="uk-UA"/>
        </w:rPr>
      </w:pPr>
    </w:p>
    <w:p w:rsidR="00E32481" w:rsidRDefault="00E32481" w:rsidP="00E32481">
      <w:pPr>
        <w:jc w:val="both"/>
        <w:rPr>
          <w:b/>
          <w:sz w:val="28"/>
          <w:szCs w:val="28"/>
          <w:lang w:val="uk-UA"/>
        </w:rPr>
      </w:pPr>
      <w:r w:rsidRPr="006B082D">
        <w:rPr>
          <w:b/>
          <w:sz w:val="28"/>
          <w:szCs w:val="28"/>
          <w:lang w:val="uk-UA"/>
        </w:rPr>
        <w:t xml:space="preserve">Тема 1. </w:t>
      </w:r>
      <w:r>
        <w:rPr>
          <w:b/>
          <w:sz w:val="28"/>
          <w:szCs w:val="28"/>
          <w:lang w:val="uk-UA"/>
        </w:rPr>
        <w:t>Вивчення будівель з історично-художньої і технічної точок зору</w:t>
      </w:r>
    </w:p>
    <w:p w:rsidR="00E32481" w:rsidRPr="006B082D" w:rsidRDefault="00E32481" w:rsidP="00E32481">
      <w:pPr>
        <w:jc w:val="both"/>
        <w:rPr>
          <w:sz w:val="28"/>
          <w:szCs w:val="28"/>
          <w:lang w:val="uk-UA"/>
        </w:rPr>
      </w:pPr>
    </w:p>
    <w:p w:rsidR="00E32481" w:rsidRPr="006B082D" w:rsidRDefault="00E32481" w:rsidP="00E32481">
      <w:pPr>
        <w:ind w:right="-601" w:firstLine="708"/>
        <w:rPr>
          <w:sz w:val="28"/>
          <w:szCs w:val="28"/>
          <w:lang w:val="uk-UA"/>
        </w:rPr>
      </w:pPr>
      <w:r w:rsidRPr="006B082D">
        <w:rPr>
          <w:sz w:val="28"/>
          <w:szCs w:val="28"/>
          <w:lang w:val="uk-UA"/>
        </w:rPr>
        <w:t>Містобудівельна цінність. Історична цінність планувальної схеми. Значення стародавніх споруд.</w:t>
      </w:r>
    </w:p>
    <w:p w:rsidR="00E32481" w:rsidRPr="006B082D" w:rsidRDefault="00E32481" w:rsidP="00E32481">
      <w:pPr>
        <w:jc w:val="both"/>
        <w:rPr>
          <w:sz w:val="28"/>
          <w:szCs w:val="28"/>
          <w:lang w:val="uk-UA"/>
        </w:rPr>
      </w:pPr>
      <w:r w:rsidRPr="006B082D">
        <w:rPr>
          <w:sz w:val="28"/>
          <w:szCs w:val="28"/>
          <w:lang w:val="uk-UA"/>
        </w:rPr>
        <w:tab/>
        <w:t>Архітектурно – естетична</w:t>
      </w:r>
      <w:r>
        <w:rPr>
          <w:sz w:val="28"/>
          <w:szCs w:val="28"/>
          <w:lang w:val="uk-UA"/>
        </w:rPr>
        <w:t>, емоційно – художня, науково – реставраційна, ф</w:t>
      </w:r>
      <w:r w:rsidRPr="006B082D">
        <w:rPr>
          <w:sz w:val="28"/>
          <w:szCs w:val="28"/>
          <w:lang w:val="uk-UA"/>
        </w:rPr>
        <w:t>ункціональна цінність</w:t>
      </w:r>
      <w:r>
        <w:rPr>
          <w:sz w:val="28"/>
          <w:szCs w:val="28"/>
          <w:lang w:val="uk-UA"/>
        </w:rPr>
        <w:t xml:space="preserve"> пам</w:t>
      </w:r>
      <w:r w:rsidRPr="00962FB2">
        <w:rPr>
          <w:sz w:val="28"/>
          <w:szCs w:val="28"/>
        </w:rPr>
        <w:t>’</w:t>
      </w:r>
      <w:r>
        <w:rPr>
          <w:sz w:val="28"/>
          <w:szCs w:val="28"/>
          <w:lang w:val="uk-UA"/>
        </w:rPr>
        <w:t>яток дерев</w:t>
      </w:r>
      <w:r w:rsidRPr="00962FB2">
        <w:rPr>
          <w:sz w:val="28"/>
          <w:szCs w:val="28"/>
        </w:rPr>
        <w:t>’</w:t>
      </w:r>
      <w:r>
        <w:rPr>
          <w:sz w:val="28"/>
          <w:szCs w:val="28"/>
          <w:lang w:val="uk-UA"/>
        </w:rPr>
        <w:t>яного зодчества</w:t>
      </w:r>
      <w:r w:rsidRPr="006B082D">
        <w:rPr>
          <w:sz w:val="28"/>
          <w:szCs w:val="28"/>
          <w:lang w:val="uk-UA"/>
        </w:rPr>
        <w:t>.</w:t>
      </w:r>
    </w:p>
    <w:p w:rsidR="00E32481" w:rsidRPr="006B082D" w:rsidRDefault="00E32481" w:rsidP="00E32481">
      <w:pPr>
        <w:rPr>
          <w:sz w:val="28"/>
          <w:szCs w:val="28"/>
          <w:lang w:val="uk-UA"/>
        </w:rPr>
      </w:pPr>
      <w:r w:rsidRPr="006B082D">
        <w:rPr>
          <w:sz w:val="28"/>
          <w:szCs w:val="28"/>
          <w:lang w:val="uk-UA"/>
        </w:rPr>
        <w:t>Архітектурно – художні елементи</w:t>
      </w:r>
      <w:r>
        <w:rPr>
          <w:sz w:val="28"/>
          <w:szCs w:val="28"/>
          <w:lang w:val="uk-UA"/>
        </w:rPr>
        <w:t xml:space="preserve"> будівель</w:t>
      </w:r>
      <w:r w:rsidRPr="006B082D">
        <w:rPr>
          <w:sz w:val="28"/>
          <w:szCs w:val="28"/>
          <w:lang w:val="uk-UA"/>
        </w:rPr>
        <w:t>.</w:t>
      </w:r>
    </w:p>
    <w:p w:rsidR="00E32481" w:rsidRDefault="00E32481" w:rsidP="00E32481">
      <w:pPr>
        <w:rPr>
          <w:b/>
          <w:sz w:val="28"/>
          <w:szCs w:val="28"/>
          <w:lang w:val="uk-UA"/>
        </w:rPr>
      </w:pPr>
    </w:p>
    <w:p w:rsidR="00E32481" w:rsidRPr="006B082D" w:rsidRDefault="00E32481" w:rsidP="00E32481">
      <w:pPr>
        <w:jc w:val="both"/>
        <w:rPr>
          <w:b/>
          <w:sz w:val="28"/>
          <w:szCs w:val="28"/>
          <w:lang w:val="uk-UA"/>
        </w:rPr>
      </w:pPr>
      <w:r w:rsidRPr="006B082D">
        <w:rPr>
          <w:b/>
          <w:sz w:val="28"/>
          <w:szCs w:val="28"/>
          <w:lang w:val="uk-UA"/>
        </w:rPr>
        <w:t xml:space="preserve">Тема 2. Основні принципи консервації </w:t>
      </w:r>
      <w:r>
        <w:rPr>
          <w:b/>
          <w:sz w:val="28"/>
          <w:szCs w:val="28"/>
          <w:lang w:val="uk-UA"/>
        </w:rPr>
        <w:t xml:space="preserve">та відновлення </w:t>
      </w:r>
      <w:r w:rsidRPr="006B082D">
        <w:rPr>
          <w:b/>
          <w:sz w:val="28"/>
          <w:szCs w:val="28"/>
          <w:lang w:val="uk-UA"/>
        </w:rPr>
        <w:t xml:space="preserve"> пам</w:t>
      </w:r>
      <w:r w:rsidRPr="00962FB2">
        <w:rPr>
          <w:b/>
          <w:sz w:val="28"/>
          <w:szCs w:val="28"/>
          <w:lang w:val="uk-UA"/>
        </w:rPr>
        <w:t>’</w:t>
      </w:r>
      <w:r w:rsidRPr="006B082D">
        <w:rPr>
          <w:b/>
          <w:sz w:val="28"/>
          <w:szCs w:val="28"/>
          <w:lang w:val="uk-UA"/>
        </w:rPr>
        <w:t>яток історії і культури</w:t>
      </w:r>
    </w:p>
    <w:p w:rsidR="00E32481" w:rsidRPr="006B082D" w:rsidRDefault="00E32481" w:rsidP="00E32481">
      <w:pPr>
        <w:ind w:firstLine="708"/>
        <w:jc w:val="both"/>
        <w:rPr>
          <w:sz w:val="28"/>
          <w:szCs w:val="28"/>
          <w:lang w:val="uk-UA"/>
        </w:rPr>
      </w:pPr>
      <w:r w:rsidRPr="006B082D">
        <w:rPr>
          <w:sz w:val="28"/>
          <w:szCs w:val="28"/>
          <w:lang w:val="uk-UA"/>
        </w:rPr>
        <w:t>Консервація – метод збереження пам</w:t>
      </w:r>
      <w:r w:rsidRPr="006B082D">
        <w:rPr>
          <w:sz w:val="28"/>
          <w:szCs w:val="28"/>
        </w:rPr>
        <w:t>’</w:t>
      </w:r>
      <w:r w:rsidRPr="006B082D">
        <w:rPr>
          <w:sz w:val="28"/>
          <w:szCs w:val="28"/>
          <w:lang w:val="uk-UA"/>
        </w:rPr>
        <w:t>яток архітектури, що дійшли до нашого часу з пізнішими історичними напластуваннями та втратою деяких первинних частин. Схожість та різниця консервації будівлі – пам’ятки і звичайних ремонтних робіт. Проведення наукових досліджень та виконання всіх робіт під керівництвом кваліфікованого спеціаліста – реставратора. Максимальне збереження справжнього матеріалу пам</w:t>
      </w:r>
      <w:r w:rsidRPr="00957640">
        <w:rPr>
          <w:sz w:val="28"/>
          <w:szCs w:val="28"/>
          <w:lang w:val="uk-UA"/>
        </w:rPr>
        <w:t>’</w:t>
      </w:r>
      <w:r w:rsidRPr="006B082D">
        <w:rPr>
          <w:sz w:val="28"/>
          <w:szCs w:val="28"/>
          <w:lang w:val="uk-UA"/>
        </w:rPr>
        <w:t>ятки.</w:t>
      </w:r>
    </w:p>
    <w:p w:rsidR="00E32481" w:rsidRDefault="00E32481" w:rsidP="00E32481">
      <w:pPr>
        <w:jc w:val="both"/>
        <w:rPr>
          <w:sz w:val="28"/>
          <w:szCs w:val="28"/>
          <w:lang w:val="uk-UA"/>
        </w:rPr>
      </w:pPr>
      <w:r w:rsidRPr="006B082D">
        <w:rPr>
          <w:sz w:val="28"/>
          <w:szCs w:val="28"/>
          <w:lang w:val="uk-UA"/>
        </w:rPr>
        <w:tab/>
        <w:t>Консервація споруд, що дійшли до нас у вигляді руїн або р</w:t>
      </w:r>
      <w:r>
        <w:rPr>
          <w:sz w:val="28"/>
          <w:szCs w:val="28"/>
          <w:lang w:val="uk-UA"/>
        </w:rPr>
        <w:t xml:space="preserve">озкритих археологічних розкопок </w:t>
      </w:r>
      <w:r w:rsidRPr="006B082D">
        <w:rPr>
          <w:sz w:val="28"/>
          <w:szCs w:val="28"/>
          <w:lang w:val="uk-UA"/>
        </w:rPr>
        <w:t>як пам’ятки історії архітектури. Пам’ятки, зруйновані під час Великої Вітчизняної війни, - особлива к</w:t>
      </w:r>
      <w:r>
        <w:rPr>
          <w:sz w:val="28"/>
          <w:szCs w:val="28"/>
          <w:lang w:val="uk-UA"/>
        </w:rPr>
        <w:t>атегорія будівель, які підлягають</w:t>
      </w:r>
      <w:r w:rsidRPr="006B082D">
        <w:rPr>
          <w:sz w:val="28"/>
          <w:szCs w:val="28"/>
          <w:lang w:val="uk-UA"/>
        </w:rPr>
        <w:t xml:space="preserve"> цілісній реставрації. ( Приклади пам’яток )</w:t>
      </w:r>
    </w:p>
    <w:p w:rsidR="00E32481" w:rsidRDefault="00E32481" w:rsidP="00E32481">
      <w:pPr>
        <w:jc w:val="both"/>
        <w:rPr>
          <w:b/>
          <w:sz w:val="28"/>
          <w:szCs w:val="28"/>
          <w:lang w:val="uk-UA"/>
        </w:rPr>
      </w:pPr>
    </w:p>
    <w:p w:rsidR="00E32481" w:rsidRPr="006B082D" w:rsidRDefault="00E32481" w:rsidP="00E32481">
      <w:pPr>
        <w:jc w:val="both"/>
        <w:rPr>
          <w:b/>
          <w:sz w:val="28"/>
          <w:szCs w:val="28"/>
          <w:lang w:val="uk-UA"/>
        </w:rPr>
      </w:pPr>
      <w:r w:rsidRPr="006B082D">
        <w:rPr>
          <w:b/>
          <w:sz w:val="28"/>
          <w:szCs w:val="28"/>
          <w:lang w:val="uk-UA"/>
        </w:rPr>
        <w:t xml:space="preserve">Тема 3. </w:t>
      </w:r>
      <w:r w:rsidRPr="008C39AA">
        <w:rPr>
          <w:b/>
          <w:sz w:val="28"/>
          <w:szCs w:val="28"/>
          <w:lang w:val="uk-UA"/>
        </w:rPr>
        <w:t>Дослід</w:t>
      </w:r>
      <w:r>
        <w:rPr>
          <w:b/>
          <w:sz w:val="28"/>
          <w:szCs w:val="28"/>
          <w:lang w:val="uk-UA"/>
        </w:rPr>
        <w:t>ження об’єкту, що реставрується</w:t>
      </w:r>
    </w:p>
    <w:p w:rsidR="00E32481" w:rsidRPr="006B082D" w:rsidRDefault="00E32481" w:rsidP="00E32481">
      <w:pPr>
        <w:jc w:val="both"/>
        <w:rPr>
          <w:sz w:val="28"/>
          <w:szCs w:val="28"/>
          <w:lang w:val="uk-UA"/>
        </w:rPr>
      </w:pPr>
      <w:r w:rsidRPr="00474508">
        <w:rPr>
          <w:sz w:val="28"/>
          <w:szCs w:val="28"/>
          <w:lang w:val="uk-UA"/>
        </w:rPr>
        <w:tab/>
      </w:r>
      <w:r w:rsidRPr="006B082D">
        <w:rPr>
          <w:sz w:val="28"/>
          <w:szCs w:val="28"/>
          <w:lang w:val="uk-UA"/>
        </w:rPr>
        <w:t>Історико – бібліографічні та архівні досл</w:t>
      </w:r>
      <w:r>
        <w:rPr>
          <w:sz w:val="28"/>
          <w:szCs w:val="28"/>
          <w:lang w:val="uk-UA"/>
        </w:rPr>
        <w:t>ідження. Монускрип</w:t>
      </w:r>
      <w:r w:rsidRPr="006B082D">
        <w:rPr>
          <w:sz w:val="28"/>
          <w:szCs w:val="28"/>
          <w:lang w:val="uk-UA"/>
        </w:rPr>
        <w:t>ти та стародавні документи.</w:t>
      </w:r>
    </w:p>
    <w:p w:rsidR="00E32481" w:rsidRPr="006B082D" w:rsidRDefault="00E32481" w:rsidP="00E32481">
      <w:pPr>
        <w:jc w:val="both"/>
        <w:rPr>
          <w:sz w:val="28"/>
          <w:szCs w:val="28"/>
          <w:lang w:val="uk-UA"/>
        </w:rPr>
      </w:pPr>
      <w:r w:rsidRPr="006B082D">
        <w:rPr>
          <w:sz w:val="28"/>
          <w:szCs w:val="28"/>
          <w:lang w:val="uk-UA"/>
        </w:rPr>
        <w:tab/>
        <w:t>Натурне дослідження пам</w:t>
      </w:r>
      <w:r w:rsidRPr="006B082D">
        <w:rPr>
          <w:sz w:val="28"/>
          <w:szCs w:val="28"/>
        </w:rPr>
        <w:t>’</w:t>
      </w:r>
      <w:r w:rsidRPr="006B082D">
        <w:rPr>
          <w:sz w:val="28"/>
          <w:szCs w:val="28"/>
          <w:lang w:val="uk-UA"/>
        </w:rPr>
        <w:t>яток архітектури, його цілі та завдання, опис стану пам</w:t>
      </w:r>
      <w:r w:rsidRPr="006B082D">
        <w:rPr>
          <w:sz w:val="28"/>
          <w:szCs w:val="28"/>
        </w:rPr>
        <w:t>’</w:t>
      </w:r>
      <w:r w:rsidRPr="006B082D">
        <w:rPr>
          <w:sz w:val="28"/>
          <w:szCs w:val="28"/>
          <w:lang w:val="uk-UA"/>
        </w:rPr>
        <w:t xml:space="preserve">ятки, аналіз результатів. Фотофіксація. </w:t>
      </w:r>
    </w:p>
    <w:p w:rsidR="00E32481" w:rsidRPr="006B082D" w:rsidRDefault="00E32481" w:rsidP="00E32481">
      <w:pPr>
        <w:jc w:val="both"/>
        <w:rPr>
          <w:sz w:val="28"/>
          <w:szCs w:val="28"/>
          <w:lang w:val="uk-UA"/>
        </w:rPr>
      </w:pPr>
      <w:r w:rsidRPr="006B082D">
        <w:rPr>
          <w:sz w:val="28"/>
          <w:szCs w:val="28"/>
          <w:lang w:val="uk-UA"/>
        </w:rPr>
        <w:tab/>
        <w:t>Поглиблені дослідження та вивчення споруди шляхом її детальної фіксації, виконання зондаж</w:t>
      </w:r>
      <w:r>
        <w:rPr>
          <w:sz w:val="28"/>
          <w:szCs w:val="28"/>
          <w:lang w:val="uk-UA"/>
        </w:rPr>
        <w:t>ів, розкритів</w:t>
      </w:r>
      <w:r w:rsidRPr="006B082D">
        <w:rPr>
          <w:sz w:val="28"/>
          <w:szCs w:val="28"/>
          <w:lang w:val="uk-UA"/>
        </w:rPr>
        <w:t xml:space="preserve"> та археологічних розкопок.</w:t>
      </w:r>
    </w:p>
    <w:p w:rsidR="00E32481" w:rsidRPr="006B082D" w:rsidRDefault="00E32481" w:rsidP="00E32481">
      <w:pPr>
        <w:jc w:val="both"/>
        <w:rPr>
          <w:sz w:val="28"/>
          <w:szCs w:val="28"/>
          <w:lang w:val="uk-UA"/>
        </w:rPr>
      </w:pPr>
      <w:r w:rsidRPr="006B082D">
        <w:rPr>
          <w:sz w:val="28"/>
          <w:szCs w:val="28"/>
          <w:lang w:val="uk-UA"/>
        </w:rPr>
        <w:lastRenderedPageBreak/>
        <w:tab/>
        <w:t>Фіксація пам’яток архітектури і класичні методи обмірів реставраційного об’єкту.</w:t>
      </w:r>
    </w:p>
    <w:p w:rsidR="00E32481" w:rsidRDefault="00E32481" w:rsidP="00E32481">
      <w:pPr>
        <w:rPr>
          <w:sz w:val="28"/>
          <w:szCs w:val="28"/>
          <w:lang w:val="uk-UA"/>
        </w:rPr>
      </w:pPr>
      <w:r w:rsidRPr="006B082D">
        <w:rPr>
          <w:sz w:val="28"/>
          <w:szCs w:val="28"/>
          <w:lang w:val="uk-UA"/>
        </w:rPr>
        <w:tab/>
        <w:t>Продовження досліджень в процесі виконання реставраційних ро</w:t>
      </w:r>
      <w:r>
        <w:rPr>
          <w:sz w:val="28"/>
          <w:szCs w:val="28"/>
          <w:lang w:val="uk-UA"/>
        </w:rPr>
        <w:t>біт.</w:t>
      </w:r>
    </w:p>
    <w:p w:rsidR="00E32481" w:rsidRDefault="00E32481" w:rsidP="00E32481">
      <w:pPr>
        <w:ind w:firstLine="708"/>
        <w:rPr>
          <w:sz w:val="28"/>
          <w:szCs w:val="28"/>
          <w:lang w:val="uk-UA"/>
        </w:rPr>
      </w:pPr>
      <w:r>
        <w:rPr>
          <w:sz w:val="28"/>
          <w:szCs w:val="28"/>
          <w:lang w:val="uk-UA"/>
        </w:rPr>
        <w:t>Проектна документація з описом виду і порядку консерваційних та реконструкційних  робіт.</w:t>
      </w:r>
    </w:p>
    <w:p w:rsidR="00E32481" w:rsidRDefault="00E32481" w:rsidP="00E32481">
      <w:pPr>
        <w:rPr>
          <w:sz w:val="28"/>
          <w:szCs w:val="28"/>
          <w:lang w:val="uk-UA"/>
        </w:rPr>
      </w:pPr>
    </w:p>
    <w:p w:rsidR="00E32481" w:rsidRDefault="00E32481" w:rsidP="00E32481">
      <w:pPr>
        <w:jc w:val="both"/>
        <w:rPr>
          <w:b/>
          <w:sz w:val="28"/>
          <w:szCs w:val="28"/>
          <w:lang w:val="uk-UA"/>
        </w:rPr>
      </w:pPr>
      <w:r w:rsidRPr="002D4F98">
        <w:rPr>
          <w:b/>
          <w:sz w:val="28"/>
          <w:szCs w:val="28"/>
          <w:lang w:val="uk-UA"/>
        </w:rPr>
        <w:t>Тема 4.</w:t>
      </w:r>
      <w:r>
        <w:rPr>
          <w:b/>
          <w:sz w:val="28"/>
          <w:szCs w:val="28"/>
          <w:lang w:val="uk-UA"/>
        </w:rPr>
        <w:t xml:space="preserve"> Першочергова ліквідація причин руйнування</w:t>
      </w:r>
    </w:p>
    <w:p w:rsidR="00E32481" w:rsidRDefault="00E32481" w:rsidP="00E32481">
      <w:pPr>
        <w:jc w:val="both"/>
        <w:rPr>
          <w:sz w:val="28"/>
          <w:szCs w:val="28"/>
          <w:lang w:val="uk-UA"/>
        </w:rPr>
      </w:pPr>
      <w:r>
        <w:rPr>
          <w:b/>
          <w:sz w:val="28"/>
          <w:szCs w:val="28"/>
          <w:lang w:val="uk-UA"/>
        </w:rPr>
        <w:tab/>
      </w:r>
      <w:r w:rsidRPr="002D4F98">
        <w:rPr>
          <w:sz w:val="28"/>
          <w:szCs w:val="28"/>
          <w:lang w:val="uk-UA"/>
        </w:rPr>
        <w:t>Ліквідація пошкодження водостоку,</w:t>
      </w:r>
      <w:r>
        <w:rPr>
          <w:sz w:val="28"/>
          <w:szCs w:val="28"/>
          <w:lang w:val="uk-UA"/>
        </w:rPr>
        <w:t xml:space="preserve"> тріщин і дірок в обшивці. Наявність рослинності, що руйнує корінням деревину. Уникання дотикання деревини до елементів з високою теплопровідністю (метал, камінь, бетон), на яких утворюється конденсат. Заміна або видалення окремих ділянок або елементів конструкції, реставрація яких неможлива.</w:t>
      </w:r>
    </w:p>
    <w:p w:rsidR="00E32481" w:rsidRPr="002D4F98" w:rsidRDefault="00E32481" w:rsidP="00E32481">
      <w:pPr>
        <w:jc w:val="both"/>
        <w:rPr>
          <w:sz w:val="28"/>
          <w:szCs w:val="28"/>
          <w:lang w:val="uk-UA"/>
        </w:rPr>
      </w:pPr>
    </w:p>
    <w:p w:rsidR="00E32481" w:rsidRPr="00B5443F" w:rsidRDefault="00E32481" w:rsidP="00E32481">
      <w:pPr>
        <w:rPr>
          <w:b/>
          <w:sz w:val="28"/>
          <w:szCs w:val="28"/>
          <w:lang w:val="uk-UA"/>
        </w:rPr>
      </w:pPr>
      <w:r w:rsidRPr="00C27AF4">
        <w:rPr>
          <w:b/>
          <w:sz w:val="28"/>
          <w:szCs w:val="28"/>
          <w:lang w:val="uk-UA"/>
        </w:rPr>
        <w:t>Тема 5. Зміцнення дерев</w:t>
      </w:r>
      <w:r w:rsidRPr="00C27AF4">
        <w:rPr>
          <w:b/>
          <w:sz w:val="28"/>
          <w:szCs w:val="28"/>
        </w:rPr>
        <w:t>’</w:t>
      </w:r>
      <w:r w:rsidRPr="00C27AF4">
        <w:rPr>
          <w:b/>
          <w:sz w:val="28"/>
          <w:szCs w:val="28"/>
          <w:lang w:val="uk-UA"/>
        </w:rPr>
        <w:t>яних конструкцій пам’яток архітектури</w:t>
      </w:r>
    </w:p>
    <w:p w:rsidR="00E32481" w:rsidRDefault="00E32481" w:rsidP="00E32481">
      <w:pPr>
        <w:jc w:val="both"/>
        <w:rPr>
          <w:sz w:val="28"/>
          <w:szCs w:val="28"/>
          <w:lang w:val="uk-UA"/>
        </w:rPr>
      </w:pPr>
      <w:r>
        <w:rPr>
          <w:sz w:val="28"/>
          <w:szCs w:val="28"/>
          <w:lang w:val="uk-UA"/>
        </w:rPr>
        <w:tab/>
        <w:t>Зміцнення окремих елементів та їх з</w:t>
      </w:r>
      <w:r w:rsidRPr="00C27AF4">
        <w:rPr>
          <w:sz w:val="28"/>
          <w:szCs w:val="28"/>
          <w:lang w:val="uk-UA"/>
        </w:rPr>
        <w:t>’</w:t>
      </w:r>
      <w:r>
        <w:rPr>
          <w:sz w:val="28"/>
          <w:szCs w:val="28"/>
          <w:lang w:val="uk-UA"/>
        </w:rPr>
        <w:t>єднання. Протезування та армування деревини. Виготовлення нових деталей та елементів. Укріплення деревини за допомогою полімерних матеріалів. Антисептична обробка деревини.</w:t>
      </w:r>
    </w:p>
    <w:p w:rsidR="00E32481" w:rsidRDefault="00E32481" w:rsidP="00E32481">
      <w:pPr>
        <w:jc w:val="both"/>
        <w:rPr>
          <w:sz w:val="28"/>
          <w:szCs w:val="28"/>
          <w:lang w:val="uk-UA"/>
        </w:rPr>
      </w:pPr>
    </w:p>
    <w:p w:rsidR="00E32481" w:rsidRDefault="00E32481" w:rsidP="00E32481">
      <w:pPr>
        <w:rPr>
          <w:sz w:val="28"/>
          <w:szCs w:val="28"/>
          <w:lang w:val="uk-UA"/>
        </w:rPr>
      </w:pPr>
      <w:r>
        <w:rPr>
          <w:sz w:val="28"/>
          <w:szCs w:val="28"/>
          <w:lang w:val="uk-UA"/>
        </w:rPr>
        <w:br w:type="page"/>
      </w:r>
    </w:p>
    <w:p w:rsidR="00E32481" w:rsidRDefault="00E32481" w:rsidP="00E32481">
      <w:pPr>
        <w:spacing w:line="360" w:lineRule="auto"/>
        <w:jc w:val="center"/>
        <w:rPr>
          <w:b/>
          <w:sz w:val="28"/>
          <w:szCs w:val="28"/>
          <w:lang w:val="uk-UA"/>
        </w:rPr>
      </w:pPr>
      <w:r w:rsidRPr="004334EE">
        <w:rPr>
          <w:b/>
          <w:sz w:val="28"/>
          <w:szCs w:val="28"/>
          <w:lang w:val="uk-UA"/>
        </w:rPr>
        <w:lastRenderedPageBreak/>
        <w:t xml:space="preserve">Типова  навчальна програма з предмета </w:t>
      </w:r>
    </w:p>
    <w:p w:rsidR="00E32481" w:rsidRPr="004972A6" w:rsidRDefault="00E32481" w:rsidP="00E32481">
      <w:pPr>
        <w:spacing w:line="360" w:lineRule="auto"/>
        <w:jc w:val="center"/>
        <w:rPr>
          <w:b/>
          <w:sz w:val="28"/>
          <w:szCs w:val="28"/>
          <w:u w:val="single"/>
          <w:lang w:val="uk-UA"/>
        </w:rPr>
      </w:pPr>
      <w:r w:rsidRPr="004972A6">
        <w:rPr>
          <w:b/>
          <w:sz w:val="28"/>
          <w:szCs w:val="28"/>
          <w:u w:val="single"/>
          <w:lang w:val="uk-UA"/>
        </w:rPr>
        <w:t>«Живопис»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5886"/>
        <w:gridCol w:w="1418"/>
        <w:gridCol w:w="1559"/>
      </w:tblGrid>
      <w:tr w:rsidR="00E32481" w:rsidRPr="00775DD8" w:rsidTr="009A7C01">
        <w:trPr>
          <w:trHeight w:val="315"/>
        </w:trPr>
        <w:tc>
          <w:tcPr>
            <w:tcW w:w="601"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886"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2977" w:type="dxa"/>
            <w:gridSpan w:val="2"/>
            <w:tcBorders>
              <w:bottom w:val="nil"/>
            </w:tcBorders>
          </w:tcPr>
          <w:p w:rsidR="00E32481" w:rsidRPr="00FA3A03" w:rsidRDefault="00E32481" w:rsidP="009A7C01">
            <w:pPr>
              <w:jc w:val="center"/>
              <w:rPr>
                <w:b/>
                <w:i/>
                <w:lang w:val="uk-UA"/>
              </w:rPr>
            </w:pPr>
            <w:r w:rsidRPr="00FA3A03">
              <w:rPr>
                <w:b/>
                <w:i/>
                <w:lang w:val="uk-UA"/>
              </w:rPr>
              <w:t>Кількість годин</w:t>
            </w:r>
          </w:p>
        </w:tc>
      </w:tr>
      <w:tr w:rsidR="00E32481" w:rsidRPr="00775DD8" w:rsidTr="009A7C01">
        <w:trPr>
          <w:trHeight w:val="330"/>
        </w:trPr>
        <w:tc>
          <w:tcPr>
            <w:tcW w:w="601" w:type="dxa"/>
            <w:vMerge/>
          </w:tcPr>
          <w:p w:rsidR="00E32481" w:rsidRPr="00F16704" w:rsidRDefault="00E32481" w:rsidP="009A7C01">
            <w:pPr>
              <w:spacing w:line="360" w:lineRule="auto"/>
              <w:jc w:val="center"/>
              <w:rPr>
                <w:b/>
                <w:i/>
                <w:lang w:val="uk-UA"/>
              </w:rPr>
            </w:pPr>
          </w:p>
        </w:tc>
        <w:tc>
          <w:tcPr>
            <w:tcW w:w="5886" w:type="dxa"/>
            <w:vMerge/>
          </w:tcPr>
          <w:p w:rsidR="00E32481" w:rsidRPr="00F16704" w:rsidRDefault="00E32481" w:rsidP="009A7C01">
            <w:pPr>
              <w:spacing w:line="360" w:lineRule="auto"/>
              <w:jc w:val="center"/>
              <w:rPr>
                <w:b/>
                <w:i/>
                <w:lang w:val="uk-UA"/>
              </w:rPr>
            </w:pPr>
          </w:p>
        </w:tc>
        <w:tc>
          <w:tcPr>
            <w:tcW w:w="1418" w:type="dxa"/>
            <w:vAlign w:val="center"/>
          </w:tcPr>
          <w:p w:rsidR="00E32481" w:rsidRPr="00FA3A03" w:rsidRDefault="00E32481" w:rsidP="009A7C01">
            <w:pPr>
              <w:jc w:val="center"/>
              <w:rPr>
                <w:b/>
                <w:i/>
                <w:lang w:val="uk-UA"/>
              </w:rPr>
            </w:pPr>
            <w:r w:rsidRPr="00FA3A03">
              <w:rPr>
                <w:b/>
                <w:i/>
                <w:lang w:val="uk-UA"/>
              </w:rPr>
              <w:t>Всього</w:t>
            </w:r>
          </w:p>
        </w:tc>
        <w:tc>
          <w:tcPr>
            <w:tcW w:w="1559" w:type="dxa"/>
            <w:vAlign w:val="center"/>
          </w:tcPr>
          <w:p w:rsidR="00E32481" w:rsidRPr="00FA3A03" w:rsidRDefault="00E32481" w:rsidP="009A7C01">
            <w:pPr>
              <w:jc w:val="center"/>
              <w:rPr>
                <w:b/>
                <w:i/>
                <w:lang w:val="uk-UA"/>
              </w:rPr>
            </w:pPr>
            <w:r w:rsidRPr="00FA3A03">
              <w:rPr>
                <w:b/>
                <w:i/>
                <w:lang w:val="uk-UA"/>
              </w:rPr>
              <w:t>З них на лаборатор-но-практичні роботи</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1.</w:t>
            </w:r>
          </w:p>
        </w:tc>
        <w:tc>
          <w:tcPr>
            <w:tcW w:w="5886" w:type="dxa"/>
          </w:tcPr>
          <w:p w:rsidR="00E32481" w:rsidRPr="00F16704" w:rsidRDefault="00E32481" w:rsidP="009A7C01">
            <w:pPr>
              <w:spacing w:line="360" w:lineRule="auto"/>
              <w:jc w:val="both"/>
              <w:rPr>
                <w:sz w:val="28"/>
                <w:szCs w:val="28"/>
                <w:lang w:val="uk-UA"/>
              </w:rPr>
            </w:pPr>
            <w:r w:rsidRPr="00F16704">
              <w:rPr>
                <w:sz w:val="28"/>
                <w:szCs w:val="28"/>
              </w:rPr>
              <w:t xml:space="preserve">Перспектива та її види. </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2</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2.</w:t>
            </w:r>
          </w:p>
        </w:tc>
        <w:tc>
          <w:tcPr>
            <w:tcW w:w="5886" w:type="dxa"/>
          </w:tcPr>
          <w:p w:rsidR="00E32481" w:rsidRPr="00F16704" w:rsidRDefault="00E32481" w:rsidP="009A7C01">
            <w:pPr>
              <w:spacing w:line="360" w:lineRule="auto"/>
              <w:jc w:val="both"/>
              <w:rPr>
                <w:sz w:val="28"/>
                <w:szCs w:val="28"/>
                <w:lang w:val="uk-UA"/>
              </w:rPr>
            </w:pPr>
            <w:r w:rsidRPr="00F16704">
              <w:rPr>
                <w:bCs/>
                <w:color w:val="000000"/>
                <w:sz w:val="28"/>
                <w:szCs w:val="28"/>
              </w:rPr>
              <w:t>Загальні закони побудови композиції</w:t>
            </w:r>
            <w:r w:rsidRPr="00F16704">
              <w:rPr>
                <w:bCs/>
                <w:color w:val="000000"/>
                <w:sz w:val="28"/>
                <w:szCs w:val="28"/>
                <w:lang w:val="uk-UA"/>
              </w:rPr>
              <w:t xml:space="preserve"> в живописі.</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3.</w:t>
            </w:r>
          </w:p>
        </w:tc>
        <w:tc>
          <w:tcPr>
            <w:tcW w:w="5886" w:type="dxa"/>
          </w:tcPr>
          <w:p w:rsidR="00E32481" w:rsidRPr="00F16704" w:rsidRDefault="00E32481" w:rsidP="009A7C01">
            <w:pPr>
              <w:spacing w:line="360" w:lineRule="auto"/>
              <w:jc w:val="both"/>
              <w:rPr>
                <w:sz w:val="28"/>
                <w:szCs w:val="28"/>
                <w:lang w:val="uk-UA"/>
              </w:rPr>
            </w:pPr>
            <w:r w:rsidRPr="00F16704">
              <w:rPr>
                <w:sz w:val="28"/>
                <w:szCs w:val="28"/>
                <w:lang w:val="uk-UA"/>
              </w:rPr>
              <w:t>Натюрморт в акварельному живописі</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5</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4.</w:t>
            </w:r>
          </w:p>
        </w:tc>
        <w:tc>
          <w:tcPr>
            <w:tcW w:w="5886" w:type="dxa"/>
          </w:tcPr>
          <w:p w:rsidR="00E32481" w:rsidRPr="00F16704" w:rsidRDefault="00E32481" w:rsidP="009A7C01">
            <w:pPr>
              <w:spacing w:line="360" w:lineRule="auto"/>
              <w:jc w:val="both"/>
              <w:rPr>
                <w:sz w:val="28"/>
                <w:szCs w:val="28"/>
                <w:lang w:val="uk-UA"/>
              </w:rPr>
            </w:pPr>
            <w:r w:rsidRPr="00F16704">
              <w:rPr>
                <w:sz w:val="28"/>
                <w:szCs w:val="28"/>
                <w:lang w:val="uk-UA"/>
              </w:rPr>
              <w:t>Поняття про рефлекси</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5.</w:t>
            </w:r>
          </w:p>
        </w:tc>
        <w:tc>
          <w:tcPr>
            <w:tcW w:w="5886" w:type="dxa"/>
          </w:tcPr>
          <w:p w:rsidR="00E32481" w:rsidRPr="00F16704" w:rsidRDefault="00E32481" w:rsidP="009A7C01">
            <w:pPr>
              <w:spacing w:line="360" w:lineRule="auto"/>
              <w:jc w:val="both"/>
              <w:rPr>
                <w:sz w:val="28"/>
                <w:szCs w:val="28"/>
                <w:lang w:val="uk-UA"/>
              </w:rPr>
            </w:pPr>
            <w:r w:rsidRPr="00F16704">
              <w:rPr>
                <w:sz w:val="28"/>
                <w:szCs w:val="28"/>
                <w:lang w:val="uk-UA"/>
              </w:rPr>
              <w:t>Станковий живопис в гуашевій техніці</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5</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p>
        </w:tc>
        <w:tc>
          <w:tcPr>
            <w:tcW w:w="5886" w:type="dxa"/>
          </w:tcPr>
          <w:p w:rsidR="00E32481" w:rsidRPr="00F16704" w:rsidRDefault="00E32481" w:rsidP="009A7C01">
            <w:pPr>
              <w:spacing w:line="360" w:lineRule="auto"/>
              <w:jc w:val="right"/>
              <w:rPr>
                <w:b/>
                <w:sz w:val="28"/>
                <w:szCs w:val="28"/>
                <w:lang w:val="uk-UA"/>
              </w:rPr>
            </w:pPr>
            <w:r w:rsidRPr="00F16704">
              <w:rPr>
                <w:b/>
                <w:sz w:val="28"/>
                <w:szCs w:val="28"/>
                <w:lang w:val="uk-UA"/>
              </w:rPr>
              <w:t>Всього:</w:t>
            </w:r>
          </w:p>
        </w:tc>
        <w:tc>
          <w:tcPr>
            <w:tcW w:w="1418" w:type="dxa"/>
          </w:tcPr>
          <w:p w:rsidR="00E32481" w:rsidRPr="00F16704" w:rsidRDefault="00E32481" w:rsidP="009A7C01">
            <w:pPr>
              <w:spacing w:line="360" w:lineRule="auto"/>
              <w:jc w:val="center"/>
              <w:rPr>
                <w:b/>
                <w:sz w:val="28"/>
                <w:szCs w:val="28"/>
                <w:lang w:val="uk-UA"/>
              </w:rPr>
            </w:pPr>
            <w:r w:rsidRPr="00F16704">
              <w:rPr>
                <w:b/>
                <w:sz w:val="28"/>
                <w:szCs w:val="28"/>
                <w:lang w:val="uk-UA"/>
              </w:rPr>
              <w:t>24</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18</w:t>
            </w:r>
          </w:p>
        </w:tc>
      </w:tr>
    </w:tbl>
    <w:p w:rsidR="00E32481" w:rsidRPr="00185611" w:rsidRDefault="00E32481" w:rsidP="00E32481">
      <w:pPr>
        <w:spacing w:line="360" w:lineRule="auto"/>
        <w:jc w:val="both"/>
        <w:rPr>
          <w:b/>
          <w:sz w:val="28"/>
          <w:szCs w:val="28"/>
          <w:lang w:val="uk-UA"/>
        </w:rPr>
      </w:pPr>
    </w:p>
    <w:p w:rsidR="00E32481" w:rsidRPr="004A5797" w:rsidRDefault="00E32481" w:rsidP="00E32481">
      <w:pPr>
        <w:spacing w:line="360" w:lineRule="auto"/>
        <w:jc w:val="both"/>
        <w:rPr>
          <w:b/>
          <w:bCs/>
          <w:color w:val="000000"/>
          <w:sz w:val="28"/>
          <w:szCs w:val="28"/>
          <w:lang w:val="uk-UA"/>
        </w:rPr>
      </w:pPr>
      <w:r w:rsidRPr="00185611">
        <w:rPr>
          <w:b/>
          <w:sz w:val="28"/>
          <w:szCs w:val="28"/>
          <w:lang w:val="uk-UA"/>
        </w:rPr>
        <w:t>Тема 1.</w:t>
      </w:r>
      <w:r>
        <w:rPr>
          <w:b/>
          <w:sz w:val="28"/>
          <w:szCs w:val="28"/>
          <w:lang w:val="uk-UA"/>
        </w:rPr>
        <w:t xml:space="preserve"> </w:t>
      </w:r>
      <w:r w:rsidRPr="00492A51">
        <w:rPr>
          <w:b/>
          <w:sz w:val="28"/>
          <w:szCs w:val="28"/>
        </w:rPr>
        <w:t>Перспектива та її види</w:t>
      </w:r>
    </w:p>
    <w:p w:rsidR="00E32481" w:rsidRDefault="00E32481" w:rsidP="00E32481">
      <w:pPr>
        <w:spacing w:line="360" w:lineRule="auto"/>
        <w:ind w:firstLine="708"/>
        <w:jc w:val="both"/>
        <w:rPr>
          <w:lang w:val="uk-UA"/>
        </w:rPr>
      </w:pPr>
      <w:r w:rsidRPr="00FA109E">
        <w:rPr>
          <w:sz w:val="28"/>
          <w:szCs w:val="28"/>
          <w:lang w:val="uk-UA"/>
        </w:rPr>
        <w:t>П</w:t>
      </w:r>
      <w:r w:rsidRPr="00FA109E">
        <w:rPr>
          <w:sz w:val="28"/>
          <w:szCs w:val="28"/>
        </w:rPr>
        <w:t>оняття про повітряну перспективу та її види</w:t>
      </w:r>
      <w:r w:rsidRPr="00FA109E">
        <w:rPr>
          <w:sz w:val="28"/>
          <w:szCs w:val="28"/>
          <w:lang w:val="uk-UA"/>
        </w:rPr>
        <w:t>.</w:t>
      </w:r>
      <w:r>
        <w:rPr>
          <w:sz w:val="28"/>
          <w:szCs w:val="28"/>
          <w:lang w:val="uk-UA"/>
        </w:rPr>
        <w:t xml:space="preserve"> Ракурс. </w:t>
      </w:r>
      <w:r w:rsidRPr="00FA109E">
        <w:rPr>
          <w:sz w:val="28"/>
          <w:szCs w:val="28"/>
          <w:lang w:val="uk-UA"/>
        </w:rPr>
        <w:t xml:space="preserve">Тонова </w:t>
      </w:r>
      <w:r>
        <w:rPr>
          <w:sz w:val="28"/>
          <w:szCs w:val="28"/>
          <w:lang w:val="uk-UA"/>
        </w:rPr>
        <w:t xml:space="preserve">та колірна </w:t>
      </w:r>
      <w:r w:rsidRPr="00FA109E">
        <w:rPr>
          <w:sz w:val="28"/>
          <w:szCs w:val="28"/>
          <w:lang w:val="uk-UA"/>
        </w:rPr>
        <w:t>перспектива та її застосування на практиці</w:t>
      </w:r>
      <w:r>
        <w:rPr>
          <w:sz w:val="28"/>
          <w:szCs w:val="28"/>
          <w:lang w:val="uk-UA"/>
        </w:rPr>
        <w:t>.</w:t>
      </w:r>
      <w:r w:rsidRPr="00FA109E">
        <w:rPr>
          <w:lang w:val="uk-UA"/>
        </w:rPr>
        <w:t xml:space="preserve"> </w:t>
      </w:r>
    </w:p>
    <w:p w:rsidR="00E32481" w:rsidRPr="00836377" w:rsidRDefault="00E32481" w:rsidP="00E32481">
      <w:pPr>
        <w:spacing w:line="360" w:lineRule="auto"/>
        <w:ind w:firstLine="708"/>
        <w:jc w:val="both"/>
        <w:rPr>
          <w:i/>
          <w:sz w:val="28"/>
          <w:szCs w:val="28"/>
          <w:lang w:val="uk-UA"/>
        </w:rPr>
      </w:pPr>
      <w:r w:rsidRPr="00836377">
        <w:rPr>
          <w:i/>
          <w:sz w:val="28"/>
          <w:szCs w:val="28"/>
          <w:lang w:val="uk-UA"/>
        </w:rPr>
        <w:t>Практичні роботи:</w:t>
      </w:r>
    </w:p>
    <w:p w:rsidR="00E32481" w:rsidRDefault="00E32481" w:rsidP="00E32481">
      <w:pPr>
        <w:spacing w:line="360" w:lineRule="auto"/>
        <w:jc w:val="both"/>
        <w:rPr>
          <w:sz w:val="28"/>
          <w:szCs w:val="28"/>
          <w:lang w:val="uk-UA"/>
        </w:rPr>
      </w:pPr>
      <w:r>
        <w:rPr>
          <w:sz w:val="28"/>
          <w:szCs w:val="28"/>
          <w:lang w:val="uk-UA"/>
        </w:rPr>
        <w:t xml:space="preserve">1. </w:t>
      </w:r>
      <w:r w:rsidRPr="00FA109E">
        <w:rPr>
          <w:sz w:val="28"/>
          <w:szCs w:val="28"/>
          <w:lang w:val="uk-UA"/>
        </w:rPr>
        <w:t xml:space="preserve">Замальовка фронтальної перспективи кімнати, </w:t>
      </w:r>
      <w:r>
        <w:rPr>
          <w:sz w:val="28"/>
          <w:szCs w:val="28"/>
          <w:lang w:val="uk-UA"/>
        </w:rPr>
        <w:t>вулиці.</w:t>
      </w:r>
    </w:p>
    <w:p w:rsidR="00E32481" w:rsidRPr="00677DFF" w:rsidRDefault="00E32481" w:rsidP="00E32481">
      <w:pPr>
        <w:spacing w:line="360" w:lineRule="auto"/>
        <w:jc w:val="both"/>
        <w:rPr>
          <w:sz w:val="28"/>
          <w:szCs w:val="28"/>
          <w:lang w:val="uk-UA"/>
        </w:rPr>
      </w:pPr>
      <w:r>
        <w:rPr>
          <w:sz w:val="28"/>
          <w:szCs w:val="28"/>
          <w:lang w:val="uk-UA"/>
        </w:rPr>
        <w:t>2. З</w:t>
      </w:r>
      <w:r w:rsidRPr="00FA109E">
        <w:rPr>
          <w:sz w:val="28"/>
          <w:szCs w:val="28"/>
          <w:lang w:val="uk-UA"/>
        </w:rPr>
        <w:t>амальовки кутової перспективи кімнати, сільського будинку з використанням тонової та кольорової перспективи</w:t>
      </w:r>
      <w:r>
        <w:rPr>
          <w:sz w:val="28"/>
          <w:szCs w:val="28"/>
          <w:lang w:val="uk-UA"/>
        </w:rPr>
        <w:t>.</w:t>
      </w:r>
    </w:p>
    <w:p w:rsidR="00E32481" w:rsidRDefault="00E32481" w:rsidP="00E32481">
      <w:pPr>
        <w:spacing w:line="276" w:lineRule="auto"/>
        <w:jc w:val="both"/>
        <w:rPr>
          <w:b/>
          <w:sz w:val="28"/>
          <w:szCs w:val="28"/>
          <w:lang w:val="uk-UA"/>
        </w:rPr>
      </w:pPr>
      <w:r w:rsidRPr="0028222F">
        <w:rPr>
          <w:b/>
          <w:sz w:val="28"/>
          <w:szCs w:val="28"/>
          <w:lang w:val="uk-UA"/>
        </w:rPr>
        <w:t xml:space="preserve">Тема </w:t>
      </w:r>
      <w:r>
        <w:rPr>
          <w:b/>
          <w:sz w:val="28"/>
          <w:szCs w:val="28"/>
          <w:lang w:val="uk-UA"/>
        </w:rPr>
        <w:t>2</w:t>
      </w:r>
      <w:r w:rsidRPr="0028222F">
        <w:rPr>
          <w:b/>
          <w:sz w:val="28"/>
          <w:szCs w:val="28"/>
          <w:lang w:val="uk-UA"/>
        </w:rPr>
        <w:t>.</w:t>
      </w:r>
      <w:r w:rsidRPr="00492A51">
        <w:rPr>
          <w:b/>
          <w:sz w:val="28"/>
          <w:szCs w:val="28"/>
          <w:lang w:val="uk-UA"/>
        </w:rPr>
        <w:t xml:space="preserve"> </w:t>
      </w:r>
      <w:r w:rsidRPr="00492A51">
        <w:rPr>
          <w:b/>
          <w:bCs/>
          <w:color w:val="000000"/>
          <w:sz w:val="28"/>
          <w:szCs w:val="28"/>
        </w:rPr>
        <w:t>Загальні закони побудови композиції</w:t>
      </w:r>
    </w:p>
    <w:p w:rsidR="00E32481" w:rsidRDefault="00E32481" w:rsidP="00E32481">
      <w:pPr>
        <w:spacing w:line="276" w:lineRule="auto"/>
        <w:ind w:firstLine="708"/>
        <w:jc w:val="both"/>
        <w:rPr>
          <w:sz w:val="28"/>
          <w:szCs w:val="28"/>
          <w:lang w:val="uk-UA"/>
        </w:rPr>
      </w:pPr>
      <w:r w:rsidRPr="0060387F">
        <w:rPr>
          <w:sz w:val="28"/>
          <w:szCs w:val="28"/>
          <w:lang w:val="uk-UA"/>
        </w:rPr>
        <w:t>Ознайомлення з поняттям про вибір формату і положення аркуша паперу в залежності від форми предметів та їх розташування</w:t>
      </w:r>
      <w:r>
        <w:rPr>
          <w:sz w:val="28"/>
          <w:szCs w:val="28"/>
          <w:lang w:val="uk-UA"/>
        </w:rPr>
        <w:t>.</w:t>
      </w:r>
      <w:r>
        <w:rPr>
          <w:b/>
          <w:sz w:val="28"/>
          <w:szCs w:val="28"/>
          <w:lang w:val="uk-UA"/>
        </w:rPr>
        <w:t xml:space="preserve"> </w:t>
      </w:r>
      <w:r w:rsidRPr="0060387F">
        <w:rPr>
          <w:sz w:val="28"/>
          <w:szCs w:val="28"/>
          <w:lang w:val="uk-UA"/>
        </w:rPr>
        <w:t>Поняття композиційного центру</w:t>
      </w:r>
      <w:r>
        <w:rPr>
          <w:sz w:val="28"/>
          <w:szCs w:val="28"/>
          <w:lang w:val="uk-UA"/>
        </w:rPr>
        <w:t>.</w:t>
      </w:r>
      <w:r w:rsidRPr="0060387F">
        <w:rPr>
          <w:sz w:val="28"/>
          <w:szCs w:val="28"/>
          <w:lang w:val="uk-UA"/>
        </w:rPr>
        <w:t xml:space="preserve"> </w:t>
      </w:r>
    </w:p>
    <w:p w:rsidR="00E32481" w:rsidRPr="00836377" w:rsidRDefault="00E32481" w:rsidP="00E32481">
      <w:pPr>
        <w:spacing w:line="276" w:lineRule="auto"/>
        <w:ind w:firstLine="708"/>
        <w:jc w:val="both"/>
        <w:rPr>
          <w:i/>
          <w:sz w:val="28"/>
          <w:szCs w:val="28"/>
          <w:lang w:val="uk-UA"/>
        </w:rPr>
      </w:pPr>
      <w:r w:rsidRPr="00836377">
        <w:rPr>
          <w:i/>
          <w:sz w:val="28"/>
          <w:szCs w:val="28"/>
          <w:lang w:val="uk-UA"/>
        </w:rPr>
        <w:t>Практична робота:</w:t>
      </w:r>
    </w:p>
    <w:p w:rsidR="00E32481" w:rsidRPr="0060387F" w:rsidRDefault="00E32481" w:rsidP="00E32481">
      <w:pPr>
        <w:spacing w:line="360" w:lineRule="auto"/>
        <w:ind w:firstLine="708"/>
        <w:jc w:val="both"/>
        <w:rPr>
          <w:b/>
          <w:sz w:val="28"/>
          <w:szCs w:val="28"/>
          <w:lang w:val="uk-UA"/>
        </w:rPr>
      </w:pPr>
      <w:r>
        <w:rPr>
          <w:sz w:val="28"/>
          <w:szCs w:val="28"/>
          <w:lang w:val="uk-UA"/>
        </w:rPr>
        <w:t xml:space="preserve">1. </w:t>
      </w:r>
      <w:r w:rsidRPr="0060387F">
        <w:rPr>
          <w:sz w:val="28"/>
          <w:szCs w:val="28"/>
          <w:lang w:val="uk-UA"/>
        </w:rPr>
        <w:t>Натюрморт на контрастну кольорову гаму.</w:t>
      </w:r>
    </w:p>
    <w:p w:rsidR="00E32481" w:rsidRPr="00185611" w:rsidRDefault="00E32481" w:rsidP="00E32481">
      <w:pPr>
        <w:jc w:val="both"/>
        <w:rPr>
          <w:b/>
          <w:sz w:val="28"/>
          <w:szCs w:val="28"/>
          <w:lang w:val="uk-UA"/>
        </w:rPr>
      </w:pPr>
      <w:r>
        <w:rPr>
          <w:b/>
          <w:sz w:val="28"/>
          <w:szCs w:val="28"/>
          <w:lang w:val="uk-UA"/>
        </w:rPr>
        <w:t xml:space="preserve">Тема 3. </w:t>
      </w:r>
      <w:r w:rsidRPr="00185611">
        <w:rPr>
          <w:b/>
          <w:sz w:val="28"/>
          <w:szCs w:val="28"/>
          <w:lang w:val="uk-UA"/>
        </w:rPr>
        <w:t>Натюрморт в акварельному живописі</w:t>
      </w:r>
    </w:p>
    <w:p w:rsidR="00E32481" w:rsidRDefault="00E32481" w:rsidP="00E32481">
      <w:pPr>
        <w:spacing w:line="276" w:lineRule="auto"/>
        <w:ind w:firstLine="708"/>
        <w:jc w:val="both"/>
        <w:rPr>
          <w:sz w:val="28"/>
          <w:szCs w:val="28"/>
          <w:lang w:val="uk-UA"/>
        </w:rPr>
      </w:pPr>
      <w:r>
        <w:rPr>
          <w:sz w:val="28"/>
          <w:szCs w:val="28"/>
          <w:lang w:val="uk-UA"/>
        </w:rPr>
        <w:t xml:space="preserve">Етапність роботи над натюрмортом. </w:t>
      </w:r>
    </w:p>
    <w:p w:rsidR="00E32481" w:rsidRPr="00836377" w:rsidRDefault="00E32481" w:rsidP="00E32481">
      <w:pPr>
        <w:spacing w:line="276" w:lineRule="auto"/>
        <w:ind w:firstLine="708"/>
        <w:jc w:val="both"/>
        <w:rPr>
          <w:i/>
          <w:sz w:val="28"/>
          <w:szCs w:val="28"/>
          <w:lang w:val="uk-UA"/>
        </w:rPr>
      </w:pPr>
      <w:r w:rsidRPr="00836377">
        <w:rPr>
          <w:i/>
          <w:sz w:val="28"/>
          <w:szCs w:val="28"/>
          <w:lang w:val="uk-UA"/>
        </w:rPr>
        <w:t>Практичні роботи:</w:t>
      </w:r>
    </w:p>
    <w:p w:rsidR="00E32481" w:rsidRDefault="00E32481" w:rsidP="00E32481">
      <w:pPr>
        <w:spacing w:line="276" w:lineRule="auto"/>
        <w:jc w:val="both"/>
        <w:rPr>
          <w:sz w:val="28"/>
          <w:szCs w:val="28"/>
          <w:lang w:val="uk-UA"/>
        </w:rPr>
      </w:pPr>
      <w:r>
        <w:rPr>
          <w:sz w:val="28"/>
          <w:szCs w:val="28"/>
          <w:lang w:val="uk-UA"/>
        </w:rPr>
        <w:t xml:space="preserve">1. </w:t>
      </w:r>
      <w:r w:rsidRPr="00185611">
        <w:rPr>
          <w:sz w:val="28"/>
          <w:szCs w:val="28"/>
          <w:lang w:val="uk-UA"/>
        </w:rPr>
        <w:t>Нескладний натюрморт з трьох  побутових речей</w:t>
      </w:r>
      <w:r>
        <w:rPr>
          <w:sz w:val="28"/>
          <w:szCs w:val="28"/>
          <w:lang w:val="uk-UA"/>
        </w:rPr>
        <w:t xml:space="preserve"> (чашка, тарілка з печивом, кувшин, серветка).</w:t>
      </w:r>
    </w:p>
    <w:p w:rsidR="00E32481" w:rsidRDefault="00E32481" w:rsidP="00E32481">
      <w:pPr>
        <w:spacing w:line="276" w:lineRule="auto"/>
        <w:jc w:val="both"/>
        <w:rPr>
          <w:sz w:val="28"/>
          <w:szCs w:val="28"/>
          <w:lang w:val="uk-UA"/>
        </w:rPr>
      </w:pPr>
      <w:r>
        <w:rPr>
          <w:sz w:val="28"/>
          <w:szCs w:val="28"/>
          <w:lang w:val="uk-UA"/>
        </w:rPr>
        <w:t xml:space="preserve">2. </w:t>
      </w:r>
      <w:r w:rsidRPr="00185611">
        <w:rPr>
          <w:sz w:val="28"/>
          <w:szCs w:val="28"/>
          <w:lang w:val="uk-UA"/>
        </w:rPr>
        <w:t>Натюрморт на зближену кольорову гаму</w:t>
      </w:r>
      <w:r>
        <w:rPr>
          <w:sz w:val="28"/>
          <w:szCs w:val="28"/>
          <w:lang w:val="uk-UA"/>
        </w:rPr>
        <w:t xml:space="preserve"> (таріль з фруктами). </w:t>
      </w:r>
    </w:p>
    <w:p w:rsidR="00E32481" w:rsidRDefault="00E32481" w:rsidP="00E32481">
      <w:pPr>
        <w:spacing w:line="276" w:lineRule="auto"/>
        <w:jc w:val="both"/>
        <w:rPr>
          <w:sz w:val="28"/>
          <w:szCs w:val="28"/>
          <w:lang w:val="uk-UA"/>
        </w:rPr>
      </w:pPr>
      <w:r>
        <w:rPr>
          <w:sz w:val="28"/>
          <w:szCs w:val="28"/>
          <w:lang w:val="uk-UA"/>
        </w:rPr>
        <w:lastRenderedPageBreak/>
        <w:t>3. Натюрморт побутових речей старовинного дерев’яного хатнього начиння (цеберко, дерев’яна ложка, кухоль вишитий рушник).</w:t>
      </w:r>
    </w:p>
    <w:p w:rsidR="00E32481" w:rsidRDefault="00E32481" w:rsidP="00E32481">
      <w:pPr>
        <w:spacing w:line="276" w:lineRule="auto"/>
        <w:jc w:val="both"/>
        <w:rPr>
          <w:sz w:val="28"/>
          <w:szCs w:val="28"/>
          <w:lang w:val="uk-UA"/>
        </w:rPr>
      </w:pPr>
    </w:p>
    <w:p w:rsidR="00E32481" w:rsidRPr="00A013B5" w:rsidRDefault="00E32481" w:rsidP="00E32481">
      <w:pPr>
        <w:spacing w:line="276" w:lineRule="auto"/>
        <w:rPr>
          <w:sz w:val="28"/>
          <w:szCs w:val="28"/>
          <w:lang w:val="uk-UA"/>
        </w:rPr>
      </w:pPr>
      <w:r w:rsidRPr="00185611">
        <w:rPr>
          <w:b/>
          <w:sz w:val="28"/>
          <w:szCs w:val="28"/>
          <w:lang w:val="uk-UA"/>
        </w:rPr>
        <w:t xml:space="preserve">Тема </w:t>
      </w:r>
      <w:r>
        <w:rPr>
          <w:b/>
          <w:sz w:val="28"/>
          <w:szCs w:val="28"/>
          <w:lang w:val="uk-UA"/>
        </w:rPr>
        <w:t>4</w:t>
      </w:r>
      <w:r w:rsidRPr="00185611">
        <w:rPr>
          <w:b/>
          <w:sz w:val="28"/>
          <w:szCs w:val="28"/>
          <w:lang w:val="uk-UA"/>
        </w:rPr>
        <w:t>.</w:t>
      </w:r>
      <w:r>
        <w:rPr>
          <w:b/>
          <w:sz w:val="28"/>
          <w:szCs w:val="28"/>
          <w:lang w:val="uk-UA"/>
        </w:rPr>
        <w:t xml:space="preserve"> </w:t>
      </w:r>
      <w:r w:rsidRPr="0028222F">
        <w:rPr>
          <w:b/>
          <w:sz w:val="28"/>
          <w:szCs w:val="28"/>
          <w:lang w:val="uk-UA"/>
        </w:rPr>
        <w:t>Поняття про рефлекси</w:t>
      </w:r>
    </w:p>
    <w:p w:rsidR="00E32481" w:rsidRDefault="00E32481" w:rsidP="00E32481">
      <w:pPr>
        <w:spacing w:line="276" w:lineRule="auto"/>
        <w:ind w:firstLine="708"/>
        <w:jc w:val="both"/>
        <w:rPr>
          <w:sz w:val="28"/>
          <w:szCs w:val="28"/>
          <w:lang w:val="uk-UA"/>
        </w:rPr>
      </w:pPr>
      <w:r w:rsidRPr="00185611">
        <w:rPr>
          <w:sz w:val="28"/>
          <w:szCs w:val="28"/>
        </w:rPr>
        <w:t>Спостереження за рефлексами на предметах з різного матеріалу.</w:t>
      </w:r>
      <w:r w:rsidRPr="00492A51">
        <w:rPr>
          <w:sz w:val="28"/>
          <w:szCs w:val="28"/>
          <w:lang w:val="uk-UA"/>
        </w:rPr>
        <w:t xml:space="preserve"> </w:t>
      </w:r>
      <w:r>
        <w:rPr>
          <w:sz w:val="28"/>
          <w:szCs w:val="28"/>
          <w:lang w:val="uk-UA"/>
        </w:rPr>
        <w:t>Приклади рефлексів на округлих глянцевих формах.</w:t>
      </w:r>
    </w:p>
    <w:p w:rsidR="00E32481" w:rsidRPr="00A07B2D" w:rsidRDefault="00E32481" w:rsidP="00E32481">
      <w:pPr>
        <w:spacing w:line="276" w:lineRule="auto"/>
        <w:ind w:firstLine="708"/>
        <w:jc w:val="both"/>
        <w:rPr>
          <w:i/>
          <w:sz w:val="28"/>
          <w:szCs w:val="28"/>
          <w:lang w:val="uk-UA"/>
        </w:rPr>
      </w:pPr>
      <w:r>
        <w:rPr>
          <w:i/>
          <w:sz w:val="28"/>
          <w:szCs w:val="28"/>
          <w:lang w:val="uk-UA"/>
        </w:rPr>
        <w:t>Практична робота</w:t>
      </w:r>
      <w:r w:rsidRPr="00A07B2D">
        <w:rPr>
          <w:i/>
          <w:sz w:val="28"/>
          <w:szCs w:val="28"/>
          <w:lang w:val="uk-UA"/>
        </w:rPr>
        <w:t>:</w:t>
      </w:r>
    </w:p>
    <w:p w:rsidR="00E32481" w:rsidRDefault="00E32481" w:rsidP="00E32481">
      <w:pPr>
        <w:numPr>
          <w:ilvl w:val="0"/>
          <w:numId w:val="38"/>
        </w:numPr>
        <w:spacing w:line="276" w:lineRule="auto"/>
        <w:jc w:val="both"/>
        <w:rPr>
          <w:sz w:val="28"/>
          <w:szCs w:val="28"/>
          <w:lang w:val="uk-UA"/>
        </w:rPr>
      </w:pPr>
      <w:r w:rsidRPr="0028222F">
        <w:rPr>
          <w:sz w:val="28"/>
          <w:szCs w:val="28"/>
          <w:lang w:val="uk-UA"/>
        </w:rPr>
        <w:t xml:space="preserve">Натюрморт </w:t>
      </w:r>
      <w:r>
        <w:rPr>
          <w:sz w:val="28"/>
          <w:szCs w:val="28"/>
          <w:lang w:val="uk-UA"/>
        </w:rPr>
        <w:t>в</w:t>
      </w:r>
      <w:r w:rsidRPr="0028222F">
        <w:rPr>
          <w:sz w:val="28"/>
          <w:szCs w:val="28"/>
          <w:lang w:val="uk-UA"/>
        </w:rPr>
        <w:t xml:space="preserve"> інтер</w:t>
      </w:r>
      <w:r w:rsidRPr="0028222F">
        <w:rPr>
          <w:sz w:val="28"/>
          <w:szCs w:val="28"/>
        </w:rPr>
        <w:t>`</w:t>
      </w:r>
      <w:r w:rsidRPr="0028222F">
        <w:rPr>
          <w:sz w:val="28"/>
          <w:szCs w:val="28"/>
          <w:lang w:val="uk-UA"/>
        </w:rPr>
        <w:t>єрі</w:t>
      </w:r>
      <w:r>
        <w:rPr>
          <w:sz w:val="28"/>
          <w:szCs w:val="28"/>
          <w:lang w:val="uk-UA"/>
        </w:rPr>
        <w:t>.</w:t>
      </w:r>
      <w:r w:rsidRPr="009A0E53">
        <w:rPr>
          <w:lang w:val="uk-UA"/>
        </w:rPr>
        <w:t xml:space="preserve"> </w:t>
      </w:r>
      <w:r w:rsidRPr="009A0E53">
        <w:rPr>
          <w:sz w:val="28"/>
          <w:szCs w:val="28"/>
          <w:lang w:val="uk-UA"/>
        </w:rPr>
        <w:t>Вплив рефлексу на білий колір.</w:t>
      </w:r>
    </w:p>
    <w:p w:rsidR="00E32481" w:rsidRDefault="00E32481" w:rsidP="00E32481">
      <w:pPr>
        <w:spacing w:line="276" w:lineRule="auto"/>
        <w:jc w:val="both"/>
        <w:rPr>
          <w:sz w:val="28"/>
          <w:szCs w:val="28"/>
          <w:lang w:val="uk-UA"/>
        </w:rPr>
      </w:pPr>
    </w:p>
    <w:p w:rsidR="00E32481" w:rsidRDefault="00E32481" w:rsidP="00E32481">
      <w:pPr>
        <w:jc w:val="both"/>
        <w:rPr>
          <w:lang w:val="uk-UA"/>
        </w:rPr>
      </w:pPr>
      <w:r w:rsidRPr="0028222F">
        <w:rPr>
          <w:b/>
          <w:sz w:val="28"/>
          <w:szCs w:val="28"/>
          <w:lang w:val="uk-UA"/>
        </w:rPr>
        <w:t xml:space="preserve">Тема </w:t>
      </w:r>
      <w:r>
        <w:rPr>
          <w:b/>
          <w:sz w:val="28"/>
          <w:szCs w:val="28"/>
          <w:lang w:val="uk-UA"/>
        </w:rPr>
        <w:t>5</w:t>
      </w:r>
      <w:r w:rsidRPr="0028222F">
        <w:rPr>
          <w:b/>
          <w:sz w:val="28"/>
          <w:szCs w:val="28"/>
          <w:lang w:val="uk-UA"/>
        </w:rPr>
        <w:t>. Станковий живопис в гуашевій техніці</w:t>
      </w:r>
      <w:r w:rsidRPr="0028222F">
        <w:rPr>
          <w:lang w:val="uk-UA"/>
        </w:rPr>
        <w:t xml:space="preserve"> </w:t>
      </w:r>
    </w:p>
    <w:p w:rsidR="00E32481" w:rsidRDefault="00E32481" w:rsidP="00E32481">
      <w:pPr>
        <w:spacing w:line="276" w:lineRule="auto"/>
        <w:ind w:firstLine="708"/>
        <w:jc w:val="both"/>
        <w:rPr>
          <w:sz w:val="28"/>
          <w:szCs w:val="28"/>
          <w:lang w:val="uk-UA"/>
        </w:rPr>
      </w:pPr>
      <w:r w:rsidRPr="0028222F">
        <w:rPr>
          <w:sz w:val="28"/>
          <w:szCs w:val="28"/>
          <w:lang w:val="uk-UA"/>
        </w:rPr>
        <w:t xml:space="preserve">Техніка гуашевого живопису. </w:t>
      </w:r>
      <w:r w:rsidRPr="000578A0">
        <w:rPr>
          <w:sz w:val="28"/>
          <w:szCs w:val="28"/>
        </w:rPr>
        <w:t>Використання контрасту та нюансу кольору у натюрморті</w:t>
      </w:r>
      <w:r>
        <w:rPr>
          <w:sz w:val="28"/>
          <w:szCs w:val="28"/>
          <w:lang w:val="uk-UA"/>
        </w:rPr>
        <w:t>.</w:t>
      </w:r>
      <w:r w:rsidRPr="00B3788D">
        <w:rPr>
          <w:sz w:val="28"/>
          <w:szCs w:val="28"/>
        </w:rPr>
        <w:t xml:space="preserve"> </w:t>
      </w:r>
    </w:p>
    <w:p w:rsidR="00E32481" w:rsidRPr="00A07B2D" w:rsidRDefault="00E32481" w:rsidP="00E32481">
      <w:pPr>
        <w:spacing w:line="276" w:lineRule="auto"/>
        <w:ind w:firstLine="708"/>
        <w:jc w:val="both"/>
        <w:rPr>
          <w:i/>
          <w:sz w:val="28"/>
          <w:szCs w:val="28"/>
          <w:lang w:val="uk-UA"/>
        </w:rPr>
      </w:pPr>
      <w:r w:rsidRPr="00A07B2D">
        <w:rPr>
          <w:i/>
          <w:sz w:val="28"/>
          <w:szCs w:val="28"/>
          <w:lang w:val="uk-UA"/>
        </w:rPr>
        <w:t>Практичні роботи:</w:t>
      </w:r>
    </w:p>
    <w:p w:rsidR="00E32481" w:rsidRDefault="00E32481" w:rsidP="00E32481">
      <w:pPr>
        <w:spacing w:line="276" w:lineRule="auto"/>
        <w:jc w:val="both"/>
        <w:rPr>
          <w:lang w:val="uk-UA"/>
        </w:rPr>
      </w:pPr>
      <w:r>
        <w:rPr>
          <w:sz w:val="28"/>
          <w:szCs w:val="28"/>
          <w:lang w:val="uk-UA"/>
        </w:rPr>
        <w:t xml:space="preserve">1. </w:t>
      </w:r>
      <w:r w:rsidRPr="0028222F">
        <w:rPr>
          <w:sz w:val="28"/>
          <w:szCs w:val="28"/>
          <w:lang w:val="uk-UA"/>
        </w:rPr>
        <w:t>Натюрморт з побутових речей у холодному освітленні.</w:t>
      </w:r>
      <w:r w:rsidRPr="0028222F">
        <w:rPr>
          <w:lang w:val="uk-UA"/>
        </w:rPr>
        <w:t xml:space="preserve"> </w:t>
      </w:r>
    </w:p>
    <w:p w:rsidR="00E32481" w:rsidRPr="0028222F" w:rsidRDefault="00E32481" w:rsidP="00E32481">
      <w:pPr>
        <w:spacing w:line="276" w:lineRule="auto"/>
        <w:jc w:val="both"/>
        <w:rPr>
          <w:b/>
          <w:sz w:val="28"/>
          <w:szCs w:val="28"/>
          <w:lang w:val="uk-UA"/>
        </w:rPr>
      </w:pPr>
      <w:r>
        <w:rPr>
          <w:sz w:val="28"/>
          <w:szCs w:val="28"/>
          <w:lang w:val="uk-UA"/>
        </w:rPr>
        <w:t xml:space="preserve">2. </w:t>
      </w:r>
      <w:r w:rsidRPr="0028222F">
        <w:rPr>
          <w:sz w:val="28"/>
          <w:szCs w:val="28"/>
          <w:lang w:val="uk-UA"/>
        </w:rPr>
        <w:t>Натюрморт з побутових предметів. Теплий колорит</w:t>
      </w:r>
      <w:r>
        <w:rPr>
          <w:sz w:val="28"/>
          <w:szCs w:val="28"/>
          <w:lang w:val="uk-UA"/>
        </w:rPr>
        <w:t>.</w:t>
      </w:r>
    </w:p>
    <w:p w:rsidR="00E32481" w:rsidRDefault="00E32481" w:rsidP="00E32481">
      <w:pPr>
        <w:spacing w:line="276" w:lineRule="auto"/>
        <w:jc w:val="both"/>
        <w:rPr>
          <w:sz w:val="28"/>
          <w:szCs w:val="28"/>
          <w:lang w:val="uk-UA"/>
        </w:rPr>
      </w:pPr>
    </w:p>
    <w:p w:rsidR="00E32481" w:rsidRDefault="00E32481" w:rsidP="00E32481">
      <w:pPr>
        <w:spacing w:line="276" w:lineRule="auto"/>
        <w:jc w:val="center"/>
        <w:rPr>
          <w:b/>
          <w:sz w:val="28"/>
          <w:szCs w:val="28"/>
          <w:lang w:val="uk-UA"/>
        </w:rPr>
      </w:pPr>
      <w:r>
        <w:rPr>
          <w:b/>
          <w:sz w:val="28"/>
          <w:szCs w:val="28"/>
          <w:lang w:val="uk-UA"/>
        </w:rPr>
        <w:br w:type="page"/>
      </w:r>
      <w:r>
        <w:rPr>
          <w:b/>
          <w:sz w:val="28"/>
          <w:szCs w:val="28"/>
          <w:lang w:val="uk-UA"/>
        </w:rPr>
        <w:lastRenderedPageBreak/>
        <w:t xml:space="preserve">Типова </w:t>
      </w:r>
      <w:r w:rsidRPr="00BC3B78">
        <w:rPr>
          <w:b/>
          <w:sz w:val="28"/>
          <w:szCs w:val="28"/>
          <w:lang w:val="uk-UA"/>
        </w:rPr>
        <w:t>навчальна програма</w:t>
      </w:r>
      <w:r>
        <w:rPr>
          <w:sz w:val="28"/>
          <w:szCs w:val="28"/>
          <w:lang w:val="uk-UA"/>
        </w:rPr>
        <w:t xml:space="preserve"> </w:t>
      </w:r>
      <w:r w:rsidRPr="00BC3B78">
        <w:rPr>
          <w:b/>
          <w:sz w:val="28"/>
          <w:szCs w:val="28"/>
          <w:lang w:val="uk-UA"/>
        </w:rPr>
        <w:t>з предмета</w:t>
      </w:r>
    </w:p>
    <w:p w:rsidR="00E32481" w:rsidRDefault="00E32481" w:rsidP="00E32481">
      <w:pPr>
        <w:spacing w:line="276" w:lineRule="auto"/>
        <w:jc w:val="center"/>
        <w:rPr>
          <w:b/>
          <w:sz w:val="28"/>
          <w:szCs w:val="28"/>
          <w:u w:val="single"/>
          <w:lang w:val="uk-UA"/>
        </w:rPr>
      </w:pPr>
      <w:r w:rsidRPr="004972A6">
        <w:rPr>
          <w:b/>
          <w:sz w:val="28"/>
          <w:szCs w:val="28"/>
          <w:u w:val="single"/>
          <w:lang w:val="uk-UA"/>
        </w:rPr>
        <w:t>«Малюнок та основи композиції»</w:t>
      </w:r>
    </w:p>
    <w:p w:rsidR="00E32481" w:rsidRPr="004972A6" w:rsidRDefault="00E32481" w:rsidP="00E32481">
      <w:pPr>
        <w:spacing w:line="276" w:lineRule="auto"/>
        <w:jc w:val="center"/>
        <w:rPr>
          <w:sz w:val="28"/>
          <w:szCs w:val="28"/>
          <w:u w:val="single"/>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574"/>
        <w:gridCol w:w="1588"/>
        <w:gridCol w:w="1701"/>
      </w:tblGrid>
      <w:tr w:rsidR="00E32481" w:rsidTr="009A7C01">
        <w:trPr>
          <w:trHeight w:val="315"/>
        </w:trPr>
        <w:tc>
          <w:tcPr>
            <w:tcW w:w="601"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574"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289" w:type="dxa"/>
            <w:gridSpan w:val="2"/>
            <w:tcBorders>
              <w:bottom w:val="nil"/>
            </w:tcBorders>
          </w:tcPr>
          <w:p w:rsidR="00E32481" w:rsidRPr="00FA3A03" w:rsidRDefault="00E32481" w:rsidP="009A7C01">
            <w:pPr>
              <w:jc w:val="center"/>
              <w:rPr>
                <w:b/>
                <w:i/>
                <w:lang w:val="uk-UA"/>
              </w:rPr>
            </w:pPr>
            <w:r w:rsidRPr="00FA3A03">
              <w:rPr>
                <w:b/>
                <w:i/>
                <w:lang w:val="uk-UA"/>
              </w:rPr>
              <w:t>Кількість годин</w:t>
            </w:r>
          </w:p>
        </w:tc>
      </w:tr>
      <w:tr w:rsidR="00E32481" w:rsidTr="009A7C01">
        <w:trPr>
          <w:trHeight w:val="109"/>
        </w:trPr>
        <w:tc>
          <w:tcPr>
            <w:tcW w:w="601" w:type="dxa"/>
            <w:vMerge/>
          </w:tcPr>
          <w:p w:rsidR="00E32481" w:rsidRPr="00F16704" w:rsidRDefault="00E32481" w:rsidP="009A7C01">
            <w:pPr>
              <w:spacing w:line="360" w:lineRule="auto"/>
              <w:jc w:val="center"/>
              <w:rPr>
                <w:b/>
                <w:i/>
                <w:lang w:val="uk-UA"/>
              </w:rPr>
            </w:pPr>
          </w:p>
        </w:tc>
        <w:tc>
          <w:tcPr>
            <w:tcW w:w="5574" w:type="dxa"/>
            <w:vMerge/>
          </w:tcPr>
          <w:p w:rsidR="00E32481" w:rsidRPr="00F16704" w:rsidRDefault="00E32481" w:rsidP="009A7C01">
            <w:pPr>
              <w:spacing w:line="360" w:lineRule="auto"/>
              <w:jc w:val="center"/>
              <w:rPr>
                <w:b/>
                <w:i/>
                <w:lang w:val="uk-UA"/>
              </w:rPr>
            </w:pPr>
          </w:p>
        </w:tc>
        <w:tc>
          <w:tcPr>
            <w:tcW w:w="1588" w:type="dxa"/>
            <w:vAlign w:val="center"/>
          </w:tcPr>
          <w:p w:rsidR="00E32481" w:rsidRPr="00FA3A03" w:rsidRDefault="00E32481" w:rsidP="009A7C01">
            <w:pPr>
              <w:jc w:val="center"/>
              <w:rPr>
                <w:b/>
                <w:i/>
                <w:lang w:val="uk-UA"/>
              </w:rPr>
            </w:pPr>
            <w:r w:rsidRPr="00FA3A03">
              <w:rPr>
                <w:b/>
                <w:i/>
                <w:lang w:val="uk-UA"/>
              </w:rPr>
              <w:t>Всього</w:t>
            </w:r>
          </w:p>
        </w:tc>
        <w:tc>
          <w:tcPr>
            <w:tcW w:w="1701" w:type="dxa"/>
            <w:vAlign w:val="center"/>
          </w:tcPr>
          <w:p w:rsidR="00E32481" w:rsidRPr="00FA3A03" w:rsidRDefault="00E32481" w:rsidP="009A7C01">
            <w:pPr>
              <w:jc w:val="center"/>
              <w:rPr>
                <w:b/>
                <w:i/>
                <w:lang w:val="uk-UA"/>
              </w:rPr>
            </w:pPr>
            <w:r w:rsidRPr="00FA3A03">
              <w:rPr>
                <w:b/>
                <w:i/>
                <w:lang w:val="uk-UA"/>
              </w:rPr>
              <w:t>З них на лаборатор-но-практичні роботи</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1.</w:t>
            </w:r>
          </w:p>
        </w:tc>
        <w:tc>
          <w:tcPr>
            <w:tcW w:w="5574" w:type="dxa"/>
          </w:tcPr>
          <w:p w:rsidR="00E32481" w:rsidRPr="00F16704" w:rsidRDefault="00E32481" w:rsidP="009A7C01">
            <w:pPr>
              <w:spacing w:line="360" w:lineRule="auto"/>
              <w:jc w:val="both"/>
              <w:rPr>
                <w:sz w:val="28"/>
                <w:szCs w:val="28"/>
                <w:lang w:val="uk-UA"/>
              </w:rPr>
            </w:pPr>
            <w:r w:rsidRPr="00F16704">
              <w:rPr>
                <w:sz w:val="28"/>
                <w:szCs w:val="28"/>
                <w:lang w:val="uk-UA"/>
              </w:rPr>
              <w:t>Компонування декоративних архітектурних деталей</w:t>
            </w:r>
          </w:p>
        </w:tc>
        <w:tc>
          <w:tcPr>
            <w:tcW w:w="1588" w:type="dxa"/>
          </w:tcPr>
          <w:p w:rsidR="00E32481" w:rsidRPr="00F16704" w:rsidRDefault="00E32481" w:rsidP="009A7C01">
            <w:pPr>
              <w:spacing w:line="360" w:lineRule="auto"/>
              <w:jc w:val="center"/>
              <w:rPr>
                <w:sz w:val="28"/>
                <w:szCs w:val="28"/>
                <w:lang w:val="uk-UA"/>
              </w:rPr>
            </w:pPr>
            <w:r w:rsidRPr="00F16704">
              <w:rPr>
                <w:sz w:val="28"/>
                <w:szCs w:val="28"/>
                <w:lang w:val="uk-UA"/>
              </w:rPr>
              <w:t>8</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7</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2.</w:t>
            </w:r>
          </w:p>
        </w:tc>
        <w:tc>
          <w:tcPr>
            <w:tcW w:w="5574" w:type="dxa"/>
          </w:tcPr>
          <w:p w:rsidR="00E32481" w:rsidRPr="00F16704" w:rsidRDefault="00E32481" w:rsidP="009A7C01">
            <w:pPr>
              <w:spacing w:line="360" w:lineRule="auto"/>
              <w:jc w:val="both"/>
              <w:rPr>
                <w:sz w:val="28"/>
                <w:szCs w:val="28"/>
                <w:lang w:val="uk-UA"/>
              </w:rPr>
            </w:pPr>
            <w:r w:rsidRPr="00F16704">
              <w:rPr>
                <w:iCs/>
                <w:sz w:val="28"/>
                <w:szCs w:val="28"/>
                <w:lang w:val="uk-UA"/>
              </w:rPr>
              <w:t>Проектування дизайну меблів до інтер</w:t>
            </w:r>
            <w:r w:rsidRPr="00F16704">
              <w:rPr>
                <w:iCs/>
                <w:sz w:val="28"/>
                <w:szCs w:val="28"/>
              </w:rPr>
              <w:t>’</w:t>
            </w:r>
            <w:r w:rsidRPr="00F16704">
              <w:rPr>
                <w:iCs/>
                <w:sz w:val="28"/>
                <w:szCs w:val="28"/>
                <w:lang w:val="uk-UA"/>
              </w:rPr>
              <w:t>єру приміщень.</w:t>
            </w:r>
          </w:p>
        </w:tc>
        <w:tc>
          <w:tcPr>
            <w:tcW w:w="1588"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5</w:t>
            </w:r>
          </w:p>
        </w:tc>
      </w:tr>
      <w:tr w:rsidR="00E32481" w:rsidTr="009A7C01">
        <w:trPr>
          <w:trHeight w:val="354"/>
        </w:trPr>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3.</w:t>
            </w:r>
          </w:p>
        </w:tc>
        <w:tc>
          <w:tcPr>
            <w:tcW w:w="5574" w:type="dxa"/>
          </w:tcPr>
          <w:p w:rsidR="00E32481" w:rsidRPr="00F16704" w:rsidRDefault="00E32481" w:rsidP="009A7C01">
            <w:pPr>
              <w:spacing w:line="360" w:lineRule="auto"/>
              <w:jc w:val="both"/>
              <w:rPr>
                <w:iCs/>
                <w:sz w:val="28"/>
                <w:szCs w:val="28"/>
                <w:lang w:val="uk-UA"/>
              </w:rPr>
            </w:pPr>
            <w:r w:rsidRPr="00F16704">
              <w:rPr>
                <w:sz w:val="28"/>
                <w:szCs w:val="28"/>
                <w:lang w:val="uk-UA"/>
              </w:rPr>
              <w:t>Малюнок</w:t>
            </w:r>
            <w:r w:rsidRPr="00F16704">
              <w:rPr>
                <w:iCs/>
                <w:sz w:val="28"/>
                <w:szCs w:val="28"/>
                <w:lang w:val="uk-UA"/>
              </w:rPr>
              <w:t xml:space="preserve">  екстер’єру. </w:t>
            </w:r>
          </w:p>
        </w:tc>
        <w:tc>
          <w:tcPr>
            <w:tcW w:w="1588"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5</w:t>
            </w:r>
          </w:p>
        </w:tc>
      </w:tr>
      <w:tr w:rsidR="00E32481" w:rsidRPr="00FF1A63"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4.</w:t>
            </w:r>
          </w:p>
        </w:tc>
        <w:tc>
          <w:tcPr>
            <w:tcW w:w="5574" w:type="dxa"/>
          </w:tcPr>
          <w:p w:rsidR="00E32481" w:rsidRPr="00F16704" w:rsidRDefault="00E32481" w:rsidP="009A7C01">
            <w:pPr>
              <w:spacing w:line="360" w:lineRule="auto"/>
              <w:rPr>
                <w:sz w:val="28"/>
                <w:szCs w:val="28"/>
                <w:lang w:val="uk-UA"/>
              </w:rPr>
            </w:pPr>
            <w:r w:rsidRPr="00F16704">
              <w:rPr>
                <w:sz w:val="28"/>
                <w:szCs w:val="28"/>
                <w:lang w:val="uk-UA"/>
              </w:rPr>
              <w:t>Малювання предметів складної форми.</w:t>
            </w:r>
          </w:p>
        </w:tc>
        <w:tc>
          <w:tcPr>
            <w:tcW w:w="158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RPr="00FF1A63" w:rsidTr="009A7C01">
        <w:tc>
          <w:tcPr>
            <w:tcW w:w="601" w:type="dxa"/>
          </w:tcPr>
          <w:p w:rsidR="00E32481" w:rsidRPr="00F16704" w:rsidRDefault="00E32481" w:rsidP="009A7C01">
            <w:pPr>
              <w:tabs>
                <w:tab w:val="left" w:pos="0"/>
              </w:tabs>
              <w:spacing w:line="360" w:lineRule="auto"/>
              <w:jc w:val="both"/>
              <w:rPr>
                <w:sz w:val="28"/>
                <w:szCs w:val="28"/>
                <w:lang w:val="uk-UA"/>
              </w:rPr>
            </w:pPr>
          </w:p>
        </w:tc>
        <w:tc>
          <w:tcPr>
            <w:tcW w:w="5574" w:type="dxa"/>
          </w:tcPr>
          <w:p w:rsidR="00E32481" w:rsidRPr="00F16704" w:rsidRDefault="00E32481" w:rsidP="009A7C01">
            <w:pPr>
              <w:spacing w:line="360" w:lineRule="auto"/>
              <w:jc w:val="right"/>
              <w:rPr>
                <w:b/>
                <w:sz w:val="28"/>
                <w:szCs w:val="28"/>
                <w:lang w:val="uk-UA"/>
              </w:rPr>
            </w:pPr>
            <w:r w:rsidRPr="00F16704">
              <w:rPr>
                <w:b/>
                <w:sz w:val="28"/>
                <w:szCs w:val="28"/>
                <w:lang w:val="uk-UA"/>
              </w:rPr>
              <w:t>Всього</w:t>
            </w:r>
            <w:r>
              <w:rPr>
                <w:b/>
                <w:sz w:val="28"/>
                <w:szCs w:val="28"/>
                <w:lang w:val="uk-UA"/>
              </w:rPr>
              <w:t xml:space="preserve"> годин:</w:t>
            </w:r>
          </w:p>
        </w:tc>
        <w:tc>
          <w:tcPr>
            <w:tcW w:w="1588" w:type="dxa"/>
          </w:tcPr>
          <w:p w:rsidR="00E32481" w:rsidRPr="00F16704" w:rsidRDefault="00E32481" w:rsidP="009A7C01">
            <w:pPr>
              <w:spacing w:line="360" w:lineRule="auto"/>
              <w:jc w:val="center"/>
              <w:rPr>
                <w:b/>
                <w:sz w:val="28"/>
                <w:szCs w:val="28"/>
                <w:lang w:val="uk-UA"/>
              </w:rPr>
            </w:pPr>
            <w:r w:rsidRPr="00F16704">
              <w:rPr>
                <w:b/>
                <w:sz w:val="28"/>
                <w:szCs w:val="28"/>
                <w:lang w:val="uk-UA"/>
              </w:rPr>
              <w:t>24</w:t>
            </w:r>
          </w:p>
        </w:tc>
        <w:tc>
          <w:tcPr>
            <w:tcW w:w="1701" w:type="dxa"/>
          </w:tcPr>
          <w:p w:rsidR="00E32481" w:rsidRPr="002F7A78" w:rsidRDefault="00E32481" w:rsidP="009A7C01">
            <w:pPr>
              <w:spacing w:line="360" w:lineRule="auto"/>
              <w:jc w:val="center"/>
              <w:rPr>
                <w:b/>
                <w:sz w:val="28"/>
                <w:szCs w:val="28"/>
                <w:lang w:val="uk-UA"/>
              </w:rPr>
            </w:pPr>
            <w:r w:rsidRPr="002F7A78">
              <w:rPr>
                <w:b/>
                <w:sz w:val="28"/>
                <w:szCs w:val="28"/>
                <w:lang w:val="uk-UA"/>
              </w:rPr>
              <w:t>20</w:t>
            </w:r>
          </w:p>
        </w:tc>
      </w:tr>
    </w:tbl>
    <w:p w:rsidR="00E32481" w:rsidRDefault="00E32481" w:rsidP="00E32481">
      <w:pPr>
        <w:spacing w:line="360" w:lineRule="auto"/>
        <w:rPr>
          <w:b/>
          <w:sz w:val="28"/>
          <w:szCs w:val="28"/>
          <w:lang w:val="uk-UA"/>
        </w:rPr>
      </w:pPr>
    </w:p>
    <w:p w:rsidR="00E32481" w:rsidRPr="004A5797" w:rsidRDefault="00E32481" w:rsidP="00E32481">
      <w:pPr>
        <w:spacing w:line="360" w:lineRule="auto"/>
        <w:rPr>
          <w:b/>
          <w:sz w:val="28"/>
          <w:szCs w:val="28"/>
          <w:lang w:val="uk-UA"/>
        </w:rPr>
      </w:pPr>
      <w:r w:rsidRPr="00E548EA">
        <w:rPr>
          <w:b/>
          <w:sz w:val="28"/>
          <w:szCs w:val="28"/>
        </w:rPr>
        <w:t>Тема 1</w:t>
      </w:r>
      <w:r w:rsidRPr="00E548EA">
        <w:rPr>
          <w:sz w:val="28"/>
          <w:szCs w:val="28"/>
        </w:rPr>
        <w:t xml:space="preserve">. </w:t>
      </w:r>
      <w:r w:rsidRPr="00E548EA">
        <w:rPr>
          <w:b/>
          <w:sz w:val="28"/>
          <w:szCs w:val="28"/>
        </w:rPr>
        <w:t>Компонування дек</w:t>
      </w:r>
      <w:r>
        <w:rPr>
          <w:b/>
          <w:sz w:val="28"/>
          <w:szCs w:val="28"/>
        </w:rPr>
        <w:t>оративних архітектурних деталей</w:t>
      </w:r>
    </w:p>
    <w:p w:rsidR="00E32481" w:rsidRDefault="00E32481" w:rsidP="00E32481">
      <w:pPr>
        <w:spacing w:line="360" w:lineRule="auto"/>
        <w:ind w:firstLine="360"/>
        <w:jc w:val="both"/>
        <w:rPr>
          <w:sz w:val="28"/>
          <w:szCs w:val="28"/>
          <w:lang w:val="uk-UA"/>
        </w:rPr>
      </w:pPr>
      <w:r w:rsidRPr="00E548EA">
        <w:rPr>
          <w:sz w:val="28"/>
          <w:szCs w:val="28"/>
        </w:rPr>
        <w:t xml:space="preserve">Лінійно-конструктивна побудова різьблених архітектурних фрагментів. Виявлення пластичних особливостей форм. </w:t>
      </w:r>
    </w:p>
    <w:p w:rsidR="00E32481" w:rsidRPr="002F7A78" w:rsidRDefault="00E32481" w:rsidP="00E32481">
      <w:pPr>
        <w:spacing w:line="360" w:lineRule="auto"/>
        <w:ind w:firstLine="360"/>
        <w:jc w:val="both"/>
        <w:rPr>
          <w:i/>
          <w:sz w:val="28"/>
          <w:szCs w:val="28"/>
          <w:lang w:val="uk-UA"/>
        </w:rPr>
      </w:pPr>
      <w:r w:rsidRPr="002F7A78">
        <w:rPr>
          <w:i/>
          <w:sz w:val="28"/>
          <w:szCs w:val="28"/>
          <w:lang w:val="uk-UA"/>
        </w:rPr>
        <w:t>Практичні роботи:</w:t>
      </w:r>
    </w:p>
    <w:p w:rsidR="00E32481" w:rsidRDefault="00E32481" w:rsidP="00E32481">
      <w:pPr>
        <w:spacing w:line="360" w:lineRule="auto"/>
        <w:jc w:val="both"/>
        <w:rPr>
          <w:sz w:val="28"/>
          <w:szCs w:val="28"/>
        </w:rPr>
      </w:pPr>
      <w:r>
        <w:rPr>
          <w:sz w:val="28"/>
          <w:szCs w:val="28"/>
          <w:lang w:val="uk-UA"/>
        </w:rPr>
        <w:t xml:space="preserve">1  </w:t>
      </w:r>
      <w:r>
        <w:rPr>
          <w:sz w:val="28"/>
          <w:szCs w:val="28"/>
        </w:rPr>
        <w:t>Виконання н</w:t>
      </w:r>
      <w:r w:rsidRPr="00E548EA">
        <w:rPr>
          <w:sz w:val="28"/>
          <w:szCs w:val="28"/>
        </w:rPr>
        <w:t>атюрморт</w:t>
      </w:r>
      <w:r>
        <w:rPr>
          <w:sz w:val="28"/>
          <w:szCs w:val="28"/>
        </w:rPr>
        <w:t>у</w:t>
      </w:r>
      <w:r w:rsidRPr="00E548EA">
        <w:rPr>
          <w:sz w:val="28"/>
          <w:szCs w:val="28"/>
        </w:rPr>
        <w:t xml:space="preserve"> з частин архітектурних фрагменті</w:t>
      </w:r>
      <w:r>
        <w:rPr>
          <w:sz w:val="28"/>
          <w:szCs w:val="28"/>
        </w:rPr>
        <w:t>в.</w:t>
      </w:r>
    </w:p>
    <w:p w:rsidR="00E32481" w:rsidRDefault="00E32481" w:rsidP="00E32481">
      <w:pPr>
        <w:spacing w:line="360" w:lineRule="auto"/>
        <w:jc w:val="both"/>
        <w:rPr>
          <w:color w:val="000080"/>
          <w:sz w:val="28"/>
          <w:szCs w:val="28"/>
        </w:rPr>
      </w:pPr>
      <w:r>
        <w:rPr>
          <w:sz w:val="28"/>
          <w:szCs w:val="28"/>
          <w:lang w:val="uk-UA"/>
        </w:rPr>
        <w:t xml:space="preserve">2. </w:t>
      </w:r>
      <w:r>
        <w:rPr>
          <w:sz w:val="28"/>
          <w:szCs w:val="28"/>
        </w:rPr>
        <w:t>В</w:t>
      </w:r>
      <w:r w:rsidRPr="00E548EA">
        <w:rPr>
          <w:sz w:val="28"/>
          <w:szCs w:val="28"/>
        </w:rPr>
        <w:t>иконання малюнка іоніки.</w:t>
      </w:r>
      <w:r w:rsidRPr="00E548EA">
        <w:rPr>
          <w:color w:val="000080"/>
          <w:sz w:val="28"/>
          <w:szCs w:val="28"/>
        </w:rPr>
        <w:t xml:space="preserve"> </w:t>
      </w:r>
    </w:p>
    <w:p w:rsidR="00E32481" w:rsidRDefault="00E32481" w:rsidP="00E32481">
      <w:pPr>
        <w:spacing w:line="360" w:lineRule="auto"/>
        <w:jc w:val="both"/>
        <w:rPr>
          <w:sz w:val="28"/>
          <w:szCs w:val="28"/>
        </w:rPr>
      </w:pPr>
      <w:r>
        <w:rPr>
          <w:sz w:val="28"/>
          <w:szCs w:val="28"/>
          <w:lang w:val="uk-UA"/>
        </w:rPr>
        <w:t xml:space="preserve">3. </w:t>
      </w:r>
      <w:r>
        <w:rPr>
          <w:sz w:val="28"/>
          <w:szCs w:val="28"/>
        </w:rPr>
        <w:t>В</w:t>
      </w:r>
      <w:r w:rsidRPr="00E548EA">
        <w:rPr>
          <w:sz w:val="28"/>
          <w:szCs w:val="28"/>
        </w:rPr>
        <w:t>иконання малюнка капітелі.</w:t>
      </w:r>
    </w:p>
    <w:p w:rsidR="00E32481" w:rsidRDefault="00E32481" w:rsidP="00E32481">
      <w:pPr>
        <w:spacing w:line="360" w:lineRule="auto"/>
        <w:jc w:val="both"/>
        <w:rPr>
          <w:sz w:val="28"/>
          <w:szCs w:val="28"/>
        </w:rPr>
      </w:pPr>
      <w:r>
        <w:rPr>
          <w:sz w:val="28"/>
          <w:szCs w:val="28"/>
          <w:lang w:val="uk-UA"/>
        </w:rPr>
        <w:t xml:space="preserve">4. </w:t>
      </w:r>
      <w:r>
        <w:rPr>
          <w:sz w:val="28"/>
          <w:szCs w:val="28"/>
        </w:rPr>
        <w:t>Зображення</w:t>
      </w:r>
      <w:r w:rsidRPr="00E548EA">
        <w:rPr>
          <w:sz w:val="28"/>
          <w:szCs w:val="28"/>
        </w:rPr>
        <w:t xml:space="preserve"> малюнк</w:t>
      </w:r>
      <w:r>
        <w:rPr>
          <w:sz w:val="28"/>
          <w:szCs w:val="28"/>
        </w:rPr>
        <w:t>а</w:t>
      </w:r>
      <w:r w:rsidRPr="00E548EA">
        <w:rPr>
          <w:sz w:val="28"/>
          <w:szCs w:val="28"/>
        </w:rPr>
        <w:t xml:space="preserve"> вінка. </w:t>
      </w:r>
    </w:p>
    <w:p w:rsidR="00E32481" w:rsidRDefault="00E32481" w:rsidP="00E32481">
      <w:pPr>
        <w:spacing w:line="360" w:lineRule="auto"/>
        <w:jc w:val="both"/>
        <w:rPr>
          <w:sz w:val="28"/>
          <w:szCs w:val="28"/>
        </w:rPr>
      </w:pPr>
      <w:r>
        <w:rPr>
          <w:sz w:val="28"/>
          <w:szCs w:val="28"/>
          <w:lang w:val="uk-UA"/>
        </w:rPr>
        <w:t xml:space="preserve">5. </w:t>
      </w:r>
      <w:r w:rsidRPr="00E548EA">
        <w:rPr>
          <w:sz w:val="28"/>
          <w:szCs w:val="28"/>
        </w:rPr>
        <w:t>Малюнок кронштейна</w:t>
      </w:r>
      <w:r>
        <w:rPr>
          <w:sz w:val="28"/>
          <w:szCs w:val="28"/>
        </w:rPr>
        <w:t>.</w:t>
      </w:r>
      <w:r w:rsidRPr="00E548EA">
        <w:rPr>
          <w:sz w:val="28"/>
          <w:szCs w:val="28"/>
        </w:rPr>
        <w:t xml:space="preserve"> </w:t>
      </w:r>
    </w:p>
    <w:p w:rsidR="00E32481" w:rsidRPr="00816B46" w:rsidRDefault="00E32481" w:rsidP="00E32481">
      <w:pPr>
        <w:spacing w:line="360" w:lineRule="auto"/>
        <w:jc w:val="both"/>
        <w:rPr>
          <w:sz w:val="28"/>
          <w:szCs w:val="28"/>
        </w:rPr>
      </w:pPr>
      <w:r>
        <w:rPr>
          <w:sz w:val="28"/>
          <w:szCs w:val="28"/>
          <w:lang w:val="uk-UA"/>
        </w:rPr>
        <w:t xml:space="preserve">6. </w:t>
      </w:r>
      <w:r w:rsidRPr="00E548EA">
        <w:rPr>
          <w:sz w:val="28"/>
          <w:szCs w:val="28"/>
        </w:rPr>
        <w:t>Малю</w:t>
      </w:r>
      <w:r>
        <w:rPr>
          <w:sz w:val="28"/>
          <w:szCs w:val="28"/>
        </w:rPr>
        <w:t>вання</w:t>
      </w:r>
      <w:r w:rsidRPr="00E548EA">
        <w:rPr>
          <w:sz w:val="28"/>
          <w:szCs w:val="28"/>
        </w:rPr>
        <w:t xml:space="preserve"> балясин та бусин.</w:t>
      </w:r>
    </w:p>
    <w:p w:rsidR="00E32481" w:rsidRPr="004A5797" w:rsidRDefault="00E32481" w:rsidP="00E32481">
      <w:pPr>
        <w:spacing w:line="360" w:lineRule="auto"/>
        <w:jc w:val="both"/>
        <w:rPr>
          <w:iCs/>
          <w:sz w:val="28"/>
          <w:szCs w:val="28"/>
          <w:lang w:val="uk-UA"/>
        </w:rPr>
      </w:pPr>
      <w:r w:rsidRPr="00E548EA">
        <w:rPr>
          <w:b/>
          <w:iCs/>
          <w:sz w:val="28"/>
          <w:szCs w:val="28"/>
        </w:rPr>
        <w:t>Тема 2. Проектування  дизайну меблів до інтер’єру приміщень</w:t>
      </w:r>
    </w:p>
    <w:p w:rsidR="00E32481" w:rsidRDefault="00E32481" w:rsidP="00E32481">
      <w:pPr>
        <w:spacing w:line="360" w:lineRule="auto"/>
        <w:jc w:val="both"/>
        <w:rPr>
          <w:iCs/>
          <w:sz w:val="28"/>
          <w:szCs w:val="28"/>
          <w:lang w:val="uk-UA"/>
        </w:rPr>
      </w:pPr>
      <w:r w:rsidRPr="00E548EA">
        <w:rPr>
          <w:iCs/>
          <w:sz w:val="28"/>
          <w:szCs w:val="28"/>
        </w:rPr>
        <w:tab/>
        <w:t xml:space="preserve">Вираження простору. Розбивання простору на плани. </w:t>
      </w:r>
      <w:r>
        <w:rPr>
          <w:iCs/>
          <w:sz w:val="28"/>
          <w:szCs w:val="28"/>
        </w:rPr>
        <w:t>Дизайн меблів в інтер’єрі.</w:t>
      </w:r>
      <w:r w:rsidRPr="00D5475D">
        <w:rPr>
          <w:iCs/>
          <w:sz w:val="28"/>
          <w:szCs w:val="28"/>
        </w:rPr>
        <w:t xml:space="preserve"> </w:t>
      </w:r>
      <w:r w:rsidRPr="00E548EA">
        <w:rPr>
          <w:iCs/>
          <w:sz w:val="28"/>
          <w:szCs w:val="28"/>
        </w:rPr>
        <w:t>Послідовність виконання інтер’єра.</w:t>
      </w:r>
    </w:p>
    <w:p w:rsidR="00E32481" w:rsidRPr="00E430CC" w:rsidRDefault="00E32481" w:rsidP="00E32481">
      <w:pPr>
        <w:spacing w:line="360" w:lineRule="auto"/>
        <w:jc w:val="both"/>
        <w:rPr>
          <w:i/>
          <w:iCs/>
          <w:sz w:val="28"/>
          <w:szCs w:val="28"/>
          <w:lang w:val="uk-UA"/>
        </w:rPr>
      </w:pPr>
      <w:r w:rsidRPr="00E430CC">
        <w:rPr>
          <w:i/>
          <w:iCs/>
          <w:sz w:val="28"/>
          <w:szCs w:val="28"/>
          <w:lang w:val="uk-UA"/>
        </w:rPr>
        <w:t>Практичні роботи:</w:t>
      </w:r>
    </w:p>
    <w:p w:rsidR="00E32481" w:rsidRDefault="00E32481" w:rsidP="00E32481">
      <w:pPr>
        <w:spacing w:line="360" w:lineRule="auto"/>
        <w:jc w:val="both"/>
        <w:rPr>
          <w:iCs/>
          <w:sz w:val="28"/>
          <w:szCs w:val="28"/>
        </w:rPr>
      </w:pPr>
      <w:r>
        <w:rPr>
          <w:iCs/>
          <w:sz w:val="28"/>
          <w:szCs w:val="28"/>
          <w:lang w:val="uk-UA"/>
        </w:rPr>
        <w:t xml:space="preserve">1. </w:t>
      </w:r>
      <w:r w:rsidRPr="00E548EA">
        <w:rPr>
          <w:iCs/>
          <w:sz w:val="28"/>
          <w:szCs w:val="28"/>
        </w:rPr>
        <w:t>Побудова перспективи загальних форм інтер’єру.</w:t>
      </w:r>
    </w:p>
    <w:p w:rsidR="00E32481" w:rsidRDefault="00E32481" w:rsidP="00E32481">
      <w:pPr>
        <w:spacing w:line="360" w:lineRule="auto"/>
        <w:jc w:val="both"/>
        <w:rPr>
          <w:iCs/>
          <w:sz w:val="28"/>
          <w:szCs w:val="28"/>
        </w:rPr>
      </w:pPr>
      <w:r>
        <w:rPr>
          <w:sz w:val="28"/>
          <w:szCs w:val="28"/>
          <w:lang w:val="uk-UA"/>
        </w:rPr>
        <w:t xml:space="preserve">2. </w:t>
      </w:r>
      <w:r w:rsidRPr="00E548EA">
        <w:rPr>
          <w:sz w:val="28"/>
          <w:szCs w:val="28"/>
        </w:rPr>
        <w:t>Малювання</w:t>
      </w:r>
      <w:r w:rsidRPr="00E548EA">
        <w:rPr>
          <w:iCs/>
          <w:sz w:val="28"/>
          <w:szCs w:val="28"/>
        </w:rPr>
        <w:t xml:space="preserve"> інтер’єру з натури. </w:t>
      </w:r>
    </w:p>
    <w:p w:rsidR="00E32481" w:rsidRDefault="00E32481" w:rsidP="00E32481">
      <w:pPr>
        <w:spacing w:line="360" w:lineRule="auto"/>
        <w:jc w:val="both"/>
        <w:rPr>
          <w:iCs/>
          <w:sz w:val="28"/>
          <w:szCs w:val="28"/>
        </w:rPr>
      </w:pPr>
      <w:r>
        <w:rPr>
          <w:iCs/>
          <w:sz w:val="28"/>
          <w:szCs w:val="28"/>
          <w:lang w:val="uk-UA"/>
        </w:rPr>
        <w:lastRenderedPageBreak/>
        <w:t xml:space="preserve">3. </w:t>
      </w:r>
      <w:r w:rsidRPr="00E548EA">
        <w:rPr>
          <w:iCs/>
          <w:sz w:val="28"/>
          <w:szCs w:val="28"/>
        </w:rPr>
        <w:t xml:space="preserve">Перспективне виконання малюнку стола, стільця, шафи, комода в інтер’єрній площині. </w:t>
      </w:r>
    </w:p>
    <w:p w:rsidR="00E32481" w:rsidRDefault="00E32481" w:rsidP="00E32481">
      <w:pPr>
        <w:spacing w:line="360" w:lineRule="auto"/>
        <w:jc w:val="both"/>
        <w:rPr>
          <w:b/>
          <w:iCs/>
          <w:sz w:val="28"/>
          <w:szCs w:val="28"/>
        </w:rPr>
      </w:pPr>
      <w:r w:rsidRPr="00E548EA">
        <w:rPr>
          <w:b/>
          <w:iCs/>
          <w:sz w:val="28"/>
          <w:szCs w:val="28"/>
        </w:rPr>
        <w:t xml:space="preserve">Тема 3. </w:t>
      </w:r>
      <w:r w:rsidRPr="00E548EA">
        <w:rPr>
          <w:b/>
          <w:sz w:val="28"/>
          <w:szCs w:val="28"/>
        </w:rPr>
        <w:t>Малюнок</w:t>
      </w:r>
      <w:r>
        <w:rPr>
          <w:b/>
          <w:iCs/>
          <w:sz w:val="28"/>
          <w:szCs w:val="28"/>
        </w:rPr>
        <w:t xml:space="preserve">  екстер’єру</w:t>
      </w:r>
      <w:r w:rsidRPr="00E548EA">
        <w:rPr>
          <w:b/>
          <w:iCs/>
          <w:sz w:val="28"/>
          <w:szCs w:val="28"/>
        </w:rPr>
        <w:t xml:space="preserve"> </w:t>
      </w:r>
    </w:p>
    <w:p w:rsidR="00E32481" w:rsidRDefault="00E32481" w:rsidP="00E32481">
      <w:pPr>
        <w:spacing w:line="360" w:lineRule="auto"/>
        <w:ind w:firstLine="708"/>
        <w:jc w:val="both"/>
        <w:rPr>
          <w:iCs/>
          <w:sz w:val="28"/>
          <w:szCs w:val="28"/>
          <w:lang w:val="uk-UA"/>
        </w:rPr>
      </w:pPr>
      <w:r w:rsidRPr="00E548EA">
        <w:rPr>
          <w:iCs/>
          <w:sz w:val="28"/>
          <w:szCs w:val="28"/>
        </w:rPr>
        <w:t>Послідовність виконання малюнку</w:t>
      </w:r>
      <w:r>
        <w:rPr>
          <w:iCs/>
          <w:sz w:val="28"/>
          <w:szCs w:val="28"/>
        </w:rPr>
        <w:t xml:space="preserve"> екстер’єру.</w:t>
      </w:r>
      <w:r w:rsidRPr="00E548EA">
        <w:rPr>
          <w:iCs/>
          <w:sz w:val="28"/>
          <w:szCs w:val="28"/>
        </w:rPr>
        <w:t xml:space="preserve">  </w:t>
      </w:r>
    </w:p>
    <w:p w:rsidR="00E32481" w:rsidRPr="00E430CC" w:rsidRDefault="00E32481" w:rsidP="00E32481">
      <w:pPr>
        <w:spacing w:line="360" w:lineRule="auto"/>
        <w:ind w:firstLine="708"/>
        <w:jc w:val="both"/>
        <w:rPr>
          <w:b/>
          <w:i/>
          <w:iCs/>
          <w:sz w:val="28"/>
          <w:szCs w:val="28"/>
          <w:lang w:val="uk-UA"/>
        </w:rPr>
      </w:pPr>
      <w:r w:rsidRPr="00E430CC">
        <w:rPr>
          <w:i/>
          <w:iCs/>
          <w:sz w:val="28"/>
          <w:szCs w:val="28"/>
          <w:lang w:val="uk-UA"/>
        </w:rPr>
        <w:t>Практичні роботи:</w:t>
      </w:r>
    </w:p>
    <w:p w:rsidR="00E32481" w:rsidRDefault="00E32481" w:rsidP="00E32481">
      <w:pPr>
        <w:spacing w:line="360" w:lineRule="auto"/>
        <w:jc w:val="both"/>
        <w:rPr>
          <w:iCs/>
          <w:sz w:val="28"/>
          <w:szCs w:val="28"/>
        </w:rPr>
      </w:pPr>
      <w:r>
        <w:rPr>
          <w:sz w:val="28"/>
          <w:szCs w:val="28"/>
          <w:lang w:val="uk-UA"/>
        </w:rPr>
        <w:t xml:space="preserve">1. </w:t>
      </w:r>
      <w:r w:rsidRPr="00E548EA">
        <w:rPr>
          <w:sz w:val="28"/>
          <w:szCs w:val="28"/>
        </w:rPr>
        <w:t>Малювання</w:t>
      </w:r>
      <w:r w:rsidRPr="00E548EA">
        <w:rPr>
          <w:iCs/>
          <w:sz w:val="28"/>
          <w:szCs w:val="28"/>
        </w:rPr>
        <w:t xml:space="preserve"> екстер’єру паркової зони з натури. </w:t>
      </w:r>
    </w:p>
    <w:p w:rsidR="00E32481" w:rsidRDefault="00E32481" w:rsidP="00E32481">
      <w:pPr>
        <w:spacing w:line="360" w:lineRule="auto"/>
        <w:jc w:val="both"/>
        <w:rPr>
          <w:iCs/>
          <w:sz w:val="28"/>
          <w:szCs w:val="28"/>
        </w:rPr>
      </w:pPr>
      <w:r>
        <w:rPr>
          <w:iCs/>
          <w:sz w:val="28"/>
          <w:szCs w:val="28"/>
          <w:lang w:val="uk-UA"/>
        </w:rPr>
        <w:t xml:space="preserve">2. </w:t>
      </w:r>
      <w:r>
        <w:rPr>
          <w:iCs/>
          <w:sz w:val="28"/>
          <w:szCs w:val="28"/>
        </w:rPr>
        <w:t>Зображення екстер’єру будинку виготовленого з дерева.</w:t>
      </w:r>
    </w:p>
    <w:p w:rsidR="00E32481" w:rsidRPr="00E548EA" w:rsidRDefault="00E32481" w:rsidP="00E32481">
      <w:pPr>
        <w:spacing w:line="360" w:lineRule="auto"/>
        <w:jc w:val="both"/>
        <w:rPr>
          <w:iCs/>
          <w:sz w:val="28"/>
          <w:szCs w:val="28"/>
        </w:rPr>
      </w:pPr>
      <w:r>
        <w:rPr>
          <w:sz w:val="28"/>
          <w:szCs w:val="28"/>
          <w:lang w:val="uk-UA"/>
        </w:rPr>
        <w:t xml:space="preserve">3. </w:t>
      </w:r>
      <w:r w:rsidRPr="00E548EA">
        <w:rPr>
          <w:sz w:val="28"/>
          <w:szCs w:val="28"/>
        </w:rPr>
        <w:t>Різьбленні архітектурні форми та деталі в оздобленні екстер’єру будинку.</w:t>
      </w:r>
      <w:r w:rsidRPr="00E548EA">
        <w:rPr>
          <w:iCs/>
          <w:sz w:val="28"/>
          <w:szCs w:val="28"/>
        </w:rPr>
        <w:t xml:space="preserve"> </w:t>
      </w:r>
    </w:p>
    <w:p w:rsidR="00E32481" w:rsidRPr="004A5797" w:rsidRDefault="00E32481" w:rsidP="00E32481">
      <w:pPr>
        <w:spacing w:line="360" w:lineRule="auto"/>
        <w:rPr>
          <w:b/>
          <w:sz w:val="28"/>
          <w:szCs w:val="28"/>
          <w:lang w:val="uk-UA"/>
        </w:rPr>
      </w:pPr>
      <w:r w:rsidRPr="00E548EA">
        <w:rPr>
          <w:b/>
          <w:sz w:val="28"/>
          <w:szCs w:val="28"/>
        </w:rPr>
        <w:t>Тема 4. Мал</w:t>
      </w:r>
      <w:r>
        <w:rPr>
          <w:b/>
          <w:sz w:val="28"/>
          <w:szCs w:val="28"/>
        </w:rPr>
        <w:t>ювання предметів складної форми</w:t>
      </w:r>
    </w:p>
    <w:p w:rsidR="00E32481" w:rsidRDefault="00E32481" w:rsidP="00E32481">
      <w:pPr>
        <w:spacing w:line="360" w:lineRule="auto"/>
        <w:ind w:firstLine="708"/>
        <w:rPr>
          <w:sz w:val="28"/>
          <w:szCs w:val="28"/>
          <w:lang w:val="uk-UA"/>
        </w:rPr>
      </w:pPr>
      <w:r w:rsidRPr="00E548EA">
        <w:rPr>
          <w:sz w:val="28"/>
          <w:szCs w:val="28"/>
        </w:rPr>
        <w:t>Послідовність виконання малюнка з натури предметів складної форми на прикладі діжі для соління овочів та дерев’яної лави, полички.</w:t>
      </w:r>
    </w:p>
    <w:p w:rsidR="00E32481" w:rsidRPr="008346FD" w:rsidRDefault="00E32481" w:rsidP="00E32481">
      <w:pPr>
        <w:spacing w:line="360" w:lineRule="auto"/>
        <w:ind w:firstLine="708"/>
        <w:rPr>
          <w:i/>
          <w:sz w:val="28"/>
          <w:szCs w:val="28"/>
          <w:lang w:val="uk-UA"/>
        </w:rPr>
      </w:pPr>
      <w:r w:rsidRPr="008346FD">
        <w:rPr>
          <w:i/>
          <w:sz w:val="28"/>
          <w:szCs w:val="28"/>
          <w:lang w:val="uk-UA"/>
        </w:rPr>
        <w:t>Практичні роботи:</w:t>
      </w:r>
    </w:p>
    <w:p w:rsidR="00E32481" w:rsidRPr="008346FD" w:rsidRDefault="00E32481" w:rsidP="00E32481">
      <w:pPr>
        <w:spacing w:line="360" w:lineRule="auto"/>
        <w:rPr>
          <w:sz w:val="28"/>
          <w:szCs w:val="28"/>
          <w:lang w:val="uk-UA"/>
        </w:rPr>
      </w:pPr>
      <w:r>
        <w:rPr>
          <w:sz w:val="28"/>
          <w:szCs w:val="28"/>
          <w:lang w:val="uk-UA"/>
        </w:rPr>
        <w:t xml:space="preserve">1. </w:t>
      </w:r>
      <w:r w:rsidRPr="008346FD">
        <w:rPr>
          <w:sz w:val="28"/>
          <w:szCs w:val="28"/>
          <w:lang w:val="uk-UA"/>
        </w:rPr>
        <w:t xml:space="preserve">Малювання з натури композицій складних форм (музичні інструменти, скрипка,  домбра, фортепіано). </w:t>
      </w:r>
    </w:p>
    <w:p w:rsidR="00E32481" w:rsidRPr="008346FD" w:rsidRDefault="00E32481" w:rsidP="00E32481">
      <w:pPr>
        <w:spacing w:line="360" w:lineRule="auto"/>
        <w:rPr>
          <w:b/>
          <w:sz w:val="28"/>
          <w:szCs w:val="28"/>
          <w:lang w:val="uk-UA"/>
        </w:rPr>
      </w:pPr>
      <w:r>
        <w:rPr>
          <w:sz w:val="28"/>
          <w:szCs w:val="28"/>
          <w:lang w:val="uk-UA"/>
        </w:rPr>
        <w:t xml:space="preserve">2. </w:t>
      </w:r>
      <w:r w:rsidRPr="008346FD">
        <w:rPr>
          <w:sz w:val="28"/>
          <w:szCs w:val="28"/>
          <w:lang w:val="uk-UA"/>
        </w:rPr>
        <w:t>Малювання натюрморту з старовинних предметів домашнього вжитку.</w:t>
      </w:r>
    </w:p>
    <w:p w:rsidR="00E32481" w:rsidRPr="008346FD" w:rsidRDefault="00E32481" w:rsidP="00E32481">
      <w:pPr>
        <w:widowControl w:val="0"/>
        <w:shd w:val="clear" w:color="auto" w:fill="FFFFFF"/>
        <w:autoSpaceDE w:val="0"/>
        <w:autoSpaceDN w:val="0"/>
        <w:adjustRightInd w:val="0"/>
        <w:spacing w:before="65" w:line="360" w:lineRule="auto"/>
        <w:ind w:right="-64"/>
        <w:jc w:val="both"/>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Pr="004972A6" w:rsidRDefault="00E32481" w:rsidP="00E32481">
      <w:pPr>
        <w:jc w:val="center"/>
        <w:rPr>
          <w:b/>
          <w:sz w:val="28"/>
          <w:szCs w:val="28"/>
          <w:u w:val="single"/>
          <w:lang w:val="uk-UA"/>
        </w:rPr>
      </w:pPr>
      <w:r>
        <w:rPr>
          <w:b/>
          <w:sz w:val="28"/>
          <w:szCs w:val="28"/>
          <w:lang w:val="uk-UA"/>
        </w:rPr>
        <w:lastRenderedPageBreak/>
        <w:t xml:space="preserve">Типова навчальна програма з предмета </w:t>
      </w:r>
      <w:r>
        <w:rPr>
          <w:b/>
          <w:sz w:val="28"/>
          <w:szCs w:val="28"/>
          <w:lang w:val="uk-UA"/>
        </w:rPr>
        <w:br/>
      </w:r>
      <w:r w:rsidRPr="004972A6">
        <w:rPr>
          <w:b/>
          <w:sz w:val="28"/>
          <w:szCs w:val="28"/>
          <w:u w:val="single"/>
          <w:lang w:val="uk-UA"/>
        </w:rPr>
        <w:t>«Креслення»</w:t>
      </w:r>
    </w:p>
    <w:p w:rsidR="00E32481" w:rsidRPr="00B26C61" w:rsidRDefault="00E32481" w:rsidP="00E3248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4967"/>
        <w:gridCol w:w="1750"/>
        <w:gridCol w:w="1861"/>
      </w:tblGrid>
      <w:tr w:rsidR="00E32481" w:rsidRPr="00B26C61" w:rsidTr="009A7C01">
        <w:trPr>
          <w:trHeight w:val="395"/>
        </w:trPr>
        <w:tc>
          <w:tcPr>
            <w:tcW w:w="760" w:type="dxa"/>
            <w:vMerge w:val="restart"/>
            <w:vAlign w:val="center"/>
          </w:tcPr>
          <w:p w:rsidR="00E32481" w:rsidRPr="00F16704" w:rsidRDefault="00E32481" w:rsidP="009A7C01">
            <w:pPr>
              <w:jc w:val="center"/>
              <w:rPr>
                <w:b/>
                <w:i/>
                <w:lang w:val="uk-UA"/>
              </w:rPr>
            </w:pPr>
            <w:r w:rsidRPr="00F16704">
              <w:rPr>
                <w:b/>
                <w:i/>
                <w:lang w:val="uk-UA"/>
              </w:rPr>
              <w:t>№ з/п</w:t>
            </w:r>
          </w:p>
        </w:tc>
        <w:tc>
          <w:tcPr>
            <w:tcW w:w="4967" w:type="dxa"/>
            <w:vMerge w:val="restart"/>
            <w:vAlign w:val="center"/>
          </w:tcPr>
          <w:p w:rsidR="00E32481" w:rsidRPr="00F16704" w:rsidRDefault="00E32481" w:rsidP="009A7C01">
            <w:pPr>
              <w:jc w:val="center"/>
              <w:rPr>
                <w:i/>
                <w:lang w:val="uk-UA"/>
              </w:rPr>
            </w:pPr>
          </w:p>
          <w:p w:rsidR="00E32481" w:rsidRPr="00F16704" w:rsidRDefault="00E32481" w:rsidP="009A7C01">
            <w:pPr>
              <w:jc w:val="center"/>
              <w:rPr>
                <w:b/>
                <w:lang w:val="uk-UA"/>
              </w:rPr>
            </w:pPr>
            <w:r w:rsidRPr="00F16704">
              <w:rPr>
                <w:b/>
                <w:i/>
                <w:lang w:val="uk-UA"/>
              </w:rPr>
              <w:t>Тема</w:t>
            </w:r>
          </w:p>
        </w:tc>
        <w:tc>
          <w:tcPr>
            <w:tcW w:w="3611" w:type="dxa"/>
            <w:gridSpan w:val="2"/>
          </w:tcPr>
          <w:p w:rsidR="00E32481" w:rsidRPr="00F16704" w:rsidRDefault="00E32481" w:rsidP="009A7C01">
            <w:pPr>
              <w:jc w:val="center"/>
              <w:rPr>
                <w:b/>
                <w:i/>
                <w:lang w:val="uk-UA"/>
              </w:rPr>
            </w:pPr>
            <w:r w:rsidRPr="00F16704">
              <w:rPr>
                <w:b/>
                <w:i/>
                <w:lang w:val="uk-UA"/>
              </w:rPr>
              <w:t>Кількість годин</w:t>
            </w:r>
          </w:p>
        </w:tc>
      </w:tr>
      <w:tr w:rsidR="00E32481" w:rsidRPr="00B26C61" w:rsidTr="009A7C01">
        <w:trPr>
          <w:trHeight w:val="352"/>
        </w:trPr>
        <w:tc>
          <w:tcPr>
            <w:tcW w:w="760" w:type="dxa"/>
            <w:vMerge/>
            <w:vAlign w:val="center"/>
          </w:tcPr>
          <w:p w:rsidR="00E32481" w:rsidRPr="00F16704" w:rsidRDefault="00E32481" w:rsidP="009A7C01">
            <w:pPr>
              <w:rPr>
                <w:b/>
                <w:bCs/>
                <w:i/>
                <w:sz w:val="28"/>
                <w:szCs w:val="28"/>
                <w:lang w:val="uk-UA" w:eastAsia="uk-UA"/>
              </w:rPr>
            </w:pPr>
          </w:p>
        </w:tc>
        <w:tc>
          <w:tcPr>
            <w:tcW w:w="4967" w:type="dxa"/>
            <w:vMerge/>
            <w:vAlign w:val="center"/>
          </w:tcPr>
          <w:p w:rsidR="00E32481" w:rsidRPr="00F16704" w:rsidRDefault="00E32481" w:rsidP="009A7C01">
            <w:pPr>
              <w:rPr>
                <w:b/>
                <w:bCs/>
                <w:i/>
                <w:sz w:val="28"/>
                <w:szCs w:val="28"/>
                <w:lang w:val="uk-UA" w:eastAsia="uk-UA"/>
              </w:rPr>
            </w:pPr>
          </w:p>
        </w:tc>
        <w:tc>
          <w:tcPr>
            <w:tcW w:w="1750" w:type="dxa"/>
            <w:vAlign w:val="center"/>
          </w:tcPr>
          <w:p w:rsidR="00E32481" w:rsidRPr="00F16704" w:rsidRDefault="00E32481" w:rsidP="009A7C01">
            <w:pPr>
              <w:jc w:val="center"/>
              <w:rPr>
                <w:b/>
                <w:i/>
                <w:lang w:val="uk-UA"/>
              </w:rPr>
            </w:pPr>
            <w:r w:rsidRPr="00F16704">
              <w:rPr>
                <w:b/>
                <w:i/>
                <w:lang w:val="uk-UA"/>
              </w:rPr>
              <w:t>Всього</w:t>
            </w:r>
          </w:p>
        </w:tc>
        <w:tc>
          <w:tcPr>
            <w:tcW w:w="1861" w:type="dxa"/>
            <w:vAlign w:val="center"/>
          </w:tcPr>
          <w:p w:rsidR="00E32481" w:rsidRPr="00F16704" w:rsidRDefault="00E32481" w:rsidP="009A7C01">
            <w:pPr>
              <w:jc w:val="center"/>
              <w:rPr>
                <w:b/>
                <w:i/>
                <w:lang w:val="uk-UA"/>
              </w:rPr>
            </w:pPr>
            <w:r w:rsidRPr="00F16704">
              <w:rPr>
                <w:b/>
                <w:i/>
                <w:lang w:val="uk-UA"/>
              </w:rPr>
              <w:t>З них на лаборатор</w:t>
            </w:r>
            <w:r w:rsidRPr="00F16704">
              <w:rPr>
                <w:b/>
                <w:i/>
                <w:sz w:val="28"/>
                <w:szCs w:val="28"/>
                <w:lang w:val="uk-UA"/>
              </w:rPr>
              <w:t>-</w:t>
            </w:r>
            <w:r w:rsidRPr="00F16704">
              <w:rPr>
                <w:b/>
                <w:i/>
                <w:lang w:val="uk-UA"/>
              </w:rPr>
              <w:t>но-практичні роботи</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1</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Основні положення технічного креслення та його призначення </w:t>
            </w:r>
          </w:p>
        </w:tc>
        <w:tc>
          <w:tcPr>
            <w:tcW w:w="1750" w:type="dxa"/>
          </w:tcPr>
          <w:p w:rsidR="00E32481" w:rsidRPr="00F16704" w:rsidRDefault="00E32481" w:rsidP="009A7C01">
            <w:pPr>
              <w:spacing w:before="120"/>
              <w:jc w:val="center"/>
              <w:rPr>
                <w:sz w:val="28"/>
                <w:szCs w:val="28"/>
                <w:lang w:val="en-US"/>
              </w:rPr>
            </w:pPr>
            <w:r w:rsidRPr="00F16704">
              <w:rPr>
                <w:sz w:val="28"/>
                <w:szCs w:val="28"/>
                <w:lang w:val="en-US"/>
              </w:rPr>
              <w:t>1</w:t>
            </w:r>
          </w:p>
        </w:tc>
        <w:tc>
          <w:tcPr>
            <w:tcW w:w="1861" w:type="dxa"/>
          </w:tcPr>
          <w:p w:rsidR="00E32481" w:rsidRPr="00F16704" w:rsidRDefault="00E32481" w:rsidP="009A7C01">
            <w:pPr>
              <w:jc w:val="center"/>
              <w:rPr>
                <w:sz w:val="28"/>
                <w:szCs w:val="28"/>
                <w:lang w:val="uk-UA"/>
              </w:rPr>
            </w:pPr>
          </w:p>
        </w:tc>
      </w:tr>
      <w:tr w:rsidR="00E32481" w:rsidRPr="00B26C61" w:rsidTr="009A7C01">
        <w:tc>
          <w:tcPr>
            <w:tcW w:w="760" w:type="dxa"/>
          </w:tcPr>
          <w:p w:rsidR="00E32481" w:rsidRPr="00F16704" w:rsidRDefault="00E32481" w:rsidP="009A7C01">
            <w:pPr>
              <w:spacing w:before="120"/>
              <w:jc w:val="center"/>
              <w:rPr>
                <w:bCs/>
                <w:sz w:val="28"/>
                <w:szCs w:val="28"/>
                <w:lang w:val="uk-UA"/>
              </w:rPr>
            </w:pPr>
            <w:r w:rsidRPr="00F16704">
              <w:rPr>
                <w:bCs/>
                <w:sz w:val="28"/>
                <w:szCs w:val="28"/>
                <w:lang w:val="uk-UA"/>
              </w:rPr>
              <w:t>2</w:t>
            </w:r>
          </w:p>
        </w:tc>
        <w:tc>
          <w:tcPr>
            <w:tcW w:w="4967" w:type="dxa"/>
          </w:tcPr>
          <w:p w:rsidR="00E32481" w:rsidRPr="00F16704" w:rsidRDefault="00E32481" w:rsidP="009A7C01">
            <w:pPr>
              <w:spacing w:before="120"/>
              <w:rPr>
                <w:bCs/>
                <w:sz w:val="28"/>
                <w:szCs w:val="28"/>
                <w:lang w:val="uk-UA"/>
              </w:rPr>
            </w:pPr>
            <w:r w:rsidRPr="00F16704">
              <w:rPr>
                <w:bCs/>
                <w:sz w:val="28"/>
                <w:szCs w:val="28"/>
                <w:lang w:val="uk-UA"/>
              </w:rPr>
              <w:t xml:space="preserve">Вигляди, </w:t>
            </w:r>
            <w:r w:rsidRPr="00F16704">
              <w:rPr>
                <w:bCs/>
                <w:sz w:val="28"/>
                <w:szCs w:val="28"/>
              </w:rPr>
              <w:t>перерізи та розрізи</w:t>
            </w:r>
          </w:p>
        </w:tc>
        <w:tc>
          <w:tcPr>
            <w:tcW w:w="1750" w:type="dxa"/>
          </w:tcPr>
          <w:p w:rsidR="00E32481" w:rsidRPr="00F16704" w:rsidRDefault="00E32481" w:rsidP="009A7C01">
            <w:pPr>
              <w:spacing w:before="120"/>
              <w:jc w:val="center"/>
              <w:rPr>
                <w:bCs/>
                <w:sz w:val="28"/>
                <w:szCs w:val="28"/>
                <w:lang w:val="uk-UA"/>
              </w:rPr>
            </w:pPr>
            <w:r w:rsidRPr="00F16704">
              <w:rPr>
                <w:bCs/>
                <w:sz w:val="28"/>
                <w:szCs w:val="28"/>
                <w:lang w:val="uk-UA"/>
              </w:rPr>
              <w:t>4</w:t>
            </w:r>
          </w:p>
        </w:tc>
        <w:tc>
          <w:tcPr>
            <w:tcW w:w="1861" w:type="dxa"/>
          </w:tcPr>
          <w:p w:rsidR="00E32481" w:rsidRPr="00C91A42" w:rsidRDefault="00E32481" w:rsidP="009A7C01">
            <w:pPr>
              <w:jc w:val="center"/>
              <w:rPr>
                <w:bCs/>
                <w:color w:val="0000FF"/>
                <w:sz w:val="28"/>
                <w:szCs w:val="28"/>
                <w:lang w:val="uk-UA"/>
              </w:rPr>
            </w:pP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3</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Робочі креслення та ескізи деталей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Pr>
                <w:sz w:val="28"/>
                <w:szCs w:val="28"/>
                <w:lang w:val="uk-UA"/>
              </w:rPr>
              <w:t>3</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4</w:t>
            </w:r>
          </w:p>
        </w:tc>
        <w:tc>
          <w:tcPr>
            <w:tcW w:w="4967" w:type="dxa"/>
          </w:tcPr>
          <w:p w:rsidR="00E32481" w:rsidRPr="00F16704" w:rsidRDefault="00E32481" w:rsidP="009A7C01">
            <w:pPr>
              <w:spacing w:before="120"/>
              <w:rPr>
                <w:sz w:val="28"/>
                <w:szCs w:val="28"/>
                <w:lang w:val="uk-UA"/>
              </w:rPr>
            </w:pPr>
            <w:r w:rsidRPr="00F16704">
              <w:rPr>
                <w:iCs/>
                <w:sz w:val="28"/>
                <w:szCs w:val="28"/>
                <w:lang w:val="uk-UA"/>
              </w:rPr>
              <w:t>Загальні відомості про складальні креслення</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3</w:t>
            </w:r>
          </w:p>
        </w:tc>
        <w:tc>
          <w:tcPr>
            <w:tcW w:w="1861" w:type="dxa"/>
          </w:tcPr>
          <w:p w:rsidR="00E32481" w:rsidRPr="00F16704" w:rsidRDefault="00E32481" w:rsidP="009A7C01">
            <w:pPr>
              <w:jc w:val="center"/>
              <w:rPr>
                <w:sz w:val="28"/>
                <w:szCs w:val="28"/>
                <w:lang w:val="uk-UA"/>
              </w:rPr>
            </w:pPr>
            <w:r>
              <w:rPr>
                <w:sz w:val="28"/>
                <w:szCs w:val="28"/>
                <w:lang w:val="uk-UA"/>
              </w:rPr>
              <w:t>2</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5</w:t>
            </w:r>
          </w:p>
        </w:tc>
        <w:tc>
          <w:tcPr>
            <w:tcW w:w="4967" w:type="dxa"/>
          </w:tcPr>
          <w:p w:rsidR="00E32481" w:rsidRPr="00F16704" w:rsidRDefault="00E32481" w:rsidP="009A7C01">
            <w:pPr>
              <w:spacing w:before="120"/>
              <w:rPr>
                <w:sz w:val="28"/>
                <w:szCs w:val="28"/>
                <w:lang w:val="uk-UA"/>
              </w:rPr>
            </w:pPr>
            <w:r w:rsidRPr="00F16704">
              <w:rPr>
                <w:sz w:val="28"/>
                <w:szCs w:val="28"/>
                <w:lang w:val="uk-UA"/>
              </w:rPr>
              <w:t>Загальні відомості про схеми</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1</w:t>
            </w:r>
          </w:p>
        </w:tc>
        <w:tc>
          <w:tcPr>
            <w:tcW w:w="1861" w:type="dxa"/>
          </w:tcPr>
          <w:p w:rsidR="00E32481" w:rsidRPr="00F16704" w:rsidRDefault="00E32481" w:rsidP="009A7C01">
            <w:pPr>
              <w:jc w:val="center"/>
              <w:rPr>
                <w:sz w:val="28"/>
                <w:szCs w:val="28"/>
                <w:lang w:val="uk-UA"/>
              </w:rPr>
            </w:pP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6</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Кінематичні та гідравлічні схеми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Pr>
                <w:sz w:val="28"/>
                <w:szCs w:val="28"/>
                <w:lang w:val="uk-UA"/>
              </w:rPr>
              <w:t>2</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7</w:t>
            </w:r>
          </w:p>
        </w:tc>
        <w:tc>
          <w:tcPr>
            <w:tcW w:w="4967" w:type="dxa"/>
          </w:tcPr>
          <w:p w:rsidR="00E32481" w:rsidRPr="00F16704" w:rsidRDefault="00E32481" w:rsidP="009A7C01">
            <w:pPr>
              <w:spacing w:before="120"/>
              <w:rPr>
                <w:sz w:val="28"/>
                <w:szCs w:val="28"/>
                <w:lang w:val="uk-UA"/>
              </w:rPr>
            </w:pPr>
            <w:r w:rsidRPr="00F16704">
              <w:rPr>
                <w:sz w:val="28"/>
                <w:szCs w:val="28"/>
                <w:lang w:val="uk-UA"/>
              </w:rPr>
              <w:t>Електричні схеми</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8</w:t>
            </w:r>
          </w:p>
        </w:tc>
        <w:tc>
          <w:tcPr>
            <w:tcW w:w="4967" w:type="dxa"/>
          </w:tcPr>
          <w:p w:rsidR="00E32481" w:rsidRPr="00F16704" w:rsidRDefault="00E32481" w:rsidP="009A7C01">
            <w:pPr>
              <w:spacing w:before="120"/>
              <w:rPr>
                <w:sz w:val="28"/>
                <w:szCs w:val="28"/>
                <w:lang w:val="uk-UA"/>
              </w:rPr>
            </w:pPr>
            <w:r w:rsidRPr="00F16704">
              <w:rPr>
                <w:sz w:val="28"/>
                <w:szCs w:val="28"/>
                <w:lang w:val="uk-UA"/>
              </w:rPr>
              <w:t>Відомості про будівельне креслення</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1</w:t>
            </w:r>
          </w:p>
        </w:tc>
        <w:tc>
          <w:tcPr>
            <w:tcW w:w="1861" w:type="dxa"/>
          </w:tcPr>
          <w:p w:rsidR="00E32481" w:rsidRPr="00F16704" w:rsidRDefault="00E32481" w:rsidP="009A7C01">
            <w:pPr>
              <w:jc w:val="center"/>
              <w:rPr>
                <w:sz w:val="28"/>
                <w:szCs w:val="28"/>
                <w:lang w:val="uk-UA"/>
              </w:rPr>
            </w:pP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9</w:t>
            </w:r>
          </w:p>
        </w:tc>
        <w:tc>
          <w:tcPr>
            <w:tcW w:w="4967" w:type="dxa"/>
          </w:tcPr>
          <w:p w:rsidR="00E32481" w:rsidRPr="00F16704" w:rsidRDefault="00E32481" w:rsidP="009A7C01">
            <w:pPr>
              <w:spacing w:before="120"/>
              <w:rPr>
                <w:sz w:val="28"/>
                <w:szCs w:val="28"/>
                <w:lang w:val="uk-UA"/>
              </w:rPr>
            </w:pPr>
            <w:r w:rsidRPr="00F16704">
              <w:rPr>
                <w:sz w:val="28"/>
                <w:szCs w:val="28"/>
                <w:lang w:val="uk-UA"/>
              </w:rPr>
              <w:t>Креслення будівельних планів, розрізів, фасадів</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7</w:t>
            </w:r>
          </w:p>
        </w:tc>
        <w:tc>
          <w:tcPr>
            <w:tcW w:w="1861" w:type="dxa"/>
          </w:tcPr>
          <w:p w:rsidR="00E32481" w:rsidRPr="00F16704" w:rsidRDefault="00E32481" w:rsidP="009A7C01">
            <w:pPr>
              <w:jc w:val="center"/>
              <w:rPr>
                <w:sz w:val="28"/>
                <w:szCs w:val="28"/>
                <w:lang w:val="uk-UA"/>
              </w:rPr>
            </w:pPr>
            <w:r w:rsidRPr="00F16704">
              <w:rPr>
                <w:sz w:val="28"/>
                <w:szCs w:val="28"/>
                <w:lang w:val="uk-UA"/>
              </w:rPr>
              <w:t>2</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10</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Креслення окремих будівельних конструкцій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B26C61" w:rsidTr="009A7C01">
        <w:tc>
          <w:tcPr>
            <w:tcW w:w="5727" w:type="dxa"/>
            <w:gridSpan w:val="2"/>
          </w:tcPr>
          <w:p w:rsidR="00E32481" w:rsidRPr="00F16704" w:rsidRDefault="00E32481" w:rsidP="009A7C01">
            <w:pPr>
              <w:spacing w:before="120"/>
              <w:jc w:val="right"/>
              <w:rPr>
                <w:b/>
                <w:bCs/>
                <w:caps/>
                <w:sz w:val="28"/>
                <w:szCs w:val="28"/>
                <w:lang w:val="uk-UA"/>
              </w:rPr>
            </w:pPr>
            <w:r>
              <w:rPr>
                <w:b/>
                <w:bCs/>
                <w:sz w:val="28"/>
                <w:szCs w:val="28"/>
                <w:lang w:val="uk-UA"/>
              </w:rPr>
              <w:t>В</w:t>
            </w:r>
            <w:r w:rsidRPr="00F16704">
              <w:rPr>
                <w:b/>
                <w:bCs/>
                <w:sz w:val="28"/>
                <w:szCs w:val="28"/>
                <w:lang w:val="uk-UA"/>
              </w:rPr>
              <w:t>сього</w:t>
            </w:r>
            <w:r>
              <w:rPr>
                <w:b/>
                <w:bCs/>
                <w:sz w:val="28"/>
                <w:szCs w:val="28"/>
                <w:lang w:val="uk-UA"/>
              </w:rPr>
              <w:t xml:space="preserve"> годин:</w:t>
            </w:r>
          </w:p>
        </w:tc>
        <w:tc>
          <w:tcPr>
            <w:tcW w:w="1750" w:type="dxa"/>
          </w:tcPr>
          <w:p w:rsidR="00E32481" w:rsidRPr="00F16704" w:rsidRDefault="00E32481" w:rsidP="009A7C01">
            <w:pPr>
              <w:spacing w:before="120"/>
              <w:jc w:val="center"/>
              <w:rPr>
                <w:b/>
                <w:bCs/>
                <w:caps/>
                <w:sz w:val="28"/>
                <w:szCs w:val="28"/>
                <w:lang w:val="uk-UA"/>
              </w:rPr>
            </w:pPr>
            <w:r w:rsidRPr="00F16704">
              <w:rPr>
                <w:b/>
                <w:bCs/>
                <w:caps/>
                <w:sz w:val="28"/>
                <w:szCs w:val="28"/>
                <w:lang w:val="uk-UA"/>
              </w:rPr>
              <w:t>25</w:t>
            </w:r>
          </w:p>
        </w:tc>
        <w:tc>
          <w:tcPr>
            <w:tcW w:w="1861" w:type="dxa"/>
          </w:tcPr>
          <w:p w:rsidR="00E32481" w:rsidRPr="00F16704" w:rsidRDefault="00E32481" w:rsidP="009A7C01">
            <w:pPr>
              <w:jc w:val="center"/>
              <w:rPr>
                <w:b/>
                <w:bCs/>
                <w:sz w:val="28"/>
                <w:szCs w:val="28"/>
                <w:lang w:val="uk-UA"/>
              </w:rPr>
            </w:pPr>
            <w:r w:rsidRPr="00F16704">
              <w:rPr>
                <w:b/>
                <w:bCs/>
                <w:sz w:val="28"/>
                <w:szCs w:val="28"/>
                <w:lang w:val="uk-UA"/>
              </w:rPr>
              <w:t>11</w:t>
            </w:r>
          </w:p>
        </w:tc>
      </w:tr>
    </w:tbl>
    <w:p w:rsidR="00E32481" w:rsidRDefault="00E32481" w:rsidP="00E32481">
      <w:pPr>
        <w:shd w:val="clear" w:color="auto" w:fill="FFFFFF"/>
        <w:jc w:val="both"/>
        <w:rPr>
          <w:b/>
          <w:color w:val="000000"/>
          <w:spacing w:val="-7"/>
          <w:sz w:val="28"/>
          <w:szCs w:val="28"/>
          <w:lang w:val="uk-UA"/>
        </w:rPr>
      </w:pPr>
    </w:p>
    <w:p w:rsidR="00E32481" w:rsidRPr="00B519C3" w:rsidRDefault="00E32481" w:rsidP="00E32481">
      <w:pPr>
        <w:shd w:val="clear" w:color="auto" w:fill="FFFFFF"/>
        <w:jc w:val="both"/>
        <w:rPr>
          <w:b/>
          <w:bCs/>
          <w:sz w:val="28"/>
          <w:szCs w:val="28"/>
          <w:lang w:val="uk-UA"/>
        </w:rPr>
      </w:pPr>
    </w:p>
    <w:p w:rsidR="00E32481" w:rsidRPr="005F7069" w:rsidRDefault="00E32481" w:rsidP="00E32481">
      <w:pPr>
        <w:shd w:val="clear" w:color="auto" w:fill="FFFFFF"/>
        <w:jc w:val="both"/>
        <w:rPr>
          <w:b/>
          <w:color w:val="000000"/>
          <w:spacing w:val="-3"/>
          <w:sz w:val="28"/>
          <w:szCs w:val="28"/>
          <w:lang w:val="uk-UA"/>
        </w:rPr>
      </w:pPr>
      <w:r>
        <w:rPr>
          <w:b/>
          <w:sz w:val="28"/>
          <w:szCs w:val="28"/>
        </w:rPr>
        <w:t>Тема 1.</w:t>
      </w:r>
      <w:r>
        <w:rPr>
          <w:b/>
          <w:sz w:val="28"/>
          <w:szCs w:val="28"/>
          <w:lang w:val="uk-UA"/>
        </w:rPr>
        <w:t xml:space="preserve"> </w:t>
      </w:r>
      <w:r w:rsidRPr="005F7069">
        <w:rPr>
          <w:b/>
          <w:sz w:val="28"/>
          <w:szCs w:val="28"/>
          <w:lang w:val="uk-UA"/>
        </w:rPr>
        <w:t>Основні положення технічного креслення та його призначення</w:t>
      </w:r>
    </w:p>
    <w:p w:rsidR="00E32481" w:rsidRDefault="00E32481" w:rsidP="00E32481">
      <w:pPr>
        <w:shd w:val="clear" w:color="auto" w:fill="FFFFFF"/>
        <w:ind w:firstLine="708"/>
        <w:jc w:val="both"/>
        <w:rPr>
          <w:color w:val="000000"/>
          <w:spacing w:val="-3"/>
          <w:sz w:val="28"/>
          <w:szCs w:val="28"/>
          <w:lang w:val="uk-UA"/>
        </w:rPr>
      </w:pPr>
      <w:r>
        <w:rPr>
          <w:color w:val="000000"/>
          <w:spacing w:val="-3"/>
          <w:sz w:val="28"/>
          <w:szCs w:val="28"/>
          <w:lang w:val="uk-UA"/>
        </w:rPr>
        <w:t>Вплив виготовленого креслення на якість технічної продукції. Огляд різновидностей сучасних технічних креслень.</w:t>
      </w:r>
    </w:p>
    <w:p w:rsidR="00E32481" w:rsidRDefault="00E32481" w:rsidP="00E32481">
      <w:pPr>
        <w:shd w:val="clear" w:color="auto" w:fill="FFFFFF"/>
        <w:ind w:firstLine="708"/>
        <w:jc w:val="both"/>
        <w:rPr>
          <w:color w:val="000000"/>
          <w:spacing w:val="-3"/>
          <w:sz w:val="28"/>
          <w:szCs w:val="28"/>
          <w:lang w:val="uk-UA"/>
        </w:rPr>
      </w:pPr>
    </w:p>
    <w:p w:rsidR="00E32481" w:rsidRDefault="00E32481" w:rsidP="00E32481">
      <w:pPr>
        <w:shd w:val="clear" w:color="auto" w:fill="FFFFFF"/>
        <w:jc w:val="both"/>
        <w:rPr>
          <w:b/>
          <w:color w:val="000000"/>
          <w:spacing w:val="-5"/>
          <w:sz w:val="28"/>
          <w:szCs w:val="28"/>
          <w:lang w:val="uk-UA"/>
        </w:rPr>
      </w:pPr>
      <w:r>
        <w:rPr>
          <w:b/>
          <w:color w:val="000000"/>
          <w:spacing w:val="-5"/>
          <w:sz w:val="28"/>
          <w:szCs w:val="28"/>
          <w:lang w:val="uk-UA"/>
        </w:rPr>
        <w:t>Тема 2.</w:t>
      </w:r>
      <w:r w:rsidRPr="005F7069">
        <w:rPr>
          <w:bCs/>
          <w:sz w:val="28"/>
          <w:szCs w:val="28"/>
          <w:lang w:val="uk-UA"/>
        </w:rPr>
        <w:t xml:space="preserve"> </w:t>
      </w:r>
      <w:r w:rsidRPr="005F7069">
        <w:rPr>
          <w:b/>
          <w:bCs/>
          <w:sz w:val="28"/>
          <w:szCs w:val="28"/>
          <w:lang w:val="uk-UA"/>
        </w:rPr>
        <w:t xml:space="preserve">Вигляди, </w:t>
      </w:r>
      <w:r w:rsidRPr="005F7069">
        <w:rPr>
          <w:b/>
          <w:bCs/>
          <w:sz w:val="28"/>
          <w:szCs w:val="28"/>
        </w:rPr>
        <w:t>перерізи та розрізи</w:t>
      </w:r>
      <w:r>
        <w:rPr>
          <w:b/>
          <w:color w:val="000000"/>
          <w:spacing w:val="-5"/>
          <w:sz w:val="28"/>
          <w:szCs w:val="28"/>
          <w:lang w:val="uk-UA"/>
        </w:rPr>
        <w:t xml:space="preserve"> </w:t>
      </w:r>
    </w:p>
    <w:p w:rsidR="00E32481" w:rsidRPr="00A56012" w:rsidRDefault="00E32481" w:rsidP="00E32481">
      <w:pPr>
        <w:shd w:val="clear" w:color="auto" w:fill="FFFFFF"/>
        <w:ind w:firstLine="708"/>
        <w:jc w:val="both"/>
        <w:rPr>
          <w:color w:val="000000"/>
          <w:spacing w:val="-5"/>
          <w:sz w:val="28"/>
          <w:szCs w:val="28"/>
          <w:lang w:val="uk-UA"/>
        </w:rPr>
      </w:pPr>
      <w:r w:rsidRPr="003A068E">
        <w:rPr>
          <w:color w:val="000000"/>
          <w:spacing w:val="-5"/>
          <w:sz w:val="28"/>
          <w:szCs w:val="28"/>
          <w:lang w:val="uk-UA"/>
        </w:rPr>
        <w:t>Зображення</w:t>
      </w:r>
      <w:r w:rsidRPr="00A56012">
        <w:rPr>
          <w:b/>
          <w:color w:val="000000"/>
          <w:spacing w:val="-5"/>
          <w:sz w:val="28"/>
          <w:szCs w:val="28"/>
          <w:lang w:val="uk-UA"/>
        </w:rPr>
        <w:t>.</w:t>
      </w:r>
      <w:r w:rsidRPr="00A56012">
        <w:rPr>
          <w:color w:val="000000"/>
          <w:spacing w:val="-5"/>
          <w:sz w:val="28"/>
          <w:szCs w:val="28"/>
          <w:lang w:val="uk-UA"/>
        </w:rPr>
        <w:t xml:space="preserve"> Визначення поняття „зображення” Вигляди зображень, їх розташування та позначення. Часткові вигляди, їх застосування, розташування та позначення.</w:t>
      </w:r>
    </w:p>
    <w:p w:rsidR="00E32481" w:rsidRDefault="00E32481" w:rsidP="00E32481">
      <w:pPr>
        <w:shd w:val="clear" w:color="auto" w:fill="FFFFFF"/>
        <w:ind w:firstLine="708"/>
        <w:jc w:val="both"/>
        <w:rPr>
          <w:color w:val="000000"/>
          <w:spacing w:val="-5"/>
          <w:sz w:val="28"/>
          <w:szCs w:val="28"/>
          <w:lang w:val="uk-UA"/>
        </w:rPr>
      </w:pPr>
      <w:r w:rsidRPr="003A068E">
        <w:rPr>
          <w:color w:val="000000"/>
          <w:spacing w:val="-5"/>
          <w:sz w:val="28"/>
          <w:szCs w:val="28"/>
          <w:lang w:val="uk-UA"/>
        </w:rPr>
        <w:t>Перерізи.</w:t>
      </w:r>
      <w:r w:rsidRPr="00A56012">
        <w:rPr>
          <w:b/>
          <w:color w:val="000000"/>
          <w:spacing w:val="-5"/>
          <w:sz w:val="28"/>
          <w:szCs w:val="28"/>
          <w:lang w:val="uk-UA"/>
        </w:rPr>
        <w:t xml:space="preserve"> </w:t>
      </w:r>
      <w:r w:rsidRPr="00A56012">
        <w:rPr>
          <w:color w:val="000000"/>
          <w:spacing w:val="-5"/>
          <w:sz w:val="28"/>
          <w:szCs w:val="28"/>
          <w:lang w:val="uk-UA"/>
        </w:rPr>
        <w:t>Поняття про перерізи. Призначення перерізів, правила їх виконання і позначення. Винесені та накладені перерізи. Штрихування перерізів. Графічне позначення матеріалів в перерізах</w:t>
      </w:r>
    </w:p>
    <w:p w:rsidR="00E32481" w:rsidRPr="00A56012" w:rsidRDefault="00E32481" w:rsidP="00E32481">
      <w:pPr>
        <w:shd w:val="clear" w:color="auto" w:fill="FFFFFF"/>
        <w:ind w:firstLine="708"/>
        <w:jc w:val="both"/>
        <w:rPr>
          <w:color w:val="000000"/>
          <w:spacing w:val="-5"/>
          <w:sz w:val="28"/>
          <w:szCs w:val="28"/>
          <w:lang w:val="uk-UA"/>
        </w:rPr>
      </w:pPr>
      <w:r w:rsidRPr="003A068E">
        <w:rPr>
          <w:color w:val="000000"/>
          <w:spacing w:val="-5"/>
          <w:sz w:val="28"/>
          <w:szCs w:val="28"/>
          <w:lang w:val="uk-UA"/>
        </w:rPr>
        <w:t>Розрізи.</w:t>
      </w:r>
      <w:r w:rsidRPr="00A56012">
        <w:rPr>
          <w:color w:val="000000"/>
          <w:spacing w:val="-5"/>
          <w:sz w:val="28"/>
          <w:szCs w:val="28"/>
          <w:lang w:val="uk-UA"/>
        </w:rPr>
        <w:t xml:space="preserve"> Визначення поняття „розріз”. Призначення розрізів, загальні відомості про розрізи, відміна їх від перерізів. Класифікація розрізів. Розташування їх на кресленні, позначення, виконання простих повних і місцевих розрізів. З’єднання половини виду й половини розрізу. З’єднання частини виду й частини розрізу. Частковий розріз та його оформлення.</w:t>
      </w:r>
    </w:p>
    <w:p w:rsidR="00E32481" w:rsidRDefault="00E32481" w:rsidP="00E32481">
      <w:pPr>
        <w:shd w:val="clear" w:color="auto" w:fill="FFFFFF"/>
        <w:ind w:firstLine="708"/>
        <w:jc w:val="both"/>
        <w:rPr>
          <w:color w:val="000000"/>
          <w:spacing w:val="-5"/>
          <w:sz w:val="28"/>
          <w:szCs w:val="28"/>
          <w:lang w:val="uk-UA"/>
        </w:rPr>
      </w:pPr>
      <w:r w:rsidRPr="003A068E">
        <w:rPr>
          <w:color w:val="000000"/>
          <w:spacing w:val="-5"/>
          <w:sz w:val="28"/>
          <w:szCs w:val="28"/>
          <w:lang w:val="uk-UA"/>
        </w:rPr>
        <w:lastRenderedPageBreak/>
        <w:t>Складні розрізи.</w:t>
      </w:r>
      <w:r w:rsidRPr="00A56012">
        <w:rPr>
          <w:color w:val="000000"/>
          <w:spacing w:val="-5"/>
          <w:sz w:val="28"/>
          <w:szCs w:val="28"/>
          <w:lang w:val="uk-UA"/>
        </w:rPr>
        <w:t xml:space="preserve"> Основні відомості про складні розрізи, випадки їх застосування. Ступінчасті розрізи. Ламані розрізи. Позначення положення січної площини при виконанні складних розрізів.</w:t>
      </w:r>
    </w:p>
    <w:p w:rsidR="00E32481" w:rsidRPr="00324C81" w:rsidRDefault="00E32481" w:rsidP="00E32481">
      <w:pPr>
        <w:shd w:val="clear" w:color="auto" w:fill="FFFFFF"/>
        <w:jc w:val="both"/>
        <w:rPr>
          <w:color w:val="000000"/>
          <w:spacing w:val="-5"/>
          <w:sz w:val="28"/>
          <w:szCs w:val="28"/>
        </w:rPr>
      </w:pPr>
    </w:p>
    <w:p w:rsidR="00E32481" w:rsidRDefault="00E32481" w:rsidP="00E32481">
      <w:pPr>
        <w:shd w:val="clear" w:color="auto" w:fill="FFFFFF"/>
        <w:jc w:val="both"/>
        <w:rPr>
          <w:b/>
          <w:sz w:val="28"/>
          <w:szCs w:val="28"/>
          <w:lang w:val="uk-UA"/>
        </w:rPr>
      </w:pPr>
      <w:r>
        <w:rPr>
          <w:b/>
          <w:sz w:val="28"/>
          <w:szCs w:val="28"/>
        </w:rPr>
        <w:t>Тема 3.</w:t>
      </w:r>
      <w:r w:rsidRPr="00C004F3">
        <w:rPr>
          <w:b/>
          <w:sz w:val="28"/>
          <w:szCs w:val="28"/>
          <w:lang w:val="uk-UA"/>
        </w:rPr>
        <w:t>Роб</w:t>
      </w:r>
      <w:r>
        <w:rPr>
          <w:b/>
          <w:sz w:val="28"/>
          <w:szCs w:val="28"/>
          <w:lang w:val="uk-UA"/>
        </w:rPr>
        <w:t>очі креслення та ескізи деталей</w:t>
      </w:r>
    </w:p>
    <w:p w:rsidR="00E32481" w:rsidRDefault="00E32481" w:rsidP="00E32481">
      <w:pPr>
        <w:shd w:val="clear" w:color="auto" w:fill="FFFFFF"/>
        <w:ind w:firstLine="708"/>
        <w:jc w:val="both"/>
        <w:rPr>
          <w:sz w:val="28"/>
          <w:szCs w:val="28"/>
          <w:lang w:val="uk-UA"/>
        </w:rPr>
      </w:pPr>
      <w:r>
        <w:rPr>
          <w:sz w:val="28"/>
          <w:szCs w:val="28"/>
          <w:lang w:val="uk-UA"/>
        </w:rPr>
        <w:t>Зміст робочих креслень та ескізів деталей їх призначення, Послідовність виконання ескізів, прийоми обмірювання деталей.</w:t>
      </w:r>
    </w:p>
    <w:p w:rsidR="00E32481" w:rsidRPr="00C91A42" w:rsidRDefault="00E32481" w:rsidP="00E32481">
      <w:pPr>
        <w:shd w:val="clear" w:color="auto" w:fill="FFFFFF"/>
        <w:jc w:val="both"/>
        <w:rPr>
          <w:i/>
          <w:sz w:val="28"/>
          <w:szCs w:val="28"/>
          <w:lang w:val="uk-UA"/>
        </w:rPr>
      </w:pPr>
      <w:r>
        <w:rPr>
          <w:sz w:val="28"/>
          <w:szCs w:val="28"/>
          <w:lang w:val="uk-UA"/>
        </w:rPr>
        <w:t xml:space="preserve">          </w:t>
      </w:r>
      <w:r>
        <w:rPr>
          <w:b/>
          <w:iCs/>
          <w:sz w:val="28"/>
          <w:szCs w:val="28"/>
          <w:u w:val="single"/>
          <w:lang w:val="uk-UA"/>
        </w:rPr>
        <w:t xml:space="preserve"> </w:t>
      </w:r>
      <w:r w:rsidRPr="00C91A42">
        <w:rPr>
          <w:i/>
          <w:iCs/>
          <w:sz w:val="28"/>
          <w:szCs w:val="28"/>
          <w:lang w:val="uk-UA"/>
        </w:rPr>
        <w:t>Лабораторно – практичн</w:t>
      </w:r>
      <w:r>
        <w:rPr>
          <w:i/>
          <w:iCs/>
          <w:sz w:val="28"/>
          <w:szCs w:val="28"/>
          <w:lang w:val="uk-UA"/>
        </w:rPr>
        <w:t>а робота:</w:t>
      </w:r>
    </w:p>
    <w:p w:rsidR="00E32481" w:rsidRDefault="00E32481" w:rsidP="00E32481">
      <w:pPr>
        <w:numPr>
          <w:ilvl w:val="0"/>
          <w:numId w:val="25"/>
        </w:numPr>
        <w:jc w:val="both"/>
        <w:rPr>
          <w:iCs/>
          <w:sz w:val="28"/>
          <w:szCs w:val="28"/>
          <w:lang w:val="uk-UA"/>
        </w:rPr>
      </w:pPr>
      <w:r w:rsidRPr="001955A7">
        <w:rPr>
          <w:iCs/>
          <w:sz w:val="28"/>
          <w:szCs w:val="28"/>
          <w:lang w:val="uk-UA"/>
        </w:rPr>
        <w:t>Виконати ескізи деталей за складальними кресленнями.</w:t>
      </w:r>
    </w:p>
    <w:p w:rsidR="00E32481" w:rsidRPr="00A42FBD" w:rsidRDefault="00E32481" w:rsidP="00E32481">
      <w:pPr>
        <w:ind w:left="1065"/>
        <w:jc w:val="both"/>
        <w:rPr>
          <w:iCs/>
          <w:sz w:val="28"/>
          <w:szCs w:val="28"/>
          <w:lang w:val="uk-UA"/>
        </w:rPr>
      </w:pPr>
    </w:p>
    <w:p w:rsidR="00E32481" w:rsidRDefault="00E32481" w:rsidP="00E32481">
      <w:pPr>
        <w:jc w:val="both"/>
        <w:rPr>
          <w:iCs/>
          <w:sz w:val="28"/>
          <w:szCs w:val="28"/>
          <w:lang w:val="uk-UA"/>
        </w:rPr>
      </w:pPr>
      <w:r>
        <w:rPr>
          <w:b/>
          <w:iCs/>
          <w:sz w:val="28"/>
          <w:szCs w:val="28"/>
          <w:lang w:val="uk-UA"/>
        </w:rPr>
        <w:t>Тема 4.</w:t>
      </w:r>
      <w:r w:rsidRPr="0051446B">
        <w:rPr>
          <w:b/>
          <w:iCs/>
          <w:sz w:val="28"/>
          <w:szCs w:val="28"/>
          <w:lang w:val="uk-UA"/>
        </w:rPr>
        <w:t>Загальні відомості про склад</w:t>
      </w:r>
      <w:r>
        <w:rPr>
          <w:b/>
          <w:iCs/>
          <w:sz w:val="28"/>
          <w:szCs w:val="28"/>
          <w:lang w:val="uk-UA"/>
        </w:rPr>
        <w:t>аль</w:t>
      </w:r>
      <w:r w:rsidRPr="0051446B">
        <w:rPr>
          <w:b/>
          <w:iCs/>
          <w:sz w:val="28"/>
          <w:szCs w:val="28"/>
          <w:lang w:val="uk-UA"/>
        </w:rPr>
        <w:t>ні креслення</w:t>
      </w:r>
      <w:r w:rsidRPr="001955A7">
        <w:rPr>
          <w:iCs/>
          <w:sz w:val="28"/>
          <w:szCs w:val="28"/>
          <w:lang w:val="uk-UA"/>
        </w:rPr>
        <w:t xml:space="preserve"> </w:t>
      </w:r>
    </w:p>
    <w:p w:rsidR="00E32481" w:rsidRPr="001955A7" w:rsidRDefault="00E32481" w:rsidP="00E32481">
      <w:pPr>
        <w:ind w:firstLine="708"/>
        <w:jc w:val="both"/>
        <w:rPr>
          <w:iCs/>
          <w:sz w:val="28"/>
          <w:szCs w:val="28"/>
          <w:lang w:val="uk-UA"/>
        </w:rPr>
      </w:pPr>
      <w:r w:rsidRPr="001955A7">
        <w:rPr>
          <w:iCs/>
          <w:sz w:val="28"/>
          <w:szCs w:val="28"/>
          <w:lang w:val="uk-UA"/>
        </w:rPr>
        <w:t>Назви та види склад</w:t>
      </w:r>
      <w:r>
        <w:rPr>
          <w:iCs/>
          <w:sz w:val="28"/>
          <w:szCs w:val="28"/>
          <w:lang w:val="uk-UA"/>
        </w:rPr>
        <w:t>аль</w:t>
      </w:r>
      <w:r w:rsidRPr="001955A7">
        <w:rPr>
          <w:iCs/>
          <w:sz w:val="28"/>
          <w:szCs w:val="28"/>
          <w:lang w:val="uk-UA"/>
        </w:rPr>
        <w:t>них креслень. Зміст склад</w:t>
      </w:r>
      <w:r>
        <w:rPr>
          <w:iCs/>
          <w:sz w:val="28"/>
          <w:szCs w:val="28"/>
          <w:lang w:val="uk-UA"/>
        </w:rPr>
        <w:t>аль</w:t>
      </w:r>
      <w:r w:rsidRPr="001955A7">
        <w:rPr>
          <w:iCs/>
          <w:sz w:val="28"/>
          <w:szCs w:val="28"/>
          <w:lang w:val="uk-UA"/>
        </w:rPr>
        <w:t>них креслень та нанесення розмірів. Номери позицій. Специфікація, її форма, правила заповнення, зв’язок з номерами позицій. Основний напис, що застосовується в специфікаціях.</w:t>
      </w:r>
    </w:p>
    <w:p w:rsidR="00E32481" w:rsidRPr="001955A7" w:rsidRDefault="00E32481" w:rsidP="00E32481">
      <w:pPr>
        <w:jc w:val="both"/>
        <w:rPr>
          <w:iCs/>
          <w:sz w:val="28"/>
          <w:szCs w:val="28"/>
          <w:lang w:val="uk-UA"/>
        </w:rPr>
      </w:pPr>
      <w:r w:rsidRPr="001955A7">
        <w:rPr>
          <w:iCs/>
          <w:sz w:val="28"/>
          <w:szCs w:val="28"/>
          <w:lang w:val="uk-UA"/>
        </w:rPr>
        <w:tab/>
        <w:t>Розрізи на складальних кресленнях, правила виконання штрихування суміжних деталей у розрізах.</w:t>
      </w:r>
    </w:p>
    <w:p w:rsidR="00E32481" w:rsidRPr="001955A7" w:rsidRDefault="00E32481" w:rsidP="00E32481">
      <w:pPr>
        <w:jc w:val="both"/>
        <w:rPr>
          <w:iCs/>
          <w:sz w:val="28"/>
          <w:szCs w:val="28"/>
          <w:lang w:val="uk-UA"/>
        </w:rPr>
      </w:pPr>
      <w:r w:rsidRPr="001955A7">
        <w:rPr>
          <w:iCs/>
          <w:sz w:val="28"/>
          <w:szCs w:val="28"/>
          <w:lang w:val="uk-UA"/>
        </w:rPr>
        <w:tab/>
        <w:t>Послідовніст</w:t>
      </w:r>
      <w:r>
        <w:rPr>
          <w:iCs/>
          <w:sz w:val="28"/>
          <w:szCs w:val="28"/>
          <w:lang w:val="uk-UA"/>
        </w:rPr>
        <w:t xml:space="preserve">ь читання складальних креслень. </w:t>
      </w:r>
      <w:r w:rsidRPr="001955A7">
        <w:rPr>
          <w:iCs/>
          <w:sz w:val="28"/>
          <w:szCs w:val="28"/>
          <w:lang w:val="uk-UA"/>
        </w:rPr>
        <w:t>Деталювання складальних креслень.</w:t>
      </w:r>
    </w:p>
    <w:p w:rsidR="00E32481" w:rsidRPr="001955A7" w:rsidRDefault="00E32481" w:rsidP="00E32481">
      <w:pPr>
        <w:jc w:val="both"/>
        <w:rPr>
          <w:iCs/>
          <w:sz w:val="28"/>
          <w:szCs w:val="28"/>
          <w:lang w:val="uk-UA"/>
        </w:rPr>
      </w:pPr>
      <w:r w:rsidRPr="001955A7">
        <w:rPr>
          <w:iCs/>
          <w:sz w:val="28"/>
          <w:szCs w:val="28"/>
          <w:lang w:val="uk-UA"/>
        </w:rPr>
        <w:tab/>
        <w:t xml:space="preserve">Основні відомості про схеми. </w:t>
      </w:r>
    </w:p>
    <w:p w:rsidR="00E32481" w:rsidRPr="00C91A42" w:rsidRDefault="00E32481" w:rsidP="00E32481">
      <w:pPr>
        <w:jc w:val="both"/>
        <w:rPr>
          <w:i/>
          <w:iCs/>
          <w:sz w:val="28"/>
          <w:szCs w:val="28"/>
          <w:lang w:val="uk-UA"/>
        </w:rPr>
      </w:pPr>
      <w:r w:rsidRPr="001955A7">
        <w:rPr>
          <w:iCs/>
          <w:sz w:val="28"/>
          <w:szCs w:val="28"/>
          <w:lang w:val="uk-UA"/>
        </w:rPr>
        <w:tab/>
      </w:r>
      <w:r w:rsidRPr="00C91A42">
        <w:rPr>
          <w:i/>
          <w:iCs/>
          <w:sz w:val="28"/>
          <w:szCs w:val="28"/>
          <w:lang w:val="uk-UA"/>
        </w:rPr>
        <w:t>Лабораторно – практичні роботи</w:t>
      </w:r>
      <w:r>
        <w:rPr>
          <w:i/>
          <w:iCs/>
          <w:sz w:val="28"/>
          <w:szCs w:val="28"/>
          <w:lang w:val="uk-UA"/>
        </w:rPr>
        <w:t>:</w:t>
      </w:r>
    </w:p>
    <w:p w:rsidR="00E32481" w:rsidRPr="001955A7" w:rsidRDefault="00E32481" w:rsidP="00E32481">
      <w:pPr>
        <w:ind w:left="705"/>
        <w:jc w:val="both"/>
        <w:rPr>
          <w:iCs/>
          <w:sz w:val="28"/>
          <w:szCs w:val="28"/>
          <w:lang w:val="uk-UA"/>
        </w:rPr>
      </w:pPr>
      <w:r>
        <w:rPr>
          <w:iCs/>
          <w:sz w:val="28"/>
          <w:szCs w:val="28"/>
          <w:lang w:val="uk-UA"/>
        </w:rPr>
        <w:t xml:space="preserve">1   Побудувати простий розріз деталі </w:t>
      </w:r>
    </w:p>
    <w:p w:rsidR="00E32481" w:rsidRDefault="00E32481" w:rsidP="00E32481">
      <w:pPr>
        <w:numPr>
          <w:ilvl w:val="0"/>
          <w:numId w:val="25"/>
        </w:numPr>
        <w:jc w:val="both"/>
        <w:rPr>
          <w:iCs/>
          <w:sz w:val="28"/>
          <w:szCs w:val="28"/>
          <w:lang w:val="uk-UA"/>
        </w:rPr>
      </w:pPr>
      <w:r>
        <w:rPr>
          <w:iCs/>
          <w:sz w:val="28"/>
          <w:szCs w:val="28"/>
          <w:lang w:val="uk-UA"/>
        </w:rPr>
        <w:t>Побудувати складний розріз деталі</w:t>
      </w:r>
    </w:p>
    <w:p w:rsidR="00E32481" w:rsidRPr="001955A7" w:rsidRDefault="00E32481" w:rsidP="00E32481">
      <w:pPr>
        <w:numPr>
          <w:ilvl w:val="0"/>
          <w:numId w:val="25"/>
        </w:numPr>
        <w:jc w:val="both"/>
        <w:rPr>
          <w:iCs/>
          <w:sz w:val="28"/>
          <w:szCs w:val="28"/>
          <w:lang w:val="uk-UA"/>
        </w:rPr>
      </w:pPr>
      <w:r w:rsidRPr="001955A7">
        <w:rPr>
          <w:iCs/>
          <w:sz w:val="28"/>
          <w:szCs w:val="28"/>
          <w:lang w:val="uk-UA"/>
        </w:rPr>
        <w:t>Визначити розміри деталі при деталюванні складального креслення.</w:t>
      </w:r>
    </w:p>
    <w:p w:rsidR="00E32481" w:rsidRDefault="00E32481" w:rsidP="00E32481">
      <w:pPr>
        <w:numPr>
          <w:ilvl w:val="0"/>
          <w:numId w:val="25"/>
        </w:numPr>
        <w:jc w:val="both"/>
        <w:rPr>
          <w:iCs/>
          <w:sz w:val="28"/>
          <w:szCs w:val="28"/>
          <w:lang w:val="uk-UA"/>
        </w:rPr>
      </w:pPr>
      <w:r>
        <w:rPr>
          <w:iCs/>
          <w:sz w:val="28"/>
          <w:szCs w:val="28"/>
          <w:lang w:val="uk-UA"/>
        </w:rPr>
        <w:t>Виконання специфікації до складального креслення.</w:t>
      </w:r>
    </w:p>
    <w:p w:rsidR="00E32481" w:rsidRPr="00C004F3" w:rsidRDefault="00E32481" w:rsidP="00E32481">
      <w:pPr>
        <w:ind w:left="1065"/>
        <w:jc w:val="both"/>
        <w:rPr>
          <w:iCs/>
          <w:sz w:val="28"/>
          <w:szCs w:val="28"/>
          <w:lang w:val="uk-UA"/>
        </w:rPr>
      </w:pPr>
    </w:p>
    <w:p w:rsidR="00E32481" w:rsidRDefault="00E32481" w:rsidP="00E32481">
      <w:pPr>
        <w:shd w:val="clear" w:color="auto" w:fill="FFFFFF"/>
        <w:jc w:val="both"/>
        <w:rPr>
          <w:color w:val="000000"/>
          <w:spacing w:val="-5"/>
          <w:sz w:val="28"/>
          <w:szCs w:val="28"/>
          <w:lang w:val="uk-UA"/>
        </w:rPr>
      </w:pPr>
      <w:r>
        <w:rPr>
          <w:b/>
          <w:color w:val="000000"/>
          <w:spacing w:val="-5"/>
          <w:sz w:val="28"/>
          <w:szCs w:val="28"/>
          <w:lang w:val="uk-UA"/>
        </w:rPr>
        <w:t>Тема 5.Загальні відомості про</w:t>
      </w:r>
      <w:r w:rsidRPr="00C004F3">
        <w:rPr>
          <w:b/>
          <w:color w:val="000000"/>
          <w:spacing w:val="-5"/>
          <w:sz w:val="28"/>
          <w:szCs w:val="28"/>
          <w:lang w:val="uk-UA"/>
        </w:rPr>
        <w:t xml:space="preserve"> схеми</w:t>
      </w:r>
    </w:p>
    <w:p w:rsidR="00E32481" w:rsidRDefault="00E32481" w:rsidP="00E32481">
      <w:pPr>
        <w:shd w:val="clear" w:color="auto" w:fill="FFFFFF"/>
        <w:ind w:firstLine="708"/>
        <w:jc w:val="both"/>
        <w:rPr>
          <w:color w:val="000000"/>
          <w:spacing w:val="-5"/>
          <w:sz w:val="28"/>
          <w:szCs w:val="28"/>
          <w:lang w:val="uk-UA"/>
        </w:rPr>
      </w:pPr>
      <w:r w:rsidRPr="001955A7">
        <w:rPr>
          <w:iCs/>
          <w:sz w:val="28"/>
          <w:szCs w:val="28"/>
          <w:lang w:val="uk-UA"/>
        </w:rPr>
        <w:t xml:space="preserve">Основні відомості про схеми. </w:t>
      </w:r>
      <w:r>
        <w:rPr>
          <w:color w:val="000000"/>
          <w:spacing w:val="-5"/>
          <w:sz w:val="28"/>
          <w:szCs w:val="28"/>
          <w:lang w:val="uk-UA"/>
        </w:rPr>
        <w:t xml:space="preserve">Призначення технічних схем, випадки іх застосування, умовні позначення та різні види технічних схем їхні відмінності однієї від іншої. </w:t>
      </w:r>
    </w:p>
    <w:p w:rsidR="00E32481" w:rsidRDefault="00E32481" w:rsidP="00E32481">
      <w:pPr>
        <w:shd w:val="clear" w:color="auto" w:fill="FFFFFF"/>
        <w:ind w:firstLine="708"/>
        <w:jc w:val="both"/>
        <w:rPr>
          <w:color w:val="000000"/>
          <w:spacing w:val="-5"/>
          <w:sz w:val="28"/>
          <w:szCs w:val="28"/>
          <w:lang w:val="uk-UA"/>
        </w:rPr>
      </w:pPr>
    </w:p>
    <w:p w:rsidR="00E32481" w:rsidRDefault="00E32481" w:rsidP="00E32481">
      <w:pPr>
        <w:shd w:val="clear" w:color="auto" w:fill="FFFFFF"/>
        <w:jc w:val="both"/>
        <w:rPr>
          <w:color w:val="000000"/>
          <w:spacing w:val="-5"/>
          <w:sz w:val="28"/>
          <w:szCs w:val="28"/>
          <w:lang w:val="uk-UA"/>
        </w:rPr>
      </w:pPr>
      <w:r>
        <w:rPr>
          <w:b/>
          <w:color w:val="000000"/>
          <w:spacing w:val="-5"/>
          <w:sz w:val="28"/>
          <w:szCs w:val="28"/>
          <w:lang w:val="uk-UA"/>
        </w:rPr>
        <w:t>Тема 6. Кінематичні та</w:t>
      </w:r>
      <w:r w:rsidRPr="00C004F3">
        <w:rPr>
          <w:b/>
          <w:color w:val="000000"/>
          <w:spacing w:val="-5"/>
          <w:sz w:val="28"/>
          <w:szCs w:val="28"/>
          <w:lang w:val="uk-UA"/>
        </w:rPr>
        <w:t xml:space="preserve"> гідравлічні</w:t>
      </w:r>
      <w:r>
        <w:rPr>
          <w:b/>
          <w:color w:val="000000"/>
          <w:spacing w:val="-5"/>
          <w:sz w:val="28"/>
          <w:szCs w:val="28"/>
          <w:lang w:val="uk-UA"/>
        </w:rPr>
        <w:t xml:space="preserve"> схеми</w:t>
      </w:r>
    </w:p>
    <w:p w:rsidR="00E32481" w:rsidRDefault="00E32481" w:rsidP="00E32481">
      <w:pPr>
        <w:shd w:val="clear" w:color="auto" w:fill="FFFFFF"/>
        <w:ind w:firstLine="708"/>
        <w:jc w:val="both"/>
        <w:rPr>
          <w:color w:val="000000"/>
          <w:spacing w:val="-5"/>
          <w:sz w:val="28"/>
          <w:szCs w:val="28"/>
          <w:lang w:val="uk-UA"/>
        </w:rPr>
      </w:pPr>
      <w:r w:rsidRPr="001955A7">
        <w:rPr>
          <w:iCs/>
          <w:sz w:val="28"/>
          <w:szCs w:val="28"/>
          <w:lang w:val="uk-UA"/>
        </w:rPr>
        <w:t>Кінематичні схеми. Поняття про схематичне зображення деталей та вузлів. Умовні графічні позначення для кінематичних схем. Правила читання кінематичних схем.</w:t>
      </w:r>
    </w:p>
    <w:p w:rsidR="00E32481" w:rsidRPr="00C91A42" w:rsidRDefault="00E32481" w:rsidP="00E32481">
      <w:pPr>
        <w:jc w:val="both"/>
        <w:rPr>
          <w:i/>
          <w:iCs/>
          <w:sz w:val="28"/>
          <w:szCs w:val="28"/>
          <w:lang w:val="uk-UA"/>
        </w:rPr>
      </w:pPr>
      <w:r>
        <w:rPr>
          <w:i/>
          <w:iCs/>
          <w:sz w:val="28"/>
          <w:szCs w:val="28"/>
          <w:lang w:val="uk-UA"/>
        </w:rPr>
        <w:t>Лабораторно – практича</w:t>
      </w:r>
      <w:r w:rsidRPr="00C91A42">
        <w:rPr>
          <w:i/>
          <w:iCs/>
          <w:sz w:val="28"/>
          <w:szCs w:val="28"/>
          <w:lang w:val="uk-UA"/>
        </w:rPr>
        <w:t xml:space="preserve"> робот</w:t>
      </w:r>
      <w:r>
        <w:rPr>
          <w:i/>
          <w:iCs/>
          <w:sz w:val="28"/>
          <w:szCs w:val="28"/>
          <w:lang w:val="uk-UA"/>
        </w:rPr>
        <w:t>а:</w:t>
      </w:r>
    </w:p>
    <w:p w:rsidR="00E32481" w:rsidRDefault="00E32481" w:rsidP="00E32481">
      <w:pPr>
        <w:shd w:val="clear" w:color="auto" w:fill="FFFFFF"/>
        <w:jc w:val="both"/>
        <w:rPr>
          <w:color w:val="000000"/>
          <w:spacing w:val="-5"/>
          <w:sz w:val="28"/>
          <w:szCs w:val="28"/>
          <w:lang w:val="uk-UA"/>
        </w:rPr>
      </w:pPr>
      <w:r>
        <w:rPr>
          <w:color w:val="000000"/>
          <w:spacing w:val="-5"/>
          <w:sz w:val="28"/>
          <w:szCs w:val="28"/>
          <w:lang w:val="uk-UA"/>
        </w:rPr>
        <w:t>1.Прочитати кінематичну схему</w:t>
      </w:r>
    </w:p>
    <w:p w:rsidR="00E32481" w:rsidRPr="00C004F3" w:rsidRDefault="00E32481" w:rsidP="00E32481">
      <w:pPr>
        <w:shd w:val="clear" w:color="auto" w:fill="FFFFFF"/>
        <w:jc w:val="both"/>
        <w:rPr>
          <w:color w:val="000000"/>
          <w:spacing w:val="-5"/>
          <w:sz w:val="28"/>
          <w:szCs w:val="28"/>
          <w:lang w:val="uk-UA"/>
        </w:rPr>
      </w:pPr>
    </w:p>
    <w:p w:rsidR="00E32481" w:rsidRDefault="00E32481" w:rsidP="00E32481">
      <w:pPr>
        <w:shd w:val="clear" w:color="auto" w:fill="FFFFFF"/>
        <w:jc w:val="both"/>
        <w:rPr>
          <w:color w:val="000000"/>
          <w:spacing w:val="-5"/>
          <w:sz w:val="28"/>
          <w:szCs w:val="28"/>
          <w:lang w:val="uk-UA"/>
        </w:rPr>
      </w:pPr>
      <w:r>
        <w:rPr>
          <w:b/>
          <w:color w:val="000000"/>
          <w:spacing w:val="-5"/>
          <w:sz w:val="28"/>
          <w:szCs w:val="28"/>
          <w:lang w:val="uk-UA"/>
        </w:rPr>
        <w:t xml:space="preserve">Тема 7.Електричні </w:t>
      </w:r>
      <w:r>
        <w:rPr>
          <w:b/>
          <w:color w:val="000000"/>
          <w:spacing w:val="-5"/>
          <w:sz w:val="28"/>
          <w:szCs w:val="28"/>
        </w:rPr>
        <w:t>схеми.</w:t>
      </w:r>
      <w:r>
        <w:rPr>
          <w:color w:val="000000"/>
          <w:spacing w:val="-5"/>
          <w:sz w:val="28"/>
          <w:szCs w:val="28"/>
        </w:rPr>
        <w:t xml:space="preserve"> </w:t>
      </w:r>
    </w:p>
    <w:p w:rsidR="00E32481" w:rsidRDefault="00E32481" w:rsidP="00E32481">
      <w:pPr>
        <w:ind w:firstLine="708"/>
        <w:jc w:val="both"/>
        <w:rPr>
          <w:iCs/>
          <w:sz w:val="28"/>
          <w:szCs w:val="28"/>
          <w:lang w:val="uk-UA"/>
        </w:rPr>
      </w:pPr>
      <w:r w:rsidRPr="00D925E7">
        <w:rPr>
          <w:iCs/>
          <w:sz w:val="28"/>
          <w:szCs w:val="28"/>
        </w:rPr>
        <w:t>Електричні</w:t>
      </w:r>
      <w:r>
        <w:rPr>
          <w:iCs/>
          <w:sz w:val="28"/>
          <w:szCs w:val="28"/>
          <w:lang w:val="uk-UA"/>
        </w:rPr>
        <w:t xml:space="preserve"> </w:t>
      </w:r>
      <w:r w:rsidRPr="001955A7">
        <w:rPr>
          <w:iCs/>
          <w:sz w:val="28"/>
          <w:szCs w:val="28"/>
          <w:lang w:val="uk-UA"/>
        </w:rPr>
        <w:t xml:space="preserve"> схеми. Поняття про схематичне зображення деталей та вузлів. Умовні графічні позначення для </w:t>
      </w:r>
      <w:r>
        <w:rPr>
          <w:color w:val="000000"/>
          <w:spacing w:val="-5"/>
          <w:sz w:val="28"/>
          <w:szCs w:val="28"/>
          <w:lang w:val="uk-UA"/>
        </w:rPr>
        <w:t>електричних</w:t>
      </w:r>
      <w:r w:rsidRPr="001955A7">
        <w:rPr>
          <w:iCs/>
          <w:sz w:val="28"/>
          <w:szCs w:val="28"/>
          <w:lang w:val="uk-UA"/>
        </w:rPr>
        <w:t xml:space="preserve"> схем. Правила читання </w:t>
      </w:r>
      <w:r>
        <w:rPr>
          <w:color w:val="000000"/>
          <w:spacing w:val="-5"/>
          <w:sz w:val="28"/>
          <w:szCs w:val="28"/>
          <w:lang w:val="uk-UA"/>
        </w:rPr>
        <w:t>електричних</w:t>
      </w:r>
      <w:r w:rsidRPr="003A068E">
        <w:rPr>
          <w:iCs/>
          <w:sz w:val="28"/>
          <w:szCs w:val="28"/>
          <w:lang w:val="uk-UA"/>
        </w:rPr>
        <w:t xml:space="preserve"> </w:t>
      </w:r>
      <w:r w:rsidRPr="001955A7">
        <w:rPr>
          <w:iCs/>
          <w:sz w:val="28"/>
          <w:szCs w:val="28"/>
          <w:lang w:val="uk-UA"/>
        </w:rPr>
        <w:t>схем.</w:t>
      </w:r>
    </w:p>
    <w:p w:rsidR="00E32481" w:rsidRPr="00C91A42" w:rsidRDefault="00E32481" w:rsidP="00E32481">
      <w:pPr>
        <w:jc w:val="both"/>
        <w:rPr>
          <w:i/>
          <w:iCs/>
          <w:sz w:val="28"/>
          <w:szCs w:val="28"/>
          <w:lang w:val="uk-UA"/>
        </w:rPr>
      </w:pPr>
      <w:r>
        <w:rPr>
          <w:i/>
          <w:iCs/>
          <w:sz w:val="28"/>
          <w:szCs w:val="28"/>
          <w:lang w:val="uk-UA"/>
        </w:rPr>
        <w:t>Лабораторно – практична робота:</w:t>
      </w:r>
    </w:p>
    <w:p w:rsidR="00E32481" w:rsidRPr="001A24F7" w:rsidRDefault="00E32481" w:rsidP="00E32481">
      <w:pPr>
        <w:shd w:val="clear" w:color="auto" w:fill="FFFFFF"/>
        <w:jc w:val="both"/>
        <w:rPr>
          <w:color w:val="000000"/>
          <w:spacing w:val="-5"/>
          <w:sz w:val="28"/>
          <w:szCs w:val="28"/>
          <w:lang w:val="uk-UA"/>
        </w:rPr>
      </w:pPr>
      <w:r>
        <w:rPr>
          <w:color w:val="000000"/>
          <w:spacing w:val="-5"/>
          <w:sz w:val="28"/>
          <w:szCs w:val="28"/>
          <w:lang w:val="uk-UA"/>
        </w:rPr>
        <w:t>1.Прочитати електричну схему</w:t>
      </w:r>
    </w:p>
    <w:p w:rsidR="00E32481" w:rsidRPr="001A24F7" w:rsidRDefault="00E32481" w:rsidP="00E32481">
      <w:pPr>
        <w:spacing w:line="276" w:lineRule="auto"/>
        <w:rPr>
          <w:b/>
          <w:color w:val="000000"/>
          <w:spacing w:val="-5"/>
          <w:sz w:val="28"/>
          <w:szCs w:val="28"/>
          <w:lang w:val="uk-UA"/>
        </w:rPr>
      </w:pPr>
      <w:r>
        <w:rPr>
          <w:b/>
          <w:color w:val="000000"/>
          <w:spacing w:val="-5"/>
          <w:sz w:val="28"/>
          <w:szCs w:val="28"/>
          <w:lang w:val="uk-UA"/>
        </w:rPr>
        <w:br w:type="page"/>
      </w:r>
      <w:r>
        <w:rPr>
          <w:b/>
          <w:sz w:val="28"/>
          <w:szCs w:val="28"/>
          <w:lang w:val="uk-UA"/>
        </w:rPr>
        <w:lastRenderedPageBreak/>
        <w:t xml:space="preserve">Тема 8. </w:t>
      </w:r>
      <w:r w:rsidRPr="001A24F7">
        <w:rPr>
          <w:b/>
          <w:sz w:val="28"/>
          <w:szCs w:val="28"/>
          <w:lang w:val="uk-UA"/>
        </w:rPr>
        <w:t>Відомості про будівельне креслення</w:t>
      </w:r>
    </w:p>
    <w:p w:rsidR="00E32481" w:rsidRPr="00A56012" w:rsidRDefault="00E32481" w:rsidP="00E32481">
      <w:pPr>
        <w:shd w:val="clear" w:color="auto" w:fill="FFFFFF"/>
        <w:ind w:firstLine="708"/>
        <w:jc w:val="both"/>
        <w:rPr>
          <w:color w:val="000000"/>
          <w:spacing w:val="-5"/>
          <w:sz w:val="28"/>
          <w:szCs w:val="28"/>
          <w:lang w:val="uk-UA"/>
        </w:rPr>
      </w:pPr>
      <w:r w:rsidRPr="00A56012">
        <w:rPr>
          <w:color w:val="000000"/>
          <w:spacing w:val="-5"/>
          <w:sz w:val="28"/>
          <w:szCs w:val="28"/>
          <w:lang w:val="uk-UA"/>
        </w:rPr>
        <w:t>Особливості будівельного креслення. Зміст та види будівельних креслень. Стадії проектування будівель та споруд.</w:t>
      </w:r>
    </w:p>
    <w:p w:rsidR="00E32481"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Державні стандарти, які розповсюджуються на всі види проектної документації.</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Види та загальна характеристика будівельних креслень.</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Назва і маркування будівельних креслень. Масштаби будівельних креслень.</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Вимоги державних стандартів щодо зображення на кресленнях будівельних матеріалів.</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Основні умовності при зображені на кресленнях віконних та дверних прорізів, сходів, перегородок, кабін шаф, отворів та каналів у стінах, санітарно - технічних пристроїв та інших елементів.</w:t>
      </w:r>
    </w:p>
    <w:p w:rsidR="00E32481"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Правила нанесення на будівельних кресленнях розмірів, написів, посилань та технічних вимог.</w:t>
      </w:r>
    </w:p>
    <w:p w:rsidR="00E32481" w:rsidRPr="00A56012" w:rsidRDefault="00E32481" w:rsidP="00E32481">
      <w:pPr>
        <w:shd w:val="clear" w:color="auto" w:fill="FFFFFF"/>
        <w:jc w:val="both"/>
        <w:rPr>
          <w:color w:val="000000"/>
          <w:spacing w:val="-5"/>
          <w:sz w:val="28"/>
          <w:szCs w:val="28"/>
          <w:lang w:val="uk-UA"/>
        </w:rPr>
      </w:pPr>
    </w:p>
    <w:p w:rsidR="00E32481" w:rsidRDefault="00E32481" w:rsidP="00E32481">
      <w:pPr>
        <w:shd w:val="clear" w:color="auto" w:fill="FFFFFF"/>
        <w:jc w:val="both"/>
        <w:rPr>
          <w:b/>
          <w:color w:val="000000"/>
          <w:spacing w:val="-5"/>
          <w:sz w:val="28"/>
          <w:szCs w:val="28"/>
          <w:lang w:val="uk-UA"/>
        </w:rPr>
      </w:pPr>
      <w:r>
        <w:rPr>
          <w:b/>
          <w:color w:val="000000"/>
          <w:spacing w:val="-5"/>
          <w:sz w:val="28"/>
          <w:szCs w:val="28"/>
          <w:lang w:val="uk-UA"/>
        </w:rPr>
        <w:t>Теми 9.</w:t>
      </w:r>
      <w:r w:rsidRPr="00D54FF6">
        <w:rPr>
          <w:sz w:val="28"/>
          <w:szCs w:val="28"/>
          <w:lang w:val="uk-UA"/>
        </w:rPr>
        <w:t xml:space="preserve"> </w:t>
      </w:r>
      <w:r w:rsidRPr="00D54FF6">
        <w:rPr>
          <w:b/>
          <w:sz w:val="28"/>
          <w:szCs w:val="28"/>
          <w:lang w:val="uk-UA"/>
        </w:rPr>
        <w:t>Креслення будівельних планів, розрізів, фасадів</w:t>
      </w:r>
      <w:r>
        <w:rPr>
          <w:b/>
          <w:color w:val="000000"/>
          <w:spacing w:val="-5"/>
          <w:sz w:val="28"/>
          <w:szCs w:val="28"/>
          <w:lang w:val="uk-UA"/>
        </w:rPr>
        <w:t xml:space="preserve"> </w:t>
      </w:r>
    </w:p>
    <w:p w:rsidR="00E32481" w:rsidRPr="004A31C6" w:rsidRDefault="00E32481" w:rsidP="00E32481">
      <w:pPr>
        <w:shd w:val="clear" w:color="auto" w:fill="FFFFFF"/>
        <w:ind w:firstLine="708"/>
        <w:jc w:val="both"/>
        <w:rPr>
          <w:color w:val="000000"/>
          <w:spacing w:val="-5"/>
          <w:sz w:val="28"/>
          <w:szCs w:val="28"/>
          <w:lang w:val="uk-UA"/>
        </w:rPr>
      </w:pPr>
      <w:r w:rsidRPr="00A56012">
        <w:rPr>
          <w:color w:val="000000"/>
          <w:spacing w:val="-5"/>
          <w:sz w:val="28"/>
          <w:szCs w:val="28"/>
          <w:lang w:val="uk-UA"/>
        </w:rPr>
        <w:t>Призначення й види креслень плану фундаменту, поверхів, перекриття, покриття та покрівлі будівлі.</w:t>
      </w:r>
    </w:p>
    <w:p w:rsidR="00E32481" w:rsidRPr="00A56012"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Призначення й види креслень фасадів і розрізів будівель. Позначення в планах, фасадах та розрізах будівель. Позначення будівельних матеріалів штрихуванням.</w:t>
      </w:r>
    </w:p>
    <w:p w:rsidR="00E32481" w:rsidRDefault="00E32481" w:rsidP="00E32481">
      <w:pPr>
        <w:shd w:val="clear" w:color="auto" w:fill="FFFFFF"/>
        <w:jc w:val="both"/>
        <w:rPr>
          <w:color w:val="000000"/>
          <w:spacing w:val="-5"/>
          <w:sz w:val="28"/>
          <w:szCs w:val="28"/>
          <w:lang w:val="uk-UA"/>
        </w:rPr>
      </w:pPr>
      <w:r w:rsidRPr="00A56012">
        <w:rPr>
          <w:color w:val="000000"/>
          <w:spacing w:val="-5"/>
          <w:sz w:val="28"/>
          <w:szCs w:val="28"/>
          <w:lang w:val="uk-UA"/>
        </w:rPr>
        <w:tab/>
        <w:t>Склад будівельних креслень. Будівельний генеральний план. Креслення планів, фасадів, розрізів</w:t>
      </w:r>
      <w:r>
        <w:rPr>
          <w:color w:val="000000"/>
          <w:spacing w:val="-5"/>
          <w:sz w:val="28"/>
          <w:szCs w:val="28"/>
          <w:lang w:val="uk-UA"/>
        </w:rPr>
        <w:t>.</w:t>
      </w:r>
    </w:p>
    <w:p w:rsidR="00E32481" w:rsidRPr="00A56012" w:rsidRDefault="00E32481" w:rsidP="00E32481">
      <w:pPr>
        <w:shd w:val="clear" w:color="auto" w:fill="FFFFFF"/>
        <w:jc w:val="both"/>
        <w:rPr>
          <w:color w:val="000000"/>
          <w:spacing w:val="-5"/>
          <w:sz w:val="28"/>
          <w:szCs w:val="28"/>
          <w:lang w:val="uk-UA"/>
        </w:rPr>
      </w:pPr>
    </w:p>
    <w:p w:rsidR="00E32481" w:rsidRPr="00C91A42" w:rsidRDefault="00E32481" w:rsidP="00E32481">
      <w:pPr>
        <w:shd w:val="clear" w:color="auto" w:fill="FFFFFF"/>
        <w:jc w:val="both"/>
        <w:rPr>
          <w:i/>
          <w:color w:val="000000"/>
          <w:spacing w:val="-5"/>
          <w:sz w:val="28"/>
          <w:szCs w:val="28"/>
          <w:lang w:val="uk-UA"/>
        </w:rPr>
      </w:pPr>
      <w:r w:rsidRPr="00A56012">
        <w:rPr>
          <w:color w:val="000000"/>
          <w:spacing w:val="-5"/>
          <w:sz w:val="28"/>
          <w:szCs w:val="28"/>
          <w:lang w:val="uk-UA"/>
        </w:rPr>
        <w:tab/>
      </w:r>
      <w:r w:rsidRPr="00C91A42">
        <w:rPr>
          <w:i/>
          <w:color w:val="000000"/>
          <w:spacing w:val="-5"/>
          <w:sz w:val="28"/>
          <w:szCs w:val="28"/>
          <w:lang w:val="uk-UA"/>
        </w:rPr>
        <w:t>Лабораторно – практичні роботи</w:t>
      </w:r>
      <w:r>
        <w:rPr>
          <w:i/>
          <w:color w:val="000000"/>
          <w:spacing w:val="-5"/>
          <w:sz w:val="28"/>
          <w:szCs w:val="28"/>
          <w:lang w:val="uk-UA"/>
        </w:rPr>
        <w:t>:</w:t>
      </w:r>
    </w:p>
    <w:p w:rsidR="00E32481" w:rsidRPr="00A56012" w:rsidRDefault="00E32481" w:rsidP="00E32481">
      <w:pPr>
        <w:numPr>
          <w:ilvl w:val="0"/>
          <w:numId w:val="24"/>
        </w:numPr>
        <w:shd w:val="clear" w:color="auto" w:fill="FFFFFF"/>
        <w:jc w:val="both"/>
        <w:rPr>
          <w:color w:val="000000"/>
          <w:spacing w:val="-5"/>
          <w:sz w:val="28"/>
          <w:szCs w:val="28"/>
          <w:lang w:val="uk-UA"/>
        </w:rPr>
      </w:pPr>
      <w:r w:rsidRPr="00A56012">
        <w:rPr>
          <w:color w:val="000000"/>
          <w:spacing w:val="-5"/>
          <w:sz w:val="28"/>
          <w:szCs w:val="28"/>
          <w:lang w:val="uk-UA"/>
        </w:rPr>
        <w:t>Виконати фрагмент плану типового поверху житлового цегляного будинку.</w:t>
      </w:r>
    </w:p>
    <w:p w:rsidR="00E32481" w:rsidRDefault="00E32481" w:rsidP="00E32481">
      <w:pPr>
        <w:numPr>
          <w:ilvl w:val="0"/>
          <w:numId w:val="24"/>
        </w:numPr>
        <w:shd w:val="clear" w:color="auto" w:fill="FFFFFF"/>
        <w:jc w:val="both"/>
        <w:rPr>
          <w:color w:val="000000"/>
          <w:spacing w:val="-5"/>
          <w:sz w:val="28"/>
          <w:szCs w:val="28"/>
          <w:lang w:val="uk-UA"/>
        </w:rPr>
      </w:pPr>
      <w:r w:rsidRPr="00A56012">
        <w:rPr>
          <w:color w:val="000000"/>
          <w:spacing w:val="-5"/>
          <w:sz w:val="28"/>
          <w:szCs w:val="28"/>
          <w:lang w:val="uk-UA"/>
        </w:rPr>
        <w:t>Виконати схему розташування елементів фундаменту житлового будинку.</w:t>
      </w:r>
    </w:p>
    <w:p w:rsidR="00E32481" w:rsidRPr="00A56012" w:rsidRDefault="00E32481" w:rsidP="00E32481">
      <w:pPr>
        <w:shd w:val="clear" w:color="auto" w:fill="FFFFFF"/>
        <w:ind w:left="1065"/>
        <w:jc w:val="both"/>
        <w:rPr>
          <w:color w:val="000000"/>
          <w:spacing w:val="-5"/>
          <w:sz w:val="28"/>
          <w:szCs w:val="28"/>
          <w:lang w:val="uk-UA"/>
        </w:rPr>
      </w:pPr>
    </w:p>
    <w:p w:rsidR="00E32481" w:rsidRDefault="00E32481" w:rsidP="00E32481">
      <w:pPr>
        <w:shd w:val="clear" w:color="auto" w:fill="FFFFFF"/>
        <w:jc w:val="both"/>
        <w:rPr>
          <w:b/>
          <w:color w:val="000000"/>
          <w:spacing w:val="-5"/>
          <w:sz w:val="28"/>
          <w:szCs w:val="28"/>
          <w:lang w:val="uk-UA"/>
        </w:rPr>
      </w:pPr>
      <w:r>
        <w:rPr>
          <w:b/>
          <w:color w:val="000000"/>
          <w:spacing w:val="-5"/>
          <w:sz w:val="28"/>
          <w:szCs w:val="28"/>
          <w:lang w:val="uk-UA"/>
        </w:rPr>
        <w:t>Теми 10. Креслення окремих будівельних конструкцій</w:t>
      </w:r>
    </w:p>
    <w:p w:rsidR="00E32481" w:rsidRDefault="00E32481" w:rsidP="00E32481">
      <w:pPr>
        <w:shd w:val="clear" w:color="auto" w:fill="FFFFFF"/>
        <w:ind w:firstLine="708"/>
        <w:jc w:val="both"/>
        <w:rPr>
          <w:color w:val="000000"/>
          <w:spacing w:val="-5"/>
          <w:sz w:val="28"/>
          <w:szCs w:val="28"/>
          <w:lang w:val="uk-UA"/>
        </w:rPr>
      </w:pPr>
      <w:r>
        <w:rPr>
          <w:color w:val="000000"/>
          <w:spacing w:val="-5"/>
          <w:sz w:val="28"/>
          <w:szCs w:val="28"/>
          <w:lang w:val="uk-UA"/>
        </w:rPr>
        <w:t xml:space="preserve">Креслення окремих будівельних конструкцій таких як : дерев’яні перегородки, дерев’яні панелі, дерев’яні рублені стіни з колод, дерев’яні брусковані стіни, дерев’яні каркасні стіни, дерев’яні перекриття та його елементи, дерев’яні крокви, дерев’яні балки, дерев’яні ферми. </w:t>
      </w:r>
    </w:p>
    <w:p w:rsidR="00E32481" w:rsidRDefault="00E32481" w:rsidP="00E32481">
      <w:pPr>
        <w:shd w:val="clear" w:color="auto" w:fill="FFFFFF"/>
        <w:ind w:firstLine="708"/>
        <w:jc w:val="both"/>
        <w:rPr>
          <w:color w:val="000000"/>
          <w:spacing w:val="-5"/>
          <w:sz w:val="28"/>
          <w:szCs w:val="28"/>
          <w:lang w:val="uk-UA"/>
        </w:rPr>
      </w:pPr>
    </w:p>
    <w:p w:rsidR="00E32481" w:rsidRPr="00C91A42" w:rsidRDefault="00E32481" w:rsidP="00E32481">
      <w:pPr>
        <w:shd w:val="clear" w:color="auto" w:fill="FFFFFF"/>
        <w:jc w:val="both"/>
        <w:rPr>
          <w:i/>
          <w:color w:val="000000"/>
          <w:spacing w:val="-5"/>
          <w:sz w:val="28"/>
          <w:szCs w:val="28"/>
          <w:lang w:val="uk-UA"/>
        </w:rPr>
      </w:pPr>
      <w:r w:rsidRPr="00C91A42">
        <w:rPr>
          <w:i/>
          <w:color w:val="000000"/>
          <w:spacing w:val="-5"/>
          <w:sz w:val="28"/>
          <w:szCs w:val="28"/>
          <w:lang w:val="uk-UA"/>
        </w:rPr>
        <w:t xml:space="preserve">         </w:t>
      </w:r>
      <w:r>
        <w:rPr>
          <w:i/>
          <w:color w:val="000000"/>
          <w:spacing w:val="-5"/>
          <w:sz w:val="28"/>
          <w:szCs w:val="28"/>
          <w:lang w:val="uk-UA"/>
        </w:rPr>
        <w:t>Лабораторно – практична</w:t>
      </w:r>
      <w:r w:rsidRPr="00C91A42">
        <w:rPr>
          <w:i/>
          <w:color w:val="000000"/>
          <w:spacing w:val="-5"/>
          <w:sz w:val="28"/>
          <w:szCs w:val="28"/>
          <w:lang w:val="uk-UA"/>
        </w:rPr>
        <w:t xml:space="preserve"> робот</w:t>
      </w:r>
      <w:r>
        <w:rPr>
          <w:i/>
          <w:color w:val="000000"/>
          <w:spacing w:val="-5"/>
          <w:sz w:val="28"/>
          <w:szCs w:val="28"/>
          <w:lang w:val="uk-UA"/>
        </w:rPr>
        <w:t>а:</w:t>
      </w:r>
    </w:p>
    <w:p w:rsidR="00E32481" w:rsidRPr="00A56012" w:rsidRDefault="00E32481" w:rsidP="00E32481">
      <w:pPr>
        <w:numPr>
          <w:ilvl w:val="0"/>
          <w:numId w:val="26"/>
        </w:numPr>
        <w:shd w:val="clear" w:color="auto" w:fill="FFFFFF"/>
        <w:jc w:val="both"/>
        <w:rPr>
          <w:color w:val="000000"/>
          <w:spacing w:val="-5"/>
          <w:sz w:val="28"/>
          <w:szCs w:val="28"/>
          <w:lang w:val="uk-UA"/>
        </w:rPr>
      </w:pPr>
      <w:r>
        <w:rPr>
          <w:color w:val="000000"/>
          <w:spacing w:val="-5"/>
          <w:sz w:val="28"/>
          <w:szCs w:val="28"/>
          <w:lang w:val="uk-UA"/>
        </w:rPr>
        <w:t>Креслення конструктивних елементів даху.</w:t>
      </w:r>
    </w:p>
    <w:p w:rsidR="00E32481" w:rsidRPr="007D0E24" w:rsidRDefault="00E32481" w:rsidP="00E32481">
      <w:pPr>
        <w:shd w:val="clear" w:color="auto" w:fill="FFFFFF"/>
        <w:jc w:val="both"/>
        <w:rPr>
          <w:color w:val="000000"/>
          <w:spacing w:val="-5"/>
          <w:sz w:val="28"/>
          <w:szCs w:val="28"/>
          <w:lang w:val="uk-UA"/>
        </w:rPr>
      </w:pPr>
    </w:p>
    <w:p w:rsidR="00E32481" w:rsidRDefault="00E32481" w:rsidP="00E32481">
      <w:pPr>
        <w:widowControl w:val="0"/>
        <w:shd w:val="clear" w:color="auto" w:fill="FFFFFF"/>
        <w:autoSpaceDE w:val="0"/>
        <w:autoSpaceDN w:val="0"/>
        <w:adjustRightInd w:val="0"/>
        <w:spacing w:before="65" w:after="314"/>
        <w:ind w:right="-64"/>
        <w:jc w:val="both"/>
        <w:rPr>
          <w:b/>
          <w:sz w:val="28"/>
          <w:szCs w:val="28"/>
          <w:lang w:val="uk-UA"/>
        </w:rPr>
      </w:pPr>
    </w:p>
    <w:p w:rsidR="00E32481" w:rsidRDefault="00E32481" w:rsidP="00E32481">
      <w:pPr>
        <w:spacing w:line="360" w:lineRule="auto"/>
        <w:jc w:val="center"/>
        <w:rPr>
          <w:b/>
          <w:sz w:val="28"/>
          <w:szCs w:val="28"/>
          <w:lang w:val="uk-UA"/>
        </w:rPr>
      </w:pPr>
    </w:p>
    <w:p w:rsidR="00E32481" w:rsidRPr="00BF4B4D" w:rsidRDefault="00E32481" w:rsidP="00E32481">
      <w:pPr>
        <w:spacing w:after="200" w:line="276" w:lineRule="auto"/>
        <w:jc w:val="center"/>
        <w:rPr>
          <w:sz w:val="28"/>
          <w:szCs w:val="28"/>
          <w:lang w:val="uk-UA"/>
        </w:rPr>
      </w:pPr>
      <w:r>
        <w:rPr>
          <w:sz w:val="28"/>
          <w:szCs w:val="28"/>
          <w:lang w:val="uk-UA"/>
        </w:rPr>
        <w:br w:type="page"/>
      </w:r>
      <w:r>
        <w:rPr>
          <w:b/>
          <w:iCs/>
          <w:sz w:val="28"/>
          <w:szCs w:val="28"/>
          <w:lang w:val="uk-UA"/>
        </w:rPr>
        <w:lastRenderedPageBreak/>
        <w:t>Типова н</w:t>
      </w:r>
      <w:r w:rsidRPr="004E1C96">
        <w:rPr>
          <w:b/>
          <w:iCs/>
          <w:sz w:val="28"/>
          <w:szCs w:val="28"/>
          <w:lang w:val="uk-UA"/>
        </w:rPr>
        <w:t>авчальна програма з предмета</w:t>
      </w:r>
    </w:p>
    <w:p w:rsidR="00E32481" w:rsidRPr="00293280" w:rsidRDefault="00E32481" w:rsidP="00E32481">
      <w:pPr>
        <w:jc w:val="center"/>
        <w:rPr>
          <w:b/>
          <w:bCs/>
          <w:u w:val="single"/>
          <w:lang w:val="uk-UA"/>
        </w:rPr>
      </w:pPr>
      <w:r w:rsidRPr="00293280">
        <w:rPr>
          <w:b/>
          <w:bCs/>
          <w:sz w:val="28"/>
          <w:szCs w:val="28"/>
          <w:u w:val="single"/>
          <w:lang w:val="uk-UA"/>
        </w:rPr>
        <w:t>«Охорона праці»</w:t>
      </w:r>
    </w:p>
    <w:p w:rsidR="00E32481" w:rsidRDefault="00E32481" w:rsidP="00E32481">
      <w:pPr>
        <w:jc w:val="center"/>
        <w:rPr>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6262"/>
        <w:gridCol w:w="1134"/>
        <w:gridCol w:w="1560"/>
      </w:tblGrid>
      <w:tr w:rsidR="00E32481" w:rsidRPr="001D5002" w:rsidTr="009A7C01">
        <w:trPr>
          <w:cantSplit/>
          <w:trHeight w:val="418"/>
        </w:trPr>
        <w:tc>
          <w:tcPr>
            <w:tcW w:w="684" w:type="dxa"/>
            <w:vMerge w:val="restart"/>
            <w:vAlign w:val="center"/>
          </w:tcPr>
          <w:p w:rsidR="00E32481" w:rsidRPr="001D5002" w:rsidRDefault="00E32481" w:rsidP="009A7C01">
            <w:pPr>
              <w:jc w:val="center"/>
              <w:rPr>
                <w:b/>
                <w:bCs/>
                <w:i/>
                <w:iCs/>
                <w:sz w:val="20"/>
                <w:szCs w:val="20"/>
                <w:lang w:val="uk-UA"/>
              </w:rPr>
            </w:pPr>
            <w:r w:rsidRPr="001D5002">
              <w:rPr>
                <w:b/>
                <w:bCs/>
                <w:i/>
                <w:iCs/>
                <w:sz w:val="20"/>
                <w:szCs w:val="20"/>
                <w:lang w:val="uk-UA"/>
              </w:rPr>
              <w:t>№ з\п</w:t>
            </w:r>
          </w:p>
        </w:tc>
        <w:tc>
          <w:tcPr>
            <w:tcW w:w="6262" w:type="dxa"/>
            <w:vMerge w:val="restart"/>
            <w:vAlign w:val="center"/>
          </w:tcPr>
          <w:p w:rsidR="00E32481" w:rsidRPr="001D5002" w:rsidRDefault="00E32481" w:rsidP="009A7C01">
            <w:pPr>
              <w:jc w:val="center"/>
              <w:rPr>
                <w:b/>
                <w:bCs/>
                <w:i/>
                <w:iCs/>
                <w:sz w:val="20"/>
                <w:szCs w:val="20"/>
                <w:lang w:val="uk-UA"/>
              </w:rPr>
            </w:pPr>
            <w:r w:rsidRPr="001D5002">
              <w:rPr>
                <w:b/>
                <w:bCs/>
                <w:i/>
                <w:iCs/>
                <w:sz w:val="20"/>
                <w:szCs w:val="20"/>
                <w:lang w:val="uk-UA"/>
              </w:rPr>
              <w:t>Тема</w:t>
            </w:r>
          </w:p>
        </w:tc>
        <w:tc>
          <w:tcPr>
            <w:tcW w:w="2694" w:type="dxa"/>
            <w:gridSpan w:val="2"/>
            <w:vAlign w:val="center"/>
          </w:tcPr>
          <w:p w:rsidR="00E32481" w:rsidRPr="001D5002" w:rsidRDefault="00E32481" w:rsidP="009A7C01">
            <w:pPr>
              <w:jc w:val="center"/>
              <w:rPr>
                <w:b/>
                <w:bCs/>
                <w:i/>
                <w:iCs/>
                <w:sz w:val="20"/>
                <w:szCs w:val="20"/>
              </w:rPr>
            </w:pPr>
            <w:r w:rsidRPr="001D5002">
              <w:rPr>
                <w:b/>
                <w:bCs/>
                <w:i/>
                <w:iCs/>
                <w:sz w:val="20"/>
                <w:szCs w:val="20"/>
                <w:lang w:val="uk-UA"/>
              </w:rPr>
              <w:t>Кількіс</w:t>
            </w:r>
            <w:r w:rsidRPr="001D5002">
              <w:rPr>
                <w:b/>
                <w:bCs/>
                <w:i/>
                <w:iCs/>
                <w:sz w:val="20"/>
                <w:szCs w:val="20"/>
              </w:rPr>
              <w:t>ть годин</w:t>
            </w:r>
          </w:p>
        </w:tc>
      </w:tr>
      <w:tr w:rsidR="00E32481" w:rsidRPr="001D5002" w:rsidTr="009A7C01">
        <w:trPr>
          <w:cantSplit/>
          <w:trHeight w:val="217"/>
        </w:trPr>
        <w:tc>
          <w:tcPr>
            <w:tcW w:w="684" w:type="dxa"/>
            <w:vMerge/>
            <w:vAlign w:val="center"/>
          </w:tcPr>
          <w:p w:rsidR="00E32481" w:rsidRPr="001D5002" w:rsidRDefault="00E32481" w:rsidP="009A7C01">
            <w:pPr>
              <w:jc w:val="center"/>
              <w:rPr>
                <w:b/>
                <w:bCs/>
                <w:sz w:val="20"/>
                <w:szCs w:val="20"/>
              </w:rPr>
            </w:pPr>
          </w:p>
        </w:tc>
        <w:tc>
          <w:tcPr>
            <w:tcW w:w="6262" w:type="dxa"/>
            <w:vMerge/>
            <w:vAlign w:val="center"/>
          </w:tcPr>
          <w:p w:rsidR="00E32481" w:rsidRPr="001D5002" w:rsidRDefault="00E32481" w:rsidP="009A7C01">
            <w:pPr>
              <w:jc w:val="center"/>
              <w:rPr>
                <w:b/>
                <w:bCs/>
                <w:sz w:val="20"/>
                <w:szCs w:val="20"/>
              </w:rPr>
            </w:pPr>
          </w:p>
        </w:tc>
        <w:tc>
          <w:tcPr>
            <w:tcW w:w="1134" w:type="dxa"/>
            <w:vAlign w:val="center"/>
          </w:tcPr>
          <w:p w:rsidR="00E32481" w:rsidRPr="001D5002" w:rsidRDefault="00E32481" w:rsidP="009A7C01">
            <w:pPr>
              <w:jc w:val="center"/>
              <w:rPr>
                <w:b/>
                <w:i/>
                <w:iCs/>
                <w:sz w:val="20"/>
                <w:szCs w:val="20"/>
                <w:lang w:val="uk-UA"/>
              </w:rPr>
            </w:pPr>
            <w:r w:rsidRPr="001D5002">
              <w:rPr>
                <w:b/>
                <w:i/>
                <w:iCs/>
                <w:sz w:val="20"/>
                <w:szCs w:val="20"/>
                <w:lang w:val="uk-UA"/>
              </w:rPr>
              <w:t>Всього</w:t>
            </w:r>
          </w:p>
        </w:tc>
        <w:tc>
          <w:tcPr>
            <w:tcW w:w="1560" w:type="dxa"/>
            <w:vAlign w:val="center"/>
          </w:tcPr>
          <w:p w:rsidR="00E32481" w:rsidRPr="001D5002" w:rsidRDefault="00E32481" w:rsidP="009A7C01">
            <w:pPr>
              <w:jc w:val="center"/>
              <w:rPr>
                <w:b/>
                <w:i/>
                <w:iCs/>
                <w:sz w:val="20"/>
                <w:szCs w:val="20"/>
                <w:lang w:val="uk-UA"/>
              </w:rPr>
            </w:pPr>
            <w:r w:rsidRPr="001D5002">
              <w:rPr>
                <w:b/>
                <w:i/>
                <w:iCs/>
                <w:sz w:val="20"/>
                <w:szCs w:val="20"/>
                <w:lang w:val="uk-UA"/>
              </w:rPr>
              <w:t>З них на лабораторно-практичні роботи</w:t>
            </w:r>
          </w:p>
        </w:tc>
      </w:tr>
      <w:tr w:rsidR="00E32481" w:rsidRPr="001D5002" w:rsidTr="009A7C01">
        <w:tc>
          <w:tcPr>
            <w:tcW w:w="684" w:type="dxa"/>
          </w:tcPr>
          <w:p w:rsidR="00E32481" w:rsidRPr="001D5002" w:rsidRDefault="00E32481" w:rsidP="009A7C01">
            <w:pPr>
              <w:jc w:val="center"/>
              <w:rPr>
                <w:iCs/>
              </w:rPr>
            </w:pPr>
            <w:r w:rsidRPr="001D5002">
              <w:rPr>
                <w:iCs/>
                <w:sz w:val="28"/>
                <w:szCs w:val="28"/>
              </w:rPr>
              <w:t>1.</w:t>
            </w:r>
          </w:p>
        </w:tc>
        <w:tc>
          <w:tcPr>
            <w:tcW w:w="6262" w:type="dxa"/>
          </w:tcPr>
          <w:p w:rsidR="00E32481" w:rsidRPr="001D5002" w:rsidRDefault="00E32481" w:rsidP="009A7C01">
            <w:pPr>
              <w:jc w:val="both"/>
            </w:pPr>
            <w:r w:rsidRPr="001D5002">
              <w:rPr>
                <w:sz w:val="28"/>
                <w:szCs w:val="28"/>
              </w:rPr>
              <w:t>Правові та організаційні</w:t>
            </w:r>
            <w:r w:rsidRPr="001D5002">
              <w:rPr>
                <w:sz w:val="28"/>
                <w:szCs w:val="28"/>
                <w:lang w:val="uk-UA"/>
              </w:rPr>
              <w:t xml:space="preserve"> основи</w:t>
            </w:r>
            <w:r w:rsidRPr="001D5002">
              <w:rPr>
                <w:sz w:val="28"/>
                <w:szCs w:val="28"/>
              </w:rPr>
              <w:t xml:space="preserve"> охорони праці</w:t>
            </w:r>
          </w:p>
        </w:tc>
        <w:tc>
          <w:tcPr>
            <w:tcW w:w="1134" w:type="dxa"/>
            <w:vAlign w:val="center"/>
          </w:tcPr>
          <w:p w:rsidR="00E32481" w:rsidRPr="001D5002" w:rsidRDefault="00E32481" w:rsidP="009A7C01">
            <w:pPr>
              <w:jc w:val="center"/>
              <w:rPr>
                <w:lang w:val="uk-UA"/>
              </w:rPr>
            </w:pPr>
            <w:r>
              <w:rPr>
                <w:sz w:val="28"/>
                <w:szCs w:val="28"/>
                <w:lang w:val="uk-UA"/>
              </w:rPr>
              <w:t>2</w:t>
            </w:r>
          </w:p>
        </w:tc>
        <w:tc>
          <w:tcPr>
            <w:tcW w:w="1560" w:type="dxa"/>
            <w:vAlign w:val="center"/>
          </w:tcPr>
          <w:p w:rsidR="00E32481" w:rsidRPr="001D5002" w:rsidRDefault="00E32481" w:rsidP="009A7C01">
            <w:pPr>
              <w:jc w:val="center"/>
              <w:rPr>
                <w:lang w:val="uk-UA"/>
              </w:rPr>
            </w:pPr>
          </w:p>
        </w:tc>
      </w:tr>
      <w:tr w:rsidR="00E32481" w:rsidRPr="001D5002" w:rsidTr="009A7C01">
        <w:tc>
          <w:tcPr>
            <w:tcW w:w="684" w:type="dxa"/>
          </w:tcPr>
          <w:p w:rsidR="00E32481" w:rsidRPr="001D5002" w:rsidRDefault="00E32481" w:rsidP="009A7C01">
            <w:pPr>
              <w:jc w:val="center"/>
              <w:rPr>
                <w:iCs/>
              </w:rPr>
            </w:pPr>
            <w:r w:rsidRPr="001D5002">
              <w:rPr>
                <w:iCs/>
                <w:sz w:val="28"/>
                <w:szCs w:val="28"/>
              </w:rPr>
              <w:t>2.</w:t>
            </w:r>
          </w:p>
        </w:tc>
        <w:tc>
          <w:tcPr>
            <w:tcW w:w="6262" w:type="dxa"/>
          </w:tcPr>
          <w:p w:rsidR="00E32481" w:rsidRPr="001D5002" w:rsidRDefault="00E32481" w:rsidP="009A7C01">
            <w:pPr>
              <w:jc w:val="both"/>
            </w:pPr>
            <w:r w:rsidRPr="001D5002">
              <w:rPr>
                <w:sz w:val="28"/>
                <w:szCs w:val="28"/>
              </w:rPr>
              <w:t xml:space="preserve">Основи безпеки праці </w:t>
            </w:r>
            <w:r>
              <w:rPr>
                <w:sz w:val="28"/>
                <w:szCs w:val="28"/>
                <w:lang w:val="uk-UA"/>
              </w:rPr>
              <w:t>під час роботи в деревообробному цеху</w:t>
            </w:r>
            <w:r w:rsidRPr="001D5002">
              <w:rPr>
                <w:sz w:val="28"/>
                <w:szCs w:val="28"/>
                <w:lang w:val="uk-UA"/>
              </w:rPr>
              <w:t>. Загальні відомості про потенціал небезпек. Психологія безпеки праці. Організація роботи з охорони праці</w:t>
            </w:r>
            <w:r w:rsidRPr="001D5002">
              <w:rPr>
                <w:sz w:val="28"/>
                <w:szCs w:val="28"/>
              </w:rPr>
              <w:t xml:space="preserve"> </w:t>
            </w:r>
          </w:p>
        </w:tc>
        <w:tc>
          <w:tcPr>
            <w:tcW w:w="1134" w:type="dxa"/>
            <w:vAlign w:val="center"/>
          </w:tcPr>
          <w:p w:rsidR="00E32481" w:rsidRPr="001D5002" w:rsidRDefault="00E32481" w:rsidP="009A7C01">
            <w:pPr>
              <w:jc w:val="center"/>
              <w:rPr>
                <w:lang w:val="uk-UA"/>
              </w:rPr>
            </w:pPr>
            <w:r>
              <w:rPr>
                <w:sz w:val="28"/>
                <w:szCs w:val="28"/>
                <w:lang w:val="uk-UA"/>
              </w:rPr>
              <w:t>4</w:t>
            </w:r>
          </w:p>
        </w:tc>
        <w:tc>
          <w:tcPr>
            <w:tcW w:w="1560" w:type="dxa"/>
            <w:vAlign w:val="center"/>
          </w:tcPr>
          <w:p w:rsidR="00E32481" w:rsidRPr="001D5002" w:rsidRDefault="00E32481" w:rsidP="009A7C01">
            <w:pPr>
              <w:jc w:val="center"/>
              <w:rPr>
                <w:lang w:val="uk-UA"/>
              </w:rPr>
            </w:pPr>
          </w:p>
        </w:tc>
      </w:tr>
      <w:tr w:rsidR="00E32481" w:rsidRPr="001D5002" w:rsidTr="009A7C01">
        <w:tc>
          <w:tcPr>
            <w:tcW w:w="684" w:type="dxa"/>
          </w:tcPr>
          <w:p w:rsidR="00E32481" w:rsidRPr="001D5002" w:rsidRDefault="00E32481" w:rsidP="009A7C01">
            <w:pPr>
              <w:jc w:val="center"/>
              <w:rPr>
                <w:iCs/>
                <w:lang w:val="uk-UA"/>
              </w:rPr>
            </w:pPr>
            <w:r w:rsidRPr="001D5002">
              <w:rPr>
                <w:iCs/>
                <w:sz w:val="28"/>
                <w:szCs w:val="28"/>
                <w:lang w:val="uk-UA"/>
              </w:rPr>
              <w:t>3.</w:t>
            </w:r>
          </w:p>
        </w:tc>
        <w:tc>
          <w:tcPr>
            <w:tcW w:w="6262" w:type="dxa"/>
          </w:tcPr>
          <w:p w:rsidR="00E32481" w:rsidRPr="001D5002" w:rsidRDefault="00E32481" w:rsidP="009A7C01">
            <w:pPr>
              <w:jc w:val="both"/>
              <w:rPr>
                <w:lang w:val="uk-UA"/>
              </w:rPr>
            </w:pPr>
            <w:r w:rsidRPr="001D5002">
              <w:rPr>
                <w:sz w:val="28"/>
                <w:szCs w:val="28"/>
                <w:lang w:val="uk-UA"/>
              </w:rPr>
              <w:t xml:space="preserve">Основи пожежної безпеки. Вибухонебезпека виробництва і вибухозахист </w:t>
            </w:r>
          </w:p>
        </w:tc>
        <w:tc>
          <w:tcPr>
            <w:tcW w:w="1134" w:type="dxa"/>
            <w:vAlign w:val="center"/>
          </w:tcPr>
          <w:p w:rsidR="00E32481" w:rsidRPr="001D5002" w:rsidRDefault="00E32481" w:rsidP="009A7C01">
            <w:pPr>
              <w:jc w:val="center"/>
              <w:rPr>
                <w:lang w:val="uk-UA"/>
              </w:rPr>
            </w:pPr>
            <w:r>
              <w:rPr>
                <w:sz w:val="28"/>
                <w:szCs w:val="28"/>
                <w:lang w:val="uk-UA"/>
              </w:rPr>
              <w:t>2</w:t>
            </w:r>
          </w:p>
        </w:tc>
        <w:tc>
          <w:tcPr>
            <w:tcW w:w="1560" w:type="dxa"/>
            <w:vAlign w:val="center"/>
          </w:tcPr>
          <w:p w:rsidR="00E32481" w:rsidRPr="001D5002" w:rsidRDefault="00E32481" w:rsidP="009A7C01">
            <w:pPr>
              <w:jc w:val="center"/>
              <w:rPr>
                <w:lang w:val="uk-UA"/>
              </w:rPr>
            </w:pPr>
          </w:p>
        </w:tc>
      </w:tr>
      <w:tr w:rsidR="00E32481" w:rsidRPr="001D5002" w:rsidTr="009A7C01">
        <w:tc>
          <w:tcPr>
            <w:tcW w:w="684" w:type="dxa"/>
          </w:tcPr>
          <w:p w:rsidR="00E32481" w:rsidRPr="001D5002" w:rsidRDefault="00E32481" w:rsidP="009A7C01">
            <w:pPr>
              <w:jc w:val="center"/>
              <w:rPr>
                <w:iCs/>
                <w:lang w:val="uk-UA"/>
              </w:rPr>
            </w:pPr>
            <w:r w:rsidRPr="001D5002">
              <w:rPr>
                <w:iCs/>
                <w:sz w:val="28"/>
                <w:szCs w:val="28"/>
                <w:lang w:val="uk-UA"/>
              </w:rPr>
              <w:t>4.</w:t>
            </w:r>
          </w:p>
        </w:tc>
        <w:tc>
          <w:tcPr>
            <w:tcW w:w="6262" w:type="dxa"/>
          </w:tcPr>
          <w:p w:rsidR="00E32481" w:rsidRPr="001D5002" w:rsidRDefault="00E32481" w:rsidP="009A7C01">
            <w:pPr>
              <w:jc w:val="both"/>
            </w:pPr>
            <w:r w:rsidRPr="001D5002">
              <w:rPr>
                <w:sz w:val="28"/>
                <w:szCs w:val="28"/>
              </w:rPr>
              <w:t>Основи електробезпеки</w:t>
            </w:r>
          </w:p>
        </w:tc>
        <w:tc>
          <w:tcPr>
            <w:tcW w:w="1134" w:type="dxa"/>
            <w:vAlign w:val="center"/>
          </w:tcPr>
          <w:p w:rsidR="00E32481" w:rsidRPr="001D5002" w:rsidRDefault="00E32481" w:rsidP="009A7C01">
            <w:pPr>
              <w:jc w:val="center"/>
              <w:rPr>
                <w:lang w:val="uk-UA"/>
              </w:rPr>
            </w:pPr>
            <w:r>
              <w:rPr>
                <w:sz w:val="28"/>
                <w:szCs w:val="28"/>
                <w:lang w:val="uk-UA"/>
              </w:rPr>
              <w:t>2</w:t>
            </w:r>
          </w:p>
        </w:tc>
        <w:tc>
          <w:tcPr>
            <w:tcW w:w="1560" w:type="dxa"/>
            <w:vAlign w:val="center"/>
          </w:tcPr>
          <w:p w:rsidR="00E32481" w:rsidRPr="001D5002" w:rsidRDefault="00E32481" w:rsidP="009A7C01">
            <w:pPr>
              <w:jc w:val="center"/>
              <w:rPr>
                <w:lang w:val="uk-UA"/>
              </w:rPr>
            </w:pPr>
          </w:p>
        </w:tc>
      </w:tr>
      <w:tr w:rsidR="00E32481" w:rsidRPr="001D5002" w:rsidTr="009A7C01">
        <w:tc>
          <w:tcPr>
            <w:tcW w:w="684" w:type="dxa"/>
          </w:tcPr>
          <w:p w:rsidR="00E32481" w:rsidRPr="001D5002" w:rsidRDefault="00E32481" w:rsidP="009A7C01">
            <w:pPr>
              <w:jc w:val="center"/>
              <w:rPr>
                <w:iCs/>
                <w:lang w:val="uk-UA"/>
              </w:rPr>
            </w:pPr>
            <w:r w:rsidRPr="001D5002">
              <w:rPr>
                <w:iCs/>
                <w:sz w:val="28"/>
                <w:szCs w:val="28"/>
                <w:lang w:val="uk-UA"/>
              </w:rPr>
              <w:t>5.</w:t>
            </w:r>
          </w:p>
        </w:tc>
        <w:tc>
          <w:tcPr>
            <w:tcW w:w="6262" w:type="dxa"/>
          </w:tcPr>
          <w:p w:rsidR="00E32481" w:rsidRPr="001D5002" w:rsidRDefault="00E32481" w:rsidP="009A7C01">
            <w:pPr>
              <w:jc w:val="both"/>
              <w:rPr>
                <w:lang w:val="uk-UA"/>
              </w:rPr>
            </w:pPr>
            <w:r w:rsidRPr="001D5002">
              <w:rPr>
                <w:sz w:val="28"/>
                <w:szCs w:val="28"/>
                <w:lang w:val="uk-UA"/>
              </w:rPr>
              <w:t>Основи гігієни праці та виробничої санітарії.  Медичні</w:t>
            </w:r>
            <w:r w:rsidRPr="001D5002">
              <w:rPr>
                <w:sz w:val="28"/>
                <w:szCs w:val="28"/>
              </w:rPr>
              <w:t xml:space="preserve"> </w:t>
            </w:r>
            <w:r w:rsidRPr="001D5002">
              <w:rPr>
                <w:sz w:val="28"/>
                <w:szCs w:val="28"/>
                <w:lang w:val="uk-UA"/>
              </w:rPr>
              <w:t xml:space="preserve"> огляди</w:t>
            </w:r>
          </w:p>
        </w:tc>
        <w:tc>
          <w:tcPr>
            <w:tcW w:w="1134" w:type="dxa"/>
            <w:vAlign w:val="center"/>
          </w:tcPr>
          <w:p w:rsidR="00E32481" w:rsidRPr="001D5002" w:rsidRDefault="00E32481" w:rsidP="009A7C01">
            <w:pPr>
              <w:jc w:val="center"/>
              <w:rPr>
                <w:lang w:val="uk-UA"/>
              </w:rPr>
            </w:pPr>
            <w:r>
              <w:rPr>
                <w:sz w:val="28"/>
                <w:szCs w:val="28"/>
                <w:lang w:val="uk-UA"/>
              </w:rPr>
              <w:t>4</w:t>
            </w:r>
          </w:p>
        </w:tc>
        <w:tc>
          <w:tcPr>
            <w:tcW w:w="1560" w:type="dxa"/>
            <w:vAlign w:val="center"/>
          </w:tcPr>
          <w:p w:rsidR="00E32481" w:rsidRPr="001D5002" w:rsidRDefault="00E32481" w:rsidP="009A7C01">
            <w:pPr>
              <w:jc w:val="center"/>
              <w:rPr>
                <w:lang w:val="uk-UA"/>
              </w:rPr>
            </w:pPr>
          </w:p>
        </w:tc>
      </w:tr>
      <w:tr w:rsidR="00E32481" w:rsidRPr="001D5002" w:rsidTr="009A7C01">
        <w:tc>
          <w:tcPr>
            <w:tcW w:w="684" w:type="dxa"/>
          </w:tcPr>
          <w:p w:rsidR="00E32481" w:rsidRPr="001D5002" w:rsidRDefault="00E32481" w:rsidP="009A7C01">
            <w:pPr>
              <w:jc w:val="center"/>
              <w:rPr>
                <w:iCs/>
              </w:rPr>
            </w:pPr>
            <w:r>
              <w:rPr>
                <w:iCs/>
                <w:sz w:val="28"/>
                <w:szCs w:val="28"/>
                <w:lang w:val="uk-UA"/>
              </w:rPr>
              <w:t>6</w:t>
            </w:r>
            <w:r w:rsidRPr="001D5002">
              <w:rPr>
                <w:iCs/>
                <w:sz w:val="28"/>
                <w:szCs w:val="28"/>
              </w:rPr>
              <w:t>.</w:t>
            </w:r>
          </w:p>
        </w:tc>
        <w:tc>
          <w:tcPr>
            <w:tcW w:w="6262" w:type="dxa"/>
          </w:tcPr>
          <w:p w:rsidR="00E32481" w:rsidRPr="001D5002" w:rsidRDefault="00E32481" w:rsidP="009A7C01">
            <w:pPr>
              <w:jc w:val="both"/>
            </w:pPr>
            <w:r w:rsidRPr="001D5002">
              <w:rPr>
                <w:sz w:val="28"/>
                <w:szCs w:val="28"/>
              </w:rPr>
              <w:t>Надання першої допомоги потерпілим при</w:t>
            </w:r>
          </w:p>
          <w:p w:rsidR="00E32481" w:rsidRPr="001D5002" w:rsidRDefault="00E32481" w:rsidP="009A7C01">
            <w:pPr>
              <w:jc w:val="both"/>
            </w:pPr>
            <w:r w:rsidRPr="001D5002">
              <w:rPr>
                <w:sz w:val="28"/>
                <w:szCs w:val="28"/>
              </w:rPr>
              <w:t>нещасних випадках</w:t>
            </w:r>
          </w:p>
        </w:tc>
        <w:tc>
          <w:tcPr>
            <w:tcW w:w="1134" w:type="dxa"/>
            <w:vAlign w:val="center"/>
          </w:tcPr>
          <w:p w:rsidR="00E32481" w:rsidRPr="001D5002" w:rsidRDefault="00E32481" w:rsidP="009A7C01">
            <w:pPr>
              <w:jc w:val="center"/>
              <w:rPr>
                <w:lang w:val="uk-UA"/>
              </w:rPr>
            </w:pPr>
            <w:r>
              <w:rPr>
                <w:sz w:val="28"/>
                <w:szCs w:val="28"/>
                <w:lang w:val="uk-UA"/>
              </w:rPr>
              <w:t>2</w:t>
            </w:r>
          </w:p>
        </w:tc>
        <w:tc>
          <w:tcPr>
            <w:tcW w:w="1560" w:type="dxa"/>
            <w:vAlign w:val="center"/>
          </w:tcPr>
          <w:p w:rsidR="00E32481" w:rsidRPr="001D5002" w:rsidRDefault="00E32481" w:rsidP="009A7C01">
            <w:pPr>
              <w:jc w:val="center"/>
              <w:rPr>
                <w:lang w:val="uk-UA"/>
              </w:rPr>
            </w:pPr>
          </w:p>
        </w:tc>
      </w:tr>
      <w:tr w:rsidR="00E32481" w:rsidRPr="001D5002" w:rsidTr="009A7C01">
        <w:tc>
          <w:tcPr>
            <w:tcW w:w="684" w:type="dxa"/>
          </w:tcPr>
          <w:p w:rsidR="00E32481" w:rsidRPr="001D5002" w:rsidRDefault="00E32481" w:rsidP="009A7C01">
            <w:pPr>
              <w:jc w:val="center"/>
              <w:rPr>
                <w:iCs/>
              </w:rPr>
            </w:pPr>
          </w:p>
        </w:tc>
        <w:tc>
          <w:tcPr>
            <w:tcW w:w="6262" w:type="dxa"/>
          </w:tcPr>
          <w:p w:rsidR="00E32481" w:rsidRPr="001D5002" w:rsidRDefault="00E32481" w:rsidP="009A7C01">
            <w:pPr>
              <w:jc w:val="right"/>
              <w:rPr>
                <w:b/>
                <w:lang w:val="uk-UA"/>
              </w:rPr>
            </w:pPr>
            <w:r w:rsidRPr="001D5002">
              <w:rPr>
                <w:b/>
                <w:sz w:val="28"/>
                <w:szCs w:val="28"/>
                <w:lang w:val="uk-UA"/>
              </w:rPr>
              <w:t>Всього</w:t>
            </w:r>
            <w:r>
              <w:rPr>
                <w:b/>
                <w:sz w:val="28"/>
                <w:szCs w:val="28"/>
                <w:lang w:val="uk-UA"/>
              </w:rPr>
              <w:t xml:space="preserve"> годин:</w:t>
            </w:r>
          </w:p>
        </w:tc>
        <w:tc>
          <w:tcPr>
            <w:tcW w:w="1134" w:type="dxa"/>
            <w:vAlign w:val="center"/>
          </w:tcPr>
          <w:p w:rsidR="00E32481" w:rsidRPr="001D5002" w:rsidRDefault="00E32481" w:rsidP="009A7C01">
            <w:pPr>
              <w:jc w:val="center"/>
              <w:rPr>
                <w:b/>
                <w:lang w:val="uk-UA"/>
              </w:rPr>
            </w:pPr>
            <w:r>
              <w:rPr>
                <w:b/>
                <w:sz w:val="28"/>
                <w:szCs w:val="28"/>
                <w:lang w:val="uk-UA"/>
              </w:rPr>
              <w:t>16</w:t>
            </w:r>
          </w:p>
        </w:tc>
        <w:tc>
          <w:tcPr>
            <w:tcW w:w="1560" w:type="dxa"/>
            <w:vAlign w:val="center"/>
          </w:tcPr>
          <w:p w:rsidR="00E32481" w:rsidRPr="001D5002" w:rsidRDefault="00E32481" w:rsidP="009A7C01">
            <w:pPr>
              <w:jc w:val="center"/>
              <w:rPr>
                <w:b/>
                <w:lang w:val="uk-UA"/>
              </w:rPr>
            </w:pPr>
          </w:p>
        </w:tc>
      </w:tr>
    </w:tbl>
    <w:p w:rsidR="00E32481" w:rsidRPr="001D5002" w:rsidRDefault="00E32481" w:rsidP="00E32481">
      <w:pPr>
        <w:keepNext/>
        <w:spacing w:before="240" w:after="60"/>
        <w:outlineLvl w:val="2"/>
        <w:rPr>
          <w:b/>
          <w:bCs/>
          <w:sz w:val="28"/>
          <w:szCs w:val="28"/>
        </w:rPr>
      </w:pPr>
      <w:r w:rsidRPr="001D5002">
        <w:rPr>
          <w:b/>
          <w:sz w:val="28"/>
          <w:szCs w:val="28"/>
        </w:rPr>
        <w:t>Тема 1. Правові  та організаційні основи охорони праці</w:t>
      </w:r>
    </w:p>
    <w:p w:rsidR="00E32481" w:rsidRPr="001D5002" w:rsidRDefault="00E32481" w:rsidP="00E32481">
      <w:pPr>
        <w:ind w:firstLine="709"/>
        <w:jc w:val="both"/>
        <w:rPr>
          <w:sz w:val="28"/>
          <w:szCs w:val="28"/>
        </w:rPr>
      </w:pPr>
      <w:r w:rsidRPr="001D5002">
        <w:rPr>
          <w:sz w:val="28"/>
          <w:szCs w:val="28"/>
        </w:rPr>
        <w:t xml:space="preserve">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w:t>
      </w:r>
      <w:r w:rsidRPr="001D5002">
        <w:rPr>
          <w:sz w:val="28"/>
          <w:szCs w:val="28"/>
          <w:lang w:val="uk-UA"/>
        </w:rPr>
        <w:t xml:space="preserve">щодо </w:t>
      </w:r>
      <w:r w:rsidRPr="001D5002">
        <w:rPr>
          <w:sz w:val="28"/>
          <w:szCs w:val="28"/>
        </w:rPr>
        <w:t xml:space="preserve">вивчення предмета </w:t>
      </w:r>
      <w:r w:rsidRPr="001D5002">
        <w:rPr>
          <w:sz w:val="28"/>
          <w:szCs w:val="28"/>
          <w:lang w:val="uk-UA"/>
        </w:rPr>
        <w:t xml:space="preserve">при підготовці робітників для </w:t>
      </w:r>
      <w:r w:rsidRPr="001D5002">
        <w:rPr>
          <w:sz w:val="28"/>
          <w:szCs w:val="28"/>
        </w:rPr>
        <w:t xml:space="preserve"> виконання робіт з підвищеною небезпекою.</w:t>
      </w:r>
    </w:p>
    <w:p w:rsidR="00E32481" w:rsidRPr="001D5002" w:rsidRDefault="00E32481" w:rsidP="00E32481">
      <w:pPr>
        <w:ind w:firstLine="709"/>
        <w:jc w:val="both"/>
        <w:rPr>
          <w:sz w:val="28"/>
          <w:szCs w:val="28"/>
          <w:lang w:val="uk-UA"/>
        </w:rPr>
      </w:pPr>
      <w:r w:rsidRPr="001D5002">
        <w:rPr>
          <w:sz w:val="28"/>
          <w:szCs w:val="28"/>
        </w:rPr>
        <w:t xml:space="preserve">Основні законодавчі акти з охорони праці: Конституція України, Закон України </w:t>
      </w:r>
      <w:r w:rsidRPr="001D5002">
        <w:rPr>
          <w:sz w:val="28"/>
          <w:szCs w:val="28"/>
          <w:lang w:val="uk-UA"/>
        </w:rPr>
        <w:t>„П</w:t>
      </w:r>
      <w:r w:rsidRPr="001D5002">
        <w:rPr>
          <w:sz w:val="28"/>
          <w:szCs w:val="28"/>
        </w:rPr>
        <w:t>ро охорону праці</w:t>
      </w:r>
      <w:r w:rsidRPr="001D5002">
        <w:rPr>
          <w:sz w:val="28"/>
          <w:szCs w:val="28"/>
          <w:lang w:val="uk-UA"/>
        </w:rPr>
        <w:t>”</w:t>
      </w:r>
      <w:r w:rsidRPr="001D5002">
        <w:rPr>
          <w:sz w:val="28"/>
          <w:szCs w:val="28"/>
        </w:rPr>
        <w:t xml:space="preserve">, Кодекс законів про працю України, Закон України </w:t>
      </w:r>
      <w:r w:rsidRPr="001D5002">
        <w:rPr>
          <w:sz w:val="28"/>
          <w:szCs w:val="28"/>
          <w:lang w:val="uk-UA"/>
        </w:rPr>
        <w:t>„П</w:t>
      </w:r>
      <w:r w:rsidRPr="001D5002">
        <w:rPr>
          <w:sz w:val="28"/>
          <w:szCs w:val="28"/>
        </w:rPr>
        <w:t xml:space="preserve">ро </w:t>
      </w:r>
      <w:r w:rsidRPr="001D5002">
        <w:rPr>
          <w:sz w:val="28"/>
          <w:szCs w:val="28"/>
          <w:lang w:val="uk-UA"/>
        </w:rPr>
        <w:t>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w:t>
      </w:r>
      <w:r>
        <w:rPr>
          <w:sz w:val="28"/>
          <w:szCs w:val="28"/>
          <w:lang w:val="uk-UA"/>
        </w:rPr>
        <w:t xml:space="preserve">ови законодавства України про </w:t>
      </w:r>
      <w:r w:rsidRPr="001D5002">
        <w:rPr>
          <w:sz w:val="28"/>
          <w:szCs w:val="28"/>
        </w:rPr>
        <w:t>охорону здоров’я</w:t>
      </w:r>
      <w:r w:rsidRPr="001D5002">
        <w:rPr>
          <w:sz w:val="28"/>
          <w:szCs w:val="28"/>
          <w:lang w:val="uk-UA"/>
        </w:rPr>
        <w:t>,</w:t>
      </w:r>
      <w:r w:rsidRPr="001D5002">
        <w:rPr>
          <w:sz w:val="28"/>
          <w:szCs w:val="28"/>
        </w:rPr>
        <w:t xml:space="preserve"> Закон України </w:t>
      </w:r>
      <w:r w:rsidRPr="001D5002">
        <w:rPr>
          <w:sz w:val="28"/>
          <w:szCs w:val="28"/>
          <w:lang w:val="uk-UA"/>
        </w:rPr>
        <w:t>„П</w:t>
      </w:r>
      <w:r w:rsidRPr="001D5002">
        <w:rPr>
          <w:sz w:val="28"/>
          <w:szCs w:val="28"/>
        </w:rPr>
        <w:t>ро пожежну безпеку</w:t>
      </w:r>
      <w:r w:rsidRPr="001D5002">
        <w:rPr>
          <w:sz w:val="28"/>
          <w:szCs w:val="28"/>
          <w:lang w:val="uk-UA"/>
        </w:rPr>
        <w:t>”</w:t>
      </w:r>
      <w:r w:rsidRPr="001D5002">
        <w:rPr>
          <w:sz w:val="28"/>
          <w:szCs w:val="28"/>
        </w:rPr>
        <w:t>,</w:t>
      </w:r>
      <w:r w:rsidRPr="001D5002">
        <w:rPr>
          <w:sz w:val="28"/>
          <w:szCs w:val="28"/>
          <w:lang w:val="uk-UA"/>
        </w:rPr>
        <w:t xml:space="preserve"> Закон України „Про використання ядерної енергії та радіаційну безпеку”, Закон України „Про колективні договори і угоди”.</w:t>
      </w:r>
    </w:p>
    <w:p w:rsidR="00E32481" w:rsidRPr="001D5002" w:rsidRDefault="00E32481" w:rsidP="00E32481">
      <w:pPr>
        <w:ind w:firstLine="709"/>
        <w:jc w:val="both"/>
        <w:rPr>
          <w:sz w:val="28"/>
          <w:szCs w:val="28"/>
          <w:lang w:val="uk-UA"/>
        </w:rPr>
      </w:pPr>
      <w:r>
        <w:rPr>
          <w:sz w:val="28"/>
          <w:szCs w:val="28"/>
          <w:lang w:val="uk-UA"/>
        </w:rPr>
        <w:t>Основні нормативно-</w:t>
      </w:r>
      <w:r w:rsidRPr="001D5002">
        <w:rPr>
          <w:sz w:val="28"/>
          <w:szCs w:val="28"/>
          <w:lang w:val="uk-UA"/>
        </w:rPr>
        <w:t>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w:t>
      </w:r>
      <w:r w:rsidRPr="001D5002">
        <w:rPr>
          <w:sz w:val="28"/>
          <w:szCs w:val="28"/>
        </w:rPr>
        <w:t>а</w:t>
      </w:r>
      <w:r w:rsidRPr="001D5002">
        <w:rPr>
          <w:sz w:val="28"/>
          <w:szCs w:val="28"/>
          <w:lang w:val="uk-UA"/>
        </w:rPr>
        <w:t xml:space="preserve">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Відповідність за порушення законодавства  про працю, охорону праці, нормативно-правових актів з охорони праці.</w:t>
      </w:r>
    </w:p>
    <w:p w:rsidR="00E32481" w:rsidRPr="001D5002" w:rsidRDefault="00E32481" w:rsidP="00E32481">
      <w:pPr>
        <w:ind w:firstLine="709"/>
        <w:jc w:val="both"/>
        <w:rPr>
          <w:sz w:val="28"/>
          <w:szCs w:val="28"/>
          <w:lang w:val="uk-UA"/>
        </w:rPr>
      </w:pPr>
      <w:r w:rsidRPr="001D5002">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E32481" w:rsidRPr="001D5002" w:rsidRDefault="00E32481" w:rsidP="00E32481">
      <w:pPr>
        <w:ind w:firstLine="709"/>
        <w:jc w:val="both"/>
        <w:rPr>
          <w:sz w:val="28"/>
          <w:szCs w:val="28"/>
          <w:lang w:val="uk-UA"/>
        </w:rPr>
      </w:pPr>
      <w:r w:rsidRPr="001D5002">
        <w:rPr>
          <w:sz w:val="28"/>
          <w:szCs w:val="28"/>
          <w:lang w:val="uk-UA"/>
        </w:rPr>
        <w:t xml:space="preserve">Державний нагляд за охороною праці. Органи державного нагляду за охороною праці. Громадський контроль за додержанням законодавства про охорону </w:t>
      </w:r>
      <w:r w:rsidRPr="001D5002">
        <w:rPr>
          <w:sz w:val="28"/>
          <w:szCs w:val="28"/>
          <w:lang w:val="uk-UA"/>
        </w:rPr>
        <w:lastRenderedPageBreak/>
        <w:t>праці, повноваження і права профспілок та уповноважених найманими працівниками осіб з питань охорони праці.</w:t>
      </w:r>
    </w:p>
    <w:p w:rsidR="00E32481" w:rsidRPr="001D5002" w:rsidRDefault="00E32481" w:rsidP="00E32481">
      <w:pPr>
        <w:ind w:firstLine="709"/>
        <w:jc w:val="both"/>
        <w:rPr>
          <w:sz w:val="28"/>
          <w:szCs w:val="28"/>
          <w:lang w:val="uk-UA"/>
        </w:rPr>
      </w:pPr>
      <w:r w:rsidRPr="001D5002">
        <w:rPr>
          <w:sz w:val="28"/>
          <w:szCs w:val="28"/>
          <w:lang w:val="uk-UA"/>
        </w:rPr>
        <w:t>Навчання з питань охорони праці. Типове положення про порядок і види інструктажів з охорони праці, форми перевірки знань працівників і посадових осіб.</w:t>
      </w:r>
    </w:p>
    <w:p w:rsidR="00E32481" w:rsidRPr="001D5002" w:rsidRDefault="00E32481" w:rsidP="00E32481">
      <w:pPr>
        <w:ind w:firstLine="709"/>
        <w:jc w:val="both"/>
        <w:rPr>
          <w:sz w:val="28"/>
          <w:szCs w:val="28"/>
          <w:lang w:val="uk-UA"/>
        </w:rPr>
      </w:pPr>
      <w:r w:rsidRPr="001D5002">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E32481" w:rsidRPr="001D5002" w:rsidRDefault="00E32481" w:rsidP="00E32481">
      <w:pPr>
        <w:ind w:firstLine="709"/>
        <w:jc w:val="both"/>
        <w:rPr>
          <w:sz w:val="28"/>
          <w:szCs w:val="28"/>
          <w:lang w:val="uk-UA"/>
        </w:rPr>
      </w:pPr>
      <w:r w:rsidRPr="001D5002">
        <w:rPr>
          <w:sz w:val="28"/>
          <w:szCs w:val="28"/>
          <w:lang w:val="uk-UA"/>
        </w:rPr>
        <w:t>Поняття про виробничий травматизм і профзахворювання. Нещасні випадки, пов</w:t>
      </w:r>
      <w:r w:rsidRPr="001D5002">
        <w:rPr>
          <w:sz w:val="28"/>
          <w:szCs w:val="28"/>
          <w:lang w:val="uk-UA"/>
        </w:rPr>
        <w:sym w:font="Symbol" w:char="F0A2"/>
      </w:r>
      <w:r w:rsidRPr="001D5002">
        <w:rPr>
          <w:sz w:val="28"/>
          <w:szCs w:val="28"/>
          <w:lang w:val="uk-UA"/>
        </w:rPr>
        <w:t>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p w:rsidR="00E32481" w:rsidRPr="001D5002" w:rsidRDefault="00E32481" w:rsidP="00E32481">
      <w:pPr>
        <w:ind w:firstLine="540"/>
        <w:jc w:val="both"/>
        <w:rPr>
          <w:sz w:val="28"/>
          <w:szCs w:val="28"/>
          <w:lang w:val="uk-UA"/>
        </w:rPr>
      </w:pPr>
    </w:p>
    <w:p w:rsidR="00E32481" w:rsidRPr="001D5002" w:rsidRDefault="00E32481" w:rsidP="00E32481">
      <w:pPr>
        <w:jc w:val="both"/>
        <w:rPr>
          <w:b/>
          <w:sz w:val="28"/>
          <w:szCs w:val="28"/>
          <w:lang w:val="uk-UA"/>
        </w:rPr>
      </w:pPr>
      <w:r w:rsidRPr="001D5002">
        <w:rPr>
          <w:b/>
          <w:sz w:val="28"/>
          <w:szCs w:val="28"/>
          <w:lang w:val="uk-UA"/>
        </w:rPr>
        <w:t xml:space="preserve">Тема 2. Основи безпеки праці під час роботи </w:t>
      </w:r>
      <w:r>
        <w:rPr>
          <w:b/>
          <w:sz w:val="28"/>
          <w:szCs w:val="28"/>
          <w:lang w:val="uk-UA"/>
        </w:rPr>
        <w:t xml:space="preserve">в деревообробному цеху. </w:t>
      </w:r>
      <w:r w:rsidRPr="001D5002">
        <w:rPr>
          <w:b/>
          <w:sz w:val="28"/>
          <w:szCs w:val="28"/>
          <w:lang w:val="uk-UA"/>
        </w:rPr>
        <w:t>Загальні відомості про потенціал небезпек. Психологія безпеки праці. Організація роботи з охорони праці</w:t>
      </w:r>
    </w:p>
    <w:p w:rsidR="00E32481" w:rsidRPr="001D5002" w:rsidRDefault="00E32481" w:rsidP="00E32481">
      <w:pPr>
        <w:ind w:firstLine="709"/>
        <w:jc w:val="both"/>
        <w:rPr>
          <w:sz w:val="28"/>
          <w:szCs w:val="28"/>
          <w:lang w:val="uk-UA"/>
        </w:rPr>
      </w:pPr>
      <w:r w:rsidRPr="001D5002">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E32481" w:rsidRDefault="00E32481" w:rsidP="00E32481">
      <w:pPr>
        <w:ind w:firstLine="709"/>
        <w:jc w:val="both"/>
        <w:rPr>
          <w:sz w:val="28"/>
          <w:szCs w:val="28"/>
          <w:lang w:val="uk-UA"/>
        </w:rPr>
      </w:pPr>
      <w:r w:rsidRPr="001D5002">
        <w:rPr>
          <w:sz w:val="28"/>
          <w:szCs w:val="28"/>
          <w:lang w:val="uk-UA"/>
        </w:rPr>
        <w:t>Загальні відомості про потенціал небезпек. Основні небезпеки під час проведення робіт за професіями в галузі.</w:t>
      </w:r>
    </w:p>
    <w:p w:rsidR="00E32481" w:rsidRDefault="00E32481" w:rsidP="00E32481">
      <w:pPr>
        <w:ind w:firstLine="709"/>
        <w:jc w:val="both"/>
        <w:rPr>
          <w:sz w:val="28"/>
          <w:szCs w:val="28"/>
          <w:lang w:val="uk-UA"/>
        </w:rPr>
      </w:pPr>
      <w:r w:rsidRPr="0074707C">
        <w:rPr>
          <w:sz w:val="28"/>
          <w:szCs w:val="28"/>
          <w:lang w:val="uk-UA"/>
        </w:rPr>
        <w:t>Роботи з підвищеною небезпекою в галузі. Вимоги безпеки праці п</w:t>
      </w:r>
      <w:r>
        <w:rPr>
          <w:sz w:val="28"/>
          <w:szCs w:val="28"/>
          <w:lang w:val="uk-UA"/>
        </w:rPr>
        <w:t>ід час</w:t>
      </w:r>
      <w:r w:rsidRPr="0074707C">
        <w:rPr>
          <w:sz w:val="28"/>
          <w:szCs w:val="28"/>
          <w:lang w:val="uk-UA"/>
        </w:rPr>
        <w:t xml:space="preserve"> експлуатації машин, механізмів, обладнання та устаткування, як</w:t>
      </w:r>
      <w:r>
        <w:rPr>
          <w:sz w:val="28"/>
          <w:szCs w:val="28"/>
          <w:lang w:val="uk-UA"/>
        </w:rPr>
        <w:t>і</w:t>
      </w:r>
      <w:r w:rsidRPr="0074707C">
        <w:rPr>
          <w:sz w:val="28"/>
          <w:szCs w:val="28"/>
          <w:lang w:val="uk-UA"/>
        </w:rPr>
        <w:t xml:space="preserve"> </w:t>
      </w:r>
      <w:r>
        <w:rPr>
          <w:sz w:val="28"/>
          <w:szCs w:val="28"/>
          <w:lang w:val="uk-UA"/>
        </w:rPr>
        <w:t xml:space="preserve">використовуються під час виконання робіт </w:t>
      </w:r>
      <w:r w:rsidRPr="0089100D">
        <w:rPr>
          <w:sz w:val="28"/>
          <w:szCs w:val="28"/>
          <w:lang w:val="uk-UA"/>
        </w:rPr>
        <w:t>в деревообробному цеху</w:t>
      </w:r>
      <w:r w:rsidRPr="0074707C">
        <w:rPr>
          <w:sz w:val="28"/>
          <w:szCs w:val="28"/>
          <w:lang w:val="uk-UA"/>
        </w:rPr>
        <w:t>.</w:t>
      </w:r>
      <w:r w:rsidRPr="001D5002">
        <w:rPr>
          <w:sz w:val="28"/>
          <w:szCs w:val="28"/>
          <w:lang w:val="uk-UA"/>
        </w:rPr>
        <w:t xml:space="preserve"> </w:t>
      </w:r>
    </w:p>
    <w:p w:rsidR="00E32481" w:rsidRPr="001D5002" w:rsidRDefault="00E32481" w:rsidP="00E32481">
      <w:pPr>
        <w:ind w:firstLine="709"/>
        <w:jc w:val="both"/>
        <w:rPr>
          <w:iCs/>
          <w:sz w:val="28"/>
          <w:szCs w:val="28"/>
          <w:lang w:val="uk-UA"/>
        </w:rPr>
      </w:pPr>
      <w:r w:rsidRPr="001D5002">
        <w:rPr>
          <w:iCs/>
          <w:sz w:val="28"/>
          <w:szCs w:val="28"/>
          <w:lang w:val="uk-UA"/>
        </w:rPr>
        <w:t>Правила безпеки праці п</w:t>
      </w:r>
      <w:r>
        <w:rPr>
          <w:iCs/>
          <w:sz w:val="28"/>
          <w:szCs w:val="28"/>
          <w:lang w:val="uk-UA"/>
        </w:rPr>
        <w:t>ід час</w:t>
      </w:r>
      <w:r w:rsidRPr="001D5002">
        <w:rPr>
          <w:iCs/>
          <w:sz w:val="28"/>
          <w:szCs w:val="28"/>
          <w:lang w:val="uk-UA"/>
        </w:rPr>
        <w:t xml:space="preserve"> обслуговуванн</w:t>
      </w:r>
      <w:r>
        <w:rPr>
          <w:iCs/>
          <w:sz w:val="28"/>
          <w:szCs w:val="28"/>
          <w:lang w:val="uk-UA"/>
        </w:rPr>
        <w:t xml:space="preserve">я машин і обладнання, під час виконання </w:t>
      </w:r>
      <w:r w:rsidRPr="001D5002">
        <w:rPr>
          <w:iCs/>
          <w:sz w:val="28"/>
          <w:szCs w:val="28"/>
          <w:lang w:val="uk-UA"/>
        </w:rPr>
        <w:t>роб</w:t>
      </w:r>
      <w:r>
        <w:rPr>
          <w:iCs/>
          <w:sz w:val="28"/>
          <w:szCs w:val="28"/>
          <w:lang w:val="uk-UA"/>
        </w:rPr>
        <w:t>іт</w:t>
      </w:r>
      <w:r w:rsidRPr="001D5002">
        <w:rPr>
          <w:iCs/>
          <w:sz w:val="28"/>
          <w:szCs w:val="28"/>
          <w:lang w:val="uk-UA"/>
        </w:rPr>
        <w:t xml:space="preserve"> на деревообробних верстатах. </w:t>
      </w:r>
    </w:p>
    <w:p w:rsidR="00E32481" w:rsidRPr="001D5002" w:rsidRDefault="00E32481" w:rsidP="00E32481">
      <w:pPr>
        <w:ind w:firstLine="709"/>
        <w:jc w:val="both"/>
        <w:rPr>
          <w:sz w:val="28"/>
          <w:szCs w:val="28"/>
          <w:lang w:val="uk-UA"/>
        </w:rPr>
      </w:pPr>
      <w:r w:rsidRPr="001D5002">
        <w:rPr>
          <w:sz w:val="28"/>
          <w:szCs w:val="28"/>
          <w:lang w:val="uk-UA"/>
        </w:rPr>
        <w:t>Захист від дії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rsidR="00E32481" w:rsidRPr="001D5002" w:rsidRDefault="00E32481" w:rsidP="00E32481">
      <w:pPr>
        <w:ind w:firstLine="709"/>
        <w:jc w:val="both"/>
        <w:rPr>
          <w:sz w:val="28"/>
          <w:szCs w:val="28"/>
          <w:lang w:val="uk-UA"/>
        </w:rPr>
      </w:pPr>
      <w:r w:rsidRPr="001D5002">
        <w:rPr>
          <w:sz w:val="28"/>
          <w:szCs w:val="28"/>
          <w:lang w:val="uk-UA"/>
        </w:rPr>
        <w:t>Засоби колективного та індивідуального захисту від небезпечних і шкідливих виробничих факторів у галузі.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E32481" w:rsidRPr="001D5002" w:rsidRDefault="00E32481" w:rsidP="00E32481">
      <w:pPr>
        <w:ind w:firstLine="709"/>
        <w:jc w:val="both"/>
        <w:rPr>
          <w:sz w:val="28"/>
          <w:szCs w:val="28"/>
          <w:lang w:val="uk-UA"/>
        </w:rPr>
      </w:pPr>
      <w:r w:rsidRPr="001D5002">
        <w:rPr>
          <w:sz w:val="28"/>
          <w:szCs w:val="28"/>
          <w:lang w:val="uk-UA"/>
        </w:rPr>
        <w:t>Правила та заходи щодо попередження нещасних випадків і аварій. Вимоги безпеки у навчальних, навчальних, навчально-виробничих приміщеннях навчальних закладів.</w:t>
      </w:r>
    </w:p>
    <w:p w:rsidR="00E32481" w:rsidRPr="001D5002" w:rsidRDefault="00E32481" w:rsidP="00E32481">
      <w:pPr>
        <w:ind w:firstLine="709"/>
        <w:jc w:val="both"/>
        <w:rPr>
          <w:sz w:val="28"/>
          <w:szCs w:val="28"/>
          <w:lang w:val="uk-UA"/>
        </w:rPr>
      </w:pPr>
      <w:r w:rsidRPr="001D5002">
        <w:rPr>
          <w:sz w:val="28"/>
          <w:szCs w:val="28"/>
          <w:lang w:val="uk-UA"/>
        </w:rPr>
        <w:t>Фізіологічна та психологічна основа трудового процесу (безумовні та умовні рефлекси, їх вплив на безпеку праці).</w:t>
      </w:r>
    </w:p>
    <w:p w:rsidR="00E32481" w:rsidRPr="001D5002" w:rsidRDefault="00E32481" w:rsidP="00E32481">
      <w:pPr>
        <w:ind w:firstLine="709"/>
        <w:jc w:val="both"/>
        <w:rPr>
          <w:sz w:val="28"/>
          <w:szCs w:val="28"/>
          <w:lang w:val="uk-UA"/>
        </w:rPr>
      </w:pPr>
      <w:r w:rsidRPr="001D5002">
        <w:rPr>
          <w:sz w:val="28"/>
          <w:szCs w:val="28"/>
          <w:lang w:val="uk-UA"/>
        </w:rPr>
        <w:lastRenderedPageBreak/>
        <w:t>Психологія безпеки праці. Пристосування людини до навколишніх умов в процесі праці (почуття, сприймання, увага, пам</w:t>
      </w:r>
      <w:r w:rsidRPr="001D5002">
        <w:rPr>
          <w:sz w:val="28"/>
          <w:szCs w:val="28"/>
          <w:lang w:val="uk-UA"/>
        </w:rPr>
        <w:sym w:font="Symbol" w:char="F0A2"/>
      </w:r>
      <w:r w:rsidRPr="001D5002">
        <w:rPr>
          <w:sz w:val="28"/>
          <w:szCs w:val="28"/>
          <w:lang w:val="uk-UA"/>
        </w:rPr>
        <w:t>ять, уява, емоції) та їх вплив на безпеку праці.</w:t>
      </w:r>
    </w:p>
    <w:p w:rsidR="00E32481" w:rsidRPr="001D5002" w:rsidRDefault="00E32481" w:rsidP="00E32481">
      <w:pPr>
        <w:ind w:firstLine="709"/>
        <w:jc w:val="both"/>
        <w:rPr>
          <w:sz w:val="28"/>
          <w:szCs w:val="28"/>
          <w:lang w:val="uk-UA"/>
        </w:rPr>
      </w:pPr>
      <w:r w:rsidRPr="001D5002">
        <w:rPr>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E32481" w:rsidRPr="001D5002" w:rsidRDefault="00E32481" w:rsidP="00E32481">
      <w:pPr>
        <w:ind w:firstLine="709"/>
        <w:jc w:val="both"/>
        <w:rPr>
          <w:sz w:val="28"/>
          <w:szCs w:val="28"/>
          <w:lang w:val="uk-UA"/>
        </w:rPr>
      </w:pPr>
      <w:r w:rsidRPr="001D5002">
        <w:rPr>
          <w:sz w:val="28"/>
          <w:szCs w:val="28"/>
          <w:lang w:val="uk-UA"/>
        </w:rPr>
        <w:t>Вимоги нормативно-правових актів про охорону праці щодо безпеки виробничих процесів, обладнання, будівель і споруд.</w:t>
      </w:r>
    </w:p>
    <w:p w:rsidR="00E32481" w:rsidRPr="001D5002" w:rsidRDefault="00E32481" w:rsidP="00E32481">
      <w:pPr>
        <w:ind w:firstLine="709"/>
        <w:jc w:val="both"/>
        <w:rPr>
          <w:sz w:val="28"/>
          <w:szCs w:val="28"/>
          <w:lang w:val="uk-UA"/>
        </w:rPr>
      </w:pPr>
      <w:r w:rsidRPr="001D5002">
        <w:rPr>
          <w:sz w:val="28"/>
          <w:szCs w:val="28"/>
          <w:lang w:val="uk-UA"/>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E32481" w:rsidRPr="001D5002" w:rsidRDefault="00E32481" w:rsidP="00E32481">
      <w:pPr>
        <w:ind w:firstLine="709"/>
        <w:jc w:val="both"/>
        <w:rPr>
          <w:sz w:val="28"/>
          <w:szCs w:val="28"/>
          <w:lang w:val="uk-UA"/>
        </w:rPr>
      </w:pPr>
      <w:r w:rsidRPr="001D5002">
        <w:rPr>
          <w:sz w:val="28"/>
          <w:szCs w:val="28"/>
          <w:lang w:val="uk-UA"/>
        </w:rPr>
        <w:t>Прилади контролю безпечних умов праці. Світлова та звукова сигналізація. Запобіжні написи, сигнальне пофарбування. Знаки безпеки.</w:t>
      </w:r>
    </w:p>
    <w:p w:rsidR="00E32481" w:rsidRPr="001D5002" w:rsidRDefault="00E32481" w:rsidP="00E32481">
      <w:pPr>
        <w:ind w:firstLine="709"/>
        <w:jc w:val="both"/>
        <w:rPr>
          <w:sz w:val="28"/>
          <w:szCs w:val="28"/>
          <w:lang w:val="uk-UA"/>
        </w:rPr>
      </w:pPr>
      <w:r w:rsidRPr="001D5002">
        <w:rPr>
          <w:sz w:val="28"/>
          <w:szCs w:val="28"/>
          <w:lang w:val="uk-UA"/>
        </w:rPr>
        <w:t>Організація роботи з охорони праці. Організація ведення робіт з підвищеною небезпекою або таких, де є потреба в професійному доборі.</w:t>
      </w:r>
    </w:p>
    <w:p w:rsidR="00E32481" w:rsidRPr="001D5002" w:rsidRDefault="00E32481" w:rsidP="00E32481">
      <w:pPr>
        <w:ind w:firstLine="709"/>
        <w:jc w:val="both"/>
        <w:rPr>
          <w:sz w:val="28"/>
          <w:szCs w:val="28"/>
          <w:lang w:val="uk-UA"/>
        </w:rPr>
      </w:pPr>
      <w:r w:rsidRPr="001D5002">
        <w:rPr>
          <w:sz w:val="28"/>
          <w:szCs w:val="28"/>
          <w:lang w:val="uk-UA"/>
        </w:rPr>
        <w:t>Запобігання виникненню аварій техногенного характеру. План евакуації з приміщень у разі аварії.</w:t>
      </w:r>
    </w:p>
    <w:p w:rsidR="00E32481" w:rsidRPr="001D5002" w:rsidRDefault="00E32481" w:rsidP="00E32481">
      <w:pPr>
        <w:ind w:firstLine="540"/>
        <w:jc w:val="both"/>
        <w:rPr>
          <w:i/>
          <w:sz w:val="28"/>
          <w:szCs w:val="28"/>
          <w:lang w:val="uk-UA"/>
        </w:rPr>
      </w:pPr>
    </w:p>
    <w:p w:rsidR="00E32481" w:rsidRPr="001D5002" w:rsidRDefault="00E32481" w:rsidP="00E32481">
      <w:pPr>
        <w:jc w:val="both"/>
        <w:rPr>
          <w:b/>
          <w:sz w:val="28"/>
          <w:szCs w:val="28"/>
          <w:lang w:val="uk-UA"/>
        </w:rPr>
      </w:pPr>
      <w:r w:rsidRPr="001D5002">
        <w:rPr>
          <w:b/>
          <w:sz w:val="28"/>
          <w:szCs w:val="28"/>
          <w:lang w:val="uk-UA"/>
        </w:rPr>
        <w:t xml:space="preserve">Тема 3. Основи пожежної безпеки. Вибухонебезпека виробництва і вибухозахист </w:t>
      </w:r>
    </w:p>
    <w:p w:rsidR="00E32481" w:rsidRPr="001D5002" w:rsidRDefault="00E32481" w:rsidP="00E32481">
      <w:pPr>
        <w:ind w:firstLine="709"/>
        <w:jc w:val="both"/>
        <w:rPr>
          <w:sz w:val="28"/>
          <w:szCs w:val="28"/>
          <w:lang w:val="uk-UA"/>
        </w:rPr>
      </w:pPr>
      <w:r w:rsidRPr="001D5002">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E32481" w:rsidRPr="001D5002" w:rsidRDefault="00E32481" w:rsidP="00E32481">
      <w:pPr>
        <w:ind w:firstLine="709"/>
        <w:jc w:val="both"/>
        <w:rPr>
          <w:sz w:val="28"/>
          <w:szCs w:val="28"/>
          <w:lang w:val="uk-UA"/>
        </w:rPr>
      </w:pPr>
      <w:r w:rsidRPr="001D5002">
        <w:rPr>
          <w:sz w:val="28"/>
          <w:szCs w:val="28"/>
          <w:lang w:val="uk-UA"/>
        </w:rPr>
        <w:t>Організаційні та технічні протипожежні заходи. Пожежна сигналізація.</w:t>
      </w:r>
    </w:p>
    <w:p w:rsidR="00E32481" w:rsidRPr="001D5002" w:rsidRDefault="00E32481" w:rsidP="00E32481">
      <w:pPr>
        <w:ind w:firstLine="709"/>
        <w:jc w:val="both"/>
        <w:rPr>
          <w:sz w:val="28"/>
          <w:szCs w:val="28"/>
          <w:lang w:val="uk-UA"/>
        </w:rPr>
      </w:pPr>
      <w:r w:rsidRPr="001D5002">
        <w:rPr>
          <w:sz w:val="28"/>
          <w:szCs w:val="28"/>
          <w:lang w:val="uk-UA"/>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 займисті і незаймисті речовини, матеріали та конструкції. Поняття вогнестійкості.</w:t>
      </w:r>
    </w:p>
    <w:p w:rsidR="00E32481" w:rsidRPr="001D5002" w:rsidRDefault="00E32481" w:rsidP="00E32481">
      <w:pPr>
        <w:ind w:firstLine="709"/>
        <w:jc w:val="both"/>
        <w:rPr>
          <w:sz w:val="28"/>
          <w:szCs w:val="20"/>
          <w:lang w:val="uk-UA"/>
        </w:rPr>
      </w:pPr>
      <w:r w:rsidRPr="001D5002">
        <w:rPr>
          <w:sz w:val="28"/>
          <w:szCs w:val="20"/>
          <w:lang w:val="uk-UA"/>
        </w:rPr>
        <w:t>Вогнегасильні речовини та матеріали: рідина, піна, вуглекислота, пісок, покривала, їх вогнегасильні властивості. Пожежна техніка для  захисту об</w:t>
      </w:r>
      <w:r w:rsidRPr="001D5002">
        <w:rPr>
          <w:sz w:val="28"/>
          <w:szCs w:val="28"/>
          <w:lang w:val="uk-UA"/>
        </w:rPr>
        <w:sym w:font="Symbol" w:char="F0A2"/>
      </w:r>
      <w:r w:rsidRPr="001D5002">
        <w:rPr>
          <w:sz w:val="28"/>
          <w:szCs w:val="20"/>
          <w:lang w:val="uk-UA"/>
        </w:rPr>
        <w:t>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w:t>
      </w:r>
      <w:r w:rsidRPr="001D5002">
        <w:rPr>
          <w:sz w:val="28"/>
          <w:szCs w:val="28"/>
          <w:lang w:val="uk-UA"/>
        </w:rPr>
        <w:sym w:font="Symbol" w:char="F0A2"/>
      </w:r>
      <w:r w:rsidRPr="001D5002">
        <w:rPr>
          <w:sz w:val="28"/>
          <w:szCs w:val="20"/>
          <w:lang w:val="uk-UA"/>
        </w:rPr>
        <w:t>єктах галузі.</w:t>
      </w:r>
    </w:p>
    <w:p w:rsidR="00E32481" w:rsidRPr="001D5002" w:rsidRDefault="00E32481" w:rsidP="00E32481">
      <w:pPr>
        <w:ind w:firstLine="709"/>
        <w:jc w:val="both"/>
        <w:rPr>
          <w:sz w:val="28"/>
          <w:szCs w:val="20"/>
          <w:lang w:val="uk-UA"/>
        </w:rPr>
      </w:pPr>
      <w:r w:rsidRPr="001D5002">
        <w:rPr>
          <w:sz w:val="28"/>
          <w:szCs w:val="20"/>
          <w:lang w:val="uk-UA"/>
        </w:rPr>
        <w:t>Організація пожежної охорони в галузі.</w:t>
      </w:r>
    </w:p>
    <w:p w:rsidR="00E32481" w:rsidRPr="001D5002" w:rsidRDefault="00E32481" w:rsidP="00E32481">
      <w:pPr>
        <w:ind w:firstLine="709"/>
        <w:jc w:val="both"/>
        <w:rPr>
          <w:sz w:val="28"/>
          <w:szCs w:val="20"/>
          <w:lang w:val="uk-UA"/>
        </w:rPr>
      </w:pPr>
      <w:r w:rsidRPr="001D5002">
        <w:rPr>
          <w:sz w:val="28"/>
          <w:szCs w:val="20"/>
          <w:lang w:val="uk-UA"/>
        </w:rPr>
        <w:t>Стан та динаміка аварійності в світовій індустрії. Аналіз характерних значних промислових аварій, пов</w:t>
      </w:r>
      <w:r w:rsidRPr="001D5002">
        <w:rPr>
          <w:sz w:val="28"/>
          <w:szCs w:val="28"/>
          <w:lang w:val="uk-UA"/>
        </w:rPr>
        <w:sym w:font="Symbol" w:char="F0A2"/>
      </w:r>
      <w:r w:rsidRPr="001D5002">
        <w:rPr>
          <w:sz w:val="28"/>
          <w:szCs w:val="20"/>
          <w:lang w:val="uk-UA"/>
        </w:rPr>
        <w:t>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E32481" w:rsidRPr="001D5002" w:rsidRDefault="00E32481" w:rsidP="00E32481">
      <w:pPr>
        <w:ind w:firstLine="709"/>
        <w:jc w:val="both"/>
        <w:rPr>
          <w:sz w:val="28"/>
          <w:szCs w:val="20"/>
          <w:lang w:val="uk-UA"/>
        </w:rPr>
      </w:pPr>
      <w:r w:rsidRPr="001D5002">
        <w:rPr>
          <w:sz w:val="28"/>
          <w:szCs w:val="20"/>
          <w:lang w:val="uk-UA"/>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E32481" w:rsidRPr="001D5002" w:rsidRDefault="00E32481" w:rsidP="00E32481">
      <w:pPr>
        <w:ind w:firstLine="709"/>
        <w:jc w:val="both"/>
        <w:rPr>
          <w:sz w:val="28"/>
          <w:szCs w:val="20"/>
          <w:lang w:val="uk-UA"/>
        </w:rPr>
      </w:pPr>
      <w:r w:rsidRPr="001D5002">
        <w:rPr>
          <w:sz w:val="28"/>
          <w:szCs w:val="20"/>
          <w:lang w:val="uk-UA"/>
        </w:rPr>
        <w:t>Параметри і властивості, що характеризують вибухонебезпеку середовища.</w:t>
      </w:r>
    </w:p>
    <w:p w:rsidR="00E32481" w:rsidRPr="001D5002" w:rsidRDefault="00E32481" w:rsidP="00E32481">
      <w:pPr>
        <w:ind w:firstLine="709"/>
        <w:jc w:val="both"/>
        <w:rPr>
          <w:sz w:val="28"/>
          <w:szCs w:val="20"/>
          <w:lang w:val="uk-UA"/>
        </w:rPr>
      </w:pPr>
      <w:r w:rsidRPr="001D5002">
        <w:rPr>
          <w:sz w:val="28"/>
          <w:szCs w:val="20"/>
          <w:lang w:val="uk-UA"/>
        </w:rPr>
        <w:lastRenderedPageBreak/>
        <w:t>Основні характеристики вибухонебезпеки; показники рівня руйнування промислових аварій.</w:t>
      </w:r>
    </w:p>
    <w:p w:rsidR="00E32481" w:rsidRPr="001D5002" w:rsidRDefault="00E32481" w:rsidP="00E32481">
      <w:pPr>
        <w:ind w:firstLine="709"/>
        <w:jc w:val="both"/>
        <w:rPr>
          <w:sz w:val="28"/>
          <w:szCs w:val="20"/>
          <w:lang w:val="uk-UA"/>
        </w:rPr>
      </w:pPr>
      <w:r w:rsidRPr="001D5002">
        <w:rPr>
          <w:sz w:val="28"/>
          <w:szCs w:val="20"/>
          <w:lang w:val="uk-UA"/>
        </w:rPr>
        <w:t>Вимоги щодо професійного відбору та навчання персоналу для виробництв підвищеної вибухонебезпеки.</w:t>
      </w:r>
    </w:p>
    <w:p w:rsidR="00E32481" w:rsidRPr="001D5002" w:rsidRDefault="00E32481" w:rsidP="00E32481">
      <w:pPr>
        <w:ind w:firstLine="709"/>
        <w:jc w:val="both"/>
        <w:rPr>
          <w:sz w:val="28"/>
          <w:szCs w:val="20"/>
          <w:lang w:val="uk-UA"/>
        </w:rPr>
      </w:pPr>
      <w:r w:rsidRPr="001D5002">
        <w:rPr>
          <w:sz w:val="28"/>
          <w:szCs w:val="20"/>
          <w:lang w:val="uk-UA"/>
        </w:rPr>
        <w:t xml:space="preserve">Загальні відомості про великі виробничі аварії, </w:t>
      </w:r>
      <w:r>
        <w:rPr>
          <w:sz w:val="28"/>
          <w:szCs w:val="20"/>
          <w:lang w:val="uk-UA"/>
        </w:rPr>
        <w:t xml:space="preserve">їх типи, причини  та наслідки. </w:t>
      </w:r>
      <w:r w:rsidRPr="001D5002">
        <w:rPr>
          <w:sz w:val="28"/>
          <w:szCs w:val="20"/>
          <w:lang w:val="uk-UA"/>
        </w:rPr>
        <w:t>Вплив техногенних чинників на екологічну безпеку та без</w:t>
      </w:r>
      <w:r>
        <w:rPr>
          <w:sz w:val="28"/>
          <w:szCs w:val="20"/>
          <w:lang w:val="uk-UA"/>
        </w:rPr>
        <w:t xml:space="preserve">пеку життя </w:t>
      </w:r>
      <w:r w:rsidRPr="001D5002">
        <w:rPr>
          <w:sz w:val="28"/>
          <w:szCs w:val="20"/>
          <w:lang w:val="uk-UA"/>
        </w:rPr>
        <w:t>і здоров</w:t>
      </w:r>
      <w:r w:rsidRPr="001D5002">
        <w:rPr>
          <w:sz w:val="28"/>
          <w:szCs w:val="28"/>
          <w:lang w:val="uk-UA"/>
        </w:rPr>
        <w:sym w:font="Symbol" w:char="F0A2"/>
      </w:r>
      <w:r w:rsidRPr="001D5002">
        <w:rPr>
          <w:sz w:val="28"/>
          <w:szCs w:val="20"/>
          <w:lang w:val="uk-UA"/>
        </w:rPr>
        <w:t xml:space="preserve">я людей. Приклади великих техногенних аварій і катастроф та їх наслідки. </w:t>
      </w:r>
    </w:p>
    <w:p w:rsidR="00E32481" w:rsidRPr="001D5002" w:rsidRDefault="00E32481" w:rsidP="00E32481">
      <w:pPr>
        <w:ind w:firstLine="540"/>
        <w:jc w:val="both"/>
        <w:rPr>
          <w:sz w:val="28"/>
          <w:szCs w:val="28"/>
          <w:lang w:val="uk-UA"/>
        </w:rPr>
      </w:pPr>
    </w:p>
    <w:p w:rsidR="00E32481" w:rsidRPr="001D5002" w:rsidRDefault="00E32481" w:rsidP="00E32481">
      <w:pPr>
        <w:rPr>
          <w:b/>
          <w:szCs w:val="20"/>
          <w:lang w:val="uk-UA"/>
        </w:rPr>
      </w:pPr>
      <w:r w:rsidRPr="001D5002">
        <w:rPr>
          <w:b/>
          <w:sz w:val="28"/>
          <w:szCs w:val="28"/>
          <w:lang w:val="uk-UA"/>
        </w:rPr>
        <w:t>Тема 4. Основи електробезпеки</w:t>
      </w:r>
    </w:p>
    <w:p w:rsidR="00E32481" w:rsidRPr="001D5002" w:rsidRDefault="00E32481" w:rsidP="00E32481">
      <w:pPr>
        <w:ind w:firstLine="709"/>
        <w:jc w:val="both"/>
        <w:rPr>
          <w:sz w:val="28"/>
          <w:szCs w:val="28"/>
          <w:lang w:val="uk-UA"/>
        </w:rPr>
      </w:pPr>
      <w:r w:rsidRPr="001D5002">
        <w:rPr>
          <w:sz w:val="28"/>
          <w:szCs w:val="28"/>
          <w:lang w:val="uk-UA"/>
        </w:rPr>
        <w:t>Електрика промислова, статична і атмосферна.</w:t>
      </w:r>
    </w:p>
    <w:p w:rsidR="00E32481" w:rsidRPr="001D5002" w:rsidRDefault="00E32481" w:rsidP="00E32481">
      <w:pPr>
        <w:ind w:firstLine="709"/>
        <w:jc w:val="both"/>
        <w:rPr>
          <w:sz w:val="28"/>
          <w:szCs w:val="28"/>
          <w:lang w:val="uk-UA"/>
        </w:rPr>
      </w:pPr>
      <w:r w:rsidRPr="001D5002">
        <w:rPr>
          <w:sz w:val="28"/>
          <w:szCs w:val="28"/>
          <w:lang w:val="uk-UA"/>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E32481" w:rsidRPr="001D5002" w:rsidRDefault="00E32481" w:rsidP="00E32481">
      <w:pPr>
        <w:ind w:firstLine="709"/>
        <w:jc w:val="both"/>
        <w:rPr>
          <w:sz w:val="28"/>
          <w:szCs w:val="28"/>
          <w:lang w:val="uk-UA"/>
        </w:rPr>
      </w:pPr>
      <w:r w:rsidRPr="001D5002">
        <w:rPr>
          <w:sz w:val="28"/>
          <w:szCs w:val="20"/>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E32481" w:rsidRPr="001D5002" w:rsidRDefault="00E32481" w:rsidP="00E32481">
      <w:pPr>
        <w:ind w:firstLine="540"/>
        <w:jc w:val="both"/>
        <w:rPr>
          <w:sz w:val="28"/>
          <w:szCs w:val="28"/>
          <w:lang w:val="uk-UA"/>
        </w:rPr>
      </w:pPr>
    </w:p>
    <w:p w:rsidR="00E32481" w:rsidRPr="001D5002" w:rsidRDefault="00E32481" w:rsidP="00E32481">
      <w:pPr>
        <w:rPr>
          <w:b/>
          <w:sz w:val="28"/>
          <w:szCs w:val="28"/>
          <w:lang w:val="uk-UA"/>
        </w:rPr>
      </w:pPr>
      <w:r w:rsidRPr="001D5002">
        <w:rPr>
          <w:b/>
          <w:sz w:val="28"/>
          <w:szCs w:val="28"/>
          <w:lang w:val="uk-UA"/>
        </w:rPr>
        <w:t xml:space="preserve">Тема 5. Основи гігієни праці та виробничої санітарії. Медичні огляди </w:t>
      </w:r>
    </w:p>
    <w:p w:rsidR="00E32481" w:rsidRDefault="00E32481" w:rsidP="00E32481">
      <w:pPr>
        <w:ind w:firstLine="720"/>
        <w:jc w:val="both"/>
        <w:rPr>
          <w:sz w:val="28"/>
          <w:szCs w:val="28"/>
          <w:lang w:val="uk-UA"/>
        </w:rPr>
      </w:pPr>
      <w:r w:rsidRPr="001D5002">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E32481" w:rsidRDefault="00E32481" w:rsidP="00E32481">
      <w:pPr>
        <w:ind w:firstLine="720"/>
        <w:jc w:val="both"/>
        <w:rPr>
          <w:sz w:val="28"/>
          <w:szCs w:val="28"/>
          <w:lang w:val="uk-UA"/>
        </w:rPr>
      </w:pPr>
      <w:r w:rsidRPr="001D5002">
        <w:rPr>
          <w:sz w:val="28"/>
          <w:szCs w:val="28"/>
          <w:lang w:val="uk-UA"/>
        </w:rPr>
        <w:t>Лікувально-профілактичне харчування.</w:t>
      </w:r>
      <w:r>
        <w:rPr>
          <w:sz w:val="28"/>
          <w:szCs w:val="28"/>
          <w:lang w:val="uk-UA"/>
        </w:rPr>
        <w:t xml:space="preserve"> </w:t>
      </w:r>
      <w:r w:rsidRPr="001D5002">
        <w:rPr>
          <w:sz w:val="28"/>
          <w:szCs w:val="28"/>
          <w:lang w:val="uk-UA"/>
        </w:rPr>
        <w:t xml:space="preserve">Фізіологія праці. Чергування праці і відпочинку. Виробнича гімнастика. </w:t>
      </w:r>
      <w:r w:rsidRPr="001D5002">
        <w:rPr>
          <w:sz w:val="28"/>
          <w:szCs w:val="28"/>
        </w:rPr>
        <w:t>Додержання норм піднімання і переміщення важких речей неповнолітніми і жінками.</w:t>
      </w:r>
    </w:p>
    <w:p w:rsidR="00E32481" w:rsidRPr="001D5002" w:rsidRDefault="00E32481" w:rsidP="00E32481">
      <w:pPr>
        <w:ind w:firstLine="720"/>
        <w:jc w:val="both"/>
        <w:rPr>
          <w:sz w:val="28"/>
          <w:szCs w:val="28"/>
          <w:lang w:val="uk-UA"/>
        </w:rPr>
      </w:pPr>
      <w:r w:rsidRPr="001D5002">
        <w:rPr>
          <w:sz w:val="28"/>
          <w:szCs w:val="28"/>
          <w:lang w:val="uk-UA"/>
        </w:rPr>
        <w:t xml:space="preserve">Основні гігієнічні особливості праці за даною професією. 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 Види освітлення. </w:t>
      </w:r>
      <w:r w:rsidRPr="001D5002">
        <w:rPr>
          <w:sz w:val="28"/>
          <w:szCs w:val="28"/>
        </w:rPr>
        <w:t>Природне освітлення. Штучне освітлення: робоче та аварійне. Правила експлуатації освітлення.</w:t>
      </w:r>
      <w:r w:rsidRPr="001D5002">
        <w:rPr>
          <w:sz w:val="28"/>
          <w:szCs w:val="28"/>
          <w:lang w:val="uk-UA"/>
        </w:rPr>
        <w:t xml:space="preserve"> </w:t>
      </w:r>
      <w:r w:rsidRPr="001D5002">
        <w:rPr>
          <w:sz w:val="28"/>
          <w:szCs w:val="28"/>
        </w:rPr>
        <w:t>Санітарно-побутове забезпечення  працівників.</w:t>
      </w:r>
      <w:r>
        <w:rPr>
          <w:sz w:val="28"/>
          <w:szCs w:val="28"/>
          <w:lang w:val="uk-UA"/>
        </w:rPr>
        <w:t xml:space="preserve"> </w:t>
      </w:r>
      <w:r w:rsidRPr="001D5002">
        <w:rPr>
          <w:sz w:val="28"/>
          <w:szCs w:val="28"/>
        </w:rPr>
        <w:t>Щорічні медичні огляди працюючих неповнолітніх, осіб віком до 21 року.</w:t>
      </w:r>
      <w:r w:rsidRPr="001D5002">
        <w:rPr>
          <w:sz w:val="28"/>
          <w:szCs w:val="28"/>
          <w:lang w:val="uk-UA"/>
        </w:rPr>
        <w:t xml:space="preserve"> </w:t>
      </w:r>
    </w:p>
    <w:p w:rsidR="00E32481" w:rsidRPr="001D5002" w:rsidRDefault="00E32481" w:rsidP="00E32481">
      <w:pPr>
        <w:rPr>
          <w:b/>
          <w:iCs/>
          <w:sz w:val="28"/>
          <w:szCs w:val="28"/>
          <w:lang w:val="uk-UA"/>
        </w:rPr>
      </w:pPr>
    </w:p>
    <w:p w:rsidR="00E32481" w:rsidRPr="001D5002" w:rsidRDefault="00E32481" w:rsidP="00E32481">
      <w:pPr>
        <w:rPr>
          <w:b/>
          <w:iCs/>
          <w:sz w:val="28"/>
          <w:szCs w:val="28"/>
          <w:lang w:val="uk-UA"/>
        </w:rPr>
      </w:pPr>
      <w:r w:rsidRPr="001D5002">
        <w:rPr>
          <w:b/>
          <w:iCs/>
          <w:sz w:val="28"/>
          <w:szCs w:val="28"/>
        </w:rPr>
        <w:t xml:space="preserve">Тема </w:t>
      </w:r>
      <w:r>
        <w:rPr>
          <w:b/>
          <w:iCs/>
          <w:sz w:val="28"/>
          <w:szCs w:val="28"/>
          <w:lang w:val="uk-UA"/>
        </w:rPr>
        <w:t>6</w:t>
      </w:r>
      <w:r w:rsidRPr="001D5002">
        <w:rPr>
          <w:b/>
          <w:iCs/>
          <w:sz w:val="28"/>
          <w:szCs w:val="28"/>
        </w:rPr>
        <w:t>. Надання першої допомоги потерпілим при нещасних випадках</w:t>
      </w:r>
    </w:p>
    <w:p w:rsidR="00E32481" w:rsidRPr="001D5002" w:rsidRDefault="00E32481" w:rsidP="00E32481">
      <w:pPr>
        <w:ind w:firstLine="709"/>
        <w:jc w:val="both"/>
        <w:rPr>
          <w:sz w:val="28"/>
          <w:szCs w:val="20"/>
          <w:lang w:val="uk-UA"/>
        </w:rPr>
      </w:pPr>
      <w:r w:rsidRPr="001D5002">
        <w:rPr>
          <w:sz w:val="28"/>
          <w:szCs w:val="20"/>
          <w:lang w:val="uk-UA"/>
        </w:rPr>
        <w:t xml:space="preserve">Основи анатомії людини. </w:t>
      </w:r>
    </w:p>
    <w:p w:rsidR="00E32481" w:rsidRPr="001D5002" w:rsidRDefault="00E32481" w:rsidP="00E32481">
      <w:pPr>
        <w:ind w:firstLine="709"/>
        <w:jc w:val="both"/>
        <w:rPr>
          <w:sz w:val="28"/>
          <w:szCs w:val="20"/>
          <w:lang w:val="uk-UA"/>
        </w:rPr>
      </w:pPr>
      <w:r w:rsidRPr="001D5002">
        <w:rPr>
          <w:sz w:val="28"/>
          <w:szCs w:val="20"/>
          <w:lang w:val="uk-UA"/>
        </w:rPr>
        <w:t xml:space="preserve">Послідовність, принципи й засоби надання першої допомоги. </w:t>
      </w:r>
    </w:p>
    <w:p w:rsidR="00E32481" w:rsidRPr="001D5002" w:rsidRDefault="00E32481" w:rsidP="00E32481">
      <w:pPr>
        <w:ind w:firstLine="709"/>
        <w:jc w:val="both"/>
        <w:rPr>
          <w:sz w:val="28"/>
          <w:szCs w:val="28"/>
          <w:lang w:val="uk-UA"/>
        </w:rPr>
      </w:pPr>
      <w:r>
        <w:rPr>
          <w:sz w:val="28"/>
          <w:szCs w:val="28"/>
        </w:rPr>
        <w:t xml:space="preserve">Основні принципи надання </w:t>
      </w:r>
      <w:r w:rsidRPr="001D5002">
        <w:rPr>
          <w:sz w:val="28"/>
          <w:szCs w:val="28"/>
        </w:rPr>
        <w:t>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r w:rsidRPr="001D5002">
        <w:rPr>
          <w:sz w:val="28"/>
          <w:szCs w:val="28"/>
          <w:lang w:val="uk-UA"/>
        </w:rPr>
        <w:t xml:space="preserve">. </w:t>
      </w:r>
    </w:p>
    <w:p w:rsidR="00E32481" w:rsidRPr="001D5002" w:rsidRDefault="00E32481" w:rsidP="00E32481">
      <w:pPr>
        <w:ind w:firstLine="709"/>
        <w:jc w:val="both"/>
        <w:rPr>
          <w:sz w:val="28"/>
          <w:szCs w:val="28"/>
          <w:lang w:val="uk-UA"/>
        </w:rPr>
      </w:pPr>
      <w:r w:rsidRPr="001D5002">
        <w:rPr>
          <w:sz w:val="28"/>
          <w:szCs w:val="28"/>
        </w:rPr>
        <w:t>Засоби надання першої допомоги. Медична аптечка, її склад, призначення, правила користування.</w:t>
      </w:r>
    </w:p>
    <w:p w:rsidR="00E32481" w:rsidRPr="001D5002" w:rsidRDefault="00E32481" w:rsidP="00E32481">
      <w:pPr>
        <w:ind w:firstLine="709"/>
        <w:jc w:val="both"/>
        <w:rPr>
          <w:sz w:val="28"/>
          <w:szCs w:val="20"/>
          <w:lang w:val="uk-UA"/>
        </w:rPr>
      </w:pPr>
      <w:r w:rsidRPr="001D5002">
        <w:rPr>
          <w:sz w:val="28"/>
          <w:szCs w:val="20"/>
          <w:lang w:val="uk-UA"/>
        </w:rPr>
        <w:lastRenderedPageBreak/>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E32481" w:rsidRPr="001D5002" w:rsidRDefault="00E32481" w:rsidP="00E32481">
      <w:pPr>
        <w:ind w:firstLine="709"/>
        <w:jc w:val="both"/>
        <w:rPr>
          <w:sz w:val="28"/>
          <w:szCs w:val="20"/>
          <w:lang w:val="uk-UA"/>
        </w:rPr>
      </w:pPr>
      <w:r w:rsidRPr="001D5002">
        <w:rPr>
          <w:sz w:val="28"/>
          <w:szCs w:val="20"/>
          <w:lang w:val="uk-UA"/>
        </w:rPr>
        <w:t>Види електротравм. Правила надання першої допомоги при ураженні електричним струмом.</w:t>
      </w:r>
    </w:p>
    <w:p w:rsidR="00E32481" w:rsidRPr="001D5002" w:rsidRDefault="00E32481" w:rsidP="00E32481">
      <w:pPr>
        <w:ind w:firstLine="709"/>
        <w:jc w:val="both"/>
        <w:rPr>
          <w:sz w:val="28"/>
          <w:szCs w:val="20"/>
          <w:lang w:val="uk-UA"/>
        </w:rPr>
      </w:pPr>
      <w:r w:rsidRPr="001D5002">
        <w:rPr>
          <w:sz w:val="28"/>
          <w:szCs w:val="20"/>
          <w:lang w:val="uk-UA"/>
        </w:rPr>
        <w:t>Перша допомога при ударах, вивихах, переломах, розтягненні зв’язок.</w:t>
      </w:r>
    </w:p>
    <w:p w:rsidR="00E32481" w:rsidRPr="001D5002" w:rsidRDefault="00E32481" w:rsidP="00E32481">
      <w:pPr>
        <w:ind w:firstLine="709"/>
        <w:jc w:val="both"/>
        <w:rPr>
          <w:sz w:val="28"/>
          <w:szCs w:val="20"/>
          <w:lang w:val="uk-UA"/>
        </w:rPr>
      </w:pPr>
      <w:r w:rsidRPr="001D5002">
        <w:rPr>
          <w:sz w:val="28"/>
          <w:szCs w:val="20"/>
          <w:lang w:val="uk-UA"/>
        </w:rPr>
        <w:t xml:space="preserve">Припинення кровотечі з рани, носа, вуха, легень, стравоходу тощо. Перша допомога при пораненнях. Правила накладання пов’язок, їх типи. </w:t>
      </w:r>
    </w:p>
    <w:p w:rsidR="00E32481" w:rsidRPr="001D5002" w:rsidRDefault="00E32481" w:rsidP="00E32481">
      <w:pPr>
        <w:ind w:firstLine="709"/>
        <w:jc w:val="both"/>
        <w:rPr>
          <w:sz w:val="28"/>
          <w:szCs w:val="20"/>
          <w:lang w:val="uk-UA"/>
        </w:rPr>
      </w:pPr>
      <w:r w:rsidRPr="001D5002">
        <w:rPr>
          <w:sz w:val="28"/>
          <w:szCs w:val="20"/>
          <w:lang w:val="uk-UA"/>
        </w:rPr>
        <w:t>Надання першої допомоги при знепритомленні  (втраті свідомості), шоку, тепловому та сонячному ударі, обмороженні.</w:t>
      </w:r>
    </w:p>
    <w:p w:rsidR="00E32481" w:rsidRPr="001D5002" w:rsidRDefault="00E32481" w:rsidP="00E32481">
      <w:pPr>
        <w:ind w:firstLine="709"/>
        <w:jc w:val="both"/>
        <w:rPr>
          <w:sz w:val="28"/>
          <w:szCs w:val="20"/>
          <w:lang w:val="uk-UA"/>
        </w:rPr>
      </w:pPr>
      <w:r w:rsidRPr="001D5002">
        <w:rPr>
          <w:sz w:val="28"/>
          <w:szCs w:val="20"/>
          <w:lang w:val="uk-UA"/>
        </w:rPr>
        <w:t>Опіки, їх класифікація. Перша допомога при хімічних і термічних опіках, опіку очей.</w:t>
      </w:r>
    </w:p>
    <w:p w:rsidR="00E32481" w:rsidRPr="001D5002" w:rsidRDefault="00E32481" w:rsidP="00E32481">
      <w:pPr>
        <w:ind w:firstLine="709"/>
        <w:jc w:val="both"/>
        <w:rPr>
          <w:sz w:val="28"/>
          <w:szCs w:val="20"/>
          <w:lang w:val="uk-UA"/>
        </w:rPr>
      </w:pPr>
      <w:r w:rsidRPr="001D5002">
        <w:rPr>
          <w:sz w:val="28"/>
          <w:szCs w:val="20"/>
          <w:lang w:val="uk-UA"/>
        </w:rPr>
        <w:t>Перша допомога при запорошуванні очей. Способи промивання очей.</w:t>
      </w:r>
    </w:p>
    <w:p w:rsidR="00E32481" w:rsidRPr="001D5002" w:rsidRDefault="00E32481" w:rsidP="00E32481">
      <w:pPr>
        <w:ind w:firstLine="709"/>
        <w:jc w:val="both"/>
        <w:rPr>
          <w:sz w:val="28"/>
          <w:szCs w:val="20"/>
          <w:lang w:val="uk-UA"/>
        </w:rPr>
      </w:pPr>
      <w:r w:rsidRPr="001D5002">
        <w:rPr>
          <w:sz w:val="28"/>
          <w:szCs w:val="20"/>
          <w:lang w:val="uk-UA"/>
        </w:rPr>
        <w:t>Ознаки отруєння і перша допомога потерпілому. Способи надання допомоги при отруєнні чадним газом, алкоголем, нікотином, отрутохімікатами. При сонячному ударі.</w:t>
      </w:r>
    </w:p>
    <w:p w:rsidR="00E32481" w:rsidRPr="001D5002" w:rsidRDefault="00E32481" w:rsidP="00E32481">
      <w:pPr>
        <w:ind w:firstLine="709"/>
        <w:jc w:val="both"/>
        <w:rPr>
          <w:sz w:val="28"/>
          <w:szCs w:val="20"/>
          <w:lang w:val="uk-UA"/>
        </w:rPr>
      </w:pPr>
      <w:r w:rsidRPr="001D5002">
        <w:rPr>
          <w:sz w:val="28"/>
          <w:szCs w:val="20"/>
          <w:lang w:val="uk-UA"/>
        </w:rPr>
        <w:t>Транспортування потерпілого. Підготовка потерпілого до транспортування. Вимоги до транспортних засобів.</w:t>
      </w:r>
    </w:p>
    <w:p w:rsidR="00E32481" w:rsidRPr="001D5002" w:rsidRDefault="00E32481" w:rsidP="00E32481">
      <w:pPr>
        <w:jc w:val="both"/>
        <w:rPr>
          <w:b/>
          <w:sz w:val="28"/>
          <w:szCs w:val="28"/>
          <w:lang w:val="uk-UA"/>
        </w:rPr>
      </w:pPr>
    </w:p>
    <w:p w:rsidR="00E32481" w:rsidRDefault="00E32481" w:rsidP="00E32481">
      <w:pPr>
        <w:jc w:val="center"/>
        <w:rPr>
          <w:b/>
          <w:sz w:val="28"/>
          <w:szCs w:val="28"/>
          <w:lang w:val="uk-UA"/>
        </w:rPr>
      </w:pPr>
    </w:p>
    <w:p w:rsidR="00E32481" w:rsidRDefault="00E32481" w:rsidP="00E32481">
      <w:pPr>
        <w:ind w:firstLine="540"/>
        <w:jc w:val="center"/>
        <w:rPr>
          <w:b/>
          <w:sz w:val="28"/>
          <w:szCs w:val="28"/>
          <w:lang w:val="uk-UA"/>
        </w:rPr>
      </w:pPr>
    </w:p>
    <w:p w:rsidR="00E32481" w:rsidRDefault="00E32481" w:rsidP="00E32481">
      <w:pPr>
        <w:rPr>
          <w:b/>
          <w:sz w:val="28"/>
          <w:szCs w:val="28"/>
          <w:lang w:val="uk-UA"/>
        </w:rPr>
      </w:pPr>
    </w:p>
    <w:p w:rsidR="00E32481" w:rsidRDefault="00E32481" w:rsidP="00E32481">
      <w:pPr>
        <w:spacing w:after="200" w:line="276" w:lineRule="auto"/>
        <w:jc w:val="center"/>
        <w:rPr>
          <w:b/>
          <w:iCs/>
          <w:sz w:val="28"/>
          <w:szCs w:val="28"/>
          <w:lang w:val="uk-UA"/>
        </w:rPr>
      </w:pPr>
      <w:r>
        <w:rPr>
          <w:b/>
          <w:iCs/>
          <w:sz w:val="28"/>
          <w:szCs w:val="28"/>
          <w:lang w:val="uk-UA"/>
        </w:rPr>
        <w:br w:type="page"/>
      </w:r>
      <w:r>
        <w:rPr>
          <w:b/>
          <w:iCs/>
          <w:sz w:val="28"/>
          <w:szCs w:val="28"/>
          <w:lang w:val="uk-UA"/>
        </w:rPr>
        <w:lastRenderedPageBreak/>
        <w:t>Типова н</w:t>
      </w:r>
      <w:r w:rsidRPr="004E1C96">
        <w:rPr>
          <w:b/>
          <w:iCs/>
          <w:sz w:val="28"/>
          <w:szCs w:val="28"/>
          <w:lang w:val="uk-UA"/>
        </w:rPr>
        <w:t>авчальна програма з предмета</w:t>
      </w:r>
    </w:p>
    <w:p w:rsidR="00E32481" w:rsidRPr="00293280" w:rsidRDefault="00E32481" w:rsidP="00E32481">
      <w:pPr>
        <w:ind w:firstLine="540"/>
        <w:jc w:val="center"/>
        <w:rPr>
          <w:b/>
          <w:iCs/>
          <w:sz w:val="28"/>
          <w:szCs w:val="28"/>
          <w:u w:val="single"/>
          <w:lang w:val="uk-UA"/>
        </w:rPr>
      </w:pPr>
      <w:r w:rsidRPr="00293280">
        <w:rPr>
          <w:b/>
          <w:iCs/>
          <w:sz w:val="28"/>
          <w:szCs w:val="28"/>
          <w:u w:val="single"/>
          <w:lang w:val="uk-UA"/>
        </w:rPr>
        <w:t>«Матеріалознавство»</w:t>
      </w:r>
    </w:p>
    <w:p w:rsidR="00E32481" w:rsidRDefault="00E32481" w:rsidP="00E32481">
      <w:pPr>
        <w:ind w:firstLine="540"/>
        <w:jc w:val="center"/>
        <w:rPr>
          <w:b/>
          <w:iCs/>
          <w:sz w:val="28"/>
          <w:szCs w:val="28"/>
          <w:lang w:val="uk-UA"/>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806"/>
      </w:tblGrid>
      <w:tr w:rsidR="00E32481" w:rsidRPr="00E162ED" w:rsidTr="009A7C01">
        <w:trPr>
          <w:trHeight w:val="270"/>
          <w:jc w:val="center"/>
        </w:trPr>
        <w:tc>
          <w:tcPr>
            <w:tcW w:w="635" w:type="dxa"/>
            <w:vMerge w:val="restart"/>
            <w:vAlign w:val="center"/>
          </w:tcPr>
          <w:p w:rsidR="00E32481" w:rsidRPr="00D03B60" w:rsidRDefault="00E32481" w:rsidP="009A7C01">
            <w:pPr>
              <w:jc w:val="center"/>
              <w:rPr>
                <w:b/>
                <w:i/>
                <w:lang w:val="uk-UA"/>
              </w:rPr>
            </w:pPr>
            <w:r w:rsidRPr="00D03B60">
              <w:rPr>
                <w:b/>
                <w:i/>
                <w:lang w:val="uk-UA"/>
              </w:rPr>
              <w:t>№ з/п</w:t>
            </w:r>
          </w:p>
        </w:tc>
        <w:tc>
          <w:tcPr>
            <w:tcW w:w="6277" w:type="dxa"/>
            <w:vMerge w:val="restart"/>
            <w:vAlign w:val="center"/>
          </w:tcPr>
          <w:p w:rsidR="00E32481" w:rsidRPr="00D03B60" w:rsidRDefault="00E32481" w:rsidP="009A7C01">
            <w:pPr>
              <w:jc w:val="center"/>
              <w:rPr>
                <w:i/>
                <w:lang w:val="uk-UA"/>
              </w:rPr>
            </w:pPr>
          </w:p>
          <w:p w:rsidR="00E32481" w:rsidRPr="00D03B60" w:rsidRDefault="00E32481" w:rsidP="009A7C01">
            <w:pPr>
              <w:jc w:val="center"/>
              <w:rPr>
                <w:b/>
                <w:lang w:val="uk-UA"/>
              </w:rPr>
            </w:pPr>
            <w:r w:rsidRPr="00D03B60">
              <w:rPr>
                <w:b/>
                <w:i/>
                <w:lang w:val="uk-UA"/>
              </w:rPr>
              <w:t>Тема</w:t>
            </w:r>
          </w:p>
        </w:tc>
        <w:tc>
          <w:tcPr>
            <w:tcW w:w="3066" w:type="dxa"/>
            <w:gridSpan w:val="2"/>
          </w:tcPr>
          <w:p w:rsidR="00E32481" w:rsidRPr="00D03B60" w:rsidRDefault="00E32481" w:rsidP="009A7C01">
            <w:pPr>
              <w:jc w:val="center"/>
              <w:rPr>
                <w:b/>
                <w:i/>
                <w:lang w:val="uk-UA"/>
              </w:rPr>
            </w:pPr>
            <w:r w:rsidRPr="00D03B60">
              <w:rPr>
                <w:b/>
                <w:i/>
                <w:lang w:val="uk-UA"/>
              </w:rPr>
              <w:t>Кількість годин</w:t>
            </w:r>
          </w:p>
        </w:tc>
      </w:tr>
      <w:tr w:rsidR="00E32481" w:rsidRPr="00E162ED" w:rsidTr="009A7C01">
        <w:trPr>
          <w:trHeight w:val="1067"/>
          <w:jc w:val="center"/>
        </w:trPr>
        <w:tc>
          <w:tcPr>
            <w:tcW w:w="635" w:type="dxa"/>
            <w:vMerge/>
            <w:vAlign w:val="center"/>
          </w:tcPr>
          <w:p w:rsidR="00E32481" w:rsidRPr="00E162ED" w:rsidRDefault="00E32481" w:rsidP="009A7C01">
            <w:pPr>
              <w:rPr>
                <w:b/>
                <w:i/>
                <w:sz w:val="20"/>
                <w:szCs w:val="20"/>
                <w:lang w:val="uk-UA"/>
              </w:rPr>
            </w:pPr>
          </w:p>
        </w:tc>
        <w:tc>
          <w:tcPr>
            <w:tcW w:w="6277" w:type="dxa"/>
            <w:vMerge/>
            <w:vAlign w:val="center"/>
          </w:tcPr>
          <w:p w:rsidR="00E32481" w:rsidRPr="00E162ED" w:rsidRDefault="00E32481" w:rsidP="009A7C01">
            <w:pPr>
              <w:rPr>
                <w:b/>
                <w:sz w:val="20"/>
                <w:szCs w:val="20"/>
                <w:lang w:val="uk-UA"/>
              </w:rPr>
            </w:pPr>
          </w:p>
        </w:tc>
        <w:tc>
          <w:tcPr>
            <w:tcW w:w="1260" w:type="dxa"/>
            <w:vAlign w:val="center"/>
          </w:tcPr>
          <w:p w:rsidR="00E32481" w:rsidRPr="00D03B60" w:rsidRDefault="00E32481" w:rsidP="009A7C01">
            <w:pPr>
              <w:jc w:val="center"/>
              <w:rPr>
                <w:b/>
                <w:i/>
                <w:lang w:val="uk-UA"/>
              </w:rPr>
            </w:pPr>
            <w:r w:rsidRPr="00D03B60">
              <w:rPr>
                <w:b/>
                <w:i/>
                <w:lang w:val="uk-UA"/>
              </w:rPr>
              <w:t>Всього</w:t>
            </w:r>
          </w:p>
        </w:tc>
        <w:tc>
          <w:tcPr>
            <w:tcW w:w="1806" w:type="dxa"/>
            <w:vAlign w:val="center"/>
          </w:tcPr>
          <w:p w:rsidR="00E32481" w:rsidRPr="00D03B60" w:rsidRDefault="00E32481" w:rsidP="009A7C01">
            <w:pPr>
              <w:jc w:val="center"/>
              <w:rPr>
                <w:b/>
                <w:i/>
                <w:lang w:val="uk-UA"/>
              </w:rPr>
            </w:pPr>
            <w:r w:rsidRPr="00D03B60">
              <w:rPr>
                <w:b/>
                <w:i/>
                <w:lang w:val="uk-UA"/>
              </w:rPr>
              <w:t>З них на лабораторно-практичні роботи</w:t>
            </w: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1.</w:t>
            </w:r>
          </w:p>
        </w:tc>
        <w:tc>
          <w:tcPr>
            <w:tcW w:w="6277" w:type="dxa"/>
          </w:tcPr>
          <w:p w:rsidR="00E32481" w:rsidRPr="00E7631C" w:rsidRDefault="00E32481" w:rsidP="009A7C01">
            <w:pPr>
              <w:shd w:val="clear" w:color="auto" w:fill="FFFFFF"/>
              <w:rPr>
                <w:lang w:val="uk-UA"/>
              </w:rPr>
            </w:pPr>
            <w:r>
              <w:rPr>
                <w:sz w:val="28"/>
                <w:szCs w:val="28"/>
                <w:lang w:val="uk-UA"/>
              </w:rPr>
              <w:t>Основи деревознавства.</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1</w:t>
            </w:r>
          </w:p>
        </w:tc>
        <w:tc>
          <w:tcPr>
            <w:tcW w:w="1806" w:type="dxa"/>
          </w:tcPr>
          <w:p w:rsidR="00E32481" w:rsidRPr="00B519C3" w:rsidRDefault="00E32481" w:rsidP="009A7C01">
            <w:pPr>
              <w:jc w:val="center"/>
              <w:rPr>
                <w:lang w:val="uk-UA"/>
              </w:rPr>
            </w:pPr>
            <w:r w:rsidRPr="00B519C3">
              <w:rPr>
                <w:sz w:val="28"/>
                <w:szCs w:val="28"/>
                <w:lang w:val="uk-UA"/>
              </w:rPr>
              <w:t>1</w:t>
            </w: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2.</w:t>
            </w:r>
          </w:p>
        </w:tc>
        <w:tc>
          <w:tcPr>
            <w:tcW w:w="6277" w:type="dxa"/>
          </w:tcPr>
          <w:p w:rsidR="00E32481" w:rsidRPr="00E7631C" w:rsidRDefault="00E32481" w:rsidP="009A7C01">
            <w:pPr>
              <w:jc w:val="both"/>
              <w:rPr>
                <w:lang w:val="uk-UA"/>
              </w:rPr>
            </w:pPr>
            <w:r>
              <w:rPr>
                <w:sz w:val="28"/>
                <w:szCs w:val="28"/>
                <w:lang w:val="uk-UA"/>
              </w:rPr>
              <w:t>Основні властивості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806" w:type="dxa"/>
          </w:tcPr>
          <w:p w:rsidR="00E32481" w:rsidRPr="00B519C3" w:rsidRDefault="00E32481" w:rsidP="009A7C01">
            <w:pPr>
              <w:jc w:val="center"/>
              <w:rPr>
                <w:lang w:val="uk-UA"/>
              </w:rPr>
            </w:pPr>
            <w:r w:rsidRPr="00B519C3">
              <w:rPr>
                <w:sz w:val="28"/>
                <w:szCs w:val="28"/>
                <w:lang w:val="uk-UA"/>
              </w:rPr>
              <w:t>1</w:t>
            </w: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3.</w:t>
            </w:r>
          </w:p>
        </w:tc>
        <w:tc>
          <w:tcPr>
            <w:tcW w:w="6277" w:type="dxa"/>
          </w:tcPr>
          <w:p w:rsidR="00E32481" w:rsidRPr="00E7631C" w:rsidRDefault="00E32481" w:rsidP="009A7C01">
            <w:pPr>
              <w:shd w:val="clear" w:color="auto" w:fill="FFFFFF"/>
              <w:jc w:val="both"/>
              <w:rPr>
                <w:lang w:val="uk-UA"/>
              </w:rPr>
            </w:pPr>
            <w:r>
              <w:rPr>
                <w:sz w:val="28"/>
                <w:szCs w:val="28"/>
                <w:lang w:val="uk-UA"/>
              </w:rPr>
              <w:t>Первинні та вторинні вади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4.</w:t>
            </w:r>
          </w:p>
        </w:tc>
        <w:tc>
          <w:tcPr>
            <w:tcW w:w="6277" w:type="dxa"/>
          </w:tcPr>
          <w:p w:rsidR="00E32481" w:rsidRPr="00E7631C" w:rsidRDefault="00E32481" w:rsidP="009A7C01">
            <w:pPr>
              <w:jc w:val="both"/>
              <w:rPr>
                <w:lang w:val="uk-UA"/>
              </w:rPr>
            </w:pPr>
            <w:r w:rsidRPr="00C0179E">
              <w:rPr>
                <w:sz w:val="28"/>
                <w:szCs w:val="28"/>
                <w:lang w:val="uk-UA"/>
              </w:rPr>
              <w:t>Способи подовжен</w:t>
            </w:r>
            <w:r>
              <w:rPr>
                <w:sz w:val="28"/>
                <w:szCs w:val="28"/>
                <w:lang w:val="uk-UA"/>
              </w:rPr>
              <w:t>ня строку використання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806" w:type="dxa"/>
          </w:tcPr>
          <w:p w:rsidR="00E32481" w:rsidRPr="00B519C3" w:rsidRDefault="00E32481" w:rsidP="009A7C01">
            <w:pPr>
              <w:jc w:val="center"/>
              <w:rPr>
                <w:lang w:val="uk-UA"/>
              </w:rPr>
            </w:pPr>
            <w:r w:rsidRPr="00B519C3">
              <w:rPr>
                <w:sz w:val="28"/>
                <w:szCs w:val="28"/>
                <w:lang w:val="uk-UA"/>
              </w:rPr>
              <w:t>1</w:t>
            </w: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5.</w:t>
            </w:r>
          </w:p>
        </w:tc>
        <w:tc>
          <w:tcPr>
            <w:tcW w:w="6277" w:type="dxa"/>
          </w:tcPr>
          <w:p w:rsidR="00E32481" w:rsidRPr="00E7631C" w:rsidRDefault="00E32481" w:rsidP="009A7C01">
            <w:pPr>
              <w:shd w:val="clear" w:color="auto" w:fill="FFFFFF"/>
              <w:jc w:val="both"/>
              <w:rPr>
                <w:lang w:val="uk-UA"/>
              </w:rPr>
            </w:pPr>
            <w:r>
              <w:rPr>
                <w:sz w:val="28"/>
                <w:szCs w:val="28"/>
                <w:lang w:val="uk-UA"/>
              </w:rPr>
              <w:t>Деревні породи, що використовуються в будівництві і столярному виробництві</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6.</w:t>
            </w:r>
          </w:p>
        </w:tc>
        <w:tc>
          <w:tcPr>
            <w:tcW w:w="6277" w:type="dxa"/>
          </w:tcPr>
          <w:p w:rsidR="00E32481" w:rsidRPr="00E7631C" w:rsidRDefault="00E32481" w:rsidP="009A7C01">
            <w:pPr>
              <w:shd w:val="clear" w:color="auto" w:fill="FFFFFF"/>
              <w:rPr>
                <w:lang w:val="uk-UA"/>
              </w:rPr>
            </w:pPr>
            <w:r>
              <w:rPr>
                <w:sz w:val="28"/>
                <w:szCs w:val="28"/>
                <w:lang w:val="uk-UA"/>
              </w:rPr>
              <w:t>Матеріали і заготовки з деревини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7.</w:t>
            </w:r>
          </w:p>
        </w:tc>
        <w:tc>
          <w:tcPr>
            <w:tcW w:w="6277" w:type="dxa"/>
          </w:tcPr>
          <w:p w:rsidR="00E32481" w:rsidRPr="00E7631C" w:rsidRDefault="00E32481" w:rsidP="009A7C01">
            <w:pPr>
              <w:shd w:val="clear" w:color="auto" w:fill="FFFFFF"/>
              <w:rPr>
                <w:lang w:val="uk-UA"/>
              </w:rPr>
            </w:pPr>
            <w:r>
              <w:rPr>
                <w:sz w:val="28"/>
                <w:szCs w:val="28"/>
                <w:lang w:val="uk-UA"/>
              </w:rPr>
              <w:t>Полімерні матеріали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8.</w:t>
            </w:r>
          </w:p>
        </w:tc>
        <w:tc>
          <w:tcPr>
            <w:tcW w:w="6277" w:type="dxa"/>
          </w:tcPr>
          <w:p w:rsidR="00E32481" w:rsidRPr="00E7631C" w:rsidRDefault="00E32481" w:rsidP="009A7C01">
            <w:pPr>
              <w:jc w:val="both"/>
              <w:rPr>
                <w:lang w:val="uk-UA"/>
              </w:rPr>
            </w:pPr>
            <w:r w:rsidRPr="00C0179E">
              <w:rPr>
                <w:sz w:val="28"/>
                <w:szCs w:val="28"/>
                <w:lang w:val="uk-UA"/>
              </w:rPr>
              <w:t xml:space="preserve">Загальні відомості про </w:t>
            </w:r>
            <w:r>
              <w:rPr>
                <w:sz w:val="28"/>
                <w:szCs w:val="28"/>
                <w:lang w:val="uk-UA"/>
              </w:rPr>
              <w:t>клеї</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9.</w:t>
            </w:r>
          </w:p>
        </w:tc>
        <w:tc>
          <w:tcPr>
            <w:tcW w:w="6277" w:type="dxa"/>
          </w:tcPr>
          <w:p w:rsidR="00E32481" w:rsidRPr="00C0179E" w:rsidRDefault="00E32481" w:rsidP="009A7C01">
            <w:pPr>
              <w:jc w:val="both"/>
              <w:rPr>
                <w:lang w:val="uk-UA"/>
              </w:rPr>
            </w:pPr>
            <w:r w:rsidRPr="00E52AE1">
              <w:rPr>
                <w:sz w:val="28"/>
                <w:szCs w:val="28"/>
                <w:lang w:val="uk-UA"/>
              </w:rPr>
              <w:t>Металеві й скляні вироби, меблева фурнітура</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3</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10.</w:t>
            </w:r>
          </w:p>
        </w:tc>
        <w:tc>
          <w:tcPr>
            <w:tcW w:w="6277" w:type="dxa"/>
          </w:tcPr>
          <w:p w:rsidR="00E32481" w:rsidRPr="00C0179E" w:rsidRDefault="00E32481" w:rsidP="009A7C01">
            <w:pPr>
              <w:jc w:val="both"/>
              <w:rPr>
                <w:lang w:val="uk-UA"/>
              </w:rPr>
            </w:pPr>
            <w:r>
              <w:rPr>
                <w:sz w:val="28"/>
                <w:szCs w:val="28"/>
                <w:lang w:val="uk-UA"/>
              </w:rPr>
              <w:t>Захисно-декоративні матеріали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4</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11.</w:t>
            </w:r>
          </w:p>
        </w:tc>
        <w:tc>
          <w:tcPr>
            <w:tcW w:w="6277" w:type="dxa"/>
          </w:tcPr>
          <w:p w:rsidR="00E32481" w:rsidRDefault="00E32481" w:rsidP="009A7C01">
            <w:pPr>
              <w:jc w:val="both"/>
              <w:rPr>
                <w:lang w:val="uk-UA"/>
              </w:rPr>
            </w:pPr>
            <w:r>
              <w:rPr>
                <w:sz w:val="28"/>
                <w:szCs w:val="28"/>
                <w:lang w:val="uk-UA"/>
              </w:rPr>
              <w:t>Матеріали для шліфування й розрівнювання</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4</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Pr="00AE7F48" w:rsidRDefault="00E32481" w:rsidP="009A7C01">
            <w:pPr>
              <w:jc w:val="center"/>
              <w:rPr>
                <w:sz w:val="28"/>
                <w:szCs w:val="28"/>
                <w:lang w:val="uk-UA"/>
              </w:rPr>
            </w:pPr>
            <w:r w:rsidRPr="00AE7F48">
              <w:rPr>
                <w:sz w:val="28"/>
                <w:szCs w:val="28"/>
                <w:lang w:val="uk-UA"/>
              </w:rPr>
              <w:t>12.</w:t>
            </w:r>
          </w:p>
        </w:tc>
        <w:tc>
          <w:tcPr>
            <w:tcW w:w="6277" w:type="dxa"/>
          </w:tcPr>
          <w:p w:rsidR="00E32481" w:rsidRDefault="00E32481" w:rsidP="009A7C01">
            <w:pPr>
              <w:jc w:val="both"/>
              <w:rPr>
                <w:lang w:val="uk-UA"/>
              </w:rPr>
            </w:pPr>
            <w:r>
              <w:rPr>
                <w:sz w:val="28"/>
                <w:szCs w:val="28"/>
                <w:lang w:val="uk-UA"/>
              </w:rPr>
              <w:t>Ізоляційні матеріали й скріплюючі мастики</w:t>
            </w:r>
          </w:p>
        </w:tc>
        <w:tc>
          <w:tcPr>
            <w:tcW w:w="1260" w:type="dxa"/>
            <w:vAlign w:val="center"/>
          </w:tcPr>
          <w:p w:rsidR="00E32481" w:rsidRPr="00B519C3" w:rsidRDefault="00E32481" w:rsidP="009A7C01">
            <w:pPr>
              <w:shd w:val="clear" w:color="auto" w:fill="FFFFFF"/>
              <w:jc w:val="center"/>
              <w:rPr>
                <w:iCs/>
                <w:lang w:val="uk-UA"/>
              </w:rPr>
            </w:pPr>
            <w:r w:rsidRPr="00B519C3">
              <w:rPr>
                <w:iCs/>
                <w:sz w:val="28"/>
                <w:szCs w:val="28"/>
                <w:lang w:val="uk-UA"/>
              </w:rPr>
              <w:t>2</w:t>
            </w:r>
          </w:p>
        </w:tc>
        <w:tc>
          <w:tcPr>
            <w:tcW w:w="1806" w:type="dxa"/>
          </w:tcPr>
          <w:p w:rsidR="00E32481" w:rsidRPr="00B519C3" w:rsidRDefault="00E32481" w:rsidP="009A7C01">
            <w:pPr>
              <w:jc w:val="center"/>
              <w:rPr>
                <w:lang w:val="uk-UA"/>
              </w:rPr>
            </w:pPr>
          </w:p>
        </w:tc>
      </w:tr>
      <w:tr w:rsidR="00E32481" w:rsidRPr="00E162ED" w:rsidTr="009A7C01">
        <w:trPr>
          <w:jc w:val="center"/>
        </w:trPr>
        <w:tc>
          <w:tcPr>
            <w:tcW w:w="635" w:type="dxa"/>
          </w:tcPr>
          <w:p w:rsidR="00E32481" w:rsidRDefault="00E32481" w:rsidP="009A7C01">
            <w:pPr>
              <w:jc w:val="center"/>
              <w:rPr>
                <w:lang w:val="uk-UA"/>
              </w:rPr>
            </w:pPr>
          </w:p>
        </w:tc>
        <w:tc>
          <w:tcPr>
            <w:tcW w:w="6277" w:type="dxa"/>
          </w:tcPr>
          <w:p w:rsidR="00E32481" w:rsidRPr="0091385B" w:rsidRDefault="00E32481" w:rsidP="009A7C01">
            <w:pPr>
              <w:jc w:val="right"/>
              <w:rPr>
                <w:b/>
                <w:lang w:val="uk-UA"/>
              </w:rPr>
            </w:pPr>
            <w:r w:rsidRPr="0091385B">
              <w:rPr>
                <w:b/>
                <w:sz w:val="28"/>
                <w:szCs w:val="28"/>
                <w:lang w:val="uk-UA"/>
              </w:rPr>
              <w:t>Всього</w:t>
            </w:r>
            <w:r>
              <w:rPr>
                <w:b/>
                <w:sz w:val="28"/>
                <w:szCs w:val="28"/>
                <w:lang w:val="uk-UA"/>
              </w:rPr>
              <w:t xml:space="preserve"> годин</w:t>
            </w:r>
            <w:r w:rsidRPr="0091385B">
              <w:rPr>
                <w:b/>
                <w:sz w:val="28"/>
                <w:szCs w:val="28"/>
                <w:lang w:val="uk-UA"/>
              </w:rPr>
              <w:t>:</w:t>
            </w:r>
          </w:p>
        </w:tc>
        <w:tc>
          <w:tcPr>
            <w:tcW w:w="1260" w:type="dxa"/>
            <w:vAlign w:val="center"/>
          </w:tcPr>
          <w:p w:rsidR="00E32481" w:rsidRPr="0091385B" w:rsidRDefault="00E32481" w:rsidP="009A7C01">
            <w:pPr>
              <w:jc w:val="center"/>
              <w:rPr>
                <w:b/>
                <w:lang w:val="uk-UA"/>
              </w:rPr>
            </w:pPr>
            <w:r>
              <w:rPr>
                <w:b/>
                <w:sz w:val="28"/>
                <w:szCs w:val="28"/>
                <w:lang w:val="uk-UA"/>
              </w:rPr>
              <w:t>32</w:t>
            </w:r>
          </w:p>
          <w:p w:rsidR="00E32481" w:rsidRPr="0091385B" w:rsidRDefault="00E32481" w:rsidP="009A7C01">
            <w:pPr>
              <w:shd w:val="clear" w:color="auto" w:fill="FFFFFF"/>
              <w:jc w:val="center"/>
              <w:rPr>
                <w:b/>
                <w:iCs/>
                <w:sz w:val="20"/>
                <w:szCs w:val="20"/>
                <w:lang w:val="uk-UA"/>
              </w:rPr>
            </w:pPr>
          </w:p>
        </w:tc>
        <w:tc>
          <w:tcPr>
            <w:tcW w:w="1806" w:type="dxa"/>
          </w:tcPr>
          <w:p w:rsidR="00E32481" w:rsidRPr="00B519C3" w:rsidRDefault="00E32481" w:rsidP="009A7C01">
            <w:pPr>
              <w:jc w:val="center"/>
              <w:rPr>
                <w:b/>
                <w:lang w:val="uk-UA"/>
              </w:rPr>
            </w:pPr>
            <w:r w:rsidRPr="00B519C3">
              <w:rPr>
                <w:b/>
                <w:sz w:val="28"/>
                <w:szCs w:val="28"/>
                <w:lang w:val="uk-UA"/>
              </w:rPr>
              <w:t>3</w:t>
            </w:r>
          </w:p>
        </w:tc>
      </w:tr>
    </w:tbl>
    <w:p w:rsidR="00E32481" w:rsidRDefault="00E32481" w:rsidP="00E32481">
      <w:pPr>
        <w:jc w:val="center"/>
        <w:rPr>
          <w:b/>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 xml:space="preserve">. </w:t>
      </w:r>
      <w:r w:rsidRPr="00434EC4">
        <w:rPr>
          <w:b/>
          <w:sz w:val="28"/>
          <w:szCs w:val="28"/>
          <w:lang w:val="uk-UA"/>
        </w:rPr>
        <w:t>Основи деревознавства</w:t>
      </w:r>
    </w:p>
    <w:p w:rsidR="00E32481" w:rsidRDefault="00E32481" w:rsidP="00E32481">
      <w:pPr>
        <w:jc w:val="both"/>
        <w:rPr>
          <w:sz w:val="28"/>
          <w:szCs w:val="28"/>
          <w:lang w:val="uk-UA"/>
        </w:rPr>
      </w:pPr>
      <w:r>
        <w:rPr>
          <w:sz w:val="28"/>
          <w:szCs w:val="28"/>
          <w:lang w:val="uk-UA"/>
        </w:rPr>
        <w:t xml:space="preserve">Частини та будова дерева. </w:t>
      </w:r>
      <w:r w:rsidRPr="008B12F7">
        <w:rPr>
          <w:sz w:val="28"/>
          <w:szCs w:val="28"/>
          <w:lang w:val="uk-UA"/>
        </w:rPr>
        <w:t>Мікроструктура дерева</w:t>
      </w:r>
      <w:r>
        <w:rPr>
          <w:sz w:val="28"/>
          <w:szCs w:val="28"/>
          <w:lang w:val="uk-UA"/>
        </w:rPr>
        <w:t xml:space="preserve">. </w:t>
      </w:r>
      <w:r w:rsidRPr="008B12F7">
        <w:rPr>
          <w:sz w:val="28"/>
          <w:szCs w:val="28"/>
          <w:lang w:val="uk-UA"/>
        </w:rPr>
        <w:t>Макроструктура дерева</w:t>
      </w:r>
      <w:r>
        <w:rPr>
          <w:sz w:val="28"/>
          <w:szCs w:val="28"/>
          <w:lang w:val="uk-UA"/>
        </w:rPr>
        <w:t>.</w:t>
      </w:r>
    </w:p>
    <w:p w:rsidR="00E32481" w:rsidRPr="00AE7F48" w:rsidRDefault="00E32481" w:rsidP="00E32481">
      <w:pPr>
        <w:pStyle w:val="ListParagraph1"/>
        <w:jc w:val="both"/>
        <w:rPr>
          <w:rFonts w:ascii="Times New Roman" w:hAnsi="Times New Roman"/>
          <w:i/>
          <w:sz w:val="28"/>
          <w:szCs w:val="28"/>
          <w:lang w:val="uk-UA"/>
        </w:rPr>
      </w:pPr>
      <w:r>
        <w:rPr>
          <w:rFonts w:ascii="Times New Roman" w:hAnsi="Times New Roman"/>
          <w:i/>
          <w:sz w:val="28"/>
          <w:szCs w:val="28"/>
          <w:lang w:val="uk-UA"/>
        </w:rPr>
        <w:t>Лабораторно-практична робота:</w:t>
      </w:r>
    </w:p>
    <w:p w:rsidR="00E32481" w:rsidRPr="00AE7F48" w:rsidRDefault="00E32481" w:rsidP="00E32481">
      <w:pPr>
        <w:pStyle w:val="ListParagraph1"/>
        <w:ind w:left="0"/>
        <w:jc w:val="both"/>
        <w:rPr>
          <w:rFonts w:ascii="Times New Roman" w:hAnsi="Times New Roman"/>
          <w:sz w:val="28"/>
          <w:szCs w:val="28"/>
          <w:lang w:val="uk-UA"/>
        </w:rPr>
      </w:pPr>
      <w:r w:rsidRPr="00AE7F48">
        <w:rPr>
          <w:rFonts w:ascii="Times New Roman" w:hAnsi="Times New Roman"/>
          <w:sz w:val="28"/>
          <w:szCs w:val="28"/>
          <w:lang w:val="uk-UA"/>
        </w:rPr>
        <w:t>1.  Визначення породи деревини за зовнішнім виглядом.</w:t>
      </w: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2</w:t>
      </w:r>
      <w:r w:rsidRPr="002823DC">
        <w:rPr>
          <w:sz w:val="28"/>
          <w:szCs w:val="28"/>
          <w:lang w:val="uk-UA"/>
        </w:rPr>
        <w:t>.</w:t>
      </w:r>
      <w:r w:rsidRPr="00434EC4">
        <w:rPr>
          <w:sz w:val="28"/>
          <w:szCs w:val="28"/>
          <w:lang w:val="uk-UA"/>
        </w:rPr>
        <w:t xml:space="preserve"> </w:t>
      </w:r>
      <w:r w:rsidRPr="00434EC4">
        <w:rPr>
          <w:b/>
          <w:sz w:val="28"/>
          <w:szCs w:val="28"/>
          <w:lang w:val="uk-UA"/>
        </w:rPr>
        <w:t>Основні властивості деревини</w:t>
      </w:r>
    </w:p>
    <w:p w:rsidR="00E32481" w:rsidRDefault="00E32481" w:rsidP="00E32481">
      <w:pPr>
        <w:ind w:firstLine="708"/>
        <w:jc w:val="both"/>
        <w:rPr>
          <w:sz w:val="28"/>
          <w:szCs w:val="28"/>
          <w:lang w:val="uk-UA"/>
        </w:rPr>
      </w:pPr>
      <w:r w:rsidRPr="009367F9">
        <w:rPr>
          <w:sz w:val="28"/>
          <w:szCs w:val="28"/>
          <w:lang w:val="uk-UA"/>
        </w:rPr>
        <w:t>Фізичні властивості. Колір, блиск, текстура, запах деревини. Об’ємна маса. Щільність деревини. Теплопровідність та електропровідність. Механічні властивості. Міцність, твердість деревини. Пружність, пластичність, в</w:t>
      </w:r>
      <w:r w:rsidRPr="009367F9">
        <w:rPr>
          <w:sz w:val="28"/>
          <w:szCs w:val="28"/>
        </w:rPr>
        <w:t>’</w:t>
      </w:r>
      <w:r w:rsidRPr="009367F9">
        <w:rPr>
          <w:sz w:val="28"/>
          <w:szCs w:val="28"/>
          <w:lang w:val="uk-UA"/>
        </w:rPr>
        <w:t>зкість деревини. Технологічні властивості. Здатність деревини утримувати металеві кріплення. Зносостійкість.</w:t>
      </w:r>
    </w:p>
    <w:p w:rsidR="00E32481" w:rsidRPr="00AE7F48" w:rsidRDefault="00E32481" w:rsidP="00E32481">
      <w:pPr>
        <w:ind w:firstLine="708"/>
        <w:jc w:val="both"/>
        <w:rPr>
          <w:i/>
          <w:sz w:val="28"/>
          <w:szCs w:val="28"/>
          <w:lang w:val="uk-UA"/>
        </w:rPr>
      </w:pPr>
      <w:r w:rsidRPr="00AE7F48">
        <w:rPr>
          <w:i/>
          <w:sz w:val="28"/>
          <w:szCs w:val="28"/>
          <w:lang w:val="uk-UA"/>
        </w:rPr>
        <w:t>Лабораторно-практична робота</w:t>
      </w:r>
      <w:r>
        <w:rPr>
          <w:i/>
          <w:sz w:val="28"/>
          <w:szCs w:val="28"/>
          <w:lang w:val="uk-UA"/>
        </w:rPr>
        <w:t>:</w:t>
      </w:r>
    </w:p>
    <w:p w:rsidR="00E32481" w:rsidRPr="00AE7F48" w:rsidRDefault="00E32481" w:rsidP="00E32481">
      <w:pPr>
        <w:jc w:val="both"/>
        <w:rPr>
          <w:sz w:val="28"/>
          <w:szCs w:val="28"/>
          <w:lang w:val="uk-UA"/>
        </w:rPr>
      </w:pPr>
      <w:r w:rsidRPr="00AE7F48">
        <w:rPr>
          <w:sz w:val="28"/>
          <w:szCs w:val="28"/>
          <w:lang w:val="uk-UA"/>
        </w:rPr>
        <w:t>1.  Визначення вологості деревини</w:t>
      </w:r>
    </w:p>
    <w:p w:rsidR="00E32481" w:rsidRPr="00787161" w:rsidRDefault="00E32481" w:rsidP="00E32481">
      <w:pPr>
        <w:jc w:val="both"/>
        <w:rPr>
          <w:b/>
          <w:i/>
          <w:sz w:val="28"/>
          <w:szCs w:val="28"/>
          <w:lang w:val="uk-UA"/>
        </w:rPr>
      </w:pPr>
    </w:p>
    <w:p w:rsidR="00E32481" w:rsidRDefault="00E32481" w:rsidP="00E32481">
      <w:pPr>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3</w:t>
      </w:r>
      <w:r w:rsidRPr="002823DC">
        <w:rPr>
          <w:sz w:val="28"/>
          <w:szCs w:val="28"/>
          <w:lang w:val="uk-UA"/>
        </w:rPr>
        <w:t xml:space="preserve">. </w:t>
      </w:r>
      <w:r w:rsidRPr="008B12F7">
        <w:rPr>
          <w:b/>
          <w:sz w:val="28"/>
          <w:szCs w:val="28"/>
          <w:lang w:val="uk-UA"/>
        </w:rPr>
        <w:t>Первинні та вторинні вади деревини</w:t>
      </w:r>
    </w:p>
    <w:p w:rsidR="00E32481" w:rsidRDefault="00E32481" w:rsidP="00E32481">
      <w:pPr>
        <w:ind w:firstLine="708"/>
        <w:jc w:val="both"/>
        <w:rPr>
          <w:sz w:val="28"/>
          <w:szCs w:val="28"/>
          <w:lang w:val="uk-UA"/>
        </w:rPr>
      </w:pPr>
      <w:r w:rsidRPr="009367F9">
        <w:rPr>
          <w:sz w:val="28"/>
          <w:szCs w:val="28"/>
          <w:lang w:val="uk-UA"/>
        </w:rPr>
        <w:t>Вади, що утворилися під час росту деревини. Вади, що виникають під час зберігання і використання деревини.</w:t>
      </w:r>
    </w:p>
    <w:p w:rsidR="00E32481" w:rsidRPr="008B12F7" w:rsidRDefault="00E32481" w:rsidP="00E32481">
      <w:pPr>
        <w:ind w:firstLine="708"/>
        <w:jc w:val="both"/>
        <w:rPr>
          <w:b/>
          <w:sz w:val="28"/>
          <w:szCs w:val="28"/>
          <w:lang w:val="uk-UA"/>
        </w:rPr>
      </w:pPr>
      <w:r>
        <w:rPr>
          <w:sz w:val="28"/>
          <w:szCs w:val="28"/>
          <w:lang w:val="uk-UA"/>
        </w:rPr>
        <w:br w:type="page"/>
      </w:r>
      <w:r w:rsidRPr="002823DC">
        <w:rPr>
          <w:b/>
          <w:sz w:val="28"/>
          <w:szCs w:val="28"/>
          <w:lang w:val="uk-UA"/>
        </w:rPr>
        <w:lastRenderedPageBreak/>
        <w:t>Тема</w:t>
      </w:r>
      <w:r w:rsidRPr="002823DC">
        <w:rPr>
          <w:sz w:val="28"/>
          <w:szCs w:val="28"/>
          <w:lang w:val="uk-UA"/>
        </w:rPr>
        <w:t xml:space="preserve"> </w:t>
      </w:r>
      <w:r>
        <w:rPr>
          <w:b/>
          <w:sz w:val="28"/>
          <w:szCs w:val="28"/>
          <w:lang w:val="uk-UA"/>
        </w:rPr>
        <w:t>4</w:t>
      </w:r>
      <w:r w:rsidRPr="002823DC">
        <w:rPr>
          <w:sz w:val="28"/>
          <w:szCs w:val="28"/>
          <w:lang w:val="uk-UA"/>
        </w:rPr>
        <w:t xml:space="preserve">. </w:t>
      </w:r>
      <w:r w:rsidRPr="008B12F7">
        <w:rPr>
          <w:b/>
          <w:sz w:val="28"/>
          <w:szCs w:val="28"/>
          <w:lang w:val="uk-UA"/>
        </w:rPr>
        <w:t>Способи подовження строку використання деревини</w:t>
      </w:r>
    </w:p>
    <w:p w:rsidR="00E32481" w:rsidRDefault="00E32481" w:rsidP="00E32481">
      <w:pPr>
        <w:ind w:firstLine="708"/>
        <w:jc w:val="both"/>
        <w:rPr>
          <w:sz w:val="28"/>
          <w:szCs w:val="28"/>
          <w:lang w:val="uk-UA"/>
        </w:rPr>
      </w:pPr>
      <w:r w:rsidRPr="009367F9">
        <w:rPr>
          <w:sz w:val="28"/>
          <w:szCs w:val="28"/>
          <w:lang w:val="uk-UA"/>
        </w:rPr>
        <w:t xml:space="preserve">Конвективне атмосферне сушіння деревини. Конвективне газопарове сушіння деревини. Сушіння деревини струмом високої частоти і </w:t>
      </w:r>
      <w:r>
        <w:rPr>
          <w:sz w:val="28"/>
          <w:szCs w:val="28"/>
          <w:lang w:val="uk-UA"/>
        </w:rPr>
        <w:t>петрол</w:t>
      </w:r>
      <w:r w:rsidRPr="00D734D4">
        <w:rPr>
          <w:sz w:val="28"/>
          <w:szCs w:val="28"/>
          <w:lang w:val="uk-UA"/>
        </w:rPr>
        <w:t>атумі.</w:t>
      </w:r>
      <w:r w:rsidRPr="009367F9">
        <w:rPr>
          <w:sz w:val="28"/>
          <w:szCs w:val="28"/>
          <w:lang w:val="uk-UA"/>
        </w:rPr>
        <w:t xml:space="preserve"> Захист деревини від руйнування і гниття.</w:t>
      </w:r>
    </w:p>
    <w:p w:rsidR="00E32481" w:rsidRPr="00AE7F48" w:rsidRDefault="00E32481" w:rsidP="00E32481">
      <w:pPr>
        <w:pStyle w:val="ListParagraph1"/>
        <w:jc w:val="both"/>
        <w:rPr>
          <w:rFonts w:ascii="Times New Roman" w:hAnsi="Times New Roman"/>
          <w:i/>
          <w:sz w:val="28"/>
          <w:szCs w:val="28"/>
          <w:lang w:val="uk-UA"/>
        </w:rPr>
      </w:pPr>
      <w:r w:rsidRPr="00AE7F48">
        <w:rPr>
          <w:rFonts w:ascii="Times New Roman" w:hAnsi="Times New Roman"/>
          <w:i/>
          <w:sz w:val="28"/>
          <w:szCs w:val="28"/>
          <w:lang w:val="uk-UA"/>
        </w:rPr>
        <w:t>Лабораторно-практична робота</w:t>
      </w:r>
      <w:r>
        <w:rPr>
          <w:rFonts w:ascii="Times New Roman" w:hAnsi="Times New Roman"/>
          <w:i/>
          <w:sz w:val="28"/>
          <w:szCs w:val="28"/>
          <w:lang w:val="uk-UA"/>
        </w:rPr>
        <w:t>:</w:t>
      </w:r>
      <w:r w:rsidRPr="00AE7F48">
        <w:rPr>
          <w:rFonts w:ascii="Times New Roman" w:hAnsi="Times New Roman"/>
          <w:i/>
          <w:sz w:val="28"/>
          <w:szCs w:val="28"/>
          <w:lang w:val="uk-UA"/>
        </w:rPr>
        <w:t xml:space="preserve"> </w:t>
      </w:r>
    </w:p>
    <w:p w:rsidR="00E32481" w:rsidRDefault="00E32481" w:rsidP="00E32481">
      <w:pPr>
        <w:pStyle w:val="ListParagraph1"/>
        <w:jc w:val="both"/>
        <w:rPr>
          <w:rFonts w:ascii="Times New Roman" w:hAnsi="Times New Roman"/>
          <w:sz w:val="28"/>
          <w:szCs w:val="28"/>
          <w:lang w:val="uk-UA"/>
        </w:rPr>
      </w:pPr>
      <w:r>
        <w:rPr>
          <w:rFonts w:ascii="Times New Roman" w:hAnsi="Times New Roman"/>
          <w:sz w:val="28"/>
          <w:szCs w:val="28"/>
          <w:lang w:val="uk-UA"/>
        </w:rPr>
        <w:t xml:space="preserve">1. </w:t>
      </w:r>
      <w:r w:rsidRPr="00CC0E81">
        <w:rPr>
          <w:rFonts w:ascii="Times New Roman" w:hAnsi="Times New Roman"/>
          <w:sz w:val="28"/>
          <w:szCs w:val="28"/>
          <w:lang w:val="uk-UA"/>
        </w:rPr>
        <w:t>Просочування деревини антисептиками.</w:t>
      </w: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5</w:t>
      </w:r>
      <w:r w:rsidRPr="002823DC">
        <w:rPr>
          <w:sz w:val="28"/>
          <w:szCs w:val="28"/>
          <w:lang w:val="uk-UA"/>
        </w:rPr>
        <w:t xml:space="preserve">. </w:t>
      </w:r>
      <w:r w:rsidRPr="008B12F7">
        <w:rPr>
          <w:b/>
          <w:sz w:val="28"/>
          <w:szCs w:val="28"/>
          <w:lang w:val="uk-UA"/>
        </w:rPr>
        <w:t>Деревні породи, що використовуються в будівництві і столярному виробництві</w:t>
      </w:r>
    </w:p>
    <w:p w:rsidR="00E32481" w:rsidRDefault="00E32481" w:rsidP="00E32481">
      <w:pPr>
        <w:ind w:firstLine="708"/>
        <w:jc w:val="both"/>
        <w:rPr>
          <w:sz w:val="28"/>
          <w:szCs w:val="28"/>
          <w:lang w:val="uk-UA"/>
        </w:rPr>
      </w:pPr>
      <w:r w:rsidRPr="009367F9">
        <w:rPr>
          <w:sz w:val="28"/>
          <w:szCs w:val="28"/>
          <w:lang w:val="uk-UA"/>
        </w:rPr>
        <w:t>Хвойні породи. Листяні породи. Іноземні породи. Загальні відомості</w:t>
      </w:r>
      <w:r>
        <w:rPr>
          <w:sz w:val="28"/>
          <w:szCs w:val="28"/>
          <w:lang w:val="uk-UA"/>
        </w:rPr>
        <w:t>.</w:t>
      </w:r>
    </w:p>
    <w:p w:rsidR="00E32481" w:rsidRDefault="00E32481" w:rsidP="00E32481">
      <w:pPr>
        <w:spacing w:line="276" w:lineRule="auto"/>
        <w:rPr>
          <w:b/>
          <w:sz w:val="28"/>
          <w:szCs w:val="28"/>
          <w:lang w:val="uk-UA"/>
        </w:rPr>
      </w:pPr>
    </w:p>
    <w:p w:rsidR="00E32481" w:rsidRDefault="00E32481" w:rsidP="00E32481">
      <w:pPr>
        <w:spacing w:after="200" w:line="276" w:lineRule="auto"/>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6</w:t>
      </w:r>
      <w:r w:rsidRPr="002823DC">
        <w:rPr>
          <w:sz w:val="28"/>
          <w:szCs w:val="28"/>
          <w:lang w:val="uk-UA"/>
        </w:rPr>
        <w:t xml:space="preserve">. </w:t>
      </w:r>
      <w:r w:rsidRPr="008B12F7">
        <w:rPr>
          <w:b/>
          <w:sz w:val="28"/>
          <w:szCs w:val="28"/>
          <w:lang w:val="uk-UA"/>
        </w:rPr>
        <w:t>Матеріали і заготовки з деревини</w:t>
      </w:r>
    </w:p>
    <w:p w:rsidR="00E32481" w:rsidRDefault="00E32481" w:rsidP="00E32481">
      <w:pPr>
        <w:ind w:firstLine="708"/>
        <w:jc w:val="both"/>
        <w:rPr>
          <w:sz w:val="28"/>
          <w:szCs w:val="28"/>
          <w:lang w:val="uk-UA"/>
        </w:rPr>
      </w:pPr>
      <w:r w:rsidRPr="009367F9">
        <w:rPr>
          <w:sz w:val="28"/>
          <w:szCs w:val="28"/>
          <w:lang w:val="uk-UA"/>
        </w:rPr>
        <w:t>Круглі й пиляні матеріали. Фанера, струганий і лущений шпон. Види спеціальної фанери і заготовки з шпону. Плити і меблеві щити. Дерев’яні деталі й вироби для будівництва.</w:t>
      </w:r>
    </w:p>
    <w:p w:rsidR="00E32481" w:rsidRPr="009367F9" w:rsidRDefault="00E32481" w:rsidP="00E32481">
      <w:pPr>
        <w:ind w:firstLine="708"/>
        <w:jc w:val="both"/>
        <w:rPr>
          <w:sz w:val="28"/>
          <w:szCs w:val="28"/>
          <w:lang w:val="uk-UA"/>
        </w:rPr>
      </w:pP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7</w:t>
      </w:r>
      <w:r w:rsidRPr="002823DC">
        <w:rPr>
          <w:sz w:val="28"/>
          <w:szCs w:val="28"/>
          <w:lang w:val="uk-UA"/>
        </w:rPr>
        <w:t xml:space="preserve">. </w:t>
      </w:r>
      <w:r w:rsidRPr="008B12F7">
        <w:rPr>
          <w:b/>
          <w:sz w:val="28"/>
          <w:szCs w:val="28"/>
          <w:lang w:val="uk-UA"/>
        </w:rPr>
        <w:t>Полімерні матеріали</w:t>
      </w:r>
    </w:p>
    <w:p w:rsidR="00E32481" w:rsidRDefault="00E32481" w:rsidP="00E32481">
      <w:pPr>
        <w:ind w:firstLine="708"/>
        <w:jc w:val="both"/>
        <w:rPr>
          <w:sz w:val="28"/>
          <w:szCs w:val="28"/>
          <w:lang w:val="uk-UA"/>
        </w:rPr>
      </w:pPr>
      <w:r w:rsidRPr="009367F9">
        <w:rPr>
          <w:sz w:val="28"/>
          <w:szCs w:val="28"/>
          <w:lang w:val="uk-UA"/>
        </w:rPr>
        <w:t>Загальні відомості. Полімерізаційні синтетичні полімери. Поліконденсаційні синтетичні полімери.</w:t>
      </w:r>
    </w:p>
    <w:p w:rsidR="00E32481" w:rsidRPr="009367F9" w:rsidRDefault="00E32481" w:rsidP="00E32481">
      <w:pPr>
        <w:ind w:firstLine="708"/>
        <w:jc w:val="both"/>
        <w:rPr>
          <w:sz w:val="28"/>
          <w:szCs w:val="28"/>
          <w:lang w:val="uk-UA"/>
        </w:rPr>
      </w:pP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8</w:t>
      </w:r>
      <w:r w:rsidRPr="002823DC">
        <w:rPr>
          <w:sz w:val="28"/>
          <w:szCs w:val="28"/>
          <w:lang w:val="uk-UA"/>
        </w:rPr>
        <w:t xml:space="preserve">. </w:t>
      </w:r>
      <w:r w:rsidRPr="008B12F7">
        <w:rPr>
          <w:b/>
          <w:sz w:val="28"/>
          <w:szCs w:val="28"/>
          <w:lang w:val="uk-UA"/>
        </w:rPr>
        <w:t>Загальні відомості про клеї</w:t>
      </w:r>
    </w:p>
    <w:p w:rsidR="00E32481" w:rsidRDefault="00E32481" w:rsidP="00E32481">
      <w:pPr>
        <w:ind w:firstLine="708"/>
        <w:jc w:val="both"/>
        <w:rPr>
          <w:sz w:val="28"/>
          <w:szCs w:val="28"/>
          <w:lang w:val="uk-UA"/>
        </w:rPr>
      </w:pPr>
      <w:r w:rsidRPr="009367F9">
        <w:rPr>
          <w:sz w:val="28"/>
          <w:szCs w:val="28"/>
          <w:lang w:val="uk-UA"/>
        </w:rPr>
        <w:t xml:space="preserve">Основні властивості клеїв. Клеї рослинного походження. Клеї тваринного походження. Синтетичні клеї. Клеї на основі полімерів і каучуку. Клеї універсальні і комбіновані. </w:t>
      </w:r>
    </w:p>
    <w:p w:rsidR="00E32481" w:rsidRPr="009367F9" w:rsidRDefault="00E32481" w:rsidP="00E32481">
      <w:pPr>
        <w:ind w:firstLine="708"/>
        <w:jc w:val="both"/>
        <w:rPr>
          <w:sz w:val="28"/>
          <w:szCs w:val="28"/>
          <w:lang w:val="uk-UA"/>
        </w:rPr>
      </w:pP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9</w:t>
      </w:r>
      <w:r w:rsidRPr="002823DC">
        <w:rPr>
          <w:sz w:val="28"/>
          <w:szCs w:val="28"/>
          <w:lang w:val="uk-UA"/>
        </w:rPr>
        <w:t xml:space="preserve">. </w:t>
      </w:r>
      <w:r w:rsidRPr="008B12F7">
        <w:rPr>
          <w:b/>
          <w:sz w:val="28"/>
          <w:szCs w:val="28"/>
          <w:lang w:val="uk-UA"/>
        </w:rPr>
        <w:t>Металеві й скляні вироби, меблева фурнітура</w:t>
      </w:r>
    </w:p>
    <w:p w:rsidR="00E32481" w:rsidRDefault="00E32481" w:rsidP="00E32481">
      <w:pPr>
        <w:ind w:firstLine="708"/>
        <w:jc w:val="both"/>
        <w:rPr>
          <w:sz w:val="28"/>
          <w:szCs w:val="28"/>
          <w:lang w:val="uk-UA"/>
        </w:rPr>
      </w:pPr>
      <w:r w:rsidRPr="009367F9">
        <w:rPr>
          <w:sz w:val="28"/>
          <w:szCs w:val="28"/>
          <w:lang w:val="uk-UA"/>
        </w:rPr>
        <w:t>Відомості про чавун, сталь, кольорові метали та сплави, що використовуються в будівництві і деревообробці. Металеві вироби, що використовуються в столярному виробництві. Металева фурнітура. Будівельні поковки.</w:t>
      </w:r>
    </w:p>
    <w:p w:rsidR="00E32481" w:rsidRDefault="00E32481" w:rsidP="00E32481">
      <w:pPr>
        <w:ind w:firstLine="708"/>
        <w:jc w:val="both"/>
        <w:rPr>
          <w:sz w:val="28"/>
          <w:szCs w:val="28"/>
          <w:lang w:val="uk-UA"/>
        </w:rPr>
      </w:pPr>
    </w:p>
    <w:p w:rsidR="00E32481" w:rsidRPr="009367F9" w:rsidRDefault="00E32481" w:rsidP="00E32481">
      <w:pPr>
        <w:rPr>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0</w:t>
      </w:r>
      <w:r w:rsidRPr="002823DC">
        <w:rPr>
          <w:sz w:val="28"/>
          <w:szCs w:val="28"/>
          <w:lang w:val="uk-UA"/>
        </w:rPr>
        <w:t xml:space="preserve">. </w:t>
      </w:r>
      <w:r w:rsidRPr="008B12F7">
        <w:rPr>
          <w:b/>
          <w:sz w:val="28"/>
          <w:szCs w:val="28"/>
          <w:lang w:val="uk-UA"/>
        </w:rPr>
        <w:t>Захисно-декоративні матеріали</w:t>
      </w:r>
    </w:p>
    <w:p w:rsidR="00E32481" w:rsidRPr="008B12F7" w:rsidRDefault="00E32481" w:rsidP="00E32481">
      <w:pPr>
        <w:ind w:firstLine="708"/>
        <w:jc w:val="both"/>
        <w:rPr>
          <w:sz w:val="28"/>
          <w:szCs w:val="28"/>
          <w:lang w:val="uk-UA"/>
        </w:rPr>
      </w:pPr>
      <w:r w:rsidRPr="008B12F7">
        <w:rPr>
          <w:sz w:val="28"/>
          <w:szCs w:val="28"/>
          <w:lang w:val="uk-UA"/>
        </w:rPr>
        <w:t xml:space="preserve">Плівкоутворюючі речовини. Рослинні олії й оліфи. Барвники для прозорого і непрозорого покриття. Розчинники, розріджувачі і пластифікатори. Сикативи. </w:t>
      </w:r>
    </w:p>
    <w:p w:rsidR="00E32481" w:rsidRDefault="00E32481" w:rsidP="00E32481">
      <w:pPr>
        <w:ind w:firstLine="708"/>
        <w:jc w:val="both"/>
        <w:rPr>
          <w:sz w:val="28"/>
          <w:szCs w:val="28"/>
          <w:lang w:val="uk-UA"/>
        </w:rPr>
      </w:pPr>
      <w:r w:rsidRPr="008B12F7">
        <w:rPr>
          <w:sz w:val="28"/>
          <w:szCs w:val="28"/>
          <w:lang w:val="uk-UA"/>
        </w:rPr>
        <w:t>Лаки і політури. Спирти й політури з природних смол. Нітролаки. Лаки з полімерів. Олійні лаки. Емалі й фарби для непрозорого покриття столярних виробів.</w:t>
      </w:r>
    </w:p>
    <w:p w:rsidR="00E32481" w:rsidRPr="008B12F7" w:rsidRDefault="00E32481" w:rsidP="00E32481">
      <w:pPr>
        <w:ind w:firstLine="708"/>
        <w:jc w:val="both"/>
        <w:rPr>
          <w:sz w:val="28"/>
          <w:szCs w:val="28"/>
          <w:lang w:val="uk-UA"/>
        </w:rPr>
      </w:pPr>
      <w:r w:rsidRPr="008B12F7">
        <w:rPr>
          <w:sz w:val="28"/>
          <w:szCs w:val="28"/>
          <w:lang w:val="uk-UA"/>
        </w:rPr>
        <w:t>Речовини для відбілювання, знесолення. Фарбування, тонування й імітація деревини.</w:t>
      </w:r>
    </w:p>
    <w:p w:rsidR="00E32481" w:rsidRDefault="00E32481" w:rsidP="00E32481">
      <w:pPr>
        <w:ind w:firstLine="708"/>
        <w:jc w:val="both"/>
        <w:rPr>
          <w:sz w:val="28"/>
          <w:szCs w:val="28"/>
          <w:lang w:val="uk-UA"/>
        </w:rPr>
      </w:pPr>
      <w:r w:rsidRPr="008B12F7">
        <w:rPr>
          <w:sz w:val="28"/>
          <w:szCs w:val="28"/>
          <w:lang w:val="uk-UA"/>
        </w:rPr>
        <w:t>Пора заповню</w:t>
      </w:r>
      <w:r>
        <w:rPr>
          <w:sz w:val="28"/>
          <w:szCs w:val="28"/>
          <w:lang w:val="uk-UA"/>
        </w:rPr>
        <w:t>вачі, підмазки, ґрунти шпаклівки</w:t>
      </w:r>
      <w:r w:rsidRPr="008B12F7">
        <w:rPr>
          <w:sz w:val="28"/>
          <w:szCs w:val="28"/>
          <w:lang w:val="uk-UA"/>
        </w:rPr>
        <w:t xml:space="preserve">. Суміші для  </w:t>
      </w:r>
      <w:r>
        <w:rPr>
          <w:sz w:val="28"/>
          <w:szCs w:val="28"/>
          <w:lang w:val="uk-UA"/>
        </w:rPr>
        <w:t>по</w:t>
      </w:r>
      <w:r w:rsidRPr="008B12F7">
        <w:rPr>
          <w:sz w:val="28"/>
          <w:szCs w:val="28"/>
          <w:lang w:val="uk-UA"/>
        </w:rPr>
        <w:t>м</w:t>
      </w:r>
      <w:r w:rsidRPr="008B12F7">
        <w:rPr>
          <w:sz w:val="28"/>
          <w:szCs w:val="28"/>
        </w:rPr>
        <w:t>’</w:t>
      </w:r>
      <w:r>
        <w:rPr>
          <w:sz w:val="28"/>
          <w:szCs w:val="28"/>
          <w:lang w:val="uk-UA"/>
        </w:rPr>
        <w:t>ягшен</w:t>
      </w:r>
      <w:r w:rsidRPr="008B12F7">
        <w:rPr>
          <w:sz w:val="28"/>
          <w:szCs w:val="28"/>
          <w:lang w:val="uk-UA"/>
        </w:rPr>
        <w:t>я й зняття старих лакових покриттів.</w:t>
      </w:r>
    </w:p>
    <w:p w:rsidR="00E32481" w:rsidRPr="008B12F7" w:rsidRDefault="00E32481" w:rsidP="00E32481">
      <w:pPr>
        <w:ind w:firstLine="708"/>
        <w:jc w:val="both"/>
        <w:rPr>
          <w:sz w:val="28"/>
          <w:szCs w:val="28"/>
          <w:lang w:val="uk-UA"/>
        </w:rPr>
      </w:pP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sidRPr="003365EF">
        <w:rPr>
          <w:b/>
          <w:sz w:val="28"/>
          <w:szCs w:val="28"/>
          <w:lang w:val="uk-UA"/>
        </w:rPr>
        <w:t>1</w:t>
      </w:r>
      <w:r>
        <w:rPr>
          <w:b/>
          <w:sz w:val="28"/>
          <w:szCs w:val="28"/>
          <w:lang w:val="uk-UA"/>
        </w:rPr>
        <w:t>1</w:t>
      </w:r>
      <w:r w:rsidRPr="002823DC">
        <w:rPr>
          <w:sz w:val="28"/>
          <w:szCs w:val="28"/>
          <w:lang w:val="uk-UA"/>
        </w:rPr>
        <w:t xml:space="preserve">. </w:t>
      </w:r>
      <w:r w:rsidRPr="008B12F7">
        <w:rPr>
          <w:b/>
          <w:sz w:val="28"/>
          <w:szCs w:val="28"/>
          <w:lang w:val="uk-UA"/>
        </w:rPr>
        <w:t>Матеріали для шліфування й розрівнювання</w:t>
      </w:r>
    </w:p>
    <w:p w:rsidR="00E32481" w:rsidRDefault="00E32481" w:rsidP="00E32481">
      <w:pPr>
        <w:ind w:firstLine="708"/>
        <w:jc w:val="both"/>
        <w:rPr>
          <w:sz w:val="28"/>
          <w:szCs w:val="28"/>
          <w:lang w:val="uk-UA"/>
        </w:rPr>
      </w:pPr>
      <w:r w:rsidRPr="009367F9">
        <w:rPr>
          <w:sz w:val="28"/>
          <w:szCs w:val="28"/>
          <w:lang w:val="uk-UA"/>
        </w:rPr>
        <w:t>Шліфувальні шкурки, круги, порошки й бруски. Лощильні матеріали. Роз полірувальні, ви полірувальні й розрізнювальні суміші. Шліфувальні й полірувальні пасти.</w:t>
      </w:r>
    </w:p>
    <w:p w:rsidR="00E32481" w:rsidRDefault="00E32481" w:rsidP="00E32481">
      <w:pPr>
        <w:ind w:firstLine="708"/>
        <w:jc w:val="both"/>
        <w:rPr>
          <w:sz w:val="28"/>
          <w:szCs w:val="28"/>
          <w:lang w:val="uk-UA"/>
        </w:rPr>
      </w:pPr>
    </w:p>
    <w:p w:rsidR="00E32481" w:rsidRDefault="00E32481" w:rsidP="00E32481">
      <w:pPr>
        <w:jc w:val="both"/>
        <w:rPr>
          <w:sz w:val="28"/>
          <w:szCs w:val="28"/>
          <w:lang w:val="uk-UA"/>
        </w:rPr>
      </w:pPr>
      <w:r w:rsidRPr="002823DC">
        <w:rPr>
          <w:b/>
          <w:sz w:val="28"/>
          <w:szCs w:val="28"/>
          <w:lang w:val="uk-UA"/>
        </w:rPr>
        <w:lastRenderedPageBreak/>
        <w:t>Тема</w:t>
      </w:r>
      <w:r w:rsidRPr="002823DC">
        <w:rPr>
          <w:sz w:val="28"/>
          <w:szCs w:val="28"/>
          <w:lang w:val="uk-UA"/>
        </w:rPr>
        <w:t xml:space="preserve"> </w:t>
      </w:r>
      <w:r w:rsidRPr="003365EF">
        <w:rPr>
          <w:b/>
          <w:sz w:val="28"/>
          <w:szCs w:val="28"/>
          <w:lang w:val="uk-UA"/>
        </w:rPr>
        <w:t>1</w:t>
      </w:r>
      <w:r>
        <w:rPr>
          <w:b/>
          <w:sz w:val="28"/>
          <w:szCs w:val="28"/>
          <w:lang w:val="uk-UA"/>
        </w:rPr>
        <w:t>2</w:t>
      </w:r>
      <w:r w:rsidRPr="002823DC">
        <w:rPr>
          <w:sz w:val="28"/>
          <w:szCs w:val="28"/>
          <w:lang w:val="uk-UA"/>
        </w:rPr>
        <w:t xml:space="preserve">. </w:t>
      </w:r>
      <w:r w:rsidRPr="009367F9">
        <w:rPr>
          <w:sz w:val="28"/>
          <w:szCs w:val="28"/>
          <w:lang w:val="uk-UA"/>
        </w:rPr>
        <w:t xml:space="preserve"> </w:t>
      </w:r>
      <w:r w:rsidRPr="008B12F7">
        <w:rPr>
          <w:b/>
          <w:sz w:val="28"/>
          <w:szCs w:val="28"/>
          <w:lang w:val="uk-UA"/>
        </w:rPr>
        <w:t>Ізоляційні матеріали й скріплююч</w:t>
      </w:r>
      <w:r>
        <w:rPr>
          <w:b/>
          <w:sz w:val="28"/>
          <w:szCs w:val="28"/>
          <w:lang w:val="uk-UA"/>
        </w:rPr>
        <w:t>і</w:t>
      </w:r>
      <w:r w:rsidRPr="008B12F7">
        <w:rPr>
          <w:b/>
          <w:sz w:val="28"/>
          <w:szCs w:val="28"/>
          <w:lang w:val="uk-UA"/>
        </w:rPr>
        <w:t xml:space="preserve"> мастики</w:t>
      </w:r>
    </w:p>
    <w:p w:rsidR="00E32481" w:rsidRPr="009367F9" w:rsidRDefault="00E32481" w:rsidP="00E32481">
      <w:pPr>
        <w:ind w:firstLine="708"/>
        <w:jc w:val="both"/>
        <w:rPr>
          <w:sz w:val="28"/>
          <w:szCs w:val="28"/>
          <w:lang w:val="uk-UA"/>
        </w:rPr>
      </w:pPr>
      <w:r w:rsidRPr="009367F9">
        <w:rPr>
          <w:sz w:val="28"/>
          <w:szCs w:val="28"/>
          <w:lang w:val="uk-UA"/>
        </w:rPr>
        <w:t>Теплоізоляційні й акустичні матеріали. Гідроізоляційні матеріали. Скріпляючи  мастики.</w:t>
      </w:r>
    </w:p>
    <w:p w:rsidR="00E32481" w:rsidRDefault="00E32481" w:rsidP="00E32481">
      <w:pPr>
        <w:pStyle w:val="ListParagraph1"/>
        <w:jc w:val="both"/>
        <w:rPr>
          <w:rFonts w:ascii="Times New Roman" w:hAnsi="Times New Roman"/>
          <w:i/>
          <w:sz w:val="28"/>
          <w:szCs w:val="28"/>
          <w:lang w:val="uk-UA"/>
        </w:rPr>
      </w:pPr>
    </w:p>
    <w:p w:rsidR="00E32481" w:rsidRDefault="00E32481" w:rsidP="00E32481">
      <w:pPr>
        <w:jc w:val="center"/>
        <w:rPr>
          <w:b/>
          <w:iCs/>
          <w:sz w:val="28"/>
          <w:szCs w:val="28"/>
          <w:lang w:val="uk-UA"/>
        </w:rPr>
      </w:pPr>
      <w:r>
        <w:rPr>
          <w:i/>
          <w:sz w:val="28"/>
          <w:szCs w:val="28"/>
          <w:lang w:val="uk-UA"/>
        </w:rPr>
        <w:br w:type="page"/>
      </w:r>
      <w:r>
        <w:rPr>
          <w:b/>
          <w:iCs/>
          <w:sz w:val="28"/>
          <w:szCs w:val="28"/>
          <w:lang w:val="uk-UA"/>
        </w:rPr>
        <w:lastRenderedPageBreak/>
        <w:t>Типова н</w:t>
      </w:r>
      <w:r w:rsidRPr="004E1C96">
        <w:rPr>
          <w:b/>
          <w:iCs/>
          <w:sz w:val="28"/>
          <w:szCs w:val="28"/>
          <w:lang w:val="uk-UA"/>
        </w:rPr>
        <w:t>авчальна програма з предмета</w:t>
      </w:r>
      <w:r>
        <w:rPr>
          <w:b/>
          <w:iCs/>
          <w:sz w:val="28"/>
          <w:szCs w:val="28"/>
          <w:lang w:val="uk-UA"/>
        </w:rPr>
        <w:t xml:space="preserve"> </w:t>
      </w:r>
    </w:p>
    <w:p w:rsidR="00E32481" w:rsidRPr="00293280" w:rsidRDefault="00E32481" w:rsidP="00E32481">
      <w:pPr>
        <w:jc w:val="center"/>
        <w:rPr>
          <w:i/>
          <w:sz w:val="28"/>
          <w:szCs w:val="28"/>
          <w:u w:val="single"/>
          <w:lang w:val="uk-UA"/>
        </w:rPr>
      </w:pPr>
      <w:r w:rsidRPr="00293280">
        <w:rPr>
          <w:b/>
          <w:iCs/>
          <w:sz w:val="28"/>
          <w:szCs w:val="28"/>
          <w:u w:val="single"/>
          <w:lang w:val="uk-UA"/>
        </w:rPr>
        <w:t>«Основи електротехніки»</w:t>
      </w:r>
    </w:p>
    <w:p w:rsidR="00E32481" w:rsidRDefault="00E32481" w:rsidP="00E32481">
      <w:pPr>
        <w:ind w:firstLine="540"/>
        <w:jc w:val="center"/>
        <w:rPr>
          <w:b/>
          <w:i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5170"/>
        <w:gridCol w:w="1795"/>
        <w:gridCol w:w="2011"/>
      </w:tblGrid>
      <w:tr w:rsidR="00E32481" w:rsidRPr="00D35C6C" w:rsidTr="009A7C01">
        <w:trPr>
          <w:trHeight w:val="534"/>
          <w:jc w:val="center"/>
        </w:trPr>
        <w:tc>
          <w:tcPr>
            <w:tcW w:w="773" w:type="dxa"/>
            <w:vMerge w:val="restart"/>
            <w:vAlign w:val="center"/>
          </w:tcPr>
          <w:p w:rsidR="00E32481" w:rsidRPr="00F16704" w:rsidRDefault="00E32481" w:rsidP="009A7C01">
            <w:pPr>
              <w:jc w:val="center"/>
              <w:rPr>
                <w:b/>
                <w:i/>
                <w:lang w:val="uk-UA"/>
              </w:rPr>
            </w:pPr>
            <w:r w:rsidRPr="00F16704">
              <w:rPr>
                <w:b/>
                <w:i/>
                <w:lang w:val="uk-UA"/>
              </w:rPr>
              <w:t>№ з/п</w:t>
            </w:r>
          </w:p>
        </w:tc>
        <w:tc>
          <w:tcPr>
            <w:tcW w:w="5170" w:type="dxa"/>
            <w:vMerge w:val="restart"/>
            <w:vAlign w:val="center"/>
          </w:tcPr>
          <w:p w:rsidR="00E32481" w:rsidRPr="00F16704" w:rsidRDefault="00E32481" w:rsidP="009A7C01">
            <w:pPr>
              <w:jc w:val="center"/>
              <w:rPr>
                <w:i/>
                <w:lang w:val="uk-UA"/>
              </w:rPr>
            </w:pPr>
          </w:p>
          <w:p w:rsidR="00E32481" w:rsidRPr="00F16704" w:rsidRDefault="00E32481" w:rsidP="009A7C01">
            <w:pPr>
              <w:jc w:val="center"/>
              <w:rPr>
                <w:b/>
                <w:lang w:val="uk-UA"/>
              </w:rPr>
            </w:pPr>
            <w:r w:rsidRPr="00F16704">
              <w:rPr>
                <w:b/>
                <w:i/>
                <w:lang w:val="uk-UA"/>
              </w:rPr>
              <w:t>Тема</w:t>
            </w:r>
          </w:p>
        </w:tc>
        <w:tc>
          <w:tcPr>
            <w:tcW w:w="3806" w:type="dxa"/>
            <w:gridSpan w:val="2"/>
          </w:tcPr>
          <w:p w:rsidR="00E32481" w:rsidRPr="00F16704" w:rsidRDefault="00E32481" w:rsidP="009A7C01">
            <w:pPr>
              <w:jc w:val="center"/>
              <w:rPr>
                <w:b/>
                <w:i/>
                <w:lang w:val="uk-UA"/>
              </w:rPr>
            </w:pPr>
            <w:r w:rsidRPr="00F16704">
              <w:rPr>
                <w:b/>
                <w:i/>
                <w:lang w:val="uk-UA"/>
              </w:rPr>
              <w:t>Кількість годин</w:t>
            </w:r>
          </w:p>
        </w:tc>
      </w:tr>
      <w:tr w:rsidR="00E32481" w:rsidRPr="00D35C6C" w:rsidTr="009A7C01">
        <w:trPr>
          <w:trHeight w:val="352"/>
          <w:jc w:val="center"/>
        </w:trPr>
        <w:tc>
          <w:tcPr>
            <w:tcW w:w="0" w:type="auto"/>
            <w:vMerge/>
            <w:vAlign w:val="center"/>
          </w:tcPr>
          <w:p w:rsidR="00E32481" w:rsidRPr="00F16704" w:rsidRDefault="00E32481" w:rsidP="009A7C01">
            <w:pPr>
              <w:rPr>
                <w:b/>
                <w:bCs/>
                <w:i/>
                <w:sz w:val="28"/>
                <w:szCs w:val="28"/>
                <w:lang w:val="uk-UA" w:eastAsia="uk-UA"/>
              </w:rPr>
            </w:pPr>
          </w:p>
        </w:tc>
        <w:tc>
          <w:tcPr>
            <w:tcW w:w="0" w:type="auto"/>
            <w:vMerge/>
            <w:vAlign w:val="center"/>
          </w:tcPr>
          <w:p w:rsidR="00E32481" w:rsidRPr="00F16704" w:rsidRDefault="00E32481" w:rsidP="009A7C01">
            <w:pPr>
              <w:rPr>
                <w:rFonts w:eastAsia="Arial Unicode MS"/>
                <w:b/>
                <w:bCs/>
                <w:iCs/>
                <w:caps/>
                <w:sz w:val="28"/>
                <w:szCs w:val="28"/>
                <w:lang w:val="uk-UA" w:eastAsia="uk-UA"/>
              </w:rPr>
            </w:pPr>
          </w:p>
        </w:tc>
        <w:tc>
          <w:tcPr>
            <w:tcW w:w="1795" w:type="dxa"/>
            <w:vAlign w:val="center"/>
          </w:tcPr>
          <w:p w:rsidR="00E32481" w:rsidRPr="00F16704" w:rsidRDefault="00E32481" w:rsidP="009A7C01">
            <w:pPr>
              <w:jc w:val="center"/>
              <w:rPr>
                <w:b/>
                <w:i/>
                <w:lang w:val="uk-UA"/>
              </w:rPr>
            </w:pPr>
            <w:r w:rsidRPr="00F16704">
              <w:rPr>
                <w:b/>
                <w:i/>
                <w:lang w:val="uk-UA"/>
              </w:rPr>
              <w:t>Всього</w:t>
            </w:r>
          </w:p>
        </w:tc>
        <w:tc>
          <w:tcPr>
            <w:tcW w:w="2011" w:type="dxa"/>
            <w:vAlign w:val="center"/>
          </w:tcPr>
          <w:p w:rsidR="00E32481" w:rsidRPr="00F16704" w:rsidRDefault="00E32481" w:rsidP="009A7C01">
            <w:pPr>
              <w:jc w:val="center"/>
              <w:rPr>
                <w:b/>
                <w:i/>
                <w:sz w:val="28"/>
                <w:szCs w:val="28"/>
                <w:lang w:val="uk-UA"/>
              </w:rPr>
            </w:pPr>
            <w:r w:rsidRPr="00F16704">
              <w:rPr>
                <w:b/>
                <w:i/>
                <w:lang w:val="uk-UA"/>
              </w:rPr>
              <w:t>З них на лабораторно-практичні роботи</w:t>
            </w:r>
          </w:p>
        </w:tc>
      </w:tr>
      <w:tr w:rsidR="00E32481" w:rsidRPr="00D35C6C" w:rsidTr="009A7C01">
        <w:trPr>
          <w:jc w:val="center"/>
        </w:trPr>
        <w:tc>
          <w:tcPr>
            <w:tcW w:w="773"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5170" w:type="dxa"/>
          </w:tcPr>
          <w:p w:rsidR="00E32481" w:rsidRPr="00F16704" w:rsidRDefault="00E32481" w:rsidP="009A7C01">
            <w:pPr>
              <w:pStyle w:val="8"/>
              <w:spacing w:before="120"/>
              <w:rPr>
                <w:rFonts w:ascii="Times New Roman" w:eastAsia="Times New Roman" w:hAnsi="Times New Roman"/>
                <w:color w:val="auto"/>
                <w:spacing w:val="-4"/>
                <w:sz w:val="28"/>
                <w:szCs w:val="28"/>
              </w:rPr>
            </w:pPr>
            <w:r w:rsidRPr="00F16704">
              <w:rPr>
                <w:rFonts w:ascii="Times New Roman" w:eastAsia="Times New Roman" w:hAnsi="Times New Roman"/>
                <w:color w:val="auto"/>
                <w:spacing w:val="-4"/>
                <w:sz w:val="28"/>
                <w:szCs w:val="28"/>
              </w:rPr>
              <w:t xml:space="preserve">Електричні машини постійного струму </w:t>
            </w:r>
          </w:p>
        </w:tc>
        <w:tc>
          <w:tcPr>
            <w:tcW w:w="1795" w:type="dxa"/>
          </w:tcPr>
          <w:p w:rsidR="00E32481" w:rsidRPr="00F16704" w:rsidRDefault="00E32481" w:rsidP="009A7C01">
            <w:pPr>
              <w:shd w:val="clear" w:color="auto" w:fill="FFFFFF"/>
              <w:jc w:val="center"/>
              <w:rPr>
                <w:sz w:val="28"/>
                <w:szCs w:val="28"/>
                <w:lang w:val="uk-UA"/>
              </w:rPr>
            </w:pPr>
            <w:r w:rsidRPr="00F16704">
              <w:rPr>
                <w:sz w:val="28"/>
                <w:szCs w:val="28"/>
                <w:lang w:val="uk-UA"/>
              </w:rPr>
              <w:t>2</w:t>
            </w:r>
          </w:p>
        </w:tc>
        <w:tc>
          <w:tcPr>
            <w:tcW w:w="201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D35C6C" w:rsidTr="009A7C01">
        <w:trPr>
          <w:jc w:val="center"/>
        </w:trPr>
        <w:tc>
          <w:tcPr>
            <w:tcW w:w="773"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5170" w:type="dxa"/>
          </w:tcPr>
          <w:p w:rsidR="00E32481" w:rsidRPr="00F16704" w:rsidRDefault="00E32481" w:rsidP="009A7C01">
            <w:pPr>
              <w:spacing w:before="120" w:line="360" w:lineRule="auto"/>
              <w:rPr>
                <w:sz w:val="28"/>
                <w:szCs w:val="28"/>
                <w:lang w:val="uk-UA"/>
              </w:rPr>
            </w:pPr>
            <w:r w:rsidRPr="00F16704">
              <w:rPr>
                <w:sz w:val="28"/>
                <w:szCs w:val="28"/>
                <w:lang w:val="uk-UA"/>
              </w:rPr>
              <w:t xml:space="preserve">Електричні машини змінного струму </w:t>
            </w:r>
          </w:p>
        </w:tc>
        <w:tc>
          <w:tcPr>
            <w:tcW w:w="1795" w:type="dxa"/>
          </w:tcPr>
          <w:p w:rsidR="00E32481" w:rsidRPr="00F16704" w:rsidRDefault="00E32481" w:rsidP="009A7C01">
            <w:pPr>
              <w:shd w:val="clear" w:color="auto" w:fill="FFFFFF"/>
              <w:jc w:val="center"/>
              <w:rPr>
                <w:sz w:val="28"/>
                <w:szCs w:val="28"/>
                <w:lang w:val="uk-UA"/>
              </w:rPr>
            </w:pPr>
            <w:r w:rsidRPr="00F16704">
              <w:rPr>
                <w:sz w:val="28"/>
                <w:szCs w:val="28"/>
                <w:lang w:val="uk-UA"/>
              </w:rPr>
              <w:t>2</w:t>
            </w:r>
          </w:p>
        </w:tc>
        <w:tc>
          <w:tcPr>
            <w:tcW w:w="201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D35C6C" w:rsidTr="009A7C01">
        <w:trPr>
          <w:jc w:val="center"/>
        </w:trPr>
        <w:tc>
          <w:tcPr>
            <w:tcW w:w="773" w:type="dxa"/>
          </w:tcPr>
          <w:p w:rsidR="00E32481" w:rsidRPr="00F16704" w:rsidRDefault="00E32481" w:rsidP="009A7C01">
            <w:pPr>
              <w:spacing w:before="120" w:line="360" w:lineRule="auto"/>
              <w:jc w:val="center"/>
              <w:rPr>
                <w:sz w:val="28"/>
                <w:szCs w:val="28"/>
                <w:lang w:val="uk-UA"/>
              </w:rPr>
            </w:pPr>
            <w:r w:rsidRPr="00F16704">
              <w:rPr>
                <w:sz w:val="28"/>
                <w:szCs w:val="28"/>
                <w:lang w:val="uk-UA"/>
              </w:rPr>
              <w:t>3.</w:t>
            </w:r>
          </w:p>
        </w:tc>
        <w:tc>
          <w:tcPr>
            <w:tcW w:w="5170" w:type="dxa"/>
          </w:tcPr>
          <w:p w:rsidR="00E32481" w:rsidRPr="00F16704" w:rsidRDefault="00E32481" w:rsidP="009A7C01">
            <w:pPr>
              <w:spacing w:before="120" w:line="360" w:lineRule="auto"/>
              <w:rPr>
                <w:sz w:val="28"/>
                <w:szCs w:val="28"/>
                <w:lang w:val="uk-UA"/>
              </w:rPr>
            </w:pPr>
            <w:r w:rsidRPr="00F16704">
              <w:rPr>
                <w:sz w:val="28"/>
                <w:szCs w:val="28"/>
                <w:lang w:val="uk-UA"/>
              </w:rPr>
              <w:t>Електроприводи</w:t>
            </w:r>
          </w:p>
        </w:tc>
        <w:tc>
          <w:tcPr>
            <w:tcW w:w="1795" w:type="dxa"/>
          </w:tcPr>
          <w:p w:rsidR="00E32481" w:rsidRPr="00F16704" w:rsidRDefault="00E32481" w:rsidP="009A7C01">
            <w:pPr>
              <w:shd w:val="clear" w:color="auto" w:fill="FFFFFF"/>
              <w:jc w:val="center"/>
              <w:rPr>
                <w:sz w:val="28"/>
                <w:szCs w:val="28"/>
                <w:lang w:val="uk-UA"/>
              </w:rPr>
            </w:pPr>
            <w:r w:rsidRPr="00F16704">
              <w:rPr>
                <w:sz w:val="28"/>
                <w:szCs w:val="28"/>
                <w:lang w:val="uk-UA"/>
              </w:rPr>
              <w:t>4</w:t>
            </w:r>
          </w:p>
        </w:tc>
        <w:tc>
          <w:tcPr>
            <w:tcW w:w="2011" w:type="dxa"/>
          </w:tcPr>
          <w:p w:rsidR="00E32481" w:rsidRPr="00F16704" w:rsidRDefault="00E32481" w:rsidP="009A7C01">
            <w:pPr>
              <w:jc w:val="center"/>
              <w:rPr>
                <w:sz w:val="28"/>
                <w:szCs w:val="28"/>
                <w:lang w:val="uk-UA"/>
              </w:rPr>
            </w:pPr>
          </w:p>
        </w:tc>
      </w:tr>
      <w:tr w:rsidR="00E32481" w:rsidRPr="00D35C6C" w:rsidTr="009A7C01">
        <w:trPr>
          <w:jc w:val="center"/>
        </w:trPr>
        <w:tc>
          <w:tcPr>
            <w:tcW w:w="773" w:type="dxa"/>
          </w:tcPr>
          <w:p w:rsidR="00E32481" w:rsidRPr="00F16704" w:rsidRDefault="00E32481" w:rsidP="009A7C01">
            <w:pPr>
              <w:spacing w:before="120" w:line="360" w:lineRule="auto"/>
              <w:jc w:val="center"/>
              <w:rPr>
                <w:sz w:val="28"/>
                <w:szCs w:val="28"/>
                <w:lang w:val="uk-UA"/>
              </w:rPr>
            </w:pPr>
            <w:r w:rsidRPr="00F16704">
              <w:rPr>
                <w:sz w:val="28"/>
                <w:szCs w:val="28"/>
                <w:lang w:val="uk-UA"/>
              </w:rPr>
              <w:t>4.</w:t>
            </w:r>
          </w:p>
        </w:tc>
        <w:tc>
          <w:tcPr>
            <w:tcW w:w="5170" w:type="dxa"/>
          </w:tcPr>
          <w:p w:rsidR="00E32481" w:rsidRPr="00F16704" w:rsidRDefault="00E32481" w:rsidP="009A7C01">
            <w:pPr>
              <w:spacing w:before="120" w:line="360" w:lineRule="auto"/>
              <w:rPr>
                <w:sz w:val="28"/>
                <w:szCs w:val="28"/>
                <w:lang w:val="uk-UA"/>
              </w:rPr>
            </w:pPr>
            <w:r w:rsidRPr="00F16704">
              <w:rPr>
                <w:sz w:val="28"/>
                <w:szCs w:val="28"/>
                <w:lang w:val="uk-UA"/>
              </w:rPr>
              <w:t>Основні відомості про електробезпеку</w:t>
            </w:r>
          </w:p>
        </w:tc>
        <w:tc>
          <w:tcPr>
            <w:tcW w:w="1795" w:type="dxa"/>
          </w:tcPr>
          <w:p w:rsidR="00E32481" w:rsidRPr="00F16704" w:rsidRDefault="00E32481" w:rsidP="009A7C01">
            <w:pPr>
              <w:shd w:val="clear" w:color="auto" w:fill="FFFFFF"/>
              <w:jc w:val="center"/>
              <w:rPr>
                <w:sz w:val="28"/>
                <w:szCs w:val="28"/>
                <w:lang w:val="uk-UA"/>
              </w:rPr>
            </w:pPr>
            <w:r w:rsidRPr="00F16704">
              <w:rPr>
                <w:sz w:val="28"/>
                <w:szCs w:val="28"/>
                <w:lang w:val="uk-UA"/>
              </w:rPr>
              <w:t>2</w:t>
            </w:r>
          </w:p>
        </w:tc>
        <w:tc>
          <w:tcPr>
            <w:tcW w:w="2011" w:type="dxa"/>
          </w:tcPr>
          <w:p w:rsidR="00E32481" w:rsidRPr="00F16704" w:rsidRDefault="00E32481" w:rsidP="009A7C01">
            <w:pPr>
              <w:jc w:val="center"/>
              <w:rPr>
                <w:sz w:val="28"/>
                <w:szCs w:val="28"/>
                <w:lang w:val="uk-UA"/>
              </w:rPr>
            </w:pPr>
          </w:p>
        </w:tc>
      </w:tr>
      <w:tr w:rsidR="00E32481" w:rsidRPr="00D35C6C" w:rsidTr="009A7C01">
        <w:trPr>
          <w:jc w:val="center"/>
        </w:trPr>
        <w:tc>
          <w:tcPr>
            <w:tcW w:w="5943" w:type="dxa"/>
            <w:gridSpan w:val="2"/>
          </w:tcPr>
          <w:p w:rsidR="00E32481" w:rsidRPr="00F16704" w:rsidRDefault="00E32481" w:rsidP="009A7C01">
            <w:pPr>
              <w:spacing w:before="120" w:line="360" w:lineRule="auto"/>
              <w:jc w:val="right"/>
              <w:rPr>
                <w:sz w:val="28"/>
                <w:szCs w:val="28"/>
                <w:lang w:val="uk-UA"/>
              </w:rPr>
            </w:pPr>
            <w:r>
              <w:rPr>
                <w:b/>
                <w:bCs/>
                <w:sz w:val="28"/>
                <w:szCs w:val="28"/>
                <w:lang w:val="uk-UA"/>
              </w:rPr>
              <w:t>В</w:t>
            </w:r>
            <w:r w:rsidRPr="00F16704">
              <w:rPr>
                <w:b/>
                <w:bCs/>
                <w:sz w:val="28"/>
                <w:szCs w:val="28"/>
                <w:lang w:val="uk-UA"/>
              </w:rPr>
              <w:t>сього</w:t>
            </w:r>
            <w:r>
              <w:rPr>
                <w:b/>
                <w:bCs/>
                <w:sz w:val="28"/>
                <w:szCs w:val="28"/>
                <w:lang w:val="uk-UA"/>
              </w:rPr>
              <w:t xml:space="preserve"> годин:</w:t>
            </w:r>
          </w:p>
        </w:tc>
        <w:tc>
          <w:tcPr>
            <w:tcW w:w="1795" w:type="dxa"/>
          </w:tcPr>
          <w:p w:rsidR="00E32481" w:rsidRPr="00F16704" w:rsidRDefault="00E32481" w:rsidP="009A7C01">
            <w:pPr>
              <w:shd w:val="clear" w:color="auto" w:fill="FFFFFF"/>
              <w:jc w:val="center"/>
              <w:rPr>
                <w:b/>
                <w:bCs/>
                <w:sz w:val="28"/>
                <w:szCs w:val="28"/>
                <w:lang w:val="uk-UA"/>
              </w:rPr>
            </w:pPr>
            <w:r w:rsidRPr="00F16704">
              <w:rPr>
                <w:b/>
                <w:bCs/>
                <w:sz w:val="28"/>
                <w:szCs w:val="28"/>
                <w:lang w:val="uk-UA"/>
              </w:rPr>
              <w:t>10</w:t>
            </w:r>
          </w:p>
        </w:tc>
        <w:tc>
          <w:tcPr>
            <w:tcW w:w="2011" w:type="dxa"/>
          </w:tcPr>
          <w:p w:rsidR="00E32481" w:rsidRPr="00F16704" w:rsidRDefault="00E32481" w:rsidP="009A7C01">
            <w:pPr>
              <w:jc w:val="center"/>
              <w:rPr>
                <w:b/>
                <w:bCs/>
                <w:sz w:val="28"/>
                <w:szCs w:val="28"/>
                <w:lang w:val="uk-UA"/>
              </w:rPr>
            </w:pPr>
            <w:r w:rsidRPr="00F16704">
              <w:rPr>
                <w:b/>
                <w:bCs/>
                <w:sz w:val="28"/>
                <w:szCs w:val="28"/>
                <w:lang w:val="uk-UA"/>
              </w:rPr>
              <w:t>2</w:t>
            </w:r>
          </w:p>
        </w:tc>
      </w:tr>
    </w:tbl>
    <w:p w:rsidR="00E32481" w:rsidRPr="00D35C6C" w:rsidRDefault="00E32481" w:rsidP="00E32481">
      <w:pPr>
        <w:ind w:firstLine="709"/>
        <w:jc w:val="both"/>
        <w:rPr>
          <w:b/>
          <w:sz w:val="28"/>
          <w:lang w:val="uk-UA"/>
        </w:rPr>
      </w:pPr>
    </w:p>
    <w:p w:rsidR="00E32481" w:rsidRPr="00D35C6C" w:rsidRDefault="00E32481" w:rsidP="00E32481">
      <w:pPr>
        <w:ind w:firstLine="709"/>
        <w:jc w:val="both"/>
        <w:rPr>
          <w:b/>
          <w:sz w:val="28"/>
          <w:lang w:val="uk-UA"/>
        </w:rPr>
      </w:pPr>
      <w:r w:rsidRPr="00D35C6C">
        <w:rPr>
          <w:b/>
          <w:sz w:val="28"/>
          <w:lang w:val="uk-UA"/>
        </w:rPr>
        <w:t xml:space="preserve">Тема 1. Електричні машини постійного струму </w:t>
      </w:r>
    </w:p>
    <w:p w:rsidR="00E32481" w:rsidRPr="00D35C6C" w:rsidRDefault="00E32481" w:rsidP="00E32481">
      <w:pPr>
        <w:ind w:firstLine="709"/>
        <w:jc w:val="both"/>
        <w:rPr>
          <w:sz w:val="28"/>
          <w:lang w:val="uk-UA"/>
        </w:rPr>
      </w:pPr>
      <w:r w:rsidRPr="00D35C6C">
        <w:rPr>
          <w:sz w:val="28"/>
          <w:lang w:val="uk-UA"/>
        </w:rPr>
        <w:t xml:space="preserve">Схеми вмикання обмоток збудження. Номінальні величини і характеристика електричних машин. Генератори постійного струму. Робота машини постійного струму в режимі двигуна.  </w:t>
      </w:r>
    </w:p>
    <w:p w:rsidR="00E32481" w:rsidRPr="00AE7F48" w:rsidRDefault="00E32481" w:rsidP="00E32481">
      <w:pPr>
        <w:ind w:firstLine="709"/>
        <w:jc w:val="both"/>
        <w:rPr>
          <w:i/>
          <w:iCs/>
          <w:sz w:val="28"/>
          <w:lang w:val="uk-UA"/>
        </w:rPr>
      </w:pPr>
      <w:r>
        <w:rPr>
          <w:i/>
          <w:iCs/>
          <w:sz w:val="28"/>
          <w:lang w:val="uk-UA"/>
        </w:rPr>
        <w:t>Лабораторно-практична робота:</w:t>
      </w:r>
    </w:p>
    <w:p w:rsidR="00E32481" w:rsidRPr="00D35C6C" w:rsidRDefault="00E32481" w:rsidP="00E32481">
      <w:pPr>
        <w:ind w:firstLine="709"/>
        <w:jc w:val="both"/>
        <w:rPr>
          <w:sz w:val="28"/>
          <w:lang w:val="uk-UA"/>
        </w:rPr>
      </w:pPr>
      <w:r w:rsidRPr="00D35C6C">
        <w:rPr>
          <w:sz w:val="28"/>
          <w:lang w:val="uk-UA"/>
        </w:rPr>
        <w:t xml:space="preserve">1.Вивчення роботи генератора постійного струму. </w:t>
      </w:r>
    </w:p>
    <w:p w:rsidR="00E32481" w:rsidRPr="00D35C6C" w:rsidRDefault="00E32481" w:rsidP="00E32481">
      <w:pPr>
        <w:ind w:firstLine="709"/>
        <w:jc w:val="both"/>
        <w:rPr>
          <w:b/>
          <w:sz w:val="28"/>
          <w:lang w:val="uk-UA"/>
        </w:rPr>
      </w:pPr>
    </w:p>
    <w:p w:rsidR="00E32481" w:rsidRPr="00D35C6C" w:rsidRDefault="00E32481" w:rsidP="00E32481">
      <w:pPr>
        <w:ind w:firstLine="709"/>
        <w:jc w:val="both"/>
        <w:rPr>
          <w:b/>
          <w:sz w:val="28"/>
          <w:lang w:val="uk-UA"/>
        </w:rPr>
      </w:pPr>
      <w:r w:rsidRPr="00D35C6C">
        <w:rPr>
          <w:b/>
          <w:sz w:val="28"/>
          <w:lang w:val="uk-UA"/>
        </w:rPr>
        <w:t>Тема 2. Електричні машини змінного струму</w:t>
      </w:r>
    </w:p>
    <w:p w:rsidR="00E32481" w:rsidRPr="00D35C6C" w:rsidRDefault="00E32481" w:rsidP="00E32481">
      <w:pPr>
        <w:ind w:firstLine="709"/>
        <w:jc w:val="both"/>
        <w:rPr>
          <w:sz w:val="28"/>
          <w:lang w:val="uk-UA"/>
        </w:rPr>
      </w:pPr>
      <w:r w:rsidRPr="00D35C6C">
        <w:rPr>
          <w:sz w:val="28"/>
          <w:lang w:val="uk-UA"/>
        </w:rPr>
        <w:t xml:space="preserve">Схеми вмикання електричних машин змінного струму. Пуск та регулювання частоти обертання асинхронних двигунів. Пуск асинхронних двигунів. Використання при пусках автотрансформаторів та реакторів. Пуск в хід, реверсування та регулювання швидкості обертання електричних машин змінного струму. </w:t>
      </w:r>
    </w:p>
    <w:p w:rsidR="00E32481" w:rsidRPr="00AE7F48" w:rsidRDefault="00E32481" w:rsidP="00E32481">
      <w:pPr>
        <w:ind w:firstLine="709"/>
        <w:jc w:val="both"/>
        <w:rPr>
          <w:i/>
          <w:iCs/>
          <w:sz w:val="28"/>
          <w:lang w:val="uk-UA"/>
        </w:rPr>
      </w:pPr>
      <w:r>
        <w:rPr>
          <w:i/>
          <w:iCs/>
          <w:sz w:val="28"/>
          <w:lang w:val="uk-UA"/>
        </w:rPr>
        <w:t>Лабораторно-практична робота:</w:t>
      </w:r>
    </w:p>
    <w:p w:rsidR="00E32481" w:rsidRPr="00D35C6C" w:rsidRDefault="00E32481" w:rsidP="00E32481">
      <w:pPr>
        <w:ind w:firstLine="709"/>
        <w:jc w:val="both"/>
        <w:rPr>
          <w:sz w:val="28"/>
          <w:lang w:val="uk-UA"/>
        </w:rPr>
      </w:pPr>
      <w:r w:rsidRPr="00D35C6C">
        <w:rPr>
          <w:sz w:val="28"/>
          <w:lang w:val="uk-UA"/>
        </w:rPr>
        <w:t>1. Вивчення роботи асинхронного двигуна.</w:t>
      </w:r>
    </w:p>
    <w:p w:rsidR="00E32481" w:rsidRPr="00D35C6C" w:rsidRDefault="00E32481" w:rsidP="00E32481">
      <w:pPr>
        <w:ind w:firstLine="709"/>
        <w:jc w:val="both"/>
        <w:rPr>
          <w:sz w:val="28"/>
          <w:lang w:val="uk-UA"/>
        </w:rPr>
      </w:pPr>
    </w:p>
    <w:p w:rsidR="00E32481" w:rsidRPr="00D35C6C" w:rsidRDefault="00E32481" w:rsidP="00E32481">
      <w:pPr>
        <w:ind w:firstLine="709"/>
        <w:jc w:val="both"/>
        <w:rPr>
          <w:b/>
          <w:sz w:val="28"/>
          <w:lang w:val="uk-UA"/>
        </w:rPr>
      </w:pPr>
      <w:r w:rsidRPr="00D35C6C">
        <w:rPr>
          <w:b/>
          <w:sz w:val="28"/>
          <w:lang w:val="uk-UA"/>
        </w:rPr>
        <w:t>Тема 3. Електроприводи</w:t>
      </w:r>
    </w:p>
    <w:p w:rsidR="00E32481" w:rsidRPr="00D35C6C" w:rsidRDefault="00E32481" w:rsidP="00E32481">
      <w:pPr>
        <w:ind w:firstLine="709"/>
        <w:jc w:val="both"/>
        <w:rPr>
          <w:sz w:val="28"/>
          <w:lang w:val="uk-UA"/>
        </w:rPr>
      </w:pPr>
      <w:r w:rsidRPr="00D35C6C">
        <w:rPr>
          <w:sz w:val="28"/>
          <w:lang w:val="uk-UA"/>
        </w:rPr>
        <w:t>Визначення та основні поняття електропривода. Класифікація електроприводів. Загальні відомості про керування електроприводами. Параметричне керування. Автоматичне керування.</w:t>
      </w:r>
    </w:p>
    <w:p w:rsidR="00E32481" w:rsidRPr="00D35C6C" w:rsidRDefault="00E32481" w:rsidP="00E32481">
      <w:pPr>
        <w:ind w:firstLine="709"/>
        <w:jc w:val="both"/>
        <w:rPr>
          <w:sz w:val="28"/>
          <w:lang w:val="uk-UA"/>
        </w:rPr>
      </w:pPr>
    </w:p>
    <w:p w:rsidR="00E32481" w:rsidRPr="00D35C6C" w:rsidRDefault="00E32481" w:rsidP="00E32481">
      <w:pPr>
        <w:ind w:firstLine="709"/>
        <w:jc w:val="both"/>
        <w:rPr>
          <w:b/>
          <w:sz w:val="28"/>
          <w:lang w:val="uk-UA"/>
        </w:rPr>
      </w:pPr>
      <w:r w:rsidRPr="00D35C6C">
        <w:rPr>
          <w:b/>
          <w:sz w:val="28"/>
          <w:lang w:val="uk-UA"/>
        </w:rPr>
        <w:t>Тема 4. Основні відомості про електробезпеку</w:t>
      </w:r>
    </w:p>
    <w:p w:rsidR="00E32481" w:rsidRPr="0036540A" w:rsidRDefault="00E32481" w:rsidP="00E32481">
      <w:pPr>
        <w:pStyle w:val="21"/>
        <w:spacing w:line="240" w:lineRule="auto"/>
        <w:ind w:firstLine="708"/>
        <w:jc w:val="both"/>
        <w:rPr>
          <w:sz w:val="28"/>
          <w:szCs w:val="28"/>
        </w:rPr>
      </w:pPr>
      <w:r w:rsidRPr="0036540A">
        <w:rPr>
          <w:sz w:val="28"/>
          <w:szCs w:val="28"/>
        </w:rPr>
        <w:t>Дія електричного струму на організм людини. Технічні способи і засоби захисту від ураження електричним струмом.</w:t>
      </w:r>
    </w:p>
    <w:p w:rsidR="00E32481" w:rsidRDefault="00E32481" w:rsidP="00E32481">
      <w:pPr>
        <w:spacing w:after="200" w:line="276" w:lineRule="auto"/>
        <w:jc w:val="center"/>
        <w:rPr>
          <w:rFonts w:ascii="Times New Roman CYR" w:hAnsi="Times New Roman CYR" w:cs="Times New Roman CYR"/>
          <w:b/>
          <w:bCs/>
          <w:sz w:val="32"/>
          <w:szCs w:val="32"/>
          <w:lang w:val="uk-UA"/>
        </w:rPr>
      </w:pPr>
      <w:r w:rsidRPr="00D35C6C">
        <w:rPr>
          <w:b/>
          <w:bCs/>
          <w:sz w:val="28"/>
          <w:szCs w:val="28"/>
          <w:lang w:val="uk-UA"/>
        </w:rPr>
        <w:br w:type="page"/>
      </w:r>
      <w:r>
        <w:rPr>
          <w:rFonts w:ascii="Times New Roman CYR" w:hAnsi="Times New Roman CYR" w:cs="Times New Roman CYR"/>
          <w:b/>
          <w:bCs/>
          <w:sz w:val="32"/>
          <w:szCs w:val="32"/>
        </w:rPr>
        <w:lastRenderedPageBreak/>
        <w:t>Типова навчальна програма з виробничого навчання</w:t>
      </w:r>
    </w:p>
    <w:p w:rsidR="00E32481" w:rsidRDefault="00E32481" w:rsidP="00E3248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Pr>
          <w:rFonts w:ascii="Times New Roman CYR" w:hAnsi="Times New Roman CYR" w:cs="Times New Roman CYR"/>
          <w:sz w:val="28"/>
          <w:szCs w:val="28"/>
          <w:lang w:val="uk-UA"/>
        </w:rPr>
        <w:t>Професія</w:t>
      </w:r>
      <w:r w:rsidR="00516E4A">
        <w:rPr>
          <w:rFonts w:ascii="Times New Roman CYR" w:hAnsi="Times New Roman CYR" w:cs="Times New Roman CYR"/>
          <w:sz w:val="28"/>
          <w:szCs w:val="28"/>
          <w:lang w:val="uk-UA"/>
        </w:rPr>
        <w:t xml:space="preserve">: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2D64A2"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00516E4A">
        <w:rPr>
          <w:rFonts w:ascii="Times New Roman" w:hAnsi="Times New Roman"/>
          <w:bCs/>
          <w:sz w:val="28"/>
          <w:szCs w:val="28"/>
          <w:u w:val="single"/>
          <w:lang w:val="uk-UA"/>
        </w:rPr>
        <w:t>яної архітектури</w:t>
      </w:r>
    </w:p>
    <w:p w:rsidR="00E32481" w:rsidRPr="0089100D"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16"/>
          <w:szCs w:val="16"/>
          <w:lang w:val="uk-UA"/>
        </w:rPr>
      </w:pPr>
      <w:r w:rsidRPr="0089100D">
        <w:rPr>
          <w:rFonts w:ascii="Times New Roman CYR" w:hAnsi="Times New Roman CYR" w:cs="Times New Roman CYR"/>
          <w:sz w:val="16"/>
          <w:szCs w:val="16"/>
          <w:lang w:val="uk-UA"/>
        </w:rPr>
        <w:t xml:space="preserve">                   </w:t>
      </w:r>
      <w:r>
        <w:rPr>
          <w:rFonts w:ascii="Times New Roman CYR" w:hAnsi="Times New Roman CYR" w:cs="Times New Roman CYR"/>
          <w:sz w:val="16"/>
          <w:szCs w:val="16"/>
          <w:lang w:val="uk-UA"/>
        </w:rPr>
        <w:t xml:space="preserve">                                           </w:t>
      </w:r>
      <w:r w:rsidRPr="0089100D">
        <w:rPr>
          <w:rFonts w:ascii="Times New Roman CYR" w:hAnsi="Times New Roman CYR" w:cs="Times New Roman CYR"/>
          <w:sz w:val="16"/>
          <w:szCs w:val="16"/>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                      Кваліфікація</w:t>
      </w:r>
      <w:r w:rsidR="00516E4A">
        <w:rPr>
          <w:rFonts w:ascii="Times New Roman CYR" w:hAnsi="Times New Roman CYR" w:cs="Times New Roman CYR"/>
          <w:sz w:val="28"/>
          <w:szCs w:val="28"/>
          <w:lang w:val="uk-UA"/>
        </w:rPr>
        <w:t xml:space="preserve">: </w:t>
      </w:r>
      <w:r>
        <w:rPr>
          <w:rFonts w:ascii="Times New Roman CYR" w:hAnsi="Times New Roman CYR" w:cs="Times New Roman CYR"/>
          <w:sz w:val="32"/>
          <w:szCs w:val="32"/>
          <w:u w:val="single"/>
          <w:lang w:val="uk-UA"/>
        </w:rPr>
        <w:t>4</w:t>
      </w:r>
      <w:r w:rsidRPr="002D64A2">
        <w:rPr>
          <w:rFonts w:ascii="Times New Roman CYR" w:hAnsi="Times New Roman CYR" w:cs="Times New Roman CYR"/>
          <w:sz w:val="32"/>
          <w:szCs w:val="32"/>
          <w:u w:val="single"/>
          <w:lang w:val="uk-UA"/>
        </w:rPr>
        <w:t xml:space="preserve"> розряд</w:t>
      </w:r>
      <w:r>
        <w:rPr>
          <w:rFonts w:ascii="Times New Roman CYR" w:hAnsi="Times New Roman CYR" w:cs="Times New Roman CYR"/>
          <w:sz w:val="32"/>
          <w:szCs w:val="32"/>
          <w:lang w:val="uk-UA"/>
        </w:rPr>
        <w:t>________</w:t>
      </w:r>
    </w:p>
    <w:p w:rsidR="00E32481" w:rsidRPr="0089100D"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16"/>
          <w:szCs w:val="16"/>
          <w:lang w:val="uk-UA"/>
        </w:rPr>
      </w:pPr>
      <w:r w:rsidRPr="0089100D">
        <w:rPr>
          <w:rFonts w:ascii="Times New Roman CYR" w:hAnsi="Times New Roman CYR" w:cs="Times New Roman CYR"/>
          <w:sz w:val="16"/>
          <w:szCs w:val="16"/>
          <w:lang w:val="uk-UA"/>
        </w:rPr>
        <w:t xml:space="preserve">                              </w:t>
      </w:r>
      <w:r>
        <w:rPr>
          <w:rFonts w:ascii="Times New Roman CYR" w:hAnsi="Times New Roman CYR" w:cs="Times New Roman CYR"/>
          <w:sz w:val="16"/>
          <w:szCs w:val="16"/>
          <w:lang w:val="uk-UA"/>
        </w:rPr>
        <w:t xml:space="preserve">                     </w:t>
      </w:r>
      <w:r w:rsidRPr="0089100D">
        <w:rPr>
          <w:rFonts w:ascii="Times New Roman CYR" w:hAnsi="Times New Roman CYR" w:cs="Times New Roman CYR"/>
          <w:sz w:val="16"/>
          <w:szCs w:val="16"/>
          <w:lang w:val="uk-UA"/>
        </w:rPr>
        <w:t xml:space="preserve">                     (рівень кваліфікації - розряд, клас, категорія</w:t>
      </w:r>
      <w:r w:rsidRPr="0089100D">
        <w:rPr>
          <w:rFonts w:ascii="Times New Roman CYR" w:hAnsi="Times New Roman CYR" w:cs="Times New Roman CYR"/>
          <w:b/>
          <w:bCs/>
          <w:i/>
          <w:iCs/>
          <w:sz w:val="16"/>
          <w:szCs w:val="16"/>
          <w:lang w:val="uk-UA"/>
        </w:rPr>
        <w:t>)</w:t>
      </w:r>
    </w:p>
    <w:p w:rsidR="00E32481" w:rsidRPr="0089100D"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9"/>
        <w:gridCol w:w="5675"/>
        <w:gridCol w:w="3083"/>
      </w:tblGrid>
      <w:tr w:rsidR="00E32481" w:rsidRPr="00A53394" w:rsidTr="009A7C01">
        <w:trPr>
          <w:trHeight w:val="322"/>
          <w:jc w:val="center"/>
        </w:trPr>
        <w:tc>
          <w:tcPr>
            <w:tcW w:w="636" w:type="dxa"/>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r w:rsidRPr="00F16704">
              <w:rPr>
                <w:rFonts w:ascii="Times New Roman CYR" w:hAnsi="Times New Roman CYR" w:cs="Times New Roman CYR"/>
                <w:b/>
                <w:bCs/>
                <w:iCs/>
                <w:sz w:val="28"/>
                <w:szCs w:val="28"/>
              </w:rPr>
              <w:t xml:space="preserve">№ </w:t>
            </w:r>
            <w:r w:rsidRPr="00F16704">
              <w:rPr>
                <w:rFonts w:ascii="Times New Roman CYR" w:hAnsi="Times New Roman CYR" w:cs="Times New Roman CYR"/>
                <w:b/>
                <w:bCs/>
                <w:iCs/>
                <w:sz w:val="28"/>
                <w:szCs w:val="28"/>
                <w:lang w:val="uk-UA"/>
              </w:rPr>
              <w:t>з</w:t>
            </w:r>
            <w:r w:rsidRPr="00F16704">
              <w:rPr>
                <w:rFonts w:ascii="Times New Roman CYR" w:hAnsi="Times New Roman CYR" w:cs="Times New Roman CYR"/>
                <w:b/>
                <w:bCs/>
                <w:iCs/>
                <w:sz w:val="28"/>
                <w:szCs w:val="28"/>
              </w:rPr>
              <w:t>/п</w:t>
            </w:r>
          </w:p>
        </w:tc>
        <w:tc>
          <w:tcPr>
            <w:tcW w:w="5744" w:type="dxa"/>
            <w:gridSpan w:val="2"/>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lang w:val="uk-UA"/>
              </w:rPr>
            </w:pPr>
            <w:r w:rsidRPr="00F16704">
              <w:rPr>
                <w:rFonts w:ascii="Times New Roman CYR" w:hAnsi="Times New Roman CYR" w:cs="Times New Roman CYR"/>
                <w:b/>
                <w:bCs/>
                <w:iCs/>
                <w:sz w:val="28"/>
                <w:szCs w:val="28"/>
                <w:lang w:val="uk-UA"/>
              </w:rPr>
              <w:t>Теми</w:t>
            </w:r>
          </w:p>
        </w:tc>
        <w:tc>
          <w:tcPr>
            <w:tcW w:w="3083" w:type="dxa"/>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r w:rsidRPr="00F16704">
              <w:rPr>
                <w:rFonts w:ascii="Times New Roman CYR" w:hAnsi="Times New Roman CYR" w:cs="Times New Roman CYR"/>
                <w:b/>
                <w:bCs/>
                <w:iCs/>
                <w:sz w:val="28"/>
                <w:szCs w:val="28"/>
              </w:rPr>
              <w:t>Кількість годин</w:t>
            </w:r>
          </w:p>
        </w:tc>
      </w:tr>
      <w:tr w:rsidR="00E32481" w:rsidRPr="00A53394" w:rsidTr="009A7C01">
        <w:trPr>
          <w:trHeight w:val="322"/>
          <w:jc w:val="center"/>
        </w:trPr>
        <w:tc>
          <w:tcPr>
            <w:tcW w:w="636" w:type="dxa"/>
            <w:vMerge/>
          </w:tcPr>
          <w:p w:rsidR="00E32481" w:rsidRPr="00F16704" w:rsidRDefault="00E32481" w:rsidP="009A7C01">
            <w:pPr>
              <w:jc w:val="center"/>
              <w:rPr>
                <w:b/>
                <w:bCs/>
                <w:sz w:val="28"/>
                <w:szCs w:val="28"/>
                <w:lang w:val="uk-UA"/>
              </w:rPr>
            </w:pPr>
          </w:p>
        </w:tc>
        <w:tc>
          <w:tcPr>
            <w:tcW w:w="5744" w:type="dxa"/>
            <w:gridSpan w:val="2"/>
            <w:vMerge/>
          </w:tcPr>
          <w:p w:rsidR="00E32481" w:rsidRPr="00F16704" w:rsidRDefault="00E32481" w:rsidP="009A7C01">
            <w:pPr>
              <w:jc w:val="center"/>
              <w:rPr>
                <w:b/>
                <w:bCs/>
                <w:sz w:val="28"/>
                <w:szCs w:val="28"/>
                <w:lang w:val="uk-UA"/>
              </w:rPr>
            </w:pPr>
          </w:p>
        </w:tc>
        <w:tc>
          <w:tcPr>
            <w:tcW w:w="3083" w:type="dxa"/>
            <w:vMerge/>
          </w:tcPr>
          <w:p w:rsidR="00E32481" w:rsidRPr="00F16704" w:rsidRDefault="00E32481" w:rsidP="009A7C01">
            <w:pPr>
              <w:jc w:val="center"/>
              <w:rPr>
                <w:b/>
                <w:bCs/>
                <w:sz w:val="28"/>
                <w:szCs w:val="28"/>
                <w:lang w:val="uk-UA"/>
              </w:rPr>
            </w:pPr>
          </w:p>
        </w:tc>
      </w:tr>
      <w:tr w:rsidR="00E32481" w:rsidRPr="00A53394" w:rsidTr="009A7C01">
        <w:trPr>
          <w:trHeight w:val="396"/>
          <w:jc w:val="center"/>
        </w:trPr>
        <w:tc>
          <w:tcPr>
            <w:tcW w:w="9463" w:type="dxa"/>
            <w:gridSpan w:val="4"/>
          </w:tcPr>
          <w:p w:rsidR="00E32481" w:rsidRPr="00F16704" w:rsidRDefault="00E32481" w:rsidP="009A7C01">
            <w:pPr>
              <w:jc w:val="center"/>
              <w:rPr>
                <w:b/>
                <w:bCs/>
                <w:sz w:val="28"/>
                <w:szCs w:val="28"/>
                <w:lang w:val="uk-UA"/>
              </w:rPr>
            </w:pPr>
            <w:r w:rsidRPr="00F16704">
              <w:rPr>
                <w:b/>
                <w:bCs/>
                <w:sz w:val="28"/>
                <w:szCs w:val="28"/>
                <w:lang w:val="uk-UA"/>
              </w:rPr>
              <w:t>Виробниче навчання</w:t>
            </w:r>
          </w:p>
        </w:tc>
      </w:tr>
      <w:tr w:rsidR="00E32481" w:rsidRPr="00D35C6C" w:rsidTr="009A7C01">
        <w:trPr>
          <w:trHeight w:val="567"/>
          <w:jc w:val="center"/>
        </w:trPr>
        <w:tc>
          <w:tcPr>
            <w:tcW w:w="636" w:type="dxa"/>
          </w:tcPr>
          <w:p w:rsidR="00E32481" w:rsidRPr="00F16704" w:rsidRDefault="00E32481" w:rsidP="009A7C01">
            <w:pPr>
              <w:spacing w:line="360" w:lineRule="auto"/>
              <w:rPr>
                <w:i/>
                <w:iCs/>
                <w:sz w:val="28"/>
                <w:szCs w:val="28"/>
                <w:lang w:val="uk-UA"/>
              </w:rPr>
            </w:pPr>
            <w:r w:rsidRPr="00F16704">
              <w:rPr>
                <w:i/>
                <w:iCs/>
                <w:sz w:val="28"/>
                <w:szCs w:val="28"/>
                <w:lang w:val="uk-UA"/>
              </w:rPr>
              <w:t>І.</w:t>
            </w:r>
          </w:p>
        </w:tc>
        <w:tc>
          <w:tcPr>
            <w:tcW w:w="5744"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Навчання в навчальних майстернях</w:t>
            </w:r>
          </w:p>
        </w:tc>
        <w:tc>
          <w:tcPr>
            <w:tcW w:w="3083" w:type="dxa"/>
          </w:tcPr>
          <w:p w:rsidR="00E32481" w:rsidRPr="00F16704" w:rsidRDefault="00E32481" w:rsidP="009A7C01">
            <w:pPr>
              <w:spacing w:line="360" w:lineRule="auto"/>
              <w:jc w:val="center"/>
              <w:rPr>
                <w:i/>
                <w:iCs/>
                <w:sz w:val="28"/>
                <w:szCs w:val="28"/>
                <w:lang w:val="uk-UA"/>
              </w:rPr>
            </w:pPr>
          </w:p>
        </w:tc>
      </w:tr>
      <w:tr w:rsidR="00E32481" w:rsidRPr="00D35C6C" w:rsidTr="009A7C01">
        <w:trPr>
          <w:trHeight w:val="567"/>
          <w:jc w:val="center"/>
        </w:trPr>
        <w:tc>
          <w:tcPr>
            <w:tcW w:w="636" w:type="dxa"/>
          </w:tcPr>
          <w:p w:rsidR="00E32481" w:rsidRPr="00DF54DE" w:rsidRDefault="00E32481" w:rsidP="009A7C01">
            <w:pPr>
              <w:spacing w:line="360" w:lineRule="auto"/>
              <w:rPr>
                <w:iCs/>
                <w:sz w:val="28"/>
                <w:szCs w:val="28"/>
                <w:lang w:val="uk-UA"/>
              </w:rPr>
            </w:pPr>
            <w:r w:rsidRPr="00DF54DE">
              <w:rPr>
                <w:iCs/>
                <w:sz w:val="28"/>
                <w:szCs w:val="28"/>
                <w:lang w:val="uk-UA"/>
              </w:rPr>
              <w:t>1.1</w:t>
            </w:r>
          </w:p>
        </w:tc>
        <w:tc>
          <w:tcPr>
            <w:tcW w:w="5744" w:type="dxa"/>
            <w:gridSpan w:val="2"/>
          </w:tcPr>
          <w:p w:rsidR="00E32481" w:rsidRPr="00DF54DE" w:rsidRDefault="00E32481" w:rsidP="009A7C01">
            <w:pPr>
              <w:spacing w:line="360" w:lineRule="auto"/>
              <w:rPr>
                <w:iCs/>
                <w:sz w:val="28"/>
                <w:szCs w:val="28"/>
                <w:lang w:val="uk-UA"/>
              </w:rPr>
            </w:pPr>
            <w:r w:rsidRPr="00DF54DE">
              <w:rPr>
                <w:sz w:val="28"/>
                <w:szCs w:val="28"/>
              </w:rPr>
              <w:t>Вступне заняття</w:t>
            </w:r>
          </w:p>
        </w:tc>
        <w:tc>
          <w:tcPr>
            <w:tcW w:w="3083" w:type="dxa"/>
          </w:tcPr>
          <w:p w:rsidR="00E32481" w:rsidRPr="00DF54DE" w:rsidRDefault="00E32481" w:rsidP="009A7C01">
            <w:pPr>
              <w:spacing w:line="360" w:lineRule="auto"/>
              <w:jc w:val="center"/>
              <w:rPr>
                <w:iCs/>
                <w:sz w:val="28"/>
                <w:szCs w:val="28"/>
                <w:lang w:val="uk-UA"/>
              </w:rPr>
            </w:pPr>
            <w:r w:rsidRPr="00DF54DE">
              <w:rPr>
                <w:iCs/>
                <w:sz w:val="28"/>
                <w:szCs w:val="28"/>
                <w:lang w:val="uk-UA"/>
              </w:rPr>
              <w:t>2</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Pr>
                <w:sz w:val="28"/>
                <w:szCs w:val="28"/>
                <w:lang w:val="uk-UA"/>
              </w:rPr>
              <w:t>1.2</w:t>
            </w:r>
          </w:p>
        </w:tc>
        <w:tc>
          <w:tcPr>
            <w:tcW w:w="5744" w:type="dxa"/>
            <w:gridSpan w:val="2"/>
          </w:tcPr>
          <w:p w:rsidR="00E32481" w:rsidRPr="00F16704" w:rsidRDefault="00E32481" w:rsidP="009A7C01">
            <w:pPr>
              <w:spacing w:line="360" w:lineRule="auto"/>
              <w:rPr>
                <w:sz w:val="28"/>
                <w:szCs w:val="28"/>
                <w:lang w:val="uk-UA"/>
              </w:rPr>
            </w:pPr>
            <w:r w:rsidRPr="00F16704">
              <w:rPr>
                <w:sz w:val="28"/>
                <w:szCs w:val="28"/>
                <w:lang w:val="uk-UA"/>
              </w:rPr>
              <w:t>Основи обробки деревини</w:t>
            </w:r>
          </w:p>
        </w:tc>
        <w:tc>
          <w:tcPr>
            <w:tcW w:w="3083" w:type="dxa"/>
          </w:tcPr>
          <w:p w:rsidR="00E32481" w:rsidRPr="00F16704" w:rsidRDefault="00E32481" w:rsidP="009A7C01">
            <w:pPr>
              <w:spacing w:line="360" w:lineRule="auto"/>
              <w:jc w:val="center"/>
              <w:rPr>
                <w:sz w:val="28"/>
                <w:szCs w:val="28"/>
                <w:lang w:val="uk-UA"/>
              </w:rPr>
            </w:pPr>
            <w:r>
              <w:rPr>
                <w:sz w:val="28"/>
                <w:szCs w:val="28"/>
                <w:lang w:val="uk-UA"/>
              </w:rPr>
              <w:t>4</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Pr>
                <w:sz w:val="28"/>
                <w:szCs w:val="28"/>
                <w:lang w:val="uk-UA"/>
              </w:rPr>
              <w:t>1.3</w:t>
            </w:r>
          </w:p>
        </w:tc>
        <w:tc>
          <w:tcPr>
            <w:tcW w:w="5744" w:type="dxa"/>
            <w:gridSpan w:val="2"/>
          </w:tcPr>
          <w:p w:rsidR="00E32481" w:rsidRPr="00F16704" w:rsidRDefault="00E32481" w:rsidP="009A7C01">
            <w:pPr>
              <w:rPr>
                <w:sz w:val="28"/>
                <w:szCs w:val="28"/>
                <w:lang w:val="uk-UA"/>
              </w:rPr>
            </w:pPr>
            <w:r w:rsidRPr="00F16704">
              <w:rPr>
                <w:sz w:val="28"/>
                <w:szCs w:val="28"/>
                <w:lang w:val="uk-UA"/>
              </w:rPr>
              <w:t>Робота на деревообробних верстатах</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24</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Pr>
                <w:sz w:val="28"/>
                <w:szCs w:val="28"/>
                <w:lang w:val="uk-UA"/>
              </w:rPr>
              <w:t>1.4</w:t>
            </w:r>
          </w:p>
        </w:tc>
        <w:tc>
          <w:tcPr>
            <w:tcW w:w="5744" w:type="dxa"/>
            <w:gridSpan w:val="2"/>
          </w:tcPr>
          <w:p w:rsidR="00E32481" w:rsidRPr="00F16704" w:rsidRDefault="00E32481" w:rsidP="009A7C01">
            <w:pPr>
              <w:rPr>
                <w:sz w:val="28"/>
                <w:szCs w:val="28"/>
                <w:lang w:val="uk-UA"/>
              </w:rPr>
            </w:pPr>
            <w:r w:rsidRPr="00F16704">
              <w:rPr>
                <w:sz w:val="28"/>
                <w:szCs w:val="28"/>
                <w:lang w:val="uk-UA"/>
              </w:rPr>
              <w:t>Робота ручним електроінструментом</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sidRPr="00F16704">
              <w:rPr>
                <w:sz w:val="28"/>
                <w:szCs w:val="28"/>
                <w:lang w:val="uk-UA"/>
              </w:rPr>
              <w:t>1.</w:t>
            </w:r>
            <w:r>
              <w:rPr>
                <w:sz w:val="28"/>
                <w:szCs w:val="28"/>
                <w:lang w:val="uk-UA"/>
              </w:rPr>
              <w:t>5</w:t>
            </w:r>
          </w:p>
        </w:tc>
        <w:tc>
          <w:tcPr>
            <w:tcW w:w="5744" w:type="dxa"/>
            <w:gridSpan w:val="2"/>
          </w:tcPr>
          <w:p w:rsidR="00E32481" w:rsidRPr="00F16704" w:rsidRDefault="00E32481" w:rsidP="009A7C01">
            <w:pPr>
              <w:jc w:val="both"/>
              <w:rPr>
                <w:sz w:val="28"/>
                <w:szCs w:val="28"/>
                <w:lang w:val="uk-UA"/>
              </w:rPr>
            </w:pPr>
            <w:r w:rsidRPr="00F16704">
              <w:rPr>
                <w:sz w:val="28"/>
                <w:szCs w:val="28"/>
                <w:lang w:val="uk-UA"/>
              </w:rPr>
              <w:t xml:space="preserve">Виготовлення основних теслярсько-столярних виробів </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42</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Pr>
                <w:sz w:val="28"/>
                <w:szCs w:val="28"/>
                <w:lang w:val="uk-UA"/>
              </w:rPr>
              <w:t>1.6</w:t>
            </w:r>
          </w:p>
        </w:tc>
        <w:tc>
          <w:tcPr>
            <w:tcW w:w="5744" w:type="dxa"/>
            <w:gridSpan w:val="2"/>
          </w:tcPr>
          <w:p w:rsidR="00E32481" w:rsidRPr="00F16704" w:rsidRDefault="00E32481" w:rsidP="009A7C01">
            <w:pPr>
              <w:jc w:val="both"/>
              <w:rPr>
                <w:sz w:val="28"/>
                <w:szCs w:val="28"/>
                <w:lang w:val="uk-UA"/>
              </w:rPr>
            </w:pPr>
            <w:r w:rsidRPr="00F16704">
              <w:rPr>
                <w:sz w:val="28"/>
                <w:szCs w:val="28"/>
                <w:lang w:val="uk-UA"/>
              </w:rPr>
              <w:t>Монтаж конструктивних елементів</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48</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sidRPr="00F16704">
              <w:rPr>
                <w:sz w:val="28"/>
                <w:szCs w:val="28"/>
                <w:lang w:val="uk-UA"/>
              </w:rPr>
              <w:t>1.</w:t>
            </w:r>
            <w:r>
              <w:rPr>
                <w:sz w:val="28"/>
                <w:szCs w:val="28"/>
                <w:lang w:val="uk-UA"/>
              </w:rPr>
              <w:t>7</w:t>
            </w:r>
          </w:p>
        </w:tc>
        <w:tc>
          <w:tcPr>
            <w:tcW w:w="5744" w:type="dxa"/>
            <w:gridSpan w:val="2"/>
          </w:tcPr>
          <w:p w:rsidR="00E32481" w:rsidRPr="00F16704" w:rsidRDefault="00E32481" w:rsidP="009A7C01">
            <w:pPr>
              <w:pStyle w:val="3"/>
              <w:jc w:val="both"/>
              <w:rPr>
                <w:rFonts w:ascii="Times New Roman" w:eastAsia="Times New Roman" w:hAnsi="Times New Roman"/>
                <w:b w:val="0"/>
                <w:color w:val="auto"/>
                <w:sz w:val="28"/>
                <w:szCs w:val="28"/>
              </w:rPr>
            </w:pPr>
            <w:r w:rsidRPr="00F16704">
              <w:rPr>
                <w:rFonts w:ascii="Times New Roman" w:eastAsia="Times New Roman" w:hAnsi="Times New Roman"/>
                <w:b w:val="0"/>
                <w:color w:val="auto"/>
                <w:sz w:val="28"/>
                <w:szCs w:val="28"/>
              </w:rPr>
              <w:t>Розбирання, виготовлення та реставрація конструктивних елементів пам’яток дерев’яної архітектури</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36</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Pr>
                <w:sz w:val="28"/>
                <w:szCs w:val="28"/>
                <w:lang w:val="uk-UA"/>
              </w:rPr>
              <w:t>1.8</w:t>
            </w:r>
          </w:p>
        </w:tc>
        <w:tc>
          <w:tcPr>
            <w:tcW w:w="5744" w:type="dxa"/>
            <w:gridSpan w:val="2"/>
          </w:tcPr>
          <w:p w:rsidR="00E32481" w:rsidRPr="00F16704" w:rsidRDefault="00E32481" w:rsidP="009A7C01">
            <w:pPr>
              <w:pStyle w:val="3"/>
              <w:jc w:val="both"/>
              <w:rPr>
                <w:rFonts w:ascii="Times New Roman" w:eastAsia="Times New Roman" w:hAnsi="Times New Roman"/>
                <w:b w:val="0"/>
                <w:color w:val="auto"/>
                <w:sz w:val="28"/>
                <w:szCs w:val="28"/>
              </w:rPr>
            </w:pPr>
            <w:r w:rsidRPr="00F16704">
              <w:rPr>
                <w:rFonts w:ascii="Times New Roman" w:eastAsia="Times New Roman" w:hAnsi="Times New Roman"/>
                <w:b w:val="0"/>
                <w:color w:val="auto"/>
                <w:sz w:val="28"/>
                <w:szCs w:val="28"/>
              </w:rPr>
              <w:t>Облицювання деталей</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Pr>
                <w:sz w:val="28"/>
                <w:szCs w:val="28"/>
                <w:lang w:val="uk-UA"/>
              </w:rPr>
              <w:t>1.9</w:t>
            </w:r>
          </w:p>
        </w:tc>
        <w:tc>
          <w:tcPr>
            <w:tcW w:w="5744" w:type="dxa"/>
            <w:gridSpan w:val="2"/>
          </w:tcPr>
          <w:p w:rsidR="00E32481" w:rsidRPr="00F16704" w:rsidRDefault="00E32481" w:rsidP="009A7C01">
            <w:pPr>
              <w:pStyle w:val="3"/>
              <w:jc w:val="both"/>
              <w:rPr>
                <w:rFonts w:ascii="Times New Roman" w:eastAsia="Times New Roman" w:hAnsi="Times New Roman"/>
                <w:b w:val="0"/>
                <w:color w:val="auto"/>
                <w:sz w:val="28"/>
                <w:szCs w:val="28"/>
              </w:rPr>
            </w:pPr>
            <w:r w:rsidRPr="00F16704">
              <w:rPr>
                <w:rFonts w:ascii="Times New Roman" w:eastAsia="Times New Roman" w:hAnsi="Times New Roman"/>
                <w:b w:val="0"/>
                <w:color w:val="auto"/>
                <w:sz w:val="28"/>
                <w:szCs w:val="28"/>
              </w:rPr>
              <w:t>Оздоблення деталей, конструкцій</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567"/>
          <w:jc w:val="center"/>
        </w:trPr>
        <w:tc>
          <w:tcPr>
            <w:tcW w:w="6380" w:type="dxa"/>
            <w:gridSpan w:val="3"/>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p>
        </w:tc>
        <w:tc>
          <w:tcPr>
            <w:tcW w:w="3083" w:type="dxa"/>
          </w:tcPr>
          <w:p w:rsidR="00E32481" w:rsidRPr="00F16704" w:rsidRDefault="00E32481" w:rsidP="009A7C01">
            <w:pPr>
              <w:spacing w:line="360" w:lineRule="auto"/>
              <w:jc w:val="center"/>
              <w:rPr>
                <w:b/>
                <w:iCs/>
                <w:sz w:val="28"/>
                <w:szCs w:val="28"/>
                <w:lang w:val="uk-UA"/>
              </w:rPr>
            </w:pPr>
            <w:r w:rsidRPr="00F16704">
              <w:rPr>
                <w:b/>
                <w:iCs/>
                <w:sz w:val="28"/>
                <w:szCs w:val="28"/>
                <w:lang w:val="uk-UA"/>
              </w:rPr>
              <w:t>186</w:t>
            </w:r>
          </w:p>
        </w:tc>
      </w:tr>
      <w:tr w:rsidR="00E32481" w:rsidRPr="00D35C6C" w:rsidTr="009A7C01">
        <w:trPr>
          <w:trHeight w:val="331"/>
          <w:jc w:val="center"/>
        </w:trPr>
        <w:tc>
          <w:tcPr>
            <w:tcW w:w="636" w:type="dxa"/>
          </w:tcPr>
          <w:p w:rsidR="00E32481" w:rsidRPr="00F16704" w:rsidRDefault="00E32481" w:rsidP="009A7C01">
            <w:pPr>
              <w:spacing w:line="360" w:lineRule="auto"/>
              <w:rPr>
                <w:i/>
                <w:iCs/>
                <w:sz w:val="28"/>
                <w:szCs w:val="28"/>
                <w:lang w:val="uk-UA"/>
              </w:rPr>
            </w:pPr>
            <w:r w:rsidRPr="00F16704">
              <w:rPr>
                <w:i/>
                <w:iCs/>
                <w:sz w:val="28"/>
                <w:szCs w:val="28"/>
                <w:lang w:val="uk-UA"/>
              </w:rPr>
              <w:t>ІІ.</w:t>
            </w:r>
          </w:p>
        </w:tc>
        <w:tc>
          <w:tcPr>
            <w:tcW w:w="5744"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 xml:space="preserve">Навчання на виробництві </w:t>
            </w:r>
          </w:p>
        </w:tc>
        <w:tc>
          <w:tcPr>
            <w:tcW w:w="3083" w:type="dxa"/>
          </w:tcPr>
          <w:p w:rsidR="00E32481" w:rsidRPr="00F16704" w:rsidRDefault="00E32481" w:rsidP="009A7C01">
            <w:pPr>
              <w:spacing w:line="360" w:lineRule="auto"/>
              <w:jc w:val="center"/>
              <w:rPr>
                <w:i/>
                <w:iCs/>
                <w:sz w:val="28"/>
                <w:szCs w:val="28"/>
                <w:lang w:val="uk-UA"/>
              </w:rPr>
            </w:pP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sidRPr="00F16704">
              <w:rPr>
                <w:sz w:val="28"/>
                <w:szCs w:val="28"/>
                <w:lang w:val="uk-UA"/>
              </w:rPr>
              <w:t>2.1.</w:t>
            </w:r>
          </w:p>
        </w:tc>
        <w:tc>
          <w:tcPr>
            <w:tcW w:w="5744" w:type="dxa"/>
            <w:gridSpan w:val="2"/>
          </w:tcPr>
          <w:p w:rsidR="00E32481" w:rsidRPr="00F16704" w:rsidRDefault="00E32481" w:rsidP="009A7C01">
            <w:pPr>
              <w:jc w:val="both"/>
              <w:rPr>
                <w:sz w:val="28"/>
                <w:szCs w:val="28"/>
                <w:lang w:val="uk-UA"/>
              </w:rPr>
            </w:pPr>
            <w:r w:rsidRPr="00F16704">
              <w:rPr>
                <w:sz w:val="28"/>
                <w:szCs w:val="28"/>
                <w:lang w:val="uk-UA"/>
              </w:rPr>
              <w:t>Вступне заняття. Ознайомлення з підприємством. Інструктаж з безпеки праці</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sidRPr="00F16704">
              <w:rPr>
                <w:sz w:val="28"/>
                <w:szCs w:val="28"/>
                <w:lang w:val="uk-UA"/>
              </w:rPr>
              <w:t>2.2.</w:t>
            </w:r>
          </w:p>
        </w:tc>
        <w:tc>
          <w:tcPr>
            <w:tcW w:w="5744" w:type="dxa"/>
            <w:gridSpan w:val="2"/>
          </w:tcPr>
          <w:p w:rsidR="00E32481" w:rsidRPr="00F16704" w:rsidRDefault="00E32481" w:rsidP="009A7C01">
            <w:pPr>
              <w:rPr>
                <w:sz w:val="28"/>
                <w:szCs w:val="28"/>
                <w:lang w:val="uk-UA"/>
              </w:rPr>
            </w:pPr>
            <w:r w:rsidRPr="00F16704">
              <w:rPr>
                <w:sz w:val="28"/>
                <w:szCs w:val="28"/>
                <w:lang w:val="uk-UA"/>
              </w:rPr>
              <w:t>Виготовлення елементів інтер’єра пам’яток дерев’яної архітектури (кіотів, лавок, опічків тощо)</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42</w:t>
            </w:r>
          </w:p>
        </w:tc>
      </w:tr>
      <w:tr w:rsidR="00E32481" w:rsidRPr="00D35C6C" w:rsidTr="009A7C01">
        <w:trPr>
          <w:trHeight w:val="567"/>
          <w:jc w:val="center"/>
        </w:trPr>
        <w:tc>
          <w:tcPr>
            <w:tcW w:w="636" w:type="dxa"/>
          </w:tcPr>
          <w:p w:rsidR="00E32481" w:rsidRPr="00F16704" w:rsidRDefault="00E32481" w:rsidP="009A7C01">
            <w:pPr>
              <w:spacing w:line="360" w:lineRule="auto"/>
              <w:rPr>
                <w:sz w:val="28"/>
                <w:szCs w:val="28"/>
                <w:lang w:val="uk-UA"/>
              </w:rPr>
            </w:pPr>
            <w:r w:rsidRPr="00F16704">
              <w:rPr>
                <w:sz w:val="28"/>
                <w:szCs w:val="28"/>
                <w:lang w:val="uk-UA"/>
              </w:rPr>
              <w:t>2.3.</w:t>
            </w:r>
          </w:p>
        </w:tc>
        <w:tc>
          <w:tcPr>
            <w:tcW w:w="5744" w:type="dxa"/>
            <w:gridSpan w:val="2"/>
          </w:tcPr>
          <w:p w:rsidR="00E32481" w:rsidRPr="00F16704" w:rsidRDefault="00E32481" w:rsidP="009A7C01">
            <w:pPr>
              <w:jc w:val="both"/>
              <w:rPr>
                <w:sz w:val="28"/>
                <w:szCs w:val="28"/>
                <w:lang w:val="uk-UA"/>
              </w:rPr>
            </w:pPr>
            <w:r w:rsidRPr="00F16704">
              <w:rPr>
                <w:sz w:val="28"/>
                <w:szCs w:val="28"/>
                <w:lang w:val="uk-UA"/>
              </w:rPr>
              <w:t>Відтворення та консервація дерев</w:t>
            </w:r>
            <w:r w:rsidRPr="00F16704">
              <w:rPr>
                <w:sz w:val="28"/>
                <w:szCs w:val="28"/>
              </w:rPr>
              <w:t>’</w:t>
            </w:r>
            <w:r w:rsidRPr="00F16704">
              <w:rPr>
                <w:sz w:val="28"/>
                <w:szCs w:val="28"/>
                <w:lang w:val="uk-UA"/>
              </w:rPr>
              <w:t>яних конструктивних елементів</w:t>
            </w:r>
          </w:p>
        </w:tc>
        <w:tc>
          <w:tcPr>
            <w:tcW w:w="3083" w:type="dxa"/>
          </w:tcPr>
          <w:p w:rsidR="00E32481" w:rsidRPr="00F16704" w:rsidRDefault="00E32481" w:rsidP="009A7C01">
            <w:pPr>
              <w:spacing w:line="360" w:lineRule="auto"/>
              <w:jc w:val="center"/>
              <w:rPr>
                <w:sz w:val="28"/>
                <w:szCs w:val="28"/>
                <w:lang w:val="uk-UA"/>
              </w:rPr>
            </w:pPr>
            <w:r w:rsidRPr="00F16704">
              <w:rPr>
                <w:sz w:val="28"/>
                <w:szCs w:val="28"/>
                <w:lang w:val="uk-UA"/>
              </w:rPr>
              <w:t>36</w:t>
            </w:r>
          </w:p>
        </w:tc>
      </w:tr>
      <w:tr w:rsidR="00E32481" w:rsidRPr="00D35C6C" w:rsidTr="009A7C01">
        <w:trPr>
          <w:trHeight w:val="567"/>
          <w:jc w:val="center"/>
        </w:trPr>
        <w:tc>
          <w:tcPr>
            <w:tcW w:w="6380" w:type="dxa"/>
            <w:gridSpan w:val="3"/>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p>
        </w:tc>
        <w:tc>
          <w:tcPr>
            <w:tcW w:w="3083" w:type="dxa"/>
          </w:tcPr>
          <w:p w:rsidR="00E32481" w:rsidRPr="00F16704" w:rsidRDefault="00E32481" w:rsidP="009A7C01">
            <w:pPr>
              <w:spacing w:line="360" w:lineRule="auto"/>
              <w:jc w:val="center"/>
              <w:rPr>
                <w:b/>
                <w:iCs/>
                <w:sz w:val="28"/>
                <w:szCs w:val="28"/>
                <w:lang w:val="uk-UA"/>
              </w:rPr>
            </w:pPr>
            <w:r w:rsidRPr="00F16704">
              <w:rPr>
                <w:b/>
                <w:iCs/>
                <w:sz w:val="28"/>
                <w:szCs w:val="28"/>
                <w:lang w:val="uk-UA"/>
              </w:rPr>
              <w:t>84</w:t>
            </w:r>
          </w:p>
        </w:tc>
      </w:tr>
      <w:tr w:rsidR="00E32481" w:rsidRPr="00D35C6C" w:rsidTr="009A7C01">
        <w:trPr>
          <w:trHeight w:val="567"/>
          <w:jc w:val="center"/>
        </w:trPr>
        <w:tc>
          <w:tcPr>
            <w:tcW w:w="9463" w:type="dxa"/>
            <w:gridSpan w:val="4"/>
          </w:tcPr>
          <w:p w:rsidR="00E32481" w:rsidRPr="00F16704" w:rsidRDefault="00E32481" w:rsidP="009A7C01">
            <w:pPr>
              <w:pStyle w:val="9"/>
              <w:jc w:val="center"/>
              <w:rPr>
                <w:rFonts w:ascii="Times New Roman" w:eastAsia="Times New Roman" w:hAnsi="Times New Roman"/>
                <w:color w:val="auto"/>
                <w:sz w:val="28"/>
              </w:rPr>
            </w:pPr>
            <w:r w:rsidRPr="00F16704">
              <w:rPr>
                <w:rFonts w:ascii="Times New Roman" w:eastAsia="Times New Roman" w:hAnsi="Times New Roman"/>
                <w:color w:val="auto"/>
                <w:sz w:val="28"/>
                <w:szCs w:val="24"/>
              </w:rPr>
              <w:lastRenderedPageBreak/>
              <w:t xml:space="preserve">Виробнича практика </w:t>
            </w:r>
          </w:p>
        </w:tc>
      </w:tr>
      <w:tr w:rsidR="00E32481" w:rsidRPr="00D35C6C" w:rsidTr="009A7C01">
        <w:trPr>
          <w:trHeight w:val="567"/>
          <w:jc w:val="center"/>
        </w:trPr>
        <w:tc>
          <w:tcPr>
            <w:tcW w:w="705" w:type="dxa"/>
            <w:gridSpan w:val="2"/>
          </w:tcPr>
          <w:p w:rsidR="00E32481" w:rsidRPr="00F16704" w:rsidRDefault="00E32481" w:rsidP="009A7C01">
            <w:pPr>
              <w:jc w:val="both"/>
              <w:rPr>
                <w:sz w:val="28"/>
                <w:szCs w:val="28"/>
                <w:lang w:val="uk-UA"/>
              </w:rPr>
            </w:pPr>
            <w:r w:rsidRPr="00F16704">
              <w:rPr>
                <w:sz w:val="28"/>
                <w:szCs w:val="28"/>
                <w:lang w:val="uk-UA"/>
              </w:rPr>
              <w:t>1.</w:t>
            </w:r>
          </w:p>
        </w:tc>
        <w:tc>
          <w:tcPr>
            <w:tcW w:w="5675" w:type="dxa"/>
          </w:tcPr>
          <w:p w:rsidR="00E32481" w:rsidRPr="00F16704" w:rsidRDefault="00E32481" w:rsidP="009A7C01">
            <w:pPr>
              <w:jc w:val="both"/>
              <w:rPr>
                <w:sz w:val="28"/>
                <w:szCs w:val="28"/>
                <w:lang w:val="uk-UA"/>
              </w:rPr>
            </w:pPr>
            <w:r w:rsidRPr="00F16704">
              <w:rPr>
                <w:sz w:val="28"/>
                <w:szCs w:val="28"/>
                <w:lang w:val="uk-UA"/>
              </w:rPr>
              <w:t>Інструктаж з охорони праці та пожежної безпеки на підприємстві</w:t>
            </w:r>
          </w:p>
        </w:tc>
        <w:tc>
          <w:tcPr>
            <w:tcW w:w="3083" w:type="dxa"/>
          </w:tcPr>
          <w:p w:rsidR="00E32481" w:rsidRPr="00F16704" w:rsidRDefault="00E32481" w:rsidP="009A7C01">
            <w:pPr>
              <w:pStyle w:val="9"/>
              <w:jc w:val="center"/>
              <w:rPr>
                <w:rFonts w:ascii="Times New Roman" w:eastAsia="Times New Roman" w:hAnsi="Times New Roman"/>
                <w:b/>
                <w:bCs/>
                <w:i w:val="0"/>
                <w:color w:val="auto"/>
                <w:sz w:val="28"/>
              </w:rPr>
            </w:pPr>
            <w:r w:rsidRPr="00F16704">
              <w:rPr>
                <w:rFonts w:ascii="Times New Roman" w:eastAsia="Times New Roman" w:hAnsi="Times New Roman"/>
                <w:i w:val="0"/>
                <w:color w:val="auto"/>
                <w:sz w:val="28"/>
              </w:rPr>
              <w:t>7</w:t>
            </w:r>
          </w:p>
        </w:tc>
      </w:tr>
      <w:tr w:rsidR="00E32481" w:rsidRPr="0086267B" w:rsidTr="009A7C01">
        <w:trPr>
          <w:trHeight w:val="567"/>
          <w:jc w:val="center"/>
        </w:trPr>
        <w:tc>
          <w:tcPr>
            <w:tcW w:w="705" w:type="dxa"/>
            <w:gridSpan w:val="2"/>
          </w:tcPr>
          <w:p w:rsidR="00E32481" w:rsidRPr="00F16704" w:rsidRDefault="00E32481" w:rsidP="009A7C01">
            <w:pPr>
              <w:jc w:val="both"/>
              <w:rPr>
                <w:sz w:val="28"/>
                <w:szCs w:val="28"/>
                <w:lang w:val="uk-UA"/>
              </w:rPr>
            </w:pPr>
            <w:r w:rsidRPr="00F16704">
              <w:rPr>
                <w:sz w:val="28"/>
                <w:szCs w:val="28"/>
                <w:lang w:val="uk-UA"/>
              </w:rPr>
              <w:t>2.</w:t>
            </w:r>
          </w:p>
        </w:tc>
        <w:tc>
          <w:tcPr>
            <w:tcW w:w="5675" w:type="dxa"/>
          </w:tcPr>
          <w:p w:rsidR="00E32481" w:rsidRPr="00F16704" w:rsidRDefault="00E32481" w:rsidP="009A7C01">
            <w:pPr>
              <w:jc w:val="both"/>
              <w:rPr>
                <w:sz w:val="28"/>
                <w:szCs w:val="28"/>
                <w:lang w:val="uk-UA"/>
              </w:rPr>
            </w:pPr>
            <w:r w:rsidRPr="00F16704">
              <w:rPr>
                <w:sz w:val="28"/>
                <w:szCs w:val="28"/>
                <w:lang w:val="uk-UA"/>
              </w:rPr>
              <w:t xml:space="preserve">Самостійне виконання </w:t>
            </w:r>
            <w:r>
              <w:rPr>
                <w:sz w:val="28"/>
                <w:szCs w:val="28"/>
                <w:lang w:val="uk-UA"/>
              </w:rPr>
              <w:t>робіт реставратора пам</w:t>
            </w:r>
            <w:r w:rsidRPr="00AE7F48">
              <w:rPr>
                <w:sz w:val="28"/>
                <w:szCs w:val="28"/>
              </w:rPr>
              <w:t>’</w:t>
            </w:r>
            <w:r>
              <w:rPr>
                <w:sz w:val="28"/>
                <w:szCs w:val="28"/>
                <w:lang w:val="uk-UA"/>
              </w:rPr>
              <w:t>яток дерев’янної архітектури</w:t>
            </w:r>
            <w:r w:rsidRPr="00F16704">
              <w:rPr>
                <w:sz w:val="28"/>
                <w:szCs w:val="28"/>
                <w:lang w:val="uk-UA"/>
              </w:rPr>
              <w:t xml:space="preserve"> </w:t>
            </w:r>
            <w:r>
              <w:rPr>
                <w:sz w:val="28"/>
                <w:szCs w:val="28"/>
                <w:lang w:val="uk-UA"/>
              </w:rPr>
              <w:t>складністю</w:t>
            </w:r>
            <w:r w:rsidRPr="00F16704">
              <w:rPr>
                <w:sz w:val="28"/>
                <w:szCs w:val="28"/>
                <w:lang w:val="uk-UA"/>
              </w:rPr>
              <w:t xml:space="preserve"> </w:t>
            </w:r>
            <w:r>
              <w:rPr>
                <w:sz w:val="28"/>
                <w:szCs w:val="28"/>
                <w:lang w:val="uk-UA"/>
              </w:rPr>
              <w:t>4</w:t>
            </w:r>
            <w:r w:rsidRPr="00F16704">
              <w:rPr>
                <w:sz w:val="28"/>
                <w:szCs w:val="28"/>
                <w:lang w:val="uk-UA"/>
              </w:rPr>
              <w:t xml:space="preserve">-го розряду </w:t>
            </w:r>
          </w:p>
          <w:p w:rsidR="00E32481" w:rsidRPr="00F16704" w:rsidRDefault="00E32481" w:rsidP="009A7C01">
            <w:pPr>
              <w:jc w:val="both"/>
              <w:rPr>
                <w:b/>
                <w:sz w:val="28"/>
                <w:szCs w:val="28"/>
                <w:lang w:val="uk-UA"/>
              </w:rPr>
            </w:pPr>
            <w:r w:rsidRPr="00F16704">
              <w:rPr>
                <w:b/>
                <w:sz w:val="28"/>
                <w:szCs w:val="28"/>
                <w:lang w:val="uk-UA"/>
              </w:rPr>
              <w:t>Кваліфікаційна пробна робота</w:t>
            </w:r>
          </w:p>
        </w:tc>
        <w:tc>
          <w:tcPr>
            <w:tcW w:w="3083" w:type="dxa"/>
          </w:tcPr>
          <w:p w:rsidR="00E32481" w:rsidRPr="00AE7F48" w:rsidRDefault="00E32481" w:rsidP="009A7C01">
            <w:pPr>
              <w:pStyle w:val="9"/>
              <w:jc w:val="center"/>
              <w:rPr>
                <w:rFonts w:ascii="Times New Roman" w:eastAsia="Times New Roman" w:hAnsi="Times New Roman"/>
                <w:b/>
                <w:bCs/>
                <w:i w:val="0"/>
                <w:color w:val="auto"/>
                <w:sz w:val="28"/>
                <w:lang w:val="uk-UA"/>
              </w:rPr>
            </w:pPr>
            <w:r w:rsidRPr="00F16704">
              <w:rPr>
                <w:rFonts w:ascii="Times New Roman" w:eastAsia="Times New Roman" w:hAnsi="Times New Roman"/>
                <w:i w:val="0"/>
                <w:color w:val="auto"/>
                <w:sz w:val="28"/>
              </w:rPr>
              <w:t>35</w:t>
            </w:r>
            <w:r>
              <w:rPr>
                <w:rFonts w:ascii="Times New Roman" w:eastAsia="Times New Roman" w:hAnsi="Times New Roman"/>
                <w:i w:val="0"/>
                <w:color w:val="auto"/>
                <w:sz w:val="28"/>
                <w:lang w:val="uk-UA"/>
              </w:rPr>
              <w:t>7</w:t>
            </w:r>
          </w:p>
          <w:p w:rsidR="00E32481" w:rsidRPr="00F16704" w:rsidRDefault="00E32481" w:rsidP="009A7C01">
            <w:pPr>
              <w:rPr>
                <w:sz w:val="28"/>
                <w:szCs w:val="28"/>
                <w:lang w:val="uk-UA"/>
              </w:rPr>
            </w:pPr>
          </w:p>
          <w:p w:rsidR="00E32481" w:rsidRPr="00F16704" w:rsidRDefault="00E32481" w:rsidP="009A7C01">
            <w:pPr>
              <w:rPr>
                <w:sz w:val="28"/>
                <w:szCs w:val="28"/>
                <w:lang w:val="uk-UA"/>
              </w:rPr>
            </w:pPr>
          </w:p>
          <w:p w:rsidR="00E32481" w:rsidRPr="00F16704" w:rsidRDefault="00E32481" w:rsidP="009A7C01">
            <w:pPr>
              <w:rPr>
                <w:sz w:val="28"/>
                <w:szCs w:val="28"/>
                <w:lang w:val="uk-UA"/>
              </w:rPr>
            </w:pPr>
          </w:p>
          <w:p w:rsidR="00E32481" w:rsidRPr="00F16704" w:rsidRDefault="00E32481" w:rsidP="009A7C01">
            <w:pPr>
              <w:jc w:val="center"/>
              <w:rPr>
                <w:sz w:val="28"/>
                <w:szCs w:val="28"/>
                <w:lang w:val="uk-UA"/>
              </w:rPr>
            </w:pPr>
          </w:p>
        </w:tc>
      </w:tr>
      <w:tr w:rsidR="00E32481" w:rsidRPr="00D35C6C" w:rsidTr="009A7C01">
        <w:trPr>
          <w:trHeight w:val="567"/>
          <w:jc w:val="center"/>
        </w:trPr>
        <w:tc>
          <w:tcPr>
            <w:tcW w:w="6380" w:type="dxa"/>
            <w:gridSpan w:val="3"/>
          </w:tcPr>
          <w:p w:rsidR="00E32481" w:rsidRPr="00F16704" w:rsidRDefault="00E32481" w:rsidP="009A7C01">
            <w:pPr>
              <w:spacing w:line="360" w:lineRule="auto"/>
              <w:jc w:val="right"/>
              <w:rPr>
                <w:b/>
                <w:bCs/>
                <w:sz w:val="28"/>
                <w:szCs w:val="28"/>
                <w:lang w:val="uk-UA"/>
              </w:rPr>
            </w:pPr>
            <w:r w:rsidRPr="00F16704">
              <w:rPr>
                <w:b/>
                <w:bCs/>
                <w:sz w:val="28"/>
                <w:szCs w:val="28"/>
                <w:lang w:val="uk-UA"/>
              </w:rPr>
              <w:t>Всього</w:t>
            </w:r>
          </w:p>
        </w:tc>
        <w:tc>
          <w:tcPr>
            <w:tcW w:w="3083"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364</w:t>
            </w:r>
          </w:p>
        </w:tc>
      </w:tr>
      <w:tr w:rsidR="00E32481" w:rsidRPr="00D35C6C" w:rsidTr="009A7C01">
        <w:trPr>
          <w:trHeight w:val="567"/>
          <w:jc w:val="center"/>
        </w:trPr>
        <w:tc>
          <w:tcPr>
            <w:tcW w:w="6380" w:type="dxa"/>
            <w:gridSpan w:val="3"/>
          </w:tcPr>
          <w:p w:rsidR="00E32481" w:rsidRPr="00F16704" w:rsidRDefault="00E32481" w:rsidP="009A7C01">
            <w:pPr>
              <w:pStyle w:val="9"/>
              <w:spacing w:line="360" w:lineRule="auto"/>
              <w:jc w:val="right"/>
              <w:rPr>
                <w:rFonts w:ascii="Times New Roman" w:eastAsia="Times New Roman" w:hAnsi="Times New Roman"/>
                <w:b/>
                <w:caps/>
                <w:color w:val="auto"/>
                <w:sz w:val="28"/>
                <w:szCs w:val="24"/>
                <w:lang w:val="uk-UA"/>
              </w:rPr>
            </w:pPr>
            <w:r w:rsidRPr="00F16704">
              <w:rPr>
                <w:rFonts w:ascii="Times New Roman" w:eastAsia="Times New Roman" w:hAnsi="Times New Roman"/>
                <w:b/>
                <w:caps/>
                <w:color w:val="auto"/>
                <w:sz w:val="28"/>
                <w:szCs w:val="24"/>
                <w:lang w:val="uk-UA"/>
              </w:rPr>
              <w:t>Разом</w:t>
            </w:r>
          </w:p>
        </w:tc>
        <w:tc>
          <w:tcPr>
            <w:tcW w:w="3083"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634</w:t>
            </w:r>
          </w:p>
        </w:tc>
      </w:tr>
    </w:tbl>
    <w:p w:rsidR="00E32481" w:rsidRPr="00DF54DE" w:rsidRDefault="00E32481" w:rsidP="00E32481">
      <w:pPr>
        <w:rPr>
          <w:lang w:val="uk-UA"/>
        </w:rPr>
      </w:pPr>
    </w:p>
    <w:p w:rsidR="00E32481" w:rsidRPr="00DF54DE" w:rsidRDefault="00E32481" w:rsidP="00E32481">
      <w:pPr>
        <w:ind w:firstLine="708"/>
        <w:jc w:val="center"/>
        <w:rPr>
          <w:b/>
          <w:sz w:val="28"/>
          <w:szCs w:val="28"/>
          <w:lang w:val="uk-UA"/>
        </w:rPr>
      </w:pPr>
      <w:r w:rsidRPr="00DF54DE">
        <w:rPr>
          <w:b/>
          <w:sz w:val="28"/>
          <w:szCs w:val="28"/>
          <w:lang w:val="uk-UA"/>
        </w:rPr>
        <w:t xml:space="preserve">І. </w:t>
      </w:r>
      <w:r w:rsidRPr="00DF54DE">
        <w:rPr>
          <w:b/>
          <w:iCs/>
          <w:sz w:val="28"/>
          <w:szCs w:val="28"/>
          <w:lang w:val="uk-UA"/>
        </w:rPr>
        <w:t>Навчання в навчальних майстернях</w:t>
      </w:r>
    </w:p>
    <w:p w:rsidR="00E32481" w:rsidRPr="00AC392C" w:rsidRDefault="00E32481" w:rsidP="00E32481">
      <w:pPr>
        <w:pStyle w:val="6"/>
        <w:rPr>
          <w:rFonts w:ascii="Times New Roman" w:hAnsi="Times New Roman"/>
          <w:b/>
          <w:i w:val="0"/>
          <w:color w:val="auto"/>
          <w:sz w:val="28"/>
          <w:szCs w:val="28"/>
        </w:rPr>
      </w:pPr>
      <w:r w:rsidRPr="00535E90">
        <w:rPr>
          <w:rFonts w:ascii="Times New Roman" w:hAnsi="Times New Roman"/>
          <w:b/>
          <w:i w:val="0"/>
          <w:color w:val="auto"/>
          <w:sz w:val="28"/>
          <w:szCs w:val="28"/>
        </w:rPr>
        <w:t>Тема 1.1</w:t>
      </w:r>
      <w:r>
        <w:rPr>
          <w:rFonts w:ascii="Times New Roman" w:hAnsi="Times New Roman"/>
          <w:b/>
          <w:i w:val="0"/>
          <w:color w:val="auto"/>
          <w:sz w:val="28"/>
          <w:szCs w:val="28"/>
          <w:lang w:val="uk-UA"/>
        </w:rPr>
        <w:t>.</w:t>
      </w:r>
      <w:r w:rsidRPr="00535E90">
        <w:rPr>
          <w:rFonts w:ascii="Times New Roman" w:hAnsi="Times New Roman"/>
          <w:b/>
          <w:i w:val="0"/>
          <w:color w:val="auto"/>
          <w:sz w:val="28"/>
          <w:szCs w:val="28"/>
        </w:rPr>
        <w:t xml:space="preserve"> Вступне заняття</w:t>
      </w:r>
    </w:p>
    <w:p w:rsidR="00E32481" w:rsidRPr="00D35C6C" w:rsidRDefault="00E32481" w:rsidP="00E32481">
      <w:pPr>
        <w:jc w:val="both"/>
        <w:rPr>
          <w:sz w:val="28"/>
          <w:lang w:val="uk-UA"/>
        </w:rPr>
      </w:pPr>
      <w:r w:rsidRPr="00D35C6C">
        <w:rPr>
          <w:sz w:val="28"/>
          <w:lang w:val="uk-UA"/>
        </w:rPr>
        <w:tab/>
        <w:t>Навчально-виробничі та виховні задачі курс</w:t>
      </w:r>
      <w:r>
        <w:rPr>
          <w:sz w:val="28"/>
          <w:lang w:val="uk-UA"/>
        </w:rPr>
        <w:t>у. Загальні відомості про ПТНЗ:</w:t>
      </w:r>
      <w:r w:rsidRPr="00D35C6C">
        <w:rPr>
          <w:sz w:val="28"/>
          <w:lang w:val="uk-UA"/>
        </w:rPr>
        <w:t xml:space="preserve">традиції навчального закладу, перелік професій, знайомство з базою.  Роль виробничого навчання у підготовці кваліфікованих робітників. Продукція, яку випускають учні даної професії. Кращі роботи, знайомство з традиціями та випускниками навчального закладу. Виробнича діяльність навчальної групи. Роль дотримання трудової та технологічної дисципліни у забезпеченні високої якості робіт. Організація контролю якості робіт учнів. Моральне та матеріальне заохочення кращих учнів. </w:t>
      </w:r>
    </w:p>
    <w:p w:rsidR="00E32481" w:rsidRPr="00D35C6C" w:rsidRDefault="00E32481" w:rsidP="00E32481">
      <w:pPr>
        <w:jc w:val="both"/>
        <w:rPr>
          <w:sz w:val="28"/>
          <w:lang w:val="uk-UA"/>
        </w:rPr>
      </w:pPr>
      <w:r w:rsidRPr="00D35C6C">
        <w:rPr>
          <w:sz w:val="28"/>
          <w:lang w:val="uk-UA"/>
        </w:rPr>
        <w:tab/>
      </w:r>
      <w:r w:rsidRPr="00D35C6C">
        <w:rPr>
          <w:spacing w:val="-6"/>
          <w:sz w:val="28"/>
          <w:lang w:val="uk-UA"/>
        </w:rPr>
        <w:t>Знайомство учнів з навчальною майстернею, закріплення за робочими місцями</w:t>
      </w:r>
      <w:r w:rsidRPr="00D35C6C">
        <w:rPr>
          <w:sz w:val="28"/>
          <w:lang w:val="uk-UA"/>
        </w:rPr>
        <w:t xml:space="preserve">. </w:t>
      </w:r>
    </w:p>
    <w:p w:rsidR="00E32481" w:rsidRDefault="00E32481" w:rsidP="00E32481">
      <w:pPr>
        <w:rPr>
          <w:sz w:val="28"/>
          <w:lang w:val="uk-UA"/>
        </w:rPr>
      </w:pPr>
      <w:r w:rsidRPr="00D35C6C">
        <w:rPr>
          <w:sz w:val="28"/>
          <w:lang w:val="uk-UA"/>
        </w:rPr>
        <w:t>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w:t>
      </w:r>
      <w:r>
        <w:rPr>
          <w:sz w:val="28"/>
          <w:lang w:val="uk-UA"/>
        </w:rPr>
        <w:t>.</w:t>
      </w:r>
    </w:p>
    <w:p w:rsidR="00E32481" w:rsidRPr="00D67513" w:rsidRDefault="00E32481" w:rsidP="00E32481">
      <w:pPr>
        <w:rPr>
          <w:lang w:val="uk-UA"/>
        </w:rPr>
      </w:pPr>
    </w:p>
    <w:p w:rsidR="00E32481" w:rsidRDefault="00E32481" w:rsidP="00E32481">
      <w:pPr>
        <w:spacing w:line="276" w:lineRule="auto"/>
        <w:rPr>
          <w:b/>
          <w:sz w:val="28"/>
          <w:szCs w:val="28"/>
          <w:lang w:val="uk-UA"/>
        </w:rPr>
      </w:pPr>
      <w:r>
        <w:rPr>
          <w:b/>
          <w:sz w:val="28"/>
          <w:szCs w:val="28"/>
        </w:rPr>
        <w:t xml:space="preserve">Тема </w:t>
      </w:r>
      <w:r>
        <w:rPr>
          <w:b/>
          <w:sz w:val="28"/>
          <w:szCs w:val="28"/>
          <w:lang w:val="uk-UA"/>
        </w:rPr>
        <w:t xml:space="preserve">1. 2. </w:t>
      </w:r>
      <w:r w:rsidRPr="00D67513">
        <w:rPr>
          <w:b/>
          <w:sz w:val="28"/>
          <w:lang w:val="uk-UA"/>
        </w:rPr>
        <w:t>Основи обробки деревини</w:t>
      </w:r>
    </w:p>
    <w:p w:rsidR="00E32481" w:rsidRDefault="00E32481" w:rsidP="00E32481">
      <w:pPr>
        <w:spacing w:line="276" w:lineRule="auto"/>
        <w:ind w:firstLine="708"/>
        <w:jc w:val="both"/>
        <w:rPr>
          <w:sz w:val="28"/>
          <w:szCs w:val="28"/>
          <w:lang w:val="uk-UA"/>
        </w:rPr>
      </w:pP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обробці деревини. </w:t>
      </w:r>
    </w:p>
    <w:p w:rsidR="00E32481" w:rsidRPr="0016160C"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jc w:val="both"/>
        <w:rPr>
          <w:sz w:val="28"/>
          <w:szCs w:val="28"/>
          <w:lang w:val="uk-UA"/>
        </w:rPr>
      </w:pPr>
      <w:r>
        <w:rPr>
          <w:sz w:val="28"/>
          <w:szCs w:val="28"/>
          <w:lang w:val="uk-UA"/>
        </w:rPr>
        <w:tab/>
        <w:t>Організація робочого місця теслі, столяра, реставратора.</w:t>
      </w:r>
    </w:p>
    <w:p w:rsidR="00E32481" w:rsidRDefault="00E32481" w:rsidP="00E32481">
      <w:pPr>
        <w:spacing w:line="276" w:lineRule="auto"/>
        <w:jc w:val="both"/>
        <w:rPr>
          <w:sz w:val="28"/>
          <w:szCs w:val="28"/>
          <w:lang w:val="uk-UA"/>
        </w:rPr>
      </w:pPr>
      <w:r>
        <w:rPr>
          <w:sz w:val="28"/>
          <w:szCs w:val="28"/>
          <w:lang w:val="uk-UA"/>
        </w:rPr>
        <w:tab/>
      </w:r>
      <w:r w:rsidRPr="00B42F45">
        <w:rPr>
          <w:sz w:val="28"/>
          <w:szCs w:val="28"/>
          <w:lang w:val="uk-UA"/>
        </w:rPr>
        <w:t>Основи різання деревини.</w:t>
      </w:r>
    </w:p>
    <w:p w:rsidR="00E32481" w:rsidRPr="0016160C" w:rsidRDefault="00E32481" w:rsidP="00E32481">
      <w:pPr>
        <w:spacing w:line="276" w:lineRule="auto"/>
        <w:jc w:val="both"/>
        <w:rPr>
          <w:b/>
          <w:sz w:val="28"/>
          <w:szCs w:val="28"/>
          <w:lang w:val="uk-UA"/>
        </w:rPr>
      </w:pPr>
      <w:r>
        <w:rPr>
          <w:sz w:val="28"/>
          <w:szCs w:val="28"/>
          <w:lang w:val="uk-UA"/>
        </w:rPr>
        <w:tab/>
      </w:r>
      <w:r w:rsidRPr="0016160C">
        <w:rPr>
          <w:b/>
          <w:sz w:val="28"/>
          <w:szCs w:val="28"/>
          <w:lang w:val="uk-UA"/>
        </w:rPr>
        <w:t>Вправи:</w:t>
      </w:r>
    </w:p>
    <w:p w:rsidR="00E32481" w:rsidRPr="00B42F45" w:rsidRDefault="00E32481" w:rsidP="00E32481">
      <w:pPr>
        <w:spacing w:line="276" w:lineRule="auto"/>
        <w:jc w:val="both"/>
        <w:rPr>
          <w:sz w:val="28"/>
          <w:szCs w:val="28"/>
          <w:lang w:val="uk-UA"/>
        </w:rPr>
      </w:pPr>
      <w:r>
        <w:rPr>
          <w:b/>
          <w:sz w:val="28"/>
          <w:szCs w:val="28"/>
          <w:lang w:val="uk-UA"/>
        </w:rPr>
        <w:tab/>
      </w:r>
      <w:r w:rsidRPr="00B42F45">
        <w:rPr>
          <w:sz w:val="28"/>
          <w:szCs w:val="28"/>
          <w:lang w:val="uk-UA"/>
        </w:rPr>
        <w:t>Проведення розмітки, прийоми та розмічувальний інструмент.</w:t>
      </w:r>
    </w:p>
    <w:p w:rsidR="00E32481" w:rsidRDefault="00E32481" w:rsidP="00E32481">
      <w:pPr>
        <w:spacing w:line="276" w:lineRule="auto"/>
        <w:jc w:val="both"/>
        <w:rPr>
          <w:sz w:val="28"/>
          <w:szCs w:val="28"/>
          <w:lang w:val="uk-UA"/>
        </w:rPr>
      </w:pPr>
      <w:r w:rsidRPr="00B42F45">
        <w:rPr>
          <w:sz w:val="28"/>
          <w:szCs w:val="28"/>
          <w:lang w:val="uk-UA"/>
        </w:rPr>
        <w:tab/>
      </w:r>
      <w:r>
        <w:rPr>
          <w:sz w:val="28"/>
          <w:szCs w:val="28"/>
          <w:lang w:val="uk-UA"/>
        </w:rPr>
        <w:t>Практичне визначення факторів, що впливають на силу і частоту різання (кут загострення, різання, нахилу, гостроти, вологість та твердість деревини, товщина стружки, направленість волокон, швидкість різання та подачі.)</w:t>
      </w:r>
    </w:p>
    <w:p w:rsidR="00E32481" w:rsidRDefault="00E32481" w:rsidP="00E32481">
      <w:pPr>
        <w:spacing w:line="276" w:lineRule="auto"/>
        <w:jc w:val="both"/>
        <w:rPr>
          <w:sz w:val="28"/>
          <w:szCs w:val="28"/>
          <w:lang w:val="uk-UA"/>
        </w:rPr>
      </w:pPr>
      <w:r>
        <w:rPr>
          <w:sz w:val="28"/>
          <w:szCs w:val="28"/>
          <w:lang w:val="uk-UA"/>
        </w:rPr>
        <w:tab/>
        <w:t>Тесання колод сокирою і бардою. Розмітка колоди на брус.</w:t>
      </w:r>
    </w:p>
    <w:p w:rsidR="00E32481" w:rsidRDefault="00E32481" w:rsidP="00E32481">
      <w:pPr>
        <w:spacing w:line="276" w:lineRule="auto"/>
        <w:jc w:val="both"/>
        <w:rPr>
          <w:sz w:val="28"/>
          <w:szCs w:val="28"/>
          <w:lang w:val="uk-UA"/>
        </w:rPr>
      </w:pPr>
      <w:r>
        <w:rPr>
          <w:sz w:val="28"/>
          <w:szCs w:val="28"/>
          <w:lang w:val="uk-UA"/>
        </w:rPr>
        <w:tab/>
        <w:t>Пиляння, стругання, фрезерування, довбання ручним інструментом.</w:t>
      </w:r>
    </w:p>
    <w:p w:rsidR="00E32481" w:rsidRDefault="00E32481" w:rsidP="00E32481">
      <w:pPr>
        <w:ind w:firstLine="720"/>
        <w:jc w:val="both"/>
        <w:rPr>
          <w:sz w:val="28"/>
          <w:lang w:val="uk-UA"/>
        </w:rPr>
      </w:pPr>
      <w:r>
        <w:rPr>
          <w:sz w:val="28"/>
          <w:szCs w:val="28"/>
          <w:lang w:val="uk-UA"/>
        </w:rPr>
        <w:tab/>
      </w:r>
      <w:r w:rsidRPr="00D35C6C">
        <w:rPr>
          <w:sz w:val="28"/>
          <w:lang w:val="uk-UA"/>
        </w:rPr>
        <w:t>Контроль якості виконаних робіт.</w:t>
      </w:r>
    </w:p>
    <w:p w:rsidR="00E32481" w:rsidRPr="007A5DB9" w:rsidRDefault="00E32481" w:rsidP="00E32481">
      <w:pPr>
        <w:ind w:firstLine="720"/>
        <w:jc w:val="both"/>
        <w:rPr>
          <w:b/>
          <w:sz w:val="28"/>
          <w:szCs w:val="28"/>
          <w:lang w:val="uk-UA"/>
        </w:rPr>
      </w:pPr>
    </w:p>
    <w:p w:rsidR="00E32481" w:rsidRDefault="00E32481" w:rsidP="00E32481">
      <w:pPr>
        <w:spacing w:line="276" w:lineRule="auto"/>
        <w:jc w:val="both"/>
        <w:rPr>
          <w:b/>
          <w:sz w:val="28"/>
          <w:szCs w:val="28"/>
          <w:lang w:val="uk-UA"/>
        </w:rPr>
      </w:pPr>
      <w:r>
        <w:rPr>
          <w:b/>
          <w:sz w:val="28"/>
          <w:szCs w:val="28"/>
        </w:rPr>
        <w:t xml:space="preserve">Тема </w:t>
      </w:r>
      <w:r>
        <w:rPr>
          <w:b/>
          <w:sz w:val="28"/>
          <w:szCs w:val="28"/>
          <w:lang w:val="uk-UA"/>
        </w:rPr>
        <w:t>1. 3. Робота на деревообробних верстатах</w:t>
      </w:r>
    </w:p>
    <w:p w:rsidR="00E32481" w:rsidRDefault="00E32481" w:rsidP="00E32481">
      <w:pPr>
        <w:spacing w:line="276" w:lineRule="auto"/>
        <w:jc w:val="both"/>
        <w:rPr>
          <w:sz w:val="28"/>
          <w:szCs w:val="28"/>
          <w:lang w:val="uk-UA"/>
        </w:rPr>
      </w:pPr>
      <w:r>
        <w:rPr>
          <w:b/>
          <w:sz w:val="28"/>
          <w:szCs w:val="28"/>
          <w:lang w:val="uk-UA"/>
        </w:rPr>
        <w:tab/>
      </w: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роботі на деревообробних верстатах. </w:t>
      </w:r>
    </w:p>
    <w:p w:rsidR="00E32481" w:rsidRPr="0016160C"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jc w:val="both"/>
        <w:rPr>
          <w:sz w:val="28"/>
          <w:szCs w:val="28"/>
          <w:lang w:val="uk-UA"/>
        </w:rPr>
      </w:pPr>
      <w:r>
        <w:rPr>
          <w:sz w:val="28"/>
          <w:szCs w:val="28"/>
          <w:lang w:val="uk-UA"/>
        </w:rPr>
        <w:tab/>
        <w:t>Налагодження та настроювання деревообробних верстатів.</w:t>
      </w:r>
    </w:p>
    <w:p w:rsidR="00E32481" w:rsidRPr="0016160C" w:rsidRDefault="00E32481" w:rsidP="00E32481">
      <w:pPr>
        <w:spacing w:line="276" w:lineRule="auto"/>
        <w:jc w:val="both"/>
        <w:rPr>
          <w:b/>
          <w:sz w:val="28"/>
          <w:szCs w:val="28"/>
          <w:lang w:val="uk-UA"/>
        </w:rPr>
      </w:pPr>
      <w:r>
        <w:rPr>
          <w:sz w:val="28"/>
          <w:szCs w:val="28"/>
          <w:lang w:val="uk-UA"/>
        </w:rPr>
        <w:tab/>
      </w:r>
      <w:r w:rsidRPr="0016160C">
        <w:rPr>
          <w:b/>
          <w:sz w:val="28"/>
          <w:szCs w:val="28"/>
          <w:lang w:val="uk-UA"/>
        </w:rPr>
        <w:t>Вправи:</w:t>
      </w:r>
    </w:p>
    <w:p w:rsidR="00E32481" w:rsidRDefault="00E32481" w:rsidP="00E32481">
      <w:pPr>
        <w:spacing w:line="276" w:lineRule="auto"/>
        <w:jc w:val="both"/>
        <w:rPr>
          <w:sz w:val="28"/>
          <w:szCs w:val="28"/>
          <w:lang w:val="uk-UA"/>
        </w:rPr>
      </w:pPr>
      <w:r>
        <w:rPr>
          <w:sz w:val="28"/>
          <w:szCs w:val="28"/>
          <w:lang w:val="uk-UA"/>
        </w:rPr>
        <w:tab/>
        <w:t>Поперечне та поздовжнє розпилювання на круглопилкових верстатах.</w:t>
      </w:r>
    </w:p>
    <w:p w:rsidR="00E32481" w:rsidRDefault="00E32481" w:rsidP="00E32481">
      <w:pPr>
        <w:spacing w:line="276" w:lineRule="auto"/>
        <w:jc w:val="both"/>
        <w:rPr>
          <w:sz w:val="28"/>
          <w:szCs w:val="28"/>
          <w:lang w:val="uk-UA"/>
        </w:rPr>
      </w:pPr>
      <w:r>
        <w:rPr>
          <w:sz w:val="28"/>
          <w:szCs w:val="28"/>
          <w:lang w:val="uk-UA"/>
        </w:rPr>
        <w:tab/>
        <w:t>Криволінійне розпилювання на стрічко пилкових верстатах.</w:t>
      </w:r>
    </w:p>
    <w:p w:rsidR="00E32481" w:rsidRDefault="00E32481" w:rsidP="00E32481">
      <w:pPr>
        <w:spacing w:line="276" w:lineRule="auto"/>
        <w:ind w:firstLine="708"/>
        <w:jc w:val="both"/>
        <w:rPr>
          <w:sz w:val="28"/>
          <w:szCs w:val="28"/>
          <w:lang w:val="uk-UA"/>
        </w:rPr>
      </w:pPr>
      <w:r>
        <w:rPr>
          <w:sz w:val="28"/>
          <w:szCs w:val="28"/>
          <w:lang w:val="uk-UA"/>
        </w:rPr>
        <w:t>Фрезерування заготовок на фугувальних верстатах.</w:t>
      </w:r>
    </w:p>
    <w:p w:rsidR="00E32481" w:rsidRDefault="00E32481" w:rsidP="00E32481">
      <w:pPr>
        <w:spacing w:line="276" w:lineRule="auto"/>
        <w:ind w:firstLine="708"/>
        <w:jc w:val="both"/>
        <w:rPr>
          <w:sz w:val="28"/>
          <w:szCs w:val="28"/>
          <w:lang w:val="uk-UA"/>
        </w:rPr>
      </w:pPr>
      <w:r>
        <w:rPr>
          <w:sz w:val="28"/>
          <w:szCs w:val="28"/>
          <w:lang w:val="uk-UA"/>
        </w:rPr>
        <w:t>Створення базової площини і кромки на рейсмусових верстатах.</w:t>
      </w:r>
    </w:p>
    <w:p w:rsidR="00E32481" w:rsidRDefault="00E32481" w:rsidP="00E32481">
      <w:pPr>
        <w:spacing w:line="276" w:lineRule="auto"/>
        <w:ind w:firstLine="708"/>
        <w:jc w:val="both"/>
        <w:rPr>
          <w:sz w:val="28"/>
          <w:szCs w:val="28"/>
          <w:lang w:val="uk-UA"/>
        </w:rPr>
      </w:pPr>
      <w:r>
        <w:rPr>
          <w:sz w:val="28"/>
          <w:szCs w:val="28"/>
          <w:lang w:val="uk-UA"/>
        </w:rPr>
        <w:t>Обробка пиломатеріалів одночасно з усіх чотирьох сторін на поздовжньо-фрезерувальних верстатах.</w:t>
      </w:r>
    </w:p>
    <w:p w:rsidR="00E32481" w:rsidRDefault="00E32481" w:rsidP="00E32481">
      <w:pPr>
        <w:spacing w:line="276" w:lineRule="auto"/>
        <w:ind w:firstLine="708"/>
        <w:jc w:val="both"/>
        <w:rPr>
          <w:sz w:val="28"/>
          <w:szCs w:val="28"/>
          <w:lang w:val="uk-UA"/>
        </w:rPr>
      </w:pPr>
      <w:r>
        <w:rPr>
          <w:sz w:val="28"/>
          <w:szCs w:val="28"/>
          <w:lang w:val="uk-UA"/>
        </w:rPr>
        <w:t>Пласке і профільне фрезерування прямолінійних і криволінійних деталей на фрезерувальних верстатах.</w:t>
      </w:r>
    </w:p>
    <w:p w:rsidR="00E32481" w:rsidRDefault="00E32481" w:rsidP="00E32481">
      <w:pPr>
        <w:spacing w:line="276" w:lineRule="auto"/>
        <w:ind w:firstLine="708"/>
        <w:jc w:val="both"/>
        <w:rPr>
          <w:sz w:val="28"/>
          <w:szCs w:val="28"/>
          <w:lang w:val="uk-UA"/>
        </w:rPr>
      </w:pPr>
      <w:r>
        <w:rPr>
          <w:sz w:val="28"/>
          <w:szCs w:val="28"/>
          <w:lang w:val="uk-UA"/>
        </w:rPr>
        <w:t>Виготовлення з</w:t>
      </w:r>
      <w:r w:rsidRPr="00CF0475">
        <w:rPr>
          <w:sz w:val="28"/>
          <w:szCs w:val="28"/>
        </w:rPr>
        <w:t>’</w:t>
      </w:r>
      <w:r>
        <w:rPr>
          <w:sz w:val="28"/>
          <w:szCs w:val="28"/>
          <w:lang w:val="uk-UA"/>
        </w:rPr>
        <w:t>єднувальних елементів (шипів, вушок), брускових деталей на рамних шипорізальних верстатах.</w:t>
      </w:r>
    </w:p>
    <w:p w:rsidR="00E32481" w:rsidRDefault="00E32481" w:rsidP="00E32481">
      <w:pPr>
        <w:spacing w:line="276" w:lineRule="auto"/>
        <w:ind w:firstLine="708"/>
        <w:jc w:val="both"/>
        <w:rPr>
          <w:sz w:val="28"/>
          <w:szCs w:val="28"/>
          <w:lang w:val="uk-UA"/>
        </w:rPr>
      </w:pPr>
      <w:r>
        <w:rPr>
          <w:sz w:val="28"/>
          <w:szCs w:val="28"/>
          <w:lang w:val="uk-UA"/>
        </w:rPr>
        <w:t>Свердління круглих отворів та довгастих гнізд на свердлільно-пазувальних верстатах.</w:t>
      </w:r>
    </w:p>
    <w:p w:rsidR="00E32481" w:rsidRDefault="00E32481" w:rsidP="00E32481">
      <w:pPr>
        <w:spacing w:line="276" w:lineRule="auto"/>
        <w:ind w:firstLine="708"/>
        <w:jc w:val="both"/>
        <w:rPr>
          <w:sz w:val="28"/>
          <w:szCs w:val="28"/>
          <w:lang w:val="uk-UA"/>
        </w:rPr>
      </w:pPr>
      <w:r>
        <w:rPr>
          <w:sz w:val="28"/>
          <w:szCs w:val="28"/>
          <w:lang w:val="uk-UA"/>
        </w:rPr>
        <w:t>Довбання прямокутних гнізд при допомозі ланцюгодовбальних верстатів.</w:t>
      </w:r>
    </w:p>
    <w:p w:rsidR="00E32481" w:rsidRDefault="00E32481" w:rsidP="00E32481">
      <w:pPr>
        <w:spacing w:line="276" w:lineRule="auto"/>
        <w:ind w:firstLine="708"/>
        <w:jc w:val="both"/>
        <w:rPr>
          <w:sz w:val="28"/>
          <w:szCs w:val="28"/>
          <w:lang w:val="uk-UA"/>
        </w:rPr>
      </w:pPr>
      <w:r>
        <w:rPr>
          <w:sz w:val="28"/>
          <w:szCs w:val="28"/>
          <w:lang w:val="uk-UA"/>
        </w:rPr>
        <w:t>Виготовлення різноманітних деталей круглої (циліндричної) і фасонної форми на токарних та круглопалкових верстатах.</w:t>
      </w:r>
    </w:p>
    <w:p w:rsidR="00E32481" w:rsidRDefault="00E32481" w:rsidP="00E32481">
      <w:pPr>
        <w:spacing w:line="276" w:lineRule="auto"/>
        <w:ind w:firstLine="708"/>
        <w:jc w:val="both"/>
        <w:rPr>
          <w:sz w:val="28"/>
          <w:szCs w:val="28"/>
          <w:lang w:val="uk-UA"/>
        </w:rPr>
      </w:pPr>
      <w:r>
        <w:rPr>
          <w:sz w:val="28"/>
          <w:szCs w:val="28"/>
          <w:lang w:val="uk-UA"/>
        </w:rPr>
        <w:t>Вирівнювання і вигладжування поверхонь деталей, зняття провісів, вирівнювання лакофарбних покриттів на шліфувальних верстатах різної конструкції.</w:t>
      </w:r>
    </w:p>
    <w:p w:rsidR="00E32481" w:rsidRDefault="00E32481" w:rsidP="00E32481">
      <w:pPr>
        <w:spacing w:line="276" w:lineRule="auto"/>
        <w:ind w:firstLine="708"/>
        <w:jc w:val="both"/>
        <w:rPr>
          <w:sz w:val="28"/>
          <w:szCs w:val="28"/>
          <w:lang w:val="uk-UA"/>
        </w:rPr>
      </w:pPr>
      <w:r>
        <w:rPr>
          <w:sz w:val="28"/>
          <w:szCs w:val="28"/>
          <w:lang w:val="uk-UA"/>
        </w:rPr>
        <w:t>Заточування інструменту на універсальному електроточильному приладі.</w:t>
      </w:r>
    </w:p>
    <w:p w:rsidR="00E32481" w:rsidRDefault="00E32481" w:rsidP="00E32481">
      <w:pPr>
        <w:spacing w:line="276" w:lineRule="auto"/>
        <w:ind w:firstLine="708"/>
        <w:jc w:val="both"/>
        <w:rPr>
          <w:sz w:val="28"/>
          <w:szCs w:val="28"/>
          <w:lang w:val="uk-UA"/>
        </w:rPr>
      </w:pPr>
      <w:r>
        <w:rPr>
          <w:sz w:val="28"/>
          <w:szCs w:val="28"/>
          <w:lang w:val="uk-UA"/>
        </w:rPr>
        <w:t>Збирання теслярських, столярних виробів на ручних, механічних ваймах, пресах.</w:t>
      </w:r>
    </w:p>
    <w:p w:rsidR="00E32481" w:rsidRDefault="00E32481" w:rsidP="00E32481">
      <w:pPr>
        <w:spacing w:line="276" w:lineRule="auto"/>
        <w:ind w:firstLine="708"/>
        <w:jc w:val="both"/>
        <w:rPr>
          <w:sz w:val="28"/>
          <w:szCs w:val="28"/>
          <w:lang w:val="uk-UA"/>
        </w:rPr>
      </w:pPr>
      <w:r>
        <w:rPr>
          <w:sz w:val="28"/>
          <w:szCs w:val="28"/>
          <w:lang w:val="uk-UA"/>
        </w:rPr>
        <w:t>Робота під час реставрації пам</w:t>
      </w:r>
      <w:r w:rsidRPr="00224E9B">
        <w:rPr>
          <w:sz w:val="28"/>
          <w:szCs w:val="28"/>
        </w:rPr>
        <w:t>’</w:t>
      </w:r>
      <w:r>
        <w:rPr>
          <w:sz w:val="28"/>
          <w:szCs w:val="28"/>
          <w:lang w:val="uk-UA"/>
        </w:rPr>
        <w:t>яток дерев</w:t>
      </w:r>
      <w:r w:rsidRPr="00224E9B">
        <w:rPr>
          <w:sz w:val="28"/>
          <w:szCs w:val="28"/>
        </w:rPr>
        <w:t>’</w:t>
      </w:r>
      <w:r>
        <w:rPr>
          <w:sz w:val="28"/>
          <w:szCs w:val="28"/>
          <w:lang w:val="uk-UA"/>
        </w:rPr>
        <w:t>яної архітектури на комбінованих верстатах різної потужності і конструкції.</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Pr="007A5DB9" w:rsidRDefault="00E32481" w:rsidP="00E32481">
      <w:pPr>
        <w:spacing w:line="276" w:lineRule="auto"/>
        <w:rPr>
          <w:b/>
          <w:sz w:val="28"/>
          <w:szCs w:val="28"/>
          <w:lang w:val="uk-UA"/>
        </w:rPr>
      </w:pPr>
    </w:p>
    <w:p w:rsidR="00E32481" w:rsidRDefault="00E32481" w:rsidP="00E32481">
      <w:pPr>
        <w:spacing w:line="276" w:lineRule="auto"/>
        <w:rPr>
          <w:b/>
          <w:sz w:val="28"/>
          <w:szCs w:val="28"/>
          <w:lang w:val="uk-UA"/>
        </w:rPr>
      </w:pPr>
      <w:r>
        <w:rPr>
          <w:b/>
          <w:sz w:val="28"/>
          <w:szCs w:val="28"/>
        </w:rPr>
        <w:t xml:space="preserve">Тема </w:t>
      </w:r>
      <w:r>
        <w:rPr>
          <w:b/>
          <w:sz w:val="28"/>
          <w:szCs w:val="28"/>
          <w:lang w:val="uk-UA"/>
        </w:rPr>
        <w:t>1. 4. Робота ручним електроінструментом</w:t>
      </w:r>
    </w:p>
    <w:p w:rsidR="00E32481" w:rsidRDefault="00E32481" w:rsidP="00E32481">
      <w:pPr>
        <w:spacing w:line="276" w:lineRule="auto"/>
        <w:jc w:val="both"/>
        <w:rPr>
          <w:sz w:val="28"/>
          <w:szCs w:val="28"/>
          <w:lang w:val="uk-UA"/>
        </w:rPr>
      </w:pPr>
      <w:r>
        <w:rPr>
          <w:b/>
          <w:sz w:val="28"/>
          <w:szCs w:val="28"/>
          <w:lang w:val="uk-UA"/>
        </w:rPr>
        <w:tab/>
      </w: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роботі з ручним механізованим електроінструментом.</w:t>
      </w:r>
    </w:p>
    <w:p w:rsidR="00E32481" w:rsidRPr="0016160C"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jc w:val="both"/>
        <w:rPr>
          <w:sz w:val="28"/>
          <w:szCs w:val="28"/>
          <w:lang w:val="uk-UA"/>
        </w:rPr>
      </w:pPr>
      <w:r>
        <w:rPr>
          <w:sz w:val="28"/>
          <w:szCs w:val="28"/>
          <w:lang w:val="uk-UA"/>
        </w:rPr>
        <w:tab/>
        <w:t>Підготовка електроінструменту до роботи.</w:t>
      </w:r>
    </w:p>
    <w:p w:rsidR="00E32481" w:rsidRDefault="00E32481" w:rsidP="00E32481">
      <w:pPr>
        <w:spacing w:line="276" w:lineRule="auto"/>
        <w:jc w:val="both"/>
        <w:rPr>
          <w:sz w:val="28"/>
          <w:szCs w:val="28"/>
          <w:lang w:val="uk-UA"/>
        </w:rPr>
      </w:pPr>
    </w:p>
    <w:p w:rsidR="00E32481" w:rsidRPr="0016160C" w:rsidRDefault="00E32481" w:rsidP="00E32481">
      <w:pPr>
        <w:spacing w:line="276" w:lineRule="auto"/>
        <w:ind w:firstLine="708"/>
        <w:jc w:val="both"/>
        <w:rPr>
          <w:b/>
          <w:sz w:val="28"/>
          <w:szCs w:val="28"/>
          <w:lang w:val="uk-UA"/>
        </w:rPr>
      </w:pPr>
      <w:r>
        <w:rPr>
          <w:sz w:val="28"/>
          <w:szCs w:val="28"/>
          <w:lang w:val="uk-UA"/>
        </w:rPr>
        <w:br w:type="page"/>
      </w:r>
      <w:r w:rsidRPr="0016160C">
        <w:rPr>
          <w:b/>
          <w:sz w:val="28"/>
          <w:szCs w:val="28"/>
          <w:lang w:val="uk-UA"/>
        </w:rPr>
        <w:lastRenderedPageBreak/>
        <w:t>Вправи:</w:t>
      </w:r>
    </w:p>
    <w:p w:rsidR="00E32481" w:rsidRDefault="00E32481" w:rsidP="00E32481">
      <w:pPr>
        <w:spacing w:line="276" w:lineRule="auto"/>
        <w:jc w:val="both"/>
        <w:rPr>
          <w:sz w:val="28"/>
          <w:szCs w:val="28"/>
          <w:lang w:val="uk-UA"/>
        </w:rPr>
      </w:pPr>
      <w:r>
        <w:rPr>
          <w:sz w:val="28"/>
          <w:szCs w:val="28"/>
          <w:lang w:val="uk-UA"/>
        </w:rPr>
        <w:tab/>
        <w:t>Відпрацювання основних прийомів роботи ручним механізованим інструментом при пилянні, струганні, фрезеруванні, свердлінні та шліфуванні деревини.</w:t>
      </w:r>
    </w:p>
    <w:p w:rsidR="00E32481" w:rsidRDefault="00E32481" w:rsidP="00E32481">
      <w:pPr>
        <w:ind w:firstLine="720"/>
        <w:jc w:val="both"/>
        <w:rPr>
          <w:sz w:val="28"/>
          <w:lang w:val="uk-UA"/>
        </w:rPr>
      </w:pPr>
      <w:r>
        <w:rPr>
          <w:sz w:val="28"/>
          <w:szCs w:val="28"/>
          <w:lang w:val="uk-UA"/>
        </w:rPr>
        <w:tab/>
      </w:r>
      <w:r w:rsidRPr="00D35C6C">
        <w:rPr>
          <w:sz w:val="28"/>
          <w:lang w:val="uk-UA"/>
        </w:rPr>
        <w:t>Контроль якості виконаних робіт.</w:t>
      </w:r>
    </w:p>
    <w:p w:rsidR="00E32481" w:rsidRPr="00827B78" w:rsidRDefault="00E32481" w:rsidP="00E32481">
      <w:pPr>
        <w:ind w:firstLine="720"/>
        <w:jc w:val="both"/>
        <w:rPr>
          <w:sz w:val="28"/>
          <w:lang w:val="uk-UA"/>
        </w:rPr>
      </w:pPr>
    </w:p>
    <w:p w:rsidR="00E32481" w:rsidRDefault="00E32481" w:rsidP="00E32481">
      <w:pPr>
        <w:spacing w:line="276" w:lineRule="auto"/>
        <w:ind w:firstLine="708"/>
        <w:jc w:val="both"/>
        <w:rPr>
          <w:b/>
          <w:sz w:val="28"/>
          <w:lang w:val="uk-UA"/>
        </w:rPr>
      </w:pPr>
      <w:r>
        <w:rPr>
          <w:b/>
          <w:sz w:val="28"/>
          <w:szCs w:val="28"/>
        </w:rPr>
        <w:t xml:space="preserve">Тема </w:t>
      </w:r>
      <w:r>
        <w:rPr>
          <w:b/>
          <w:sz w:val="28"/>
          <w:szCs w:val="28"/>
          <w:lang w:val="uk-UA"/>
        </w:rPr>
        <w:t xml:space="preserve">1. 5. </w:t>
      </w:r>
      <w:r w:rsidRPr="008751C9">
        <w:rPr>
          <w:b/>
          <w:sz w:val="28"/>
          <w:lang w:val="uk-UA"/>
        </w:rPr>
        <w:t>Виготовлення основних теслярсько-столярних виробів</w:t>
      </w:r>
    </w:p>
    <w:p w:rsidR="00E32481" w:rsidRDefault="00E32481" w:rsidP="00E32481">
      <w:pPr>
        <w:spacing w:line="276" w:lineRule="auto"/>
        <w:ind w:firstLine="708"/>
        <w:jc w:val="both"/>
        <w:rPr>
          <w:sz w:val="28"/>
          <w:lang w:val="uk-UA"/>
        </w:rPr>
      </w:pP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w:t>
      </w:r>
      <w:r>
        <w:rPr>
          <w:sz w:val="28"/>
          <w:lang w:val="uk-UA"/>
        </w:rPr>
        <w:t>виготовленні</w:t>
      </w:r>
      <w:r w:rsidRPr="008751C9">
        <w:rPr>
          <w:sz w:val="28"/>
          <w:lang w:val="uk-UA"/>
        </w:rPr>
        <w:t xml:space="preserve"> основних теслярсько-столярних виробів</w:t>
      </w:r>
      <w:r>
        <w:rPr>
          <w:sz w:val="28"/>
          <w:lang w:val="uk-UA"/>
        </w:rPr>
        <w:t>.</w:t>
      </w:r>
    </w:p>
    <w:p w:rsidR="00E32481" w:rsidRPr="0016160C"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ind w:firstLine="708"/>
        <w:jc w:val="both"/>
        <w:rPr>
          <w:sz w:val="28"/>
          <w:lang w:val="uk-UA"/>
        </w:rPr>
      </w:pPr>
      <w:r>
        <w:rPr>
          <w:sz w:val="28"/>
          <w:lang w:val="uk-UA"/>
        </w:rPr>
        <w:t>Ознайомлення з інструкційно-технологічними картами.</w:t>
      </w:r>
    </w:p>
    <w:p w:rsidR="00E32481" w:rsidRPr="0016160C" w:rsidRDefault="00E32481" w:rsidP="00E32481">
      <w:pPr>
        <w:spacing w:line="276" w:lineRule="auto"/>
        <w:ind w:firstLine="708"/>
        <w:jc w:val="both"/>
        <w:rPr>
          <w:b/>
          <w:sz w:val="28"/>
          <w:szCs w:val="28"/>
          <w:lang w:val="uk-UA"/>
        </w:rPr>
      </w:pPr>
      <w:r w:rsidRPr="0016160C">
        <w:rPr>
          <w:b/>
          <w:sz w:val="28"/>
          <w:szCs w:val="28"/>
          <w:lang w:val="uk-UA"/>
        </w:rPr>
        <w:t>Вправи:</w:t>
      </w:r>
    </w:p>
    <w:p w:rsidR="00E32481" w:rsidRDefault="00E32481" w:rsidP="00E32481">
      <w:pPr>
        <w:spacing w:line="276" w:lineRule="auto"/>
        <w:ind w:firstLine="708"/>
        <w:jc w:val="both"/>
        <w:rPr>
          <w:sz w:val="28"/>
          <w:lang w:val="uk-UA"/>
        </w:rPr>
      </w:pPr>
      <w:r>
        <w:rPr>
          <w:sz w:val="28"/>
          <w:lang w:val="uk-UA"/>
        </w:rPr>
        <w:t>Виготовлення будівельних козлів, щитів настилу, драбин, столиків.</w:t>
      </w:r>
    </w:p>
    <w:p w:rsidR="00E32481" w:rsidRDefault="00E32481" w:rsidP="00E32481">
      <w:pPr>
        <w:spacing w:line="276" w:lineRule="auto"/>
        <w:ind w:firstLine="708"/>
        <w:jc w:val="both"/>
        <w:rPr>
          <w:sz w:val="28"/>
          <w:lang w:val="uk-UA"/>
        </w:rPr>
      </w:pPr>
      <w:r>
        <w:rPr>
          <w:sz w:val="28"/>
          <w:lang w:val="uk-UA"/>
        </w:rPr>
        <w:t>Виготовлення елементів риштування.</w:t>
      </w:r>
    </w:p>
    <w:p w:rsidR="00E32481" w:rsidRDefault="00E32481" w:rsidP="00E32481">
      <w:pPr>
        <w:spacing w:line="276" w:lineRule="auto"/>
        <w:ind w:firstLine="708"/>
        <w:jc w:val="both"/>
        <w:rPr>
          <w:sz w:val="28"/>
          <w:lang w:val="uk-UA"/>
        </w:rPr>
      </w:pPr>
      <w:r>
        <w:rPr>
          <w:sz w:val="28"/>
          <w:lang w:val="uk-UA"/>
        </w:rPr>
        <w:t>Виготовлення опалубки для різних конструкцій.</w:t>
      </w:r>
    </w:p>
    <w:p w:rsidR="00E32481" w:rsidRDefault="00E32481" w:rsidP="00E32481">
      <w:pPr>
        <w:spacing w:line="276" w:lineRule="auto"/>
        <w:ind w:firstLine="708"/>
        <w:jc w:val="both"/>
        <w:rPr>
          <w:sz w:val="28"/>
          <w:lang w:val="uk-UA"/>
        </w:rPr>
      </w:pPr>
      <w:r>
        <w:rPr>
          <w:sz w:val="28"/>
          <w:lang w:val="uk-UA"/>
        </w:rPr>
        <w:t>Виготовлення з</w:t>
      </w:r>
      <w:r w:rsidRPr="000513A6">
        <w:rPr>
          <w:sz w:val="28"/>
          <w:lang w:val="uk-UA"/>
        </w:rPr>
        <w:t>’</w:t>
      </w:r>
      <w:r>
        <w:rPr>
          <w:sz w:val="28"/>
          <w:lang w:val="uk-UA"/>
        </w:rPr>
        <w:t>єднань колодових домів (кутового, внутрішньої стіни із зовнішньою, балки з вінцем зовнішньої стіни), брусових стін із брусу прямокутного профілю, з шпунтованих брусів, з набивними рейками.</w:t>
      </w:r>
    </w:p>
    <w:p w:rsidR="00E32481" w:rsidRDefault="00E32481" w:rsidP="00E32481">
      <w:pPr>
        <w:spacing w:line="276" w:lineRule="auto"/>
        <w:ind w:firstLine="708"/>
        <w:jc w:val="both"/>
        <w:rPr>
          <w:sz w:val="28"/>
          <w:lang w:val="uk-UA"/>
        </w:rPr>
      </w:pPr>
      <w:r>
        <w:rPr>
          <w:sz w:val="28"/>
          <w:lang w:val="uk-UA"/>
        </w:rPr>
        <w:t>Виготовлення каркасних стін з обшивкою дошками, дерев</w:t>
      </w:r>
      <w:r w:rsidRPr="000513A6">
        <w:rPr>
          <w:sz w:val="28"/>
        </w:rPr>
        <w:t>’</w:t>
      </w:r>
      <w:r>
        <w:rPr>
          <w:sz w:val="28"/>
          <w:lang w:val="uk-UA"/>
        </w:rPr>
        <w:t>яних стінових панелей.</w:t>
      </w:r>
    </w:p>
    <w:p w:rsidR="00E32481" w:rsidRDefault="00E32481" w:rsidP="00E32481">
      <w:pPr>
        <w:spacing w:line="276" w:lineRule="auto"/>
        <w:ind w:firstLine="708"/>
        <w:jc w:val="both"/>
        <w:rPr>
          <w:sz w:val="28"/>
          <w:lang w:val="uk-UA"/>
        </w:rPr>
      </w:pPr>
      <w:r>
        <w:rPr>
          <w:sz w:val="28"/>
          <w:lang w:val="uk-UA"/>
        </w:rPr>
        <w:t>Виготовлення елементів даху.</w:t>
      </w:r>
    </w:p>
    <w:p w:rsidR="00E32481" w:rsidRDefault="00E32481" w:rsidP="00E32481">
      <w:pPr>
        <w:spacing w:line="276" w:lineRule="auto"/>
        <w:ind w:firstLine="708"/>
        <w:jc w:val="both"/>
        <w:rPr>
          <w:sz w:val="28"/>
          <w:lang w:val="uk-UA"/>
        </w:rPr>
      </w:pPr>
      <w:r>
        <w:rPr>
          <w:sz w:val="28"/>
          <w:lang w:val="uk-UA"/>
        </w:rPr>
        <w:t>Виготовлення дерев</w:t>
      </w:r>
      <w:r w:rsidRPr="000513A6">
        <w:rPr>
          <w:sz w:val="28"/>
        </w:rPr>
        <w:t>’</w:t>
      </w:r>
      <w:r>
        <w:rPr>
          <w:sz w:val="28"/>
          <w:lang w:val="uk-UA"/>
        </w:rPr>
        <w:t>яних щитів для підлоги та конструктивних елементів для дерев</w:t>
      </w:r>
      <w:r w:rsidRPr="000513A6">
        <w:rPr>
          <w:sz w:val="28"/>
        </w:rPr>
        <w:t>’</w:t>
      </w:r>
      <w:r>
        <w:rPr>
          <w:sz w:val="28"/>
          <w:lang w:val="uk-UA"/>
        </w:rPr>
        <w:t>яних сходів.</w:t>
      </w:r>
    </w:p>
    <w:p w:rsidR="00E32481" w:rsidRDefault="00E32481" w:rsidP="00E32481">
      <w:pPr>
        <w:spacing w:line="276" w:lineRule="auto"/>
        <w:ind w:firstLine="708"/>
        <w:jc w:val="both"/>
        <w:rPr>
          <w:sz w:val="28"/>
          <w:lang w:val="uk-UA"/>
        </w:rPr>
      </w:pPr>
      <w:r>
        <w:rPr>
          <w:sz w:val="28"/>
          <w:lang w:val="uk-UA"/>
        </w:rPr>
        <w:t xml:space="preserve">Виготовлення плінтусів, наличників, розкладок, поручнів та інших </w:t>
      </w:r>
      <w:r w:rsidRPr="00986CEB">
        <w:rPr>
          <w:sz w:val="28"/>
          <w:lang w:val="uk-UA"/>
        </w:rPr>
        <w:t>погонажних</w:t>
      </w:r>
      <w:r>
        <w:rPr>
          <w:sz w:val="28"/>
          <w:lang w:val="uk-UA"/>
        </w:rPr>
        <w:t xml:space="preserve"> виробів.</w:t>
      </w:r>
    </w:p>
    <w:p w:rsidR="00E32481" w:rsidRDefault="00E32481" w:rsidP="00E32481">
      <w:pPr>
        <w:spacing w:line="276" w:lineRule="auto"/>
        <w:ind w:firstLine="708"/>
        <w:jc w:val="both"/>
        <w:rPr>
          <w:sz w:val="28"/>
          <w:lang w:val="uk-UA"/>
        </w:rPr>
      </w:pPr>
      <w:r>
        <w:rPr>
          <w:sz w:val="28"/>
          <w:lang w:val="uk-UA"/>
        </w:rPr>
        <w:t>Виготовлення конструктивних елементів віконних і дверних блоків.</w:t>
      </w:r>
    </w:p>
    <w:p w:rsidR="00E32481" w:rsidRDefault="00E32481" w:rsidP="00E32481">
      <w:pPr>
        <w:spacing w:line="276" w:lineRule="auto"/>
        <w:ind w:firstLine="708"/>
        <w:jc w:val="both"/>
        <w:rPr>
          <w:sz w:val="28"/>
          <w:lang w:val="uk-UA"/>
        </w:rPr>
      </w:pPr>
      <w:r>
        <w:rPr>
          <w:sz w:val="28"/>
          <w:lang w:val="uk-UA"/>
        </w:rPr>
        <w:t xml:space="preserve">Розкроювання плиткових матеріалів для виготовлення меблів. Виготовлення простих меблевих виробів. </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Pr="007A5DB9" w:rsidRDefault="00E32481" w:rsidP="00E32481">
      <w:pPr>
        <w:ind w:firstLine="720"/>
        <w:jc w:val="both"/>
        <w:rPr>
          <w:b/>
          <w:sz w:val="28"/>
          <w:szCs w:val="28"/>
          <w:lang w:val="uk-UA"/>
        </w:rPr>
      </w:pPr>
    </w:p>
    <w:p w:rsidR="00E32481" w:rsidRDefault="00E32481" w:rsidP="00E32481">
      <w:pPr>
        <w:spacing w:line="276" w:lineRule="auto"/>
        <w:ind w:firstLine="708"/>
        <w:jc w:val="both"/>
        <w:rPr>
          <w:b/>
          <w:sz w:val="28"/>
          <w:szCs w:val="28"/>
          <w:lang w:val="uk-UA"/>
        </w:rPr>
      </w:pPr>
      <w:r>
        <w:rPr>
          <w:b/>
          <w:sz w:val="28"/>
          <w:szCs w:val="28"/>
        </w:rPr>
        <w:t xml:space="preserve">Тема </w:t>
      </w:r>
      <w:r>
        <w:rPr>
          <w:b/>
          <w:sz w:val="28"/>
          <w:szCs w:val="28"/>
          <w:lang w:val="uk-UA"/>
        </w:rPr>
        <w:t xml:space="preserve">1.6. </w:t>
      </w:r>
      <w:r w:rsidRPr="00FA4E38">
        <w:rPr>
          <w:b/>
          <w:sz w:val="28"/>
          <w:szCs w:val="28"/>
          <w:lang w:val="uk-UA"/>
        </w:rPr>
        <w:t>Монтаж конструктивних елементів</w:t>
      </w:r>
    </w:p>
    <w:p w:rsidR="00E32481" w:rsidRDefault="00E32481" w:rsidP="00E32481">
      <w:pPr>
        <w:spacing w:line="276" w:lineRule="auto"/>
        <w:ind w:firstLine="708"/>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проведенні монтажних робіт.</w:t>
      </w:r>
    </w:p>
    <w:p w:rsidR="00E32481" w:rsidRPr="0016160C"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ind w:firstLine="708"/>
        <w:jc w:val="both"/>
        <w:rPr>
          <w:sz w:val="28"/>
          <w:szCs w:val="28"/>
          <w:lang w:val="uk-UA"/>
        </w:rPr>
      </w:pPr>
      <w:r>
        <w:rPr>
          <w:sz w:val="28"/>
          <w:szCs w:val="28"/>
          <w:lang w:val="uk-UA"/>
        </w:rPr>
        <w:t>Збирання і розбирання трубчастих риштувань. Улаштування та розбирання опалубки фундаментів, стін, колон, балок, прогонів, плит перекриття.</w:t>
      </w:r>
    </w:p>
    <w:p w:rsidR="00E32481" w:rsidRDefault="00E32481" w:rsidP="00E32481">
      <w:pPr>
        <w:spacing w:line="276" w:lineRule="auto"/>
        <w:ind w:firstLine="708"/>
        <w:jc w:val="both"/>
        <w:rPr>
          <w:sz w:val="28"/>
          <w:szCs w:val="28"/>
          <w:lang w:val="uk-UA"/>
        </w:rPr>
      </w:pPr>
      <w:r>
        <w:rPr>
          <w:sz w:val="28"/>
          <w:szCs w:val="28"/>
          <w:lang w:val="uk-UA"/>
        </w:rPr>
        <w:t>Відпрацювання основних прийомів роботи з монтажопідйомними мезанізмами та устаткуванням (монтажними балками, лебідками, домкратами, талями, якорями).</w:t>
      </w:r>
    </w:p>
    <w:p w:rsidR="00E32481" w:rsidRDefault="00E32481" w:rsidP="00E32481">
      <w:pPr>
        <w:spacing w:line="276" w:lineRule="auto"/>
        <w:ind w:firstLine="708"/>
        <w:jc w:val="both"/>
        <w:rPr>
          <w:sz w:val="28"/>
          <w:szCs w:val="28"/>
          <w:lang w:val="uk-UA"/>
        </w:rPr>
      </w:pPr>
      <w:r>
        <w:rPr>
          <w:sz w:val="28"/>
          <w:szCs w:val="28"/>
          <w:lang w:val="uk-UA"/>
        </w:rPr>
        <w:t>Робота із засобами малої механізації (компресорами, пневматичними машинами, відбійними молотками, вібраторами, стрічковими конвеєрами, легкими будівельними кранами).</w:t>
      </w:r>
    </w:p>
    <w:p w:rsidR="00E32481" w:rsidRDefault="00E32481" w:rsidP="00E32481">
      <w:pPr>
        <w:spacing w:line="276" w:lineRule="auto"/>
        <w:ind w:firstLine="708"/>
        <w:jc w:val="both"/>
        <w:rPr>
          <w:sz w:val="28"/>
          <w:szCs w:val="28"/>
          <w:lang w:val="uk-UA"/>
        </w:rPr>
      </w:pPr>
      <w:r>
        <w:rPr>
          <w:sz w:val="28"/>
          <w:szCs w:val="28"/>
          <w:lang w:val="uk-UA"/>
        </w:rPr>
        <w:lastRenderedPageBreak/>
        <w:t>Відпрацювання прийомів роботи з вантажопідйомними пристроями (захватами, стропами, траверсами).</w:t>
      </w:r>
    </w:p>
    <w:p w:rsidR="00E32481" w:rsidRDefault="00E32481" w:rsidP="00E32481">
      <w:pPr>
        <w:spacing w:line="276" w:lineRule="auto"/>
        <w:ind w:firstLine="708"/>
        <w:jc w:val="both"/>
        <w:rPr>
          <w:sz w:val="28"/>
          <w:szCs w:val="28"/>
          <w:lang w:val="uk-UA"/>
        </w:rPr>
      </w:pPr>
      <w:r>
        <w:rPr>
          <w:sz w:val="28"/>
          <w:szCs w:val="28"/>
          <w:lang w:val="uk-UA"/>
        </w:rPr>
        <w:t>Тимчасове закріплення і вивіряння конструкцій (розтяжками, підкісами, розпірками, упорами, кондукторами, в</w:t>
      </w:r>
      <w:r w:rsidRPr="007821B8">
        <w:rPr>
          <w:sz w:val="28"/>
          <w:szCs w:val="28"/>
        </w:rPr>
        <w:t>’</w:t>
      </w:r>
      <w:r>
        <w:rPr>
          <w:sz w:val="28"/>
          <w:szCs w:val="28"/>
          <w:lang w:val="uk-UA"/>
        </w:rPr>
        <w:t>язю).</w:t>
      </w:r>
    </w:p>
    <w:p w:rsidR="00E32481" w:rsidRPr="0016160C" w:rsidRDefault="00E32481" w:rsidP="00E32481">
      <w:pPr>
        <w:spacing w:line="276" w:lineRule="auto"/>
        <w:ind w:firstLine="708"/>
        <w:jc w:val="both"/>
        <w:rPr>
          <w:b/>
          <w:sz w:val="28"/>
          <w:szCs w:val="28"/>
          <w:lang w:val="uk-UA"/>
        </w:rPr>
      </w:pPr>
      <w:r w:rsidRPr="0016160C">
        <w:rPr>
          <w:b/>
          <w:sz w:val="28"/>
          <w:szCs w:val="28"/>
          <w:lang w:val="uk-UA"/>
        </w:rPr>
        <w:t>Вправи:</w:t>
      </w:r>
    </w:p>
    <w:p w:rsidR="00E32481" w:rsidRDefault="00E32481" w:rsidP="00E32481">
      <w:pPr>
        <w:spacing w:line="276" w:lineRule="auto"/>
        <w:ind w:firstLine="708"/>
        <w:jc w:val="both"/>
        <w:rPr>
          <w:sz w:val="28"/>
          <w:szCs w:val="28"/>
          <w:lang w:val="uk-UA"/>
        </w:rPr>
      </w:pPr>
      <w:r>
        <w:rPr>
          <w:sz w:val="28"/>
          <w:szCs w:val="28"/>
          <w:lang w:val="uk-UA"/>
        </w:rPr>
        <w:t>Збирання і монтаж дверних і віконних блоків на реставраційному майданчику. Монтаж панельних, фільончастих і чистих щитових перегородок. Конопатка зазорів. Установлення наличників, плінтусів, гантелей, поручнів. Монтаж вбудованих меблів.</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spacing w:line="276" w:lineRule="auto"/>
        <w:ind w:firstLine="708"/>
        <w:jc w:val="both"/>
        <w:rPr>
          <w:sz w:val="28"/>
          <w:szCs w:val="28"/>
          <w:lang w:val="uk-UA"/>
        </w:rPr>
      </w:pPr>
    </w:p>
    <w:p w:rsidR="00E32481" w:rsidRDefault="00E32481" w:rsidP="00E32481">
      <w:pPr>
        <w:spacing w:line="276" w:lineRule="auto"/>
        <w:ind w:firstLine="708"/>
        <w:jc w:val="both"/>
        <w:rPr>
          <w:b/>
          <w:sz w:val="28"/>
          <w:szCs w:val="28"/>
          <w:lang w:val="uk-UA"/>
        </w:rPr>
      </w:pPr>
      <w:r>
        <w:rPr>
          <w:b/>
          <w:sz w:val="28"/>
          <w:szCs w:val="28"/>
        </w:rPr>
        <w:t xml:space="preserve">Тема </w:t>
      </w:r>
      <w:r>
        <w:rPr>
          <w:b/>
          <w:sz w:val="28"/>
          <w:szCs w:val="28"/>
          <w:lang w:val="uk-UA"/>
        </w:rPr>
        <w:t xml:space="preserve">1. 7. </w:t>
      </w:r>
      <w:r w:rsidRPr="007821B8">
        <w:rPr>
          <w:b/>
          <w:sz w:val="28"/>
          <w:szCs w:val="28"/>
        </w:rPr>
        <w:t>Розбирання, виготовлення та реставрація конструктивних елементів пам’яток дерев’яної архітектури</w:t>
      </w:r>
    </w:p>
    <w:p w:rsidR="00E32481" w:rsidRDefault="00E32481" w:rsidP="00E32481">
      <w:pPr>
        <w:spacing w:line="276" w:lineRule="auto"/>
        <w:ind w:firstLine="708"/>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розбиранні, виготовленні та реставрації</w:t>
      </w:r>
      <w:r w:rsidRPr="007821B8">
        <w:rPr>
          <w:sz w:val="28"/>
          <w:szCs w:val="28"/>
          <w:lang w:val="uk-UA"/>
        </w:rPr>
        <w:t xml:space="preserve"> конструктивних елементів пам’яток дерев’яної архітектури</w:t>
      </w:r>
      <w:r>
        <w:rPr>
          <w:sz w:val="28"/>
          <w:szCs w:val="28"/>
          <w:lang w:val="uk-UA"/>
        </w:rPr>
        <w:t>.</w:t>
      </w:r>
    </w:p>
    <w:p w:rsidR="00E32481" w:rsidRPr="00D62B08"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ind w:firstLine="708"/>
        <w:jc w:val="both"/>
        <w:rPr>
          <w:sz w:val="28"/>
          <w:szCs w:val="28"/>
          <w:lang w:val="uk-UA"/>
        </w:rPr>
      </w:pPr>
      <w:r w:rsidRPr="007821B8">
        <w:rPr>
          <w:sz w:val="28"/>
          <w:szCs w:val="28"/>
          <w:lang w:val="uk-UA"/>
        </w:rPr>
        <w:t>Розбирання</w:t>
      </w:r>
      <w:r>
        <w:rPr>
          <w:sz w:val="28"/>
          <w:szCs w:val="28"/>
          <w:lang w:val="uk-UA"/>
        </w:rPr>
        <w:t xml:space="preserve"> </w:t>
      </w:r>
      <w:r w:rsidRPr="007821B8">
        <w:rPr>
          <w:sz w:val="28"/>
          <w:szCs w:val="28"/>
          <w:lang w:val="uk-UA"/>
        </w:rPr>
        <w:t>конструктивних елементів пам’яток дерев’яної архітектури</w:t>
      </w:r>
      <w:r>
        <w:rPr>
          <w:sz w:val="28"/>
          <w:szCs w:val="28"/>
          <w:lang w:val="uk-UA"/>
        </w:rPr>
        <w:t xml:space="preserve"> середньої складності. Фотофіксація. Складування. Тимчасове укріплення конструкцій.</w:t>
      </w:r>
    </w:p>
    <w:p w:rsidR="00E32481" w:rsidRPr="0016160C" w:rsidRDefault="00E32481" w:rsidP="00E32481">
      <w:pPr>
        <w:spacing w:line="276" w:lineRule="auto"/>
        <w:ind w:firstLine="708"/>
        <w:jc w:val="both"/>
        <w:rPr>
          <w:b/>
          <w:sz w:val="28"/>
          <w:szCs w:val="28"/>
          <w:lang w:val="uk-UA"/>
        </w:rPr>
      </w:pPr>
      <w:r w:rsidRPr="0016160C">
        <w:rPr>
          <w:b/>
          <w:sz w:val="28"/>
          <w:szCs w:val="28"/>
          <w:lang w:val="uk-UA"/>
        </w:rPr>
        <w:t>Вправи:</w:t>
      </w:r>
    </w:p>
    <w:p w:rsidR="00E32481" w:rsidRDefault="00E32481" w:rsidP="00E32481">
      <w:pPr>
        <w:spacing w:line="276" w:lineRule="auto"/>
        <w:ind w:firstLine="708"/>
        <w:jc w:val="both"/>
        <w:rPr>
          <w:sz w:val="28"/>
          <w:szCs w:val="28"/>
          <w:lang w:val="uk-UA"/>
        </w:rPr>
      </w:pPr>
      <w:r>
        <w:rPr>
          <w:sz w:val="28"/>
          <w:szCs w:val="28"/>
          <w:lang w:val="uk-UA"/>
        </w:rPr>
        <w:t>Виконання реставрації закидок із заміною дощок, пластин, обапола. Ремонт цоколя із заміною вертикальних і горизонтальних дощок.</w:t>
      </w:r>
    </w:p>
    <w:p w:rsidR="00E32481" w:rsidRDefault="00E32481" w:rsidP="00E32481">
      <w:pPr>
        <w:spacing w:line="276" w:lineRule="auto"/>
        <w:ind w:firstLine="708"/>
        <w:jc w:val="both"/>
        <w:rPr>
          <w:sz w:val="28"/>
          <w:szCs w:val="28"/>
          <w:lang w:val="uk-UA"/>
        </w:rPr>
      </w:pPr>
      <w:r>
        <w:rPr>
          <w:sz w:val="28"/>
          <w:szCs w:val="28"/>
          <w:lang w:val="uk-UA"/>
        </w:rPr>
        <w:t>Перекриття зливною дошкою і проведення антисептування конструкції.</w:t>
      </w:r>
    </w:p>
    <w:p w:rsidR="00E32481" w:rsidRDefault="00E32481" w:rsidP="00E32481">
      <w:pPr>
        <w:spacing w:line="276" w:lineRule="auto"/>
        <w:ind w:firstLine="708"/>
        <w:jc w:val="both"/>
        <w:rPr>
          <w:sz w:val="28"/>
          <w:szCs w:val="28"/>
          <w:lang w:val="uk-UA"/>
        </w:rPr>
      </w:pPr>
      <w:r>
        <w:rPr>
          <w:sz w:val="28"/>
          <w:szCs w:val="28"/>
          <w:lang w:val="uk-UA"/>
        </w:rPr>
        <w:t>Заміна пошкоджених ділянок в колодах, пошкоджених вінців та повна заміна колод в рублених стінах.</w:t>
      </w:r>
    </w:p>
    <w:p w:rsidR="00E32481" w:rsidRDefault="00E32481" w:rsidP="00E32481">
      <w:pPr>
        <w:spacing w:line="276" w:lineRule="auto"/>
        <w:ind w:firstLine="708"/>
        <w:jc w:val="both"/>
        <w:rPr>
          <w:sz w:val="28"/>
          <w:szCs w:val="28"/>
          <w:lang w:val="uk-UA"/>
        </w:rPr>
      </w:pPr>
      <w:r>
        <w:rPr>
          <w:sz w:val="28"/>
          <w:szCs w:val="28"/>
          <w:lang w:val="uk-UA"/>
        </w:rPr>
        <w:t>Реставрація каркасних стін.</w:t>
      </w:r>
    </w:p>
    <w:p w:rsidR="00E32481" w:rsidRDefault="00E32481" w:rsidP="00E32481">
      <w:pPr>
        <w:spacing w:line="276" w:lineRule="auto"/>
        <w:ind w:firstLine="708"/>
        <w:jc w:val="both"/>
        <w:rPr>
          <w:sz w:val="28"/>
          <w:szCs w:val="28"/>
          <w:lang w:val="uk-UA"/>
        </w:rPr>
      </w:pPr>
      <w:r>
        <w:rPr>
          <w:sz w:val="28"/>
          <w:szCs w:val="28"/>
          <w:lang w:val="uk-UA"/>
        </w:rPr>
        <w:t>Реставрація панелей і відкосів.</w:t>
      </w:r>
    </w:p>
    <w:p w:rsidR="00E32481" w:rsidRDefault="00E32481" w:rsidP="00E32481">
      <w:pPr>
        <w:spacing w:line="276" w:lineRule="auto"/>
        <w:ind w:firstLine="708"/>
        <w:jc w:val="both"/>
        <w:rPr>
          <w:sz w:val="28"/>
          <w:szCs w:val="28"/>
          <w:lang w:val="uk-UA"/>
        </w:rPr>
      </w:pPr>
      <w:r>
        <w:rPr>
          <w:sz w:val="28"/>
          <w:szCs w:val="28"/>
          <w:lang w:val="uk-UA"/>
        </w:rPr>
        <w:t>Видалення старих або пошкоджених дощок, заміна пошкоджених колон з протезуванням вставками необхідного розміру.</w:t>
      </w:r>
    </w:p>
    <w:p w:rsidR="00E32481" w:rsidRDefault="00E32481" w:rsidP="00E32481">
      <w:pPr>
        <w:spacing w:line="276" w:lineRule="auto"/>
        <w:ind w:firstLine="708"/>
        <w:jc w:val="both"/>
        <w:rPr>
          <w:sz w:val="28"/>
          <w:szCs w:val="28"/>
          <w:lang w:val="uk-UA"/>
        </w:rPr>
      </w:pPr>
      <w:r>
        <w:rPr>
          <w:sz w:val="28"/>
          <w:szCs w:val="28"/>
          <w:lang w:val="uk-UA"/>
        </w:rPr>
        <w:t>Закріплення частин вставки на клею і цвяхами.</w:t>
      </w:r>
    </w:p>
    <w:p w:rsidR="00E32481" w:rsidRDefault="00E32481" w:rsidP="00E32481">
      <w:pPr>
        <w:spacing w:line="276" w:lineRule="auto"/>
        <w:ind w:firstLine="708"/>
        <w:jc w:val="both"/>
        <w:rPr>
          <w:sz w:val="28"/>
          <w:szCs w:val="28"/>
          <w:lang w:val="uk-UA"/>
        </w:rPr>
      </w:pPr>
      <w:r>
        <w:rPr>
          <w:sz w:val="28"/>
          <w:szCs w:val="28"/>
          <w:lang w:val="uk-UA"/>
        </w:rPr>
        <w:t>Реставрація конструктивних елементів підлоги.</w:t>
      </w:r>
    </w:p>
    <w:p w:rsidR="00E32481" w:rsidRDefault="00E32481" w:rsidP="00E32481">
      <w:pPr>
        <w:spacing w:line="276" w:lineRule="auto"/>
        <w:ind w:firstLine="708"/>
        <w:jc w:val="both"/>
        <w:rPr>
          <w:sz w:val="28"/>
          <w:szCs w:val="28"/>
          <w:lang w:val="uk-UA"/>
        </w:rPr>
      </w:pPr>
      <w:r>
        <w:rPr>
          <w:sz w:val="28"/>
          <w:szCs w:val="28"/>
          <w:lang w:val="uk-UA"/>
        </w:rPr>
        <w:t>Відновлення паркетної підлоги.</w:t>
      </w:r>
    </w:p>
    <w:p w:rsidR="00E32481" w:rsidRDefault="00E32481" w:rsidP="00E32481">
      <w:pPr>
        <w:spacing w:line="276" w:lineRule="auto"/>
        <w:ind w:firstLine="708"/>
        <w:jc w:val="both"/>
        <w:rPr>
          <w:sz w:val="28"/>
          <w:szCs w:val="28"/>
          <w:lang w:val="uk-UA"/>
        </w:rPr>
      </w:pPr>
      <w:r>
        <w:rPr>
          <w:sz w:val="28"/>
          <w:szCs w:val="28"/>
          <w:lang w:val="uk-UA"/>
        </w:rPr>
        <w:t>Виконання вправ по реставрації конструктивних елементів перекриття і покрівлі. Заміна окремих балок, накатів, підшивки, утеплення та інших елементів середньої складності.</w:t>
      </w:r>
    </w:p>
    <w:p w:rsidR="00E32481" w:rsidRDefault="00E32481" w:rsidP="00E32481">
      <w:pPr>
        <w:spacing w:line="276" w:lineRule="auto"/>
        <w:ind w:firstLine="708"/>
        <w:jc w:val="both"/>
        <w:rPr>
          <w:sz w:val="28"/>
          <w:szCs w:val="28"/>
          <w:lang w:val="uk-UA"/>
        </w:rPr>
      </w:pPr>
      <w:r>
        <w:rPr>
          <w:sz w:val="28"/>
          <w:szCs w:val="28"/>
          <w:lang w:val="uk-UA"/>
        </w:rPr>
        <w:t>Відновлення віконних та дверних переплетів.</w:t>
      </w:r>
    </w:p>
    <w:p w:rsidR="00E32481" w:rsidRDefault="00E32481" w:rsidP="00E32481">
      <w:pPr>
        <w:spacing w:line="276" w:lineRule="auto"/>
        <w:ind w:firstLine="708"/>
        <w:jc w:val="both"/>
        <w:rPr>
          <w:sz w:val="28"/>
          <w:szCs w:val="28"/>
          <w:lang w:val="uk-UA"/>
        </w:rPr>
      </w:pPr>
      <w:r>
        <w:rPr>
          <w:sz w:val="28"/>
          <w:szCs w:val="28"/>
          <w:lang w:val="uk-UA"/>
        </w:rPr>
        <w:t>Реставрація конструкцій сходів та ґанків.</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spacing w:line="276" w:lineRule="auto"/>
        <w:ind w:firstLine="708"/>
        <w:jc w:val="both"/>
        <w:rPr>
          <w:sz w:val="28"/>
          <w:szCs w:val="28"/>
          <w:lang w:val="uk-UA"/>
        </w:rPr>
      </w:pPr>
    </w:p>
    <w:p w:rsidR="00E32481" w:rsidRDefault="00E32481" w:rsidP="00E32481">
      <w:pPr>
        <w:spacing w:line="276" w:lineRule="auto"/>
        <w:ind w:firstLine="708"/>
        <w:jc w:val="both"/>
        <w:rPr>
          <w:b/>
          <w:sz w:val="28"/>
          <w:szCs w:val="28"/>
          <w:lang w:val="uk-UA"/>
        </w:rPr>
      </w:pPr>
      <w:r>
        <w:rPr>
          <w:b/>
          <w:sz w:val="28"/>
          <w:szCs w:val="28"/>
        </w:rPr>
        <w:lastRenderedPageBreak/>
        <w:t xml:space="preserve">Тема </w:t>
      </w:r>
      <w:r>
        <w:rPr>
          <w:b/>
          <w:sz w:val="28"/>
          <w:szCs w:val="28"/>
          <w:lang w:val="uk-UA"/>
        </w:rPr>
        <w:t xml:space="preserve">1.8. </w:t>
      </w:r>
      <w:r w:rsidRPr="00AE4E13">
        <w:rPr>
          <w:b/>
          <w:sz w:val="28"/>
          <w:szCs w:val="28"/>
        </w:rPr>
        <w:t>Облицювання деталей</w:t>
      </w:r>
    </w:p>
    <w:p w:rsidR="00E32481" w:rsidRDefault="00E32481" w:rsidP="00E32481">
      <w:pPr>
        <w:spacing w:line="276" w:lineRule="auto"/>
        <w:ind w:firstLine="708"/>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о</w:t>
      </w:r>
      <w:r>
        <w:rPr>
          <w:sz w:val="28"/>
          <w:szCs w:val="28"/>
        </w:rPr>
        <w:t>блицюва</w:t>
      </w:r>
      <w:r>
        <w:rPr>
          <w:sz w:val="28"/>
          <w:szCs w:val="28"/>
          <w:lang w:val="uk-UA"/>
        </w:rPr>
        <w:t>н</w:t>
      </w:r>
      <w:r>
        <w:rPr>
          <w:sz w:val="28"/>
          <w:szCs w:val="28"/>
        </w:rPr>
        <w:t>н</w:t>
      </w:r>
      <w:r>
        <w:rPr>
          <w:sz w:val="28"/>
          <w:szCs w:val="28"/>
          <w:lang w:val="uk-UA"/>
        </w:rPr>
        <w:t>і</w:t>
      </w:r>
      <w:r w:rsidRPr="00AE4E13">
        <w:rPr>
          <w:sz w:val="28"/>
          <w:szCs w:val="28"/>
        </w:rPr>
        <w:t xml:space="preserve"> деталей</w:t>
      </w:r>
      <w:r>
        <w:rPr>
          <w:sz w:val="28"/>
          <w:szCs w:val="28"/>
          <w:lang w:val="uk-UA"/>
        </w:rPr>
        <w:t>.</w:t>
      </w:r>
    </w:p>
    <w:p w:rsidR="00E32481" w:rsidRPr="0016160C" w:rsidRDefault="00E32481" w:rsidP="00E32481">
      <w:pPr>
        <w:ind w:firstLine="708"/>
        <w:jc w:val="both"/>
        <w:rPr>
          <w:b/>
          <w:sz w:val="28"/>
          <w:szCs w:val="28"/>
          <w:lang w:val="uk-UA"/>
        </w:rPr>
      </w:pPr>
      <w:r w:rsidRPr="009F7870">
        <w:rPr>
          <w:b/>
          <w:sz w:val="28"/>
          <w:szCs w:val="28"/>
          <w:lang w:val="uk-UA"/>
        </w:rPr>
        <w:t>Навчально-вироб</w:t>
      </w:r>
      <w:r w:rsidRPr="009F7870">
        <w:rPr>
          <w:b/>
          <w:sz w:val="28"/>
          <w:szCs w:val="28"/>
        </w:rPr>
        <w:t>ничі роботи:</w:t>
      </w:r>
    </w:p>
    <w:p w:rsidR="00E32481" w:rsidRDefault="00E32481" w:rsidP="00E32481">
      <w:pPr>
        <w:spacing w:line="276" w:lineRule="auto"/>
        <w:ind w:firstLine="708"/>
        <w:jc w:val="both"/>
        <w:rPr>
          <w:sz w:val="28"/>
          <w:szCs w:val="28"/>
          <w:lang w:val="uk-UA"/>
        </w:rPr>
      </w:pPr>
      <w:r>
        <w:rPr>
          <w:sz w:val="28"/>
          <w:szCs w:val="28"/>
          <w:lang w:val="uk-UA"/>
        </w:rPr>
        <w:t>Підготовка поверхні деталей до облицювання.</w:t>
      </w:r>
    </w:p>
    <w:p w:rsidR="00E32481" w:rsidRDefault="00E32481" w:rsidP="00E32481">
      <w:pPr>
        <w:spacing w:line="276" w:lineRule="auto"/>
        <w:ind w:firstLine="708"/>
        <w:jc w:val="both"/>
        <w:rPr>
          <w:sz w:val="28"/>
          <w:szCs w:val="28"/>
          <w:lang w:val="uk-UA"/>
        </w:rPr>
      </w:pPr>
      <w:r>
        <w:rPr>
          <w:sz w:val="28"/>
          <w:szCs w:val="28"/>
          <w:lang w:val="uk-UA"/>
        </w:rPr>
        <w:t>Підготовка шпону різних порід і товщини до облицювання.</w:t>
      </w:r>
    </w:p>
    <w:p w:rsidR="00E32481" w:rsidRPr="006241CC" w:rsidRDefault="00E32481" w:rsidP="00E32481">
      <w:pPr>
        <w:spacing w:line="276" w:lineRule="auto"/>
        <w:ind w:firstLine="708"/>
        <w:jc w:val="both"/>
        <w:rPr>
          <w:b/>
          <w:sz w:val="28"/>
          <w:szCs w:val="28"/>
          <w:lang w:val="uk-UA"/>
        </w:rPr>
      </w:pPr>
      <w:r w:rsidRPr="006241CC">
        <w:rPr>
          <w:b/>
          <w:sz w:val="28"/>
          <w:szCs w:val="28"/>
          <w:lang w:val="uk-UA"/>
        </w:rPr>
        <w:t>Вправи:</w:t>
      </w:r>
    </w:p>
    <w:p w:rsidR="00E32481" w:rsidRDefault="00E32481" w:rsidP="00E32481">
      <w:pPr>
        <w:spacing w:line="276" w:lineRule="auto"/>
        <w:ind w:firstLine="708"/>
        <w:jc w:val="both"/>
        <w:rPr>
          <w:sz w:val="28"/>
          <w:szCs w:val="28"/>
          <w:lang w:val="uk-UA"/>
        </w:rPr>
      </w:pPr>
      <w:r>
        <w:rPr>
          <w:sz w:val="28"/>
          <w:szCs w:val="28"/>
          <w:lang w:val="uk-UA"/>
        </w:rPr>
        <w:t xml:space="preserve">Нанесення клейового розчину на основу і наклеювання шпону за допомогою притирання на гвинтових, пневматичних, гідравлічних пресах. </w:t>
      </w:r>
    </w:p>
    <w:p w:rsidR="00E32481" w:rsidRDefault="00E32481" w:rsidP="00E32481">
      <w:pPr>
        <w:spacing w:line="276" w:lineRule="auto"/>
        <w:ind w:firstLine="708"/>
        <w:jc w:val="both"/>
        <w:rPr>
          <w:sz w:val="28"/>
          <w:szCs w:val="28"/>
          <w:lang w:val="uk-UA"/>
        </w:rPr>
      </w:pPr>
      <w:r>
        <w:rPr>
          <w:sz w:val="28"/>
          <w:szCs w:val="28"/>
          <w:lang w:val="uk-UA"/>
        </w:rPr>
        <w:t>Облицювання дрібних криволінійних деталей.</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Pr="00AE4E13" w:rsidRDefault="00E32481" w:rsidP="00E32481">
      <w:pPr>
        <w:spacing w:line="276" w:lineRule="auto"/>
        <w:ind w:firstLine="708"/>
        <w:jc w:val="both"/>
        <w:rPr>
          <w:sz w:val="28"/>
          <w:szCs w:val="28"/>
          <w:lang w:val="uk-UA"/>
        </w:rPr>
      </w:pPr>
    </w:p>
    <w:p w:rsidR="00E32481" w:rsidRDefault="00E32481" w:rsidP="00E32481">
      <w:pPr>
        <w:spacing w:line="276" w:lineRule="auto"/>
        <w:ind w:firstLine="708"/>
        <w:jc w:val="both"/>
        <w:rPr>
          <w:sz w:val="28"/>
          <w:szCs w:val="28"/>
          <w:lang w:val="uk-UA"/>
        </w:rPr>
      </w:pPr>
      <w:r>
        <w:rPr>
          <w:b/>
          <w:sz w:val="28"/>
          <w:szCs w:val="28"/>
        </w:rPr>
        <w:t xml:space="preserve">Тема </w:t>
      </w:r>
      <w:r>
        <w:rPr>
          <w:b/>
          <w:sz w:val="28"/>
          <w:szCs w:val="28"/>
          <w:lang w:val="uk-UA"/>
        </w:rPr>
        <w:t xml:space="preserve">1.9. </w:t>
      </w:r>
      <w:r w:rsidRPr="00E35BDF">
        <w:rPr>
          <w:b/>
          <w:sz w:val="28"/>
          <w:szCs w:val="28"/>
        </w:rPr>
        <w:t>Оздоблення деталей, конструкцій</w:t>
      </w:r>
      <w:r w:rsidRPr="00666BB3">
        <w:rPr>
          <w:sz w:val="28"/>
          <w:szCs w:val="28"/>
          <w:lang w:val="uk-UA"/>
        </w:rPr>
        <w:t xml:space="preserve"> </w:t>
      </w:r>
    </w:p>
    <w:p w:rsidR="00E32481" w:rsidRDefault="00E32481" w:rsidP="00E32481">
      <w:pPr>
        <w:spacing w:line="276" w:lineRule="auto"/>
        <w:ind w:firstLine="708"/>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о</w:t>
      </w:r>
      <w:r>
        <w:rPr>
          <w:sz w:val="28"/>
          <w:szCs w:val="28"/>
        </w:rPr>
        <w:t>здобле</w:t>
      </w:r>
      <w:r>
        <w:rPr>
          <w:sz w:val="28"/>
          <w:szCs w:val="28"/>
          <w:lang w:val="uk-UA"/>
        </w:rPr>
        <w:t>н</w:t>
      </w:r>
      <w:r>
        <w:rPr>
          <w:sz w:val="28"/>
          <w:szCs w:val="28"/>
        </w:rPr>
        <w:t>н</w:t>
      </w:r>
      <w:r>
        <w:rPr>
          <w:sz w:val="28"/>
          <w:szCs w:val="28"/>
          <w:lang w:val="uk-UA"/>
        </w:rPr>
        <w:t>і</w:t>
      </w:r>
      <w:r w:rsidRPr="00E35BDF">
        <w:rPr>
          <w:sz w:val="28"/>
          <w:szCs w:val="28"/>
        </w:rPr>
        <w:t xml:space="preserve"> деталей, конструкцій</w:t>
      </w:r>
      <w:r>
        <w:rPr>
          <w:sz w:val="28"/>
          <w:szCs w:val="28"/>
          <w:lang w:val="uk-UA"/>
        </w:rPr>
        <w:t>.</w:t>
      </w:r>
    </w:p>
    <w:p w:rsidR="00E32481" w:rsidRDefault="00E32481" w:rsidP="00E32481">
      <w:pPr>
        <w:spacing w:line="276" w:lineRule="auto"/>
        <w:ind w:firstLine="708"/>
        <w:jc w:val="both"/>
        <w:rPr>
          <w:b/>
          <w:lang w:val="uk-UA"/>
        </w:rPr>
      </w:pPr>
      <w:r w:rsidRPr="00E35BDF">
        <w:rPr>
          <w:b/>
          <w:sz w:val="28"/>
          <w:szCs w:val="28"/>
          <w:lang w:val="uk-UA"/>
        </w:rPr>
        <w:t>Вправи:</w:t>
      </w:r>
      <w:r w:rsidRPr="00E35BDF">
        <w:rPr>
          <w:b/>
          <w:lang w:val="uk-UA"/>
        </w:rPr>
        <w:t xml:space="preserve"> </w:t>
      </w:r>
    </w:p>
    <w:p w:rsidR="00E32481" w:rsidRDefault="00E32481" w:rsidP="00E32481">
      <w:pPr>
        <w:spacing w:line="276" w:lineRule="auto"/>
        <w:ind w:firstLine="708"/>
        <w:jc w:val="both"/>
        <w:rPr>
          <w:sz w:val="28"/>
          <w:szCs w:val="28"/>
          <w:lang w:val="uk-UA"/>
        </w:rPr>
      </w:pPr>
      <w:r w:rsidRPr="00E35BDF">
        <w:rPr>
          <w:sz w:val="28"/>
          <w:szCs w:val="28"/>
          <w:lang w:val="uk-UA"/>
        </w:rPr>
        <w:t xml:space="preserve">Підготовка до роботи природних та штучних пігментів, </w:t>
      </w:r>
      <w:r>
        <w:rPr>
          <w:sz w:val="28"/>
          <w:szCs w:val="28"/>
          <w:lang w:val="uk-UA"/>
        </w:rPr>
        <w:t>фарбників.</w:t>
      </w:r>
    </w:p>
    <w:p w:rsidR="00E32481" w:rsidRDefault="00E32481" w:rsidP="00E32481">
      <w:pPr>
        <w:spacing w:line="276" w:lineRule="auto"/>
        <w:ind w:firstLine="708"/>
        <w:jc w:val="both"/>
        <w:rPr>
          <w:sz w:val="28"/>
          <w:szCs w:val="28"/>
          <w:lang w:val="uk-UA"/>
        </w:rPr>
      </w:pPr>
      <w:r>
        <w:rPr>
          <w:sz w:val="28"/>
          <w:szCs w:val="28"/>
          <w:lang w:val="uk-UA"/>
        </w:rPr>
        <w:t>Підготовка до роботи масляних, емалевих, емульсійних, спеціальних фарб.</w:t>
      </w:r>
    </w:p>
    <w:p w:rsidR="00E32481" w:rsidRDefault="00E32481" w:rsidP="00E32481">
      <w:pPr>
        <w:spacing w:line="276" w:lineRule="auto"/>
        <w:ind w:firstLine="708"/>
        <w:jc w:val="both"/>
        <w:rPr>
          <w:sz w:val="28"/>
          <w:szCs w:val="28"/>
          <w:lang w:val="uk-UA"/>
        </w:rPr>
      </w:pPr>
      <w:r>
        <w:rPr>
          <w:sz w:val="28"/>
          <w:szCs w:val="28"/>
          <w:lang w:val="uk-UA"/>
        </w:rPr>
        <w:t>Підготовка до роботи ґрунтових розчинів, лаків.</w:t>
      </w:r>
    </w:p>
    <w:p w:rsidR="00E32481" w:rsidRDefault="00E32481" w:rsidP="00E32481">
      <w:pPr>
        <w:spacing w:line="276" w:lineRule="auto"/>
        <w:ind w:firstLine="708"/>
        <w:jc w:val="both"/>
        <w:rPr>
          <w:sz w:val="28"/>
          <w:szCs w:val="28"/>
          <w:lang w:val="uk-UA"/>
        </w:rPr>
      </w:pPr>
      <w:r>
        <w:rPr>
          <w:sz w:val="28"/>
          <w:szCs w:val="28"/>
          <w:lang w:val="uk-UA"/>
        </w:rPr>
        <w:t>Столярна підготовка поверхні.</w:t>
      </w:r>
    </w:p>
    <w:p w:rsidR="00E32481" w:rsidRDefault="00E32481" w:rsidP="00E32481">
      <w:pPr>
        <w:spacing w:line="276" w:lineRule="auto"/>
        <w:ind w:firstLine="708"/>
        <w:jc w:val="both"/>
        <w:rPr>
          <w:sz w:val="28"/>
          <w:szCs w:val="28"/>
          <w:lang w:val="uk-UA"/>
        </w:rPr>
      </w:pPr>
      <w:r>
        <w:rPr>
          <w:sz w:val="28"/>
          <w:szCs w:val="28"/>
          <w:lang w:val="uk-UA"/>
        </w:rPr>
        <w:t>Підготовка поверхні під прозоре і непрозоре опорядження.</w:t>
      </w:r>
    </w:p>
    <w:p w:rsidR="00E32481" w:rsidRDefault="00E32481" w:rsidP="00E32481">
      <w:pPr>
        <w:spacing w:line="276" w:lineRule="auto"/>
        <w:ind w:firstLine="708"/>
        <w:jc w:val="both"/>
        <w:rPr>
          <w:sz w:val="28"/>
          <w:szCs w:val="28"/>
          <w:lang w:val="uk-UA"/>
        </w:rPr>
      </w:pPr>
      <w:r>
        <w:rPr>
          <w:sz w:val="28"/>
          <w:szCs w:val="28"/>
          <w:lang w:val="uk-UA"/>
        </w:rPr>
        <w:t>Нанесення розчинів на основу вручну і механізованим способом.</w:t>
      </w:r>
    </w:p>
    <w:p w:rsidR="00E32481" w:rsidRDefault="00E32481" w:rsidP="00E32481">
      <w:pPr>
        <w:spacing w:line="276" w:lineRule="auto"/>
        <w:ind w:firstLine="708"/>
        <w:jc w:val="both"/>
        <w:rPr>
          <w:sz w:val="28"/>
          <w:szCs w:val="28"/>
          <w:lang w:val="uk-UA"/>
        </w:rPr>
      </w:pPr>
      <w:r>
        <w:rPr>
          <w:sz w:val="28"/>
          <w:szCs w:val="28"/>
          <w:lang w:val="uk-UA"/>
        </w:rPr>
        <w:t>Висушування виробів і конструкцій.</w:t>
      </w:r>
    </w:p>
    <w:p w:rsidR="00E32481" w:rsidRDefault="00E32481" w:rsidP="00E32481">
      <w:pPr>
        <w:spacing w:line="276" w:lineRule="auto"/>
        <w:ind w:firstLine="708"/>
        <w:jc w:val="both"/>
        <w:rPr>
          <w:sz w:val="28"/>
          <w:szCs w:val="28"/>
          <w:lang w:val="uk-UA"/>
        </w:rPr>
      </w:pPr>
      <w:r>
        <w:rPr>
          <w:sz w:val="28"/>
          <w:szCs w:val="28"/>
          <w:lang w:val="uk-UA"/>
        </w:rPr>
        <w:t>Полірування, воскування.</w:t>
      </w:r>
    </w:p>
    <w:p w:rsidR="00E32481" w:rsidRDefault="00E32481" w:rsidP="00E32481">
      <w:pPr>
        <w:spacing w:line="276" w:lineRule="auto"/>
        <w:ind w:firstLine="708"/>
        <w:jc w:val="both"/>
        <w:rPr>
          <w:sz w:val="28"/>
          <w:szCs w:val="28"/>
          <w:lang w:val="uk-UA"/>
        </w:rPr>
      </w:pPr>
      <w:r>
        <w:rPr>
          <w:sz w:val="28"/>
          <w:szCs w:val="28"/>
          <w:lang w:val="uk-UA"/>
        </w:rPr>
        <w:t>Металізація, бронзування, позолота та сріблення дерев</w:t>
      </w:r>
      <w:r w:rsidRPr="00710181">
        <w:rPr>
          <w:sz w:val="28"/>
          <w:szCs w:val="28"/>
          <w:lang w:val="uk-UA"/>
        </w:rPr>
        <w:t>’</w:t>
      </w:r>
      <w:r>
        <w:rPr>
          <w:sz w:val="28"/>
          <w:szCs w:val="28"/>
          <w:lang w:val="uk-UA"/>
        </w:rPr>
        <w:t>яних елементів.</w:t>
      </w:r>
    </w:p>
    <w:p w:rsidR="00E32481" w:rsidRDefault="00E32481" w:rsidP="00E32481">
      <w:pPr>
        <w:spacing w:line="276" w:lineRule="auto"/>
        <w:ind w:firstLine="708"/>
        <w:jc w:val="both"/>
        <w:rPr>
          <w:sz w:val="28"/>
          <w:szCs w:val="28"/>
          <w:lang w:val="uk-UA"/>
        </w:rPr>
      </w:pPr>
      <w:r>
        <w:rPr>
          <w:sz w:val="28"/>
          <w:szCs w:val="28"/>
          <w:lang w:val="uk-UA"/>
        </w:rPr>
        <w:t>Імітаційне забарвлення виробів.</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center"/>
        <w:rPr>
          <w:b/>
          <w:i/>
          <w:iCs/>
          <w:sz w:val="28"/>
          <w:szCs w:val="28"/>
          <w:lang w:val="uk-UA"/>
        </w:rPr>
      </w:pPr>
    </w:p>
    <w:p w:rsidR="00E32481" w:rsidRPr="00DF54DE" w:rsidRDefault="00E32481" w:rsidP="00E32481">
      <w:pPr>
        <w:ind w:firstLine="720"/>
        <w:jc w:val="center"/>
        <w:rPr>
          <w:b/>
          <w:sz w:val="28"/>
          <w:szCs w:val="28"/>
          <w:lang w:val="uk-UA"/>
        </w:rPr>
      </w:pPr>
      <w:r w:rsidRPr="00DF54DE">
        <w:rPr>
          <w:b/>
          <w:iCs/>
          <w:sz w:val="28"/>
          <w:szCs w:val="28"/>
          <w:lang w:val="uk-UA"/>
        </w:rPr>
        <w:t>ІІ. Навчання на виробництві</w:t>
      </w:r>
    </w:p>
    <w:p w:rsidR="00E32481" w:rsidRPr="00DF54DE" w:rsidRDefault="00E32481" w:rsidP="00E32481">
      <w:pPr>
        <w:ind w:firstLine="708"/>
        <w:jc w:val="both"/>
        <w:rPr>
          <w:b/>
          <w:sz w:val="28"/>
          <w:lang w:val="uk-UA"/>
        </w:rPr>
      </w:pPr>
      <w:r w:rsidRPr="00DF54DE">
        <w:rPr>
          <w:b/>
          <w:sz w:val="28"/>
          <w:lang w:val="uk-UA"/>
        </w:rPr>
        <w:t>Тема 2.1. Вступне заняття. Ознайомлення з підприємством. Інструктаж з безпе</w:t>
      </w:r>
      <w:r>
        <w:rPr>
          <w:b/>
          <w:sz w:val="28"/>
          <w:lang w:val="uk-UA"/>
        </w:rPr>
        <w:t>ки праці</w:t>
      </w:r>
    </w:p>
    <w:p w:rsidR="00E32481" w:rsidRDefault="00E32481" w:rsidP="00E32481">
      <w:pPr>
        <w:ind w:firstLine="720"/>
        <w:jc w:val="both"/>
        <w:rPr>
          <w:sz w:val="28"/>
          <w:lang w:val="uk-UA"/>
        </w:rPr>
      </w:pPr>
      <w:r>
        <w:rPr>
          <w:sz w:val="28"/>
          <w:lang w:val="uk-UA"/>
        </w:rPr>
        <w:t>Загальні організаційні вимоги. Ознайомлення з режимом роботи і правилами внутрішнього розпорядкуц, порядком одержання та здавання інструменту і пристроїв.</w:t>
      </w:r>
    </w:p>
    <w:p w:rsidR="00E32481" w:rsidRDefault="00E32481" w:rsidP="00E32481">
      <w:pPr>
        <w:ind w:firstLine="720"/>
        <w:jc w:val="both"/>
        <w:rPr>
          <w:sz w:val="28"/>
          <w:lang w:val="uk-UA"/>
        </w:rPr>
      </w:pPr>
      <w:r>
        <w:rPr>
          <w:sz w:val="28"/>
          <w:lang w:val="uk-UA"/>
        </w:rPr>
        <w:t>Первинний інструктаж з охорони праці та пожежної безпеки. Вимоги безпеки праці на робочих місцях і при виконанні окремих технологічних операцій. Відповідальність за порушення вимог безпеки праці.</w:t>
      </w:r>
    </w:p>
    <w:p w:rsidR="00E32481" w:rsidRDefault="00E32481" w:rsidP="00E32481">
      <w:pPr>
        <w:ind w:firstLine="720"/>
        <w:jc w:val="both"/>
        <w:rPr>
          <w:sz w:val="28"/>
          <w:lang w:val="uk-UA"/>
        </w:rPr>
      </w:pPr>
      <w:r>
        <w:rPr>
          <w:sz w:val="28"/>
          <w:lang w:val="uk-UA"/>
        </w:rPr>
        <w:t>Інструктаж з організації робочого місця.</w:t>
      </w:r>
    </w:p>
    <w:p w:rsidR="00E32481" w:rsidRDefault="00E32481" w:rsidP="00E32481">
      <w:pPr>
        <w:ind w:firstLine="720"/>
        <w:jc w:val="both"/>
        <w:rPr>
          <w:sz w:val="28"/>
          <w:lang w:val="uk-UA"/>
        </w:rPr>
      </w:pPr>
    </w:p>
    <w:p w:rsidR="00E32481" w:rsidRDefault="00E32481" w:rsidP="00E32481">
      <w:pPr>
        <w:pStyle w:val="ListParagraph1"/>
        <w:ind w:left="0" w:firstLine="708"/>
        <w:jc w:val="both"/>
        <w:rPr>
          <w:rFonts w:ascii="Times New Roman" w:hAnsi="Times New Roman"/>
          <w:sz w:val="28"/>
          <w:szCs w:val="28"/>
          <w:lang w:val="uk-UA"/>
        </w:rPr>
      </w:pPr>
      <w:r w:rsidRPr="0095277F">
        <w:rPr>
          <w:rFonts w:ascii="Times New Roman" w:hAnsi="Times New Roman"/>
          <w:b/>
          <w:sz w:val="28"/>
          <w:szCs w:val="28"/>
          <w:lang w:val="uk-UA"/>
        </w:rPr>
        <w:t>Тема 2.2. Виготовлення елементів інтер’єра пам’яток дерев’яної архітектури</w:t>
      </w:r>
    </w:p>
    <w:p w:rsidR="00E32481" w:rsidRPr="0095277F" w:rsidRDefault="00E32481" w:rsidP="00E32481">
      <w:pPr>
        <w:pStyle w:val="ListParagraph1"/>
        <w:ind w:left="0" w:firstLine="708"/>
        <w:jc w:val="both"/>
        <w:rPr>
          <w:rFonts w:ascii="Times New Roman" w:hAnsi="Times New Roman"/>
          <w:sz w:val="28"/>
          <w:szCs w:val="28"/>
          <w:lang w:val="uk-UA"/>
        </w:rPr>
      </w:pPr>
      <w:r w:rsidRPr="0095277F">
        <w:rPr>
          <w:rFonts w:ascii="Times New Roman" w:hAnsi="Times New Roman"/>
          <w:sz w:val="28"/>
          <w:szCs w:val="28"/>
          <w:lang w:val="uk-UA"/>
        </w:rPr>
        <w:t>Інструктаж за змістом занять, організація робочого місця та безпека праці</w:t>
      </w:r>
    </w:p>
    <w:p w:rsidR="00E32481" w:rsidRPr="0095277F" w:rsidRDefault="00E32481" w:rsidP="00E32481">
      <w:pPr>
        <w:pStyle w:val="ListParagraph1"/>
        <w:ind w:left="0" w:firstLine="708"/>
        <w:jc w:val="both"/>
        <w:rPr>
          <w:rFonts w:ascii="Times New Roman" w:hAnsi="Times New Roman"/>
          <w:b/>
          <w:sz w:val="28"/>
          <w:szCs w:val="28"/>
          <w:lang w:val="uk-UA"/>
        </w:rPr>
      </w:pPr>
      <w:r>
        <w:rPr>
          <w:rFonts w:ascii="Times New Roman" w:hAnsi="Times New Roman"/>
          <w:b/>
          <w:sz w:val="28"/>
          <w:szCs w:val="28"/>
          <w:lang w:val="uk-UA"/>
        </w:rPr>
        <w:br w:type="page"/>
      </w:r>
      <w:r w:rsidRPr="0095277F">
        <w:rPr>
          <w:rFonts w:ascii="Times New Roman" w:hAnsi="Times New Roman"/>
          <w:b/>
          <w:sz w:val="28"/>
          <w:szCs w:val="28"/>
          <w:lang w:val="uk-UA"/>
        </w:rPr>
        <w:lastRenderedPageBreak/>
        <w:t>Вправи:</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 xml:space="preserve">Виготовлення елементів з дерева на деревообробних верстатах. Виготовлення виробів середньої складності(кіотів, лавок, опічків). </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Виготовлення віконних та дверних блоків різної конструкції.</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Розбирання і виготовлення елементів корпусних та м</w:t>
      </w:r>
      <w:r w:rsidRPr="00D86CF4">
        <w:rPr>
          <w:rFonts w:ascii="Times New Roman" w:hAnsi="Times New Roman"/>
          <w:sz w:val="28"/>
          <w:szCs w:val="28"/>
        </w:rPr>
        <w:t>’</w:t>
      </w:r>
      <w:r>
        <w:rPr>
          <w:rFonts w:ascii="Times New Roman" w:hAnsi="Times New Roman"/>
          <w:sz w:val="28"/>
          <w:szCs w:val="28"/>
          <w:lang w:val="uk-UA"/>
        </w:rPr>
        <w:t>яких меблів.</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lang w:val="uk-UA"/>
        </w:rPr>
        <w:t>Безпека праці при виготовлені виробів.</w:t>
      </w:r>
    </w:p>
    <w:p w:rsidR="00E32481" w:rsidRDefault="00E32481" w:rsidP="00E32481">
      <w:pPr>
        <w:pStyle w:val="ListParagraph1"/>
        <w:ind w:left="0" w:firstLine="708"/>
        <w:jc w:val="both"/>
        <w:rPr>
          <w:rFonts w:ascii="Times New Roman" w:hAnsi="Times New Roman"/>
          <w:sz w:val="28"/>
          <w:szCs w:val="28"/>
          <w:lang w:val="uk-UA"/>
        </w:rPr>
      </w:pPr>
    </w:p>
    <w:p w:rsidR="00E32481" w:rsidRDefault="00E32481" w:rsidP="00E32481">
      <w:pPr>
        <w:pStyle w:val="ListParagraph1"/>
        <w:ind w:left="0"/>
        <w:jc w:val="both"/>
        <w:rPr>
          <w:rFonts w:ascii="Times New Roman" w:hAnsi="Times New Roman"/>
          <w:b/>
          <w:sz w:val="28"/>
          <w:szCs w:val="28"/>
          <w:lang w:val="uk-UA"/>
        </w:rPr>
      </w:pPr>
      <w:r w:rsidRPr="0095277F">
        <w:rPr>
          <w:rFonts w:ascii="Times New Roman" w:hAnsi="Times New Roman"/>
          <w:b/>
          <w:sz w:val="28"/>
          <w:szCs w:val="28"/>
          <w:lang w:val="uk-UA"/>
        </w:rPr>
        <w:tab/>
        <w:t>Тема 2.3.</w:t>
      </w:r>
      <w:r>
        <w:rPr>
          <w:rFonts w:ascii="Times New Roman" w:hAnsi="Times New Roman"/>
          <w:b/>
          <w:sz w:val="28"/>
          <w:szCs w:val="28"/>
          <w:lang w:val="uk-UA"/>
        </w:rPr>
        <w:t xml:space="preserve"> В</w:t>
      </w:r>
      <w:r w:rsidRPr="0095277F">
        <w:rPr>
          <w:rFonts w:ascii="Times New Roman" w:hAnsi="Times New Roman"/>
          <w:b/>
          <w:sz w:val="28"/>
          <w:szCs w:val="28"/>
          <w:lang w:val="uk-UA"/>
        </w:rPr>
        <w:t>ідтворення і консервація дерев</w:t>
      </w:r>
      <w:r w:rsidRPr="0095277F">
        <w:rPr>
          <w:rFonts w:ascii="Times New Roman" w:hAnsi="Times New Roman"/>
          <w:b/>
          <w:sz w:val="28"/>
          <w:szCs w:val="28"/>
        </w:rPr>
        <w:t>’</w:t>
      </w:r>
      <w:r>
        <w:rPr>
          <w:rFonts w:ascii="Times New Roman" w:hAnsi="Times New Roman"/>
          <w:b/>
          <w:sz w:val="28"/>
          <w:szCs w:val="28"/>
          <w:lang w:val="uk-UA"/>
        </w:rPr>
        <w:t>яних конструктивних елементів</w:t>
      </w:r>
    </w:p>
    <w:p w:rsidR="00E32481" w:rsidRPr="0095277F" w:rsidRDefault="00E32481" w:rsidP="00E32481">
      <w:pPr>
        <w:pStyle w:val="ListParagraph1"/>
        <w:ind w:left="0" w:firstLine="708"/>
        <w:jc w:val="both"/>
        <w:rPr>
          <w:rFonts w:ascii="Times New Roman" w:hAnsi="Times New Roman"/>
          <w:sz w:val="28"/>
          <w:szCs w:val="28"/>
          <w:lang w:val="uk-UA"/>
        </w:rPr>
      </w:pPr>
      <w:r w:rsidRPr="0095277F">
        <w:rPr>
          <w:rFonts w:ascii="Times New Roman" w:hAnsi="Times New Roman"/>
          <w:sz w:val="28"/>
          <w:szCs w:val="28"/>
          <w:lang w:val="uk-UA"/>
        </w:rPr>
        <w:t>Інструктаж за змістом занять, організація робочого місця та безпека праці</w:t>
      </w:r>
    </w:p>
    <w:p w:rsidR="00E32481" w:rsidRPr="0095277F" w:rsidRDefault="00E32481" w:rsidP="00E32481">
      <w:pPr>
        <w:pStyle w:val="ListParagraph1"/>
        <w:ind w:left="0" w:firstLine="708"/>
        <w:jc w:val="both"/>
        <w:rPr>
          <w:rFonts w:ascii="Times New Roman" w:hAnsi="Times New Roman"/>
          <w:b/>
          <w:sz w:val="28"/>
          <w:szCs w:val="28"/>
          <w:lang w:val="uk-UA"/>
        </w:rPr>
      </w:pPr>
      <w:r w:rsidRPr="0095277F">
        <w:rPr>
          <w:rFonts w:ascii="Times New Roman" w:hAnsi="Times New Roman"/>
          <w:b/>
          <w:sz w:val="28"/>
          <w:szCs w:val="28"/>
          <w:lang w:val="uk-UA"/>
        </w:rPr>
        <w:t>Вправи:</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ab/>
        <w:t>Розбирання конструкцій. Відтворення елементів конструкцій вручну та механізованим способом.</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ab/>
        <w:t>Реставрація стін з колод, перегородок, пенелей та інших елементів та конструкцій.</w:t>
      </w:r>
    </w:p>
    <w:p w:rsidR="00E32481" w:rsidRDefault="00E32481" w:rsidP="00E32481">
      <w:pPr>
        <w:pStyle w:val="ListParagraph1"/>
        <w:ind w:left="0"/>
        <w:jc w:val="both"/>
        <w:rPr>
          <w:rFonts w:ascii="Times New Roman" w:hAnsi="Times New Roman"/>
          <w:sz w:val="28"/>
          <w:szCs w:val="28"/>
          <w:lang w:val="uk-UA"/>
        </w:rPr>
      </w:pPr>
      <w:r>
        <w:rPr>
          <w:rFonts w:ascii="Times New Roman" w:hAnsi="Times New Roman"/>
          <w:sz w:val="28"/>
          <w:szCs w:val="28"/>
          <w:lang w:val="uk-UA"/>
        </w:rPr>
        <w:tab/>
        <w:t>Безпека праці при реставраційних роботах.</w:t>
      </w:r>
    </w:p>
    <w:p w:rsidR="00E32481" w:rsidRPr="00D86CF4" w:rsidRDefault="00E32481" w:rsidP="00E32481">
      <w:pPr>
        <w:pStyle w:val="ListParagraph1"/>
        <w:ind w:left="0"/>
        <w:jc w:val="both"/>
        <w:rPr>
          <w:rFonts w:ascii="Times New Roman" w:hAnsi="Times New Roman"/>
          <w:sz w:val="28"/>
          <w:szCs w:val="28"/>
          <w:lang w:val="uk-UA"/>
        </w:rPr>
      </w:pPr>
    </w:p>
    <w:p w:rsidR="00E32481" w:rsidRDefault="00E32481" w:rsidP="00E32481">
      <w:pPr>
        <w:jc w:val="center"/>
        <w:rPr>
          <w:b/>
          <w:sz w:val="28"/>
          <w:szCs w:val="28"/>
          <w:lang w:val="uk-UA"/>
        </w:rPr>
      </w:pPr>
      <w:r w:rsidRPr="004330E5">
        <w:rPr>
          <w:b/>
          <w:sz w:val="28"/>
          <w:szCs w:val="28"/>
          <w:lang w:val="uk-UA"/>
        </w:rPr>
        <w:t>Виробнича практика</w:t>
      </w:r>
    </w:p>
    <w:p w:rsidR="00E32481" w:rsidRPr="004330E5" w:rsidRDefault="00E32481" w:rsidP="00E32481">
      <w:pPr>
        <w:jc w:val="center"/>
        <w:rPr>
          <w:b/>
          <w:sz w:val="28"/>
          <w:szCs w:val="28"/>
          <w:lang w:val="uk-UA"/>
        </w:rPr>
      </w:pPr>
    </w:p>
    <w:p w:rsidR="00E32481" w:rsidRPr="00F16704" w:rsidRDefault="00E32481" w:rsidP="00E32481">
      <w:pPr>
        <w:jc w:val="center"/>
        <w:rPr>
          <w:sz w:val="28"/>
          <w:szCs w:val="28"/>
          <w:lang w:val="uk-UA"/>
        </w:rPr>
      </w:pPr>
      <w:r w:rsidRPr="00B44FF9">
        <w:rPr>
          <w:b/>
          <w:sz w:val="28"/>
          <w:szCs w:val="28"/>
          <w:lang w:val="uk-UA"/>
        </w:rPr>
        <w:t>Тема 1</w:t>
      </w:r>
      <w:r w:rsidRPr="0095277F">
        <w:rPr>
          <w:b/>
          <w:sz w:val="28"/>
          <w:szCs w:val="28"/>
          <w:lang w:val="uk-UA"/>
        </w:rPr>
        <w:t>. Інструктаж з охорони праці та пожежної безпеки на підприємстві</w:t>
      </w:r>
    </w:p>
    <w:p w:rsidR="00E32481" w:rsidRPr="001733F8" w:rsidRDefault="00E32481" w:rsidP="00E32481">
      <w:pPr>
        <w:jc w:val="center"/>
        <w:rPr>
          <w:b/>
          <w:sz w:val="28"/>
          <w:szCs w:val="28"/>
          <w:lang w:val="uk-UA"/>
        </w:rPr>
      </w:pPr>
    </w:p>
    <w:p w:rsidR="00E32481" w:rsidRPr="00486465" w:rsidRDefault="00E32481" w:rsidP="00E32481">
      <w:pPr>
        <w:pStyle w:val="21"/>
        <w:spacing w:after="0" w:line="240" w:lineRule="auto"/>
        <w:ind w:firstLine="709"/>
        <w:jc w:val="both"/>
        <w:rPr>
          <w:sz w:val="28"/>
          <w:szCs w:val="28"/>
        </w:rPr>
      </w:pPr>
      <w:r w:rsidRPr="00486465">
        <w:rPr>
          <w:sz w:val="28"/>
          <w:szCs w:val="28"/>
        </w:rPr>
        <w:t xml:space="preserve">Ознайомлення з </w:t>
      </w:r>
      <w:r>
        <w:rPr>
          <w:sz w:val="28"/>
          <w:szCs w:val="28"/>
        </w:rPr>
        <w:t>підприєм</w:t>
      </w:r>
      <w:r w:rsidRPr="00486465">
        <w:rPr>
          <w:sz w:val="28"/>
          <w:szCs w:val="28"/>
        </w:rPr>
        <w:t>ством. Організація структури управління підприємством. Організація охорони і безпеки праці на підприємстві.</w:t>
      </w:r>
    </w:p>
    <w:p w:rsidR="00E32481" w:rsidRPr="00C0218D" w:rsidRDefault="00E32481" w:rsidP="00E32481">
      <w:pPr>
        <w:ind w:firstLine="709"/>
        <w:jc w:val="both"/>
        <w:rPr>
          <w:sz w:val="28"/>
          <w:szCs w:val="28"/>
          <w:lang w:val="uk-UA"/>
        </w:rPr>
      </w:pPr>
      <w:r w:rsidRPr="00C0218D">
        <w:rPr>
          <w:sz w:val="28"/>
          <w:szCs w:val="28"/>
          <w:lang w:val="uk-UA"/>
        </w:rPr>
        <w:t>Інструктаж з охорони праці і пожежної безпеки на підприємстві.</w:t>
      </w:r>
    </w:p>
    <w:p w:rsidR="00E32481" w:rsidRPr="00C0218D" w:rsidRDefault="00E32481" w:rsidP="00E32481">
      <w:pPr>
        <w:jc w:val="both"/>
        <w:rPr>
          <w:sz w:val="28"/>
          <w:szCs w:val="28"/>
          <w:lang w:val="uk-UA"/>
        </w:rPr>
      </w:pPr>
    </w:p>
    <w:p w:rsidR="00E32481" w:rsidRPr="00C0218D" w:rsidRDefault="00E32481" w:rsidP="00E32481">
      <w:pPr>
        <w:tabs>
          <w:tab w:val="left" w:pos="7740"/>
        </w:tabs>
        <w:jc w:val="both"/>
        <w:rPr>
          <w:sz w:val="28"/>
          <w:szCs w:val="28"/>
          <w:lang w:val="uk-UA"/>
        </w:rPr>
      </w:pPr>
      <w:r w:rsidRPr="00C0218D">
        <w:rPr>
          <w:b/>
          <w:bCs/>
          <w:sz w:val="28"/>
          <w:szCs w:val="28"/>
          <w:lang w:val="uk-UA"/>
        </w:rPr>
        <w:t xml:space="preserve">Тема 2. </w:t>
      </w:r>
      <w:r w:rsidRPr="001733F8">
        <w:rPr>
          <w:b/>
          <w:bCs/>
          <w:sz w:val="28"/>
          <w:szCs w:val="28"/>
          <w:lang w:val="uk-UA"/>
        </w:rPr>
        <w:t xml:space="preserve">Самостійне виконання робіт </w:t>
      </w:r>
      <w:r w:rsidRPr="001733F8">
        <w:rPr>
          <w:b/>
          <w:sz w:val="28"/>
          <w:szCs w:val="28"/>
          <w:lang w:val="uk-UA"/>
        </w:rPr>
        <w:t xml:space="preserve">реставратора пам’яток дерев’яної архітектури </w:t>
      </w:r>
      <w:r w:rsidRPr="00C0218D">
        <w:rPr>
          <w:b/>
          <w:bCs/>
          <w:sz w:val="28"/>
          <w:szCs w:val="28"/>
          <w:lang w:val="uk-UA"/>
        </w:rPr>
        <w:t xml:space="preserve">складністю </w:t>
      </w:r>
      <w:r>
        <w:rPr>
          <w:b/>
          <w:bCs/>
          <w:sz w:val="28"/>
          <w:szCs w:val="28"/>
          <w:lang w:val="uk-UA"/>
        </w:rPr>
        <w:t>4</w:t>
      </w:r>
      <w:r w:rsidRPr="00C0218D">
        <w:rPr>
          <w:b/>
          <w:bCs/>
          <w:sz w:val="28"/>
          <w:szCs w:val="28"/>
          <w:lang w:val="uk-UA"/>
        </w:rPr>
        <w:t xml:space="preserve">-го </w:t>
      </w:r>
      <w:r w:rsidRPr="001733F8">
        <w:rPr>
          <w:b/>
          <w:bCs/>
          <w:sz w:val="28"/>
          <w:szCs w:val="28"/>
          <w:lang w:val="uk-UA"/>
        </w:rPr>
        <w:t>розряду</w:t>
      </w:r>
      <w:r w:rsidRPr="001733F8">
        <w:rPr>
          <w:b/>
          <w:bCs/>
          <w:sz w:val="28"/>
          <w:szCs w:val="28"/>
          <w:lang w:val="uk-UA"/>
        </w:rPr>
        <w:tab/>
      </w:r>
    </w:p>
    <w:p w:rsidR="00E32481" w:rsidRPr="00C0218D" w:rsidRDefault="00E32481" w:rsidP="00E32481">
      <w:pPr>
        <w:pStyle w:val="ab"/>
        <w:spacing w:after="0"/>
        <w:ind w:firstLine="709"/>
        <w:jc w:val="both"/>
        <w:outlineLvl w:val="0"/>
        <w:rPr>
          <w:bCs/>
          <w:sz w:val="28"/>
          <w:szCs w:val="28"/>
          <w:lang w:val="uk-UA"/>
        </w:rPr>
      </w:pPr>
      <w:r w:rsidRPr="00C0218D">
        <w:rPr>
          <w:bCs/>
          <w:sz w:val="28"/>
          <w:szCs w:val="28"/>
          <w:lang w:val="uk-UA"/>
        </w:rPr>
        <w:t>Самостійне виконання робіт на робо</w:t>
      </w:r>
      <w:r>
        <w:rPr>
          <w:bCs/>
          <w:sz w:val="28"/>
          <w:szCs w:val="28"/>
          <w:lang w:val="uk-UA"/>
        </w:rPr>
        <w:t xml:space="preserve">чому місці </w:t>
      </w:r>
      <w:r>
        <w:rPr>
          <w:sz w:val="28"/>
          <w:szCs w:val="28"/>
          <w:lang w:val="uk-UA"/>
        </w:rPr>
        <w:t>реставратора пам</w:t>
      </w:r>
      <w:r w:rsidRPr="001733F8">
        <w:rPr>
          <w:sz w:val="28"/>
          <w:szCs w:val="28"/>
          <w:lang w:val="uk-UA"/>
        </w:rPr>
        <w:t>’</w:t>
      </w:r>
      <w:r>
        <w:rPr>
          <w:sz w:val="28"/>
          <w:szCs w:val="28"/>
          <w:lang w:val="uk-UA"/>
        </w:rPr>
        <w:t>яток дерев</w:t>
      </w:r>
      <w:r w:rsidRPr="001733F8">
        <w:rPr>
          <w:sz w:val="28"/>
          <w:szCs w:val="28"/>
          <w:lang w:val="uk-UA"/>
        </w:rPr>
        <w:t>’</w:t>
      </w:r>
      <w:r>
        <w:rPr>
          <w:sz w:val="28"/>
          <w:szCs w:val="28"/>
          <w:lang w:val="uk-UA"/>
        </w:rPr>
        <w:t xml:space="preserve">яної архітектури </w:t>
      </w:r>
      <w:r>
        <w:rPr>
          <w:bCs/>
          <w:sz w:val="28"/>
          <w:szCs w:val="28"/>
          <w:lang w:val="uk-UA"/>
        </w:rPr>
        <w:t>складністю 4</w:t>
      </w:r>
      <w:r w:rsidRPr="00C0218D">
        <w:rPr>
          <w:bCs/>
          <w:sz w:val="28"/>
          <w:szCs w:val="28"/>
          <w:lang w:val="uk-UA"/>
        </w:rPr>
        <w:t>-го розряду у відповідності до вимог кваліфікаційної характеристики і з дотриманням норм безпеки праці.</w:t>
      </w:r>
    </w:p>
    <w:p w:rsidR="00E32481" w:rsidRPr="00C0218D" w:rsidRDefault="00E32481" w:rsidP="00E32481">
      <w:pPr>
        <w:ind w:firstLine="709"/>
        <w:jc w:val="both"/>
        <w:rPr>
          <w:sz w:val="28"/>
          <w:szCs w:val="28"/>
          <w:lang w:val="uk-UA"/>
        </w:rPr>
      </w:pPr>
      <w:r w:rsidRPr="00C0218D">
        <w:rPr>
          <w:sz w:val="28"/>
          <w:szCs w:val="28"/>
          <w:lang w:val="uk-UA"/>
        </w:rPr>
        <w:t>Роботи виконуються на основі нормативних документів на обладнання, інструмент та інвентар з використанням нової техніки, технології, найбільш ефективного використання робочого часу тощо.</w:t>
      </w:r>
    </w:p>
    <w:p w:rsidR="00E32481" w:rsidRPr="00C0218D" w:rsidRDefault="00E32481" w:rsidP="00E32481">
      <w:pPr>
        <w:jc w:val="both"/>
        <w:rPr>
          <w:b/>
          <w:sz w:val="28"/>
          <w:szCs w:val="28"/>
          <w:lang w:val="uk-UA"/>
        </w:rPr>
      </w:pPr>
    </w:p>
    <w:p w:rsidR="00E32481" w:rsidRPr="00C0218D" w:rsidRDefault="00E32481" w:rsidP="00E32481">
      <w:pPr>
        <w:ind w:firstLine="567"/>
        <w:jc w:val="both"/>
        <w:rPr>
          <w:sz w:val="28"/>
          <w:szCs w:val="28"/>
          <w:lang w:val="uk-UA"/>
        </w:rPr>
      </w:pPr>
      <w:r w:rsidRPr="00C0218D">
        <w:rPr>
          <w:b/>
          <w:sz w:val="28"/>
          <w:szCs w:val="28"/>
        </w:rPr>
        <w:t xml:space="preserve">Примітка: </w:t>
      </w:r>
      <w:r w:rsidRPr="00C0218D">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E32481" w:rsidRPr="00C0218D" w:rsidRDefault="00E32481" w:rsidP="00E32481">
      <w:pPr>
        <w:jc w:val="both"/>
        <w:rPr>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Default="00E32481" w:rsidP="00E32481">
      <w:pPr>
        <w:jc w:val="center"/>
        <w:rPr>
          <w:b/>
          <w:sz w:val="28"/>
          <w:szCs w:val="28"/>
          <w:lang w:val="uk-UA"/>
        </w:rPr>
      </w:pPr>
    </w:p>
    <w:p w:rsidR="00E32481" w:rsidRPr="00C0218D" w:rsidRDefault="00E32481" w:rsidP="00E32481">
      <w:pPr>
        <w:jc w:val="center"/>
        <w:rPr>
          <w:b/>
          <w:sz w:val="28"/>
          <w:szCs w:val="28"/>
          <w:lang w:val="uk-UA"/>
        </w:rPr>
      </w:pPr>
      <w:r w:rsidRPr="00C0218D">
        <w:rPr>
          <w:b/>
          <w:sz w:val="28"/>
          <w:szCs w:val="28"/>
          <w:lang w:val="uk-UA"/>
        </w:rPr>
        <w:lastRenderedPageBreak/>
        <w:t>Кваліфікаційна пробна робота</w:t>
      </w:r>
    </w:p>
    <w:p w:rsidR="00E32481" w:rsidRPr="004D794D" w:rsidRDefault="00516E4A" w:rsidP="004D794D">
      <w:pPr>
        <w:jc w:val="center"/>
        <w:rPr>
          <w:b/>
          <w:sz w:val="28"/>
          <w:szCs w:val="28"/>
          <w:lang w:val="uk-UA"/>
        </w:rPr>
      </w:pPr>
      <w:r>
        <w:rPr>
          <w:b/>
          <w:sz w:val="28"/>
          <w:szCs w:val="28"/>
          <w:lang w:val="uk-UA"/>
        </w:rPr>
        <w:t>Приклади робіт</w:t>
      </w:r>
    </w:p>
    <w:p w:rsidR="00E32481" w:rsidRDefault="00E32481" w:rsidP="00E32481">
      <w:pPr>
        <w:numPr>
          <w:ilvl w:val="0"/>
          <w:numId w:val="42"/>
        </w:numPr>
        <w:jc w:val="both"/>
        <w:rPr>
          <w:sz w:val="28"/>
          <w:lang w:val="uk-UA"/>
        </w:rPr>
      </w:pPr>
      <w:r>
        <w:rPr>
          <w:sz w:val="28"/>
          <w:lang w:val="uk-UA"/>
        </w:rPr>
        <w:t>Обробка деталей на круглопилкових фугувальних, рейсмусних верстатах.</w:t>
      </w:r>
    </w:p>
    <w:p w:rsidR="00E32481" w:rsidRDefault="00E32481" w:rsidP="00E32481">
      <w:pPr>
        <w:numPr>
          <w:ilvl w:val="0"/>
          <w:numId w:val="42"/>
        </w:numPr>
        <w:jc w:val="both"/>
        <w:rPr>
          <w:sz w:val="28"/>
          <w:lang w:val="uk-UA"/>
        </w:rPr>
      </w:pPr>
      <w:r>
        <w:rPr>
          <w:sz w:val="28"/>
          <w:lang w:val="uk-UA"/>
        </w:rPr>
        <w:t>Пласка та профільна обробка брусків на фрезерних верстатах.</w:t>
      </w:r>
    </w:p>
    <w:p w:rsidR="00E32481" w:rsidRDefault="00E32481" w:rsidP="00E32481">
      <w:pPr>
        <w:numPr>
          <w:ilvl w:val="0"/>
          <w:numId w:val="42"/>
        </w:numPr>
        <w:jc w:val="both"/>
        <w:rPr>
          <w:sz w:val="28"/>
          <w:lang w:val="uk-UA"/>
        </w:rPr>
      </w:pPr>
      <w:r>
        <w:rPr>
          <w:sz w:val="28"/>
          <w:lang w:val="uk-UA"/>
        </w:rPr>
        <w:t>Свердління, довбання брусків за заданими розмірами.</w:t>
      </w:r>
    </w:p>
    <w:p w:rsidR="00E32481" w:rsidRDefault="00E32481" w:rsidP="00E32481">
      <w:pPr>
        <w:numPr>
          <w:ilvl w:val="0"/>
          <w:numId w:val="42"/>
        </w:numPr>
        <w:jc w:val="both"/>
        <w:rPr>
          <w:sz w:val="28"/>
          <w:lang w:val="uk-UA"/>
        </w:rPr>
      </w:pPr>
      <w:r>
        <w:rPr>
          <w:sz w:val="28"/>
          <w:lang w:val="uk-UA"/>
        </w:rPr>
        <w:t>Склеювання брускових деталей по площині і на кромку.</w:t>
      </w:r>
    </w:p>
    <w:p w:rsidR="00E32481" w:rsidRDefault="00E32481" w:rsidP="00E32481">
      <w:pPr>
        <w:numPr>
          <w:ilvl w:val="0"/>
          <w:numId w:val="42"/>
        </w:numPr>
        <w:jc w:val="both"/>
        <w:rPr>
          <w:sz w:val="28"/>
          <w:lang w:val="uk-UA"/>
        </w:rPr>
      </w:pPr>
      <w:r>
        <w:rPr>
          <w:sz w:val="28"/>
          <w:lang w:val="uk-UA"/>
        </w:rPr>
        <w:t>Обробка деталей ручним електроінструментом.</w:t>
      </w:r>
    </w:p>
    <w:p w:rsidR="00E32481" w:rsidRDefault="00E32481" w:rsidP="00E32481">
      <w:pPr>
        <w:numPr>
          <w:ilvl w:val="0"/>
          <w:numId w:val="42"/>
        </w:numPr>
        <w:jc w:val="both"/>
        <w:rPr>
          <w:sz w:val="28"/>
          <w:lang w:val="uk-UA"/>
        </w:rPr>
      </w:pPr>
      <w:r>
        <w:rPr>
          <w:sz w:val="28"/>
          <w:lang w:val="uk-UA"/>
        </w:rPr>
        <w:t>Виготовлення опалубки.</w:t>
      </w:r>
    </w:p>
    <w:p w:rsidR="00E32481" w:rsidRDefault="00E32481" w:rsidP="00E32481">
      <w:pPr>
        <w:numPr>
          <w:ilvl w:val="0"/>
          <w:numId w:val="42"/>
        </w:numPr>
        <w:jc w:val="both"/>
        <w:rPr>
          <w:sz w:val="28"/>
          <w:lang w:val="uk-UA"/>
        </w:rPr>
      </w:pPr>
      <w:r>
        <w:rPr>
          <w:sz w:val="28"/>
          <w:lang w:val="uk-UA"/>
        </w:rPr>
        <w:t>Виготовлення елементів даху.</w:t>
      </w:r>
    </w:p>
    <w:p w:rsidR="00E32481" w:rsidRDefault="00E32481" w:rsidP="00E32481">
      <w:pPr>
        <w:numPr>
          <w:ilvl w:val="0"/>
          <w:numId w:val="42"/>
        </w:numPr>
        <w:jc w:val="both"/>
        <w:rPr>
          <w:sz w:val="28"/>
          <w:lang w:val="uk-UA"/>
        </w:rPr>
      </w:pPr>
      <w:r>
        <w:rPr>
          <w:sz w:val="28"/>
          <w:lang w:val="uk-UA"/>
        </w:rPr>
        <w:t>Виготовлення плінтусів, налічників.</w:t>
      </w:r>
    </w:p>
    <w:p w:rsidR="00E32481" w:rsidRDefault="00E32481" w:rsidP="00E32481">
      <w:pPr>
        <w:numPr>
          <w:ilvl w:val="0"/>
          <w:numId w:val="42"/>
        </w:numPr>
        <w:jc w:val="both"/>
        <w:rPr>
          <w:sz w:val="28"/>
          <w:lang w:val="uk-UA"/>
        </w:rPr>
      </w:pPr>
      <w:r>
        <w:rPr>
          <w:sz w:val="28"/>
          <w:lang w:val="uk-UA"/>
        </w:rPr>
        <w:t>Виготовлення конструктивних елементів дверей.</w:t>
      </w:r>
    </w:p>
    <w:p w:rsidR="00E32481" w:rsidRDefault="00E32481" w:rsidP="00E32481">
      <w:pPr>
        <w:numPr>
          <w:ilvl w:val="0"/>
          <w:numId w:val="42"/>
        </w:numPr>
        <w:jc w:val="both"/>
        <w:rPr>
          <w:sz w:val="28"/>
          <w:lang w:val="uk-UA"/>
        </w:rPr>
      </w:pPr>
      <w:r>
        <w:rPr>
          <w:sz w:val="28"/>
          <w:lang w:val="uk-UA"/>
        </w:rPr>
        <w:t>Виготовлення конструктивних еле6ментів вікон.</w:t>
      </w:r>
    </w:p>
    <w:p w:rsidR="00E32481" w:rsidRDefault="00E32481" w:rsidP="00E32481">
      <w:pPr>
        <w:numPr>
          <w:ilvl w:val="0"/>
          <w:numId w:val="42"/>
        </w:numPr>
        <w:jc w:val="both"/>
        <w:rPr>
          <w:sz w:val="28"/>
          <w:lang w:val="uk-UA"/>
        </w:rPr>
      </w:pPr>
      <w:r>
        <w:rPr>
          <w:sz w:val="28"/>
          <w:lang w:val="uk-UA"/>
        </w:rPr>
        <w:t>Закріплення, вивіряння допоміжних конструкцій.</w:t>
      </w:r>
    </w:p>
    <w:p w:rsidR="00E32481" w:rsidRDefault="00E32481" w:rsidP="00E32481">
      <w:pPr>
        <w:numPr>
          <w:ilvl w:val="0"/>
          <w:numId w:val="42"/>
        </w:numPr>
        <w:jc w:val="both"/>
        <w:rPr>
          <w:sz w:val="28"/>
          <w:lang w:val="uk-UA"/>
        </w:rPr>
      </w:pPr>
      <w:r>
        <w:rPr>
          <w:sz w:val="28"/>
          <w:lang w:val="uk-UA"/>
        </w:rPr>
        <w:t>Реставрація деталей конструкцій.</w:t>
      </w:r>
    </w:p>
    <w:p w:rsidR="00E32481" w:rsidRDefault="00E32481" w:rsidP="00E32481">
      <w:pPr>
        <w:numPr>
          <w:ilvl w:val="0"/>
          <w:numId w:val="42"/>
        </w:numPr>
        <w:jc w:val="both"/>
        <w:rPr>
          <w:sz w:val="28"/>
          <w:lang w:val="uk-UA"/>
        </w:rPr>
      </w:pPr>
      <w:r>
        <w:rPr>
          <w:sz w:val="28"/>
          <w:lang w:val="uk-UA"/>
        </w:rPr>
        <w:t>Облицювання деталей простої форми.</w:t>
      </w:r>
    </w:p>
    <w:p w:rsidR="00E32481" w:rsidRDefault="00E32481" w:rsidP="00E32481">
      <w:pPr>
        <w:numPr>
          <w:ilvl w:val="0"/>
          <w:numId w:val="42"/>
        </w:numPr>
        <w:jc w:val="both"/>
        <w:rPr>
          <w:sz w:val="28"/>
          <w:lang w:val="uk-UA"/>
        </w:rPr>
      </w:pPr>
      <w:r>
        <w:rPr>
          <w:sz w:val="28"/>
          <w:lang w:val="uk-UA"/>
        </w:rPr>
        <w:t xml:space="preserve">Оздоблення деталей різними методами та матеріалами. </w:t>
      </w:r>
    </w:p>
    <w:p w:rsidR="00E32481" w:rsidRPr="00C12E0D" w:rsidRDefault="00E32481" w:rsidP="00E32481">
      <w:pPr>
        <w:spacing w:after="200" w:line="276" w:lineRule="auto"/>
        <w:jc w:val="center"/>
        <w:rPr>
          <w:b/>
          <w:sz w:val="28"/>
          <w:szCs w:val="28"/>
          <w:lang w:val="uk-UA"/>
        </w:rPr>
      </w:pPr>
      <w:r>
        <w:rPr>
          <w:sz w:val="28"/>
          <w:szCs w:val="28"/>
          <w:lang w:val="uk-UA"/>
        </w:rPr>
        <w:br w:type="page"/>
      </w:r>
      <w:r w:rsidRPr="00C12E0D">
        <w:rPr>
          <w:b/>
          <w:sz w:val="28"/>
          <w:szCs w:val="28"/>
          <w:lang w:val="uk-UA"/>
        </w:rPr>
        <w:lastRenderedPageBreak/>
        <w:t>Критерії кваліфікаційної атестації випускників</w:t>
      </w:r>
    </w:p>
    <w:p w:rsidR="00E32481" w:rsidRPr="00974C31" w:rsidRDefault="00E32481" w:rsidP="00E32481">
      <w:pPr>
        <w:pStyle w:val="NoSpacing1"/>
        <w:spacing w:line="276" w:lineRule="auto"/>
        <w:ind w:left="4248" w:firstLine="709"/>
        <w:jc w:val="right"/>
        <w:rPr>
          <w:rFonts w:ascii="Times New Roman" w:hAnsi="Times New Roman"/>
          <w:i/>
          <w:sz w:val="28"/>
          <w:szCs w:val="28"/>
          <w:u w:val="single"/>
        </w:rPr>
      </w:pPr>
      <w:r w:rsidRPr="00E27647">
        <w:rPr>
          <w:rFonts w:ascii="Times New Roman" w:hAnsi="Times New Roman"/>
          <w:b/>
          <w:sz w:val="28"/>
          <w:szCs w:val="28"/>
        </w:rPr>
        <w:t>Професія:</w:t>
      </w:r>
      <w:r>
        <w:rPr>
          <w:rFonts w:ascii="Times New Roman" w:hAnsi="Times New Roman"/>
          <w:sz w:val="28"/>
          <w:szCs w:val="28"/>
        </w:rPr>
        <w:t xml:space="preserve"> </w:t>
      </w:r>
      <w:r w:rsidRPr="00D24484">
        <w:rPr>
          <w:rFonts w:ascii="Times New Roman" w:hAnsi="Times New Roman"/>
          <w:i/>
          <w:sz w:val="28"/>
          <w:szCs w:val="28"/>
          <w:u w:val="single"/>
        </w:rPr>
        <w:t>7124</w:t>
      </w:r>
      <w:r w:rsidRPr="00D24484">
        <w:rPr>
          <w:rFonts w:ascii="Times New Roman" w:hAnsi="Times New Roman"/>
          <w:sz w:val="28"/>
          <w:szCs w:val="28"/>
          <w:u w:val="single"/>
        </w:rPr>
        <w:t xml:space="preserve"> </w:t>
      </w:r>
      <w:r>
        <w:rPr>
          <w:rFonts w:ascii="Times New Roman" w:hAnsi="Times New Roman"/>
          <w:i/>
          <w:sz w:val="28"/>
          <w:szCs w:val="28"/>
          <w:u w:val="single"/>
        </w:rPr>
        <w:t>Реставратор пам</w:t>
      </w:r>
      <w:r w:rsidRPr="009D55CF">
        <w:rPr>
          <w:rFonts w:ascii="Times New Roman" w:hAnsi="Times New Roman"/>
          <w:i/>
          <w:sz w:val="28"/>
          <w:szCs w:val="28"/>
          <w:u w:val="single"/>
        </w:rPr>
        <w:t>’</w:t>
      </w:r>
      <w:r w:rsidRPr="00974C31">
        <w:rPr>
          <w:rFonts w:ascii="Times New Roman" w:hAnsi="Times New Roman"/>
          <w:i/>
          <w:sz w:val="28"/>
          <w:szCs w:val="28"/>
          <w:u w:val="single"/>
        </w:rPr>
        <w:t xml:space="preserve">яток </w:t>
      </w:r>
    </w:p>
    <w:p w:rsidR="00E32481" w:rsidRPr="00974C31" w:rsidRDefault="00E32481" w:rsidP="00E32481">
      <w:pPr>
        <w:pStyle w:val="NoSpacing1"/>
        <w:ind w:left="4247" w:firstLine="709"/>
        <w:jc w:val="right"/>
        <w:rPr>
          <w:rFonts w:ascii="Times New Roman" w:hAnsi="Times New Roman"/>
          <w:i/>
          <w:sz w:val="28"/>
          <w:szCs w:val="28"/>
          <w:u w:val="single"/>
        </w:rPr>
      </w:pPr>
      <w:r w:rsidRPr="009D55CF">
        <w:rPr>
          <w:rFonts w:ascii="Times New Roman" w:hAnsi="Times New Roman"/>
          <w:i/>
          <w:sz w:val="28"/>
          <w:szCs w:val="28"/>
          <w:u w:val="single"/>
        </w:rPr>
        <w:t>д</w:t>
      </w:r>
      <w:r w:rsidRPr="00974C31">
        <w:rPr>
          <w:rFonts w:ascii="Times New Roman" w:hAnsi="Times New Roman"/>
          <w:i/>
          <w:sz w:val="28"/>
          <w:szCs w:val="28"/>
          <w:u w:val="single"/>
        </w:rPr>
        <w:t>ерев</w:t>
      </w:r>
      <w:r w:rsidRPr="009D55CF">
        <w:rPr>
          <w:rFonts w:ascii="Times New Roman" w:hAnsi="Times New Roman"/>
          <w:i/>
          <w:sz w:val="28"/>
          <w:szCs w:val="28"/>
          <w:u w:val="single"/>
        </w:rPr>
        <w:t>’</w:t>
      </w:r>
      <w:r w:rsidRPr="00974C31">
        <w:rPr>
          <w:rFonts w:ascii="Times New Roman" w:hAnsi="Times New Roman"/>
          <w:i/>
          <w:sz w:val="28"/>
          <w:szCs w:val="28"/>
          <w:u w:val="single"/>
        </w:rPr>
        <w:t>яної архітектури</w:t>
      </w:r>
    </w:p>
    <w:p w:rsidR="00E32481" w:rsidRPr="00974C31" w:rsidRDefault="00E32481" w:rsidP="00E32481">
      <w:pPr>
        <w:pStyle w:val="NoSpacing1"/>
        <w:ind w:left="4247" w:firstLine="708"/>
        <w:jc w:val="center"/>
        <w:rPr>
          <w:rFonts w:ascii="Times New Roman" w:hAnsi="Times New Roman"/>
          <w:i/>
          <w:sz w:val="16"/>
          <w:szCs w:val="16"/>
        </w:rPr>
      </w:pPr>
      <w:r>
        <w:rPr>
          <w:rFonts w:ascii="Times New Roman" w:hAnsi="Times New Roman"/>
          <w:i/>
          <w:sz w:val="20"/>
          <w:szCs w:val="20"/>
        </w:rPr>
        <w:t xml:space="preserve">                                          </w:t>
      </w:r>
      <w:r w:rsidRPr="00974C31">
        <w:rPr>
          <w:rFonts w:ascii="Times New Roman" w:hAnsi="Times New Roman"/>
          <w:i/>
          <w:sz w:val="16"/>
          <w:szCs w:val="16"/>
        </w:rPr>
        <w:t>(код, назва професії)</w:t>
      </w:r>
    </w:p>
    <w:p w:rsidR="00E32481" w:rsidRPr="00974C31" w:rsidRDefault="00E32481" w:rsidP="00E32481">
      <w:pPr>
        <w:pStyle w:val="NoSpacing1"/>
        <w:ind w:left="4248" w:firstLine="709"/>
        <w:jc w:val="both"/>
        <w:rPr>
          <w:rFonts w:ascii="Times New Roman" w:hAnsi="Times New Roman"/>
          <w:i/>
          <w:sz w:val="28"/>
          <w:szCs w:val="28"/>
          <w:u w:val="single"/>
        </w:rPr>
      </w:pPr>
      <w:r>
        <w:rPr>
          <w:rFonts w:ascii="Times New Roman" w:hAnsi="Times New Roman"/>
          <w:b/>
          <w:sz w:val="28"/>
          <w:szCs w:val="28"/>
        </w:rPr>
        <w:t xml:space="preserve">     Кваліфікація:  </w:t>
      </w:r>
      <w:r>
        <w:rPr>
          <w:rFonts w:ascii="Times New Roman" w:hAnsi="Times New Roman"/>
          <w:i/>
          <w:sz w:val="28"/>
          <w:szCs w:val="28"/>
          <w:u w:val="single"/>
        </w:rPr>
        <w:t>4</w:t>
      </w:r>
      <w:r w:rsidRPr="00974C31">
        <w:rPr>
          <w:rFonts w:ascii="Times New Roman" w:hAnsi="Times New Roman"/>
          <w:i/>
          <w:sz w:val="28"/>
          <w:szCs w:val="28"/>
          <w:u w:val="single"/>
        </w:rPr>
        <w:t xml:space="preserve"> розряд</w:t>
      </w:r>
    </w:p>
    <w:p w:rsidR="00E32481" w:rsidRPr="00974C31" w:rsidRDefault="00E32481" w:rsidP="00E32481">
      <w:pPr>
        <w:pStyle w:val="NoSpacing1"/>
        <w:ind w:left="4248" w:firstLine="709"/>
        <w:jc w:val="center"/>
        <w:rPr>
          <w:rFonts w:ascii="Times New Roman" w:hAnsi="Times New Roman"/>
          <w:i/>
          <w:sz w:val="16"/>
          <w:szCs w:val="16"/>
        </w:rPr>
      </w:pPr>
      <w:r w:rsidRPr="00974C31">
        <w:rPr>
          <w:rFonts w:ascii="Times New Roman" w:hAnsi="Times New Roman"/>
          <w:i/>
          <w:sz w:val="16"/>
          <w:szCs w:val="16"/>
        </w:rPr>
        <w:t xml:space="preserve">                          </w:t>
      </w:r>
      <w:r>
        <w:rPr>
          <w:rFonts w:ascii="Times New Roman" w:hAnsi="Times New Roman"/>
          <w:i/>
          <w:sz w:val="16"/>
          <w:szCs w:val="16"/>
        </w:rPr>
        <w:t xml:space="preserve">      </w:t>
      </w:r>
      <w:r w:rsidRPr="00974C31">
        <w:rPr>
          <w:rFonts w:ascii="Times New Roman" w:hAnsi="Times New Roman"/>
          <w:i/>
          <w:sz w:val="16"/>
          <w:szCs w:val="16"/>
        </w:rPr>
        <w:t xml:space="preserve">(рівень кваліфікації – розряд, </w:t>
      </w:r>
    </w:p>
    <w:p w:rsidR="00E32481" w:rsidRPr="00974C31" w:rsidRDefault="00E32481" w:rsidP="00E32481">
      <w:pPr>
        <w:pStyle w:val="NoSpacing1"/>
        <w:ind w:left="4248" w:firstLine="709"/>
        <w:jc w:val="center"/>
        <w:rPr>
          <w:rFonts w:ascii="Times New Roman" w:hAnsi="Times New Roman"/>
          <w:i/>
          <w:sz w:val="20"/>
          <w:szCs w:val="20"/>
        </w:rPr>
      </w:pPr>
      <w:r>
        <w:rPr>
          <w:rFonts w:ascii="Times New Roman" w:hAnsi="Times New Roman"/>
          <w:i/>
          <w:sz w:val="16"/>
          <w:szCs w:val="16"/>
        </w:rPr>
        <w:t xml:space="preserve">            </w:t>
      </w:r>
      <w:r w:rsidRPr="00974C31">
        <w:rPr>
          <w:rFonts w:ascii="Times New Roman" w:hAnsi="Times New Roman"/>
          <w:i/>
          <w:sz w:val="16"/>
          <w:szCs w:val="16"/>
        </w:rPr>
        <w:t xml:space="preserve"> клас, категорія</w:t>
      </w:r>
      <w:r w:rsidRPr="00974C31">
        <w:rPr>
          <w:rFonts w:ascii="Times New Roman" w:hAnsi="Times New Roman"/>
          <w:i/>
          <w:sz w:val="20"/>
          <w:szCs w:val="20"/>
        </w:rPr>
        <w:t>)</w:t>
      </w:r>
    </w:p>
    <w:p w:rsidR="00E32481" w:rsidRDefault="00E32481" w:rsidP="00E32481">
      <w:pPr>
        <w:pStyle w:val="NoSpacing1"/>
        <w:ind w:firstLine="709"/>
        <w:jc w:val="both"/>
        <w:rPr>
          <w:rFonts w:ascii="Times New Roman" w:hAnsi="Times New Roman"/>
          <w:b/>
          <w:sz w:val="28"/>
          <w:szCs w:val="28"/>
          <w:u w:val="single"/>
        </w:rPr>
      </w:pPr>
      <w:r w:rsidRPr="00293280">
        <w:rPr>
          <w:rFonts w:ascii="Times New Roman" w:hAnsi="Times New Roman"/>
          <w:b/>
          <w:sz w:val="28"/>
          <w:szCs w:val="28"/>
          <w:u w:val="single"/>
        </w:rPr>
        <w:t>Знає, розуміє:</w:t>
      </w:r>
    </w:p>
    <w:p w:rsidR="00E32481" w:rsidRPr="00293280" w:rsidRDefault="00E32481" w:rsidP="00E32481">
      <w:pPr>
        <w:pStyle w:val="NoSpacing1"/>
        <w:ind w:firstLine="709"/>
        <w:jc w:val="both"/>
        <w:rPr>
          <w:rFonts w:ascii="Times New Roman" w:hAnsi="Times New Roman"/>
          <w:b/>
          <w:sz w:val="28"/>
          <w:szCs w:val="28"/>
          <w:u w:val="single"/>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1.Державні будівельні норми (ДБН), нормативно-правові акти, положення, інструкції, інші керівні матеріали і</w:t>
      </w:r>
      <w:r w:rsidRPr="00E27647">
        <w:rPr>
          <w:rFonts w:ascii="Times New Roman" w:hAnsi="Times New Roman"/>
          <w:sz w:val="28"/>
          <w:szCs w:val="28"/>
        </w:rPr>
        <w:t xml:space="preserve"> </w:t>
      </w:r>
      <w:r>
        <w:rPr>
          <w:rFonts w:ascii="Times New Roman" w:hAnsi="Times New Roman"/>
          <w:sz w:val="28"/>
          <w:szCs w:val="28"/>
        </w:rPr>
        <w:t>документи стосовно дерев</w:t>
      </w:r>
      <w:r w:rsidRPr="00A617ED">
        <w:rPr>
          <w:rFonts w:ascii="Times New Roman" w:hAnsi="Times New Roman"/>
          <w:sz w:val="28"/>
          <w:szCs w:val="28"/>
        </w:rPr>
        <w:t>’</w:t>
      </w:r>
      <w:r>
        <w:rPr>
          <w:rFonts w:ascii="Times New Roman" w:hAnsi="Times New Roman"/>
          <w:sz w:val="28"/>
          <w:szCs w:val="28"/>
        </w:rPr>
        <w:t>яних будівельних конструкцій, виробів та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2.Класифікацію будівель за призначенням.</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3.Основні елементи будівель.</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4.Основні умовні графічні позначення елементів будівель, матеріалів, санітарно-технічного обладнання, теслярсько-столярних з</w:t>
      </w:r>
      <w:r w:rsidRPr="00A617ED">
        <w:rPr>
          <w:rFonts w:ascii="Times New Roman" w:hAnsi="Times New Roman"/>
          <w:sz w:val="28"/>
          <w:szCs w:val="28"/>
          <w:lang w:val="ru-RU"/>
        </w:rPr>
        <w:t>’</w:t>
      </w:r>
      <w:r>
        <w:rPr>
          <w:rFonts w:ascii="Times New Roman" w:hAnsi="Times New Roman"/>
          <w:sz w:val="28"/>
          <w:szCs w:val="28"/>
        </w:rPr>
        <w:t>єднань.</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5.Креслення, ескізи, малюнки середньої складності.</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6.</w:t>
      </w:r>
      <w:r w:rsidRPr="00D26757">
        <w:rPr>
          <w:rFonts w:ascii="Times New Roman" w:hAnsi="Times New Roman"/>
          <w:sz w:val="28"/>
          <w:szCs w:val="28"/>
        </w:rPr>
        <w:t xml:space="preserve"> </w:t>
      </w:r>
      <w:r>
        <w:rPr>
          <w:rFonts w:ascii="Times New Roman" w:hAnsi="Times New Roman"/>
          <w:sz w:val="28"/>
          <w:szCs w:val="28"/>
        </w:rPr>
        <w:t>Організацію робочого місця реставратора.</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7.Способи ручної обробки деревини та використання контрольно-вимірювальних інструментів.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8.Будову, характеристики, основні та допоміжні частини деревообробних верстатів.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9.Правила експлуатації деревообробних верстатів.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10.Правила підготовки, заточки, монтажу деревообробного інструменту.</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11.Сучасний пневмо, електрообробний інструмент.</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12.Конструкцї теслярсько-столярних виробів середньої складності.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13.Основні принципи виготовлення меблів.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14.Механізми закріплення, вивіряння, захвату піднімання вантажів.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15.Правила монтажу виробів.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 xml:space="preserve">16.Способи розбирання, транспортування, складування </w:t>
      </w:r>
    </w:p>
    <w:p w:rsidR="00E32481" w:rsidRDefault="00E32481" w:rsidP="00E32481">
      <w:pPr>
        <w:pStyle w:val="NoSpacing1"/>
        <w:spacing w:line="276" w:lineRule="auto"/>
        <w:ind w:firstLine="709"/>
        <w:jc w:val="both"/>
        <w:rPr>
          <w:rFonts w:ascii="Times New Roman" w:hAnsi="Times New Roman"/>
          <w:sz w:val="28"/>
          <w:szCs w:val="28"/>
        </w:rPr>
      </w:pPr>
      <w:r w:rsidRPr="002455B3">
        <w:rPr>
          <w:rFonts w:ascii="Times New Roman" w:hAnsi="Times New Roman"/>
          <w:sz w:val="28"/>
          <w:szCs w:val="28"/>
          <w:lang w:val="ru-RU"/>
        </w:rPr>
        <w:t>17</w:t>
      </w:r>
      <w:r>
        <w:rPr>
          <w:rFonts w:ascii="Times New Roman" w:hAnsi="Times New Roman"/>
          <w:sz w:val="28"/>
          <w:szCs w:val="28"/>
        </w:rPr>
        <w:t>.Методику реставрації конструктивних елементів дерев</w:t>
      </w:r>
      <w:r w:rsidRPr="00A617ED">
        <w:rPr>
          <w:rFonts w:ascii="Times New Roman" w:hAnsi="Times New Roman"/>
          <w:sz w:val="28"/>
          <w:szCs w:val="28"/>
          <w:lang w:val="ru-RU"/>
        </w:rPr>
        <w:t>’</w:t>
      </w:r>
      <w:r>
        <w:rPr>
          <w:rFonts w:ascii="Times New Roman" w:hAnsi="Times New Roman"/>
          <w:sz w:val="28"/>
          <w:szCs w:val="28"/>
        </w:rPr>
        <w:t>яної архітектури.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18.Методику контролю точності обробки, шорсткості обробки поверхні деревини.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19.Припуски, їх види і розрахунки.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20.Принципи облицювання.</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21.Технологію прозорого і непрозорого оздоблення.</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22.Основи електротехніки.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23.Класифікацію, будову і вимоги до якості матеріалів, що використовуються в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24.Основи організації праці.</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25.Основи пожежної безпеки, електробезпеки, гігієни праці та виробничої санітарії.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26. Основи ведення підприємницької діяльності.</w:t>
      </w:r>
    </w:p>
    <w:p w:rsidR="00E32481" w:rsidRDefault="00E32481" w:rsidP="00E32481">
      <w:pPr>
        <w:pStyle w:val="NoSpacing1"/>
        <w:ind w:firstLine="709"/>
        <w:jc w:val="both"/>
        <w:rPr>
          <w:rFonts w:ascii="Times New Roman" w:hAnsi="Times New Roman"/>
          <w:b/>
          <w:sz w:val="28"/>
          <w:szCs w:val="28"/>
          <w:u w:val="single"/>
        </w:rPr>
      </w:pPr>
      <w:r w:rsidRPr="00293280">
        <w:rPr>
          <w:rFonts w:ascii="Times New Roman" w:hAnsi="Times New Roman"/>
          <w:b/>
          <w:sz w:val="28"/>
          <w:szCs w:val="28"/>
          <w:u w:val="single"/>
        </w:rPr>
        <w:lastRenderedPageBreak/>
        <w:t>Вміє:</w:t>
      </w:r>
    </w:p>
    <w:p w:rsidR="00E32481" w:rsidRPr="00293280" w:rsidRDefault="00E32481" w:rsidP="00E32481">
      <w:pPr>
        <w:pStyle w:val="NoSpacing1"/>
        <w:ind w:firstLine="709"/>
        <w:jc w:val="both"/>
        <w:rPr>
          <w:rFonts w:ascii="Times New Roman" w:hAnsi="Times New Roman"/>
          <w:b/>
          <w:sz w:val="28"/>
          <w:szCs w:val="28"/>
          <w:u w:val="single"/>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1.Організувати робоче місце.</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2.Виконувати розмітку, контроль, використовуючи контрольно-вимірювальний інструмент.</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3.Обробляти деревину сокирою, фарбою.</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4.Обробляти деревину вручну.</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5.Налагоджувати, підготовляти інструмент та деревообробні верстати до роботи.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6.Виконувати операції середньої складності на деревообробних верстатах.</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7.Оцінювати якість, сортність, вологість лісоматеріалів та напівфабрикатів з деревини.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8.Виготовляти теслярсько-столярні вироби середньої складності.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9.Виготовляти корпусні меблі простої складності.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10.</w:t>
      </w:r>
      <w:r w:rsidRPr="008D13B7">
        <w:rPr>
          <w:rFonts w:ascii="Times New Roman" w:hAnsi="Times New Roman"/>
          <w:sz w:val="28"/>
          <w:szCs w:val="28"/>
        </w:rPr>
        <w:t xml:space="preserve"> </w:t>
      </w:r>
      <w:r>
        <w:rPr>
          <w:rFonts w:ascii="Times New Roman" w:hAnsi="Times New Roman"/>
          <w:sz w:val="28"/>
          <w:szCs w:val="28"/>
        </w:rPr>
        <w:t>Виготовляти м</w:t>
      </w:r>
      <w:r w:rsidRPr="00A617ED">
        <w:rPr>
          <w:rFonts w:ascii="Times New Roman" w:hAnsi="Times New Roman"/>
          <w:sz w:val="28"/>
          <w:szCs w:val="28"/>
          <w:lang w:val="ru-RU"/>
        </w:rPr>
        <w:t>’</w:t>
      </w:r>
      <w:r>
        <w:rPr>
          <w:rFonts w:ascii="Times New Roman" w:hAnsi="Times New Roman"/>
          <w:sz w:val="28"/>
          <w:szCs w:val="28"/>
        </w:rPr>
        <w:t>які меблі простої складності.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11.Читати креслення, ескізи середньої складності.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12.Експлуатувати пристрої для тимчасового закріплення, вивірення з вантажозахисту конструкцій.</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13.Експлуатувати вантажопідйомні механізми та устаткування.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14.Монтувати конструкції на об’єктах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15.Розбирати, виготовляти, транспортувати, складувати елементи конструкцій пам</w:t>
      </w:r>
      <w:r w:rsidRPr="00A617ED">
        <w:rPr>
          <w:rFonts w:ascii="Times New Roman" w:hAnsi="Times New Roman"/>
          <w:sz w:val="28"/>
          <w:szCs w:val="28"/>
          <w:lang w:val="ru-RU"/>
        </w:rPr>
        <w:t>’</w:t>
      </w:r>
      <w:r>
        <w:rPr>
          <w:rFonts w:ascii="Times New Roman" w:hAnsi="Times New Roman"/>
          <w:sz w:val="28"/>
          <w:szCs w:val="28"/>
        </w:rPr>
        <w:t>яток дерев</w:t>
      </w:r>
      <w:r w:rsidRPr="00A617ED">
        <w:rPr>
          <w:rFonts w:ascii="Times New Roman" w:hAnsi="Times New Roman"/>
          <w:sz w:val="28"/>
          <w:szCs w:val="28"/>
          <w:lang w:val="ru-RU"/>
        </w:rPr>
        <w:t>’</w:t>
      </w:r>
      <w:r>
        <w:rPr>
          <w:rFonts w:ascii="Times New Roman" w:hAnsi="Times New Roman"/>
          <w:sz w:val="28"/>
          <w:szCs w:val="28"/>
        </w:rPr>
        <w:t>яної архітектури.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16.Реставрувати рублені споруди.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17.Реставрувати панельні, каркасні стіни будинків.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18.Реставрувати елементи підлоги.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19.Реставрувати, відновлювати елементи перекриття і покрівлі.</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20.Реставрувати непридатні частини віконних та дверних блоків.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21.Реставрувати сходи, ганки та інші елементи будівель.</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22.Розраховувати і використовувати припуски при обробці і збиранню елементів з деревини.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23.Проводити облицювання.</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24.Опоряджувати деревину різними методам.</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25.Використовувати в реставрації різні матеріали.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26.Користуватися допоміжними електрообладнанням.</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27.Використовувати шаблони, контрольно-вимірювальні інструменти та прилади для</w:t>
      </w:r>
      <w:r>
        <w:rPr>
          <w:rFonts w:ascii="Times New Roman" w:hAnsi="Times New Roman"/>
          <w:sz w:val="28"/>
          <w:szCs w:val="28"/>
          <w:lang w:val="ru-RU"/>
        </w:rPr>
        <w:t xml:space="preserve"> контролю якості виконання робіт</w:t>
      </w:r>
      <w:r>
        <w:rPr>
          <w:rFonts w:ascii="Times New Roman" w:hAnsi="Times New Roman"/>
          <w:sz w:val="28"/>
          <w:szCs w:val="28"/>
        </w:rPr>
        <w:t xml:space="preserve">. </w:t>
      </w:r>
    </w:p>
    <w:p w:rsidR="00E32481" w:rsidRDefault="00E32481" w:rsidP="00E32481">
      <w:pPr>
        <w:pStyle w:val="NoSpacing1"/>
        <w:spacing w:line="276" w:lineRule="auto"/>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Pr="00710181" w:rsidRDefault="00E32481" w:rsidP="00E32481">
      <w:pPr>
        <w:spacing w:line="276" w:lineRule="auto"/>
        <w:ind w:firstLine="708"/>
        <w:jc w:val="both"/>
        <w:rPr>
          <w:sz w:val="28"/>
          <w:szCs w:val="28"/>
          <w:lang w:val="uk-UA"/>
        </w:rPr>
      </w:pPr>
    </w:p>
    <w:p w:rsidR="00E32481" w:rsidRPr="007326DD" w:rsidRDefault="00E32481" w:rsidP="00E32481">
      <w:pPr>
        <w:spacing w:line="276" w:lineRule="auto"/>
        <w:ind w:firstLine="708"/>
        <w:jc w:val="center"/>
        <w:rPr>
          <w:b/>
          <w:bCs/>
          <w:sz w:val="28"/>
          <w:szCs w:val="28"/>
          <w:lang w:val="uk-UA"/>
        </w:rPr>
      </w:pPr>
      <w:r w:rsidRPr="00E35BDF">
        <w:rPr>
          <w:sz w:val="28"/>
          <w:szCs w:val="28"/>
          <w:lang w:val="uk-UA"/>
        </w:rPr>
        <w:br w:type="page"/>
      </w:r>
      <w:r w:rsidRPr="007326DD">
        <w:rPr>
          <w:b/>
          <w:caps/>
        </w:rPr>
        <w:lastRenderedPageBreak/>
        <w:t>перелік основних обов’язкових засобів навчання</w:t>
      </w:r>
    </w:p>
    <w:p w:rsidR="00E32481" w:rsidRPr="000D2CD3" w:rsidRDefault="00E32481" w:rsidP="00E32481">
      <w:pPr>
        <w:jc w:val="both"/>
        <w:rPr>
          <w:b/>
          <w:sz w:val="28"/>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tblPr>
      <w:tblGrid>
        <w:gridCol w:w="615"/>
        <w:gridCol w:w="15"/>
        <w:gridCol w:w="3857"/>
        <w:gridCol w:w="13"/>
        <w:gridCol w:w="2340"/>
        <w:gridCol w:w="14"/>
        <w:gridCol w:w="1980"/>
        <w:gridCol w:w="91"/>
        <w:gridCol w:w="1460"/>
      </w:tblGrid>
      <w:tr w:rsidR="00E32481" w:rsidRPr="00D35C6C" w:rsidTr="009A7C01">
        <w:trPr>
          <w:cantSplit/>
          <w:jc w:val="center"/>
        </w:trPr>
        <w:tc>
          <w:tcPr>
            <w:tcW w:w="630" w:type="dxa"/>
            <w:gridSpan w:val="2"/>
            <w:vMerge w:val="restart"/>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 з/п</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Найменування</w:t>
            </w:r>
          </w:p>
        </w:tc>
        <w:tc>
          <w:tcPr>
            <w:tcW w:w="4347" w:type="dxa"/>
            <w:gridSpan w:val="4"/>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Кількість на групу з 15 осіб</w:t>
            </w:r>
          </w:p>
        </w:tc>
        <w:tc>
          <w:tcPr>
            <w:tcW w:w="1551" w:type="dxa"/>
            <w:gridSpan w:val="2"/>
            <w:vMerge w:val="restart"/>
            <w:tcBorders>
              <w:top w:val="single" w:sz="4" w:space="0" w:color="auto"/>
              <w:left w:val="single" w:sz="4" w:space="0" w:color="auto"/>
              <w:bottom w:val="single" w:sz="4" w:space="0" w:color="auto"/>
            </w:tcBorders>
            <w:vAlign w:val="center"/>
          </w:tcPr>
          <w:p w:rsidR="00E32481" w:rsidRPr="00D35C6C" w:rsidRDefault="00E32481" w:rsidP="009A7C01">
            <w:pPr>
              <w:jc w:val="center"/>
              <w:rPr>
                <w:lang w:val="uk-UA"/>
              </w:rPr>
            </w:pPr>
            <w:r w:rsidRPr="00D35C6C">
              <w:rPr>
                <w:sz w:val="28"/>
                <w:lang w:val="uk-UA"/>
              </w:rPr>
              <w:t>Примітка</w:t>
            </w:r>
          </w:p>
        </w:tc>
      </w:tr>
      <w:tr w:rsidR="00E32481" w:rsidRPr="00D35C6C" w:rsidTr="009A7C01">
        <w:trPr>
          <w:cantSplit/>
          <w:trHeight w:val="902"/>
          <w:jc w:val="center"/>
        </w:trPr>
        <w:tc>
          <w:tcPr>
            <w:tcW w:w="630" w:type="dxa"/>
            <w:gridSpan w:val="2"/>
            <w:vMerge/>
            <w:tcBorders>
              <w:top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індивідуального користування</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групового користування</w:t>
            </w:r>
          </w:p>
        </w:tc>
        <w:tc>
          <w:tcPr>
            <w:tcW w:w="1551" w:type="dxa"/>
            <w:gridSpan w:val="2"/>
            <w:vMerge/>
            <w:tcBorders>
              <w:top w:val="single" w:sz="4" w:space="0" w:color="auto"/>
              <w:left w:val="single" w:sz="4" w:space="0" w:color="auto"/>
              <w:bottom w:val="single" w:sz="4" w:space="0" w:color="auto"/>
            </w:tcBorders>
            <w:vAlign w:val="center"/>
          </w:tcPr>
          <w:p w:rsidR="00E32481" w:rsidRPr="00D35C6C" w:rsidRDefault="00E32481" w:rsidP="009A7C01">
            <w:pP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AF3BF3" w:rsidRDefault="00E32481" w:rsidP="009A7C01">
            <w:pPr>
              <w:pStyle w:val="2"/>
              <w:rPr>
                <w:rFonts w:eastAsia="Arial Unicode MS"/>
                <w:lang w:val="uk-UA"/>
              </w:rPr>
            </w:pPr>
          </w:p>
        </w:tc>
        <w:tc>
          <w:tcPr>
            <w:tcW w:w="9755" w:type="dxa"/>
            <w:gridSpan w:val="7"/>
            <w:tcBorders>
              <w:top w:val="single" w:sz="4" w:space="0" w:color="auto"/>
              <w:left w:val="single" w:sz="4" w:space="0" w:color="auto"/>
              <w:bottom w:val="single" w:sz="4" w:space="0" w:color="auto"/>
            </w:tcBorders>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Обладнання</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sidRPr="00D35C6C">
              <w:rPr>
                <w:sz w:val="28"/>
                <w:lang w:val="uk-UA"/>
              </w:rPr>
              <w:t>Верстак столярний</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Торцювальний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Круглопилковий верстат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 Фугувальний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Рейсмусовий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trHeight w:val="870"/>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Вертикально- фрезерний верстат з нижнім розташуванням шпинделя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Свердлильно-пазувальний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Шліфувальний верстат з рухомим столом</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 Прес для склеювання  деревини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Аспірація, стружкопилососи</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6"/>
                <w:lang w:val="uk-UA"/>
              </w:rPr>
            </w:pPr>
            <w:r w:rsidRPr="00D35C6C">
              <w:rPr>
                <w:spacing w:val="-6"/>
                <w:sz w:val="28"/>
                <w:lang w:val="uk-UA"/>
              </w:rPr>
              <w:t xml:space="preserve">Верстат для заточування дискових пилок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pacing w:val="-6"/>
                <w:sz w:val="28"/>
                <w:lang w:val="uk-UA"/>
              </w:rPr>
              <w:t>Верстат для заточування стрічкових пилок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lastRenderedPageBreak/>
              <w:t>13.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8"/>
                <w:lang w:val="uk-UA"/>
              </w:rPr>
            </w:pPr>
            <w:r w:rsidRPr="00D35C6C">
              <w:rPr>
                <w:spacing w:val="-8"/>
                <w:sz w:val="28"/>
                <w:lang w:val="uk-UA"/>
              </w:rPr>
              <w:t xml:space="preserve">Шліфувальний дисково-бобинний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spacing w:val="-8"/>
                <w:lang w:val="uk-UA"/>
              </w:rPr>
            </w:pPr>
            <w:r w:rsidRPr="00D35C6C">
              <w:rPr>
                <w:sz w:val="28"/>
                <w:lang w:val="uk-UA"/>
              </w:rPr>
              <w:t>Комплект обладнання для фарбування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15</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Pr>
                <w:sz w:val="28"/>
                <w:lang w:val="uk-UA"/>
              </w:rPr>
              <w:t xml:space="preserve">Компресор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16.</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Гвинтовий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Гідравлічний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Драбина-столик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Драбина-сходня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9755" w:type="dxa"/>
            <w:gridSpan w:val="7"/>
            <w:tcBorders>
              <w:top w:val="single" w:sz="4" w:space="0" w:color="auto"/>
              <w:left w:val="single" w:sz="4" w:space="0" w:color="auto"/>
              <w:bottom w:val="single" w:sz="4" w:space="0" w:color="auto"/>
            </w:tcBorders>
            <w:tcMar>
              <w:top w:w="142" w:type="dxa"/>
              <w:left w:w="108" w:type="dxa"/>
              <w:bottom w:w="142" w:type="dxa"/>
              <w:right w:w="108" w:type="dxa"/>
            </w:tcMar>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Електро- і пневмоінструмент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Ручна дискова пилка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Електрорубанок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Ручна електрофрезерувальна машина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Електролобзик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Електродриль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Шуруповерт</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Електрошліфувальна машинка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Комплект ручного пневмоінструменту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 xml:space="preserve">Перфоратор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F16704" w:rsidRDefault="00E32481" w:rsidP="009A7C01">
            <w:pPr>
              <w:pStyle w:val="6"/>
              <w:jc w:val="center"/>
              <w:rPr>
                <w:rFonts w:ascii="Times New Roman" w:eastAsia="Times New Roman" w:hAnsi="Times New Roman"/>
                <w:b/>
                <w:i w:val="0"/>
                <w:color w:val="auto"/>
              </w:rPr>
            </w:pPr>
            <w:r w:rsidRPr="00F16704">
              <w:rPr>
                <w:rFonts w:ascii="Times New Roman" w:eastAsia="Times New Roman" w:hAnsi="Times New Roman"/>
                <w:b/>
                <w:i w:val="0"/>
                <w:color w:val="auto"/>
                <w:sz w:val="28"/>
                <w:szCs w:val="28"/>
              </w:rPr>
              <w:t>Ручний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дворучна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8</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з обушком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Шерхебель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Рубанок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Фуганок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Фальцгебель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Шпунтабель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Зензубель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Цинубель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Галтель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Долото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Коловорот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Молоток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Киянка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Цикля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sidRPr="00D35C6C">
              <w:rPr>
                <w:sz w:val="28"/>
                <w:lang w:val="uk-UA"/>
              </w:rPr>
              <w:t xml:space="preserve">Сокира </w:t>
            </w:r>
            <w:r>
              <w:rPr>
                <w:sz w:val="28"/>
                <w:lang w:val="uk-UA"/>
              </w:rPr>
              <w:t xml:space="preserve">теслярська </w:t>
            </w:r>
          </w:p>
          <w:p w:rsidR="00E32481" w:rsidRPr="00D35C6C" w:rsidRDefault="00E32481" w:rsidP="009A7C01">
            <w:pPr>
              <w:jc w:val="both"/>
              <w:rPr>
                <w:lang w:val="uk-UA"/>
              </w:rPr>
            </w:pPr>
            <w:r>
              <w:rPr>
                <w:sz w:val="28"/>
                <w:lang w:val="uk-UA"/>
              </w:rPr>
              <w:t>(тесак, барда)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Дриль ручний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Свердла (гвинтові, центрові, спіральні, шнекові тощо)</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Розводка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Рашпиль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Напилок трьохгранний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26.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Щітка для очищення напилків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Склоріз</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28.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Викрутка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Притирочний молоток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5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Ніж-скальпель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Ніж-різець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Рейсмус-різець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Ручний лобзик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Кірочка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Молоток-кірочка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CC5F43">
              <w:rPr>
                <w:rFonts w:ascii="Times New Roman" w:hAnsi="Times New Roman"/>
                <w:b w:val="0"/>
                <w:color w:val="000000"/>
                <w:sz w:val="28"/>
                <w:szCs w:val="28"/>
                <w:lang w:val="uk-UA"/>
              </w:rPr>
              <w:t>Набір долота плоских</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color w:val="000000"/>
                <w:lang w:val="uk-UA"/>
              </w:rPr>
            </w:pPr>
            <w:r w:rsidRPr="00F16704">
              <w:rPr>
                <w:rFonts w:ascii="Times New Roman" w:eastAsia="Times New Roman" w:hAnsi="Times New Roman"/>
                <w:b w:val="0"/>
                <w:color w:val="000000"/>
                <w:sz w:val="28"/>
                <w:szCs w:val="28"/>
                <w:lang w:val="uk-UA"/>
              </w:rPr>
              <w:t xml:space="preserve">Шпатель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lang w:val="uk-UA"/>
              </w:rPr>
            </w:pPr>
            <w:r w:rsidRPr="00D35C6C">
              <w:rPr>
                <w:b/>
                <w:sz w:val="28"/>
                <w:lang w:val="uk-UA"/>
              </w:rPr>
              <w:t>Контрольно-вимірювальний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Кутник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Малка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Єрунок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Універсальний 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Шнур з виском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Кронциркуль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Нутромір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Штангенциркуль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Лінійка сталева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Метр складний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Рулетка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Циркуль столярний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Рейсмус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Шило розміточне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55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Шаблони для розмітки з’єднань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Рівень будівельний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rPr>
                <w:lang w:val="uk-UA"/>
              </w:rPr>
            </w:pPr>
            <w:r>
              <w:rPr>
                <w:sz w:val="28"/>
                <w:lang w:val="uk-UA"/>
              </w:rPr>
              <w:t>Гнучкий водяний рівень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bCs/>
                <w:lang w:val="uk-UA"/>
              </w:rPr>
            </w:pPr>
            <w:r w:rsidRPr="00D35C6C">
              <w:rPr>
                <w:b/>
                <w:bCs/>
                <w:sz w:val="28"/>
                <w:lang w:val="uk-UA"/>
              </w:rPr>
              <w:t>Верстатний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збірні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насадні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цільні пазові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цільні фасонні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кінцеві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вставні для фрез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стругальні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Пилки стрічкові столярні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9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поперечного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Абразивний інструмент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Круги абразивні заточні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Бруски абразивні для правки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Кусачки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Лещата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Комплект ключів гайкових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Ключі розвідні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17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Круги абразивні заточні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 комплект</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21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Цвяходер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Ножовка по металу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Струбцина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Ножиці ручні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CC5F43" w:rsidRDefault="00E32481" w:rsidP="009A7C01">
            <w:pPr>
              <w:jc w:val="center"/>
              <w:rPr>
                <w:b/>
                <w:lang w:val="uk-UA"/>
              </w:rPr>
            </w:pPr>
            <w:r w:rsidRPr="00CC5F43">
              <w:rPr>
                <w:b/>
                <w:sz w:val="28"/>
                <w:lang w:val="uk-UA"/>
              </w:rPr>
              <w:t>Оздоблювальний інструмент</w:t>
            </w: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sidRPr="00CC5F43">
              <w:rPr>
                <w:sz w:val="28"/>
                <w:lang w:val="uk-UA"/>
              </w:rPr>
              <w:t>1.</w:t>
            </w:r>
          </w:p>
        </w:tc>
        <w:tc>
          <w:tcPr>
            <w:tcW w:w="38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Пензлі для нанесення фарби</w:t>
            </w:r>
          </w:p>
        </w:tc>
        <w:tc>
          <w:tcPr>
            <w:tcW w:w="2340" w:type="dxa"/>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 xml:space="preserve">Компл. </w:t>
            </w:r>
          </w:p>
        </w:tc>
        <w:tc>
          <w:tcPr>
            <w:tcW w:w="20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15</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Pr>
                <w:sz w:val="28"/>
                <w:lang w:val="uk-UA"/>
              </w:rPr>
              <w:t>2.</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Пістолет-фарборозпилювач</w:t>
            </w: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2</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center"/>
              <w:rPr>
                <w:lang w:val="uk-UA"/>
              </w:rPr>
            </w:pPr>
            <w:r>
              <w:rPr>
                <w:sz w:val="28"/>
                <w:lang w:val="uk-UA"/>
              </w:rPr>
              <w:t>3.</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bl>
    <w:p w:rsidR="00E32481" w:rsidRPr="00D35C6C" w:rsidRDefault="00E32481" w:rsidP="00E32481">
      <w:pPr>
        <w:jc w:val="center"/>
        <w:rPr>
          <w:sz w:val="28"/>
          <w:lang w:val="uk-UA"/>
        </w:rPr>
        <w:sectPr w:rsidR="00E32481" w:rsidRPr="00D35C6C" w:rsidSect="001528B9">
          <w:pgSz w:w="11906" w:h="16838"/>
          <w:pgMar w:top="851" w:right="851" w:bottom="851" w:left="851" w:header="709" w:footer="709" w:gutter="0"/>
          <w:cols w:space="708"/>
          <w:docGrid w:linePitch="360"/>
        </w:sectPr>
      </w:pPr>
    </w:p>
    <w:p w:rsidR="00E32481" w:rsidRDefault="00E32481" w:rsidP="00E32481">
      <w:pPr>
        <w:spacing w:after="200" w:line="276" w:lineRule="auto"/>
        <w:jc w:val="center"/>
        <w:rPr>
          <w:rFonts w:ascii="Times New Roman CYR" w:hAnsi="Times New Roman CYR" w:cs="Times New Roman CYR"/>
          <w:b/>
          <w:bCs/>
          <w:sz w:val="36"/>
          <w:szCs w:val="36"/>
          <w:lang w:val="uk-UA"/>
        </w:rPr>
      </w:pPr>
      <w:r>
        <w:rPr>
          <w:noProof/>
          <w:sz w:val="28"/>
          <w:szCs w:val="20"/>
          <w:lang w:val="uk-UA" w:eastAsia="uk-UA"/>
        </w:rPr>
        <w:lastRenderedPageBreak/>
        <w:drawing>
          <wp:inline distT="0" distB="0" distL="0" distR="0">
            <wp:extent cx="657225" cy="88582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E32481" w:rsidRPr="00636A5B" w:rsidRDefault="00E32481" w:rsidP="00E32481">
      <w:pPr>
        <w:spacing w:after="200" w:line="276" w:lineRule="auto"/>
        <w:jc w:val="center"/>
        <w:rPr>
          <w:rFonts w:ascii="Times New Roman CYR" w:hAnsi="Times New Roman CYR" w:cs="Times New Roman CYR"/>
          <w:b/>
          <w:bCs/>
          <w:i/>
          <w:iCs/>
          <w:sz w:val="28"/>
          <w:szCs w:val="28"/>
          <w:lang w:val="uk-UA"/>
        </w:rPr>
      </w:pPr>
      <w:r>
        <w:rPr>
          <w:rFonts w:ascii="Times New Roman CYR" w:hAnsi="Times New Roman CYR" w:cs="Times New Roman CYR"/>
          <w:b/>
          <w:bCs/>
          <w:sz w:val="36"/>
          <w:szCs w:val="36"/>
          <w:lang w:val="uk-UA"/>
        </w:rPr>
        <w:t>Міністерство освіти і науки України</w:t>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E32481" w:rsidRDefault="00E32481" w:rsidP="00E32481">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44"/>
          <w:szCs w:val="44"/>
          <w:lang w:val="uk-UA"/>
        </w:rPr>
      </w:pPr>
      <w:r w:rsidRPr="0072007D">
        <w:rPr>
          <w:rFonts w:ascii="Times New Roman CYR" w:hAnsi="Times New Roman CYR" w:cs="Times New Roman CYR"/>
          <w:b/>
          <w:bCs/>
          <w:i/>
          <w:iCs/>
          <w:sz w:val="44"/>
          <w:szCs w:val="44"/>
          <w:lang w:val="uk-UA"/>
        </w:rPr>
        <w:t>Державний стандарт</w:t>
      </w: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36"/>
          <w:szCs w:val="36"/>
          <w:lang w:val="uk-UA"/>
        </w:rPr>
      </w:pPr>
      <w:r w:rsidRPr="0072007D">
        <w:rPr>
          <w:rFonts w:ascii="Times New Roman CYR" w:hAnsi="Times New Roman CYR" w:cs="Times New Roman CYR"/>
          <w:b/>
          <w:bCs/>
          <w:i/>
          <w:iCs/>
          <w:sz w:val="36"/>
          <w:szCs w:val="36"/>
          <w:lang w:val="uk-UA"/>
        </w:rPr>
        <w:t>професійно-</w:t>
      </w:r>
      <w:r w:rsidRPr="0072007D">
        <w:rPr>
          <w:rFonts w:ascii="Times New Roman CYR" w:hAnsi="Times New Roman CYR" w:cs="Times New Roman CYR"/>
          <w:b/>
          <w:bCs/>
          <w:i/>
          <w:iCs/>
          <w:sz w:val="40"/>
          <w:szCs w:val="40"/>
          <w:lang w:val="uk-UA"/>
        </w:rPr>
        <w:t>технічної</w:t>
      </w:r>
      <w:r w:rsidRPr="0072007D">
        <w:rPr>
          <w:rFonts w:ascii="Times New Roman CYR" w:hAnsi="Times New Roman CYR" w:cs="Times New Roman CYR"/>
          <w:b/>
          <w:bCs/>
          <w:i/>
          <w:iCs/>
          <w:sz w:val="36"/>
          <w:szCs w:val="36"/>
          <w:lang w:val="uk-UA"/>
        </w:rPr>
        <w:t xml:space="preserve"> освіти</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9A5A2F" w:rsidRDefault="00E32481" w:rsidP="00E32481">
      <w:pPr>
        <w:widowControl w:val="0"/>
        <w:autoSpaceDE w:val="0"/>
        <w:autoSpaceDN w:val="0"/>
        <w:adjustRightInd w:val="0"/>
        <w:jc w:val="right"/>
        <w:rPr>
          <w:rFonts w:ascii="Times New Roman CYR" w:hAnsi="Times New Roman CYR" w:cs="Times New Roman CYR"/>
          <w:b/>
          <w:bCs/>
          <w:u w:val="single"/>
          <w:lang w:val="uk-UA"/>
        </w:rPr>
      </w:pPr>
      <w:r w:rsidRPr="009A5A2F">
        <w:rPr>
          <w:b/>
          <w:sz w:val="28"/>
          <w:szCs w:val="28"/>
          <w:u w:val="single"/>
          <w:lang w:val="uk-UA"/>
        </w:rPr>
        <w:t>ДСПТО 7124.00.92.52-2014</w:t>
      </w:r>
    </w:p>
    <w:p w:rsidR="00E32481" w:rsidRPr="009A5A2F" w:rsidRDefault="00E32481" w:rsidP="00E32481">
      <w:pPr>
        <w:widowControl w:val="0"/>
        <w:autoSpaceDE w:val="0"/>
        <w:autoSpaceDN w:val="0"/>
        <w:adjustRightInd w:val="0"/>
        <w:jc w:val="right"/>
        <w:rPr>
          <w:rFonts w:ascii="Times New Roman CYR" w:hAnsi="Times New Roman CYR" w:cs="Times New Roman CYR"/>
          <w:b/>
          <w:bCs/>
          <w:sz w:val="20"/>
          <w:szCs w:val="20"/>
          <w:lang w:val="uk-UA"/>
        </w:rPr>
      </w:pPr>
      <w:r w:rsidRPr="009A5A2F">
        <w:rPr>
          <w:rFonts w:ascii="Times New Roman CYR" w:hAnsi="Times New Roman CYR" w:cs="Times New Roman CYR"/>
          <w:b/>
          <w:bCs/>
          <w:sz w:val="20"/>
          <w:szCs w:val="20"/>
          <w:lang w:val="uk-UA"/>
        </w:rPr>
        <w:t>(позначення стандарту)</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2B1256" w:rsidRDefault="00E32481" w:rsidP="00E32481">
      <w:pPr>
        <w:tabs>
          <w:tab w:val="left" w:pos="1134"/>
        </w:tabs>
        <w:jc w:val="both"/>
        <w:rPr>
          <w:bCs/>
          <w:sz w:val="28"/>
          <w:szCs w:val="28"/>
          <w:lang w:val="uk-UA"/>
        </w:rPr>
      </w:pPr>
      <w:r w:rsidRPr="0072007D">
        <w:rPr>
          <w:rFonts w:ascii="Times New Roman CYR" w:hAnsi="Times New Roman CYR" w:cs="Times New Roman CYR"/>
          <w:b/>
          <w:bCs/>
          <w:sz w:val="30"/>
          <w:szCs w:val="30"/>
          <w:lang w:val="uk-UA"/>
        </w:rPr>
        <w:t xml:space="preserve">Професія: </w:t>
      </w:r>
      <w:r w:rsidRPr="0072007D">
        <w:rPr>
          <w:b/>
          <w:bCs/>
          <w:sz w:val="28"/>
          <w:szCs w:val="28"/>
          <w:lang w:val="uk-UA"/>
        </w:rPr>
        <w:t>Реставратор пам’яток дерев’яної архітектури</w:t>
      </w:r>
    </w:p>
    <w:p w:rsidR="00E32481" w:rsidRPr="002B1256" w:rsidRDefault="00E32481" w:rsidP="00E32481">
      <w:pPr>
        <w:widowControl w:val="0"/>
        <w:autoSpaceDE w:val="0"/>
        <w:autoSpaceDN w:val="0"/>
        <w:adjustRightInd w:val="0"/>
        <w:jc w:val="both"/>
        <w:rPr>
          <w:rFonts w:ascii="Times New Roman CYR" w:hAnsi="Times New Roman CYR" w:cs="Times New Roman CYR"/>
          <w:sz w:val="30"/>
          <w:szCs w:val="30"/>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b/>
          <w:bCs/>
          <w:lang w:val="uk-UA"/>
        </w:rPr>
      </w:pP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r w:rsidRPr="009A2842">
        <w:rPr>
          <w:rFonts w:ascii="Times New Roman CYR" w:hAnsi="Times New Roman CYR" w:cs="Times New Roman CYR"/>
          <w:b/>
          <w:bCs/>
          <w:sz w:val="30"/>
          <w:szCs w:val="30"/>
          <w:lang w:val="uk-UA"/>
        </w:rPr>
        <w:t xml:space="preserve">Код: </w:t>
      </w:r>
      <w:r w:rsidRPr="0072007D">
        <w:rPr>
          <w:rFonts w:ascii="Times New Roman CYR" w:hAnsi="Times New Roman CYR" w:cs="Times New Roman CYR"/>
          <w:b/>
          <w:bCs/>
          <w:iCs/>
          <w:sz w:val="28"/>
          <w:szCs w:val="28"/>
          <w:lang w:val="uk-UA"/>
        </w:rPr>
        <w:t>7124</w:t>
      </w: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9A2842"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Pr="009A2842"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r w:rsidRPr="009A2842">
        <w:rPr>
          <w:rFonts w:ascii="Times New Roman CYR" w:hAnsi="Times New Roman CYR" w:cs="Times New Roman CYR"/>
          <w:b/>
          <w:bCs/>
          <w:sz w:val="30"/>
          <w:szCs w:val="30"/>
          <w:lang w:val="uk-UA"/>
        </w:rPr>
        <w:t xml:space="preserve">Кваліфікація: </w:t>
      </w:r>
      <w:r w:rsidR="004D794D">
        <w:rPr>
          <w:b/>
          <w:bCs/>
          <w:sz w:val="28"/>
          <w:szCs w:val="28"/>
          <w:lang w:val="uk-UA"/>
        </w:rPr>
        <w:t>р</w:t>
      </w:r>
      <w:r w:rsidR="004D794D" w:rsidRPr="0072007D">
        <w:rPr>
          <w:b/>
          <w:bCs/>
          <w:sz w:val="28"/>
          <w:szCs w:val="28"/>
          <w:lang w:val="uk-UA"/>
        </w:rPr>
        <w:t>еставратор пам’яток дерев’яної архітектури</w:t>
      </w:r>
      <w:r w:rsidR="004D794D">
        <w:rPr>
          <w:rFonts w:ascii="Times New Roman CYR" w:hAnsi="Times New Roman CYR" w:cs="Times New Roman CYR"/>
          <w:b/>
          <w:bCs/>
          <w:iCs/>
          <w:sz w:val="28"/>
          <w:szCs w:val="28"/>
          <w:lang w:val="uk-UA"/>
        </w:rPr>
        <w:t xml:space="preserve"> </w:t>
      </w:r>
      <w:r>
        <w:rPr>
          <w:rFonts w:ascii="Times New Roman CYR" w:hAnsi="Times New Roman CYR" w:cs="Times New Roman CYR"/>
          <w:b/>
          <w:bCs/>
          <w:iCs/>
          <w:sz w:val="28"/>
          <w:szCs w:val="28"/>
          <w:lang w:val="uk-UA"/>
        </w:rPr>
        <w:t>5</w:t>
      </w:r>
      <w:r w:rsidR="004D794D">
        <w:rPr>
          <w:rFonts w:ascii="Times New Roman CYR" w:hAnsi="Times New Roman CYR" w:cs="Times New Roman CYR"/>
          <w:b/>
          <w:bCs/>
          <w:iCs/>
          <w:sz w:val="28"/>
          <w:szCs w:val="28"/>
          <w:lang w:val="uk-UA"/>
        </w:rPr>
        <w:t>-го</w:t>
      </w:r>
      <w:r w:rsidRPr="009A2842">
        <w:rPr>
          <w:rFonts w:ascii="Times New Roman CYR" w:hAnsi="Times New Roman CYR" w:cs="Times New Roman CYR"/>
          <w:b/>
          <w:bCs/>
          <w:iCs/>
          <w:sz w:val="28"/>
          <w:szCs w:val="28"/>
          <w:lang w:val="uk-UA"/>
        </w:rPr>
        <w:t xml:space="preserve"> розряд</w:t>
      </w:r>
      <w:r w:rsidR="004D794D">
        <w:rPr>
          <w:rFonts w:ascii="Times New Roman CYR" w:hAnsi="Times New Roman CYR" w:cs="Times New Roman CYR"/>
          <w:b/>
          <w:bCs/>
          <w:iCs/>
          <w:sz w:val="28"/>
          <w:szCs w:val="28"/>
          <w:lang w:val="uk-UA"/>
        </w:rPr>
        <w:t>у</w:t>
      </w:r>
    </w:p>
    <w:p w:rsidR="00E32481" w:rsidRPr="002B1256"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r w:rsidRPr="00C94224">
        <w:rPr>
          <w:rFonts w:ascii="Times New Roman CYR" w:hAnsi="Times New Roman CYR" w:cs="Times New Roman CYR"/>
          <w:b/>
          <w:bCs/>
          <w:i/>
          <w:iCs/>
          <w:sz w:val="28"/>
          <w:szCs w:val="28"/>
          <w:lang w:val="uk-UA"/>
        </w:rPr>
        <w:t>Ки</w:t>
      </w:r>
      <w:r>
        <w:rPr>
          <w:rFonts w:ascii="Times New Roman CYR" w:hAnsi="Times New Roman CYR" w:cs="Times New Roman CYR"/>
          <w:b/>
          <w:bCs/>
          <w:i/>
          <w:iCs/>
          <w:sz w:val="28"/>
          <w:szCs w:val="28"/>
          <w:lang w:val="uk-UA"/>
        </w:rPr>
        <w:t>ї</w:t>
      </w:r>
      <w:r w:rsidRPr="00C94224">
        <w:rPr>
          <w:rFonts w:ascii="Times New Roman CYR" w:hAnsi="Times New Roman CYR" w:cs="Times New Roman CYR"/>
          <w:b/>
          <w:bCs/>
          <w:i/>
          <w:iCs/>
          <w:sz w:val="28"/>
          <w:szCs w:val="28"/>
          <w:lang w:val="uk-UA"/>
        </w:rPr>
        <w:t>в</w:t>
      </w:r>
      <w:r>
        <w:rPr>
          <w:rFonts w:ascii="Times New Roman CYR" w:hAnsi="Times New Roman CYR" w:cs="Times New Roman CYR"/>
          <w:b/>
          <w:bCs/>
          <w:i/>
          <w:iCs/>
          <w:sz w:val="28"/>
          <w:szCs w:val="28"/>
          <w:lang w:val="uk-UA"/>
        </w:rPr>
        <w:t xml:space="preserve"> </w:t>
      </w:r>
      <w:r w:rsidR="00516E4A">
        <w:rPr>
          <w:rFonts w:ascii="Times New Roman CYR" w:hAnsi="Times New Roman CYR" w:cs="Times New Roman CYR"/>
          <w:b/>
          <w:bCs/>
          <w:i/>
          <w:iCs/>
          <w:sz w:val="28"/>
          <w:szCs w:val="28"/>
          <w:lang w:val="uk-UA"/>
        </w:rPr>
        <w:t xml:space="preserve"> - </w:t>
      </w:r>
      <w:r>
        <w:rPr>
          <w:rFonts w:ascii="Times New Roman CYR" w:hAnsi="Times New Roman CYR" w:cs="Times New Roman CYR"/>
          <w:b/>
          <w:bCs/>
          <w:i/>
          <w:iCs/>
          <w:sz w:val="28"/>
          <w:szCs w:val="28"/>
          <w:lang w:val="uk-UA"/>
        </w:rPr>
        <w:t>2014 рік</w:t>
      </w:r>
    </w:p>
    <w:p w:rsidR="00E32481" w:rsidRDefault="00E32481" w:rsidP="00E32481">
      <w:pPr>
        <w:spacing w:after="200" w:line="276" w:lineRule="auto"/>
        <w:jc w:val="center"/>
        <w:rPr>
          <w:b/>
          <w:bCs/>
          <w:sz w:val="28"/>
          <w:szCs w:val="28"/>
          <w:lang w:val="uk-UA"/>
        </w:rPr>
      </w:pPr>
      <w:r>
        <w:rPr>
          <w:rFonts w:ascii="Times New Roman CYR" w:hAnsi="Times New Roman CYR" w:cs="Times New Roman CYR"/>
          <w:b/>
          <w:bCs/>
          <w:i/>
          <w:iCs/>
          <w:sz w:val="28"/>
          <w:szCs w:val="28"/>
          <w:lang w:val="uk-UA"/>
        </w:rPr>
        <w:br w:type="page"/>
      </w:r>
      <w:r w:rsidRPr="00C67B1C">
        <w:rPr>
          <w:b/>
          <w:bCs/>
          <w:sz w:val="28"/>
          <w:szCs w:val="28"/>
          <w:lang w:val="uk-UA"/>
        </w:rPr>
        <w:lastRenderedPageBreak/>
        <w:t>Освітньо-кваліфікаційна характеристика</w:t>
      </w:r>
    </w:p>
    <w:p w:rsidR="00E32481"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випускника професійно-технічного</w:t>
      </w:r>
    </w:p>
    <w:p w:rsidR="00E32481" w:rsidRPr="00C67B1C"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 xml:space="preserve"> навчального закладу</w:t>
      </w:r>
    </w:p>
    <w:p w:rsidR="00E32481" w:rsidRPr="005B7D5D" w:rsidRDefault="00E32481" w:rsidP="00E32481">
      <w:pPr>
        <w:widowControl w:val="0"/>
        <w:tabs>
          <w:tab w:val="left" w:pos="3165"/>
        </w:tabs>
        <w:autoSpaceDE w:val="0"/>
        <w:autoSpaceDN w:val="0"/>
        <w:adjustRightInd w:val="0"/>
        <w:jc w:val="center"/>
        <w:rPr>
          <w:rFonts w:ascii="Times New Roman CYR" w:hAnsi="Times New Roman CYR" w:cs="Times New Roman CYR"/>
          <w:bCs/>
          <w:sz w:val="28"/>
          <w:szCs w:val="28"/>
          <w:lang w:val="uk-UA"/>
        </w:rPr>
      </w:pPr>
      <w:r w:rsidRPr="005B7D5D">
        <w:rPr>
          <w:rFonts w:ascii="Times New Roman CYR" w:hAnsi="Times New Roman CYR" w:cs="Times New Roman CY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E32481" w:rsidRPr="00AB62ED" w:rsidRDefault="00E32481" w:rsidP="00E32481">
      <w:pPr>
        <w:widowControl w:val="0"/>
        <w:tabs>
          <w:tab w:val="left" w:pos="3165"/>
        </w:tabs>
        <w:autoSpaceDE w:val="0"/>
        <w:autoSpaceDN w:val="0"/>
        <w:adjustRightInd w:val="0"/>
        <w:jc w:val="center"/>
        <w:rPr>
          <w:rFonts w:ascii="Times New Roman CYR" w:hAnsi="Times New Roman CYR" w:cs="Times New Roman CYR"/>
          <w:bCs/>
          <w:lang w:val="uk-UA"/>
        </w:rPr>
      </w:pPr>
    </w:p>
    <w:p w:rsidR="00E32481" w:rsidRPr="00AB62ED" w:rsidRDefault="00E32481" w:rsidP="00E32481">
      <w:pPr>
        <w:pStyle w:val="ListParagraph1"/>
        <w:numPr>
          <w:ilvl w:val="0"/>
          <w:numId w:val="11"/>
        </w:numPr>
        <w:tabs>
          <w:tab w:val="left" w:pos="1134"/>
        </w:tabs>
        <w:spacing w:after="0" w:line="240" w:lineRule="auto"/>
        <w:ind w:left="0" w:firstLine="567"/>
        <w:jc w:val="both"/>
        <w:rPr>
          <w:rFonts w:ascii="Times New Roman" w:hAnsi="Times New Roman"/>
          <w:bCs/>
          <w:sz w:val="28"/>
          <w:szCs w:val="28"/>
          <w:lang w:val="uk-UA"/>
        </w:rPr>
      </w:pPr>
      <w:r w:rsidRPr="00AB62ED">
        <w:rPr>
          <w:rFonts w:ascii="Times New Roman CYR" w:hAnsi="Times New Roman CYR" w:cs="Times New Roman CYR"/>
          <w:b/>
          <w:bCs/>
          <w:i/>
          <w:iCs/>
          <w:sz w:val="28"/>
          <w:szCs w:val="28"/>
          <w:lang w:val="uk-UA"/>
        </w:rPr>
        <w:t>Професія</w:t>
      </w:r>
      <w:r>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Cs/>
          <w:iCs/>
          <w:sz w:val="28"/>
          <w:szCs w:val="28"/>
          <w:lang w:val="uk-UA"/>
        </w:rPr>
        <w:t>7124</w:t>
      </w:r>
      <w:r w:rsidRPr="00AB62ED">
        <w:rPr>
          <w:rFonts w:ascii="Times New Roman CYR" w:hAnsi="Times New Roman CYR" w:cs="Times New Roman CYR"/>
          <w:bCs/>
          <w:i/>
          <w:iCs/>
          <w:sz w:val="28"/>
          <w:szCs w:val="28"/>
          <w:lang w:val="uk-UA"/>
        </w:rPr>
        <w:t xml:space="preserve"> </w:t>
      </w:r>
      <w:r w:rsidRPr="00AB62ED">
        <w:rPr>
          <w:rFonts w:ascii="Times New Roman" w:hAnsi="Times New Roman"/>
          <w:bCs/>
          <w:sz w:val="28"/>
          <w:szCs w:val="28"/>
          <w:lang w:val="uk-UA"/>
        </w:rPr>
        <w:t>Реставратор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sidRPr="00AB62ED">
        <w:rPr>
          <w:rFonts w:ascii="Times New Roman" w:hAnsi="Times New Roman"/>
          <w:bCs/>
          <w:sz w:val="28"/>
          <w:szCs w:val="28"/>
          <w:lang w:val="uk-UA"/>
        </w:rPr>
        <w:t>яної архітектури</w:t>
      </w:r>
    </w:p>
    <w:p w:rsidR="00E32481" w:rsidRPr="00AB62ED" w:rsidRDefault="00E32481" w:rsidP="00E32481">
      <w:pPr>
        <w:pStyle w:val="ListParagraph1"/>
        <w:widowControl w:val="0"/>
        <w:numPr>
          <w:ilvl w:val="0"/>
          <w:numId w:val="11"/>
        </w:numPr>
        <w:tabs>
          <w:tab w:val="left" w:pos="1080"/>
          <w:tab w:val="left" w:pos="3165"/>
        </w:tabs>
        <w:autoSpaceDE w:val="0"/>
        <w:autoSpaceDN w:val="0"/>
        <w:adjustRightInd w:val="0"/>
        <w:spacing w:after="0" w:line="240" w:lineRule="auto"/>
        <w:ind w:left="0" w:firstLine="567"/>
        <w:jc w:val="both"/>
        <w:rPr>
          <w:rFonts w:ascii="Times New Roman CYR" w:hAnsi="Times New Roman CYR" w:cs="Times New Roman CYR"/>
          <w:b/>
          <w:bCs/>
          <w:i/>
          <w:iCs/>
          <w:sz w:val="28"/>
          <w:szCs w:val="28"/>
          <w:u w:val="single"/>
          <w:lang w:val="uk-UA"/>
        </w:rPr>
      </w:pPr>
      <w:r>
        <w:rPr>
          <w:rFonts w:ascii="Times New Roman CYR" w:hAnsi="Times New Roman CYR" w:cs="Times New Roman CYR"/>
          <w:b/>
          <w:bCs/>
          <w:i/>
          <w:iCs/>
          <w:sz w:val="28"/>
          <w:szCs w:val="28"/>
          <w:lang w:val="uk-UA"/>
        </w:rPr>
        <w:t>Кваліфікація -</w:t>
      </w:r>
      <w:r w:rsidRPr="00AB62ED">
        <w:rPr>
          <w:rFonts w:ascii="Times New Roman CYR" w:hAnsi="Times New Roman CYR" w:cs="Times New Roman CYR"/>
          <w:b/>
          <w:bCs/>
          <w:i/>
          <w:iCs/>
          <w:sz w:val="28"/>
          <w:szCs w:val="28"/>
          <w:lang w:val="uk-UA"/>
        </w:rPr>
        <w:t xml:space="preserve"> </w:t>
      </w:r>
      <w:r>
        <w:rPr>
          <w:rFonts w:ascii="Times New Roman" w:hAnsi="Times New Roman"/>
          <w:bCs/>
          <w:sz w:val="28"/>
          <w:szCs w:val="28"/>
          <w:lang w:val="uk-UA"/>
        </w:rPr>
        <w:t>р</w:t>
      </w:r>
      <w:r w:rsidRPr="00AB62ED">
        <w:rPr>
          <w:rFonts w:ascii="Times New Roman" w:hAnsi="Times New Roman"/>
          <w:bCs/>
          <w:sz w:val="28"/>
          <w:szCs w:val="28"/>
          <w:lang w:val="uk-UA"/>
        </w:rPr>
        <w:t>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Pr>
          <w:rFonts w:ascii="Times New Roman" w:hAnsi="Times New Roman"/>
          <w:bCs/>
          <w:sz w:val="28"/>
          <w:szCs w:val="28"/>
          <w:lang w:val="uk-UA"/>
        </w:rPr>
        <w:t>яної архітектури</w:t>
      </w:r>
      <w:r>
        <w:rPr>
          <w:rFonts w:ascii="Times New Roman CYR" w:hAnsi="Times New Roman CYR" w:cs="Times New Roman CYR"/>
          <w:bCs/>
          <w:iCs/>
          <w:sz w:val="28"/>
          <w:szCs w:val="28"/>
          <w:lang w:val="uk-UA"/>
        </w:rPr>
        <w:t xml:space="preserve"> 5-го</w:t>
      </w:r>
      <w:r w:rsidRPr="00AB62ED">
        <w:rPr>
          <w:rFonts w:ascii="Times New Roman CYR" w:hAnsi="Times New Roman CYR" w:cs="Times New Roman CYR"/>
          <w:bCs/>
          <w:iCs/>
          <w:sz w:val="28"/>
          <w:szCs w:val="28"/>
          <w:lang w:val="uk-UA"/>
        </w:rPr>
        <w:t xml:space="preserve"> розряд</w:t>
      </w:r>
      <w:r>
        <w:rPr>
          <w:rFonts w:ascii="Times New Roman CYR" w:hAnsi="Times New Roman CYR" w:cs="Times New Roman CYR"/>
          <w:bCs/>
          <w:iCs/>
          <w:sz w:val="28"/>
          <w:szCs w:val="28"/>
          <w:lang w:val="uk-UA"/>
        </w:rPr>
        <w:t>у</w:t>
      </w:r>
    </w:p>
    <w:p w:rsidR="00E32481" w:rsidRDefault="00E32481" w:rsidP="00E32481">
      <w:pPr>
        <w:pStyle w:val="ListParagraph1"/>
        <w:widowControl w:val="0"/>
        <w:numPr>
          <w:ilvl w:val="0"/>
          <w:numId w:val="11"/>
        </w:numPr>
        <w:tabs>
          <w:tab w:val="left" w:pos="993"/>
        </w:tabs>
        <w:autoSpaceDE w:val="0"/>
        <w:autoSpaceDN w:val="0"/>
        <w:adjustRightInd w:val="0"/>
        <w:spacing w:after="0" w:line="240" w:lineRule="auto"/>
        <w:ind w:left="0" w:firstLine="567"/>
        <w:rPr>
          <w:rFonts w:ascii="Times New Roman CYR" w:hAnsi="Times New Roman CYR" w:cs="Times New Roman CYR"/>
          <w:b/>
          <w:bCs/>
          <w:i/>
          <w:iCs/>
          <w:sz w:val="28"/>
          <w:szCs w:val="28"/>
          <w:lang w:val="uk-UA"/>
        </w:rPr>
      </w:pPr>
      <w:r w:rsidRPr="00D20CBA">
        <w:rPr>
          <w:rFonts w:ascii="Times New Roman CYR" w:hAnsi="Times New Roman CYR" w:cs="Times New Roman CYR"/>
          <w:b/>
          <w:bCs/>
          <w:i/>
          <w:iCs/>
          <w:sz w:val="28"/>
          <w:szCs w:val="28"/>
          <w:lang w:val="uk-UA"/>
        </w:rPr>
        <w:t>Кваліфікаційні вимоги</w:t>
      </w:r>
    </w:p>
    <w:p w:rsidR="00E32481" w:rsidRPr="00D20CBA" w:rsidRDefault="00E32481" w:rsidP="00E32481">
      <w:pPr>
        <w:pStyle w:val="ListParagraph1"/>
        <w:widowControl w:val="0"/>
        <w:autoSpaceDE w:val="0"/>
        <w:autoSpaceDN w:val="0"/>
        <w:adjustRightInd w:val="0"/>
        <w:spacing w:after="0" w:line="240" w:lineRule="auto"/>
        <w:rPr>
          <w:rFonts w:ascii="Times New Roman CYR" w:hAnsi="Times New Roman CYR" w:cs="Times New Roman CYR"/>
          <w:b/>
          <w:bCs/>
          <w:i/>
          <w:iCs/>
          <w:sz w:val="28"/>
          <w:szCs w:val="28"/>
          <w:lang w:val="uk-UA"/>
        </w:rPr>
      </w:pPr>
    </w:p>
    <w:p w:rsidR="00E32481" w:rsidRDefault="00E32481" w:rsidP="00E32481">
      <w:pPr>
        <w:widowControl w:val="0"/>
        <w:tabs>
          <w:tab w:val="left" w:pos="3165"/>
        </w:tabs>
        <w:autoSpaceDE w:val="0"/>
        <w:autoSpaceDN w:val="0"/>
        <w:adjustRightInd w:val="0"/>
        <w:rPr>
          <w:b/>
          <w:i/>
          <w:sz w:val="28"/>
          <w:lang w:val="uk-UA"/>
        </w:rPr>
      </w:pPr>
      <w:r>
        <w:rPr>
          <w:b/>
          <w:i/>
          <w:sz w:val="28"/>
          <w:lang w:val="uk-UA"/>
        </w:rPr>
        <w:t xml:space="preserve">       </w:t>
      </w:r>
      <w:r w:rsidRPr="000F0BEC">
        <w:rPr>
          <w:b/>
          <w:i/>
          <w:sz w:val="28"/>
          <w:lang w:val="uk-UA"/>
        </w:rPr>
        <w:t>Повинен знати:</w:t>
      </w:r>
    </w:p>
    <w:p w:rsidR="00E32481" w:rsidRPr="00694DE4" w:rsidRDefault="00E32481" w:rsidP="00E32481">
      <w:pPr>
        <w:widowControl w:val="0"/>
        <w:tabs>
          <w:tab w:val="left" w:pos="3165"/>
        </w:tabs>
        <w:autoSpaceDE w:val="0"/>
        <w:autoSpaceDN w:val="0"/>
        <w:adjustRightInd w:val="0"/>
        <w:jc w:val="both"/>
        <w:rPr>
          <w:sz w:val="28"/>
          <w:lang w:val="uk-UA"/>
        </w:rPr>
      </w:pPr>
      <w:r>
        <w:rPr>
          <w:b/>
          <w:i/>
          <w:sz w:val="28"/>
          <w:lang w:val="uk-UA"/>
        </w:rPr>
        <w:t xml:space="preserve">     </w:t>
      </w:r>
      <w:r w:rsidRPr="00694DE4">
        <w:rPr>
          <w:sz w:val="28"/>
          <w:lang w:val="uk-UA"/>
        </w:rPr>
        <w:t xml:space="preserve"> </w:t>
      </w:r>
      <w:r>
        <w:rPr>
          <w:sz w:val="28"/>
          <w:lang w:val="uk-UA"/>
        </w:rPr>
        <w:t xml:space="preserve"> о</w:t>
      </w:r>
      <w:r w:rsidRPr="00694DE4">
        <w:rPr>
          <w:sz w:val="28"/>
          <w:lang w:val="uk-UA"/>
        </w:rPr>
        <w:t xml:space="preserve">собливості </w:t>
      </w:r>
      <w:r>
        <w:rPr>
          <w:sz w:val="28"/>
          <w:lang w:val="uk-UA"/>
        </w:rPr>
        <w:t xml:space="preserve">дерев’яних конструкцій в </w:t>
      </w:r>
      <w:r>
        <w:rPr>
          <w:sz w:val="28"/>
          <w:szCs w:val="28"/>
          <w:lang w:val="uk-UA"/>
        </w:rPr>
        <w:t>пам</w:t>
      </w:r>
      <w:r w:rsidRPr="001C6627">
        <w:rPr>
          <w:sz w:val="28"/>
          <w:szCs w:val="28"/>
          <w:lang w:val="uk-UA"/>
        </w:rPr>
        <w:t>’</w:t>
      </w:r>
      <w:r>
        <w:rPr>
          <w:sz w:val="28"/>
          <w:szCs w:val="28"/>
          <w:lang w:val="uk-UA"/>
        </w:rPr>
        <w:t>ятниках архітектури різних стилів;</w:t>
      </w:r>
    </w:p>
    <w:p w:rsidR="00E32481" w:rsidRDefault="00E32481" w:rsidP="00E32481">
      <w:pPr>
        <w:widowControl w:val="0"/>
        <w:tabs>
          <w:tab w:val="left" w:pos="3165"/>
        </w:tabs>
        <w:autoSpaceDE w:val="0"/>
        <w:autoSpaceDN w:val="0"/>
        <w:adjustRightInd w:val="0"/>
        <w:ind w:left="426"/>
        <w:jc w:val="both"/>
        <w:rPr>
          <w:sz w:val="28"/>
          <w:szCs w:val="28"/>
          <w:lang w:val="uk-UA"/>
        </w:rPr>
      </w:pPr>
      <w:r>
        <w:rPr>
          <w:sz w:val="28"/>
          <w:szCs w:val="28"/>
          <w:lang w:val="uk-UA"/>
        </w:rPr>
        <w:t xml:space="preserve">будову,  принцип роботи електроінструментом та на деревообробних верстатах; </w:t>
      </w:r>
      <w:r>
        <w:rPr>
          <w:b/>
          <w:i/>
          <w:sz w:val="28"/>
          <w:lang w:val="uk-UA"/>
        </w:rPr>
        <w:t xml:space="preserve"> </w:t>
      </w:r>
      <w:r>
        <w:rPr>
          <w:sz w:val="28"/>
          <w:lang w:val="uk-UA"/>
        </w:rPr>
        <w:t xml:space="preserve">        </w:t>
      </w:r>
      <w:r>
        <w:rPr>
          <w:sz w:val="28"/>
          <w:szCs w:val="28"/>
          <w:lang w:val="uk-UA"/>
        </w:rPr>
        <w:t>технологію відновлення складних дерев</w:t>
      </w:r>
      <w:r w:rsidRPr="001C6627">
        <w:rPr>
          <w:sz w:val="28"/>
          <w:szCs w:val="28"/>
          <w:lang w:val="uk-UA"/>
        </w:rPr>
        <w:t>’</w:t>
      </w:r>
      <w:r>
        <w:rPr>
          <w:sz w:val="28"/>
          <w:szCs w:val="28"/>
          <w:lang w:val="uk-UA"/>
        </w:rPr>
        <w:t xml:space="preserve">яних конструктивних елементів </w:t>
      </w:r>
      <w:r w:rsidRPr="00AB62ED">
        <w:rPr>
          <w:bCs/>
          <w:sz w:val="28"/>
          <w:szCs w:val="28"/>
          <w:lang w:val="uk-UA"/>
        </w:rPr>
        <w:t>пам</w:t>
      </w:r>
      <w:r w:rsidRPr="00AB62ED">
        <w:rPr>
          <w:bCs/>
          <w:sz w:val="28"/>
          <w:szCs w:val="28"/>
        </w:rPr>
        <w:t>’</w:t>
      </w:r>
      <w:r w:rsidRPr="00AB62ED">
        <w:rPr>
          <w:bCs/>
          <w:sz w:val="28"/>
          <w:szCs w:val="28"/>
          <w:lang w:val="uk-UA"/>
        </w:rPr>
        <w:t xml:space="preserve">яток </w:t>
      </w:r>
      <w:r>
        <w:rPr>
          <w:bCs/>
          <w:sz w:val="28"/>
          <w:szCs w:val="28"/>
          <w:lang w:val="uk-UA"/>
        </w:rPr>
        <w:t xml:space="preserve"> архітектури</w:t>
      </w:r>
      <w:r>
        <w:rPr>
          <w:sz w:val="28"/>
          <w:szCs w:val="28"/>
          <w:lang w:val="uk-UA"/>
        </w:rPr>
        <w:t>;</w:t>
      </w:r>
    </w:p>
    <w:p w:rsidR="00E32481" w:rsidRDefault="00E32481" w:rsidP="00E32481">
      <w:pPr>
        <w:widowControl w:val="0"/>
        <w:tabs>
          <w:tab w:val="left" w:pos="3165"/>
        </w:tabs>
        <w:autoSpaceDE w:val="0"/>
        <w:autoSpaceDN w:val="0"/>
        <w:adjustRightInd w:val="0"/>
        <w:ind w:left="426"/>
        <w:jc w:val="both"/>
        <w:rPr>
          <w:sz w:val="28"/>
          <w:szCs w:val="28"/>
          <w:lang w:val="uk-UA"/>
        </w:rPr>
      </w:pPr>
      <w:r>
        <w:rPr>
          <w:sz w:val="28"/>
          <w:szCs w:val="28"/>
          <w:lang w:val="uk-UA"/>
        </w:rPr>
        <w:t>прийоми народної геометричної різьби на пам</w:t>
      </w:r>
      <w:r w:rsidRPr="001C6627">
        <w:rPr>
          <w:sz w:val="28"/>
          <w:szCs w:val="28"/>
          <w:lang w:val="uk-UA"/>
        </w:rPr>
        <w:t>’</w:t>
      </w:r>
      <w:r>
        <w:rPr>
          <w:sz w:val="28"/>
          <w:szCs w:val="28"/>
          <w:lang w:val="uk-UA"/>
        </w:rPr>
        <w:t>ятниках архітектури;</w:t>
      </w:r>
    </w:p>
    <w:p w:rsidR="00E32481" w:rsidRDefault="00E32481" w:rsidP="00E32481">
      <w:pPr>
        <w:widowControl w:val="0"/>
        <w:tabs>
          <w:tab w:val="left" w:pos="3165"/>
        </w:tabs>
        <w:autoSpaceDE w:val="0"/>
        <w:autoSpaceDN w:val="0"/>
        <w:adjustRightInd w:val="0"/>
        <w:ind w:left="426"/>
        <w:jc w:val="both"/>
        <w:rPr>
          <w:sz w:val="28"/>
          <w:szCs w:val="28"/>
          <w:lang w:val="uk-UA"/>
        </w:rPr>
      </w:pPr>
      <w:r w:rsidRPr="001C6627">
        <w:rPr>
          <w:sz w:val="28"/>
          <w:lang w:val="uk-UA"/>
        </w:rPr>
        <w:t>х</w:t>
      </w:r>
      <w:r>
        <w:rPr>
          <w:sz w:val="28"/>
          <w:lang w:val="uk-UA"/>
        </w:rPr>
        <w:t>арактеристику</w:t>
      </w:r>
      <w:r>
        <w:rPr>
          <w:sz w:val="28"/>
          <w:szCs w:val="28"/>
          <w:lang w:val="uk-UA"/>
        </w:rPr>
        <w:t xml:space="preserve"> порід</w:t>
      </w:r>
      <w:r w:rsidRPr="00532531">
        <w:rPr>
          <w:sz w:val="28"/>
          <w:szCs w:val="28"/>
          <w:lang w:val="uk-UA"/>
        </w:rPr>
        <w:t xml:space="preserve"> д</w:t>
      </w:r>
      <w:r>
        <w:rPr>
          <w:sz w:val="28"/>
          <w:szCs w:val="28"/>
          <w:lang w:val="uk-UA"/>
        </w:rPr>
        <w:t xml:space="preserve">еревини, </w:t>
      </w:r>
      <w:r w:rsidRPr="00532531">
        <w:rPr>
          <w:sz w:val="28"/>
          <w:szCs w:val="28"/>
          <w:lang w:val="uk-UA"/>
        </w:rPr>
        <w:t>д</w:t>
      </w:r>
      <w:r>
        <w:rPr>
          <w:sz w:val="28"/>
          <w:szCs w:val="28"/>
          <w:lang w:val="uk-UA"/>
        </w:rPr>
        <w:t>опоміжних матеріалів, фурнітури;</w:t>
      </w:r>
    </w:p>
    <w:p w:rsidR="00E32481" w:rsidRDefault="00E32481" w:rsidP="00E32481">
      <w:pPr>
        <w:widowControl w:val="0"/>
        <w:tabs>
          <w:tab w:val="left" w:pos="3165"/>
        </w:tabs>
        <w:autoSpaceDE w:val="0"/>
        <w:autoSpaceDN w:val="0"/>
        <w:adjustRightInd w:val="0"/>
        <w:ind w:firstLine="426"/>
        <w:jc w:val="both"/>
        <w:rPr>
          <w:sz w:val="28"/>
          <w:szCs w:val="28"/>
          <w:lang w:val="uk-UA"/>
        </w:rPr>
      </w:pPr>
      <w:r>
        <w:rPr>
          <w:sz w:val="28"/>
          <w:szCs w:val="28"/>
          <w:lang w:val="uk-UA"/>
        </w:rPr>
        <w:t xml:space="preserve"> правила читання складних креслень,</w:t>
      </w:r>
      <w:r w:rsidRPr="00532531">
        <w:rPr>
          <w:sz w:val="28"/>
          <w:szCs w:val="28"/>
          <w:lang w:val="uk-UA"/>
        </w:rPr>
        <w:t xml:space="preserve"> схем</w:t>
      </w:r>
      <w:r>
        <w:rPr>
          <w:sz w:val="28"/>
          <w:szCs w:val="28"/>
          <w:lang w:val="uk-UA"/>
        </w:rPr>
        <w:t xml:space="preserve"> та ескізів</w:t>
      </w:r>
      <w:r w:rsidRPr="00532531">
        <w:rPr>
          <w:sz w:val="28"/>
          <w:szCs w:val="28"/>
          <w:lang w:val="uk-UA"/>
        </w:rPr>
        <w:t>;</w:t>
      </w:r>
      <w:r>
        <w:rPr>
          <w:sz w:val="28"/>
          <w:szCs w:val="28"/>
          <w:lang w:val="uk-UA"/>
        </w:rPr>
        <w:t xml:space="preserve"> </w:t>
      </w:r>
    </w:p>
    <w:p w:rsidR="00E32481" w:rsidRDefault="00E32481" w:rsidP="00E32481">
      <w:pPr>
        <w:widowControl w:val="0"/>
        <w:tabs>
          <w:tab w:val="left" w:pos="3165"/>
        </w:tabs>
        <w:autoSpaceDE w:val="0"/>
        <w:autoSpaceDN w:val="0"/>
        <w:adjustRightInd w:val="0"/>
        <w:ind w:firstLine="426"/>
        <w:jc w:val="both"/>
        <w:rPr>
          <w:sz w:val="28"/>
          <w:szCs w:val="28"/>
          <w:lang w:val="uk-UA"/>
        </w:rPr>
      </w:pPr>
      <w:r>
        <w:rPr>
          <w:sz w:val="28"/>
          <w:szCs w:val="28"/>
          <w:lang w:val="uk-UA"/>
        </w:rPr>
        <w:t>технологію використання клеїв, захисно-декоративних матеріалів;</w:t>
      </w:r>
    </w:p>
    <w:p w:rsidR="00E32481" w:rsidRDefault="00E32481" w:rsidP="00E32481">
      <w:pPr>
        <w:widowControl w:val="0"/>
        <w:tabs>
          <w:tab w:val="left" w:pos="3165"/>
        </w:tabs>
        <w:autoSpaceDE w:val="0"/>
        <w:autoSpaceDN w:val="0"/>
        <w:adjustRightInd w:val="0"/>
        <w:ind w:firstLine="426"/>
        <w:jc w:val="both"/>
        <w:rPr>
          <w:sz w:val="28"/>
          <w:szCs w:val="28"/>
          <w:lang w:val="uk-UA"/>
        </w:rPr>
      </w:pPr>
      <w:r>
        <w:rPr>
          <w:sz w:val="28"/>
          <w:szCs w:val="28"/>
          <w:lang w:val="uk-UA"/>
        </w:rPr>
        <w:t>методику розбирання, складання, реставрації різних конструкцій та форм пам</w:t>
      </w:r>
      <w:r w:rsidRPr="001C6627">
        <w:rPr>
          <w:sz w:val="28"/>
          <w:szCs w:val="28"/>
          <w:lang w:val="uk-UA"/>
        </w:rPr>
        <w:t>’</w:t>
      </w:r>
      <w:r>
        <w:rPr>
          <w:sz w:val="28"/>
          <w:szCs w:val="28"/>
          <w:lang w:val="uk-UA"/>
        </w:rPr>
        <w:t>яток дерев</w:t>
      </w:r>
      <w:r w:rsidRPr="001C6627">
        <w:rPr>
          <w:sz w:val="28"/>
          <w:szCs w:val="28"/>
          <w:lang w:val="uk-UA"/>
        </w:rPr>
        <w:t>’</w:t>
      </w:r>
      <w:r>
        <w:rPr>
          <w:sz w:val="28"/>
          <w:szCs w:val="28"/>
          <w:lang w:val="uk-UA"/>
        </w:rPr>
        <w:t>яної архітектури.</w:t>
      </w:r>
      <w:r w:rsidRPr="00532531">
        <w:rPr>
          <w:sz w:val="28"/>
          <w:szCs w:val="28"/>
          <w:lang w:val="uk-UA"/>
        </w:rPr>
        <w:t xml:space="preserve"> </w:t>
      </w:r>
    </w:p>
    <w:p w:rsidR="00E32481" w:rsidRDefault="00E32481" w:rsidP="00E32481">
      <w:pPr>
        <w:ind w:firstLine="567"/>
        <w:jc w:val="both"/>
        <w:rPr>
          <w:b/>
          <w:i/>
          <w:sz w:val="28"/>
          <w:szCs w:val="28"/>
          <w:lang w:val="uk-UA"/>
        </w:rPr>
      </w:pPr>
    </w:p>
    <w:p w:rsidR="00E32481" w:rsidRDefault="00E32481" w:rsidP="00E32481">
      <w:pPr>
        <w:ind w:firstLine="567"/>
        <w:jc w:val="both"/>
        <w:rPr>
          <w:b/>
          <w:i/>
          <w:sz w:val="28"/>
          <w:szCs w:val="28"/>
          <w:lang w:val="uk-UA"/>
        </w:rPr>
      </w:pPr>
      <w:r w:rsidRPr="00931E7A">
        <w:rPr>
          <w:b/>
          <w:i/>
          <w:sz w:val="28"/>
          <w:szCs w:val="28"/>
          <w:lang w:val="uk-UA"/>
        </w:rPr>
        <w:t>Повинен уміти:</w:t>
      </w:r>
    </w:p>
    <w:p w:rsidR="00E32481" w:rsidRDefault="00E32481" w:rsidP="00E32481">
      <w:pPr>
        <w:ind w:firstLine="426"/>
        <w:jc w:val="both"/>
        <w:rPr>
          <w:sz w:val="28"/>
          <w:szCs w:val="28"/>
          <w:lang w:val="uk-UA"/>
        </w:rPr>
      </w:pPr>
      <w:r>
        <w:rPr>
          <w:sz w:val="28"/>
          <w:szCs w:val="28"/>
          <w:lang w:val="uk-UA"/>
        </w:rPr>
        <w:t xml:space="preserve"> виконувати реставрацію та консервацію складних дерев’яних конструктивних елементів пам’яток архітектури; </w:t>
      </w:r>
    </w:p>
    <w:p w:rsidR="00E32481" w:rsidRDefault="00E32481" w:rsidP="00E32481">
      <w:pPr>
        <w:ind w:firstLine="567"/>
        <w:jc w:val="both"/>
        <w:rPr>
          <w:sz w:val="28"/>
          <w:szCs w:val="28"/>
          <w:lang w:val="uk-UA"/>
        </w:rPr>
      </w:pPr>
      <w:r>
        <w:rPr>
          <w:sz w:val="28"/>
          <w:szCs w:val="28"/>
          <w:lang w:val="uk-UA"/>
        </w:rPr>
        <w:t>виконувати складні теслярсько-столярні роботи;</w:t>
      </w:r>
    </w:p>
    <w:p w:rsidR="00E32481" w:rsidRDefault="00E32481" w:rsidP="00E32481">
      <w:pPr>
        <w:ind w:firstLine="567"/>
        <w:jc w:val="both"/>
        <w:rPr>
          <w:sz w:val="28"/>
          <w:szCs w:val="28"/>
          <w:lang w:val="uk-UA"/>
        </w:rPr>
      </w:pPr>
      <w:r>
        <w:rPr>
          <w:sz w:val="28"/>
          <w:szCs w:val="28"/>
          <w:lang w:val="uk-UA"/>
        </w:rPr>
        <w:t>підтісувати колоди біля косяків дверей та вікон в інтер’єрі народних і древніх споруд;</w:t>
      </w:r>
    </w:p>
    <w:p w:rsidR="00E32481" w:rsidRDefault="00E32481" w:rsidP="00E32481">
      <w:pPr>
        <w:ind w:firstLine="567"/>
        <w:jc w:val="both"/>
        <w:rPr>
          <w:sz w:val="28"/>
          <w:szCs w:val="28"/>
          <w:lang w:val="uk-UA"/>
        </w:rPr>
      </w:pPr>
      <w:r>
        <w:rPr>
          <w:sz w:val="28"/>
          <w:szCs w:val="28"/>
          <w:lang w:val="uk-UA"/>
        </w:rPr>
        <w:t>витісувати шипи і пази без цвяхових конструкцій;</w:t>
      </w:r>
    </w:p>
    <w:p w:rsidR="00E32481" w:rsidRDefault="00E32481" w:rsidP="00E32481">
      <w:pPr>
        <w:ind w:firstLine="567"/>
        <w:jc w:val="both"/>
        <w:rPr>
          <w:sz w:val="28"/>
          <w:szCs w:val="28"/>
          <w:lang w:val="uk-UA"/>
        </w:rPr>
      </w:pPr>
      <w:r>
        <w:rPr>
          <w:sz w:val="28"/>
          <w:szCs w:val="28"/>
          <w:lang w:val="uk-UA"/>
        </w:rPr>
        <w:t xml:space="preserve">працювати на деревообробних верстатах та електроінструментом; </w:t>
      </w:r>
    </w:p>
    <w:p w:rsidR="00E32481" w:rsidRDefault="00E32481" w:rsidP="00E32481">
      <w:pPr>
        <w:ind w:firstLine="567"/>
        <w:jc w:val="both"/>
        <w:rPr>
          <w:sz w:val="28"/>
          <w:szCs w:val="28"/>
          <w:lang w:val="uk-UA"/>
        </w:rPr>
      </w:pPr>
      <w:r>
        <w:rPr>
          <w:sz w:val="28"/>
          <w:szCs w:val="28"/>
          <w:lang w:val="uk-UA"/>
        </w:rPr>
        <w:t xml:space="preserve">виконувати попереднє дослідження декоративних конструктивних елементів </w:t>
      </w:r>
      <w:r w:rsidRPr="004170D2">
        <w:rPr>
          <w:sz w:val="28"/>
          <w:szCs w:val="28"/>
          <w:lang w:val="uk-UA"/>
        </w:rPr>
        <w:t>пам’яток дерев’яної архітектури</w:t>
      </w:r>
      <w:r>
        <w:rPr>
          <w:sz w:val="28"/>
          <w:szCs w:val="28"/>
          <w:lang w:val="uk-UA"/>
        </w:rPr>
        <w:t>;</w:t>
      </w:r>
    </w:p>
    <w:p w:rsidR="00E32481" w:rsidRDefault="00E32481" w:rsidP="00E32481">
      <w:pPr>
        <w:ind w:firstLine="567"/>
        <w:jc w:val="both"/>
        <w:rPr>
          <w:sz w:val="28"/>
          <w:szCs w:val="28"/>
          <w:lang w:val="uk-UA"/>
        </w:rPr>
      </w:pPr>
      <w:r>
        <w:rPr>
          <w:sz w:val="28"/>
          <w:szCs w:val="28"/>
          <w:lang w:val="uk-UA"/>
        </w:rPr>
        <w:t xml:space="preserve"> сушити деревину і готувати до обробки;</w:t>
      </w:r>
    </w:p>
    <w:p w:rsidR="00E32481" w:rsidRDefault="00E32481" w:rsidP="00E32481">
      <w:pPr>
        <w:ind w:firstLine="567"/>
        <w:jc w:val="both"/>
        <w:rPr>
          <w:sz w:val="28"/>
          <w:szCs w:val="28"/>
          <w:lang w:val="uk-UA"/>
        </w:rPr>
      </w:pPr>
      <w:r>
        <w:rPr>
          <w:sz w:val="28"/>
          <w:szCs w:val="28"/>
          <w:lang w:val="uk-UA"/>
        </w:rPr>
        <w:t xml:space="preserve">  виготовляти, вирізати та замінювати деталі або частини </w:t>
      </w:r>
      <w:r w:rsidRPr="004170D2">
        <w:rPr>
          <w:sz w:val="28"/>
          <w:szCs w:val="28"/>
          <w:lang w:val="uk-UA"/>
        </w:rPr>
        <w:t>пам’яток</w:t>
      </w:r>
      <w:r>
        <w:rPr>
          <w:sz w:val="28"/>
          <w:szCs w:val="28"/>
          <w:lang w:val="uk-UA"/>
        </w:rPr>
        <w:t xml:space="preserve"> </w:t>
      </w:r>
      <w:r w:rsidRPr="004170D2">
        <w:rPr>
          <w:sz w:val="28"/>
          <w:szCs w:val="28"/>
          <w:lang w:val="uk-UA"/>
        </w:rPr>
        <w:t>дерев’яної архітектури</w:t>
      </w:r>
      <w:r>
        <w:rPr>
          <w:sz w:val="28"/>
          <w:szCs w:val="28"/>
          <w:lang w:val="uk-UA"/>
        </w:rPr>
        <w:t>, виробляти нові за зразками, кресленнями і монтувати на місці призначення;</w:t>
      </w:r>
    </w:p>
    <w:p w:rsidR="00E32481" w:rsidRDefault="00E32481" w:rsidP="00E32481">
      <w:pPr>
        <w:ind w:firstLine="567"/>
        <w:jc w:val="both"/>
        <w:rPr>
          <w:sz w:val="28"/>
          <w:szCs w:val="28"/>
          <w:lang w:val="uk-UA"/>
        </w:rPr>
      </w:pPr>
      <w:r>
        <w:rPr>
          <w:sz w:val="28"/>
          <w:szCs w:val="28"/>
          <w:lang w:val="uk-UA"/>
        </w:rPr>
        <w:t xml:space="preserve"> виконувати інкрустацію, інтарсію та різні види різьби;</w:t>
      </w:r>
    </w:p>
    <w:p w:rsidR="00E32481" w:rsidRDefault="00E32481" w:rsidP="00E32481">
      <w:pPr>
        <w:ind w:firstLine="567"/>
        <w:jc w:val="both"/>
        <w:rPr>
          <w:sz w:val="28"/>
          <w:szCs w:val="28"/>
          <w:lang w:val="uk-UA"/>
        </w:rPr>
      </w:pPr>
      <w:r>
        <w:rPr>
          <w:sz w:val="28"/>
          <w:szCs w:val="28"/>
          <w:lang w:val="uk-UA"/>
        </w:rPr>
        <w:t xml:space="preserve"> виконувати прозоре і непрозоре оздоблення деревини, склеювання, зборку, реставрацію, консервацію фрагментів пам</w:t>
      </w:r>
      <w:r w:rsidRPr="00073F16">
        <w:rPr>
          <w:sz w:val="28"/>
          <w:szCs w:val="28"/>
          <w:lang w:val="uk-UA"/>
        </w:rPr>
        <w:t>’</w:t>
      </w:r>
      <w:r>
        <w:rPr>
          <w:sz w:val="28"/>
          <w:szCs w:val="28"/>
          <w:lang w:val="uk-UA"/>
        </w:rPr>
        <w:t>яток, скульптур, рельєфів, розбитих на невеликі кількості деталей;</w:t>
      </w:r>
    </w:p>
    <w:p w:rsidR="00E32481" w:rsidRDefault="00E32481" w:rsidP="00E32481">
      <w:pPr>
        <w:ind w:firstLine="567"/>
        <w:jc w:val="both"/>
        <w:rPr>
          <w:sz w:val="28"/>
          <w:szCs w:val="28"/>
          <w:lang w:val="uk-UA"/>
        </w:rPr>
      </w:pPr>
      <w:r>
        <w:rPr>
          <w:sz w:val="28"/>
          <w:szCs w:val="28"/>
          <w:lang w:val="uk-UA"/>
        </w:rPr>
        <w:t xml:space="preserve"> улаштовувати перекриття дахів, реставрацію стін, перегородок, сходів, вікон та дверей, кроквяних конструкцій;</w:t>
      </w:r>
    </w:p>
    <w:p w:rsidR="00E32481" w:rsidRDefault="00E32481" w:rsidP="00E32481">
      <w:pPr>
        <w:ind w:firstLine="567"/>
        <w:jc w:val="both"/>
        <w:rPr>
          <w:sz w:val="28"/>
          <w:szCs w:val="28"/>
          <w:lang w:val="uk-UA"/>
        </w:rPr>
      </w:pPr>
      <w:r>
        <w:rPr>
          <w:sz w:val="28"/>
          <w:szCs w:val="28"/>
          <w:lang w:val="uk-UA"/>
        </w:rPr>
        <w:t xml:space="preserve"> реставрувати складні корпусні м</w:t>
      </w:r>
      <w:r w:rsidRPr="00073F16">
        <w:rPr>
          <w:sz w:val="28"/>
          <w:szCs w:val="28"/>
          <w:lang w:val="uk-UA"/>
        </w:rPr>
        <w:t>’</w:t>
      </w:r>
      <w:r>
        <w:rPr>
          <w:sz w:val="28"/>
          <w:szCs w:val="28"/>
          <w:lang w:val="uk-UA"/>
        </w:rPr>
        <w:t>які меблі;</w:t>
      </w:r>
    </w:p>
    <w:p w:rsidR="00E32481" w:rsidRDefault="00E32481" w:rsidP="00E32481">
      <w:pPr>
        <w:ind w:firstLine="567"/>
        <w:jc w:val="both"/>
        <w:rPr>
          <w:sz w:val="28"/>
          <w:szCs w:val="28"/>
          <w:lang w:val="uk-UA"/>
        </w:rPr>
      </w:pPr>
      <w:r>
        <w:rPr>
          <w:sz w:val="28"/>
          <w:szCs w:val="28"/>
          <w:lang w:val="uk-UA"/>
        </w:rPr>
        <w:t xml:space="preserve"> додержувати</w:t>
      </w:r>
      <w:r w:rsidRPr="004170D2">
        <w:rPr>
          <w:sz w:val="28"/>
          <w:szCs w:val="28"/>
          <w:lang w:val="uk-UA"/>
        </w:rPr>
        <w:t>ся правил і норм охорони праці, виробничої санітарії та протипожежного захисту</w:t>
      </w:r>
      <w:r>
        <w:rPr>
          <w:sz w:val="28"/>
          <w:szCs w:val="28"/>
          <w:lang w:val="uk-UA"/>
        </w:rPr>
        <w:t>.</w:t>
      </w:r>
    </w:p>
    <w:p w:rsidR="00E32481" w:rsidRPr="004170D2" w:rsidRDefault="00E32481" w:rsidP="00E32481">
      <w:pPr>
        <w:ind w:firstLine="567"/>
        <w:jc w:val="both"/>
        <w:rPr>
          <w:sz w:val="28"/>
          <w:szCs w:val="28"/>
          <w:lang w:val="uk-UA"/>
        </w:rPr>
      </w:pPr>
    </w:p>
    <w:p w:rsidR="00E32481" w:rsidRPr="00AB62ED" w:rsidRDefault="00E32481" w:rsidP="00E32481">
      <w:pPr>
        <w:widowControl w:val="0"/>
        <w:tabs>
          <w:tab w:val="left" w:pos="1080"/>
          <w:tab w:val="left" w:pos="3165"/>
        </w:tabs>
        <w:autoSpaceDE w:val="0"/>
        <w:autoSpaceDN w:val="0"/>
        <w:adjustRightInd w:val="0"/>
        <w:ind w:firstLine="567"/>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t xml:space="preserve">4.Загальнопрофесійні вимоги </w:t>
      </w:r>
    </w:p>
    <w:p w:rsidR="00E32481" w:rsidRPr="00AB62ED" w:rsidRDefault="00E32481" w:rsidP="00E32481">
      <w:pPr>
        <w:widowControl w:val="0"/>
        <w:tabs>
          <w:tab w:val="left" w:pos="3165"/>
        </w:tabs>
        <w:autoSpaceDE w:val="0"/>
        <w:autoSpaceDN w:val="0"/>
        <w:adjustRightInd w:val="0"/>
        <w:ind w:firstLine="567"/>
        <w:jc w:val="both"/>
        <w:rPr>
          <w:rFonts w:ascii="Times New Roman CYR" w:hAnsi="Times New Roman CYR" w:cs="Times New Roman CYR"/>
          <w:b/>
          <w:bCs/>
          <w:sz w:val="28"/>
          <w:szCs w:val="28"/>
          <w:lang w:val="uk-UA"/>
        </w:rPr>
      </w:pPr>
      <w:r w:rsidRPr="00AB62ED">
        <w:rPr>
          <w:rFonts w:ascii="Times New Roman CYR" w:hAnsi="Times New Roman CYR" w:cs="Times New Roman CYR"/>
          <w:b/>
          <w:bCs/>
          <w:sz w:val="28"/>
          <w:szCs w:val="28"/>
          <w:lang w:val="uk-UA"/>
        </w:rPr>
        <w:t>Повинен:</w:t>
      </w:r>
    </w:p>
    <w:p w:rsidR="00E32481" w:rsidRDefault="00E32481" w:rsidP="00E32481">
      <w:pPr>
        <w:shd w:val="clear" w:color="auto" w:fill="FFFFFF"/>
        <w:tabs>
          <w:tab w:val="left" w:pos="900"/>
        </w:tabs>
        <w:ind w:firstLine="426"/>
        <w:jc w:val="both"/>
        <w:rPr>
          <w:b/>
          <w:bCs/>
          <w:i/>
          <w:sz w:val="28"/>
          <w:szCs w:val="28"/>
        </w:rPr>
      </w:pPr>
      <w:r>
        <w:rPr>
          <w:bCs/>
          <w:sz w:val="28"/>
          <w:szCs w:val="28"/>
        </w:rPr>
        <w:t xml:space="preserve">раціонально організовувати та ефективно використовувати робоче місце; </w:t>
      </w:r>
    </w:p>
    <w:p w:rsidR="00E32481" w:rsidRDefault="00E32481" w:rsidP="00E32481">
      <w:pPr>
        <w:shd w:val="clear" w:color="auto" w:fill="FFFFFF"/>
        <w:tabs>
          <w:tab w:val="left" w:pos="900"/>
        </w:tabs>
        <w:ind w:firstLine="426"/>
        <w:jc w:val="both"/>
        <w:rPr>
          <w:b/>
          <w:bCs/>
          <w:i/>
          <w:sz w:val="28"/>
          <w:szCs w:val="28"/>
        </w:rPr>
      </w:pPr>
      <w:r>
        <w:rPr>
          <w:bCs/>
          <w:sz w:val="28"/>
          <w:szCs w:val="28"/>
        </w:rPr>
        <w:t>дотримуватися норм технологічного процесу;</w:t>
      </w:r>
    </w:p>
    <w:p w:rsidR="00E32481" w:rsidRDefault="00E32481" w:rsidP="00E32481">
      <w:pPr>
        <w:shd w:val="clear" w:color="auto" w:fill="FFFFFF"/>
        <w:tabs>
          <w:tab w:val="left" w:pos="900"/>
        </w:tabs>
        <w:ind w:firstLine="426"/>
        <w:jc w:val="both"/>
        <w:rPr>
          <w:bCs/>
          <w:sz w:val="28"/>
          <w:szCs w:val="28"/>
        </w:rPr>
      </w:pPr>
      <w:r>
        <w:rPr>
          <w:bCs/>
          <w:sz w:val="28"/>
          <w:szCs w:val="28"/>
        </w:rPr>
        <w:t>не допускати браку у роботі;</w:t>
      </w:r>
    </w:p>
    <w:p w:rsidR="00E32481" w:rsidRDefault="00E32481" w:rsidP="00E32481">
      <w:pPr>
        <w:shd w:val="clear" w:color="auto" w:fill="FFFFFF"/>
        <w:tabs>
          <w:tab w:val="left" w:pos="900"/>
        </w:tabs>
        <w:ind w:firstLine="426"/>
        <w:jc w:val="both"/>
        <w:rPr>
          <w:bCs/>
          <w:sz w:val="28"/>
          <w:szCs w:val="28"/>
        </w:rPr>
      </w:pPr>
      <w:r>
        <w:rPr>
          <w:bCs/>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E32481" w:rsidRDefault="00E32481" w:rsidP="00E32481">
      <w:pPr>
        <w:shd w:val="clear" w:color="auto" w:fill="FFFFFF"/>
        <w:tabs>
          <w:tab w:val="left" w:pos="900"/>
        </w:tabs>
        <w:ind w:firstLine="426"/>
        <w:jc w:val="both"/>
        <w:rPr>
          <w:sz w:val="28"/>
          <w:szCs w:val="28"/>
        </w:rPr>
      </w:pPr>
      <w:r>
        <w:rPr>
          <w:b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E32481" w:rsidRDefault="00E32481" w:rsidP="00E32481">
      <w:pPr>
        <w:shd w:val="clear" w:color="auto" w:fill="FFFFFF"/>
        <w:tabs>
          <w:tab w:val="left" w:pos="900"/>
        </w:tabs>
        <w:ind w:firstLine="426"/>
        <w:jc w:val="both"/>
        <w:rPr>
          <w:sz w:val="28"/>
          <w:szCs w:val="28"/>
          <w:lang w:eastAsia="ar-SA"/>
        </w:rPr>
      </w:pPr>
      <w:r>
        <w:rPr>
          <w:sz w:val="28"/>
          <w:szCs w:val="28"/>
          <w:lang w:eastAsia="ar-SA"/>
        </w:rPr>
        <w:t xml:space="preserve">знати інформаційні технології в обсязі, що є необхідним для виконання професійних обов’язків; </w:t>
      </w:r>
    </w:p>
    <w:p w:rsidR="00E32481" w:rsidRDefault="00E32481" w:rsidP="00E32481">
      <w:pPr>
        <w:shd w:val="clear" w:color="auto" w:fill="FFFFFF"/>
        <w:tabs>
          <w:tab w:val="left" w:pos="900"/>
        </w:tabs>
        <w:ind w:firstLine="426"/>
        <w:jc w:val="both"/>
        <w:rPr>
          <w:sz w:val="28"/>
          <w:szCs w:val="28"/>
          <w:lang w:val="uk-UA" w:eastAsia="ar-SA"/>
        </w:rPr>
      </w:pPr>
      <w:r>
        <w:rPr>
          <w:sz w:val="28"/>
          <w:szCs w:val="28"/>
          <w:lang w:eastAsia="ar-SA"/>
        </w:rPr>
        <w:t>володіти обсягом знань з правових питань галузі</w:t>
      </w:r>
      <w:r>
        <w:rPr>
          <w:sz w:val="28"/>
          <w:szCs w:val="28"/>
          <w:lang w:val="uk-UA" w:eastAsia="ar-SA"/>
        </w:rPr>
        <w:t>,</w:t>
      </w:r>
      <w:r>
        <w:rPr>
          <w:sz w:val="28"/>
          <w:szCs w:val="28"/>
          <w:lang w:eastAsia="ar-SA"/>
        </w:rPr>
        <w:t xml:space="preserve"> </w:t>
      </w:r>
      <w:r>
        <w:rPr>
          <w:sz w:val="28"/>
          <w:szCs w:val="28"/>
          <w:lang w:val="uk-UA" w:eastAsia="ar-SA"/>
        </w:rPr>
        <w:t>основ ведення підприємницької діяльності, державної реєстрації суб</w:t>
      </w:r>
      <w:r w:rsidRPr="00F6082F">
        <w:rPr>
          <w:sz w:val="28"/>
          <w:szCs w:val="28"/>
          <w:lang w:val="uk-UA" w:eastAsia="ar-SA"/>
        </w:rPr>
        <w:t>’</w:t>
      </w:r>
      <w:r>
        <w:rPr>
          <w:sz w:val="28"/>
          <w:szCs w:val="28"/>
          <w:lang w:val="uk-UA" w:eastAsia="ar-SA"/>
        </w:rPr>
        <w:t>єктів підприємницької діяльності</w:t>
      </w:r>
      <w:r w:rsidRPr="00F6082F">
        <w:rPr>
          <w:sz w:val="28"/>
          <w:szCs w:val="28"/>
          <w:lang w:val="uk-UA" w:eastAsia="ar-SA"/>
        </w:rPr>
        <w:t xml:space="preserve"> </w:t>
      </w:r>
      <w:r>
        <w:rPr>
          <w:sz w:val="28"/>
          <w:szCs w:val="28"/>
          <w:lang w:eastAsia="ar-SA"/>
        </w:rPr>
        <w:t xml:space="preserve">та трудового законодавства в межах професійної діяльності. </w:t>
      </w:r>
    </w:p>
    <w:p w:rsidR="00E32481" w:rsidRPr="00E55BB6" w:rsidRDefault="00E32481" w:rsidP="00E32481">
      <w:pPr>
        <w:shd w:val="clear" w:color="auto" w:fill="FFFFFF"/>
        <w:tabs>
          <w:tab w:val="left" w:pos="900"/>
        </w:tabs>
        <w:ind w:firstLine="426"/>
        <w:jc w:val="both"/>
        <w:rPr>
          <w:sz w:val="28"/>
          <w:szCs w:val="28"/>
          <w:lang w:val="uk-UA" w:eastAsia="ar-SA"/>
        </w:rPr>
      </w:pPr>
    </w:p>
    <w:p w:rsidR="00E32481" w:rsidRPr="0004022E" w:rsidRDefault="00E32481" w:rsidP="00E32481">
      <w:pPr>
        <w:shd w:val="clear" w:color="auto" w:fill="FFFFFF"/>
        <w:tabs>
          <w:tab w:val="left" w:pos="540"/>
        </w:tabs>
        <w:rPr>
          <w:b/>
          <w:bCs/>
          <w:i/>
          <w:sz w:val="28"/>
          <w:szCs w:val="28"/>
          <w:lang w:val="uk-UA"/>
        </w:rPr>
      </w:pPr>
      <w:r>
        <w:rPr>
          <w:b/>
          <w:bCs/>
          <w:i/>
          <w:sz w:val="28"/>
          <w:szCs w:val="28"/>
          <w:lang w:val="uk-UA"/>
        </w:rPr>
        <w:t xml:space="preserve">    </w:t>
      </w:r>
      <w:r w:rsidRPr="00AB62ED">
        <w:rPr>
          <w:b/>
          <w:bCs/>
          <w:i/>
          <w:sz w:val="28"/>
          <w:szCs w:val="28"/>
          <w:lang w:val="uk-UA"/>
        </w:rPr>
        <w:t xml:space="preserve">5. </w:t>
      </w:r>
      <w:r w:rsidRPr="00C67B1C">
        <w:rPr>
          <w:b/>
          <w:bCs/>
          <w:i/>
          <w:iCs/>
          <w:sz w:val="28"/>
          <w:szCs w:val="28"/>
          <w:lang w:val="uk-UA"/>
        </w:rPr>
        <w:t xml:space="preserve">Вимоги до освітнього </w:t>
      </w:r>
      <w:r w:rsidRPr="0004022E">
        <w:rPr>
          <w:b/>
          <w:bCs/>
          <w:i/>
          <w:sz w:val="28"/>
          <w:szCs w:val="28"/>
          <w:lang w:val="uk-UA"/>
        </w:rPr>
        <w:t>, освітньо-кваліфікаці</w:t>
      </w:r>
      <w:r>
        <w:rPr>
          <w:b/>
          <w:bCs/>
          <w:i/>
          <w:sz w:val="28"/>
          <w:szCs w:val="28"/>
          <w:lang w:val="uk-UA"/>
        </w:rPr>
        <w:t>й</w:t>
      </w:r>
      <w:r w:rsidR="00516E4A">
        <w:rPr>
          <w:b/>
          <w:bCs/>
          <w:i/>
          <w:sz w:val="28"/>
          <w:szCs w:val="28"/>
          <w:lang w:val="uk-UA"/>
        </w:rPr>
        <w:t>ного  рівнів, кваліфікації осіб</w:t>
      </w:r>
    </w:p>
    <w:p w:rsidR="00E32481" w:rsidRPr="00AB62ED" w:rsidRDefault="00E32481" w:rsidP="00E32481">
      <w:pPr>
        <w:ind w:firstLine="567"/>
        <w:jc w:val="both"/>
        <w:rPr>
          <w:b/>
          <w:bCs/>
          <w:sz w:val="28"/>
          <w:szCs w:val="28"/>
          <w:lang w:val="uk-UA"/>
        </w:rPr>
      </w:pPr>
    </w:p>
    <w:p w:rsidR="00E32481" w:rsidRPr="00B525AD" w:rsidRDefault="00E32481" w:rsidP="00E32481">
      <w:pPr>
        <w:pStyle w:val="21"/>
        <w:spacing w:after="0" w:line="276" w:lineRule="auto"/>
        <w:ind w:firstLine="426"/>
        <w:jc w:val="both"/>
        <w:rPr>
          <w:bCs/>
          <w:sz w:val="28"/>
          <w:szCs w:val="28"/>
        </w:rPr>
      </w:pPr>
      <w:r w:rsidRPr="00B525AD">
        <w:rPr>
          <w:bCs/>
          <w:sz w:val="28"/>
          <w:szCs w:val="28"/>
        </w:rPr>
        <w:t xml:space="preserve">5.1. При продовженні професійно-технічної освіти.  </w:t>
      </w:r>
    </w:p>
    <w:p w:rsidR="00E32481" w:rsidRPr="00B525AD" w:rsidRDefault="00E32481" w:rsidP="00E32481">
      <w:pPr>
        <w:pStyle w:val="21"/>
        <w:spacing w:after="0" w:line="276" w:lineRule="auto"/>
        <w:ind w:firstLine="426"/>
        <w:jc w:val="both"/>
        <w:rPr>
          <w:bCs/>
          <w:sz w:val="28"/>
          <w:szCs w:val="28"/>
        </w:rPr>
      </w:pPr>
      <w:r w:rsidRPr="00B525AD">
        <w:rPr>
          <w:bCs/>
          <w:sz w:val="28"/>
          <w:szCs w:val="28"/>
        </w:rPr>
        <w:t>Базова  або повна  загальна середня освіта.</w:t>
      </w:r>
    </w:p>
    <w:p w:rsidR="00E32481" w:rsidRPr="00CF7348" w:rsidRDefault="00E32481" w:rsidP="00E32481">
      <w:pPr>
        <w:shd w:val="clear" w:color="auto" w:fill="FFFFFF"/>
        <w:ind w:right="45" w:firstLine="426"/>
        <w:jc w:val="both"/>
        <w:rPr>
          <w:sz w:val="28"/>
          <w:szCs w:val="28"/>
          <w:lang w:val="uk-UA"/>
        </w:rPr>
      </w:pPr>
      <w:r w:rsidRPr="00CF7348">
        <w:rPr>
          <w:sz w:val="28"/>
          <w:szCs w:val="28"/>
          <w:lang w:val="uk-UA"/>
        </w:rPr>
        <w:t>5.2. При підвищенні  кваліфікації.</w:t>
      </w:r>
    </w:p>
    <w:p w:rsidR="00E32481" w:rsidRDefault="00E32481" w:rsidP="00E32481">
      <w:pPr>
        <w:shd w:val="clear" w:color="auto" w:fill="FFFFFF"/>
        <w:ind w:right="45" w:firstLine="426"/>
        <w:jc w:val="both"/>
        <w:rPr>
          <w:sz w:val="28"/>
          <w:szCs w:val="28"/>
        </w:rPr>
      </w:pPr>
      <w:r w:rsidRPr="00CF7348">
        <w:rPr>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w:t>
      </w:r>
      <w:r>
        <w:rPr>
          <w:sz w:val="28"/>
          <w:szCs w:val="28"/>
        </w:rPr>
        <w:t>«</w:t>
      </w:r>
      <w:r>
        <w:rPr>
          <w:bCs/>
          <w:sz w:val="28"/>
          <w:szCs w:val="28"/>
          <w:lang w:val="uk-UA"/>
        </w:rPr>
        <w:t>р</w:t>
      </w:r>
      <w:r w:rsidRPr="00AB62ED">
        <w:rPr>
          <w:bCs/>
          <w:sz w:val="28"/>
          <w:szCs w:val="28"/>
          <w:lang w:val="uk-UA"/>
        </w:rPr>
        <w:t>еставратор пам</w:t>
      </w:r>
      <w:r w:rsidRPr="00AB62ED">
        <w:rPr>
          <w:bCs/>
          <w:sz w:val="28"/>
          <w:szCs w:val="28"/>
        </w:rPr>
        <w:t>’</w:t>
      </w:r>
      <w:r w:rsidRPr="00AB62ED">
        <w:rPr>
          <w:bCs/>
          <w:sz w:val="28"/>
          <w:szCs w:val="28"/>
          <w:lang w:val="uk-UA"/>
        </w:rPr>
        <w:t>яток дерев</w:t>
      </w:r>
      <w:r w:rsidRPr="00AB62ED">
        <w:rPr>
          <w:bCs/>
          <w:sz w:val="28"/>
          <w:szCs w:val="28"/>
        </w:rPr>
        <w:t>’</w:t>
      </w:r>
      <w:r w:rsidRPr="00AB62ED">
        <w:rPr>
          <w:bCs/>
          <w:sz w:val="28"/>
          <w:szCs w:val="28"/>
          <w:lang w:val="uk-UA"/>
        </w:rPr>
        <w:t>яної архітектури</w:t>
      </w:r>
      <w:r>
        <w:rPr>
          <w:sz w:val="28"/>
          <w:szCs w:val="28"/>
        </w:rPr>
        <w:t xml:space="preserve"> </w:t>
      </w:r>
      <w:r>
        <w:rPr>
          <w:sz w:val="28"/>
          <w:szCs w:val="28"/>
          <w:lang w:val="uk-UA"/>
        </w:rPr>
        <w:t>4</w:t>
      </w:r>
      <w:r>
        <w:rPr>
          <w:sz w:val="28"/>
          <w:szCs w:val="28"/>
        </w:rPr>
        <w:t>-</w:t>
      </w:r>
      <w:r>
        <w:rPr>
          <w:sz w:val="28"/>
          <w:szCs w:val="28"/>
          <w:lang w:val="uk-UA"/>
        </w:rPr>
        <w:t>го</w:t>
      </w:r>
      <w:r>
        <w:rPr>
          <w:sz w:val="28"/>
          <w:szCs w:val="28"/>
        </w:rPr>
        <w:t xml:space="preserve"> розряд</w:t>
      </w:r>
      <w:r>
        <w:rPr>
          <w:sz w:val="28"/>
          <w:szCs w:val="28"/>
          <w:lang w:val="uk-UA"/>
        </w:rPr>
        <w:t>у</w:t>
      </w:r>
      <w:r>
        <w:rPr>
          <w:sz w:val="28"/>
          <w:szCs w:val="28"/>
        </w:rPr>
        <w:t xml:space="preserve">»; </w:t>
      </w:r>
      <w:r>
        <w:rPr>
          <w:iCs/>
          <w:sz w:val="28"/>
          <w:szCs w:val="28"/>
        </w:rPr>
        <w:t xml:space="preserve">стаж роботи за професією не менше 1 року. </w:t>
      </w:r>
    </w:p>
    <w:p w:rsidR="00E32481" w:rsidRDefault="00E32481" w:rsidP="00E32481">
      <w:pPr>
        <w:shd w:val="clear" w:color="auto" w:fill="FFFFFF"/>
        <w:ind w:left="6" w:right="45" w:firstLine="426"/>
        <w:jc w:val="both"/>
        <w:rPr>
          <w:iCs/>
          <w:sz w:val="28"/>
          <w:szCs w:val="28"/>
        </w:rPr>
      </w:pPr>
      <w:r>
        <w:rPr>
          <w:iCs/>
          <w:sz w:val="28"/>
          <w:szCs w:val="28"/>
        </w:rPr>
        <w:t>5.3. Після закінчення навчання.</w:t>
      </w:r>
    </w:p>
    <w:p w:rsidR="00E32481" w:rsidRDefault="00E32481" w:rsidP="00E32481">
      <w:pPr>
        <w:shd w:val="clear" w:color="auto" w:fill="FFFFFF"/>
        <w:ind w:left="6" w:right="45" w:firstLine="426"/>
        <w:jc w:val="both"/>
        <w:rPr>
          <w:iCs/>
          <w:sz w:val="28"/>
          <w:szCs w:val="28"/>
        </w:rPr>
      </w:pPr>
      <w:r>
        <w:rPr>
          <w:iCs/>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Pr>
          <w:sz w:val="28"/>
          <w:szCs w:val="28"/>
        </w:rPr>
        <w:t>за професією «</w:t>
      </w:r>
      <w:r>
        <w:rPr>
          <w:bCs/>
          <w:sz w:val="28"/>
          <w:szCs w:val="28"/>
          <w:lang w:val="uk-UA"/>
        </w:rPr>
        <w:t>р</w:t>
      </w:r>
      <w:r w:rsidRPr="00AB62ED">
        <w:rPr>
          <w:bCs/>
          <w:sz w:val="28"/>
          <w:szCs w:val="28"/>
          <w:lang w:val="uk-UA"/>
        </w:rPr>
        <w:t>еставратор пам</w:t>
      </w:r>
      <w:r w:rsidRPr="00AB62ED">
        <w:rPr>
          <w:bCs/>
          <w:sz w:val="28"/>
          <w:szCs w:val="28"/>
        </w:rPr>
        <w:t>’</w:t>
      </w:r>
      <w:r w:rsidRPr="00AB62ED">
        <w:rPr>
          <w:bCs/>
          <w:sz w:val="28"/>
          <w:szCs w:val="28"/>
          <w:lang w:val="uk-UA"/>
        </w:rPr>
        <w:t>яток дерев</w:t>
      </w:r>
      <w:r w:rsidRPr="00AB62ED">
        <w:rPr>
          <w:bCs/>
          <w:sz w:val="28"/>
          <w:szCs w:val="28"/>
        </w:rPr>
        <w:t>’</w:t>
      </w:r>
      <w:r w:rsidRPr="00AB62ED">
        <w:rPr>
          <w:bCs/>
          <w:sz w:val="28"/>
          <w:szCs w:val="28"/>
          <w:lang w:val="uk-UA"/>
        </w:rPr>
        <w:t>яної архітектури</w:t>
      </w:r>
      <w:r>
        <w:rPr>
          <w:sz w:val="28"/>
          <w:szCs w:val="28"/>
        </w:rPr>
        <w:t xml:space="preserve"> </w:t>
      </w:r>
      <w:r>
        <w:rPr>
          <w:sz w:val="28"/>
          <w:szCs w:val="28"/>
          <w:lang w:val="uk-UA"/>
        </w:rPr>
        <w:t>5</w:t>
      </w:r>
      <w:r>
        <w:rPr>
          <w:sz w:val="28"/>
          <w:szCs w:val="28"/>
        </w:rPr>
        <w:t>-</w:t>
      </w:r>
      <w:r>
        <w:rPr>
          <w:sz w:val="28"/>
          <w:szCs w:val="28"/>
          <w:lang w:val="uk-UA"/>
        </w:rPr>
        <w:t>го</w:t>
      </w:r>
      <w:r>
        <w:rPr>
          <w:sz w:val="28"/>
          <w:szCs w:val="28"/>
        </w:rPr>
        <w:t xml:space="preserve"> розряд</w:t>
      </w:r>
      <w:r>
        <w:rPr>
          <w:sz w:val="28"/>
          <w:szCs w:val="28"/>
          <w:lang w:val="uk-UA"/>
        </w:rPr>
        <w:t>у</w:t>
      </w:r>
      <w:r>
        <w:rPr>
          <w:sz w:val="28"/>
          <w:szCs w:val="28"/>
        </w:rPr>
        <w:t>»; без вимог до стажу роботи.</w:t>
      </w:r>
    </w:p>
    <w:p w:rsidR="00E32481" w:rsidRDefault="00E32481" w:rsidP="00E32481">
      <w:pPr>
        <w:ind w:firstLine="567"/>
        <w:jc w:val="both"/>
        <w:rPr>
          <w:b/>
          <w:i/>
          <w:sz w:val="28"/>
          <w:szCs w:val="28"/>
          <w:lang w:val="uk-UA"/>
        </w:rPr>
      </w:pPr>
    </w:p>
    <w:p w:rsidR="00E32481" w:rsidRPr="00AB62ED" w:rsidRDefault="00E32481" w:rsidP="00E32481">
      <w:pPr>
        <w:ind w:firstLine="567"/>
        <w:jc w:val="both"/>
        <w:rPr>
          <w:b/>
          <w:i/>
          <w:sz w:val="28"/>
          <w:szCs w:val="28"/>
          <w:lang w:val="uk-UA"/>
        </w:rPr>
      </w:pPr>
      <w:r w:rsidRPr="00AB62ED">
        <w:rPr>
          <w:b/>
          <w:i/>
          <w:sz w:val="28"/>
          <w:szCs w:val="28"/>
          <w:lang w:val="uk-UA"/>
        </w:rPr>
        <w:t xml:space="preserve">6. </w:t>
      </w:r>
      <w:r w:rsidRPr="00AB62ED">
        <w:rPr>
          <w:rFonts w:ascii="Times New Roman CYR" w:hAnsi="Times New Roman CYR" w:cs="Times New Roman CYR"/>
          <w:b/>
          <w:bCs/>
          <w:i/>
          <w:iCs/>
          <w:sz w:val="28"/>
          <w:szCs w:val="28"/>
          <w:lang w:val="uk-UA"/>
        </w:rPr>
        <w:t>Сфера професійного використання випускника</w:t>
      </w:r>
    </w:p>
    <w:p w:rsidR="00E32481" w:rsidRDefault="00E32481" w:rsidP="00E32481">
      <w:pPr>
        <w:ind w:firstLine="567"/>
        <w:jc w:val="both"/>
        <w:rPr>
          <w:sz w:val="28"/>
          <w:szCs w:val="28"/>
          <w:lang w:val="uk-UA"/>
        </w:rPr>
      </w:pPr>
      <w:r>
        <w:rPr>
          <w:sz w:val="28"/>
          <w:szCs w:val="28"/>
          <w:lang w:val="uk-UA"/>
        </w:rPr>
        <w:t>Діяльність музеїв та охорона історичних місць і будівель.</w:t>
      </w:r>
    </w:p>
    <w:p w:rsidR="00E32481" w:rsidRDefault="00E32481" w:rsidP="00E32481">
      <w:pPr>
        <w:widowControl w:val="0"/>
        <w:tabs>
          <w:tab w:val="left" w:pos="1080"/>
          <w:tab w:val="left" w:pos="1260"/>
          <w:tab w:val="left" w:pos="3165"/>
        </w:tabs>
        <w:autoSpaceDE w:val="0"/>
        <w:autoSpaceDN w:val="0"/>
        <w:adjustRightInd w:val="0"/>
        <w:ind w:firstLine="567"/>
        <w:jc w:val="both"/>
        <w:rPr>
          <w:rFonts w:ascii="Times New Roman CYR" w:hAnsi="Times New Roman CYR" w:cs="Times New Roman CYR"/>
          <w:b/>
          <w:bCs/>
          <w:i/>
          <w:iCs/>
          <w:sz w:val="28"/>
          <w:szCs w:val="28"/>
          <w:lang w:val="uk-UA"/>
        </w:rPr>
      </w:pPr>
    </w:p>
    <w:p w:rsidR="00E32481" w:rsidRPr="00AB62ED" w:rsidRDefault="00E32481" w:rsidP="00E32481">
      <w:pPr>
        <w:widowControl w:val="0"/>
        <w:tabs>
          <w:tab w:val="left" w:pos="1080"/>
          <w:tab w:val="left" w:pos="1260"/>
          <w:tab w:val="left" w:pos="3165"/>
        </w:tabs>
        <w:autoSpaceDE w:val="0"/>
        <w:autoSpaceDN w:val="0"/>
        <w:adjustRightInd w:val="0"/>
        <w:ind w:firstLine="567"/>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t>7.Специфічні вимоги</w:t>
      </w:r>
    </w:p>
    <w:p w:rsidR="00E32481" w:rsidRDefault="00E32481" w:rsidP="00E32481">
      <w:pPr>
        <w:ind w:firstLine="567"/>
        <w:jc w:val="both"/>
        <w:rPr>
          <w:sz w:val="28"/>
          <w:szCs w:val="28"/>
          <w:lang w:val="uk-UA"/>
        </w:rPr>
      </w:pPr>
      <w:r w:rsidRPr="008303B1">
        <w:rPr>
          <w:sz w:val="28"/>
          <w:szCs w:val="28"/>
          <w:lang w:val="uk-UA"/>
        </w:rPr>
        <w:t xml:space="preserve">7.1 Вік: прийняття на роботу, після закінчення строку навчання, здійснюється  відповідно до </w:t>
      </w:r>
      <w:r>
        <w:rPr>
          <w:sz w:val="28"/>
          <w:szCs w:val="28"/>
          <w:lang w:val="uk-UA"/>
        </w:rPr>
        <w:t xml:space="preserve">законодавства. </w:t>
      </w:r>
    </w:p>
    <w:p w:rsidR="00E32481" w:rsidRPr="008303B1" w:rsidRDefault="00E32481" w:rsidP="00E32481">
      <w:pPr>
        <w:ind w:firstLine="567"/>
        <w:jc w:val="both"/>
        <w:rPr>
          <w:sz w:val="28"/>
          <w:szCs w:val="28"/>
          <w:lang w:val="uk-UA"/>
        </w:rPr>
      </w:pPr>
      <w:r w:rsidRPr="008303B1">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E32481" w:rsidRDefault="00E32481" w:rsidP="00E32481">
      <w:pPr>
        <w:widowControl w:val="0"/>
        <w:tabs>
          <w:tab w:val="left" w:pos="3165"/>
        </w:tabs>
        <w:autoSpaceDE w:val="0"/>
        <w:autoSpaceDN w:val="0"/>
        <w:adjustRightInd w:val="0"/>
        <w:ind w:firstLine="567"/>
        <w:rPr>
          <w:sz w:val="28"/>
          <w:szCs w:val="28"/>
          <w:lang w:val="uk-UA"/>
        </w:rPr>
      </w:pPr>
      <w:r>
        <w:rPr>
          <w:sz w:val="28"/>
          <w:szCs w:val="28"/>
        </w:rPr>
        <w:t>7.3 Медичні обмеження</w:t>
      </w:r>
      <w:r w:rsidRPr="0007760B">
        <w:rPr>
          <w:sz w:val="28"/>
          <w:szCs w:val="28"/>
        </w:rPr>
        <w:t xml:space="preserve"> </w:t>
      </w:r>
    </w:p>
    <w:p w:rsidR="00E32481" w:rsidRDefault="00E32481" w:rsidP="00E32481">
      <w:pPr>
        <w:widowControl w:val="0"/>
        <w:tabs>
          <w:tab w:val="left" w:pos="3165"/>
        </w:tabs>
        <w:autoSpaceDE w:val="0"/>
        <w:autoSpaceDN w:val="0"/>
        <w:adjustRightInd w:val="0"/>
        <w:ind w:firstLine="567"/>
        <w:rPr>
          <w:sz w:val="28"/>
          <w:szCs w:val="28"/>
          <w:lang w:val="uk-UA"/>
        </w:rPr>
      </w:pPr>
    </w:p>
    <w:p w:rsidR="00E32481" w:rsidRPr="00DB0BAB" w:rsidRDefault="00E32481" w:rsidP="00E32481">
      <w:pPr>
        <w:widowControl w:val="0"/>
        <w:tabs>
          <w:tab w:val="left" w:pos="3165"/>
        </w:tabs>
        <w:autoSpaceDE w:val="0"/>
        <w:autoSpaceDN w:val="0"/>
        <w:adjustRightInd w:val="0"/>
        <w:ind w:firstLine="567"/>
        <w:rPr>
          <w:sz w:val="28"/>
          <w:szCs w:val="28"/>
        </w:rPr>
      </w:pPr>
    </w:p>
    <w:p w:rsidR="00E32481" w:rsidRDefault="00E32481" w:rsidP="00E32481">
      <w:pPr>
        <w:spacing w:after="200" w:line="276" w:lineRule="auto"/>
        <w:jc w:val="center"/>
        <w:rPr>
          <w:rFonts w:ascii="Times New Roman CYR" w:hAnsi="Times New Roman CYR" w:cs="Times New Roman CYR"/>
          <w:b/>
          <w:bCs/>
          <w:sz w:val="32"/>
          <w:szCs w:val="32"/>
          <w:lang w:val="uk-UA"/>
        </w:rPr>
      </w:pPr>
      <w:r>
        <w:rPr>
          <w:sz w:val="28"/>
          <w:szCs w:val="28"/>
        </w:rPr>
        <w:br w:type="page"/>
      </w:r>
      <w:r>
        <w:rPr>
          <w:rFonts w:ascii="Times New Roman CYR" w:hAnsi="Times New Roman CYR" w:cs="Times New Roman CYR"/>
          <w:b/>
          <w:bCs/>
          <w:sz w:val="32"/>
          <w:szCs w:val="32"/>
          <w:lang w:val="uk-UA"/>
        </w:rPr>
        <w:lastRenderedPageBreak/>
        <w:t>Типовий навчальний план</w:t>
      </w: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Pr>
          <w:rFonts w:ascii="Times New Roman CYR" w:hAnsi="Times New Roman CYR" w:cs="Times New Roman CYR"/>
          <w:sz w:val="28"/>
          <w:szCs w:val="28"/>
          <w:lang w:val="uk-UA"/>
        </w:rPr>
        <w:t xml:space="preserve">                                Професія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6D7AC8"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6D7AC8">
        <w:rPr>
          <w:rFonts w:ascii="Times New Roman" w:hAnsi="Times New Roman"/>
          <w:bCs/>
          <w:sz w:val="28"/>
          <w:szCs w:val="28"/>
          <w:u w:val="single"/>
          <w:lang w:val="uk-UA"/>
        </w:rPr>
        <w:t>дерев</w:t>
      </w:r>
      <w:r w:rsidRPr="006D7AC8">
        <w:rPr>
          <w:rFonts w:ascii="Times New Roman" w:hAnsi="Times New Roman"/>
          <w:bCs/>
          <w:sz w:val="28"/>
          <w:szCs w:val="28"/>
          <w:u w:val="single"/>
        </w:rPr>
        <w:t>’</w:t>
      </w:r>
      <w:r w:rsidRPr="006D7AC8">
        <w:rPr>
          <w:rFonts w:ascii="Times New Roman" w:hAnsi="Times New Roman"/>
          <w:bCs/>
          <w:sz w:val="28"/>
          <w:szCs w:val="28"/>
          <w:u w:val="single"/>
          <w:lang w:val="uk-UA"/>
        </w:rPr>
        <w:t>яної архітектури»</w:t>
      </w:r>
    </w:p>
    <w:p w:rsidR="00E32481"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20"/>
          <w:szCs w:val="20"/>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right"/>
        <w:rPr>
          <w:rFonts w:ascii="Times New Roman CYR" w:hAnsi="Times New Roman CYR" w:cs="Times New Roman CYR"/>
          <w:sz w:val="32"/>
          <w:szCs w:val="32"/>
          <w:lang w:val="uk-UA"/>
        </w:rPr>
      </w:pPr>
      <w:r>
        <w:rPr>
          <w:rFonts w:ascii="Times New Roman CYR" w:hAnsi="Times New Roman CYR" w:cs="Times New Roman CYR"/>
          <w:sz w:val="28"/>
          <w:szCs w:val="28"/>
          <w:lang w:val="uk-UA"/>
        </w:rPr>
        <w:t>Кваліфікація</w:t>
      </w:r>
      <w:r>
        <w:rPr>
          <w:rFonts w:ascii="Times New Roman CYR" w:hAnsi="Times New Roman CYR" w:cs="Times New Roman CYR"/>
          <w:sz w:val="32"/>
          <w:szCs w:val="32"/>
          <w:lang w:val="uk-UA"/>
        </w:rPr>
        <w:t>_____</w:t>
      </w:r>
      <w:r>
        <w:rPr>
          <w:rFonts w:ascii="Times New Roman CYR" w:hAnsi="Times New Roman CYR" w:cs="Times New Roman CYR"/>
          <w:sz w:val="32"/>
          <w:szCs w:val="32"/>
          <w:u w:val="single"/>
          <w:lang w:val="uk-UA"/>
        </w:rPr>
        <w:t>5</w:t>
      </w:r>
      <w:r w:rsidRPr="000823B5">
        <w:rPr>
          <w:rFonts w:ascii="Times New Roman CYR" w:hAnsi="Times New Roman CYR" w:cs="Times New Roman CYR"/>
          <w:sz w:val="32"/>
          <w:szCs w:val="32"/>
          <w:u w:val="single"/>
          <w:lang w:val="uk-UA"/>
        </w:rPr>
        <w:t>розряд</w:t>
      </w:r>
      <w:r>
        <w:rPr>
          <w:rFonts w:ascii="Times New Roman CYR" w:hAnsi="Times New Roman CYR" w:cs="Times New Roman CYR"/>
          <w:sz w:val="32"/>
          <w:szCs w:val="32"/>
          <w:lang w:val="uk-UA"/>
        </w:rPr>
        <w:t>____</w:t>
      </w:r>
    </w:p>
    <w:p w:rsidR="00E32481" w:rsidRDefault="00E32481" w:rsidP="00E32481">
      <w:pPr>
        <w:widowControl w:val="0"/>
        <w:tabs>
          <w:tab w:val="left" w:pos="3165"/>
        </w:tabs>
        <w:autoSpaceDE w:val="0"/>
        <w:autoSpaceDN w:val="0"/>
        <w:adjustRightInd w:val="0"/>
        <w:ind w:left="3780"/>
        <w:jc w:val="right"/>
        <w:rPr>
          <w:rFonts w:ascii="Times New Roman CYR" w:hAnsi="Times New Roman CYR" w:cs="Times New Roman CYR"/>
          <w:b/>
          <w:bCs/>
          <w:i/>
          <w:i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i/>
          <w:iCs/>
          <w:sz w:val="20"/>
          <w:szCs w:val="20"/>
          <w:lang w:val="uk-UA"/>
        </w:rPr>
        <w:t>)</w:t>
      </w:r>
    </w:p>
    <w:p w:rsidR="00E32481" w:rsidRDefault="00E32481" w:rsidP="00E32481">
      <w:pPr>
        <w:widowControl w:val="0"/>
        <w:autoSpaceDE w:val="0"/>
        <w:autoSpaceDN w:val="0"/>
        <w:adjustRightInd w:val="0"/>
        <w:ind w:left="4680" w:hanging="900"/>
        <w:jc w:val="right"/>
        <w:rPr>
          <w:rFonts w:ascii="Times New Roman CYR" w:hAnsi="Times New Roman CYR" w:cs="Times New Roman CYR"/>
          <w:sz w:val="28"/>
          <w:szCs w:val="28"/>
          <w:lang w:val="uk-UA"/>
        </w:rPr>
      </w:pPr>
      <w:r>
        <w:rPr>
          <w:rFonts w:ascii="Times New Roman CYR" w:hAnsi="Times New Roman CYR" w:cs="Times New Roman CYR"/>
          <w:sz w:val="28"/>
          <w:szCs w:val="28"/>
        </w:rPr>
        <w:t>Загальний фонд навчального часу</w:t>
      </w:r>
      <w:r>
        <w:rPr>
          <w:rFonts w:ascii="Times New Roman CYR" w:hAnsi="Times New Roman CYR" w:cs="Times New Roman CYR"/>
          <w:sz w:val="28"/>
          <w:szCs w:val="28"/>
          <w:lang w:val="uk-UA"/>
        </w:rPr>
        <w:t xml:space="preserve"> </w:t>
      </w:r>
      <w:r w:rsidRPr="00723F32">
        <w:rPr>
          <w:rFonts w:ascii="Times New Roman CYR" w:hAnsi="Times New Roman CYR" w:cs="Times New Roman CYR"/>
          <w:b/>
          <w:sz w:val="28"/>
          <w:szCs w:val="28"/>
          <w:u w:val="single"/>
          <w:lang w:val="uk-UA"/>
        </w:rPr>
        <w:t>1040</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годин</w:t>
      </w:r>
    </w:p>
    <w:p w:rsidR="00E32481" w:rsidRDefault="00E32481" w:rsidP="00E32481">
      <w:pPr>
        <w:widowControl w:val="0"/>
        <w:autoSpaceDE w:val="0"/>
        <w:autoSpaceDN w:val="0"/>
        <w:adjustRightInd w:val="0"/>
        <w:jc w:val="right"/>
        <w:rPr>
          <w:rFonts w:ascii="Times New Roman CYR" w:hAnsi="Times New Roman CYR" w:cs="Times New Roman CYR"/>
          <w:sz w:val="28"/>
          <w:szCs w:val="28"/>
          <w:lang w:val="uk-UA"/>
        </w:rPr>
      </w:pPr>
    </w:p>
    <w:tbl>
      <w:tblPr>
        <w:tblW w:w="9540" w:type="dxa"/>
        <w:tblInd w:w="108" w:type="dxa"/>
        <w:tblLayout w:type="fixed"/>
        <w:tblLook w:val="00A0"/>
      </w:tblPr>
      <w:tblGrid>
        <w:gridCol w:w="867"/>
        <w:gridCol w:w="5793"/>
        <w:gridCol w:w="1263"/>
        <w:gridCol w:w="1617"/>
      </w:tblGrid>
      <w:tr w:rsidR="00E32481" w:rsidTr="009A7C01">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sz w:val="28"/>
                <w:szCs w:val="28"/>
              </w:rPr>
              <w:t xml:space="preserve">№ </w:t>
            </w:r>
            <w:r>
              <w:rPr>
                <w:rFonts w:ascii="Times New Roman CYR" w:hAnsi="Times New Roman CYR" w:cs="Times New Roman CYR"/>
                <w:b/>
                <w:bCs/>
                <w:iCs/>
                <w:sz w:val="28"/>
                <w:szCs w:val="28"/>
                <w:lang w:val="uk-UA"/>
              </w:rPr>
              <w:t>з</w:t>
            </w:r>
            <w:r>
              <w:rPr>
                <w:rFonts w:ascii="Times New Roman CYR" w:hAnsi="Times New Roman CYR" w:cs="Times New Roman CYR"/>
                <w:b/>
                <w:bCs/>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rPr>
              <w:t>Кількість годин</w:t>
            </w:r>
          </w:p>
        </w:tc>
      </w:tr>
      <w:tr w:rsidR="00E32481" w:rsidTr="009A7C01">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lang w:val="uk-UA"/>
              </w:rPr>
            </w:pPr>
          </w:p>
        </w:tc>
        <w:tc>
          <w:tcPr>
            <w:tcW w:w="126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lang w:val="uk-UA"/>
              </w:rPr>
              <w:t>у</w:t>
            </w:r>
            <w:r>
              <w:rPr>
                <w:rFonts w:ascii="Times New Roman CYR" w:hAnsi="Times New Roman CYR" w:cs="Times New Roman CYR"/>
                <w:b/>
                <w:bCs/>
                <w:iCs/>
              </w:rPr>
              <w:t>сього</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lang w:val="uk-UA"/>
              </w:rPr>
              <w:t>з</w:t>
            </w:r>
            <w:r>
              <w:rPr>
                <w:rFonts w:ascii="Times New Roman CYR" w:hAnsi="Times New Roman CYR" w:cs="Times New Roman CYR"/>
                <w:b/>
                <w:bCs/>
                <w:iCs/>
                <w:sz w:val="20"/>
                <w:szCs w:val="20"/>
              </w:rPr>
              <w:t xml:space="preserve"> них на лабораторно-практичні роботи</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sz w:val="28"/>
                <w:szCs w:val="28"/>
                <w:lang w:val="uk-UA"/>
              </w:rPr>
              <w:t>42</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Cs/>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1</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r>
              <w:rPr>
                <w:rFonts w:ascii="Times New Roman CYR" w:hAnsi="Times New Roman CYR" w:cs="Times New Roman CYR"/>
                <w:bCs/>
                <w:iCs/>
              </w:rPr>
              <w:t>.</w:t>
            </w:r>
            <w:r>
              <w:rPr>
                <w:rFonts w:ascii="Times New Roman CYR" w:hAnsi="Times New Roman CYR" w:cs="Times New Roman CYR"/>
                <w:bCs/>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16</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E24566" w:rsidRDefault="00E32481" w:rsidP="009A7C01">
            <w:pPr>
              <w:widowControl w:val="0"/>
              <w:autoSpaceDE w:val="0"/>
              <w:autoSpaceDN w:val="0"/>
              <w:adjustRightInd w:val="0"/>
              <w:jc w:val="center"/>
              <w:rPr>
                <w:rFonts w:ascii="Times New Roman CYR" w:hAnsi="Times New Roman CYR" w:cs="Times New Roman CYR"/>
                <w:b/>
                <w:bCs/>
                <w:iCs/>
                <w:lang w:val="uk-UA"/>
              </w:rPr>
            </w:pPr>
            <w:r w:rsidRPr="00E24566">
              <w:rPr>
                <w:rFonts w:ascii="Times New Roman CYR" w:hAnsi="Times New Roman CYR" w:cs="Times New Roman CYR"/>
                <w:b/>
                <w:bCs/>
                <w:iCs/>
                <w:sz w:val="28"/>
                <w:szCs w:val="28"/>
                <w:lang w:val="uk-UA"/>
              </w:rPr>
              <w:t>182</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
                <w:bCs/>
                <w:iCs/>
                <w:lang w:val="uk-UA"/>
              </w:rPr>
            </w:pPr>
            <w:r w:rsidRPr="00293B49">
              <w:rPr>
                <w:rFonts w:ascii="Times New Roman CYR" w:hAnsi="Times New Roman CYR" w:cs="Times New Roman CYR"/>
                <w:b/>
                <w:bCs/>
                <w:iCs/>
                <w:sz w:val="28"/>
                <w:szCs w:val="28"/>
                <w:lang w:val="uk-UA"/>
              </w:rPr>
              <w:t>31</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Pr>
                <w:lang w:val="uk-UA"/>
              </w:rPr>
              <w:t>Технологія реставрацій</w:t>
            </w:r>
            <w:r w:rsidRPr="00D35C6C">
              <w:rPr>
                <w:lang w:val="uk-UA"/>
              </w:rPr>
              <w:t>них робіт</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56</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архітектури</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18</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реставрації</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36</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sidRPr="003541C7">
              <w:rPr>
                <w:lang w:val="uk-UA"/>
              </w:rPr>
              <w:t>Живопис</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12</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10</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.5</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lang w:val="uk-UA"/>
              </w:rPr>
            </w:pPr>
            <w:r w:rsidRPr="003541C7">
              <w:rPr>
                <w:lang w:val="uk-UA"/>
              </w:rPr>
              <w:t>Малюнок та основи композиції</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12</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9</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Креслення</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15</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8</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2.7</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2.8</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16</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2.9</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Основи електротехніки</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
                <w:bCs/>
                <w:iCs/>
                <w:lang w:val="uk-UA"/>
              </w:rPr>
            </w:pPr>
            <w:r w:rsidRPr="00847405">
              <w:rPr>
                <w:rFonts w:ascii="Times New Roman CYR" w:hAnsi="Times New Roman CYR" w:cs="Times New Roman CYR"/>
                <w:b/>
                <w:bCs/>
                <w:iCs/>
                <w:sz w:val="28"/>
                <w:szCs w:val="28"/>
                <w:lang w:val="uk-UA"/>
              </w:rPr>
              <w:t>808</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234</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sz w:val="28"/>
                <w:szCs w:val="28"/>
                <w:lang w:val="uk-UA"/>
              </w:rPr>
              <w:t>574</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sz w:val="28"/>
                <w:szCs w:val="28"/>
                <w:lang w:val="uk-UA"/>
              </w:rPr>
              <w:t>8</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5</w:t>
            </w:r>
          </w:p>
        </w:tc>
        <w:tc>
          <w:tcPr>
            <w:tcW w:w="5793" w:type="dxa"/>
            <w:tcBorders>
              <w:top w:val="single" w:sz="6" w:space="0" w:color="auto"/>
              <w:left w:val="single" w:sz="6" w:space="0" w:color="auto"/>
              <w:bottom w:val="single" w:sz="6" w:space="0" w:color="auto"/>
              <w:right w:val="single" w:sz="6" w:space="0" w:color="auto"/>
            </w:tcBorders>
          </w:tcPr>
          <w:p w:rsidR="00E32481" w:rsidRPr="002B1256" w:rsidRDefault="00E32481" w:rsidP="009A7C01">
            <w:pPr>
              <w:widowControl w:val="0"/>
              <w:autoSpaceDE w:val="0"/>
              <w:autoSpaceDN w:val="0"/>
              <w:adjustRightInd w:val="0"/>
              <w:rPr>
                <w:rFonts w:ascii="Times New Roman CYR" w:hAnsi="Times New Roman CYR" w:cs="Times New Roman CYR"/>
                <w:b/>
                <w:bCs/>
                <w:lang w:val="uk-UA"/>
              </w:rPr>
            </w:pPr>
            <w:r w:rsidRPr="002B1256">
              <w:rPr>
                <w:rFonts w:ascii="Times New Roman CYR" w:hAnsi="Times New Roman CYR" w:cs="Times New Roman CYR"/>
                <w:b/>
                <w:bCs/>
                <w:lang w:val="uk-UA"/>
              </w:rPr>
              <w:t xml:space="preserve">Державна кваліфікаційна атестація (або </w:t>
            </w:r>
            <w:r>
              <w:rPr>
                <w:rFonts w:ascii="Times New Roman CYR" w:hAnsi="Times New Roman CYR" w:cs="Times New Roman CYR"/>
                <w:b/>
                <w:bCs/>
                <w:lang w:val="uk-UA"/>
              </w:rPr>
              <w:t>проміжна (</w:t>
            </w:r>
            <w:r w:rsidRPr="002B1256">
              <w:rPr>
                <w:rFonts w:ascii="Times New Roman CYR" w:hAnsi="Times New Roman CYR" w:cs="Times New Roman CYR"/>
                <w:b/>
                <w:bCs/>
                <w:lang w:val="uk-UA"/>
              </w:rPr>
              <w:t>поетапна</w:t>
            </w:r>
            <w:r>
              <w:rPr>
                <w:rFonts w:ascii="Times New Roman CYR" w:hAnsi="Times New Roman CYR" w:cs="Times New Roman CYR"/>
                <w:b/>
                <w:bCs/>
                <w:lang w:val="uk-UA"/>
              </w:rPr>
              <w:t xml:space="preserve">)  кваліфікаційна </w:t>
            </w:r>
            <w:r w:rsidRPr="002B1256">
              <w:rPr>
                <w:rFonts w:ascii="Times New Roman CYR" w:hAnsi="Times New Roman CYR" w:cs="Times New Roman CYR"/>
                <w:b/>
                <w:bCs/>
                <w:lang w:val="uk-UA"/>
              </w:rPr>
              <w:t>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E32481" w:rsidRPr="00847405" w:rsidRDefault="00E32481" w:rsidP="009A7C01">
            <w:pPr>
              <w:widowControl w:val="0"/>
              <w:autoSpaceDE w:val="0"/>
              <w:autoSpaceDN w:val="0"/>
              <w:adjustRightInd w:val="0"/>
              <w:jc w:val="center"/>
              <w:rPr>
                <w:rFonts w:ascii="Times New Roman CYR" w:hAnsi="Times New Roman CYR" w:cs="Times New Roman CYR"/>
                <w:bCs/>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Загальний обсяг навчального часу ( без п.</w:t>
            </w:r>
            <w:r>
              <w:rPr>
                <w:rFonts w:ascii="Times New Roman CYR" w:hAnsi="Times New Roman CYR" w:cs="Times New Roman CYR"/>
                <w:b/>
                <w:bCs/>
                <w:lang w:val="uk-UA"/>
              </w:rPr>
              <w:t xml:space="preserve"> 4</w:t>
            </w:r>
            <w:r>
              <w:rPr>
                <w:rFonts w:ascii="Times New Roman CYR" w:hAnsi="Times New Roman CYR" w:cs="Times New Roman CYR"/>
                <w:b/>
                <w:bCs/>
              </w:rPr>
              <w:t xml:space="preserve"> )</w:t>
            </w:r>
            <w:r>
              <w:rPr>
                <w:rFonts w:ascii="Times New Roman CYR" w:hAnsi="Times New Roman CYR" w:cs="Times New Roman CYR"/>
                <w:b/>
                <w:bCs/>
                <w:lang w:val="uk-UA"/>
              </w:rPr>
              <w:t>:</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
                <w:bCs/>
                <w:iCs/>
                <w:lang w:val="uk-UA"/>
              </w:rPr>
            </w:pPr>
            <w:r w:rsidRPr="00293B49">
              <w:rPr>
                <w:rFonts w:ascii="Times New Roman CYR" w:hAnsi="Times New Roman CYR" w:cs="Times New Roman CYR"/>
                <w:b/>
                <w:bCs/>
                <w:iCs/>
                <w:sz w:val="28"/>
                <w:szCs w:val="28"/>
                <w:lang w:val="uk-UA"/>
              </w:rPr>
              <w:t>1032</w:t>
            </w:r>
          </w:p>
        </w:tc>
        <w:tc>
          <w:tcPr>
            <w:tcW w:w="1617" w:type="dxa"/>
            <w:tcBorders>
              <w:top w:val="single" w:sz="6" w:space="0" w:color="auto"/>
              <w:left w:val="single" w:sz="6" w:space="0" w:color="auto"/>
              <w:bottom w:val="single" w:sz="6" w:space="0" w:color="auto"/>
              <w:right w:val="single" w:sz="6" w:space="0" w:color="auto"/>
            </w:tcBorders>
          </w:tcPr>
          <w:p w:rsidR="00E32481" w:rsidRPr="0035119F" w:rsidRDefault="00E32481" w:rsidP="009A7C01">
            <w:pPr>
              <w:widowControl w:val="0"/>
              <w:autoSpaceDE w:val="0"/>
              <w:autoSpaceDN w:val="0"/>
              <w:adjustRightInd w:val="0"/>
              <w:jc w:val="center"/>
              <w:rPr>
                <w:rFonts w:ascii="Times New Roman CYR" w:hAnsi="Times New Roman CYR" w:cs="Times New Roman CYR"/>
                <w:b/>
                <w:bCs/>
                <w:iCs/>
                <w:lang w:val="en-US"/>
              </w:rPr>
            </w:pPr>
            <w:r w:rsidRPr="0053061B">
              <w:rPr>
                <w:rFonts w:ascii="Times New Roman CYR" w:hAnsi="Times New Roman CYR" w:cs="Times New Roman CYR"/>
                <w:b/>
                <w:bCs/>
                <w:iCs/>
                <w:lang w:val="uk-UA"/>
              </w:rPr>
              <w:t>3</w:t>
            </w:r>
            <w:r>
              <w:rPr>
                <w:rFonts w:ascii="Times New Roman CYR" w:hAnsi="Times New Roman CYR" w:cs="Times New Roman CYR"/>
                <w:b/>
                <w:bCs/>
                <w:iCs/>
                <w:lang w:val="en-US"/>
              </w:rPr>
              <w:t>1</w:t>
            </w:r>
          </w:p>
        </w:tc>
      </w:tr>
    </w:tbl>
    <w:p w:rsidR="00E32481" w:rsidRDefault="00E32481" w:rsidP="00E32481">
      <w:pPr>
        <w:widowControl w:val="0"/>
        <w:autoSpaceDE w:val="0"/>
        <w:autoSpaceDN w:val="0"/>
        <w:adjustRightInd w:val="0"/>
        <w:ind w:firstLine="563"/>
        <w:jc w:val="both"/>
        <w:rPr>
          <w:rFonts w:ascii="Times New Roman CYR" w:hAnsi="Times New Roman CYR" w:cs="Times New Roman CYR"/>
          <w:b/>
          <w:bCs/>
          <w:i/>
          <w:iCs/>
          <w:lang w:val="uk-UA"/>
        </w:rPr>
      </w:pPr>
    </w:p>
    <w:p w:rsidR="00E32481" w:rsidRPr="006B731A" w:rsidRDefault="00E32481" w:rsidP="00E32481">
      <w:pPr>
        <w:jc w:val="center"/>
        <w:rPr>
          <w:b/>
          <w:lang w:val="uk-UA"/>
        </w:rPr>
      </w:pPr>
      <w:r w:rsidRPr="006B731A">
        <w:rPr>
          <w:b/>
          <w:lang w:val="uk-UA"/>
        </w:rPr>
        <w:t>Перелік кабінетів, лабораторій, майстерень для підготовки</w:t>
      </w:r>
    </w:p>
    <w:p w:rsidR="00E32481" w:rsidRDefault="00E32481" w:rsidP="00E32481">
      <w:pPr>
        <w:jc w:val="center"/>
        <w:rPr>
          <w:b/>
          <w:lang w:val="uk-UA"/>
        </w:rPr>
      </w:pPr>
      <w:r w:rsidRPr="00756320">
        <w:rPr>
          <w:b/>
          <w:lang w:val="uk-UA"/>
        </w:rPr>
        <w:t>кваліфікованих робітників за професією „</w:t>
      </w:r>
      <w:r w:rsidRPr="00636A5B">
        <w:rPr>
          <w:bCs/>
          <w:sz w:val="28"/>
          <w:szCs w:val="28"/>
          <w:lang w:val="uk-UA"/>
        </w:rPr>
        <w:t xml:space="preserve"> </w:t>
      </w:r>
      <w:r w:rsidRPr="00636A5B">
        <w:rPr>
          <w:b/>
          <w:bCs/>
          <w:lang w:val="uk-UA"/>
        </w:rPr>
        <w:t>Реставратор пам</w:t>
      </w:r>
      <w:r w:rsidRPr="00636A5B">
        <w:rPr>
          <w:b/>
          <w:bCs/>
        </w:rPr>
        <w:t>’</w:t>
      </w:r>
      <w:r w:rsidRPr="00636A5B">
        <w:rPr>
          <w:b/>
          <w:bCs/>
          <w:lang w:val="uk-UA"/>
        </w:rPr>
        <w:t>яток дерев</w:t>
      </w:r>
      <w:r w:rsidRPr="00636A5B">
        <w:rPr>
          <w:b/>
          <w:bCs/>
        </w:rPr>
        <w:t>’</w:t>
      </w:r>
      <w:r w:rsidRPr="00636A5B">
        <w:rPr>
          <w:b/>
          <w:bCs/>
          <w:lang w:val="uk-UA"/>
        </w:rPr>
        <w:t>яної архітектури</w:t>
      </w:r>
      <w:r w:rsidRPr="00636A5B">
        <w:rPr>
          <w:b/>
          <w:lang w:val="uk-UA"/>
        </w:rPr>
        <w:t xml:space="preserve"> </w:t>
      </w:r>
      <w:r w:rsidRPr="00756320">
        <w:rPr>
          <w:b/>
          <w:lang w:val="uk-UA"/>
        </w:rPr>
        <w:t>”</w:t>
      </w:r>
    </w:p>
    <w:p w:rsidR="00E32481" w:rsidRPr="00756320" w:rsidRDefault="00E32481" w:rsidP="00E32481">
      <w:pPr>
        <w:jc w:val="center"/>
        <w:rPr>
          <w:b/>
          <w:lang w:val="uk-UA"/>
        </w:rPr>
      </w:pPr>
      <w:r>
        <w:rPr>
          <w:b/>
          <w:lang w:val="uk-UA"/>
        </w:rPr>
        <w:t>5</w:t>
      </w:r>
      <w:r w:rsidRPr="00756320">
        <w:rPr>
          <w:b/>
        </w:rPr>
        <w:t xml:space="preserve"> </w:t>
      </w:r>
      <w:r>
        <w:rPr>
          <w:b/>
          <w:lang w:val="uk-UA"/>
        </w:rPr>
        <w:t>розряду</w:t>
      </w:r>
    </w:p>
    <w:p w:rsidR="00E32481" w:rsidRPr="00756320" w:rsidRDefault="00E32481" w:rsidP="00E32481">
      <w:pPr>
        <w:rPr>
          <w:lang w:val="uk-UA"/>
        </w:rPr>
      </w:pPr>
      <w:r w:rsidRPr="00756320">
        <w:rPr>
          <w:lang w:val="uk-UA"/>
        </w:rPr>
        <w:t xml:space="preserve">                   </w:t>
      </w:r>
    </w:p>
    <w:p w:rsidR="00E32481" w:rsidRPr="00756320" w:rsidRDefault="00E32481" w:rsidP="00E32481">
      <w:pPr>
        <w:rPr>
          <w:b/>
          <w:i/>
          <w:lang w:val="uk-UA"/>
        </w:rPr>
      </w:pPr>
      <w:r>
        <w:rPr>
          <w:b/>
          <w:lang w:val="uk-UA"/>
        </w:rPr>
        <w:t>1.</w:t>
      </w:r>
      <w:r w:rsidRPr="00756320">
        <w:rPr>
          <w:b/>
          <w:lang w:val="uk-UA"/>
        </w:rPr>
        <w:t xml:space="preserve">Кабінети: </w:t>
      </w:r>
    </w:p>
    <w:p w:rsidR="00E32481" w:rsidRPr="002A3ED8" w:rsidRDefault="00E32481" w:rsidP="00E32481">
      <w:pPr>
        <w:ind w:left="360"/>
        <w:jc w:val="both"/>
        <w:rPr>
          <w:lang w:val="uk-UA"/>
        </w:rPr>
      </w:pPr>
      <w:r w:rsidRPr="002A3ED8">
        <w:rPr>
          <w:lang w:val="uk-UA"/>
        </w:rPr>
        <w:t xml:space="preserve">Інформаційних технологій </w:t>
      </w:r>
    </w:p>
    <w:p w:rsidR="00E32481" w:rsidRPr="002A3ED8" w:rsidRDefault="00E32481" w:rsidP="00E32481">
      <w:pPr>
        <w:ind w:left="360"/>
        <w:jc w:val="both"/>
        <w:rPr>
          <w:lang w:val="uk-UA"/>
        </w:rPr>
      </w:pPr>
      <w:r w:rsidRPr="002A3ED8">
        <w:rPr>
          <w:lang w:val="uk-UA"/>
        </w:rPr>
        <w:t>Правил дорожнього руху</w:t>
      </w:r>
    </w:p>
    <w:p w:rsidR="00E32481" w:rsidRPr="002A3ED8" w:rsidRDefault="00E32481" w:rsidP="00E32481">
      <w:pPr>
        <w:ind w:left="360"/>
        <w:jc w:val="both"/>
        <w:rPr>
          <w:lang w:val="uk-UA"/>
        </w:rPr>
      </w:pPr>
      <w:r>
        <w:rPr>
          <w:lang w:val="uk-UA"/>
        </w:rPr>
        <w:t>Технології реставрацій</w:t>
      </w:r>
      <w:r w:rsidRPr="002A3ED8">
        <w:rPr>
          <w:lang w:val="uk-UA"/>
        </w:rPr>
        <w:t xml:space="preserve">них робіт </w:t>
      </w:r>
    </w:p>
    <w:p w:rsidR="00E32481" w:rsidRPr="002A3ED8" w:rsidRDefault="00E32481" w:rsidP="00E32481">
      <w:pPr>
        <w:ind w:left="360"/>
        <w:jc w:val="both"/>
        <w:rPr>
          <w:lang w:val="uk-UA"/>
        </w:rPr>
      </w:pPr>
      <w:r w:rsidRPr="002A3ED8">
        <w:rPr>
          <w:lang w:val="uk-UA"/>
        </w:rPr>
        <w:t xml:space="preserve">Охорони праці </w:t>
      </w:r>
    </w:p>
    <w:p w:rsidR="00E32481" w:rsidRPr="002A3ED8" w:rsidRDefault="00E32481" w:rsidP="00E32481">
      <w:pPr>
        <w:ind w:left="360"/>
        <w:jc w:val="both"/>
        <w:rPr>
          <w:lang w:val="uk-UA"/>
        </w:rPr>
      </w:pPr>
      <w:r w:rsidRPr="002A3ED8">
        <w:rPr>
          <w:lang w:val="uk-UA"/>
        </w:rPr>
        <w:t>Креслення</w:t>
      </w:r>
    </w:p>
    <w:p w:rsidR="00E32481" w:rsidRPr="002A3ED8" w:rsidRDefault="00E32481" w:rsidP="00E32481">
      <w:pPr>
        <w:ind w:left="360"/>
        <w:jc w:val="both"/>
        <w:rPr>
          <w:lang w:val="uk-UA"/>
        </w:rPr>
      </w:pPr>
      <w:r w:rsidRPr="002A3ED8">
        <w:rPr>
          <w:lang w:val="uk-UA"/>
        </w:rPr>
        <w:lastRenderedPageBreak/>
        <w:t xml:space="preserve">Матеріалознавства </w:t>
      </w:r>
    </w:p>
    <w:p w:rsidR="00E32481" w:rsidRDefault="00E32481" w:rsidP="00E32481">
      <w:pPr>
        <w:ind w:left="360"/>
        <w:jc w:val="both"/>
        <w:rPr>
          <w:lang w:val="uk-UA"/>
        </w:rPr>
      </w:pPr>
      <w:r w:rsidRPr="002A3ED8">
        <w:rPr>
          <w:lang w:val="uk-UA"/>
        </w:rPr>
        <w:t>Основ електротехніки</w:t>
      </w:r>
    </w:p>
    <w:p w:rsidR="00E32481" w:rsidRPr="002A3ED8" w:rsidRDefault="00E32481" w:rsidP="00E32481">
      <w:pPr>
        <w:ind w:left="360"/>
        <w:jc w:val="both"/>
        <w:rPr>
          <w:lang w:val="uk-UA"/>
        </w:rPr>
      </w:pPr>
      <w:r>
        <w:rPr>
          <w:rFonts w:ascii="Times New Roman CYR" w:hAnsi="Times New Roman CYR" w:cs="Times New Roman CYR"/>
          <w:lang w:val="uk-UA"/>
        </w:rPr>
        <w:t>Основи архітектури</w:t>
      </w:r>
    </w:p>
    <w:p w:rsidR="00E32481" w:rsidRPr="002A3ED8" w:rsidRDefault="00E32481" w:rsidP="00E32481">
      <w:pPr>
        <w:ind w:left="360"/>
        <w:jc w:val="both"/>
        <w:rPr>
          <w:lang w:val="uk-UA"/>
        </w:rPr>
      </w:pPr>
      <w:r>
        <w:rPr>
          <w:rFonts w:ascii="Times New Roman CYR" w:hAnsi="Times New Roman CYR" w:cs="Times New Roman CYR"/>
          <w:lang w:val="uk-UA"/>
        </w:rPr>
        <w:t>Основи реставрації</w:t>
      </w:r>
    </w:p>
    <w:p w:rsidR="00E32481" w:rsidRDefault="00E32481" w:rsidP="00E32481">
      <w:pPr>
        <w:jc w:val="both"/>
        <w:rPr>
          <w:lang w:val="uk-UA"/>
        </w:rPr>
      </w:pPr>
      <w:r>
        <w:rPr>
          <w:lang w:val="uk-UA"/>
        </w:rPr>
        <w:t xml:space="preserve">      </w:t>
      </w:r>
      <w:r w:rsidRPr="003541C7">
        <w:rPr>
          <w:lang w:val="uk-UA"/>
        </w:rPr>
        <w:t>Живопис</w:t>
      </w:r>
      <w:r>
        <w:rPr>
          <w:lang w:val="uk-UA"/>
        </w:rPr>
        <w:t>у</w:t>
      </w:r>
    </w:p>
    <w:p w:rsidR="00E32481" w:rsidRDefault="00E32481" w:rsidP="00E32481">
      <w:pPr>
        <w:jc w:val="both"/>
        <w:rPr>
          <w:lang w:val="uk-UA"/>
        </w:rPr>
      </w:pPr>
      <w:r>
        <w:rPr>
          <w:lang w:val="uk-UA"/>
        </w:rPr>
        <w:t xml:space="preserve">      Малюнку та основ</w:t>
      </w:r>
      <w:r w:rsidRPr="003541C7">
        <w:rPr>
          <w:lang w:val="uk-UA"/>
        </w:rPr>
        <w:t xml:space="preserve"> композиції</w:t>
      </w:r>
    </w:p>
    <w:p w:rsidR="00E32481" w:rsidRPr="002A3ED8" w:rsidRDefault="00E32481" w:rsidP="00E32481">
      <w:pPr>
        <w:jc w:val="both"/>
        <w:rPr>
          <w:lang w:val="uk-UA"/>
        </w:rPr>
      </w:pPr>
    </w:p>
    <w:p w:rsidR="00E32481" w:rsidRPr="002A3ED8" w:rsidRDefault="00E32481" w:rsidP="00E32481">
      <w:pPr>
        <w:jc w:val="both"/>
        <w:rPr>
          <w:sz w:val="28"/>
          <w:szCs w:val="28"/>
          <w:lang w:val="uk-UA"/>
        </w:rPr>
      </w:pPr>
      <w:r>
        <w:rPr>
          <w:b/>
          <w:sz w:val="28"/>
          <w:szCs w:val="28"/>
          <w:lang w:val="uk-UA"/>
        </w:rPr>
        <w:t>2</w:t>
      </w:r>
      <w:r w:rsidRPr="00100B2F">
        <w:rPr>
          <w:b/>
          <w:sz w:val="28"/>
          <w:szCs w:val="28"/>
          <w:lang w:val="uk-UA"/>
        </w:rPr>
        <w:t>.   Майстерні:</w:t>
      </w:r>
    </w:p>
    <w:p w:rsidR="00E32481" w:rsidRPr="002A3ED8" w:rsidRDefault="00E32481" w:rsidP="00E32481">
      <w:pPr>
        <w:ind w:left="360"/>
        <w:jc w:val="both"/>
        <w:rPr>
          <w:lang w:val="uk-UA"/>
        </w:rPr>
      </w:pPr>
      <w:r w:rsidRPr="002A3ED8">
        <w:rPr>
          <w:lang w:val="uk-UA"/>
        </w:rPr>
        <w:t>Столярна</w:t>
      </w:r>
    </w:p>
    <w:p w:rsidR="00E32481" w:rsidRPr="002A3ED8" w:rsidRDefault="00E32481" w:rsidP="00E32481">
      <w:pPr>
        <w:ind w:left="360"/>
        <w:jc w:val="both"/>
        <w:rPr>
          <w:lang w:val="uk-UA"/>
        </w:rPr>
      </w:pPr>
      <w:r w:rsidRPr="002A3ED8">
        <w:rPr>
          <w:lang w:val="uk-UA"/>
        </w:rPr>
        <w:t>Механічна</w:t>
      </w:r>
    </w:p>
    <w:p w:rsidR="00E32481" w:rsidRDefault="00E32481" w:rsidP="00E32481">
      <w:pPr>
        <w:ind w:left="360"/>
        <w:jc w:val="both"/>
        <w:rPr>
          <w:lang w:val="uk-UA"/>
        </w:rPr>
      </w:pPr>
      <w:r w:rsidRPr="002A3ED8">
        <w:rPr>
          <w:lang w:val="uk-UA"/>
        </w:rPr>
        <w:t>Реставраційна</w:t>
      </w:r>
    </w:p>
    <w:p w:rsidR="00E32481" w:rsidRPr="002A3ED8" w:rsidRDefault="00E32481" w:rsidP="00E32481">
      <w:pPr>
        <w:ind w:left="360"/>
        <w:jc w:val="both"/>
        <w:rPr>
          <w:lang w:val="uk-UA"/>
        </w:rPr>
      </w:pPr>
    </w:p>
    <w:p w:rsidR="00E32481" w:rsidRDefault="00E32481" w:rsidP="00E32481">
      <w:pPr>
        <w:jc w:val="both"/>
        <w:rPr>
          <w:b/>
          <w:lang w:val="uk-UA"/>
        </w:rPr>
      </w:pPr>
      <w:r w:rsidRPr="002A3ED8">
        <w:rPr>
          <w:b/>
          <w:lang w:val="uk-UA"/>
        </w:rPr>
        <w:t>3. Лабораторії:</w:t>
      </w:r>
    </w:p>
    <w:p w:rsidR="00E32481" w:rsidRPr="002A3ED8" w:rsidRDefault="00E32481" w:rsidP="00E32481">
      <w:pPr>
        <w:jc w:val="both"/>
        <w:rPr>
          <w:lang w:val="uk-UA"/>
        </w:rPr>
      </w:pPr>
      <w:r w:rsidRPr="002A3ED8">
        <w:rPr>
          <w:lang w:val="uk-UA"/>
        </w:rPr>
        <w:t xml:space="preserve">Матеріалознавства </w:t>
      </w:r>
    </w:p>
    <w:p w:rsidR="00E32481"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Pr="00227B65" w:rsidRDefault="00E32481" w:rsidP="00E32481">
      <w:pPr>
        <w:jc w:val="both"/>
        <w:rPr>
          <w:color w:val="000000"/>
          <w:lang w:val="uk-UA"/>
        </w:rPr>
      </w:pPr>
      <w:r w:rsidRPr="00227B65">
        <w:rPr>
          <w:b/>
          <w:color w:val="000000"/>
          <w:lang w:val="uk-UA"/>
        </w:rPr>
        <w:t>Примітка:</w:t>
      </w:r>
      <w:r w:rsidRPr="00227B65">
        <w:rPr>
          <w:color w:val="000000"/>
          <w:lang w:val="uk-UA"/>
        </w:rPr>
        <w:t xml:space="preserve"> для підприємств, організацій, що здійснюють професійне навчання кваліфікованих робітників:</w:t>
      </w:r>
    </w:p>
    <w:p w:rsidR="00E32481" w:rsidRPr="00227B65" w:rsidRDefault="00E32481" w:rsidP="00E32481">
      <w:pPr>
        <w:numPr>
          <w:ilvl w:val="0"/>
          <w:numId w:val="15"/>
        </w:numPr>
        <w:jc w:val="both"/>
        <w:rPr>
          <w:color w:val="000000"/>
          <w:lang w:val="uk-UA"/>
        </w:rPr>
      </w:pPr>
      <w:r w:rsidRPr="00227B65">
        <w:rPr>
          <w:color w:val="000000"/>
          <w:lang w:val="uk-UA"/>
        </w:rPr>
        <w:t>допускається зменшення кількості кабінетів, лабораторій  за рахунок їх об'єднання;</w:t>
      </w:r>
    </w:p>
    <w:p w:rsidR="00E32481" w:rsidRPr="00D66E2B" w:rsidRDefault="00E32481" w:rsidP="00E32481">
      <w:pPr>
        <w:numPr>
          <w:ilvl w:val="0"/>
          <w:numId w:val="15"/>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E32481" w:rsidRPr="002A3ED8" w:rsidRDefault="00E32481" w:rsidP="00E32481">
      <w:pPr>
        <w:numPr>
          <w:ilvl w:val="0"/>
          <w:numId w:val="15"/>
        </w:numPr>
        <w:spacing w:after="200" w:line="276" w:lineRule="auto"/>
        <w:jc w:val="both"/>
      </w:pPr>
      <w:r>
        <w:t>предмет</w:t>
      </w:r>
      <w:r w:rsidRPr="00D66E2B">
        <w:t xml:space="preserve"> «Інформаційні технології»</w:t>
      </w:r>
      <w:r>
        <w:t xml:space="preserve"> вивча</w:t>
      </w:r>
      <w:r>
        <w:rPr>
          <w:lang w:val="uk-UA"/>
        </w:rPr>
        <w:t>є</w:t>
      </w:r>
      <w:r w:rsidRPr="00D66E2B">
        <w:t xml:space="preserve">ться за згодою </w:t>
      </w:r>
      <w:r>
        <w:t>підприємств - замовників кадрів</w:t>
      </w:r>
      <w:r>
        <w:rPr>
          <w:lang w:val="uk-UA"/>
        </w:rPr>
        <w:t>.</w:t>
      </w:r>
    </w:p>
    <w:p w:rsidR="00E32481" w:rsidRPr="00DB0BAB" w:rsidRDefault="00E32481" w:rsidP="00E32481">
      <w:pPr>
        <w:widowControl w:val="0"/>
        <w:autoSpaceDE w:val="0"/>
        <w:autoSpaceDN w:val="0"/>
        <w:adjustRightInd w:val="0"/>
        <w:ind w:firstLine="563"/>
        <w:jc w:val="both"/>
        <w:rPr>
          <w:rFonts w:ascii="Times New Roman CYR" w:hAnsi="Times New Roman CYR" w:cs="Times New Roman CYR"/>
          <w:b/>
          <w:bCs/>
          <w:i/>
          <w:iCs/>
        </w:rPr>
      </w:pPr>
    </w:p>
    <w:p w:rsidR="00E32481" w:rsidRPr="00340CB6" w:rsidRDefault="00E32481" w:rsidP="00E32481">
      <w:pPr>
        <w:ind w:left="-180" w:firstLine="180"/>
        <w:jc w:val="center"/>
        <w:rPr>
          <w:b/>
          <w:sz w:val="28"/>
          <w:szCs w:val="28"/>
          <w:lang w:val="uk-UA"/>
        </w:rPr>
      </w:pPr>
      <w:r>
        <w:rPr>
          <w:b/>
          <w:sz w:val="28"/>
          <w:szCs w:val="28"/>
          <w:lang w:val="uk-UA"/>
        </w:rPr>
        <w:br w:type="page"/>
      </w:r>
      <w:r w:rsidRPr="00340CB6">
        <w:rPr>
          <w:b/>
          <w:sz w:val="28"/>
          <w:szCs w:val="28"/>
          <w:lang w:val="uk-UA"/>
        </w:rPr>
        <w:lastRenderedPageBreak/>
        <w:t>Типова навчальна програма з предмета</w:t>
      </w:r>
    </w:p>
    <w:p w:rsidR="00E32481" w:rsidRPr="00A92218" w:rsidRDefault="00E32481" w:rsidP="00E32481">
      <w:pPr>
        <w:jc w:val="center"/>
        <w:rPr>
          <w:b/>
          <w:sz w:val="28"/>
          <w:szCs w:val="28"/>
          <w:u w:val="single"/>
          <w:lang w:val="uk-UA"/>
        </w:rPr>
      </w:pPr>
      <w:r w:rsidRPr="00293280">
        <w:rPr>
          <w:b/>
          <w:sz w:val="28"/>
          <w:szCs w:val="28"/>
          <w:u w:val="single"/>
          <w:lang w:val="uk-UA"/>
        </w:rPr>
        <w:t>«Основи правових знань»</w:t>
      </w:r>
    </w:p>
    <w:p w:rsidR="00E32481" w:rsidRPr="00A75D35" w:rsidRDefault="00E32481" w:rsidP="00E32481">
      <w:pPr>
        <w:ind w:firstLine="720"/>
        <w:jc w:val="center"/>
        <w:rPr>
          <w:b/>
          <w:bCs/>
          <w:sz w:val="32"/>
          <w:szCs w:val="32"/>
        </w:rPr>
      </w:pPr>
    </w:p>
    <w:p w:rsidR="00E32481" w:rsidRPr="00A1383A" w:rsidRDefault="00E32481" w:rsidP="00E32481">
      <w:pPr>
        <w:spacing w:line="1" w:lineRule="exact"/>
        <w:rPr>
          <w:color w:val="000000"/>
          <w:sz w:val="28"/>
          <w:szCs w:val="28"/>
        </w:rPr>
      </w:pPr>
    </w:p>
    <w:p w:rsidR="00E32481" w:rsidRPr="00A1383A" w:rsidRDefault="00E32481" w:rsidP="00E32481">
      <w:pPr>
        <w:spacing w:line="1" w:lineRule="exact"/>
        <w:rPr>
          <w:color w:val="000000"/>
          <w:sz w:val="28"/>
          <w:szCs w:val="2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0"/>
        <w:gridCol w:w="5342"/>
        <w:gridCol w:w="1119"/>
        <w:gridCol w:w="2340"/>
      </w:tblGrid>
      <w:tr w:rsidR="00E32481" w:rsidRPr="00D301A8" w:rsidTr="009A7C01">
        <w:trPr>
          <w:trHeight w:hRule="exact" w:val="373"/>
        </w:trPr>
        <w:tc>
          <w:tcPr>
            <w:tcW w:w="700" w:type="dxa"/>
            <w:vMerge w:val="restart"/>
            <w:shd w:val="clear" w:color="auto" w:fill="FFFFFF"/>
            <w:vAlign w:val="center"/>
          </w:tcPr>
          <w:p w:rsidR="00E32481" w:rsidRPr="00D301A8" w:rsidRDefault="00E32481" w:rsidP="009A7C01">
            <w:pPr>
              <w:shd w:val="clear" w:color="auto" w:fill="FFFFFF"/>
              <w:jc w:val="center"/>
              <w:rPr>
                <w:b/>
                <w:bCs/>
                <w:i/>
                <w:color w:val="000000"/>
              </w:rPr>
            </w:pPr>
            <w:r w:rsidRPr="00D301A8">
              <w:rPr>
                <w:b/>
                <w:bCs/>
                <w:i/>
                <w:color w:val="000000"/>
                <w:lang w:val="en-US"/>
              </w:rPr>
              <w:t>№</w:t>
            </w:r>
          </w:p>
          <w:p w:rsidR="00E32481" w:rsidRPr="00216FAE" w:rsidRDefault="00E32481" w:rsidP="009A7C01">
            <w:pPr>
              <w:jc w:val="center"/>
              <w:rPr>
                <w:b/>
                <w:bCs/>
                <w:i/>
                <w:color w:val="000000"/>
                <w:lang w:val="uk-UA"/>
              </w:rPr>
            </w:pPr>
            <w:r w:rsidRPr="00D301A8">
              <w:rPr>
                <w:b/>
                <w:bCs/>
                <w:i/>
                <w:color w:val="000000"/>
              </w:rPr>
              <w:t>з/п</w:t>
            </w:r>
          </w:p>
        </w:tc>
        <w:tc>
          <w:tcPr>
            <w:tcW w:w="5342" w:type="dxa"/>
            <w:vMerge w:val="restart"/>
            <w:shd w:val="clear" w:color="auto" w:fill="FFFFFF"/>
            <w:vAlign w:val="center"/>
          </w:tcPr>
          <w:p w:rsidR="00E32481" w:rsidRPr="00D301A8" w:rsidRDefault="00E32481" w:rsidP="009A7C01">
            <w:pPr>
              <w:jc w:val="center"/>
              <w:rPr>
                <w:b/>
                <w:bCs/>
                <w:i/>
                <w:color w:val="000000"/>
              </w:rPr>
            </w:pPr>
            <w:r w:rsidRPr="00D301A8">
              <w:rPr>
                <w:b/>
                <w:bCs/>
                <w:i/>
                <w:color w:val="000000"/>
              </w:rPr>
              <w:t>Теми</w:t>
            </w:r>
          </w:p>
        </w:tc>
        <w:tc>
          <w:tcPr>
            <w:tcW w:w="3459" w:type="dxa"/>
            <w:gridSpan w:val="2"/>
            <w:shd w:val="clear" w:color="auto" w:fill="FFFFFF"/>
            <w:vAlign w:val="center"/>
          </w:tcPr>
          <w:p w:rsidR="00E32481" w:rsidRPr="00D301A8" w:rsidRDefault="00E32481" w:rsidP="009A7C01">
            <w:pPr>
              <w:shd w:val="clear" w:color="auto" w:fill="FFFFFF"/>
              <w:jc w:val="center"/>
              <w:rPr>
                <w:b/>
                <w:bCs/>
                <w:i/>
                <w:color w:val="000000"/>
              </w:rPr>
            </w:pPr>
            <w:r w:rsidRPr="00D301A8">
              <w:rPr>
                <w:b/>
                <w:bCs/>
                <w:i/>
                <w:color w:val="000000"/>
              </w:rPr>
              <w:t>Кількість годин</w:t>
            </w:r>
          </w:p>
          <w:p w:rsidR="00E32481" w:rsidRPr="00D301A8" w:rsidRDefault="00E32481" w:rsidP="009A7C01">
            <w:pPr>
              <w:shd w:val="clear" w:color="auto" w:fill="FFFFFF"/>
              <w:jc w:val="center"/>
              <w:rPr>
                <w:b/>
                <w:bCs/>
                <w:i/>
                <w:color w:val="000000"/>
              </w:rPr>
            </w:pPr>
          </w:p>
        </w:tc>
      </w:tr>
      <w:tr w:rsidR="00E32481" w:rsidRPr="00D301A8" w:rsidTr="009A7C01">
        <w:trPr>
          <w:trHeight w:hRule="exact" w:val="1089"/>
        </w:trPr>
        <w:tc>
          <w:tcPr>
            <w:tcW w:w="700" w:type="dxa"/>
            <w:vMerge/>
            <w:shd w:val="clear" w:color="auto" w:fill="FFFFFF"/>
            <w:vAlign w:val="center"/>
          </w:tcPr>
          <w:p w:rsidR="00E32481" w:rsidRPr="00D301A8" w:rsidRDefault="00E32481" w:rsidP="009A7C01">
            <w:pPr>
              <w:jc w:val="center"/>
              <w:rPr>
                <w:b/>
                <w:bCs/>
                <w:i/>
                <w:color w:val="000000"/>
              </w:rPr>
            </w:pPr>
          </w:p>
        </w:tc>
        <w:tc>
          <w:tcPr>
            <w:tcW w:w="5342" w:type="dxa"/>
            <w:vMerge/>
            <w:shd w:val="clear" w:color="auto" w:fill="FFFFFF"/>
            <w:vAlign w:val="center"/>
          </w:tcPr>
          <w:p w:rsidR="00E32481" w:rsidRPr="00D301A8" w:rsidRDefault="00E32481" w:rsidP="009A7C01">
            <w:pPr>
              <w:jc w:val="center"/>
              <w:rPr>
                <w:b/>
                <w:bCs/>
                <w:i/>
                <w:color w:val="000000"/>
              </w:rPr>
            </w:pPr>
          </w:p>
        </w:tc>
        <w:tc>
          <w:tcPr>
            <w:tcW w:w="1119" w:type="dxa"/>
            <w:shd w:val="clear" w:color="auto" w:fill="FFFFFF"/>
            <w:vAlign w:val="center"/>
          </w:tcPr>
          <w:p w:rsidR="00E32481" w:rsidRPr="00D301A8" w:rsidRDefault="00E32481" w:rsidP="009A7C01">
            <w:pPr>
              <w:pStyle w:val="1"/>
              <w:rPr>
                <w:i/>
                <w:color w:val="000000"/>
                <w:sz w:val="24"/>
                <w:szCs w:val="24"/>
              </w:rPr>
            </w:pPr>
            <w:r w:rsidRPr="00D301A8">
              <w:rPr>
                <w:i/>
                <w:color w:val="000000"/>
                <w:sz w:val="24"/>
                <w:szCs w:val="24"/>
              </w:rPr>
              <w:t>Всього</w:t>
            </w:r>
          </w:p>
        </w:tc>
        <w:tc>
          <w:tcPr>
            <w:tcW w:w="2340" w:type="dxa"/>
            <w:shd w:val="clear" w:color="auto" w:fill="FFFFFF"/>
            <w:vAlign w:val="center"/>
          </w:tcPr>
          <w:p w:rsidR="00E32481" w:rsidRPr="00D301A8" w:rsidRDefault="00E32481" w:rsidP="009A7C01">
            <w:pPr>
              <w:shd w:val="clear" w:color="auto" w:fill="FFFFFF"/>
              <w:ind w:left="10" w:right="77"/>
              <w:jc w:val="center"/>
              <w:rPr>
                <w:b/>
                <w:bCs/>
                <w:i/>
                <w:color w:val="000000"/>
              </w:rPr>
            </w:pPr>
            <w:r w:rsidRPr="00D301A8">
              <w:rPr>
                <w:b/>
                <w:i/>
              </w:rPr>
              <w:t>З них на лабораторно-практичні роботи</w:t>
            </w:r>
          </w:p>
        </w:tc>
      </w:tr>
      <w:tr w:rsidR="00E32481" w:rsidRPr="00D301A8" w:rsidTr="009A7C01">
        <w:trPr>
          <w:trHeight w:hRule="exact" w:val="450"/>
        </w:trPr>
        <w:tc>
          <w:tcPr>
            <w:tcW w:w="700" w:type="dxa"/>
            <w:shd w:val="clear" w:color="auto" w:fill="FFFFFF"/>
            <w:vAlign w:val="center"/>
          </w:tcPr>
          <w:p w:rsidR="00E32481" w:rsidRPr="00216FAE" w:rsidRDefault="00E32481" w:rsidP="009A7C01">
            <w:pPr>
              <w:shd w:val="clear" w:color="auto" w:fill="FFFFFF"/>
              <w:ind w:left="197"/>
              <w:jc w:val="center"/>
              <w:rPr>
                <w:color w:val="000000"/>
                <w:sz w:val="28"/>
                <w:szCs w:val="28"/>
              </w:rPr>
            </w:pPr>
            <w:r w:rsidRPr="00216FAE">
              <w:rPr>
                <w:color w:val="000000"/>
                <w:sz w:val="28"/>
                <w:szCs w:val="28"/>
              </w:rPr>
              <w:t>1.</w:t>
            </w:r>
          </w:p>
        </w:tc>
        <w:tc>
          <w:tcPr>
            <w:tcW w:w="5342" w:type="dxa"/>
            <w:shd w:val="clear" w:color="auto" w:fill="FFFFFF"/>
          </w:tcPr>
          <w:p w:rsidR="00E32481" w:rsidRPr="00C6285F" w:rsidRDefault="00E32481" w:rsidP="009A7C01">
            <w:pPr>
              <w:shd w:val="clear" w:color="auto" w:fill="FFFFFF"/>
              <w:jc w:val="both"/>
              <w:rPr>
                <w:color w:val="000000"/>
                <w:sz w:val="28"/>
                <w:szCs w:val="28"/>
              </w:rPr>
            </w:pPr>
            <w:r w:rsidRPr="00C6285F">
              <w:rPr>
                <w:color w:val="000000"/>
                <w:sz w:val="28"/>
                <w:szCs w:val="28"/>
              </w:rPr>
              <w:t>Господарство і право</w:t>
            </w:r>
          </w:p>
        </w:tc>
        <w:tc>
          <w:tcPr>
            <w:tcW w:w="1119" w:type="dxa"/>
            <w:shd w:val="clear" w:color="auto" w:fill="FFFFFF"/>
            <w:vAlign w:val="center"/>
          </w:tcPr>
          <w:p w:rsidR="00E32481" w:rsidRPr="00C6285F" w:rsidRDefault="00E32481" w:rsidP="009A7C01">
            <w:pPr>
              <w:shd w:val="clear" w:color="auto" w:fill="FFFFFF"/>
              <w:jc w:val="center"/>
              <w:rPr>
                <w:color w:val="000000"/>
                <w:lang w:val="uk-UA"/>
              </w:rPr>
            </w:pPr>
            <w:r>
              <w:rPr>
                <w:color w:val="000000"/>
                <w:lang w:val="uk-UA"/>
              </w:rPr>
              <w:t>4</w:t>
            </w:r>
          </w:p>
        </w:tc>
        <w:tc>
          <w:tcPr>
            <w:tcW w:w="2340" w:type="dxa"/>
            <w:shd w:val="clear" w:color="auto" w:fill="FFFFFF"/>
            <w:vAlign w:val="center"/>
          </w:tcPr>
          <w:p w:rsidR="00E32481" w:rsidRPr="00D301A8" w:rsidRDefault="00E32481" w:rsidP="009A7C01">
            <w:pPr>
              <w:shd w:val="clear" w:color="auto" w:fill="FFFFFF"/>
              <w:jc w:val="center"/>
              <w:rPr>
                <w:color w:val="000000"/>
              </w:rPr>
            </w:pPr>
          </w:p>
        </w:tc>
      </w:tr>
      <w:tr w:rsidR="00E32481" w:rsidRPr="00D301A8" w:rsidTr="009A7C01">
        <w:trPr>
          <w:trHeight w:hRule="exact" w:val="414"/>
        </w:trPr>
        <w:tc>
          <w:tcPr>
            <w:tcW w:w="700" w:type="dxa"/>
            <w:shd w:val="clear" w:color="auto" w:fill="FFFFFF"/>
            <w:vAlign w:val="center"/>
          </w:tcPr>
          <w:p w:rsidR="00E32481" w:rsidRPr="00216FAE" w:rsidRDefault="00E32481" w:rsidP="009A7C01">
            <w:pPr>
              <w:shd w:val="clear" w:color="auto" w:fill="FFFFFF"/>
              <w:ind w:left="187"/>
              <w:jc w:val="center"/>
              <w:rPr>
                <w:color w:val="000000"/>
                <w:sz w:val="28"/>
                <w:szCs w:val="28"/>
              </w:rPr>
            </w:pPr>
            <w:r w:rsidRPr="00216FAE">
              <w:rPr>
                <w:color w:val="000000"/>
                <w:sz w:val="28"/>
                <w:szCs w:val="28"/>
              </w:rPr>
              <w:t>2.</w:t>
            </w:r>
          </w:p>
        </w:tc>
        <w:tc>
          <w:tcPr>
            <w:tcW w:w="5342" w:type="dxa"/>
            <w:shd w:val="clear" w:color="auto" w:fill="FFFFFF"/>
          </w:tcPr>
          <w:p w:rsidR="00E32481" w:rsidRPr="00C6285F" w:rsidRDefault="00E32481" w:rsidP="009A7C01">
            <w:pPr>
              <w:shd w:val="clear" w:color="auto" w:fill="FFFFFF"/>
              <w:ind w:left="10"/>
              <w:jc w:val="both"/>
              <w:rPr>
                <w:color w:val="000000"/>
                <w:sz w:val="28"/>
                <w:szCs w:val="28"/>
              </w:rPr>
            </w:pPr>
            <w:r w:rsidRPr="00C6285F">
              <w:rPr>
                <w:color w:val="000000"/>
                <w:sz w:val="28"/>
                <w:szCs w:val="28"/>
              </w:rPr>
              <w:t>Злочин і покарання</w:t>
            </w:r>
          </w:p>
        </w:tc>
        <w:tc>
          <w:tcPr>
            <w:tcW w:w="1119" w:type="dxa"/>
            <w:shd w:val="clear" w:color="auto" w:fill="FFFFFF"/>
            <w:vAlign w:val="center"/>
          </w:tcPr>
          <w:p w:rsidR="00E32481" w:rsidRPr="00D301A8" w:rsidRDefault="00E32481" w:rsidP="009A7C01">
            <w:pPr>
              <w:shd w:val="clear" w:color="auto" w:fill="FFFFFF"/>
              <w:jc w:val="center"/>
              <w:rPr>
                <w:color w:val="000000"/>
              </w:rPr>
            </w:pPr>
          </w:p>
        </w:tc>
        <w:tc>
          <w:tcPr>
            <w:tcW w:w="2340" w:type="dxa"/>
            <w:shd w:val="clear" w:color="auto" w:fill="FFFFFF"/>
            <w:vAlign w:val="center"/>
          </w:tcPr>
          <w:p w:rsidR="00E32481" w:rsidRPr="00D301A8" w:rsidRDefault="00E32481" w:rsidP="009A7C01">
            <w:pPr>
              <w:shd w:val="clear" w:color="auto" w:fill="FFFFFF"/>
              <w:jc w:val="center"/>
              <w:rPr>
                <w:color w:val="000000"/>
              </w:rPr>
            </w:pPr>
          </w:p>
        </w:tc>
      </w:tr>
      <w:tr w:rsidR="00E32481" w:rsidRPr="00D301A8" w:rsidTr="009A7C01">
        <w:trPr>
          <w:trHeight w:hRule="exact" w:val="430"/>
        </w:trPr>
        <w:tc>
          <w:tcPr>
            <w:tcW w:w="700" w:type="dxa"/>
            <w:shd w:val="clear" w:color="auto" w:fill="FFFFFF"/>
            <w:vAlign w:val="center"/>
          </w:tcPr>
          <w:p w:rsidR="00E32481" w:rsidRPr="00216FAE" w:rsidRDefault="00E32481" w:rsidP="009A7C01">
            <w:pPr>
              <w:shd w:val="clear" w:color="auto" w:fill="FFFFFF"/>
              <w:ind w:left="187"/>
              <w:jc w:val="center"/>
              <w:rPr>
                <w:color w:val="000000"/>
                <w:sz w:val="28"/>
                <w:szCs w:val="28"/>
              </w:rPr>
            </w:pPr>
            <w:r w:rsidRPr="00216FAE">
              <w:rPr>
                <w:color w:val="000000"/>
                <w:sz w:val="28"/>
                <w:szCs w:val="28"/>
              </w:rPr>
              <w:t>3.</w:t>
            </w:r>
          </w:p>
        </w:tc>
        <w:tc>
          <w:tcPr>
            <w:tcW w:w="5342" w:type="dxa"/>
            <w:shd w:val="clear" w:color="auto" w:fill="FFFFFF"/>
          </w:tcPr>
          <w:p w:rsidR="00E32481" w:rsidRPr="00C6285F" w:rsidRDefault="00E32481" w:rsidP="009A7C01">
            <w:pPr>
              <w:shd w:val="clear" w:color="auto" w:fill="FFFFFF"/>
              <w:spacing w:line="322" w:lineRule="exact"/>
              <w:ind w:right="192" w:firstLine="10"/>
              <w:jc w:val="both"/>
              <w:rPr>
                <w:color w:val="000000"/>
                <w:sz w:val="28"/>
                <w:szCs w:val="28"/>
              </w:rPr>
            </w:pPr>
            <w:r w:rsidRPr="00C6285F">
              <w:rPr>
                <w:color w:val="000000"/>
                <w:sz w:val="28"/>
                <w:szCs w:val="28"/>
              </w:rPr>
              <w:t xml:space="preserve">Правова охорона природи </w:t>
            </w:r>
          </w:p>
        </w:tc>
        <w:tc>
          <w:tcPr>
            <w:tcW w:w="1119" w:type="dxa"/>
            <w:shd w:val="clear" w:color="auto" w:fill="FFFFFF"/>
            <w:vAlign w:val="center"/>
          </w:tcPr>
          <w:p w:rsidR="00E32481" w:rsidRPr="00D301A8" w:rsidRDefault="00E32481" w:rsidP="009A7C01">
            <w:pPr>
              <w:shd w:val="clear" w:color="auto" w:fill="FFFFFF"/>
              <w:jc w:val="center"/>
              <w:rPr>
                <w:color w:val="000000"/>
              </w:rPr>
            </w:pPr>
          </w:p>
        </w:tc>
        <w:tc>
          <w:tcPr>
            <w:tcW w:w="2340" w:type="dxa"/>
            <w:shd w:val="clear" w:color="auto" w:fill="FFFFFF"/>
            <w:vAlign w:val="center"/>
          </w:tcPr>
          <w:p w:rsidR="00E32481" w:rsidRPr="00D301A8" w:rsidRDefault="00E32481" w:rsidP="009A7C01">
            <w:pPr>
              <w:shd w:val="clear" w:color="auto" w:fill="FFFFFF"/>
              <w:jc w:val="center"/>
              <w:rPr>
                <w:color w:val="000000"/>
              </w:rPr>
            </w:pPr>
          </w:p>
        </w:tc>
      </w:tr>
      <w:tr w:rsidR="00E32481" w:rsidRPr="00D301A8" w:rsidTr="009A7C01">
        <w:trPr>
          <w:trHeight w:hRule="exact" w:val="326"/>
        </w:trPr>
        <w:tc>
          <w:tcPr>
            <w:tcW w:w="700" w:type="dxa"/>
            <w:shd w:val="clear" w:color="auto" w:fill="FFFFFF"/>
            <w:vAlign w:val="center"/>
          </w:tcPr>
          <w:p w:rsidR="00E32481" w:rsidRPr="00D301A8" w:rsidRDefault="00E32481" w:rsidP="009A7C01">
            <w:pPr>
              <w:shd w:val="clear" w:color="auto" w:fill="FFFFFF"/>
              <w:ind w:left="187"/>
              <w:jc w:val="center"/>
              <w:rPr>
                <w:i/>
                <w:color w:val="000000"/>
              </w:rPr>
            </w:pPr>
          </w:p>
        </w:tc>
        <w:tc>
          <w:tcPr>
            <w:tcW w:w="5342" w:type="dxa"/>
            <w:shd w:val="clear" w:color="auto" w:fill="FFFFFF"/>
          </w:tcPr>
          <w:p w:rsidR="00E32481" w:rsidRPr="00D301A8" w:rsidRDefault="00E32481" w:rsidP="009A7C01">
            <w:pPr>
              <w:shd w:val="clear" w:color="auto" w:fill="FFFFFF"/>
              <w:ind w:left="-40"/>
              <w:jc w:val="right"/>
              <w:rPr>
                <w:b/>
                <w:bCs/>
                <w:color w:val="000000"/>
              </w:rPr>
            </w:pPr>
            <w:r w:rsidRPr="00D301A8">
              <w:rPr>
                <w:b/>
                <w:bCs/>
                <w:color w:val="000000"/>
              </w:rPr>
              <w:t xml:space="preserve">                                   </w:t>
            </w:r>
            <w:r w:rsidRPr="00D301A8">
              <w:rPr>
                <w:b/>
                <w:bCs/>
                <w:i/>
                <w:color w:val="000000"/>
              </w:rPr>
              <w:t>Всього годин:</w:t>
            </w:r>
            <w:r w:rsidRPr="00D301A8">
              <w:rPr>
                <w:b/>
                <w:bCs/>
                <w:color w:val="000000"/>
              </w:rPr>
              <w:t xml:space="preserve">                              Всього годин</w:t>
            </w:r>
          </w:p>
        </w:tc>
        <w:tc>
          <w:tcPr>
            <w:tcW w:w="1119" w:type="dxa"/>
            <w:shd w:val="clear" w:color="auto" w:fill="FFFFFF"/>
            <w:vAlign w:val="center"/>
          </w:tcPr>
          <w:p w:rsidR="00E32481" w:rsidRPr="00C6285F" w:rsidRDefault="00E32481" w:rsidP="009A7C01">
            <w:pPr>
              <w:shd w:val="clear" w:color="auto" w:fill="FFFFFF"/>
              <w:jc w:val="center"/>
              <w:rPr>
                <w:b/>
                <w:bCs/>
                <w:color w:val="000000"/>
                <w:lang w:val="uk-UA"/>
              </w:rPr>
            </w:pPr>
            <w:r>
              <w:rPr>
                <w:b/>
                <w:bCs/>
                <w:color w:val="000000"/>
                <w:lang w:val="uk-UA"/>
              </w:rPr>
              <w:t>10</w:t>
            </w:r>
          </w:p>
        </w:tc>
        <w:tc>
          <w:tcPr>
            <w:tcW w:w="2340" w:type="dxa"/>
            <w:shd w:val="clear" w:color="auto" w:fill="FFFFFF"/>
            <w:vAlign w:val="center"/>
          </w:tcPr>
          <w:p w:rsidR="00E32481" w:rsidRPr="00D301A8" w:rsidRDefault="00E32481" w:rsidP="009A7C01">
            <w:pPr>
              <w:shd w:val="clear" w:color="auto" w:fill="FFFFFF"/>
              <w:jc w:val="center"/>
              <w:rPr>
                <w:color w:val="000000"/>
              </w:rPr>
            </w:pPr>
          </w:p>
        </w:tc>
      </w:tr>
    </w:tbl>
    <w:p w:rsidR="00E32481" w:rsidRDefault="00E32481" w:rsidP="00E32481">
      <w:pPr>
        <w:pStyle w:val="4"/>
        <w:spacing w:before="0"/>
        <w:jc w:val="both"/>
        <w:rPr>
          <w:rFonts w:ascii="Times New Roman" w:hAnsi="Times New Roman"/>
          <w:i w:val="0"/>
          <w:color w:val="auto"/>
          <w:sz w:val="28"/>
          <w:szCs w:val="28"/>
          <w:lang w:val="uk-UA"/>
        </w:rPr>
      </w:pPr>
    </w:p>
    <w:p w:rsidR="00E32481" w:rsidRPr="00C6285F" w:rsidRDefault="00E32481" w:rsidP="00E32481">
      <w:pPr>
        <w:pStyle w:val="4"/>
        <w:spacing w:before="0"/>
        <w:jc w:val="both"/>
        <w:rPr>
          <w:rFonts w:ascii="Times New Roman" w:hAnsi="Times New Roman"/>
          <w:i w:val="0"/>
          <w:color w:val="auto"/>
          <w:sz w:val="28"/>
          <w:szCs w:val="28"/>
        </w:rPr>
      </w:pPr>
      <w:r w:rsidRPr="00C6285F">
        <w:rPr>
          <w:rFonts w:ascii="Times New Roman" w:hAnsi="Times New Roman"/>
          <w:i w:val="0"/>
          <w:color w:val="auto"/>
          <w:sz w:val="28"/>
          <w:szCs w:val="28"/>
        </w:rPr>
        <w:t>Тема1. Господарство і право</w:t>
      </w:r>
    </w:p>
    <w:p w:rsidR="00E32481" w:rsidRDefault="00E32481" w:rsidP="00E32481">
      <w:pPr>
        <w:shd w:val="clear" w:color="auto" w:fill="FFFFFF"/>
        <w:ind w:firstLine="709"/>
        <w:jc w:val="both"/>
        <w:rPr>
          <w:color w:val="000000"/>
          <w:sz w:val="28"/>
          <w:szCs w:val="28"/>
          <w:lang w:val="uk-UA"/>
        </w:rPr>
      </w:pPr>
      <w:r w:rsidRPr="00A1383A">
        <w:rPr>
          <w:color w:val="000000"/>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E32481" w:rsidRDefault="00E32481" w:rsidP="00E32481">
      <w:pPr>
        <w:shd w:val="clear" w:color="auto" w:fill="FFFFFF"/>
        <w:ind w:firstLine="709"/>
        <w:jc w:val="both"/>
        <w:rPr>
          <w:color w:val="000000"/>
          <w:sz w:val="28"/>
          <w:szCs w:val="28"/>
          <w:lang w:val="uk-UA"/>
        </w:rPr>
      </w:pPr>
    </w:p>
    <w:p w:rsidR="00E32481" w:rsidRPr="00A83C4F" w:rsidRDefault="00E32481" w:rsidP="00E32481">
      <w:pPr>
        <w:shd w:val="clear" w:color="auto" w:fill="FFFFFF"/>
        <w:ind w:firstLine="709"/>
        <w:jc w:val="both"/>
        <w:rPr>
          <w:color w:val="000000"/>
          <w:sz w:val="28"/>
          <w:szCs w:val="28"/>
        </w:rPr>
      </w:pPr>
      <w:r>
        <w:rPr>
          <w:b/>
          <w:sz w:val="28"/>
          <w:szCs w:val="28"/>
        </w:rPr>
        <w:t xml:space="preserve">Тема </w:t>
      </w:r>
      <w:r>
        <w:rPr>
          <w:b/>
          <w:sz w:val="28"/>
          <w:szCs w:val="28"/>
          <w:lang w:val="uk-UA"/>
        </w:rPr>
        <w:t>2</w:t>
      </w:r>
      <w:r w:rsidRPr="00C6285F">
        <w:rPr>
          <w:b/>
          <w:sz w:val="28"/>
          <w:szCs w:val="28"/>
        </w:rPr>
        <w:t>. Злочин і покарання</w:t>
      </w:r>
    </w:p>
    <w:p w:rsidR="00E32481" w:rsidRPr="00A1383A" w:rsidRDefault="00E32481" w:rsidP="00E32481">
      <w:pPr>
        <w:shd w:val="clear" w:color="auto" w:fill="FFFFFF"/>
        <w:ind w:firstLine="709"/>
        <w:jc w:val="both"/>
        <w:rPr>
          <w:color w:val="000000"/>
          <w:sz w:val="28"/>
          <w:szCs w:val="28"/>
        </w:rPr>
      </w:pPr>
      <w:r w:rsidRPr="00A1383A">
        <w:rPr>
          <w:color w:val="000000"/>
          <w:sz w:val="28"/>
          <w:szCs w:val="28"/>
        </w:rPr>
        <w:t>Поняття кримінального права. Загальні положення кримінального права. Злочин та інші правопорушення.</w:t>
      </w:r>
    </w:p>
    <w:p w:rsidR="00E32481" w:rsidRPr="00A1383A" w:rsidRDefault="00E32481" w:rsidP="00E32481">
      <w:pPr>
        <w:shd w:val="clear" w:color="auto" w:fill="FFFFFF"/>
        <w:ind w:firstLine="709"/>
        <w:jc w:val="both"/>
        <w:rPr>
          <w:color w:val="000000"/>
          <w:sz w:val="28"/>
          <w:szCs w:val="28"/>
        </w:rPr>
      </w:pPr>
      <w:r w:rsidRPr="00A1383A">
        <w:rPr>
          <w:color w:val="000000"/>
          <w:sz w:val="28"/>
          <w:szCs w:val="28"/>
        </w:rPr>
        <w:t>Види покарань. Поняття індивідуалізації покарання стосовно особи відповідно до вчинку.</w:t>
      </w:r>
    </w:p>
    <w:p w:rsidR="00E32481" w:rsidRPr="00A1383A" w:rsidRDefault="00E32481" w:rsidP="00E32481">
      <w:pPr>
        <w:shd w:val="clear" w:color="auto" w:fill="FFFFFF"/>
        <w:ind w:firstLine="709"/>
        <w:jc w:val="both"/>
        <w:rPr>
          <w:color w:val="000000"/>
          <w:sz w:val="28"/>
          <w:szCs w:val="28"/>
        </w:rPr>
      </w:pPr>
    </w:p>
    <w:p w:rsidR="00E32481" w:rsidRPr="00924782" w:rsidRDefault="00E32481" w:rsidP="00E32481">
      <w:pPr>
        <w:pStyle w:val="33"/>
        <w:ind w:firstLine="708"/>
        <w:rPr>
          <w:b/>
          <w:bCs/>
          <w:sz w:val="28"/>
          <w:szCs w:val="28"/>
        </w:rPr>
      </w:pPr>
      <w:r>
        <w:rPr>
          <w:b/>
          <w:bCs/>
          <w:sz w:val="28"/>
          <w:szCs w:val="28"/>
        </w:rPr>
        <w:t xml:space="preserve">Тема </w:t>
      </w:r>
      <w:r>
        <w:rPr>
          <w:b/>
          <w:bCs/>
          <w:sz w:val="28"/>
          <w:szCs w:val="28"/>
          <w:lang w:val="uk-UA"/>
        </w:rPr>
        <w:t>4</w:t>
      </w:r>
      <w:r w:rsidRPr="00924782">
        <w:rPr>
          <w:b/>
          <w:bCs/>
          <w:sz w:val="28"/>
          <w:szCs w:val="28"/>
        </w:rPr>
        <w:t>. Правова охорона природи</w:t>
      </w:r>
    </w:p>
    <w:p w:rsidR="00E32481" w:rsidRPr="00924782" w:rsidRDefault="00E32481" w:rsidP="00E32481">
      <w:pPr>
        <w:pStyle w:val="33"/>
        <w:spacing w:after="0"/>
        <w:ind w:firstLine="709"/>
        <w:jc w:val="both"/>
        <w:rPr>
          <w:sz w:val="28"/>
          <w:szCs w:val="28"/>
        </w:rPr>
      </w:pPr>
      <w:r w:rsidRPr="00924782">
        <w:rPr>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E32481" w:rsidRPr="00A1383A" w:rsidRDefault="00E32481" w:rsidP="00E32481">
      <w:pPr>
        <w:shd w:val="clear" w:color="auto" w:fill="FFFFFF"/>
        <w:ind w:firstLine="709"/>
        <w:jc w:val="both"/>
        <w:rPr>
          <w:color w:val="000000"/>
          <w:sz w:val="28"/>
          <w:szCs w:val="28"/>
        </w:rPr>
      </w:pPr>
      <w:r w:rsidRPr="00A1383A">
        <w:rPr>
          <w:color w:val="000000"/>
          <w:sz w:val="28"/>
          <w:szCs w:val="28"/>
        </w:rPr>
        <w:t>Відповідальність за порушення законодавства про охорону навколишнього середовища.</w:t>
      </w:r>
    </w:p>
    <w:p w:rsidR="00E32481" w:rsidRPr="00A1383A" w:rsidRDefault="00E32481" w:rsidP="00E32481">
      <w:pPr>
        <w:pStyle w:val="a7"/>
        <w:spacing w:after="0"/>
        <w:ind w:left="0" w:firstLine="720"/>
        <w:rPr>
          <w:b/>
          <w:bCs/>
          <w:color w:val="000000"/>
          <w:sz w:val="28"/>
          <w:szCs w:val="28"/>
          <w:u w:val="single"/>
        </w:rPr>
      </w:pPr>
    </w:p>
    <w:p w:rsidR="00E32481" w:rsidRPr="00A1383A" w:rsidRDefault="00E32481" w:rsidP="00E32481">
      <w:pPr>
        <w:shd w:val="clear" w:color="auto" w:fill="FFFFFF"/>
        <w:ind w:firstLine="709"/>
        <w:jc w:val="both"/>
        <w:rPr>
          <w:color w:val="000000"/>
          <w:sz w:val="28"/>
          <w:szCs w:val="28"/>
        </w:rPr>
      </w:pPr>
      <w:r>
        <w:rPr>
          <w:color w:val="000000"/>
          <w:sz w:val="28"/>
          <w:szCs w:val="28"/>
        </w:rPr>
        <w:br w:type="page"/>
      </w:r>
    </w:p>
    <w:p w:rsidR="00E32481" w:rsidRPr="00A1383A" w:rsidRDefault="00E32481" w:rsidP="00E32481">
      <w:pPr>
        <w:spacing w:line="1" w:lineRule="exact"/>
        <w:rPr>
          <w:color w:val="000000"/>
          <w:sz w:val="28"/>
          <w:szCs w:val="28"/>
        </w:rPr>
      </w:pPr>
    </w:p>
    <w:p w:rsidR="00E32481" w:rsidRPr="00340CB6" w:rsidRDefault="00E32481" w:rsidP="00E32481">
      <w:pPr>
        <w:jc w:val="center"/>
        <w:rPr>
          <w:b/>
          <w:iCs/>
          <w:sz w:val="28"/>
          <w:szCs w:val="28"/>
        </w:rPr>
      </w:pPr>
      <w:r w:rsidRPr="00340CB6">
        <w:rPr>
          <w:b/>
          <w:iCs/>
          <w:sz w:val="28"/>
          <w:szCs w:val="28"/>
        </w:rPr>
        <w:t>Типова навчальна програма з предмета</w:t>
      </w:r>
    </w:p>
    <w:p w:rsidR="00E32481" w:rsidRPr="00293280" w:rsidRDefault="00E32481" w:rsidP="00E32481">
      <w:pPr>
        <w:jc w:val="center"/>
        <w:rPr>
          <w:b/>
          <w:bCs/>
          <w:sz w:val="28"/>
          <w:szCs w:val="28"/>
          <w:u w:val="single"/>
          <w:lang w:val="uk-UA"/>
        </w:rPr>
      </w:pPr>
      <w:r w:rsidRPr="00293280">
        <w:rPr>
          <w:b/>
          <w:bCs/>
          <w:sz w:val="28"/>
          <w:szCs w:val="28"/>
          <w:u w:val="single"/>
          <w:lang w:val="uk-UA"/>
        </w:rPr>
        <w:t>«Основи галузевої економіки і підприємництва»</w:t>
      </w:r>
    </w:p>
    <w:p w:rsidR="00E32481" w:rsidRPr="001819A8" w:rsidRDefault="00E32481" w:rsidP="00E32481"/>
    <w:tbl>
      <w:tblPr>
        <w:tblW w:w="9540" w:type="dxa"/>
        <w:tblInd w:w="648" w:type="dxa"/>
        <w:tblLayout w:type="fixed"/>
        <w:tblLook w:val="0000"/>
      </w:tblPr>
      <w:tblGrid>
        <w:gridCol w:w="828"/>
        <w:gridCol w:w="5552"/>
        <w:gridCol w:w="1180"/>
        <w:gridCol w:w="1980"/>
      </w:tblGrid>
      <w:tr w:rsidR="00E32481" w:rsidRPr="001819A8" w:rsidTr="009A7C01">
        <w:trPr>
          <w:trHeight w:val="309"/>
        </w:trPr>
        <w:tc>
          <w:tcPr>
            <w:tcW w:w="828" w:type="dxa"/>
            <w:vMerge w:val="restart"/>
            <w:tcBorders>
              <w:top w:val="single" w:sz="4" w:space="0" w:color="000000"/>
              <w:left w:val="single" w:sz="4" w:space="0" w:color="000000"/>
            </w:tcBorders>
          </w:tcPr>
          <w:p w:rsidR="00E32481" w:rsidRPr="00306B29" w:rsidRDefault="00E32481" w:rsidP="009A7C01">
            <w:pPr>
              <w:snapToGrid w:val="0"/>
              <w:jc w:val="center"/>
              <w:rPr>
                <w:rFonts w:cs="Tahoma"/>
                <w:b/>
                <w:i/>
              </w:rPr>
            </w:pPr>
            <w:r w:rsidRPr="00306B29">
              <w:rPr>
                <w:rFonts w:cs="Tahoma"/>
                <w:b/>
                <w:i/>
              </w:rPr>
              <w:t>№ з/п</w:t>
            </w:r>
          </w:p>
        </w:tc>
        <w:tc>
          <w:tcPr>
            <w:tcW w:w="5552" w:type="dxa"/>
            <w:vMerge w:val="restart"/>
            <w:tcBorders>
              <w:top w:val="single" w:sz="4" w:space="0" w:color="000000"/>
              <w:left w:val="single" w:sz="4" w:space="0" w:color="000000"/>
            </w:tcBorders>
            <w:vAlign w:val="center"/>
          </w:tcPr>
          <w:p w:rsidR="00E32481" w:rsidRPr="00306B29" w:rsidRDefault="00E32481" w:rsidP="009A7C01">
            <w:pPr>
              <w:snapToGrid w:val="0"/>
              <w:jc w:val="center"/>
              <w:rPr>
                <w:rFonts w:cs="Tahoma"/>
                <w:b/>
                <w:i/>
              </w:rPr>
            </w:pPr>
            <w:r w:rsidRPr="00306B29">
              <w:rPr>
                <w:rFonts w:cs="Tahoma"/>
                <w:b/>
                <w:i/>
              </w:rPr>
              <w:t>Теми</w:t>
            </w:r>
          </w:p>
        </w:tc>
        <w:tc>
          <w:tcPr>
            <w:tcW w:w="3160" w:type="dxa"/>
            <w:gridSpan w:val="2"/>
            <w:tcBorders>
              <w:top w:val="single" w:sz="4" w:space="0" w:color="000000"/>
              <w:left w:val="single" w:sz="4" w:space="0" w:color="000000"/>
              <w:bottom w:val="single" w:sz="4" w:space="0" w:color="auto"/>
              <w:right w:val="single" w:sz="4" w:space="0" w:color="000000"/>
            </w:tcBorders>
            <w:vAlign w:val="center"/>
          </w:tcPr>
          <w:p w:rsidR="00E32481" w:rsidRPr="00306B29" w:rsidRDefault="00E32481" w:rsidP="009A7C01">
            <w:pPr>
              <w:snapToGrid w:val="0"/>
              <w:jc w:val="center"/>
              <w:rPr>
                <w:rFonts w:cs="Tahoma"/>
                <w:b/>
                <w:i/>
              </w:rPr>
            </w:pPr>
            <w:r w:rsidRPr="00306B29">
              <w:rPr>
                <w:rFonts w:cs="Tahoma"/>
                <w:b/>
                <w:i/>
              </w:rPr>
              <w:t>Кількість годин</w:t>
            </w:r>
          </w:p>
        </w:tc>
      </w:tr>
      <w:tr w:rsidR="00E32481" w:rsidRPr="001819A8" w:rsidTr="009A7C01">
        <w:trPr>
          <w:trHeight w:val="1365"/>
        </w:trPr>
        <w:tc>
          <w:tcPr>
            <w:tcW w:w="828" w:type="dxa"/>
            <w:vMerge/>
            <w:tcBorders>
              <w:left w:val="single" w:sz="4" w:space="0" w:color="000000"/>
              <w:bottom w:val="single" w:sz="4" w:space="0" w:color="000000"/>
            </w:tcBorders>
          </w:tcPr>
          <w:p w:rsidR="00E32481" w:rsidRPr="00306B29" w:rsidRDefault="00E32481" w:rsidP="009A7C01">
            <w:pPr>
              <w:snapToGrid w:val="0"/>
              <w:jc w:val="center"/>
              <w:rPr>
                <w:rFonts w:cs="Tahoma"/>
                <w:b/>
                <w:i/>
              </w:rPr>
            </w:pPr>
          </w:p>
        </w:tc>
        <w:tc>
          <w:tcPr>
            <w:tcW w:w="5552" w:type="dxa"/>
            <w:vMerge/>
            <w:tcBorders>
              <w:left w:val="single" w:sz="4" w:space="0" w:color="000000"/>
              <w:bottom w:val="single" w:sz="4" w:space="0" w:color="000000"/>
            </w:tcBorders>
            <w:vAlign w:val="center"/>
          </w:tcPr>
          <w:p w:rsidR="00E32481" w:rsidRPr="00306B29" w:rsidRDefault="00E32481" w:rsidP="009A7C01">
            <w:pPr>
              <w:snapToGrid w:val="0"/>
              <w:jc w:val="center"/>
              <w:rPr>
                <w:rFonts w:cs="Tahoma"/>
                <w:b/>
                <w:i/>
              </w:rPr>
            </w:pPr>
          </w:p>
        </w:tc>
        <w:tc>
          <w:tcPr>
            <w:tcW w:w="1180" w:type="dxa"/>
            <w:tcBorders>
              <w:top w:val="single" w:sz="4" w:space="0" w:color="auto"/>
              <w:left w:val="single" w:sz="4" w:space="0" w:color="000000"/>
              <w:bottom w:val="single" w:sz="4" w:space="0" w:color="000000"/>
              <w:right w:val="single" w:sz="4" w:space="0" w:color="auto"/>
            </w:tcBorders>
            <w:vAlign w:val="center"/>
          </w:tcPr>
          <w:p w:rsidR="00E32481" w:rsidRPr="00306B29" w:rsidRDefault="00E32481" w:rsidP="009A7C01">
            <w:pPr>
              <w:jc w:val="center"/>
              <w:rPr>
                <w:b/>
                <w:i/>
              </w:rPr>
            </w:pPr>
            <w:r w:rsidRPr="00306B29">
              <w:rPr>
                <w:b/>
                <w:i/>
              </w:rPr>
              <w:t>Всього</w:t>
            </w:r>
          </w:p>
        </w:tc>
        <w:tc>
          <w:tcPr>
            <w:tcW w:w="1980" w:type="dxa"/>
            <w:tcBorders>
              <w:top w:val="single" w:sz="4" w:space="0" w:color="auto"/>
              <w:left w:val="single" w:sz="4" w:space="0" w:color="auto"/>
              <w:bottom w:val="single" w:sz="4" w:space="0" w:color="000000"/>
              <w:right w:val="single" w:sz="4" w:space="0" w:color="000000"/>
            </w:tcBorders>
            <w:vAlign w:val="center"/>
          </w:tcPr>
          <w:p w:rsidR="00E32481" w:rsidRPr="00306B29" w:rsidRDefault="00E32481" w:rsidP="009A7C01">
            <w:pPr>
              <w:jc w:val="center"/>
              <w:rPr>
                <w:b/>
                <w:i/>
              </w:rPr>
            </w:pPr>
            <w:r w:rsidRPr="00306B29">
              <w:rPr>
                <w:b/>
                <w:i/>
              </w:rPr>
              <w:t>З них на лабораторні роботи</w:t>
            </w:r>
          </w:p>
        </w:tc>
      </w:tr>
      <w:tr w:rsidR="00E32481" w:rsidRPr="001819A8" w:rsidTr="009A7C01">
        <w:tc>
          <w:tcPr>
            <w:tcW w:w="828" w:type="dxa"/>
            <w:tcBorders>
              <w:left w:val="single" w:sz="4" w:space="0" w:color="000000"/>
              <w:bottom w:val="single" w:sz="4" w:space="0" w:color="000000"/>
            </w:tcBorders>
          </w:tcPr>
          <w:p w:rsidR="00E32481" w:rsidRPr="00306B29" w:rsidRDefault="00E32481" w:rsidP="009A7C01">
            <w:pPr>
              <w:snapToGrid w:val="0"/>
              <w:jc w:val="center"/>
              <w:rPr>
                <w:rFonts w:cs="Tahoma"/>
                <w:sz w:val="28"/>
                <w:szCs w:val="28"/>
              </w:rPr>
            </w:pPr>
            <w:r w:rsidRPr="00306B29">
              <w:rPr>
                <w:rFonts w:cs="Tahoma"/>
                <w:sz w:val="28"/>
                <w:szCs w:val="28"/>
              </w:rPr>
              <w:t>1.</w:t>
            </w:r>
          </w:p>
        </w:tc>
        <w:tc>
          <w:tcPr>
            <w:tcW w:w="5552" w:type="dxa"/>
            <w:tcBorders>
              <w:left w:val="single" w:sz="4" w:space="0" w:color="000000"/>
              <w:bottom w:val="single" w:sz="4" w:space="0" w:color="000000"/>
            </w:tcBorders>
          </w:tcPr>
          <w:p w:rsidR="00E32481" w:rsidRPr="001819A8" w:rsidRDefault="00E32481" w:rsidP="009A7C01">
            <w:pPr>
              <w:snapToGrid w:val="0"/>
              <w:jc w:val="both"/>
              <w:rPr>
                <w:rFonts w:cs="Tahoma"/>
                <w:sz w:val="28"/>
                <w:szCs w:val="28"/>
              </w:rPr>
            </w:pPr>
            <w:r w:rsidRPr="001819A8">
              <w:rPr>
                <w:rFonts w:cs="Tahoma"/>
                <w:sz w:val="28"/>
                <w:szCs w:val="28"/>
              </w:rPr>
              <w:t xml:space="preserve">Інвестиційні процеси </w:t>
            </w:r>
            <w:r>
              <w:rPr>
                <w:rFonts w:cs="Tahoma"/>
                <w:sz w:val="28"/>
                <w:szCs w:val="28"/>
              </w:rPr>
              <w:t xml:space="preserve">у будівництві </w:t>
            </w:r>
          </w:p>
        </w:tc>
        <w:tc>
          <w:tcPr>
            <w:tcW w:w="1180" w:type="dxa"/>
            <w:tcBorders>
              <w:left w:val="single" w:sz="4" w:space="0" w:color="000000"/>
              <w:bottom w:val="single" w:sz="4" w:space="0" w:color="000000"/>
              <w:right w:val="single" w:sz="4" w:space="0" w:color="auto"/>
            </w:tcBorders>
          </w:tcPr>
          <w:p w:rsidR="00E32481" w:rsidRPr="00306B29" w:rsidRDefault="00E32481" w:rsidP="009A7C01">
            <w:pPr>
              <w:snapToGrid w:val="0"/>
              <w:jc w:val="center"/>
              <w:rPr>
                <w:rFonts w:cs="Tahoma"/>
                <w:sz w:val="28"/>
                <w:szCs w:val="28"/>
                <w:lang w:val="uk-UA"/>
              </w:rPr>
            </w:pPr>
            <w:r>
              <w:rPr>
                <w:rFonts w:cs="Tahoma"/>
                <w:sz w:val="28"/>
                <w:szCs w:val="28"/>
                <w:lang w:val="uk-UA"/>
              </w:rPr>
              <w:t>2</w:t>
            </w:r>
          </w:p>
        </w:tc>
        <w:tc>
          <w:tcPr>
            <w:tcW w:w="1980" w:type="dxa"/>
            <w:tcBorders>
              <w:left w:val="single" w:sz="4" w:space="0" w:color="auto"/>
              <w:bottom w:val="single" w:sz="4" w:space="0" w:color="000000"/>
              <w:right w:val="single" w:sz="4" w:space="0" w:color="000000"/>
            </w:tcBorders>
          </w:tcPr>
          <w:p w:rsidR="00E32481" w:rsidRPr="001819A8" w:rsidRDefault="00E32481" w:rsidP="009A7C01">
            <w:pPr>
              <w:snapToGrid w:val="0"/>
              <w:jc w:val="center"/>
              <w:rPr>
                <w:rFonts w:cs="Tahoma"/>
                <w:sz w:val="28"/>
                <w:szCs w:val="28"/>
              </w:rPr>
            </w:pPr>
          </w:p>
        </w:tc>
      </w:tr>
      <w:tr w:rsidR="00E32481" w:rsidRPr="001819A8" w:rsidTr="009A7C01">
        <w:tc>
          <w:tcPr>
            <w:tcW w:w="828" w:type="dxa"/>
            <w:tcBorders>
              <w:left w:val="single" w:sz="4" w:space="0" w:color="000000"/>
              <w:bottom w:val="single" w:sz="4" w:space="0" w:color="000000"/>
            </w:tcBorders>
          </w:tcPr>
          <w:p w:rsidR="00E32481" w:rsidRPr="00306B29" w:rsidRDefault="00E32481" w:rsidP="009A7C01">
            <w:pPr>
              <w:snapToGrid w:val="0"/>
              <w:jc w:val="center"/>
              <w:rPr>
                <w:rFonts w:cs="Tahoma"/>
                <w:sz w:val="28"/>
                <w:szCs w:val="28"/>
              </w:rPr>
            </w:pPr>
            <w:r w:rsidRPr="00306B29">
              <w:rPr>
                <w:rFonts w:cs="Tahoma"/>
                <w:sz w:val="28"/>
                <w:szCs w:val="28"/>
              </w:rPr>
              <w:t>2.</w:t>
            </w:r>
          </w:p>
        </w:tc>
        <w:tc>
          <w:tcPr>
            <w:tcW w:w="5552" w:type="dxa"/>
            <w:tcBorders>
              <w:left w:val="single" w:sz="4" w:space="0" w:color="000000"/>
              <w:bottom w:val="single" w:sz="4" w:space="0" w:color="000000"/>
            </w:tcBorders>
          </w:tcPr>
          <w:p w:rsidR="00E32481" w:rsidRPr="001819A8" w:rsidRDefault="00E32481" w:rsidP="009A7C01">
            <w:pPr>
              <w:snapToGrid w:val="0"/>
              <w:jc w:val="both"/>
              <w:rPr>
                <w:rFonts w:cs="Tahoma"/>
                <w:sz w:val="28"/>
                <w:szCs w:val="28"/>
              </w:rPr>
            </w:pPr>
            <w:r w:rsidRPr="001819A8">
              <w:rPr>
                <w:rFonts w:cs="Tahoma"/>
                <w:sz w:val="28"/>
                <w:szCs w:val="28"/>
              </w:rPr>
              <w:t>Лізинг в будівництві, його необхідність в сучасних умовах</w:t>
            </w:r>
          </w:p>
        </w:tc>
        <w:tc>
          <w:tcPr>
            <w:tcW w:w="1180" w:type="dxa"/>
            <w:tcBorders>
              <w:left w:val="single" w:sz="4" w:space="0" w:color="000000"/>
              <w:bottom w:val="single" w:sz="4" w:space="0" w:color="000000"/>
              <w:right w:val="single" w:sz="4" w:space="0" w:color="auto"/>
            </w:tcBorders>
          </w:tcPr>
          <w:p w:rsidR="00E32481" w:rsidRPr="001819A8" w:rsidRDefault="00E32481" w:rsidP="009A7C01">
            <w:pPr>
              <w:snapToGrid w:val="0"/>
              <w:jc w:val="center"/>
              <w:rPr>
                <w:rFonts w:cs="Tahoma"/>
                <w:sz w:val="28"/>
                <w:szCs w:val="28"/>
              </w:rPr>
            </w:pPr>
            <w:r w:rsidRPr="001819A8">
              <w:rPr>
                <w:rFonts w:cs="Tahoma"/>
                <w:sz w:val="28"/>
                <w:szCs w:val="28"/>
              </w:rPr>
              <w:t>2</w:t>
            </w:r>
          </w:p>
        </w:tc>
        <w:tc>
          <w:tcPr>
            <w:tcW w:w="1980" w:type="dxa"/>
            <w:tcBorders>
              <w:left w:val="single" w:sz="4" w:space="0" w:color="auto"/>
              <w:bottom w:val="single" w:sz="4" w:space="0" w:color="000000"/>
              <w:right w:val="single" w:sz="4" w:space="0" w:color="000000"/>
            </w:tcBorders>
          </w:tcPr>
          <w:p w:rsidR="00E32481" w:rsidRPr="001819A8" w:rsidRDefault="00E32481" w:rsidP="009A7C01">
            <w:pPr>
              <w:snapToGrid w:val="0"/>
              <w:jc w:val="center"/>
              <w:rPr>
                <w:rFonts w:cs="Tahoma"/>
                <w:sz w:val="28"/>
                <w:szCs w:val="28"/>
              </w:rPr>
            </w:pPr>
          </w:p>
        </w:tc>
      </w:tr>
      <w:tr w:rsidR="00E32481" w:rsidRPr="001819A8" w:rsidTr="009A7C01">
        <w:tc>
          <w:tcPr>
            <w:tcW w:w="828" w:type="dxa"/>
            <w:tcBorders>
              <w:left w:val="single" w:sz="4" w:space="0" w:color="000000"/>
              <w:bottom w:val="single" w:sz="4" w:space="0" w:color="000000"/>
            </w:tcBorders>
          </w:tcPr>
          <w:p w:rsidR="00E32481" w:rsidRPr="00306B29" w:rsidRDefault="00E32481" w:rsidP="009A7C01">
            <w:pPr>
              <w:snapToGrid w:val="0"/>
              <w:jc w:val="center"/>
              <w:rPr>
                <w:rFonts w:cs="Tahoma"/>
                <w:sz w:val="28"/>
                <w:szCs w:val="28"/>
              </w:rPr>
            </w:pPr>
            <w:r w:rsidRPr="00306B29">
              <w:rPr>
                <w:rFonts w:cs="Tahoma"/>
                <w:sz w:val="28"/>
                <w:szCs w:val="28"/>
              </w:rPr>
              <w:t>3.</w:t>
            </w:r>
          </w:p>
        </w:tc>
        <w:tc>
          <w:tcPr>
            <w:tcW w:w="5552" w:type="dxa"/>
            <w:tcBorders>
              <w:left w:val="single" w:sz="4" w:space="0" w:color="000000"/>
              <w:bottom w:val="single" w:sz="4" w:space="0" w:color="000000"/>
            </w:tcBorders>
          </w:tcPr>
          <w:p w:rsidR="00E32481" w:rsidRPr="001819A8" w:rsidRDefault="00E32481" w:rsidP="009A7C01">
            <w:pPr>
              <w:snapToGrid w:val="0"/>
              <w:jc w:val="both"/>
              <w:rPr>
                <w:rFonts w:cs="Tahoma"/>
                <w:sz w:val="28"/>
                <w:szCs w:val="28"/>
              </w:rPr>
            </w:pPr>
            <w:r w:rsidRPr="001819A8">
              <w:rPr>
                <w:rFonts w:cs="Tahoma"/>
                <w:sz w:val="28"/>
                <w:szCs w:val="28"/>
              </w:rPr>
              <w:t>Відкриття малого будівельного бізнесу</w:t>
            </w:r>
          </w:p>
        </w:tc>
        <w:tc>
          <w:tcPr>
            <w:tcW w:w="1180" w:type="dxa"/>
            <w:tcBorders>
              <w:left w:val="single" w:sz="4" w:space="0" w:color="000000"/>
              <w:bottom w:val="single" w:sz="4" w:space="0" w:color="000000"/>
              <w:right w:val="single" w:sz="4" w:space="0" w:color="auto"/>
            </w:tcBorders>
          </w:tcPr>
          <w:p w:rsidR="00E32481" w:rsidRPr="00306B29" w:rsidRDefault="00E32481" w:rsidP="009A7C01">
            <w:pPr>
              <w:snapToGrid w:val="0"/>
              <w:jc w:val="center"/>
              <w:rPr>
                <w:rFonts w:cs="Tahoma"/>
                <w:sz w:val="28"/>
                <w:szCs w:val="28"/>
                <w:lang w:val="uk-UA"/>
              </w:rPr>
            </w:pPr>
            <w:r>
              <w:rPr>
                <w:rFonts w:cs="Tahoma"/>
                <w:sz w:val="28"/>
                <w:szCs w:val="28"/>
                <w:lang w:val="uk-UA"/>
              </w:rPr>
              <w:t>4</w:t>
            </w:r>
          </w:p>
        </w:tc>
        <w:tc>
          <w:tcPr>
            <w:tcW w:w="1980" w:type="dxa"/>
            <w:tcBorders>
              <w:left w:val="single" w:sz="4" w:space="0" w:color="auto"/>
              <w:bottom w:val="single" w:sz="4" w:space="0" w:color="000000"/>
              <w:right w:val="single" w:sz="4" w:space="0" w:color="000000"/>
            </w:tcBorders>
          </w:tcPr>
          <w:p w:rsidR="00E32481" w:rsidRPr="001819A8" w:rsidRDefault="00E32481" w:rsidP="009A7C01">
            <w:pPr>
              <w:snapToGrid w:val="0"/>
              <w:jc w:val="center"/>
              <w:rPr>
                <w:rFonts w:cs="Tahoma"/>
                <w:sz w:val="28"/>
                <w:szCs w:val="28"/>
              </w:rPr>
            </w:pPr>
          </w:p>
        </w:tc>
      </w:tr>
      <w:tr w:rsidR="00E32481" w:rsidRPr="001819A8" w:rsidTr="009A7C01">
        <w:tc>
          <w:tcPr>
            <w:tcW w:w="828" w:type="dxa"/>
            <w:tcBorders>
              <w:left w:val="single" w:sz="4" w:space="0" w:color="000000"/>
              <w:bottom w:val="single" w:sz="4" w:space="0" w:color="000000"/>
            </w:tcBorders>
          </w:tcPr>
          <w:p w:rsidR="00E32481" w:rsidRPr="00306B29" w:rsidRDefault="00E32481" w:rsidP="009A7C01">
            <w:pPr>
              <w:snapToGrid w:val="0"/>
              <w:jc w:val="center"/>
              <w:rPr>
                <w:rFonts w:cs="Tahoma"/>
                <w:sz w:val="28"/>
                <w:szCs w:val="28"/>
              </w:rPr>
            </w:pPr>
            <w:r w:rsidRPr="00306B29">
              <w:rPr>
                <w:rFonts w:cs="Tahoma"/>
                <w:sz w:val="28"/>
                <w:szCs w:val="28"/>
              </w:rPr>
              <w:t>4.</w:t>
            </w:r>
          </w:p>
        </w:tc>
        <w:tc>
          <w:tcPr>
            <w:tcW w:w="5552" w:type="dxa"/>
            <w:tcBorders>
              <w:left w:val="single" w:sz="4" w:space="0" w:color="000000"/>
              <w:bottom w:val="single" w:sz="4" w:space="0" w:color="000000"/>
            </w:tcBorders>
          </w:tcPr>
          <w:p w:rsidR="00E32481" w:rsidRPr="001819A8" w:rsidRDefault="00E32481" w:rsidP="009A7C01">
            <w:pPr>
              <w:snapToGrid w:val="0"/>
              <w:jc w:val="both"/>
              <w:rPr>
                <w:rFonts w:cs="Tahoma"/>
                <w:sz w:val="28"/>
                <w:szCs w:val="28"/>
              </w:rPr>
            </w:pPr>
            <w:r w:rsidRPr="001819A8">
              <w:rPr>
                <w:rFonts w:cs="Tahoma"/>
                <w:sz w:val="28"/>
                <w:szCs w:val="28"/>
              </w:rPr>
              <w:t>Поняття банкрутств</w:t>
            </w:r>
            <w:r>
              <w:rPr>
                <w:rFonts w:cs="Tahoma"/>
                <w:sz w:val="28"/>
                <w:szCs w:val="28"/>
              </w:rPr>
              <w:t>а</w:t>
            </w:r>
            <w:r w:rsidRPr="001819A8">
              <w:rPr>
                <w:rFonts w:cs="Tahoma"/>
                <w:sz w:val="28"/>
                <w:szCs w:val="28"/>
              </w:rPr>
              <w:t>. Стадії й ознаки банкрутства</w:t>
            </w:r>
          </w:p>
        </w:tc>
        <w:tc>
          <w:tcPr>
            <w:tcW w:w="1180" w:type="dxa"/>
            <w:tcBorders>
              <w:left w:val="single" w:sz="4" w:space="0" w:color="000000"/>
              <w:bottom w:val="single" w:sz="4" w:space="0" w:color="000000"/>
              <w:right w:val="single" w:sz="4" w:space="0" w:color="auto"/>
            </w:tcBorders>
          </w:tcPr>
          <w:p w:rsidR="00E32481" w:rsidRPr="001819A8" w:rsidRDefault="00E32481" w:rsidP="009A7C01">
            <w:pPr>
              <w:snapToGrid w:val="0"/>
              <w:jc w:val="center"/>
              <w:rPr>
                <w:rFonts w:cs="Tahoma"/>
                <w:sz w:val="28"/>
                <w:szCs w:val="28"/>
              </w:rPr>
            </w:pPr>
            <w:r w:rsidRPr="001819A8">
              <w:rPr>
                <w:rFonts w:cs="Tahoma"/>
                <w:sz w:val="28"/>
                <w:szCs w:val="28"/>
              </w:rPr>
              <w:t>2</w:t>
            </w:r>
          </w:p>
        </w:tc>
        <w:tc>
          <w:tcPr>
            <w:tcW w:w="1980" w:type="dxa"/>
            <w:tcBorders>
              <w:left w:val="single" w:sz="4" w:space="0" w:color="auto"/>
              <w:bottom w:val="single" w:sz="4" w:space="0" w:color="000000"/>
              <w:right w:val="single" w:sz="4" w:space="0" w:color="000000"/>
            </w:tcBorders>
          </w:tcPr>
          <w:p w:rsidR="00E32481" w:rsidRPr="001819A8" w:rsidRDefault="00E32481" w:rsidP="009A7C01">
            <w:pPr>
              <w:snapToGrid w:val="0"/>
              <w:jc w:val="center"/>
              <w:rPr>
                <w:rFonts w:cs="Tahoma"/>
                <w:sz w:val="28"/>
                <w:szCs w:val="28"/>
              </w:rPr>
            </w:pPr>
          </w:p>
        </w:tc>
      </w:tr>
      <w:tr w:rsidR="00E32481" w:rsidRPr="001819A8" w:rsidTr="009A7C01">
        <w:tc>
          <w:tcPr>
            <w:tcW w:w="6380" w:type="dxa"/>
            <w:gridSpan w:val="2"/>
            <w:tcBorders>
              <w:left w:val="single" w:sz="4" w:space="0" w:color="000000"/>
              <w:bottom w:val="single" w:sz="4" w:space="0" w:color="000000"/>
            </w:tcBorders>
          </w:tcPr>
          <w:p w:rsidR="00E32481" w:rsidRPr="001819A8" w:rsidRDefault="00E32481" w:rsidP="009A7C01">
            <w:pPr>
              <w:snapToGrid w:val="0"/>
              <w:spacing w:line="216" w:lineRule="auto"/>
              <w:jc w:val="right"/>
              <w:rPr>
                <w:rFonts w:cs="Tahoma"/>
                <w:b/>
                <w:bCs/>
                <w:i/>
                <w:sz w:val="28"/>
                <w:szCs w:val="28"/>
              </w:rPr>
            </w:pPr>
            <w:r w:rsidRPr="001819A8">
              <w:rPr>
                <w:rFonts w:cs="Tahoma"/>
                <w:b/>
                <w:bCs/>
                <w:i/>
                <w:sz w:val="28"/>
                <w:szCs w:val="28"/>
              </w:rPr>
              <w:t>Всього годин:</w:t>
            </w:r>
          </w:p>
        </w:tc>
        <w:tc>
          <w:tcPr>
            <w:tcW w:w="1180" w:type="dxa"/>
            <w:tcBorders>
              <w:left w:val="single" w:sz="4" w:space="0" w:color="000000"/>
              <w:bottom w:val="single" w:sz="4" w:space="0" w:color="000000"/>
              <w:right w:val="single" w:sz="4" w:space="0" w:color="auto"/>
            </w:tcBorders>
          </w:tcPr>
          <w:p w:rsidR="00E32481" w:rsidRPr="00306B29" w:rsidRDefault="00E32481" w:rsidP="009A7C01">
            <w:pPr>
              <w:snapToGrid w:val="0"/>
              <w:spacing w:line="216" w:lineRule="auto"/>
              <w:jc w:val="center"/>
              <w:rPr>
                <w:rFonts w:cs="Tahoma"/>
                <w:b/>
                <w:bCs/>
                <w:sz w:val="28"/>
                <w:szCs w:val="28"/>
                <w:lang w:val="uk-UA"/>
              </w:rPr>
            </w:pPr>
            <w:r>
              <w:rPr>
                <w:rFonts w:cs="Tahoma"/>
                <w:b/>
                <w:bCs/>
                <w:sz w:val="28"/>
                <w:szCs w:val="28"/>
                <w:lang w:val="uk-UA"/>
              </w:rPr>
              <w:t>10</w:t>
            </w:r>
          </w:p>
        </w:tc>
        <w:tc>
          <w:tcPr>
            <w:tcW w:w="1980" w:type="dxa"/>
            <w:tcBorders>
              <w:left w:val="single" w:sz="4" w:space="0" w:color="auto"/>
              <w:bottom w:val="single" w:sz="4" w:space="0" w:color="000000"/>
              <w:right w:val="single" w:sz="4" w:space="0" w:color="000000"/>
            </w:tcBorders>
          </w:tcPr>
          <w:p w:rsidR="00E32481" w:rsidRPr="001819A8" w:rsidRDefault="00E32481" w:rsidP="009A7C01">
            <w:pPr>
              <w:snapToGrid w:val="0"/>
              <w:spacing w:line="216" w:lineRule="auto"/>
              <w:jc w:val="center"/>
              <w:rPr>
                <w:rFonts w:cs="Tahoma"/>
                <w:b/>
                <w:bCs/>
                <w:sz w:val="28"/>
                <w:szCs w:val="28"/>
              </w:rPr>
            </w:pPr>
          </w:p>
        </w:tc>
      </w:tr>
    </w:tbl>
    <w:p w:rsidR="00E32481" w:rsidRPr="001819A8" w:rsidRDefault="00E32481" w:rsidP="00E32481"/>
    <w:p w:rsidR="00E32481" w:rsidRPr="00A75D35" w:rsidRDefault="00E32481" w:rsidP="00E32481">
      <w:pPr>
        <w:spacing w:line="216" w:lineRule="auto"/>
        <w:ind w:firstLine="540"/>
        <w:rPr>
          <w:rFonts w:cs="Tahoma"/>
          <w:b/>
          <w:bCs/>
          <w:sz w:val="28"/>
          <w:szCs w:val="28"/>
        </w:rPr>
      </w:pPr>
      <w:r w:rsidRPr="00A75D35">
        <w:rPr>
          <w:rFonts w:cs="Tahoma"/>
          <w:b/>
          <w:bCs/>
          <w:sz w:val="28"/>
          <w:szCs w:val="28"/>
        </w:rPr>
        <w:t xml:space="preserve">Тема 1. Інвестиційні процеси у будівництві </w:t>
      </w:r>
    </w:p>
    <w:p w:rsidR="00E32481" w:rsidRPr="001819A8" w:rsidRDefault="00E32481" w:rsidP="00E32481">
      <w:pPr>
        <w:spacing w:line="216" w:lineRule="auto"/>
        <w:ind w:firstLine="540"/>
        <w:jc w:val="both"/>
        <w:rPr>
          <w:rFonts w:cs="Tahoma"/>
          <w:bCs/>
          <w:sz w:val="28"/>
          <w:szCs w:val="28"/>
        </w:rPr>
      </w:pPr>
      <w:r w:rsidRPr="001819A8">
        <w:rPr>
          <w:rFonts w:cs="Tahoma"/>
          <w:bCs/>
          <w:sz w:val="28"/>
          <w:szCs w:val="28"/>
        </w:rPr>
        <w:t xml:space="preserve">Поняття, структура та вклад інвестицій </w:t>
      </w:r>
      <w:r>
        <w:rPr>
          <w:rFonts w:cs="Tahoma"/>
          <w:bCs/>
          <w:sz w:val="28"/>
          <w:szCs w:val="28"/>
        </w:rPr>
        <w:t>у</w:t>
      </w:r>
      <w:r w:rsidRPr="001819A8">
        <w:rPr>
          <w:rFonts w:cs="Tahoma"/>
          <w:bCs/>
          <w:sz w:val="28"/>
          <w:szCs w:val="28"/>
        </w:rPr>
        <w:t xml:space="preserve"> будівництво. </w:t>
      </w:r>
      <w:r>
        <w:rPr>
          <w:rFonts w:cs="Tahoma"/>
          <w:bCs/>
          <w:sz w:val="28"/>
          <w:szCs w:val="28"/>
        </w:rPr>
        <w:t xml:space="preserve">Інвестиційний проект. </w:t>
      </w:r>
      <w:r w:rsidRPr="001819A8">
        <w:rPr>
          <w:rFonts w:cs="Tahoma"/>
          <w:bCs/>
          <w:sz w:val="28"/>
          <w:szCs w:val="28"/>
        </w:rPr>
        <w:t>Цикл, фази та етапи обґрунтування інвестиційного проекту.</w:t>
      </w:r>
    </w:p>
    <w:p w:rsidR="00E32481" w:rsidRPr="001819A8" w:rsidRDefault="00E32481" w:rsidP="00E32481">
      <w:pPr>
        <w:spacing w:line="216" w:lineRule="auto"/>
        <w:ind w:firstLine="540"/>
        <w:rPr>
          <w:rFonts w:cs="Tahoma"/>
          <w:bCs/>
          <w:sz w:val="28"/>
          <w:szCs w:val="28"/>
        </w:rPr>
      </w:pPr>
    </w:p>
    <w:p w:rsidR="00E32481" w:rsidRPr="00A75D35" w:rsidRDefault="00E32481" w:rsidP="00E32481">
      <w:pPr>
        <w:spacing w:line="216" w:lineRule="auto"/>
        <w:ind w:firstLine="540"/>
        <w:rPr>
          <w:rFonts w:cs="Tahoma"/>
          <w:b/>
          <w:sz w:val="28"/>
          <w:szCs w:val="28"/>
        </w:rPr>
      </w:pPr>
      <w:r w:rsidRPr="00A75D35">
        <w:rPr>
          <w:rFonts w:cs="Tahoma"/>
          <w:b/>
          <w:bCs/>
          <w:sz w:val="28"/>
          <w:szCs w:val="28"/>
        </w:rPr>
        <w:t xml:space="preserve">Тема 2. </w:t>
      </w:r>
      <w:r w:rsidRPr="00A75D35">
        <w:rPr>
          <w:rFonts w:cs="Tahoma"/>
          <w:b/>
          <w:sz w:val="28"/>
          <w:szCs w:val="28"/>
        </w:rPr>
        <w:t>Лізинг в будівництві, його необхідність в сучасних умовах</w:t>
      </w:r>
    </w:p>
    <w:p w:rsidR="00E32481" w:rsidRPr="001819A8" w:rsidRDefault="00E32481" w:rsidP="00E32481">
      <w:pPr>
        <w:spacing w:line="216" w:lineRule="auto"/>
        <w:jc w:val="both"/>
        <w:rPr>
          <w:rFonts w:cs="Tahoma"/>
          <w:sz w:val="28"/>
          <w:szCs w:val="28"/>
        </w:rPr>
      </w:pPr>
      <w:r w:rsidRPr="001819A8">
        <w:rPr>
          <w:rFonts w:cs="Tahoma"/>
          <w:sz w:val="28"/>
          <w:szCs w:val="28"/>
        </w:rPr>
        <w:t xml:space="preserve">        Поняття</w:t>
      </w:r>
      <w:r>
        <w:rPr>
          <w:rFonts w:cs="Tahoma"/>
          <w:sz w:val="28"/>
          <w:szCs w:val="28"/>
        </w:rPr>
        <w:t xml:space="preserve"> лізингу. К</w:t>
      </w:r>
      <w:r w:rsidRPr="001819A8">
        <w:rPr>
          <w:rFonts w:cs="Tahoma"/>
          <w:sz w:val="28"/>
          <w:szCs w:val="28"/>
        </w:rPr>
        <w:t xml:space="preserve">ласифікаційні ознаки та вплив </w:t>
      </w:r>
      <w:r>
        <w:rPr>
          <w:rFonts w:cs="Tahoma"/>
          <w:sz w:val="28"/>
          <w:szCs w:val="28"/>
        </w:rPr>
        <w:t xml:space="preserve">лізингу </w:t>
      </w:r>
      <w:r w:rsidRPr="001819A8">
        <w:rPr>
          <w:rFonts w:cs="Tahoma"/>
          <w:sz w:val="28"/>
          <w:szCs w:val="28"/>
        </w:rPr>
        <w:t>на діяльність підприємств</w:t>
      </w:r>
      <w:r>
        <w:rPr>
          <w:rFonts w:cs="Tahoma"/>
          <w:sz w:val="28"/>
          <w:szCs w:val="28"/>
        </w:rPr>
        <w:t>а</w:t>
      </w:r>
      <w:r w:rsidRPr="001819A8">
        <w:rPr>
          <w:rFonts w:cs="Tahoma"/>
          <w:sz w:val="28"/>
          <w:szCs w:val="28"/>
        </w:rPr>
        <w:t>.</w:t>
      </w:r>
    </w:p>
    <w:p w:rsidR="00E32481" w:rsidRPr="001819A8" w:rsidRDefault="00E32481" w:rsidP="00E32481">
      <w:pPr>
        <w:spacing w:line="216" w:lineRule="auto"/>
        <w:rPr>
          <w:rFonts w:cs="Tahoma"/>
          <w:b/>
          <w:bCs/>
          <w:i/>
          <w:sz w:val="28"/>
          <w:szCs w:val="28"/>
        </w:rPr>
      </w:pPr>
    </w:p>
    <w:p w:rsidR="00E32481" w:rsidRPr="00A75D35" w:rsidRDefault="00E32481" w:rsidP="00E32481">
      <w:pPr>
        <w:spacing w:line="216" w:lineRule="auto"/>
        <w:ind w:firstLine="708"/>
        <w:rPr>
          <w:rFonts w:cs="Tahoma"/>
          <w:b/>
          <w:sz w:val="28"/>
          <w:szCs w:val="28"/>
        </w:rPr>
      </w:pPr>
      <w:r w:rsidRPr="00A75D35">
        <w:rPr>
          <w:rFonts w:cs="Tahoma"/>
          <w:b/>
          <w:bCs/>
          <w:sz w:val="28"/>
          <w:szCs w:val="28"/>
        </w:rPr>
        <w:t xml:space="preserve">Тема 3. </w:t>
      </w:r>
      <w:r w:rsidRPr="00A75D35">
        <w:rPr>
          <w:rFonts w:cs="Tahoma"/>
          <w:b/>
          <w:sz w:val="28"/>
          <w:szCs w:val="28"/>
        </w:rPr>
        <w:t>Відкриття малого будівельного бізнесу</w:t>
      </w:r>
    </w:p>
    <w:p w:rsidR="00E32481" w:rsidRPr="001819A8" w:rsidRDefault="00E32481" w:rsidP="00E32481">
      <w:pPr>
        <w:spacing w:line="216" w:lineRule="auto"/>
        <w:jc w:val="both"/>
        <w:rPr>
          <w:rFonts w:cs="Tahoma"/>
          <w:sz w:val="28"/>
          <w:szCs w:val="28"/>
        </w:rPr>
      </w:pPr>
      <w:r w:rsidRPr="001819A8">
        <w:rPr>
          <w:rFonts w:cs="Tahoma"/>
          <w:sz w:val="28"/>
          <w:szCs w:val="28"/>
        </w:rPr>
        <w:t xml:space="preserve">        Правові засади підприємницької діяльнос</w:t>
      </w:r>
      <w:r>
        <w:rPr>
          <w:rFonts w:cs="Tahoma"/>
          <w:sz w:val="28"/>
          <w:szCs w:val="28"/>
        </w:rPr>
        <w:t xml:space="preserve">ті. Державна реєстрація суб’єктів </w:t>
      </w:r>
      <w:r w:rsidRPr="001819A8">
        <w:rPr>
          <w:rFonts w:cs="Tahoma"/>
          <w:sz w:val="28"/>
          <w:szCs w:val="28"/>
        </w:rPr>
        <w:t>підприємницької діяльнос</w:t>
      </w:r>
      <w:r>
        <w:rPr>
          <w:rFonts w:cs="Tahoma"/>
          <w:sz w:val="28"/>
          <w:szCs w:val="28"/>
        </w:rPr>
        <w:t xml:space="preserve">ті. </w:t>
      </w:r>
      <w:r w:rsidRPr="001819A8">
        <w:rPr>
          <w:rFonts w:cs="Tahoma"/>
          <w:sz w:val="28"/>
          <w:szCs w:val="28"/>
        </w:rPr>
        <w:t>Ліцензування. Патентування. Оподаткування.  Складання бізнес-плану.</w:t>
      </w:r>
      <w:r>
        <w:rPr>
          <w:rFonts w:cs="Tahoma"/>
          <w:sz w:val="28"/>
          <w:szCs w:val="28"/>
        </w:rPr>
        <w:t xml:space="preserve"> </w:t>
      </w:r>
    </w:p>
    <w:p w:rsidR="00E32481" w:rsidRPr="001819A8" w:rsidRDefault="00E32481" w:rsidP="00E32481">
      <w:pPr>
        <w:spacing w:line="216" w:lineRule="auto"/>
        <w:rPr>
          <w:rFonts w:cs="Tahoma"/>
          <w:bCs/>
          <w:sz w:val="28"/>
          <w:szCs w:val="28"/>
        </w:rPr>
      </w:pPr>
    </w:p>
    <w:p w:rsidR="00E32481" w:rsidRPr="00A75D35" w:rsidRDefault="00E32481" w:rsidP="00E32481">
      <w:pPr>
        <w:spacing w:line="216" w:lineRule="auto"/>
        <w:ind w:firstLine="708"/>
        <w:rPr>
          <w:rFonts w:cs="Tahoma"/>
          <w:b/>
          <w:sz w:val="28"/>
          <w:szCs w:val="28"/>
        </w:rPr>
      </w:pPr>
      <w:r w:rsidRPr="00A75D35">
        <w:rPr>
          <w:rFonts w:cs="Tahoma"/>
          <w:b/>
          <w:bCs/>
          <w:sz w:val="28"/>
          <w:szCs w:val="28"/>
        </w:rPr>
        <w:t xml:space="preserve">Тема 4. </w:t>
      </w:r>
      <w:r w:rsidRPr="00A75D35">
        <w:rPr>
          <w:rFonts w:cs="Tahoma"/>
          <w:b/>
          <w:sz w:val="28"/>
          <w:szCs w:val="28"/>
        </w:rPr>
        <w:t>Поняття банкрутства. Стадії й ознаки банкрутства</w:t>
      </w:r>
    </w:p>
    <w:p w:rsidR="00E32481" w:rsidRPr="001819A8" w:rsidRDefault="00E32481" w:rsidP="00E32481">
      <w:r w:rsidRPr="001819A8">
        <w:rPr>
          <w:rFonts w:cs="Tahoma"/>
          <w:sz w:val="28"/>
          <w:szCs w:val="28"/>
        </w:rPr>
        <w:t xml:space="preserve">         Поняття, причини, стадії й ознаки банкр</w:t>
      </w:r>
      <w:r>
        <w:rPr>
          <w:rFonts w:cs="Tahoma"/>
          <w:sz w:val="28"/>
          <w:szCs w:val="28"/>
        </w:rPr>
        <w:t>у</w:t>
      </w:r>
      <w:r w:rsidRPr="001819A8">
        <w:rPr>
          <w:rFonts w:cs="Tahoma"/>
          <w:sz w:val="28"/>
          <w:szCs w:val="28"/>
        </w:rPr>
        <w:t>тства.</w:t>
      </w:r>
    </w:p>
    <w:p w:rsidR="00E32481" w:rsidRDefault="00E32481" w:rsidP="00E32481">
      <w:r>
        <w:t xml:space="preserve"> </w:t>
      </w:r>
    </w:p>
    <w:p w:rsidR="00E32481" w:rsidRDefault="00E32481" w:rsidP="00E32481">
      <w:pPr>
        <w:ind w:firstLine="709"/>
        <w:jc w:val="both"/>
        <w:rPr>
          <w:rFonts w:cs="Tahoma"/>
          <w:sz w:val="28"/>
          <w:szCs w:val="28"/>
        </w:rPr>
      </w:pPr>
    </w:p>
    <w:p w:rsidR="00E32481" w:rsidRDefault="00E32481" w:rsidP="00E32481">
      <w:pPr>
        <w:ind w:firstLine="709"/>
        <w:jc w:val="both"/>
        <w:rPr>
          <w:rFonts w:cs="Tahoma"/>
          <w:sz w:val="28"/>
          <w:szCs w:val="28"/>
        </w:rPr>
      </w:pPr>
    </w:p>
    <w:p w:rsidR="00E32481" w:rsidRDefault="00E32481" w:rsidP="00E32481">
      <w:pPr>
        <w:ind w:firstLine="709"/>
        <w:jc w:val="both"/>
        <w:rPr>
          <w:rFonts w:cs="Tahoma"/>
          <w:sz w:val="28"/>
          <w:szCs w:val="28"/>
        </w:rPr>
      </w:pPr>
    </w:p>
    <w:p w:rsidR="00E32481" w:rsidRDefault="00E32481" w:rsidP="00E32481">
      <w:pPr>
        <w:ind w:firstLine="709"/>
        <w:jc w:val="both"/>
        <w:rPr>
          <w:rFonts w:cs="Tahoma"/>
          <w:sz w:val="28"/>
          <w:szCs w:val="28"/>
        </w:rPr>
      </w:pPr>
    </w:p>
    <w:p w:rsidR="00E32481" w:rsidRDefault="00E32481" w:rsidP="00E32481">
      <w:pPr>
        <w:ind w:firstLine="709"/>
        <w:jc w:val="both"/>
        <w:rPr>
          <w:rFonts w:cs="Tahoma"/>
          <w:sz w:val="28"/>
          <w:szCs w:val="28"/>
        </w:rPr>
      </w:pPr>
    </w:p>
    <w:p w:rsidR="00E32481" w:rsidRDefault="00E32481" w:rsidP="00E32481">
      <w:pPr>
        <w:ind w:firstLine="709"/>
        <w:jc w:val="both"/>
        <w:rPr>
          <w:rFonts w:cs="Tahoma"/>
          <w:sz w:val="28"/>
          <w:szCs w:val="28"/>
        </w:rPr>
      </w:pPr>
    </w:p>
    <w:p w:rsidR="00E32481" w:rsidRDefault="00E32481" w:rsidP="00E32481">
      <w:pPr>
        <w:ind w:firstLine="709"/>
        <w:jc w:val="both"/>
        <w:rPr>
          <w:rFonts w:cs="Tahoma"/>
          <w:sz w:val="28"/>
          <w:szCs w:val="28"/>
        </w:rPr>
      </w:pPr>
    </w:p>
    <w:p w:rsidR="00E32481" w:rsidRPr="00340CB6" w:rsidRDefault="00E32481" w:rsidP="00E32481">
      <w:pPr>
        <w:jc w:val="center"/>
        <w:rPr>
          <w:b/>
          <w:sz w:val="28"/>
          <w:szCs w:val="28"/>
        </w:rPr>
      </w:pPr>
      <w:r w:rsidRPr="00D35C6C">
        <w:rPr>
          <w:bCs/>
          <w:lang w:val="uk-UA"/>
        </w:rPr>
        <w:br w:type="page"/>
      </w:r>
      <w:r w:rsidRPr="00340CB6">
        <w:rPr>
          <w:b/>
          <w:sz w:val="28"/>
          <w:szCs w:val="28"/>
        </w:rPr>
        <w:lastRenderedPageBreak/>
        <w:t>Типова навчальна програма з предмета</w:t>
      </w:r>
    </w:p>
    <w:p w:rsidR="00E32481" w:rsidRPr="00293280" w:rsidRDefault="00E32481" w:rsidP="00E32481">
      <w:pPr>
        <w:jc w:val="center"/>
        <w:rPr>
          <w:b/>
          <w:sz w:val="28"/>
          <w:szCs w:val="28"/>
          <w:u w:val="single"/>
        </w:rPr>
      </w:pPr>
      <w:r w:rsidRPr="00293280">
        <w:rPr>
          <w:b/>
          <w:sz w:val="28"/>
          <w:szCs w:val="28"/>
          <w:u w:val="single"/>
        </w:rPr>
        <w:t>«Інформаційні технології</w:t>
      </w:r>
      <w:r w:rsidRPr="00293280">
        <w:rPr>
          <w:b/>
          <w:i/>
          <w:sz w:val="28"/>
          <w:szCs w:val="28"/>
          <w:u w:val="single"/>
        </w:rPr>
        <w:t>»</w:t>
      </w:r>
    </w:p>
    <w:p w:rsidR="00E32481" w:rsidRPr="008B759A" w:rsidRDefault="00E32481" w:rsidP="00E32481">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5194"/>
        <w:gridCol w:w="1801"/>
        <w:gridCol w:w="1811"/>
      </w:tblGrid>
      <w:tr w:rsidR="00E32481" w:rsidRPr="008B759A" w:rsidTr="009A7C01">
        <w:trPr>
          <w:trHeight w:val="472"/>
        </w:trPr>
        <w:tc>
          <w:tcPr>
            <w:tcW w:w="765" w:type="dxa"/>
            <w:vMerge w:val="restart"/>
          </w:tcPr>
          <w:p w:rsidR="00E32481" w:rsidRPr="00F16704" w:rsidRDefault="00E32481" w:rsidP="009A7C01">
            <w:pPr>
              <w:autoSpaceDE w:val="0"/>
              <w:autoSpaceDN w:val="0"/>
              <w:adjustRightInd w:val="0"/>
              <w:jc w:val="center"/>
              <w:rPr>
                <w:i/>
                <w:iCs/>
                <w:sz w:val="28"/>
                <w:szCs w:val="28"/>
                <w:lang w:val="uk-UA" w:eastAsia="uk-UA"/>
              </w:rPr>
            </w:pPr>
          </w:p>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w:t>
            </w:r>
          </w:p>
          <w:p w:rsidR="00E32481" w:rsidRPr="00F16704" w:rsidRDefault="00E32481" w:rsidP="009A7C01">
            <w:pPr>
              <w:autoSpaceDE w:val="0"/>
              <w:autoSpaceDN w:val="0"/>
              <w:adjustRightInd w:val="0"/>
              <w:jc w:val="center"/>
              <w:rPr>
                <w:b/>
                <w:bCs/>
                <w:i/>
                <w:sz w:val="28"/>
                <w:szCs w:val="28"/>
                <w:lang w:val="uk-UA" w:eastAsia="uk-UA"/>
              </w:rPr>
            </w:pPr>
            <w:r w:rsidRPr="00F16704">
              <w:rPr>
                <w:b/>
                <w:i/>
                <w:iCs/>
                <w:lang w:val="uk-UA" w:eastAsia="uk-UA"/>
              </w:rPr>
              <w:t>з/п</w:t>
            </w:r>
          </w:p>
        </w:tc>
        <w:tc>
          <w:tcPr>
            <w:tcW w:w="5194" w:type="dxa"/>
            <w:vMerge w:val="restart"/>
          </w:tcPr>
          <w:p w:rsidR="00E32481" w:rsidRPr="00F16704" w:rsidRDefault="00E32481" w:rsidP="009A7C01">
            <w:pPr>
              <w:pStyle w:val="6"/>
              <w:autoSpaceDE w:val="0"/>
              <w:autoSpaceDN w:val="0"/>
              <w:adjustRightInd w:val="0"/>
              <w:jc w:val="center"/>
              <w:rPr>
                <w:rFonts w:ascii="Times New Roman" w:eastAsia="Arial Unicode MS" w:hAnsi="Times New Roman"/>
                <w:iCs w:val="0"/>
                <w:caps/>
                <w:color w:val="auto"/>
                <w:sz w:val="28"/>
                <w:szCs w:val="28"/>
                <w:lang w:eastAsia="uk-UA"/>
              </w:rPr>
            </w:pPr>
            <w:r w:rsidRPr="00F16704">
              <w:rPr>
                <w:rFonts w:eastAsia="Times New Roman"/>
                <w:b/>
                <w:color w:val="auto"/>
                <w:lang w:val="uk-UA"/>
              </w:rPr>
              <w:t>Тема</w:t>
            </w:r>
          </w:p>
        </w:tc>
        <w:tc>
          <w:tcPr>
            <w:tcW w:w="3612"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8B759A" w:rsidTr="009A7C01">
        <w:trPr>
          <w:trHeight w:val="352"/>
        </w:trPr>
        <w:tc>
          <w:tcPr>
            <w:tcW w:w="0" w:type="auto"/>
            <w:vMerge/>
          </w:tcPr>
          <w:p w:rsidR="00E32481" w:rsidRPr="00F16704" w:rsidRDefault="00E32481" w:rsidP="009A7C01">
            <w:pPr>
              <w:rPr>
                <w:b/>
                <w:bCs/>
                <w:i/>
                <w:sz w:val="28"/>
                <w:szCs w:val="28"/>
                <w:lang w:val="uk-UA" w:eastAsia="uk-UA"/>
              </w:rPr>
            </w:pPr>
          </w:p>
        </w:tc>
        <w:tc>
          <w:tcPr>
            <w:tcW w:w="0" w:type="auto"/>
            <w:vMerge/>
          </w:tcPr>
          <w:p w:rsidR="00E32481" w:rsidRPr="00F16704" w:rsidRDefault="00E32481" w:rsidP="009A7C01">
            <w:pPr>
              <w:rPr>
                <w:rFonts w:eastAsia="Arial Unicode MS"/>
                <w:b/>
                <w:bCs/>
                <w:iCs/>
                <w:caps/>
                <w:sz w:val="28"/>
                <w:szCs w:val="28"/>
                <w:lang w:val="uk-UA" w:eastAsia="uk-UA"/>
              </w:rPr>
            </w:pPr>
          </w:p>
        </w:tc>
        <w:tc>
          <w:tcPr>
            <w:tcW w:w="1801"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811" w:type="dxa"/>
          </w:tcPr>
          <w:p w:rsidR="00E32481" w:rsidRPr="00F16704" w:rsidRDefault="00E32481" w:rsidP="009A7C01">
            <w:pPr>
              <w:autoSpaceDE w:val="0"/>
              <w:autoSpaceDN w:val="0"/>
              <w:adjustRightInd w:val="0"/>
              <w:jc w:val="center"/>
              <w:rPr>
                <w:b/>
                <w:i/>
                <w:iCs/>
                <w:lang w:val="uk-UA" w:eastAsia="uk-UA"/>
              </w:rPr>
            </w:pPr>
            <w:r w:rsidRPr="00F16704">
              <w:rPr>
                <w:b/>
                <w:i/>
                <w:iCs/>
                <w:sz w:val="22"/>
                <w:szCs w:val="22"/>
                <w:lang w:val="uk-UA"/>
              </w:rPr>
              <w:t>З них лабораторно-практичні роботи</w:t>
            </w:r>
          </w:p>
        </w:tc>
      </w:tr>
      <w:tr w:rsidR="00E32481" w:rsidRPr="008B759A" w:rsidTr="009A7C01">
        <w:tc>
          <w:tcPr>
            <w:tcW w:w="765"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5194" w:type="dxa"/>
          </w:tcPr>
          <w:p w:rsidR="00E32481" w:rsidRPr="00F16704" w:rsidRDefault="00E32481" w:rsidP="009A7C01">
            <w:pPr>
              <w:pStyle w:val="21"/>
              <w:spacing w:line="360" w:lineRule="auto"/>
              <w:ind w:right="135"/>
              <w:rPr>
                <w:rFonts w:ascii="Times New Roman CYR" w:hAnsi="Times New Roman CYR"/>
                <w:sz w:val="28"/>
                <w:szCs w:val="28"/>
              </w:rPr>
            </w:pPr>
            <w:r w:rsidRPr="00F16704">
              <w:rPr>
                <w:rFonts w:ascii="Times New Roman CYR" w:hAnsi="Times New Roman CYR"/>
                <w:sz w:val="28"/>
                <w:szCs w:val="28"/>
              </w:rPr>
              <w:t>Розвиток інформаційних технологій.</w:t>
            </w:r>
          </w:p>
        </w:tc>
        <w:tc>
          <w:tcPr>
            <w:tcW w:w="1801" w:type="dxa"/>
          </w:tcPr>
          <w:p w:rsidR="00E32481" w:rsidRPr="00F16704" w:rsidRDefault="00E32481" w:rsidP="009A7C01">
            <w:pPr>
              <w:pStyle w:val="ab"/>
              <w:jc w:val="center"/>
              <w:rPr>
                <w:sz w:val="28"/>
                <w:szCs w:val="28"/>
              </w:rPr>
            </w:pPr>
            <w:r w:rsidRPr="00F16704">
              <w:rPr>
                <w:sz w:val="28"/>
                <w:szCs w:val="28"/>
              </w:rPr>
              <w:t>1</w:t>
            </w:r>
          </w:p>
        </w:tc>
        <w:tc>
          <w:tcPr>
            <w:tcW w:w="1811" w:type="dxa"/>
          </w:tcPr>
          <w:p w:rsidR="00E32481" w:rsidRPr="00F16704" w:rsidRDefault="00E32481" w:rsidP="009A7C01">
            <w:pPr>
              <w:jc w:val="center"/>
              <w:rPr>
                <w:sz w:val="28"/>
                <w:szCs w:val="28"/>
                <w:lang w:val="uk-UA"/>
              </w:rPr>
            </w:pPr>
          </w:p>
        </w:tc>
      </w:tr>
      <w:tr w:rsidR="00E32481" w:rsidRPr="008B759A" w:rsidTr="009A7C01">
        <w:trPr>
          <w:trHeight w:val="859"/>
        </w:trPr>
        <w:tc>
          <w:tcPr>
            <w:tcW w:w="765" w:type="dxa"/>
          </w:tcPr>
          <w:p w:rsidR="00E32481" w:rsidRPr="00F16704" w:rsidRDefault="00E32481" w:rsidP="009A7C01">
            <w:pPr>
              <w:spacing w:before="120" w:line="360" w:lineRule="auto"/>
              <w:jc w:val="center"/>
              <w:rPr>
                <w:sz w:val="28"/>
                <w:szCs w:val="28"/>
                <w:lang w:val="uk-UA"/>
              </w:rPr>
            </w:pPr>
            <w:r w:rsidRPr="00F16704">
              <w:rPr>
                <w:sz w:val="28"/>
                <w:szCs w:val="28"/>
                <w:lang w:val="uk-UA"/>
              </w:rPr>
              <w:t>3.</w:t>
            </w:r>
          </w:p>
        </w:tc>
        <w:tc>
          <w:tcPr>
            <w:tcW w:w="5194" w:type="dxa"/>
          </w:tcPr>
          <w:p w:rsidR="00E32481" w:rsidRPr="00F16704" w:rsidRDefault="00E32481" w:rsidP="009A7C01">
            <w:pPr>
              <w:pStyle w:val="21"/>
              <w:spacing w:line="360" w:lineRule="auto"/>
              <w:ind w:right="135"/>
              <w:rPr>
                <w:rFonts w:ascii="Times New Roman CYR" w:hAnsi="Times New Roman CYR"/>
                <w:sz w:val="28"/>
                <w:szCs w:val="28"/>
              </w:rPr>
            </w:pPr>
            <w:r w:rsidRPr="00F16704">
              <w:rPr>
                <w:sz w:val="28"/>
                <w:szCs w:val="28"/>
              </w:rPr>
              <w:t>Застосування системи Autocard  та систем Компас</w:t>
            </w:r>
          </w:p>
        </w:tc>
        <w:tc>
          <w:tcPr>
            <w:tcW w:w="1801" w:type="dxa"/>
          </w:tcPr>
          <w:p w:rsidR="00E32481" w:rsidRPr="00F16704" w:rsidRDefault="00E32481" w:rsidP="009A7C01">
            <w:pPr>
              <w:pStyle w:val="ab"/>
              <w:jc w:val="center"/>
              <w:rPr>
                <w:sz w:val="28"/>
                <w:szCs w:val="28"/>
              </w:rPr>
            </w:pPr>
            <w:r w:rsidRPr="00F16704">
              <w:rPr>
                <w:sz w:val="28"/>
                <w:szCs w:val="28"/>
              </w:rPr>
              <w:t>5</w:t>
            </w:r>
          </w:p>
        </w:tc>
        <w:tc>
          <w:tcPr>
            <w:tcW w:w="1811" w:type="dxa"/>
          </w:tcPr>
          <w:p w:rsidR="00E32481" w:rsidRPr="00F16704" w:rsidRDefault="00E32481" w:rsidP="009A7C01">
            <w:pPr>
              <w:jc w:val="center"/>
              <w:rPr>
                <w:sz w:val="28"/>
                <w:szCs w:val="28"/>
                <w:lang w:val="uk-UA"/>
              </w:rPr>
            </w:pPr>
          </w:p>
        </w:tc>
      </w:tr>
      <w:tr w:rsidR="00E32481" w:rsidRPr="008B759A" w:rsidTr="009A7C01">
        <w:tc>
          <w:tcPr>
            <w:tcW w:w="5959" w:type="dxa"/>
            <w:gridSpan w:val="2"/>
          </w:tcPr>
          <w:p w:rsidR="00E32481" w:rsidRPr="00F16704" w:rsidRDefault="00E32481" w:rsidP="009A7C01">
            <w:pPr>
              <w:spacing w:before="120" w:line="360" w:lineRule="auto"/>
              <w:jc w:val="right"/>
              <w:rPr>
                <w:b/>
                <w:bCs/>
                <w:caps/>
                <w:sz w:val="28"/>
                <w:szCs w:val="28"/>
                <w:lang w:val="uk-UA"/>
              </w:rPr>
            </w:pPr>
            <w:r>
              <w:rPr>
                <w:b/>
                <w:bCs/>
                <w:sz w:val="28"/>
                <w:szCs w:val="28"/>
                <w:lang w:val="uk-UA"/>
              </w:rPr>
              <w:t>В</w:t>
            </w:r>
            <w:r w:rsidRPr="00F16704">
              <w:rPr>
                <w:b/>
                <w:bCs/>
                <w:sz w:val="28"/>
                <w:szCs w:val="28"/>
                <w:lang w:val="uk-UA"/>
              </w:rPr>
              <w:t>сьго</w:t>
            </w:r>
            <w:r>
              <w:rPr>
                <w:b/>
                <w:bCs/>
                <w:sz w:val="28"/>
                <w:szCs w:val="28"/>
                <w:lang w:val="uk-UA"/>
              </w:rPr>
              <w:t xml:space="preserve"> годин:</w:t>
            </w:r>
          </w:p>
        </w:tc>
        <w:tc>
          <w:tcPr>
            <w:tcW w:w="1801" w:type="dxa"/>
          </w:tcPr>
          <w:p w:rsidR="00E32481" w:rsidRPr="00F16704" w:rsidRDefault="00E32481" w:rsidP="009A7C01">
            <w:pPr>
              <w:pStyle w:val="ab"/>
              <w:jc w:val="center"/>
              <w:rPr>
                <w:b/>
                <w:bCs/>
                <w:sz w:val="28"/>
                <w:szCs w:val="28"/>
              </w:rPr>
            </w:pPr>
            <w:r w:rsidRPr="00F16704">
              <w:rPr>
                <w:b/>
                <w:bCs/>
                <w:sz w:val="28"/>
                <w:szCs w:val="28"/>
              </w:rPr>
              <w:t>6</w:t>
            </w:r>
          </w:p>
        </w:tc>
        <w:tc>
          <w:tcPr>
            <w:tcW w:w="1811" w:type="dxa"/>
          </w:tcPr>
          <w:p w:rsidR="00E32481" w:rsidRPr="00F16704" w:rsidRDefault="00E32481" w:rsidP="009A7C01">
            <w:pPr>
              <w:jc w:val="center"/>
              <w:rPr>
                <w:b/>
                <w:bCs/>
                <w:sz w:val="28"/>
                <w:szCs w:val="28"/>
                <w:lang w:val="uk-UA"/>
              </w:rPr>
            </w:pPr>
          </w:p>
        </w:tc>
      </w:tr>
    </w:tbl>
    <w:p w:rsidR="00E32481" w:rsidRPr="008B759A" w:rsidRDefault="00E32481" w:rsidP="00E32481">
      <w:pPr>
        <w:jc w:val="center"/>
        <w:rPr>
          <w:sz w:val="28"/>
          <w:lang w:val="uk-UA"/>
        </w:rPr>
      </w:pPr>
    </w:p>
    <w:p w:rsidR="00E32481" w:rsidRPr="003448E5" w:rsidRDefault="00E32481" w:rsidP="00E32481">
      <w:pPr>
        <w:pStyle w:val="ab"/>
        <w:ind w:firstLine="708"/>
        <w:jc w:val="both"/>
        <w:rPr>
          <w:b/>
          <w:bCs/>
          <w:sz w:val="28"/>
          <w:szCs w:val="28"/>
          <w:lang w:val="uk-UA"/>
        </w:rPr>
      </w:pPr>
      <w:r w:rsidRPr="008B759A">
        <w:rPr>
          <w:b/>
          <w:bCs/>
          <w:sz w:val="28"/>
          <w:szCs w:val="28"/>
        </w:rPr>
        <w:t xml:space="preserve">Тема 1. </w:t>
      </w:r>
      <w:r w:rsidRPr="008B759A">
        <w:rPr>
          <w:rFonts w:ascii="Times New Roman CYR" w:hAnsi="Times New Roman CYR"/>
          <w:b/>
          <w:sz w:val="28"/>
          <w:szCs w:val="28"/>
        </w:rPr>
        <w:t>Розвиток інформаційних технологій</w:t>
      </w:r>
    </w:p>
    <w:p w:rsidR="00E32481" w:rsidRPr="008B759A" w:rsidRDefault="00E32481" w:rsidP="00E32481">
      <w:pPr>
        <w:pStyle w:val="ab"/>
        <w:ind w:firstLine="708"/>
        <w:jc w:val="both"/>
        <w:rPr>
          <w:sz w:val="28"/>
        </w:rPr>
      </w:pPr>
      <w:r w:rsidRPr="008B759A">
        <w:rPr>
          <w:sz w:val="28"/>
        </w:rPr>
        <w:t xml:space="preserve">Основні положення розвитку інформаційних технологій. Сховища даних. </w:t>
      </w:r>
      <w:r w:rsidRPr="008B759A">
        <w:rPr>
          <w:sz w:val="28"/>
          <w:lang w:val="en-US"/>
        </w:rPr>
        <w:t>WAP</w:t>
      </w:r>
      <w:r w:rsidRPr="008B759A">
        <w:rPr>
          <w:sz w:val="28"/>
        </w:rPr>
        <w:t xml:space="preserve"> – технології. Цифрові технології.</w:t>
      </w:r>
    </w:p>
    <w:p w:rsidR="00E32481" w:rsidRPr="008B759A" w:rsidRDefault="00E32481" w:rsidP="00E32481">
      <w:pPr>
        <w:ind w:firstLine="709"/>
        <w:jc w:val="both"/>
        <w:rPr>
          <w:b/>
          <w:sz w:val="28"/>
          <w:szCs w:val="28"/>
          <w:lang w:val="uk-UA"/>
        </w:rPr>
      </w:pPr>
      <w:r w:rsidRPr="008B759A">
        <w:rPr>
          <w:b/>
          <w:sz w:val="28"/>
          <w:szCs w:val="28"/>
          <w:lang w:val="uk-UA"/>
        </w:rPr>
        <w:t>Тема 2. Застосування сист</w:t>
      </w:r>
      <w:r>
        <w:rPr>
          <w:b/>
          <w:sz w:val="28"/>
          <w:szCs w:val="28"/>
          <w:lang w:val="uk-UA"/>
        </w:rPr>
        <w:t>еми Autocard та системи Компас</w:t>
      </w:r>
    </w:p>
    <w:p w:rsidR="00E32481" w:rsidRPr="003448E5" w:rsidRDefault="00E32481" w:rsidP="00E32481">
      <w:pPr>
        <w:pStyle w:val="21"/>
        <w:spacing w:after="0" w:line="240" w:lineRule="auto"/>
        <w:ind w:firstLine="709"/>
        <w:jc w:val="both"/>
        <w:rPr>
          <w:sz w:val="28"/>
          <w:szCs w:val="28"/>
        </w:rPr>
      </w:pPr>
      <w:r w:rsidRPr="003448E5">
        <w:rPr>
          <w:sz w:val="28"/>
          <w:szCs w:val="28"/>
        </w:rPr>
        <w:t xml:space="preserve">Системи об’ємного проектування. Об’ємні моделі. Створення креслень за допомогою </w:t>
      </w:r>
      <w:r w:rsidRPr="003448E5">
        <w:rPr>
          <w:bCs/>
          <w:sz w:val="28"/>
          <w:szCs w:val="28"/>
        </w:rPr>
        <w:t>Autocard та системи Компас.</w:t>
      </w:r>
      <w:r w:rsidRPr="003448E5">
        <w:rPr>
          <w:sz w:val="28"/>
          <w:szCs w:val="28"/>
        </w:rPr>
        <w:t xml:space="preserve"> Засоби створення технічної документації. </w:t>
      </w:r>
    </w:p>
    <w:p w:rsidR="00E32481" w:rsidRPr="008B759A" w:rsidRDefault="00E32481" w:rsidP="00E32481">
      <w:pPr>
        <w:pStyle w:val="ab"/>
        <w:spacing w:after="0"/>
        <w:ind w:firstLine="709"/>
        <w:jc w:val="both"/>
        <w:rPr>
          <w:sz w:val="28"/>
        </w:rPr>
      </w:pPr>
      <w:r w:rsidRPr="008B759A">
        <w:rPr>
          <w:sz w:val="28"/>
        </w:rPr>
        <w:t xml:space="preserve">Система “Autocart” та система Компас. Застосування цих систем для проектування технологічної документації. Дистанційний контроль </w:t>
      </w:r>
    </w:p>
    <w:p w:rsidR="00E32481" w:rsidRPr="008B759A" w:rsidRDefault="00E32481" w:rsidP="00E32481">
      <w:pPr>
        <w:ind w:firstLine="709"/>
        <w:jc w:val="both"/>
        <w:rPr>
          <w:sz w:val="28"/>
          <w:szCs w:val="28"/>
          <w:lang w:val="uk-UA"/>
        </w:rPr>
      </w:pPr>
    </w:p>
    <w:p w:rsidR="00E32481" w:rsidRPr="00340CB6" w:rsidRDefault="00E32481" w:rsidP="00E32481">
      <w:pPr>
        <w:jc w:val="both"/>
        <w:rPr>
          <w:b/>
          <w:i/>
          <w:sz w:val="28"/>
          <w:szCs w:val="28"/>
          <w:lang w:val="uk-UA"/>
        </w:rPr>
      </w:pPr>
      <w:r w:rsidRPr="00D35C6C">
        <w:br w:type="page"/>
      </w:r>
    </w:p>
    <w:p w:rsidR="00E32481" w:rsidRDefault="00E32481" w:rsidP="00E32481">
      <w:pPr>
        <w:jc w:val="center"/>
        <w:rPr>
          <w:b/>
          <w:sz w:val="28"/>
          <w:szCs w:val="28"/>
          <w:lang w:val="uk-UA"/>
        </w:rPr>
      </w:pPr>
      <w:r>
        <w:rPr>
          <w:b/>
          <w:sz w:val="28"/>
          <w:szCs w:val="28"/>
          <w:lang w:val="uk-UA"/>
        </w:rPr>
        <w:lastRenderedPageBreak/>
        <w:t xml:space="preserve">Типова навчальна програма </w:t>
      </w:r>
      <w:r w:rsidRPr="00922200">
        <w:rPr>
          <w:b/>
          <w:sz w:val="28"/>
          <w:szCs w:val="28"/>
        </w:rPr>
        <w:t>з предмет</w:t>
      </w:r>
      <w:r>
        <w:rPr>
          <w:b/>
          <w:sz w:val="28"/>
          <w:szCs w:val="28"/>
          <w:lang w:val="uk-UA"/>
        </w:rPr>
        <w:t xml:space="preserve">а </w:t>
      </w:r>
    </w:p>
    <w:p w:rsidR="00E32481" w:rsidRPr="003448E5" w:rsidRDefault="00E32481" w:rsidP="00E32481">
      <w:pPr>
        <w:jc w:val="center"/>
        <w:rPr>
          <w:b/>
          <w:sz w:val="28"/>
          <w:szCs w:val="28"/>
          <w:u w:val="single"/>
          <w:lang w:val="uk-UA"/>
        </w:rPr>
      </w:pPr>
      <w:r w:rsidRPr="003448E5">
        <w:rPr>
          <w:b/>
          <w:sz w:val="28"/>
          <w:szCs w:val="28"/>
          <w:u w:val="single"/>
        </w:rPr>
        <w:t>«Технолог</w:t>
      </w:r>
      <w:r w:rsidRPr="003448E5">
        <w:rPr>
          <w:b/>
          <w:sz w:val="28"/>
          <w:szCs w:val="28"/>
          <w:u w:val="single"/>
          <w:lang w:val="uk-UA"/>
        </w:rPr>
        <w:t>ія реставраційних робіт»</w:t>
      </w:r>
    </w:p>
    <w:p w:rsidR="00E32481" w:rsidRPr="00922200" w:rsidRDefault="00E32481" w:rsidP="00E3248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629"/>
        <w:gridCol w:w="1687"/>
        <w:gridCol w:w="1699"/>
      </w:tblGrid>
      <w:tr w:rsidR="00E32481" w:rsidRPr="006335CF" w:rsidTr="009A7C01">
        <w:trPr>
          <w:trHeight w:val="316"/>
        </w:trPr>
        <w:tc>
          <w:tcPr>
            <w:tcW w:w="566" w:type="dxa"/>
            <w:vMerge w:val="restart"/>
            <w:vAlign w:val="center"/>
          </w:tcPr>
          <w:p w:rsidR="00E32481" w:rsidRPr="00F16704" w:rsidRDefault="00E32481" w:rsidP="009A7C01">
            <w:pPr>
              <w:pStyle w:val="23"/>
              <w:spacing w:after="0" w:line="240" w:lineRule="auto"/>
              <w:ind w:left="0"/>
              <w:jc w:val="center"/>
              <w:rPr>
                <w:b/>
                <w:i/>
              </w:rPr>
            </w:pPr>
            <w:r w:rsidRPr="00F16704">
              <w:rPr>
                <w:b/>
                <w:i/>
              </w:rPr>
              <w:t>№ з/п</w:t>
            </w:r>
          </w:p>
        </w:tc>
        <w:tc>
          <w:tcPr>
            <w:tcW w:w="5629" w:type="dxa"/>
            <w:vMerge w:val="restart"/>
            <w:vAlign w:val="center"/>
          </w:tcPr>
          <w:p w:rsidR="00E32481" w:rsidRPr="00F16704" w:rsidRDefault="00E32481" w:rsidP="009A7C01">
            <w:pPr>
              <w:pStyle w:val="23"/>
              <w:spacing w:after="0" w:line="240" w:lineRule="auto"/>
              <w:ind w:left="0"/>
              <w:jc w:val="center"/>
              <w:rPr>
                <w:b/>
                <w:i/>
              </w:rPr>
            </w:pPr>
            <w:r w:rsidRPr="00F16704">
              <w:rPr>
                <w:b/>
                <w:i/>
              </w:rPr>
              <w:t>Тема</w:t>
            </w:r>
          </w:p>
        </w:tc>
        <w:tc>
          <w:tcPr>
            <w:tcW w:w="3376" w:type="dxa"/>
            <w:gridSpan w:val="2"/>
            <w:vAlign w:val="center"/>
          </w:tcPr>
          <w:p w:rsidR="00E32481" w:rsidRPr="00F16704" w:rsidRDefault="00E32481" w:rsidP="009A7C01">
            <w:pPr>
              <w:pStyle w:val="23"/>
              <w:spacing w:after="0"/>
              <w:ind w:left="0"/>
              <w:jc w:val="center"/>
              <w:rPr>
                <w:b/>
                <w:i/>
              </w:rPr>
            </w:pPr>
            <w:r w:rsidRPr="00F16704">
              <w:rPr>
                <w:b/>
                <w:i/>
              </w:rPr>
              <w:t>Кількість годин</w:t>
            </w:r>
          </w:p>
        </w:tc>
      </w:tr>
      <w:tr w:rsidR="00E32481" w:rsidRPr="006335CF" w:rsidTr="009A7C01">
        <w:trPr>
          <w:trHeight w:val="122"/>
        </w:trPr>
        <w:tc>
          <w:tcPr>
            <w:tcW w:w="566" w:type="dxa"/>
            <w:vMerge/>
            <w:vAlign w:val="center"/>
          </w:tcPr>
          <w:p w:rsidR="00E32481" w:rsidRPr="00F16704" w:rsidRDefault="00E32481" w:rsidP="009A7C01">
            <w:pPr>
              <w:jc w:val="both"/>
              <w:rPr>
                <w:sz w:val="28"/>
                <w:szCs w:val="28"/>
              </w:rPr>
            </w:pPr>
          </w:p>
        </w:tc>
        <w:tc>
          <w:tcPr>
            <w:tcW w:w="5629" w:type="dxa"/>
            <w:vMerge/>
            <w:vAlign w:val="center"/>
          </w:tcPr>
          <w:p w:rsidR="00E32481" w:rsidRPr="00F16704" w:rsidRDefault="00E32481" w:rsidP="009A7C01">
            <w:pPr>
              <w:jc w:val="both"/>
              <w:rPr>
                <w:sz w:val="28"/>
                <w:szCs w:val="28"/>
              </w:rPr>
            </w:pPr>
          </w:p>
        </w:tc>
        <w:tc>
          <w:tcPr>
            <w:tcW w:w="1687" w:type="dxa"/>
            <w:vAlign w:val="center"/>
          </w:tcPr>
          <w:p w:rsidR="00E32481" w:rsidRPr="00F16704" w:rsidRDefault="00E32481" w:rsidP="009A7C01">
            <w:pPr>
              <w:pStyle w:val="23"/>
              <w:spacing w:after="0"/>
              <w:ind w:left="0"/>
              <w:jc w:val="center"/>
              <w:rPr>
                <w:b/>
                <w:i/>
              </w:rPr>
            </w:pPr>
            <w:r w:rsidRPr="00F16704">
              <w:rPr>
                <w:b/>
                <w:i/>
                <w:lang w:val="uk-UA"/>
              </w:rPr>
              <w:t>В</w:t>
            </w:r>
            <w:r w:rsidRPr="00F16704">
              <w:rPr>
                <w:b/>
                <w:i/>
              </w:rPr>
              <w:t>сього</w:t>
            </w:r>
          </w:p>
        </w:tc>
        <w:tc>
          <w:tcPr>
            <w:tcW w:w="1689" w:type="dxa"/>
            <w:vAlign w:val="center"/>
          </w:tcPr>
          <w:p w:rsidR="00E32481" w:rsidRPr="00F16704" w:rsidRDefault="00E32481" w:rsidP="009A7C01">
            <w:pPr>
              <w:pStyle w:val="23"/>
              <w:spacing w:after="0" w:line="240" w:lineRule="auto"/>
              <w:ind w:left="0"/>
              <w:jc w:val="center"/>
              <w:rPr>
                <w:b/>
                <w:i/>
              </w:rPr>
            </w:pPr>
            <w:r w:rsidRPr="00F16704">
              <w:rPr>
                <w:b/>
                <w:i/>
                <w:lang w:val="uk-UA"/>
              </w:rPr>
              <w:t>З</w:t>
            </w:r>
            <w:r w:rsidRPr="00F16704">
              <w:rPr>
                <w:b/>
                <w:i/>
              </w:rPr>
              <w:t xml:space="preserve"> них на лабораторно-практичні роботи</w:t>
            </w:r>
          </w:p>
        </w:tc>
      </w:tr>
      <w:tr w:rsidR="00E32481" w:rsidRPr="006335CF" w:rsidTr="009A7C01">
        <w:trPr>
          <w:trHeight w:val="379"/>
        </w:trPr>
        <w:tc>
          <w:tcPr>
            <w:tcW w:w="566" w:type="dxa"/>
          </w:tcPr>
          <w:p w:rsidR="00E32481" w:rsidRPr="00F16704" w:rsidRDefault="00E32481" w:rsidP="009A7C01">
            <w:pPr>
              <w:jc w:val="both"/>
              <w:rPr>
                <w:sz w:val="28"/>
                <w:szCs w:val="28"/>
              </w:rPr>
            </w:pPr>
            <w:r w:rsidRPr="00F16704">
              <w:rPr>
                <w:sz w:val="28"/>
                <w:szCs w:val="28"/>
              </w:rPr>
              <w:t>1.</w:t>
            </w:r>
          </w:p>
        </w:tc>
        <w:tc>
          <w:tcPr>
            <w:tcW w:w="5629" w:type="dxa"/>
          </w:tcPr>
          <w:p w:rsidR="00E32481" w:rsidRPr="00F16704" w:rsidRDefault="00E32481" w:rsidP="009A7C01">
            <w:pPr>
              <w:jc w:val="both"/>
              <w:rPr>
                <w:sz w:val="28"/>
                <w:szCs w:val="28"/>
              </w:rPr>
            </w:pPr>
            <w:r w:rsidRPr="00F16704">
              <w:rPr>
                <w:sz w:val="28"/>
                <w:szCs w:val="28"/>
              </w:rPr>
              <w:t>Реставрація конструктивних елементів дерев’яної архітектури</w:t>
            </w:r>
          </w:p>
        </w:tc>
        <w:tc>
          <w:tcPr>
            <w:tcW w:w="1687" w:type="dxa"/>
          </w:tcPr>
          <w:p w:rsidR="00E32481" w:rsidRPr="00F16704" w:rsidRDefault="00E32481" w:rsidP="009A7C01">
            <w:pPr>
              <w:jc w:val="center"/>
              <w:rPr>
                <w:sz w:val="28"/>
                <w:szCs w:val="28"/>
              </w:rPr>
            </w:pPr>
            <w:r w:rsidRPr="00F16704">
              <w:rPr>
                <w:sz w:val="28"/>
                <w:szCs w:val="28"/>
              </w:rPr>
              <w:t>16</w:t>
            </w:r>
          </w:p>
        </w:tc>
        <w:tc>
          <w:tcPr>
            <w:tcW w:w="1689" w:type="dxa"/>
          </w:tcPr>
          <w:p w:rsidR="00E32481" w:rsidRPr="00F16704" w:rsidRDefault="00E32481" w:rsidP="009A7C01">
            <w:pPr>
              <w:jc w:val="center"/>
              <w:rPr>
                <w:sz w:val="28"/>
                <w:szCs w:val="28"/>
              </w:rPr>
            </w:pPr>
          </w:p>
        </w:tc>
      </w:tr>
      <w:tr w:rsidR="00E32481" w:rsidRPr="006335CF" w:rsidTr="009A7C01">
        <w:trPr>
          <w:trHeight w:val="413"/>
        </w:trPr>
        <w:tc>
          <w:tcPr>
            <w:tcW w:w="566" w:type="dxa"/>
          </w:tcPr>
          <w:p w:rsidR="00E32481" w:rsidRPr="00F16704" w:rsidRDefault="00E32481" w:rsidP="009A7C01">
            <w:pPr>
              <w:jc w:val="both"/>
              <w:rPr>
                <w:sz w:val="28"/>
                <w:szCs w:val="28"/>
              </w:rPr>
            </w:pPr>
            <w:r w:rsidRPr="00F16704">
              <w:rPr>
                <w:sz w:val="28"/>
                <w:szCs w:val="28"/>
              </w:rPr>
              <w:t>2.</w:t>
            </w:r>
          </w:p>
        </w:tc>
        <w:tc>
          <w:tcPr>
            <w:tcW w:w="5629" w:type="dxa"/>
          </w:tcPr>
          <w:p w:rsidR="00E32481" w:rsidRPr="00F16704" w:rsidRDefault="00E32481" w:rsidP="009A7C01">
            <w:pPr>
              <w:jc w:val="both"/>
              <w:rPr>
                <w:sz w:val="28"/>
                <w:szCs w:val="28"/>
              </w:rPr>
            </w:pPr>
            <w:r w:rsidRPr="00F16704">
              <w:rPr>
                <w:sz w:val="28"/>
                <w:szCs w:val="28"/>
              </w:rPr>
              <w:t>Документація на будівельно-реставраційні роботи</w:t>
            </w:r>
          </w:p>
        </w:tc>
        <w:tc>
          <w:tcPr>
            <w:tcW w:w="1687" w:type="dxa"/>
          </w:tcPr>
          <w:p w:rsidR="00E32481" w:rsidRPr="00F16704" w:rsidRDefault="00E32481" w:rsidP="009A7C01">
            <w:pPr>
              <w:jc w:val="center"/>
              <w:rPr>
                <w:sz w:val="28"/>
                <w:szCs w:val="28"/>
              </w:rPr>
            </w:pPr>
            <w:r w:rsidRPr="00F16704">
              <w:rPr>
                <w:sz w:val="28"/>
                <w:szCs w:val="28"/>
              </w:rPr>
              <w:t>2</w:t>
            </w:r>
          </w:p>
        </w:tc>
        <w:tc>
          <w:tcPr>
            <w:tcW w:w="1689" w:type="dxa"/>
          </w:tcPr>
          <w:p w:rsidR="00E32481" w:rsidRPr="00F16704" w:rsidRDefault="00E32481" w:rsidP="009A7C01">
            <w:pPr>
              <w:jc w:val="center"/>
              <w:rPr>
                <w:sz w:val="28"/>
                <w:szCs w:val="28"/>
              </w:rPr>
            </w:pPr>
          </w:p>
        </w:tc>
      </w:tr>
      <w:tr w:rsidR="00E32481" w:rsidRPr="006335CF" w:rsidTr="009A7C01">
        <w:trPr>
          <w:trHeight w:val="419"/>
        </w:trPr>
        <w:tc>
          <w:tcPr>
            <w:tcW w:w="566" w:type="dxa"/>
          </w:tcPr>
          <w:p w:rsidR="00E32481" w:rsidRPr="00F16704" w:rsidRDefault="00E32481" w:rsidP="009A7C01">
            <w:pPr>
              <w:jc w:val="both"/>
              <w:rPr>
                <w:sz w:val="28"/>
                <w:szCs w:val="28"/>
              </w:rPr>
            </w:pPr>
            <w:r w:rsidRPr="00F16704">
              <w:rPr>
                <w:sz w:val="28"/>
                <w:szCs w:val="28"/>
              </w:rPr>
              <w:t>3.</w:t>
            </w:r>
          </w:p>
        </w:tc>
        <w:tc>
          <w:tcPr>
            <w:tcW w:w="5629" w:type="dxa"/>
          </w:tcPr>
          <w:p w:rsidR="00E32481" w:rsidRPr="00F16704" w:rsidRDefault="00E32481" w:rsidP="009A7C01">
            <w:pPr>
              <w:jc w:val="both"/>
              <w:rPr>
                <w:sz w:val="28"/>
                <w:szCs w:val="28"/>
              </w:rPr>
            </w:pPr>
            <w:r w:rsidRPr="00F16704">
              <w:rPr>
                <w:sz w:val="28"/>
                <w:szCs w:val="28"/>
              </w:rPr>
              <w:t>Підготовка та організація будівельно-монтажного реставраційного май</w:t>
            </w:r>
            <w:r w:rsidRPr="00F16704">
              <w:rPr>
                <w:sz w:val="28"/>
                <w:szCs w:val="28"/>
                <w:lang w:val="uk-UA"/>
              </w:rPr>
              <w:t>да</w:t>
            </w:r>
            <w:r w:rsidRPr="00F16704">
              <w:rPr>
                <w:sz w:val="28"/>
                <w:szCs w:val="28"/>
              </w:rPr>
              <w:t>н</w:t>
            </w:r>
            <w:r w:rsidRPr="00F16704">
              <w:rPr>
                <w:sz w:val="28"/>
                <w:szCs w:val="28"/>
                <w:lang w:val="uk-UA"/>
              </w:rPr>
              <w:t>чик</w:t>
            </w:r>
            <w:r w:rsidRPr="00F16704">
              <w:rPr>
                <w:sz w:val="28"/>
                <w:szCs w:val="28"/>
              </w:rPr>
              <w:t>а</w:t>
            </w:r>
          </w:p>
        </w:tc>
        <w:tc>
          <w:tcPr>
            <w:tcW w:w="1687" w:type="dxa"/>
          </w:tcPr>
          <w:p w:rsidR="00E32481" w:rsidRPr="00F16704" w:rsidRDefault="00E32481" w:rsidP="009A7C01">
            <w:pPr>
              <w:jc w:val="center"/>
              <w:rPr>
                <w:sz w:val="28"/>
                <w:szCs w:val="28"/>
              </w:rPr>
            </w:pPr>
            <w:r w:rsidRPr="00F16704">
              <w:rPr>
                <w:sz w:val="28"/>
                <w:szCs w:val="28"/>
              </w:rPr>
              <w:t>2</w:t>
            </w:r>
          </w:p>
        </w:tc>
        <w:tc>
          <w:tcPr>
            <w:tcW w:w="1689" w:type="dxa"/>
          </w:tcPr>
          <w:p w:rsidR="00E32481" w:rsidRPr="00F16704" w:rsidRDefault="00E32481" w:rsidP="009A7C01">
            <w:pPr>
              <w:jc w:val="center"/>
              <w:rPr>
                <w:sz w:val="28"/>
                <w:szCs w:val="28"/>
              </w:rPr>
            </w:pPr>
          </w:p>
        </w:tc>
      </w:tr>
      <w:tr w:rsidR="00E32481" w:rsidRPr="006335CF" w:rsidTr="009A7C01">
        <w:trPr>
          <w:trHeight w:val="411"/>
        </w:trPr>
        <w:tc>
          <w:tcPr>
            <w:tcW w:w="566" w:type="dxa"/>
          </w:tcPr>
          <w:p w:rsidR="00E32481" w:rsidRPr="00F16704" w:rsidRDefault="00E32481" w:rsidP="009A7C01">
            <w:pPr>
              <w:jc w:val="both"/>
              <w:rPr>
                <w:sz w:val="28"/>
                <w:szCs w:val="28"/>
              </w:rPr>
            </w:pPr>
            <w:r w:rsidRPr="00F16704">
              <w:rPr>
                <w:sz w:val="28"/>
                <w:szCs w:val="28"/>
              </w:rPr>
              <w:t>4.</w:t>
            </w:r>
          </w:p>
        </w:tc>
        <w:tc>
          <w:tcPr>
            <w:tcW w:w="5629" w:type="dxa"/>
          </w:tcPr>
          <w:p w:rsidR="00E32481" w:rsidRPr="00F16704" w:rsidRDefault="00E32481" w:rsidP="009A7C01">
            <w:pPr>
              <w:jc w:val="both"/>
              <w:rPr>
                <w:sz w:val="28"/>
                <w:szCs w:val="28"/>
              </w:rPr>
            </w:pPr>
            <w:r w:rsidRPr="00F16704">
              <w:rPr>
                <w:sz w:val="28"/>
                <w:szCs w:val="28"/>
              </w:rPr>
              <w:t>Ремонт та відновлення кам’яних конструкцій під час реставрації пам’яток дерев’яної архітектури</w:t>
            </w:r>
          </w:p>
        </w:tc>
        <w:tc>
          <w:tcPr>
            <w:tcW w:w="1687" w:type="dxa"/>
          </w:tcPr>
          <w:p w:rsidR="00E32481" w:rsidRPr="00F16704" w:rsidRDefault="00E32481" w:rsidP="009A7C01">
            <w:pPr>
              <w:jc w:val="center"/>
              <w:rPr>
                <w:sz w:val="28"/>
                <w:szCs w:val="28"/>
              </w:rPr>
            </w:pPr>
            <w:r w:rsidRPr="00F16704">
              <w:rPr>
                <w:sz w:val="28"/>
                <w:szCs w:val="28"/>
              </w:rPr>
              <w:t>2</w:t>
            </w:r>
          </w:p>
        </w:tc>
        <w:tc>
          <w:tcPr>
            <w:tcW w:w="1689" w:type="dxa"/>
          </w:tcPr>
          <w:p w:rsidR="00E32481" w:rsidRPr="00F16704" w:rsidRDefault="00E32481" w:rsidP="009A7C01">
            <w:pPr>
              <w:jc w:val="center"/>
              <w:rPr>
                <w:sz w:val="28"/>
                <w:szCs w:val="28"/>
              </w:rPr>
            </w:pPr>
          </w:p>
        </w:tc>
      </w:tr>
      <w:tr w:rsidR="00E32481" w:rsidRPr="006335CF" w:rsidTr="009A7C01">
        <w:tc>
          <w:tcPr>
            <w:tcW w:w="566" w:type="dxa"/>
          </w:tcPr>
          <w:p w:rsidR="00E32481" w:rsidRPr="00F16704" w:rsidRDefault="00E32481" w:rsidP="009A7C01">
            <w:pPr>
              <w:jc w:val="both"/>
              <w:rPr>
                <w:sz w:val="28"/>
                <w:szCs w:val="28"/>
              </w:rPr>
            </w:pPr>
            <w:r w:rsidRPr="00F16704">
              <w:rPr>
                <w:sz w:val="28"/>
                <w:szCs w:val="28"/>
              </w:rPr>
              <w:t>5.</w:t>
            </w:r>
          </w:p>
        </w:tc>
        <w:tc>
          <w:tcPr>
            <w:tcW w:w="5629" w:type="dxa"/>
          </w:tcPr>
          <w:p w:rsidR="00E32481" w:rsidRPr="00F16704" w:rsidRDefault="00E32481" w:rsidP="009A7C01">
            <w:pPr>
              <w:jc w:val="both"/>
              <w:rPr>
                <w:sz w:val="28"/>
                <w:szCs w:val="28"/>
              </w:rPr>
            </w:pPr>
            <w:r w:rsidRPr="00F16704">
              <w:rPr>
                <w:sz w:val="28"/>
                <w:szCs w:val="28"/>
              </w:rPr>
              <w:t>Реставраці</w:t>
            </w:r>
            <w:r w:rsidRPr="00F16704">
              <w:rPr>
                <w:sz w:val="28"/>
                <w:szCs w:val="28"/>
                <w:lang w:val="uk-UA"/>
              </w:rPr>
              <w:t>я</w:t>
            </w:r>
            <w:r w:rsidRPr="00F16704">
              <w:rPr>
                <w:sz w:val="28"/>
                <w:szCs w:val="28"/>
              </w:rPr>
              <w:t xml:space="preserve"> та ремонт пам’яток дерев’яної  архітектури з використанням металевих виробів</w:t>
            </w:r>
          </w:p>
        </w:tc>
        <w:tc>
          <w:tcPr>
            <w:tcW w:w="1687" w:type="dxa"/>
          </w:tcPr>
          <w:p w:rsidR="00E32481" w:rsidRPr="00F16704" w:rsidRDefault="00E32481" w:rsidP="009A7C01">
            <w:pPr>
              <w:jc w:val="center"/>
              <w:rPr>
                <w:sz w:val="28"/>
                <w:szCs w:val="28"/>
              </w:rPr>
            </w:pPr>
            <w:r w:rsidRPr="00F16704">
              <w:rPr>
                <w:sz w:val="28"/>
                <w:szCs w:val="28"/>
              </w:rPr>
              <w:t>2</w:t>
            </w:r>
          </w:p>
        </w:tc>
        <w:tc>
          <w:tcPr>
            <w:tcW w:w="1689" w:type="dxa"/>
          </w:tcPr>
          <w:p w:rsidR="00E32481" w:rsidRPr="00F16704" w:rsidRDefault="00E32481" w:rsidP="009A7C01">
            <w:pPr>
              <w:jc w:val="center"/>
              <w:rPr>
                <w:sz w:val="28"/>
                <w:szCs w:val="28"/>
              </w:rPr>
            </w:pPr>
          </w:p>
        </w:tc>
      </w:tr>
      <w:tr w:rsidR="00E32481" w:rsidRPr="006335CF" w:rsidTr="009A7C01">
        <w:tc>
          <w:tcPr>
            <w:tcW w:w="566" w:type="dxa"/>
          </w:tcPr>
          <w:p w:rsidR="00E32481" w:rsidRPr="00F16704" w:rsidRDefault="00E32481" w:rsidP="009A7C01">
            <w:pPr>
              <w:jc w:val="both"/>
              <w:rPr>
                <w:sz w:val="28"/>
                <w:szCs w:val="28"/>
              </w:rPr>
            </w:pPr>
            <w:r w:rsidRPr="00F16704">
              <w:rPr>
                <w:sz w:val="28"/>
                <w:szCs w:val="28"/>
              </w:rPr>
              <w:t>6.</w:t>
            </w:r>
          </w:p>
        </w:tc>
        <w:tc>
          <w:tcPr>
            <w:tcW w:w="5629" w:type="dxa"/>
          </w:tcPr>
          <w:p w:rsidR="00E32481" w:rsidRPr="00F16704" w:rsidRDefault="00E32481" w:rsidP="009A7C01">
            <w:pPr>
              <w:jc w:val="both"/>
              <w:rPr>
                <w:sz w:val="28"/>
                <w:szCs w:val="28"/>
              </w:rPr>
            </w:pPr>
            <w:r w:rsidRPr="00F16704">
              <w:rPr>
                <w:sz w:val="28"/>
                <w:szCs w:val="28"/>
              </w:rPr>
              <w:t>Робота під час реставрації з пластмасами</w:t>
            </w:r>
          </w:p>
        </w:tc>
        <w:tc>
          <w:tcPr>
            <w:tcW w:w="1687" w:type="dxa"/>
          </w:tcPr>
          <w:p w:rsidR="00E32481" w:rsidRPr="00F16704" w:rsidRDefault="00E32481" w:rsidP="009A7C01">
            <w:pPr>
              <w:jc w:val="center"/>
              <w:rPr>
                <w:sz w:val="28"/>
                <w:szCs w:val="28"/>
              </w:rPr>
            </w:pPr>
            <w:r w:rsidRPr="00F16704">
              <w:rPr>
                <w:sz w:val="28"/>
                <w:szCs w:val="28"/>
              </w:rPr>
              <w:t>2</w:t>
            </w:r>
          </w:p>
        </w:tc>
        <w:tc>
          <w:tcPr>
            <w:tcW w:w="1689" w:type="dxa"/>
          </w:tcPr>
          <w:p w:rsidR="00E32481" w:rsidRPr="00F16704" w:rsidRDefault="00E32481" w:rsidP="009A7C01">
            <w:pPr>
              <w:jc w:val="center"/>
              <w:rPr>
                <w:sz w:val="28"/>
                <w:szCs w:val="28"/>
              </w:rPr>
            </w:pPr>
          </w:p>
        </w:tc>
      </w:tr>
      <w:tr w:rsidR="00E32481" w:rsidRPr="006335CF" w:rsidTr="009A7C01">
        <w:tc>
          <w:tcPr>
            <w:tcW w:w="566" w:type="dxa"/>
          </w:tcPr>
          <w:p w:rsidR="00E32481" w:rsidRPr="00F16704" w:rsidRDefault="00E32481" w:rsidP="009A7C01">
            <w:pPr>
              <w:jc w:val="both"/>
              <w:rPr>
                <w:sz w:val="28"/>
                <w:szCs w:val="28"/>
              </w:rPr>
            </w:pPr>
            <w:r w:rsidRPr="00F16704">
              <w:rPr>
                <w:sz w:val="28"/>
                <w:szCs w:val="28"/>
              </w:rPr>
              <w:t>7.</w:t>
            </w:r>
          </w:p>
        </w:tc>
        <w:tc>
          <w:tcPr>
            <w:tcW w:w="5629" w:type="dxa"/>
          </w:tcPr>
          <w:p w:rsidR="00E32481" w:rsidRPr="00F16704" w:rsidRDefault="00E32481" w:rsidP="009A7C01">
            <w:pPr>
              <w:jc w:val="both"/>
              <w:rPr>
                <w:sz w:val="28"/>
                <w:szCs w:val="28"/>
              </w:rPr>
            </w:pPr>
            <w:r w:rsidRPr="00F16704">
              <w:rPr>
                <w:sz w:val="28"/>
                <w:szCs w:val="28"/>
              </w:rPr>
              <w:t>Технологія роботи з</w:t>
            </w:r>
            <w:r w:rsidRPr="00F16704">
              <w:rPr>
                <w:sz w:val="28"/>
                <w:szCs w:val="28"/>
                <w:lang w:val="uk-UA"/>
              </w:rPr>
              <w:t>і</w:t>
            </w:r>
            <w:r w:rsidRPr="00F16704">
              <w:rPr>
                <w:sz w:val="28"/>
                <w:szCs w:val="28"/>
              </w:rPr>
              <w:t xml:space="preserve"> склом</w:t>
            </w:r>
          </w:p>
        </w:tc>
        <w:tc>
          <w:tcPr>
            <w:tcW w:w="1687" w:type="dxa"/>
          </w:tcPr>
          <w:p w:rsidR="00E32481" w:rsidRPr="00F16704" w:rsidRDefault="00E32481" w:rsidP="009A7C01">
            <w:pPr>
              <w:jc w:val="center"/>
              <w:rPr>
                <w:sz w:val="28"/>
                <w:szCs w:val="28"/>
              </w:rPr>
            </w:pPr>
            <w:r w:rsidRPr="00F16704">
              <w:rPr>
                <w:sz w:val="28"/>
                <w:szCs w:val="28"/>
              </w:rPr>
              <w:t>2</w:t>
            </w:r>
          </w:p>
        </w:tc>
        <w:tc>
          <w:tcPr>
            <w:tcW w:w="1689" w:type="dxa"/>
          </w:tcPr>
          <w:p w:rsidR="00E32481" w:rsidRPr="00F16704" w:rsidRDefault="00E32481" w:rsidP="009A7C01">
            <w:pPr>
              <w:jc w:val="center"/>
              <w:rPr>
                <w:sz w:val="28"/>
                <w:szCs w:val="28"/>
              </w:rPr>
            </w:pPr>
          </w:p>
        </w:tc>
      </w:tr>
      <w:tr w:rsidR="00E32481" w:rsidRPr="006335CF" w:rsidTr="009A7C01">
        <w:trPr>
          <w:trHeight w:val="471"/>
        </w:trPr>
        <w:tc>
          <w:tcPr>
            <w:tcW w:w="566" w:type="dxa"/>
          </w:tcPr>
          <w:p w:rsidR="00E32481" w:rsidRPr="00F16704" w:rsidRDefault="00E32481" w:rsidP="009A7C01">
            <w:pPr>
              <w:jc w:val="both"/>
              <w:rPr>
                <w:sz w:val="28"/>
                <w:szCs w:val="28"/>
              </w:rPr>
            </w:pPr>
            <w:r w:rsidRPr="00F16704">
              <w:rPr>
                <w:sz w:val="28"/>
                <w:szCs w:val="28"/>
              </w:rPr>
              <w:t>8.</w:t>
            </w:r>
          </w:p>
        </w:tc>
        <w:tc>
          <w:tcPr>
            <w:tcW w:w="5629" w:type="dxa"/>
          </w:tcPr>
          <w:p w:rsidR="00E32481" w:rsidRPr="00F16704" w:rsidRDefault="00E32481" w:rsidP="009A7C01">
            <w:pPr>
              <w:jc w:val="both"/>
              <w:rPr>
                <w:sz w:val="28"/>
                <w:szCs w:val="28"/>
              </w:rPr>
            </w:pPr>
            <w:r w:rsidRPr="00F16704">
              <w:rPr>
                <w:sz w:val="28"/>
                <w:szCs w:val="28"/>
              </w:rPr>
              <w:t>Ремонт та реставрація корпусних меблів</w:t>
            </w:r>
          </w:p>
        </w:tc>
        <w:tc>
          <w:tcPr>
            <w:tcW w:w="1687" w:type="dxa"/>
          </w:tcPr>
          <w:p w:rsidR="00E32481" w:rsidRPr="00F16704" w:rsidRDefault="00E32481" w:rsidP="009A7C01">
            <w:pPr>
              <w:jc w:val="center"/>
              <w:rPr>
                <w:sz w:val="28"/>
                <w:szCs w:val="28"/>
              </w:rPr>
            </w:pPr>
            <w:r w:rsidRPr="00F16704">
              <w:rPr>
                <w:sz w:val="28"/>
                <w:szCs w:val="28"/>
              </w:rPr>
              <w:t>12</w:t>
            </w:r>
          </w:p>
        </w:tc>
        <w:tc>
          <w:tcPr>
            <w:tcW w:w="1689" w:type="dxa"/>
          </w:tcPr>
          <w:p w:rsidR="00E32481" w:rsidRPr="00F16704" w:rsidRDefault="00E32481" w:rsidP="009A7C01">
            <w:pPr>
              <w:jc w:val="center"/>
              <w:rPr>
                <w:sz w:val="28"/>
                <w:szCs w:val="28"/>
              </w:rPr>
            </w:pPr>
          </w:p>
        </w:tc>
      </w:tr>
      <w:tr w:rsidR="00E32481" w:rsidRPr="006335CF" w:rsidTr="009A7C01">
        <w:trPr>
          <w:trHeight w:val="421"/>
        </w:trPr>
        <w:tc>
          <w:tcPr>
            <w:tcW w:w="566" w:type="dxa"/>
          </w:tcPr>
          <w:p w:rsidR="00E32481" w:rsidRPr="00F16704" w:rsidRDefault="00E32481" w:rsidP="009A7C01">
            <w:pPr>
              <w:jc w:val="both"/>
              <w:rPr>
                <w:sz w:val="28"/>
                <w:szCs w:val="28"/>
              </w:rPr>
            </w:pPr>
            <w:r w:rsidRPr="00F16704">
              <w:rPr>
                <w:sz w:val="28"/>
                <w:szCs w:val="28"/>
              </w:rPr>
              <w:t>9.</w:t>
            </w:r>
          </w:p>
        </w:tc>
        <w:tc>
          <w:tcPr>
            <w:tcW w:w="5629" w:type="dxa"/>
          </w:tcPr>
          <w:p w:rsidR="00E32481" w:rsidRPr="00F16704" w:rsidRDefault="00E32481" w:rsidP="009A7C01">
            <w:pPr>
              <w:jc w:val="both"/>
              <w:rPr>
                <w:sz w:val="28"/>
                <w:szCs w:val="28"/>
              </w:rPr>
            </w:pPr>
            <w:r w:rsidRPr="00F16704">
              <w:rPr>
                <w:sz w:val="28"/>
                <w:szCs w:val="28"/>
              </w:rPr>
              <w:t>Ремонт та реставрація м’яких меблів</w:t>
            </w:r>
          </w:p>
        </w:tc>
        <w:tc>
          <w:tcPr>
            <w:tcW w:w="1687" w:type="dxa"/>
          </w:tcPr>
          <w:p w:rsidR="00E32481" w:rsidRPr="00F16704" w:rsidRDefault="00E32481" w:rsidP="009A7C01">
            <w:pPr>
              <w:jc w:val="center"/>
              <w:rPr>
                <w:sz w:val="28"/>
                <w:szCs w:val="28"/>
              </w:rPr>
            </w:pPr>
            <w:r w:rsidRPr="00F16704">
              <w:rPr>
                <w:sz w:val="28"/>
                <w:szCs w:val="28"/>
              </w:rPr>
              <w:t>12</w:t>
            </w:r>
          </w:p>
        </w:tc>
        <w:tc>
          <w:tcPr>
            <w:tcW w:w="1689" w:type="dxa"/>
          </w:tcPr>
          <w:p w:rsidR="00E32481" w:rsidRPr="00F16704" w:rsidRDefault="00E32481" w:rsidP="009A7C01">
            <w:pPr>
              <w:jc w:val="center"/>
              <w:rPr>
                <w:sz w:val="28"/>
                <w:szCs w:val="28"/>
              </w:rPr>
            </w:pPr>
          </w:p>
        </w:tc>
      </w:tr>
      <w:tr w:rsidR="00E32481" w:rsidRPr="006335CF" w:rsidTr="009A7C01">
        <w:trPr>
          <w:trHeight w:val="413"/>
        </w:trPr>
        <w:tc>
          <w:tcPr>
            <w:tcW w:w="566" w:type="dxa"/>
          </w:tcPr>
          <w:p w:rsidR="00E32481" w:rsidRPr="00F16704" w:rsidRDefault="00E32481" w:rsidP="009A7C01">
            <w:pPr>
              <w:jc w:val="both"/>
              <w:rPr>
                <w:sz w:val="28"/>
                <w:szCs w:val="28"/>
              </w:rPr>
            </w:pPr>
            <w:r w:rsidRPr="00F16704">
              <w:rPr>
                <w:sz w:val="28"/>
                <w:szCs w:val="28"/>
              </w:rPr>
              <w:t>10.</w:t>
            </w:r>
          </w:p>
        </w:tc>
        <w:tc>
          <w:tcPr>
            <w:tcW w:w="5629" w:type="dxa"/>
          </w:tcPr>
          <w:p w:rsidR="00E32481" w:rsidRPr="00F16704" w:rsidRDefault="00E32481" w:rsidP="009A7C01">
            <w:pPr>
              <w:jc w:val="both"/>
              <w:rPr>
                <w:sz w:val="28"/>
                <w:szCs w:val="28"/>
              </w:rPr>
            </w:pPr>
            <w:r w:rsidRPr="00F16704">
              <w:rPr>
                <w:sz w:val="28"/>
                <w:szCs w:val="28"/>
              </w:rPr>
              <w:t>Стандартизація та контроль якості</w:t>
            </w:r>
          </w:p>
        </w:tc>
        <w:tc>
          <w:tcPr>
            <w:tcW w:w="1687" w:type="dxa"/>
          </w:tcPr>
          <w:p w:rsidR="00E32481" w:rsidRPr="00F16704" w:rsidRDefault="00E32481" w:rsidP="009A7C01">
            <w:pPr>
              <w:jc w:val="center"/>
              <w:rPr>
                <w:sz w:val="28"/>
                <w:szCs w:val="28"/>
              </w:rPr>
            </w:pPr>
            <w:r w:rsidRPr="00F16704">
              <w:rPr>
                <w:sz w:val="28"/>
                <w:szCs w:val="28"/>
              </w:rPr>
              <w:t>3</w:t>
            </w:r>
          </w:p>
        </w:tc>
        <w:tc>
          <w:tcPr>
            <w:tcW w:w="1689" w:type="dxa"/>
          </w:tcPr>
          <w:p w:rsidR="00E32481" w:rsidRPr="00F16704" w:rsidRDefault="00E32481" w:rsidP="009A7C01">
            <w:pPr>
              <w:jc w:val="center"/>
              <w:rPr>
                <w:sz w:val="28"/>
                <w:szCs w:val="28"/>
              </w:rPr>
            </w:pPr>
          </w:p>
        </w:tc>
      </w:tr>
      <w:tr w:rsidR="00E32481" w:rsidRPr="006335CF" w:rsidTr="009A7C01">
        <w:trPr>
          <w:trHeight w:val="413"/>
        </w:trPr>
        <w:tc>
          <w:tcPr>
            <w:tcW w:w="566" w:type="dxa"/>
          </w:tcPr>
          <w:p w:rsidR="00E32481" w:rsidRPr="00F16704" w:rsidRDefault="00E32481" w:rsidP="009A7C01">
            <w:pPr>
              <w:jc w:val="both"/>
              <w:rPr>
                <w:sz w:val="28"/>
                <w:szCs w:val="28"/>
              </w:rPr>
            </w:pPr>
            <w:r w:rsidRPr="00F16704">
              <w:rPr>
                <w:sz w:val="28"/>
                <w:szCs w:val="28"/>
              </w:rPr>
              <w:t>11.</w:t>
            </w:r>
          </w:p>
        </w:tc>
        <w:tc>
          <w:tcPr>
            <w:tcW w:w="5629" w:type="dxa"/>
          </w:tcPr>
          <w:p w:rsidR="00E32481" w:rsidRPr="00F16704" w:rsidRDefault="00E32481" w:rsidP="009A7C01">
            <w:pPr>
              <w:jc w:val="both"/>
              <w:rPr>
                <w:sz w:val="28"/>
                <w:szCs w:val="28"/>
              </w:rPr>
            </w:pPr>
            <w:r w:rsidRPr="00F16704">
              <w:rPr>
                <w:sz w:val="28"/>
                <w:szCs w:val="28"/>
              </w:rPr>
              <w:t>Охорона навколишнього середовища під час проведення реставрації пам’яток дерев’яної архітектури</w:t>
            </w:r>
          </w:p>
        </w:tc>
        <w:tc>
          <w:tcPr>
            <w:tcW w:w="1687" w:type="dxa"/>
          </w:tcPr>
          <w:p w:rsidR="00E32481" w:rsidRPr="00F16704" w:rsidRDefault="00E32481" w:rsidP="009A7C01">
            <w:pPr>
              <w:jc w:val="center"/>
              <w:rPr>
                <w:sz w:val="28"/>
                <w:szCs w:val="28"/>
              </w:rPr>
            </w:pPr>
            <w:r w:rsidRPr="00F16704">
              <w:rPr>
                <w:sz w:val="28"/>
                <w:szCs w:val="28"/>
              </w:rPr>
              <w:t>1</w:t>
            </w:r>
          </w:p>
        </w:tc>
        <w:tc>
          <w:tcPr>
            <w:tcW w:w="1689" w:type="dxa"/>
          </w:tcPr>
          <w:p w:rsidR="00E32481" w:rsidRPr="00F16704" w:rsidRDefault="00E32481" w:rsidP="009A7C01">
            <w:pPr>
              <w:jc w:val="center"/>
              <w:rPr>
                <w:sz w:val="28"/>
                <w:szCs w:val="28"/>
              </w:rPr>
            </w:pPr>
          </w:p>
        </w:tc>
      </w:tr>
      <w:tr w:rsidR="00E32481" w:rsidRPr="006335CF" w:rsidTr="009A7C01">
        <w:trPr>
          <w:trHeight w:val="420"/>
        </w:trPr>
        <w:tc>
          <w:tcPr>
            <w:tcW w:w="566" w:type="dxa"/>
          </w:tcPr>
          <w:p w:rsidR="00E32481" w:rsidRPr="00F16704" w:rsidRDefault="00E32481" w:rsidP="009A7C01">
            <w:pPr>
              <w:jc w:val="both"/>
              <w:rPr>
                <w:sz w:val="28"/>
                <w:szCs w:val="28"/>
              </w:rPr>
            </w:pPr>
          </w:p>
        </w:tc>
        <w:tc>
          <w:tcPr>
            <w:tcW w:w="5629" w:type="dxa"/>
          </w:tcPr>
          <w:p w:rsidR="00E32481" w:rsidRPr="009E6F3B" w:rsidRDefault="00E32481" w:rsidP="009A7C01">
            <w:pPr>
              <w:jc w:val="right"/>
              <w:rPr>
                <w:b/>
                <w:sz w:val="28"/>
                <w:szCs w:val="28"/>
                <w:lang w:val="uk-UA"/>
              </w:rPr>
            </w:pPr>
            <w:r>
              <w:rPr>
                <w:b/>
                <w:sz w:val="28"/>
                <w:szCs w:val="28"/>
                <w:lang w:val="uk-UA"/>
              </w:rPr>
              <w:t>Всього годин:</w:t>
            </w:r>
          </w:p>
        </w:tc>
        <w:tc>
          <w:tcPr>
            <w:tcW w:w="1687" w:type="dxa"/>
          </w:tcPr>
          <w:p w:rsidR="00E32481" w:rsidRPr="00F16704" w:rsidRDefault="00E32481" w:rsidP="009A7C01">
            <w:pPr>
              <w:jc w:val="center"/>
              <w:rPr>
                <w:b/>
                <w:sz w:val="28"/>
                <w:szCs w:val="28"/>
              </w:rPr>
            </w:pPr>
            <w:r w:rsidRPr="00F16704">
              <w:rPr>
                <w:b/>
                <w:sz w:val="28"/>
                <w:szCs w:val="28"/>
              </w:rPr>
              <w:t>56</w:t>
            </w:r>
          </w:p>
        </w:tc>
        <w:tc>
          <w:tcPr>
            <w:tcW w:w="1689" w:type="dxa"/>
          </w:tcPr>
          <w:p w:rsidR="00E32481" w:rsidRPr="00F16704" w:rsidRDefault="00E32481" w:rsidP="009A7C01">
            <w:pPr>
              <w:jc w:val="center"/>
              <w:rPr>
                <w:sz w:val="28"/>
                <w:szCs w:val="28"/>
              </w:rPr>
            </w:pPr>
          </w:p>
        </w:tc>
      </w:tr>
    </w:tbl>
    <w:p w:rsidR="00E32481" w:rsidRPr="006335CF" w:rsidRDefault="00E32481" w:rsidP="00E32481">
      <w:pPr>
        <w:jc w:val="both"/>
        <w:rPr>
          <w:b/>
          <w:sz w:val="28"/>
          <w:szCs w:val="28"/>
          <w:lang w:val="uk-UA"/>
        </w:rPr>
      </w:pPr>
    </w:p>
    <w:p w:rsidR="00E32481" w:rsidRPr="006335CF" w:rsidRDefault="00E32481" w:rsidP="00E32481">
      <w:pPr>
        <w:jc w:val="both"/>
        <w:rPr>
          <w:b/>
          <w:sz w:val="28"/>
          <w:szCs w:val="28"/>
          <w:lang w:val="uk-UA"/>
        </w:rPr>
      </w:pPr>
      <w:r w:rsidRPr="006335CF">
        <w:rPr>
          <w:b/>
          <w:sz w:val="28"/>
          <w:szCs w:val="28"/>
          <w:lang w:val="uk-UA"/>
        </w:rPr>
        <w:t xml:space="preserve">Тема 1. </w:t>
      </w:r>
      <w:r w:rsidRPr="00A33F72">
        <w:rPr>
          <w:b/>
          <w:sz w:val="28"/>
          <w:szCs w:val="28"/>
        </w:rPr>
        <w:t>Реставрація конструктивних елементів дерев’яної архітектури</w:t>
      </w:r>
    </w:p>
    <w:p w:rsidR="00E32481" w:rsidRDefault="00E32481" w:rsidP="00E32481">
      <w:pPr>
        <w:pStyle w:val="ListParagraph1"/>
        <w:ind w:left="0" w:firstLine="708"/>
        <w:jc w:val="both"/>
        <w:rPr>
          <w:rFonts w:ascii="Times New Roman" w:hAnsi="Times New Roman"/>
          <w:sz w:val="28"/>
          <w:szCs w:val="28"/>
          <w:lang w:val="uk-UA"/>
        </w:rPr>
      </w:pPr>
      <w:r>
        <w:rPr>
          <w:rFonts w:ascii="Times New Roman" w:hAnsi="Times New Roman"/>
          <w:sz w:val="28"/>
          <w:szCs w:val="28"/>
        </w:rPr>
        <w:t>Реставрація дерев</w:t>
      </w:r>
      <w:r w:rsidRPr="00A25412">
        <w:rPr>
          <w:rFonts w:ascii="Times New Roman" w:hAnsi="Times New Roman"/>
          <w:sz w:val="28"/>
          <w:szCs w:val="28"/>
        </w:rPr>
        <w:t>’</w:t>
      </w:r>
      <w:r>
        <w:rPr>
          <w:rFonts w:ascii="Times New Roman" w:hAnsi="Times New Roman"/>
          <w:sz w:val="28"/>
          <w:szCs w:val="28"/>
        </w:rPr>
        <w:t>ян</w:t>
      </w:r>
      <w:r>
        <w:rPr>
          <w:rFonts w:ascii="Times New Roman" w:hAnsi="Times New Roman"/>
          <w:sz w:val="28"/>
          <w:szCs w:val="28"/>
          <w:lang w:val="uk-UA"/>
        </w:rPr>
        <w:t xml:space="preserve">их </w:t>
      </w:r>
      <w:r>
        <w:rPr>
          <w:rFonts w:ascii="Times New Roman" w:hAnsi="Times New Roman"/>
          <w:sz w:val="28"/>
          <w:szCs w:val="28"/>
        </w:rPr>
        <w:t xml:space="preserve">конструктивних елементів </w:t>
      </w:r>
      <w:r>
        <w:rPr>
          <w:rFonts w:ascii="Times New Roman" w:hAnsi="Times New Roman"/>
          <w:sz w:val="28"/>
          <w:szCs w:val="28"/>
          <w:lang w:val="uk-UA"/>
        </w:rPr>
        <w:t xml:space="preserve">з виконанням  теслярських і столярних робіт середньої складності. </w:t>
      </w:r>
    </w:p>
    <w:p w:rsidR="00E32481" w:rsidRDefault="00E32481" w:rsidP="00E32481">
      <w:pPr>
        <w:pStyle w:val="ListParagraph1"/>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t>Реставрація рубаних стін. Видалення зруйнованих і вивішування вище розміщених вінців. Заготовлення нових вінців з колод або брусів за зразками з підбором матеріалу і виробленням усіх з</w:t>
      </w:r>
      <w:r w:rsidRPr="005E18CA">
        <w:rPr>
          <w:rFonts w:ascii="Times New Roman" w:hAnsi="Times New Roman"/>
          <w:sz w:val="28"/>
          <w:szCs w:val="28"/>
        </w:rPr>
        <w:t>’</w:t>
      </w:r>
      <w:r>
        <w:rPr>
          <w:rFonts w:ascii="Times New Roman" w:hAnsi="Times New Roman"/>
          <w:sz w:val="28"/>
          <w:szCs w:val="28"/>
          <w:lang w:val="uk-UA"/>
        </w:rPr>
        <w:t>єднань. Монтаж вінців із прокладкою клоччя або моху. Заміна непридатних стільців з колод під стінами дерев</w:t>
      </w:r>
      <w:r w:rsidRPr="00BB342A">
        <w:rPr>
          <w:rFonts w:ascii="Times New Roman" w:hAnsi="Times New Roman"/>
          <w:sz w:val="28"/>
          <w:szCs w:val="28"/>
          <w:lang w:val="uk-UA"/>
        </w:rPr>
        <w:t>’яних конструкц</w:t>
      </w:r>
      <w:r>
        <w:rPr>
          <w:rFonts w:ascii="Times New Roman" w:hAnsi="Times New Roman"/>
          <w:sz w:val="28"/>
          <w:szCs w:val="28"/>
          <w:lang w:val="uk-UA"/>
        </w:rPr>
        <w:t>ій. Реставрація безцвяхового перекриття. Реставрація щитів наката з використанням листяних і хвойних порід. Виготовлення та ремонт балок з черепними брусками, балок, з</w:t>
      </w:r>
      <w:r w:rsidRPr="00766D3F">
        <w:rPr>
          <w:rFonts w:ascii="Times New Roman" w:hAnsi="Times New Roman"/>
          <w:sz w:val="28"/>
          <w:szCs w:val="28"/>
        </w:rPr>
        <w:t>’</w:t>
      </w:r>
      <w:r>
        <w:rPr>
          <w:rFonts w:ascii="Times New Roman" w:hAnsi="Times New Roman"/>
          <w:sz w:val="28"/>
          <w:szCs w:val="28"/>
          <w:lang w:val="uk-UA"/>
        </w:rPr>
        <w:t>єднаних на шпонах, пластин частих нагелях на колодах (товстих шпонах), на цвяхових з</w:t>
      </w:r>
      <w:r w:rsidRPr="00766D3F">
        <w:rPr>
          <w:rFonts w:ascii="Times New Roman" w:hAnsi="Times New Roman"/>
          <w:sz w:val="28"/>
          <w:szCs w:val="28"/>
        </w:rPr>
        <w:t>’</w:t>
      </w:r>
      <w:r>
        <w:rPr>
          <w:rFonts w:ascii="Times New Roman" w:hAnsi="Times New Roman"/>
          <w:sz w:val="28"/>
          <w:szCs w:val="28"/>
          <w:lang w:val="uk-UA"/>
        </w:rPr>
        <w:t>єднанях, клеєних дерев</w:t>
      </w:r>
      <w:r w:rsidRPr="00766D3F">
        <w:rPr>
          <w:rFonts w:ascii="Times New Roman" w:hAnsi="Times New Roman"/>
          <w:sz w:val="28"/>
          <w:szCs w:val="28"/>
        </w:rPr>
        <w:t>’</w:t>
      </w:r>
      <w:r>
        <w:rPr>
          <w:rFonts w:ascii="Times New Roman" w:hAnsi="Times New Roman"/>
          <w:sz w:val="28"/>
          <w:szCs w:val="28"/>
          <w:lang w:val="uk-UA"/>
        </w:rPr>
        <w:t>яних балках, фермах(арках). Реставрація приставних крокв та їх елементів.</w:t>
      </w:r>
    </w:p>
    <w:p w:rsidR="00E32481" w:rsidRDefault="00E32481" w:rsidP="00E32481">
      <w:pPr>
        <w:pStyle w:val="ListParagraph1"/>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Реставрація дерев</w:t>
      </w:r>
      <w:r w:rsidRPr="00BB342A">
        <w:rPr>
          <w:rFonts w:ascii="Times New Roman" w:hAnsi="Times New Roman"/>
          <w:sz w:val="28"/>
          <w:szCs w:val="28"/>
          <w:lang w:val="uk-UA"/>
        </w:rPr>
        <w:t>’</w:t>
      </w:r>
      <w:r>
        <w:rPr>
          <w:rFonts w:ascii="Times New Roman" w:hAnsi="Times New Roman"/>
          <w:sz w:val="28"/>
          <w:szCs w:val="28"/>
          <w:lang w:val="uk-UA"/>
        </w:rPr>
        <w:t>яних щитів для підлоги різної конструкції. Реставрація конструктивних елементів сходів.</w:t>
      </w:r>
    </w:p>
    <w:p w:rsidR="00E32481" w:rsidRDefault="00E32481" w:rsidP="00E32481">
      <w:pPr>
        <w:pStyle w:val="ListParagraph1"/>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t>Реставрація різьби по дереву різних стилів на пам</w:t>
      </w:r>
      <w:r w:rsidRPr="005E18CA">
        <w:rPr>
          <w:rFonts w:ascii="Times New Roman" w:hAnsi="Times New Roman"/>
          <w:sz w:val="28"/>
          <w:szCs w:val="28"/>
          <w:lang w:val="uk-UA"/>
        </w:rPr>
        <w:t>’</w:t>
      </w:r>
      <w:r>
        <w:rPr>
          <w:rFonts w:ascii="Times New Roman" w:hAnsi="Times New Roman"/>
          <w:sz w:val="28"/>
          <w:szCs w:val="28"/>
          <w:lang w:val="uk-UA"/>
        </w:rPr>
        <w:t>ятниках дерев</w:t>
      </w:r>
      <w:r w:rsidRPr="005E18CA">
        <w:rPr>
          <w:rFonts w:ascii="Times New Roman" w:hAnsi="Times New Roman"/>
          <w:sz w:val="28"/>
          <w:szCs w:val="28"/>
          <w:lang w:val="uk-UA"/>
        </w:rPr>
        <w:t>’</w:t>
      </w:r>
      <w:r>
        <w:rPr>
          <w:rFonts w:ascii="Times New Roman" w:hAnsi="Times New Roman"/>
          <w:sz w:val="28"/>
          <w:szCs w:val="28"/>
          <w:lang w:val="uk-UA"/>
        </w:rPr>
        <w:t>яної архітектури.</w:t>
      </w:r>
    </w:p>
    <w:p w:rsidR="00E32481" w:rsidRDefault="00E32481" w:rsidP="00E32481">
      <w:pPr>
        <w:pStyle w:val="ListParagraph1"/>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t>Технологія робіт по перенесенню пам</w:t>
      </w:r>
      <w:r w:rsidRPr="005E18CA">
        <w:rPr>
          <w:rFonts w:ascii="Times New Roman" w:hAnsi="Times New Roman"/>
          <w:sz w:val="28"/>
          <w:szCs w:val="28"/>
          <w:lang w:val="uk-UA"/>
        </w:rPr>
        <w:t>’</w:t>
      </w:r>
      <w:r>
        <w:rPr>
          <w:rFonts w:ascii="Times New Roman" w:hAnsi="Times New Roman"/>
          <w:sz w:val="28"/>
          <w:szCs w:val="28"/>
          <w:lang w:val="uk-UA"/>
        </w:rPr>
        <w:t>ятників. Кріплення склепів, перемичок і аварійних деталей пам</w:t>
      </w:r>
      <w:r w:rsidRPr="00766D3F">
        <w:rPr>
          <w:rFonts w:ascii="Times New Roman" w:hAnsi="Times New Roman"/>
          <w:sz w:val="28"/>
          <w:szCs w:val="28"/>
        </w:rPr>
        <w:t>’</w:t>
      </w:r>
      <w:r>
        <w:rPr>
          <w:rFonts w:ascii="Times New Roman" w:hAnsi="Times New Roman"/>
          <w:sz w:val="28"/>
          <w:szCs w:val="28"/>
          <w:lang w:val="uk-UA"/>
        </w:rPr>
        <w:t xml:space="preserve">ятників. </w:t>
      </w:r>
    </w:p>
    <w:p w:rsidR="00E32481" w:rsidRDefault="00E32481" w:rsidP="00E32481">
      <w:pPr>
        <w:pStyle w:val="ListParagraph1"/>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t>Відновлення куполів, арок по кресленню та іншим документам з монтажем на місці.</w:t>
      </w:r>
    </w:p>
    <w:p w:rsidR="00E32481" w:rsidRDefault="00E32481" w:rsidP="00E32481">
      <w:pPr>
        <w:pStyle w:val="ListParagraph1"/>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t>Розбирання, маркування і перевезення з монтажем вітряних млинів, церков та інших архітектурних дерев</w:t>
      </w:r>
      <w:r w:rsidRPr="00766D3F">
        <w:rPr>
          <w:rFonts w:ascii="Times New Roman" w:hAnsi="Times New Roman"/>
          <w:sz w:val="28"/>
          <w:szCs w:val="28"/>
        </w:rPr>
        <w:t>’</w:t>
      </w:r>
      <w:r>
        <w:rPr>
          <w:rFonts w:ascii="Times New Roman" w:hAnsi="Times New Roman"/>
          <w:sz w:val="28"/>
          <w:szCs w:val="28"/>
          <w:lang w:val="uk-UA"/>
        </w:rPr>
        <w:t>яних  споруд.</w:t>
      </w:r>
    </w:p>
    <w:p w:rsidR="00E32481" w:rsidRPr="002900E0" w:rsidRDefault="00E32481" w:rsidP="00E32481">
      <w:pPr>
        <w:jc w:val="both"/>
        <w:rPr>
          <w:b/>
          <w:sz w:val="28"/>
          <w:szCs w:val="28"/>
          <w:lang w:val="uk-UA"/>
        </w:rPr>
      </w:pPr>
      <w:r w:rsidRPr="002900E0">
        <w:rPr>
          <w:b/>
          <w:sz w:val="28"/>
          <w:szCs w:val="28"/>
          <w:lang w:val="uk-UA"/>
        </w:rPr>
        <w:t xml:space="preserve">Тема </w:t>
      </w:r>
      <w:r>
        <w:rPr>
          <w:b/>
          <w:sz w:val="28"/>
          <w:szCs w:val="28"/>
          <w:lang w:val="uk-UA"/>
        </w:rPr>
        <w:t>2</w:t>
      </w:r>
      <w:r w:rsidRPr="002900E0">
        <w:rPr>
          <w:b/>
          <w:sz w:val="28"/>
          <w:szCs w:val="28"/>
          <w:lang w:val="uk-UA"/>
        </w:rPr>
        <w:t>. Документація на будівельно-реставраційні роботи</w:t>
      </w:r>
    </w:p>
    <w:p w:rsidR="00E32481" w:rsidRDefault="00E32481" w:rsidP="00E32481">
      <w:pPr>
        <w:jc w:val="both"/>
        <w:rPr>
          <w:sz w:val="28"/>
          <w:szCs w:val="28"/>
          <w:lang w:val="uk-UA"/>
        </w:rPr>
      </w:pPr>
      <w:r w:rsidRPr="002900E0">
        <w:rPr>
          <w:b/>
          <w:sz w:val="28"/>
          <w:szCs w:val="28"/>
          <w:lang w:val="uk-UA"/>
        </w:rPr>
        <w:tab/>
      </w:r>
      <w:r w:rsidRPr="002900E0">
        <w:rPr>
          <w:sz w:val="28"/>
          <w:szCs w:val="28"/>
          <w:lang w:val="uk-UA"/>
        </w:rPr>
        <w:t>Нормативна документація. Технічна документація. Виробнича документація. Документація для організацій будівництва та виконання реставраційних робіт. Календарний план. Сітковий графік при потоковому методі виконання будівельно-реставраційних робіт. Технологічні карти та схеми. Графік виконання монтажних та реставраційних робіт. Вказівки науково-технічного керівництва та авторського нагляду.</w:t>
      </w:r>
    </w:p>
    <w:p w:rsidR="00E32481" w:rsidRPr="002900E0" w:rsidRDefault="00E32481" w:rsidP="00E32481">
      <w:pPr>
        <w:jc w:val="both"/>
        <w:rPr>
          <w:sz w:val="28"/>
          <w:szCs w:val="28"/>
          <w:lang w:val="uk-UA"/>
        </w:rPr>
      </w:pPr>
    </w:p>
    <w:p w:rsidR="00E32481" w:rsidRPr="002900E0" w:rsidRDefault="00E32481" w:rsidP="00E32481">
      <w:pPr>
        <w:jc w:val="both"/>
        <w:rPr>
          <w:b/>
          <w:sz w:val="28"/>
          <w:szCs w:val="28"/>
          <w:lang w:val="uk-UA"/>
        </w:rPr>
      </w:pPr>
      <w:r w:rsidRPr="002900E0">
        <w:rPr>
          <w:b/>
          <w:sz w:val="28"/>
          <w:szCs w:val="28"/>
          <w:lang w:val="uk-UA"/>
        </w:rPr>
        <w:t xml:space="preserve">Тема </w:t>
      </w:r>
      <w:r>
        <w:rPr>
          <w:b/>
          <w:sz w:val="28"/>
          <w:szCs w:val="28"/>
          <w:lang w:val="uk-UA"/>
        </w:rPr>
        <w:t>3</w:t>
      </w:r>
      <w:r w:rsidRPr="002900E0">
        <w:rPr>
          <w:b/>
          <w:sz w:val="28"/>
          <w:szCs w:val="28"/>
          <w:lang w:val="uk-UA"/>
        </w:rPr>
        <w:t xml:space="preserve">. </w:t>
      </w:r>
      <w:r>
        <w:rPr>
          <w:b/>
          <w:sz w:val="28"/>
          <w:szCs w:val="28"/>
          <w:lang w:val="uk-UA"/>
        </w:rPr>
        <w:t>П</w:t>
      </w:r>
      <w:r w:rsidRPr="002900E0">
        <w:rPr>
          <w:b/>
          <w:sz w:val="28"/>
          <w:szCs w:val="28"/>
          <w:lang w:val="uk-UA"/>
        </w:rPr>
        <w:t>ідготовка</w:t>
      </w:r>
      <w:r>
        <w:rPr>
          <w:b/>
          <w:sz w:val="28"/>
          <w:szCs w:val="28"/>
          <w:lang w:val="uk-UA"/>
        </w:rPr>
        <w:t xml:space="preserve"> та о</w:t>
      </w:r>
      <w:r w:rsidRPr="002900E0">
        <w:rPr>
          <w:b/>
          <w:sz w:val="28"/>
          <w:szCs w:val="28"/>
          <w:lang w:val="uk-UA"/>
        </w:rPr>
        <w:t>рганізація будівельно-монтажного реставраційного майданчика</w:t>
      </w:r>
    </w:p>
    <w:p w:rsidR="00E32481" w:rsidRDefault="00E32481" w:rsidP="00E32481">
      <w:pPr>
        <w:jc w:val="both"/>
        <w:rPr>
          <w:sz w:val="28"/>
          <w:szCs w:val="28"/>
          <w:lang w:val="uk-UA"/>
        </w:rPr>
      </w:pPr>
      <w:r w:rsidRPr="002900E0">
        <w:rPr>
          <w:sz w:val="28"/>
          <w:szCs w:val="28"/>
          <w:lang w:val="uk-UA"/>
        </w:rPr>
        <w:tab/>
        <w:t>Підготовчі роботи. Позамайданчикові підготовчі роботи. Внутрішньо-майданчикові підготовчі роботи. Інженерна підготовка. Розміщення тимчасових будинків та споруд. Будівельний генеральний план. Безпека праці на майданчику.</w:t>
      </w:r>
    </w:p>
    <w:p w:rsidR="00E32481" w:rsidRPr="002900E0" w:rsidRDefault="00E32481" w:rsidP="00E32481">
      <w:pPr>
        <w:jc w:val="both"/>
        <w:rPr>
          <w:sz w:val="28"/>
          <w:szCs w:val="28"/>
          <w:lang w:val="uk-UA"/>
        </w:rPr>
      </w:pPr>
    </w:p>
    <w:p w:rsidR="00E32481" w:rsidRPr="0024045C" w:rsidRDefault="00E32481" w:rsidP="00E32481">
      <w:pPr>
        <w:jc w:val="both"/>
        <w:rPr>
          <w:b/>
          <w:sz w:val="28"/>
          <w:szCs w:val="28"/>
          <w:lang w:val="uk-UA"/>
        </w:rPr>
      </w:pPr>
      <w:r>
        <w:rPr>
          <w:b/>
          <w:sz w:val="28"/>
          <w:szCs w:val="28"/>
          <w:lang w:val="uk-UA"/>
        </w:rPr>
        <w:t>Тема 4</w:t>
      </w:r>
      <w:r w:rsidRPr="0024045C">
        <w:rPr>
          <w:b/>
          <w:sz w:val="28"/>
          <w:szCs w:val="28"/>
          <w:lang w:val="uk-UA"/>
        </w:rPr>
        <w:t>. Ремонт та відновлення кам’яних конструкцій під час реставрації пам</w:t>
      </w:r>
      <w:r w:rsidRPr="0024045C">
        <w:rPr>
          <w:b/>
          <w:sz w:val="28"/>
          <w:szCs w:val="28"/>
        </w:rPr>
        <w:t>’</w:t>
      </w:r>
      <w:r w:rsidRPr="0024045C">
        <w:rPr>
          <w:b/>
          <w:sz w:val="28"/>
          <w:szCs w:val="28"/>
          <w:lang w:val="uk-UA"/>
        </w:rPr>
        <w:t>яток дерев</w:t>
      </w:r>
      <w:r w:rsidRPr="0024045C">
        <w:rPr>
          <w:b/>
          <w:sz w:val="28"/>
          <w:szCs w:val="28"/>
        </w:rPr>
        <w:t>’</w:t>
      </w:r>
      <w:r w:rsidRPr="0024045C">
        <w:rPr>
          <w:b/>
          <w:sz w:val="28"/>
          <w:szCs w:val="28"/>
          <w:lang w:val="uk-UA"/>
        </w:rPr>
        <w:t>яної архітектури</w:t>
      </w:r>
    </w:p>
    <w:p w:rsidR="00E32481" w:rsidRDefault="00E32481" w:rsidP="00E32481">
      <w:pPr>
        <w:jc w:val="both"/>
        <w:rPr>
          <w:sz w:val="28"/>
          <w:szCs w:val="28"/>
          <w:lang w:val="uk-UA"/>
        </w:rPr>
      </w:pPr>
      <w:r w:rsidRPr="0024045C">
        <w:rPr>
          <w:b/>
          <w:sz w:val="28"/>
          <w:szCs w:val="28"/>
          <w:lang w:val="uk-UA"/>
        </w:rPr>
        <w:tab/>
      </w:r>
      <w:r w:rsidRPr="0024045C">
        <w:rPr>
          <w:sz w:val="28"/>
          <w:szCs w:val="28"/>
          <w:lang w:val="uk-UA"/>
        </w:rPr>
        <w:t>Загальна інформація про кам</w:t>
      </w:r>
      <w:r w:rsidRPr="0024045C">
        <w:rPr>
          <w:sz w:val="28"/>
          <w:szCs w:val="28"/>
        </w:rPr>
        <w:t>’я</w:t>
      </w:r>
      <w:r w:rsidRPr="0024045C">
        <w:rPr>
          <w:sz w:val="28"/>
          <w:szCs w:val="28"/>
          <w:lang w:val="uk-UA"/>
        </w:rPr>
        <w:t>ні кладки. Кладка бутова і бутобетона. Кладка з штучного і природнього каменя правильної форми. Лицьова кладка. Гідроізоляція кам</w:t>
      </w:r>
      <w:r w:rsidRPr="0024045C">
        <w:rPr>
          <w:sz w:val="28"/>
          <w:szCs w:val="28"/>
        </w:rPr>
        <w:t>’</w:t>
      </w:r>
      <w:r w:rsidRPr="0024045C">
        <w:rPr>
          <w:sz w:val="28"/>
          <w:szCs w:val="28"/>
          <w:lang w:val="uk-UA"/>
        </w:rPr>
        <w:t xml:space="preserve">яних інструкцій. Інструмент для розбирання та ремонту кладки. Пробивка і закладання проймів, борозд, тріщин, гнізд та іншого. </w:t>
      </w:r>
    </w:p>
    <w:p w:rsidR="00E32481" w:rsidRDefault="00E32481" w:rsidP="00E32481">
      <w:pPr>
        <w:jc w:val="both"/>
        <w:rPr>
          <w:sz w:val="28"/>
          <w:szCs w:val="28"/>
          <w:lang w:val="uk-UA"/>
        </w:rPr>
      </w:pPr>
    </w:p>
    <w:p w:rsidR="00E32481" w:rsidRPr="001F19BB" w:rsidRDefault="00E32481" w:rsidP="00E32481">
      <w:pPr>
        <w:jc w:val="both"/>
        <w:rPr>
          <w:b/>
          <w:sz w:val="28"/>
          <w:szCs w:val="28"/>
          <w:lang w:val="uk-UA"/>
        </w:rPr>
      </w:pPr>
      <w:r w:rsidRPr="001F19BB">
        <w:rPr>
          <w:b/>
          <w:sz w:val="28"/>
          <w:szCs w:val="28"/>
          <w:lang w:val="uk-UA"/>
        </w:rPr>
        <w:t>Тема</w:t>
      </w:r>
      <w:r>
        <w:rPr>
          <w:b/>
          <w:sz w:val="28"/>
          <w:szCs w:val="28"/>
          <w:lang w:val="uk-UA"/>
        </w:rPr>
        <w:t xml:space="preserve"> 5. Реставрація та ремонт</w:t>
      </w:r>
      <w:r w:rsidRPr="001F19BB">
        <w:rPr>
          <w:b/>
          <w:sz w:val="28"/>
          <w:szCs w:val="28"/>
          <w:lang w:val="uk-UA"/>
        </w:rPr>
        <w:t xml:space="preserve"> пам</w:t>
      </w:r>
      <w:r w:rsidRPr="001F19BB">
        <w:rPr>
          <w:b/>
          <w:sz w:val="28"/>
          <w:szCs w:val="28"/>
        </w:rPr>
        <w:t>’</w:t>
      </w:r>
      <w:r w:rsidRPr="001F19BB">
        <w:rPr>
          <w:b/>
          <w:sz w:val="28"/>
          <w:szCs w:val="28"/>
          <w:lang w:val="uk-UA"/>
        </w:rPr>
        <w:t>яток дерев</w:t>
      </w:r>
      <w:r w:rsidRPr="001F19BB">
        <w:rPr>
          <w:b/>
          <w:sz w:val="28"/>
          <w:szCs w:val="28"/>
        </w:rPr>
        <w:t>’</w:t>
      </w:r>
      <w:r>
        <w:rPr>
          <w:b/>
          <w:sz w:val="28"/>
          <w:szCs w:val="28"/>
          <w:lang w:val="uk-UA"/>
        </w:rPr>
        <w:t xml:space="preserve">яної </w:t>
      </w:r>
      <w:r w:rsidRPr="001F19BB">
        <w:rPr>
          <w:b/>
          <w:sz w:val="28"/>
          <w:szCs w:val="28"/>
          <w:lang w:val="uk-UA"/>
        </w:rPr>
        <w:t xml:space="preserve"> архітектур</w:t>
      </w:r>
      <w:r>
        <w:rPr>
          <w:b/>
          <w:sz w:val="28"/>
          <w:szCs w:val="28"/>
          <w:lang w:val="uk-UA"/>
        </w:rPr>
        <w:t>и</w:t>
      </w:r>
      <w:r w:rsidRPr="001F19BB">
        <w:rPr>
          <w:b/>
          <w:sz w:val="28"/>
          <w:szCs w:val="28"/>
          <w:lang w:val="uk-UA"/>
        </w:rPr>
        <w:t xml:space="preserve"> з </w:t>
      </w:r>
      <w:r>
        <w:rPr>
          <w:b/>
          <w:sz w:val="28"/>
          <w:szCs w:val="28"/>
          <w:lang w:val="uk-UA"/>
        </w:rPr>
        <w:t>використанням металевих виробів</w:t>
      </w:r>
    </w:p>
    <w:p w:rsidR="00E32481" w:rsidRDefault="00E32481" w:rsidP="00E32481">
      <w:pPr>
        <w:jc w:val="both"/>
        <w:rPr>
          <w:sz w:val="28"/>
          <w:szCs w:val="28"/>
          <w:lang w:val="uk-UA"/>
        </w:rPr>
      </w:pPr>
      <w:r w:rsidRPr="001F19BB">
        <w:rPr>
          <w:b/>
          <w:sz w:val="28"/>
          <w:szCs w:val="28"/>
          <w:lang w:val="uk-UA"/>
        </w:rPr>
        <w:tab/>
      </w:r>
      <w:r>
        <w:rPr>
          <w:sz w:val="28"/>
          <w:szCs w:val="28"/>
          <w:lang w:val="uk-UA"/>
        </w:rPr>
        <w:t>Корот</w:t>
      </w:r>
      <w:r w:rsidRPr="001F19BB">
        <w:rPr>
          <w:sz w:val="28"/>
          <w:szCs w:val="28"/>
          <w:lang w:val="uk-UA"/>
        </w:rPr>
        <w:t>ка характеристика металів. Інструмент для обробки металів. Термічна і хіміко-термічна обробка металів Видалення іржі з поверхні кольорових металів. Очищення металевих поверхонь. Шліфування та полірування. Декоративно-захисне покриття металів. Гравірування металевих поверхонь. Паяння. Зварювання і з’єднання провідників. Литво металів.</w:t>
      </w:r>
    </w:p>
    <w:p w:rsidR="00E32481" w:rsidRDefault="00E32481" w:rsidP="00E32481">
      <w:pPr>
        <w:spacing w:after="200" w:line="276" w:lineRule="auto"/>
        <w:rPr>
          <w:sz w:val="28"/>
          <w:szCs w:val="28"/>
          <w:lang w:val="uk-UA"/>
        </w:rPr>
      </w:pPr>
    </w:p>
    <w:p w:rsidR="00E32481" w:rsidRPr="001F19BB" w:rsidRDefault="00E32481" w:rsidP="00E32481">
      <w:pPr>
        <w:jc w:val="both"/>
        <w:rPr>
          <w:b/>
          <w:sz w:val="28"/>
          <w:szCs w:val="28"/>
          <w:lang w:val="uk-UA"/>
        </w:rPr>
      </w:pPr>
      <w:r w:rsidRPr="001F19BB">
        <w:rPr>
          <w:b/>
          <w:sz w:val="28"/>
          <w:szCs w:val="28"/>
          <w:lang w:val="uk-UA"/>
        </w:rPr>
        <w:t>Тема</w:t>
      </w:r>
      <w:r>
        <w:rPr>
          <w:b/>
          <w:sz w:val="28"/>
          <w:szCs w:val="28"/>
          <w:lang w:val="uk-UA"/>
        </w:rPr>
        <w:t xml:space="preserve"> 6</w:t>
      </w:r>
      <w:r w:rsidRPr="001F19BB">
        <w:rPr>
          <w:b/>
          <w:sz w:val="28"/>
          <w:szCs w:val="28"/>
          <w:lang w:val="uk-UA"/>
        </w:rPr>
        <w:t xml:space="preserve">. Робота під час реставрації з пластмасами </w:t>
      </w:r>
    </w:p>
    <w:p w:rsidR="00E32481" w:rsidRDefault="00E32481" w:rsidP="00E32481">
      <w:pPr>
        <w:jc w:val="both"/>
        <w:rPr>
          <w:sz w:val="28"/>
          <w:szCs w:val="28"/>
          <w:lang w:val="uk-UA"/>
        </w:rPr>
      </w:pPr>
      <w:r w:rsidRPr="001F19BB">
        <w:rPr>
          <w:b/>
          <w:sz w:val="28"/>
          <w:szCs w:val="28"/>
          <w:lang w:val="uk-UA"/>
        </w:rPr>
        <w:tab/>
      </w:r>
      <w:r w:rsidRPr="001F19BB">
        <w:rPr>
          <w:sz w:val="28"/>
          <w:szCs w:val="28"/>
          <w:lang w:val="uk-UA"/>
        </w:rPr>
        <w:t>Характеристика пластмас. Вироби з пластмас. Зварювання пластмас. Фарбування пластмас. Покриття пластмас металами. Відливання виробів з пластмас. Механічна обробка пластмас. Виготовлення протеїнопластів або мас подібних до пластмас.</w:t>
      </w:r>
    </w:p>
    <w:p w:rsidR="00E32481" w:rsidRDefault="00E32481" w:rsidP="00E32481">
      <w:pPr>
        <w:spacing w:line="276" w:lineRule="auto"/>
        <w:rPr>
          <w:sz w:val="28"/>
          <w:szCs w:val="28"/>
          <w:lang w:val="uk-UA"/>
        </w:rPr>
      </w:pPr>
    </w:p>
    <w:p w:rsidR="00E32481" w:rsidRDefault="00E32481" w:rsidP="00E32481">
      <w:pPr>
        <w:spacing w:line="276" w:lineRule="auto"/>
        <w:rPr>
          <w:sz w:val="28"/>
          <w:szCs w:val="28"/>
          <w:lang w:val="uk-UA"/>
        </w:rPr>
      </w:pPr>
      <w:r w:rsidRPr="001F19BB">
        <w:rPr>
          <w:b/>
          <w:sz w:val="28"/>
          <w:szCs w:val="28"/>
          <w:lang w:val="uk-UA"/>
        </w:rPr>
        <w:t>Тема</w:t>
      </w:r>
      <w:r>
        <w:rPr>
          <w:b/>
          <w:sz w:val="28"/>
          <w:szCs w:val="28"/>
          <w:lang w:val="uk-UA"/>
        </w:rPr>
        <w:t xml:space="preserve"> 7</w:t>
      </w:r>
      <w:r w:rsidRPr="001F19BB">
        <w:rPr>
          <w:b/>
          <w:sz w:val="28"/>
          <w:szCs w:val="28"/>
          <w:lang w:val="uk-UA"/>
        </w:rPr>
        <w:t>. Технологія роботи з</w:t>
      </w:r>
      <w:r>
        <w:rPr>
          <w:b/>
          <w:sz w:val="28"/>
          <w:szCs w:val="28"/>
          <w:lang w:val="uk-UA"/>
        </w:rPr>
        <w:t>і</w:t>
      </w:r>
      <w:r w:rsidRPr="001F19BB">
        <w:rPr>
          <w:b/>
          <w:sz w:val="28"/>
          <w:szCs w:val="28"/>
          <w:lang w:val="uk-UA"/>
        </w:rPr>
        <w:t xml:space="preserve"> склом</w:t>
      </w:r>
    </w:p>
    <w:p w:rsidR="00E32481" w:rsidRDefault="00E32481" w:rsidP="00E32481">
      <w:pPr>
        <w:ind w:firstLine="709"/>
        <w:rPr>
          <w:sz w:val="28"/>
          <w:szCs w:val="28"/>
          <w:lang w:val="uk-UA"/>
        </w:rPr>
      </w:pPr>
      <w:r w:rsidRPr="001F19BB">
        <w:rPr>
          <w:sz w:val="28"/>
          <w:szCs w:val="28"/>
          <w:lang w:val="uk-UA"/>
        </w:rPr>
        <w:t>Характеристика скла і його використання. Інструмент для обробки скла. Різання скла. Просвердлювання отворів у склі. Зашліфування країв скла. Матування країв скла. Матування скла. Сріблення скла. Фарбування скла. Інші роботи з склом. Техніки безпеки при склярських роботах і вимоги до якості їх виконання.</w:t>
      </w:r>
    </w:p>
    <w:p w:rsidR="00E32481" w:rsidRPr="001F19BB" w:rsidRDefault="00E32481" w:rsidP="00E32481">
      <w:pPr>
        <w:ind w:firstLine="709"/>
        <w:rPr>
          <w:sz w:val="28"/>
          <w:szCs w:val="28"/>
          <w:lang w:val="uk-UA"/>
        </w:rPr>
      </w:pPr>
    </w:p>
    <w:p w:rsidR="00E32481" w:rsidRPr="00DA312E" w:rsidRDefault="00E32481" w:rsidP="00E32481">
      <w:pPr>
        <w:ind w:firstLine="709"/>
        <w:rPr>
          <w:b/>
          <w:color w:val="000000"/>
          <w:sz w:val="28"/>
          <w:szCs w:val="28"/>
          <w:shd w:val="clear" w:color="auto" w:fill="FFFFFF"/>
          <w:lang w:val="uk-UA"/>
        </w:rPr>
      </w:pPr>
      <w:r w:rsidRPr="001F19BB">
        <w:rPr>
          <w:b/>
          <w:sz w:val="28"/>
          <w:szCs w:val="28"/>
          <w:lang w:val="uk-UA"/>
        </w:rPr>
        <w:t>Тема</w:t>
      </w:r>
      <w:r>
        <w:rPr>
          <w:b/>
          <w:sz w:val="28"/>
          <w:szCs w:val="28"/>
          <w:lang w:val="uk-UA"/>
        </w:rPr>
        <w:t xml:space="preserve"> 8</w:t>
      </w:r>
      <w:r w:rsidRPr="001F19BB">
        <w:rPr>
          <w:b/>
          <w:sz w:val="28"/>
          <w:szCs w:val="28"/>
          <w:lang w:val="uk-UA"/>
        </w:rPr>
        <w:t xml:space="preserve">. </w:t>
      </w:r>
      <w:r w:rsidRPr="00DA312E">
        <w:rPr>
          <w:b/>
          <w:color w:val="000000"/>
          <w:sz w:val="28"/>
          <w:szCs w:val="28"/>
          <w:shd w:val="clear" w:color="auto" w:fill="FFFFFF"/>
          <w:lang w:val="uk-UA"/>
        </w:rPr>
        <w:t xml:space="preserve">Ремонт </w:t>
      </w:r>
      <w:r>
        <w:rPr>
          <w:b/>
          <w:color w:val="000000"/>
          <w:sz w:val="28"/>
          <w:szCs w:val="28"/>
          <w:shd w:val="clear" w:color="auto" w:fill="FFFFFF"/>
          <w:lang w:val="uk-UA"/>
        </w:rPr>
        <w:t>та реставрація корпусних меблів</w:t>
      </w:r>
    </w:p>
    <w:p w:rsidR="00E32481" w:rsidRPr="00DA312E" w:rsidRDefault="00E32481" w:rsidP="00E32481">
      <w:pPr>
        <w:ind w:firstLine="708"/>
        <w:rPr>
          <w:color w:val="000000"/>
          <w:sz w:val="28"/>
          <w:szCs w:val="28"/>
          <w:shd w:val="clear" w:color="auto" w:fill="FFFFFF"/>
          <w:lang w:val="uk-UA"/>
        </w:rPr>
      </w:pPr>
      <w:r w:rsidRPr="00DA312E">
        <w:rPr>
          <w:color w:val="000000"/>
          <w:sz w:val="28"/>
          <w:szCs w:val="28"/>
          <w:shd w:val="clear" w:color="auto" w:fill="FFFFFF"/>
        </w:rPr>
        <w:t>Попереднє дослідження. Фотоф</w:t>
      </w:r>
      <w:r w:rsidRPr="00DA312E">
        <w:rPr>
          <w:color w:val="000000"/>
          <w:sz w:val="28"/>
          <w:szCs w:val="28"/>
          <w:shd w:val="clear" w:color="auto" w:fill="FFFFFF"/>
          <w:lang w:val="uk-UA"/>
        </w:rPr>
        <w:t>іксація  предметів.</w:t>
      </w:r>
    </w:p>
    <w:p w:rsidR="00E32481" w:rsidRPr="00852C1B" w:rsidRDefault="00E32481" w:rsidP="00E32481">
      <w:pPr>
        <w:ind w:firstLine="709"/>
        <w:jc w:val="both"/>
        <w:rPr>
          <w:color w:val="000000"/>
          <w:sz w:val="28"/>
          <w:szCs w:val="28"/>
          <w:shd w:val="clear" w:color="auto" w:fill="FFFFFF"/>
          <w:lang w:val="uk-UA"/>
        </w:rPr>
      </w:pPr>
      <w:r>
        <w:rPr>
          <w:color w:val="000000"/>
          <w:sz w:val="28"/>
          <w:szCs w:val="28"/>
          <w:shd w:val="clear" w:color="auto" w:fill="FFFFFF"/>
          <w:lang w:val="uk-UA"/>
        </w:rPr>
        <w:t>В</w:t>
      </w:r>
      <w:r w:rsidRPr="00F10CB2">
        <w:rPr>
          <w:color w:val="000000"/>
          <w:sz w:val="28"/>
          <w:szCs w:val="28"/>
          <w:shd w:val="clear" w:color="auto" w:fill="FFFFFF"/>
        </w:rPr>
        <w:t>иявлення причин</w:t>
      </w:r>
      <w:r>
        <w:rPr>
          <w:color w:val="000000"/>
          <w:sz w:val="28"/>
          <w:szCs w:val="28"/>
          <w:shd w:val="clear" w:color="auto" w:fill="FFFFFF"/>
          <w:lang w:val="uk-UA"/>
        </w:rPr>
        <w:t xml:space="preserve"> пошкоджень. </w:t>
      </w:r>
      <w:r w:rsidRPr="00F10CB2">
        <w:rPr>
          <w:color w:val="000000"/>
          <w:sz w:val="28"/>
          <w:szCs w:val="28"/>
          <w:shd w:val="clear" w:color="auto" w:fill="FFFFFF"/>
          <w:lang w:val="uk-UA"/>
        </w:rPr>
        <w:t>В</w:t>
      </w:r>
      <w:r>
        <w:rPr>
          <w:color w:val="000000"/>
          <w:sz w:val="28"/>
          <w:szCs w:val="28"/>
          <w:shd w:val="clear" w:color="auto" w:fill="FFFFFF"/>
        </w:rPr>
        <w:t>изначення метод</w:t>
      </w:r>
      <w:r>
        <w:rPr>
          <w:color w:val="000000"/>
          <w:sz w:val="28"/>
          <w:szCs w:val="28"/>
          <w:shd w:val="clear" w:color="auto" w:fill="FFFFFF"/>
          <w:lang w:val="uk-UA"/>
        </w:rPr>
        <w:t>ів</w:t>
      </w:r>
      <w:r w:rsidRPr="00F10CB2">
        <w:rPr>
          <w:color w:val="000000"/>
          <w:sz w:val="28"/>
          <w:szCs w:val="28"/>
          <w:shd w:val="clear" w:color="auto" w:fill="FFFFFF"/>
        </w:rPr>
        <w:t xml:space="preserve"> реставраційних робіт. Причини природного старіння матеріалів. Знос у процесі експлуатації. Якість матеріалів і некваліфіковане виготовлення виробів.</w:t>
      </w:r>
      <w:r>
        <w:rPr>
          <w:color w:val="000000"/>
          <w:sz w:val="28"/>
          <w:szCs w:val="28"/>
          <w:shd w:val="clear" w:color="auto" w:fill="FFFFFF"/>
          <w:lang w:val="uk-UA"/>
        </w:rPr>
        <w:t xml:space="preserve"> Н</w:t>
      </w:r>
      <w:r w:rsidRPr="00852C1B">
        <w:rPr>
          <w:color w:val="000000"/>
          <w:sz w:val="28"/>
          <w:szCs w:val="28"/>
          <w:shd w:val="clear" w:color="auto" w:fill="FFFFFF"/>
          <w:lang w:val="uk-UA"/>
        </w:rPr>
        <w:t xml:space="preserve">есприятливі умови експлуатації і </w:t>
      </w:r>
      <w:r>
        <w:rPr>
          <w:color w:val="000000"/>
          <w:sz w:val="28"/>
          <w:szCs w:val="28"/>
          <w:shd w:val="clear" w:color="auto" w:fill="FFFFFF"/>
          <w:lang w:val="uk-UA"/>
        </w:rPr>
        <w:t>збереженн</w:t>
      </w:r>
      <w:r w:rsidRPr="00852C1B">
        <w:rPr>
          <w:color w:val="000000"/>
          <w:sz w:val="28"/>
          <w:szCs w:val="28"/>
          <w:shd w:val="clear" w:color="auto" w:fill="FFFFFF"/>
          <w:lang w:val="uk-UA"/>
        </w:rPr>
        <w:t>я</w:t>
      </w:r>
      <w:r>
        <w:rPr>
          <w:color w:val="000000"/>
          <w:sz w:val="28"/>
          <w:szCs w:val="28"/>
          <w:shd w:val="clear" w:color="auto" w:fill="FFFFFF"/>
          <w:lang w:val="uk-UA"/>
        </w:rPr>
        <w:t xml:space="preserve"> пам</w:t>
      </w:r>
      <w:r w:rsidRPr="00852C1B">
        <w:rPr>
          <w:color w:val="000000"/>
          <w:sz w:val="28"/>
          <w:szCs w:val="28"/>
          <w:shd w:val="clear" w:color="auto" w:fill="FFFFFF"/>
          <w:lang w:val="uk-UA"/>
        </w:rPr>
        <w:t>’</w:t>
      </w:r>
      <w:r>
        <w:rPr>
          <w:color w:val="000000"/>
          <w:sz w:val="28"/>
          <w:szCs w:val="28"/>
          <w:shd w:val="clear" w:color="auto" w:fill="FFFFFF"/>
          <w:lang w:val="uk-UA"/>
        </w:rPr>
        <w:t>яток</w:t>
      </w:r>
      <w:r w:rsidRPr="00852C1B">
        <w:rPr>
          <w:color w:val="000000"/>
          <w:sz w:val="28"/>
          <w:szCs w:val="28"/>
          <w:shd w:val="clear" w:color="auto" w:fill="FFFFFF"/>
          <w:lang w:val="uk-UA"/>
        </w:rPr>
        <w:t>.</w:t>
      </w:r>
      <w:r>
        <w:rPr>
          <w:color w:val="000000"/>
          <w:sz w:val="28"/>
          <w:szCs w:val="28"/>
          <w:shd w:val="clear" w:color="auto" w:fill="FFFFFF"/>
          <w:lang w:val="uk-UA"/>
        </w:rPr>
        <w:t xml:space="preserve"> Невдала попередня </w:t>
      </w:r>
      <w:r w:rsidRPr="00852C1B">
        <w:rPr>
          <w:color w:val="000000"/>
          <w:sz w:val="28"/>
          <w:szCs w:val="28"/>
          <w:shd w:val="clear" w:color="auto" w:fill="FFFFFF"/>
          <w:lang w:val="uk-UA"/>
        </w:rPr>
        <w:t>реставрація</w:t>
      </w:r>
      <w:r>
        <w:rPr>
          <w:color w:val="000000"/>
          <w:sz w:val="28"/>
          <w:szCs w:val="28"/>
          <w:shd w:val="clear" w:color="auto" w:fill="FFFFFF"/>
          <w:lang w:val="uk-UA"/>
        </w:rPr>
        <w:t>.</w:t>
      </w:r>
    </w:p>
    <w:p w:rsidR="00E32481" w:rsidRDefault="00E32481" w:rsidP="00E32481">
      <w:pPr>
        <w:ind w:firstLine="709"/>
        <w:jc w:val="both"/>
        <w:rPr>
          <w:color w:val="000000"/>
          <w:sz w:val="28"/>
          <w:szCs w:val="28"/>
          <w:shd w:val="clear" w:color="auto" w:fill="FFFFFF"/>
          <w:lang w:val="uk-UA"/>
        </w:rPr>
      </w:pPr>
      <w:r>
        <w:rPr>
          <w:color w:val="000000"/>
          <w:sz w:val="28"/>
          <w:szCs w:val="28"/>
          <w:shd w:val="clear" w:color="auto" w:fill="FFFFFF"/>
          <w:lang w:val="uk-UA"/>
        </w:rPr>
        <w:t>П</w:t>
      </w:r>
      <w:r w:rsidRPr="00852C1B">
        <w:rPr>
          <w:color w:val="000000"/>
          <w:sz w:val="28"/>
          <w:szCs w:val="28"/>
          <w:shd w:val="clear" w:color="auto" w:fill="FFFFFF"/>
          <w:lang w:val="uk-UA"/>
        </w:rPr>
        <w:t>ідготовка виробів до реставрації</w:t>
      </w:r>
      <w:r>
        <w:rPr>
          <w:color w:val="000000"/>
          <w:sz w:val="28"/>
          <w:szCs w:val="28"/>
          <w:shd w:val="clear" w:color="auto" w:fill="FFFFFF"/>
          <w:lang w:val="uk-UA"/>
        </w:rPr>
        <w:t xml:space="preserve">. </w:t>
      </w:r>
    </w:p>
    <w:p w:rsidR="00E32481" w:rsidRPr="00852C1B" w:rsidRDefault="00E32481" w:rsidP="00E32481">
      <w:pPr>
        <w:ind w:firstLine="709"/>
        <w:jc w:val="both"/>
        <w:rPr>
          <w:color w:val="000000"/>
          <w:sz w:val="28"/>
          <w:szCs w:val="28"/>
          <w:shd w:val="clear" w:color="auto" w:fill="FFFFFF"/>
          <w:lang w:val="uk-UA"/>
        </w:rPr>
      </w:pPr>
      <w:r w:rsidRPr="00852C1B">
        <w:rPr>
          <w:color w:val="000000"/>
          <w:sz w:val="28"/>
          <w:szCs w:val="28"/>
          <w:shd w:val="clear" w:color="auto" w:fill="FFFFFF"/>
        </w:rPr>
        <w:t>Витримка предметів при кімнатній температурі. Розбирання виробів на окремі предмети. Дезінфекція та зміцнення деревини.</w:t>
      </w:r>
      <w:r>
        <w:rPr>
          <w:color w:val="000000"/>
          <w:sz w:val="28"/>
          <w:szCs w:val="28"/>
          <w:shd w:val="clear" w:color="auto" w:fill="FFFFFF"/>
          <w:lang w:val="uk-UA"/>
        </w:rPr>
        <w:t xml:space="preserve"> </w:t>
      </w:r>
    </w:p>
    <w:p w:rsidR="00E32481" w:rsidRDefault="00E32481" w:rsidP="00E32481">
      <w:pPr>
        <w:ind w:firstLine="709"/>
        <w:jc w:val="both"/>
        <w:rPr>
          <w:color w:val="000000"/>
          <w:sz w:val="28"/>
          <w:szCs w:val="28"/>
          <w:shd w:val="clear" w:color="auto" w:fill="FFFFFF"/>
          <w:lang w:val="uk-UA"/>
        </w:rPr>
      </w:pPr>
      <w:r w:rsidRPr="00BC3136">
        <w:rPr>
          <w:color w:val="000000"/>
          <w:sz w:val="28"/>
          <w:szCs w:val="28"/>
          <w:shd w:val="clear" w:color="auto" w:fill="FFFFFF"/>
          <w:lang w:val="uk-UA"/>
        </w:rPr>
        <w:t>Видалення старих оздоблювальних покриттів.</w:t>
      </w:r>
      <w:r>
        <w:rPr>
          <w:color w:val="000000"/>
          <w:sz w:val="28"/>
          <w:szCs w:val="28"/>
          <w:lang w:val="uk-UA"/>
        </w:rPr>
        <w:t xml:space="preserve"> </w:t>
      </w:r>
      <w:r w:rsidRPr="00BC3136">
        <w:rPr>
          <w:color w:val="000000"/>
          <w:sz w:val="28"/>
          <w:szCs w:val="28"/>
          <w:shd w:val="clear" w:color="auto" w:fill="FFFFFF"/>
          <w:lang w:val="uk-UA"/>
        </w:rPr>
        <w:t xml:space="preserve">Реставрація конструктивних елементів з масиву: зарівнювання тріщин, вибоїв, усунення дефектів облицювання, </w:t>
      </w:r>
      <w:r>
        <w:rPr>
          <w:color w:val="000000"/>
          <w:sz w:val="28"/>
          <w:szCs w:val="28"/>
          <w:shd w:val="clear" w:color="auto" w:fill="FFFFFF"/>
          <w:lang w:val="uk-UA"/>
        </w:rPr>
        <w:t>відтворе</w:t>
      </w:r>
      <w:r w:rsidRPr="00BC3136">
        <w:rPr>
          <w:color w:val="000000"/>
          <w:sz w:val="28"/>
          <w:szCs w:val="28"/>
          <w:shd w:val="clear" w:color="auto" w:fill="FFFFFF"/>
          <w:lang w:val="uk-UA"/>
        </w:rPr>
        <w:t>ння втрат.</w:t>
      </w:r>
    </w:p>
    <w:p w:rsidR="00E32481" w:rsidRPr="00BC3136" w:rsidRDefault="00E32481" w:rsidP="00E32481">
      <w:pPr>
        <w:ind w:firstLine="709"/>
        <w:jc w:val="both"/>
        <w:rPr>
          <w:sz w:val="28"/>
          <w:szCs w:val="28"/>
          <w:lang w:val="uk-UA"/>
        </w:rPr>
      </w:pPr>
      <w:r>
        <w:rPr>
          <w:color w:val="000000"/>
          <w:sz w:val="28"/>
          <w:szCs w:val="28"/>
          <w:shd w:val="clear" w:color="auto" w:fill="FFFFFF"/>
          <w:lang w:val="uk-UA"/>
        </w:rPr>
        <w:t>З</w:t>
      </w:r>
      <w:r w:rsidRPr="00BC3136">
        <w:rPr>
          <w:color w:val="000000"/>
          <w:sz w:val="28"/>
          <w:szCs w:val="28"/>
          <w:shd w:val="clear" w:color="auto" w:fill="FFFFFF"/>
          <w:lang w:val="uk-UA"/>
        </w:rPr>
        <w:t xml:space="preserve">міцнення та відновлення </w:t>
      </w:r>
      <w:r>
        <w:rPr>
          <w:color w:val="000000"/>
          <w:sz w:val="28"/>
          <w:szCs w:val="28"/>
          <w:shd w:val="clear" w:color="auto" w:fill="FFFFFF"/>
          <w:lang w:val="uk-UA"/>
        </w:rPr>
        <w:t>з</w:t>
      </w:r>
      <w:r w:rsidRPr="00BC3136">
        <w:rPr>
          <w:color w:val="000000"/>
          <w:sz w:val="28"/>
          <w:szCs w:val="28"/>
          <w:shd w:val="clear" w:color="auto" w:fill="FFFFFF"/>
          <w:lang w:val="uk-UA"/>
        </w:rPr>
        <w:t>’</w:t>
      </w:r>
      <w:r>
        <w:rPr>
          <w:color w:val="000000"/>
          <w:sz w:val="28"/>
          <w:szCs w:val="28"/>
          <w:shd w:val="clear" w:color="auto" w:fill="FFFFFF"/>
          <w:lang w:val="uk-UA"/>
        </w:rPr>
        <w:t>єднань</w:t>
      </w:r>
      <w:r w:rsidRPr="00BC3136">
        <w:rPr>
          <w:color w:val="000000"/>
          <w:sz w:val="28"/>
          <w:szCs w:val="28"/>
          <w:shd w:val="clear" w:color="auto" w:fill="FFFFFF"/>
          <w:lang w:val="uk-UA"/>
        </w:rPr>
        <w:t>. Зміцнення з в</w:t>
      </w:r>
      <w:r>
        <w:rPr>
          <w:color w:val="000000"/>
          <w:sz w:val="28"/>
          <w:szCs w:val="28"/>
          <w:shd w:val="clear" w:color="auto" w:fill="FFFFFF"/>
          <w:lang w:val="uk-UA"/>
        </w:rPr>
        <w:t>порскуванням</w:t>
      </w:r>
      <w:r w:rsidRPr="00BC3136">
        <w:rPr>
          <w:color w:val="000000"/>
          <w:sz w:val="28"/>
          <w:szCs w:val="28"/>
          <w:shd w:val="clear" w:color="auto" w:fill="FFFFFF"/>
          <w:lang w:val="uk-UA"/>
        </w:rPr>
        <w:t xml:space="preserve"> клею.</w:t>
      </w:r>
      <w:r>
        <w:rPr>
          <w:color w:val="000000"/>
          <w:sz w:val="28"/>
          <w:szCs w:val="28"/>
          <w:shd w:val="clear" w:color="auto" w:fill="FFFFFF"/>
          <w:lang w:val="uk-UA"/>
        </w:rPr>
        <w:t xml:space="preserve"> </w:t>
      </w:r>
      <w:r w:rsidRPr="00BC3136">
        <w:rPr>
          <w:color w:val="000000"/>
          <w:sz w:val="28"/>
          <w:szCs w:val="28"/>
          <w:shd w:val="clear" w:color="auto" w:fill="FFFFFF"/>
          <w:lang w:val="uk-UA"/>
        </w:rPr>
        <w:t xml:space="preserve">Зміцнення пластинами, дерев'яними </w:t>
      </w:r>
      <w:r w:rsidRPr="007474C3">
        <w:rPr>
          <w:sz w:val="28"/>
          <w:szCs w:val="28"/>
          <w:shd w:val="clear" w:color="auto" w:fill="FFFFFF"/>
          <w:lang w:val="uk-UA"/>
        </w:rPr>
        <w:t>бабишками,</w:t>
      </w:r>
      <w:r w:rsidRPr="00BC3136">
        <w:rPr>
          <w:color w:val="000000"/>
          <w:sz w:val="28"/>
          <w:szCs w:val="28"/>
          <w:shd w:val="clear" w:color="auto" w:fill="FFFFFF"/>
          <w:lang w:val="uk-UA"/>
        </w:rPr>
        <w:t xml:space="preserve"> дерев'яними цвяхами (нагелями), шпонками. Заміна шипів. Відновлення </w:t>
      </w:r>
      <w:r>
        <w:rPr>
          <w:color w:val="000000"/>
          <w:sz w:val="28"/>
          <w:szCs w:val="28"/>
          <w:shd w:val="clear" w:color="auto" w:fill="FFFFFF"/>
          <w:lang w:val="uk-UA"/>
        </w:rPr>
        <w:t>зламани</w:t>
      </w:r>
      <w:r w:rsidRPr="00BC3136">
        <w:rPr>
          <w:color w:val="000000"/>
          <w:sz w:val="28"/>
          <w:szCs w:val="28"/>
          <w:shd w:val="clear" w:color="auto" w:fill="FFFFFF"/>
          <w:lang w:val="uk-UA"/>
        </w:rPr>
        <w:t>х елементів</w:t>
      </w:r>
      <w:r>
        <w:rPr>
          <w:color w:val="000000"/>
          <w:sz w:val="28"/>
          <w:szCs w:val="28"/>
          <w:shd w:val="clear" w:color="auto" w:fill="FFFFFF"/>
          <w:lang w:val="uk-UA"/>
        </w:rPr>
        <w:t>.</w:t>
      </w:r>
    </w:p>
    <w:p w:rsidR="00E32481" w:rsidRDefault="00E32481" w:rsidP="00E32481">
      <w:pPr>
        <w:ind w:firstLine="709"/>
        <w:jc w:val="both"/>
        <w:rPr>
          <w:color w:val="000000"/>
          <w:sz w:val="28"/>
          <w:szCs w:val="28"/>
          <w:shd w:val="clear" w:color="auto" w:fill="FFFFFF"/>
          <w:lang w:val="uk-UA"/>
        </w:rPr>
      </w:pPr>
      <w:r w:rsidRPr="00DA312E">
        <w:rPr>
          <w:color w:val="000000"/>
          <w:sz w:val="28"/>
          <w:szCs w:val="28"/>
          <w:shd w:val="clear" w:color="auto" w:fill="FFFFFF"/>
          <w:lang w:val="uk-UA"/>
        </w:rPr>
        <w:t>Усунення деф</w:t>
      </w:r>
      <w:r>
        <w:rPr>
          <w:color w:val="000000"/>
          <w:sz w:val="28"/>
          <w:szCs w:val="28"/>
          <w:shd w:val="clear" w:color="auto" w:fill="FFFFFF"/>
          <w:lang w:val="uk-UA"/>
        </w:rPr>
        <w:t>ектів облицювання. Зняття старого шару</w:t>
      </w:r>
      <w:r w:rsidRPr="00DA312E">
        <w:rPr>
          <w:color w:val="000000"/>
          <w:sz w:val="28"/>
          <w:szCs w:val="28"/>
          <w:shd w:val="clear" w:color="auto" w:fill="FFFFFF"/>
          <w:lang w:val="uk-UA"/>
        </w:rPr>
        <w:t xml:space="preserve"> облицювання. Накле</w:t>
      </w:r>
      <w:r>
        <w:rPr>
          <w:color w:val="000000"/>
          <w:sz w:val="28"/>
          <w:szCs w:val="28"/>
          <w:shd w:val="clear" w:color="auto" w:fill="FFFFFF"/>
          <w:lang w:val="uk-UA"/>
        </w:rPr>
        <w:t>ювання старого</w:t>
      </w:r>
      <w:r w:rsidRPr="00DA312E">
        <w:rPr>
          <w:color w:val="000000"/>
          <w:sz w:val="28"/>
          <w:szCs w:val="28"/>
          <w:shd w:val="clear" w:color="auto" w:fill="FFFFFF"/>
          <w:lang w:val="uk-UA"/>
        </w:rPr>
        <w:t xml:space="preserve"> облицювання. Накле</w:t>
      </w:r>
      <w:r>
        <w:rPr>
          <w:color w:val="000000"/>
          <w:sz w:val="28"/>
          <w:szCs w:val="28"/>
          <w:shd w:val="clear" w:color="auto" w:fill="FFFFFF"/>
          <w:lang w:val="uk-UA"/>
        </w:rPr>
        <w:t>ювання нового</w:t>
      </w:r>
      <w:r w:rsidRPr="00DA312E">
        <w:rPr>
          <w:color w:val="000000"/>
          <w:sz w:val="28"/>
          <w:szCs w:val="28"/>
          <w:shd w:val="clear" w:color="auto" w:fill="FFFFFF"/>
          <w:lang w:val="uk-UA"/>
        </w:rPr>
        <w:t xml:space="preserve"> облицювання. Облицювання криволінійних поверхонь.</w:t>
      </w:r>
    </w:p>
    <w:p w:rsidR="00E32481" w:rsidRDefault="00E32481" w:rsidP="00E32481">
      <w:pPr>
        <w:ind w:firstLine="709"/>
        <w:jc w:val="both"/>
        <w:rPr>
          <w:color w:val="000000"/>
          <w:sz w:val="28"/>
          <w:szCs w:val="28"/>
          <w:shd w:val="clear" w:color="auto" w:fill="FFFFFF"/>
          <w:lang w:val="uk-UA"/>
        </w:rPr>
      </w:pPr>
      <w:r>
        <w:rPr>
          <w:color w:val="000000"/>
          <w:sz w:val="28"/>
          <w:szCs w:val="28"/>
          <w:shd w:val="clear" w:color="auto" w:fill="FFFFFF"/>
        </w:rPr>
        <w:t>Усунення вм'ятин, тріщин, зкол</w:t>
      </w:r>
      <w:r>
        <w:rPr>
          <w:color w:val="000000"/>
          <w:sz w:val="28"/>
          <w:szCs w:val="28"/>
          <w:shd w:val="clear" w:color="auto" w:fill="FFFFFF"/>
          <w:lang w:val="uk-UA"/>
        </w:rPr>
        <w:t>ів</w:t>
      </w:r>
      <w:r w:rsidRPr="00DA312E">
        <w:rPr>
          <w:color w:val="000000"/>
          <w:sz w:val="28"/>
          <w:szCs w:val="28"/>
          <w:shd w:val="clear" w:color="auto" w:fill="FFFFFF"/>
        </w:rPr>
        <w:t xml:space="preserve"> з використанням вставок.</w:t>
      </w:r>
      <w:r w:rsidRPr="00DA312E">
        <w:rPr>
          <w:color w:val="000000"/>
          <w:sz w:val="28"/>
          <w:szCs w:val="28"/>
        </w:rPr>
        <w:br/>
      </w:r>
      <w:r w:rsidRPr="00DA312E">
        <w:rPr>
          <w:color w:val="000000"/>
          <w:sz w:val="28"/>
          <w:szCs w:val="28"/>
          <w:shd w:val="clear" w:color="auto" w:fill="FFFFFF"/>
        </w:rPr>
        <w:t xml:space="preserve">Усунення дефектів у мозаїці, інкрустації та </w:t>
      </w:r>
      <w:r w:rsidRPr="004D4746">
        <w:rPr>
          <w:sz w:val="28"/>
          <w:szCs w:val="28"/>
          <w:shd w:val="clear" w:color="auto" w:fill="FFFFFF"/>
        </w:rPr>
        <w:t>інтарсії</w:t>
      </w:r>
      <w:r w:rsidRPr="00DA312E">
        <w:rPr>
          <w:color w:val="000000"/>
          <w:sz w:val="28"/>
          <w:szCs w:val="28"/>
          <w:shd w:val="clear" w:color="auto" w:fill="FFFFFF"/>
        </w:rPr>
        <w:t>. Видалення покриття. Наклеювання фонового шпону. Відновлення орнаментальної композиції.</w:t>
      </w:r>
    </w:p>
    <w:p w:rsidR="00E32481" w:rsidRDefault="00E32481" w:rsidP="00E32481">
      <w:pPr>
        <w:ind w:firstLine="709"/>
        <w:jc w:val="both"/>
        <w:rPr>
          <w:color w:val="000000"/>
          <w:sz w:val="28"/>
          <w:szCs w:val="28"/>
          <w:shd w:val="clear" w:color="auto" w:fill="FFFFFF"/>
          <w:lang w:val="uk-UA"/>
        </w:rPr>
      </w:pPr>
      <w:r w:rsidRPr="00EB465F">
        <w:rPr>
          <w:color w:val="000000"/>
          <w:sz w:val="28"/>
          <w:szCs w:val="28"/>
          <w:shd w:val="clear" w:color="auto" w:fill="FFFFFF"/>
        </w:rPr>
        <w:t>Усунення дефектів у різьбі. Види різьблення: пл</w:t>
      </w:r>
      <w:r>
        <w:rPr>
          <w:color w:val="000000"/>
          <w:sz w:val="28"/>
          <w:szCs w:val="28"/>
          <w:shd w:val="clear" w:color="auto" w:fill="FFFFFF"/>
          <w:lang w:val="uk-UA"/>
        </w:rPr>
        <w:t>аске</w:t>
      </w:r>
      <w:r>
        <w:rPr>
          <w:color w:val="000000"/>
          <w:sz w:val="28"/>
          <w:szCs w:val="28"/>
          <w:shd w:val="clear" w:color="auto" w:fill="FFFFFF"/>
        </w:rPr>
        <w:t>, рельєфн</w:t>
      </w:r>
      <w:r>
        <w:rPr>
          <w:color w:val="000000"/>
          <w:sz w:val="28"/>
          <w:szCs w:val="28"/>
          <w:shd w:val="clear" w:color="auto" w:fill="FFFFFF"/>
          <w:lang w:val="uk-UA"/>
        </w:rPr>
        <w:t xml:space="preserve">е, </w:t>
      </w:r>
      <w:r>
        <w:rPr>
          <w:color w:val="000000"/>
          <w:sz w:val="28"/>
          <w:szCs w:val="28"/>
          <w:shd w:val="clear" w:color="auto" w:fill="FFFFFF"/>
        </w:rPr>
        <w:t xml:space="preserve"> ажурн</w:t>
      </w:r>
      <w:r>
        <w:rPr>
          <w:color w:val="000000"/>
          <w:sz w:val="28"/>
          <w:szCs w:val="28"/>
          <w:shd w:val="clear" w:color="auto" w:fill="FFFFFF"/>
          <w:lang w:val="uk-UA"/>
        </w:rPr>
        <w:t>е</w:t>
      </w:r>
      <w:r>
        <w:rPr>
          <w:color w:val="000000"/>
          <w:sz w:val="28"/>
          <w:szCs w:val="28"/>
          <w:shd w:val="clear" w:color="auto" w:fill="FFFFFF"/>
        </w:rPr>
        <w:t xml:space="preserve"> і накладн</w:t>
      </w:r>
      <w:r>
        <w:rPr>
          <w:color w:val="000000"/>
          <w:sz w:val="28"/>
          <w:szCs w:val="28"/>
          <w:shd w:val="clear" w:color="auto" w:fill="FFFFFF"/>
          <w:lang w:val="uk-UA"/>
        </w:rPr>
        <w:t>е</w:t>
      </w:r>
      <w:r>
        <w:rPr>
          <w:color w:val="000000"/>
          <w:sz w:val="28"/>
          <w:szCs w:val="28"/>
          <w:shd w:val="clear" w:color="auto" w:fill="FFFFFF"/>
        </w:rPr>
        <w:t>, горельефн</w:t>
      </w:r>
      <w:r>
        <w:rPr>
          <w:color w:val="000000"/>
          <w:sz w:val="28"/>
          <w:szCs w:val="28"/>
          <w:shd w:val="clear" w:color="auto" w:fill="FFFFFF"/>
          <w:lang w:val="uk-UA"/>
        </w:rPr>
        <w:t>е</w:t>
      </w:r>
      <w:r>
        <w:rPr>
          <w:color w:val="000000"/>
          <w:sz w:val="28"/>
          <w:szCs w:val="28"/>
          <w:shd w:val="clear" w:color="auto" w:fill="FFFFFF"/>
        </w:rPr>
        <w:t xml:space="preserve"> і скульптурн</w:t>
      </w:r>
      <w:r>
        <w:rPr>
          <w:color w:val="000000"/>
          <w:sz w:val="28"/>
          <w:szCs w:val="28"/>
          <w:shd w:val="clear" w:color="auto" w:fill="FFFFFF"/>
          <w:lang w:val="uk-UA"/>
        </w:rPr>
        <w:t>е</w:t>
      </w:r>
      <w:r w:rsidRPr="00EB465F">
        <w:rPr>
          <w:color w:val="000000"/>
          <w:sz w:val="28"/>
          <w:szCs w:val="28"/>
          <w:shd w:val="clear" w:color="auto" w:fill="FFFFFF"/>
        </w:rPr>
        <w:t>.</w:t>
      </w:r>
      <w:r>
        <w:rPr>
          <w:color w:val="000000"/>
          <w:sz w:val="28"/>
          <w:szCs w:val="28"/>
          <w:lang w:val="uk-UA"/>
        </w:rPr>
        <w:t xml:space="preserve"> </w:t>
      </w:r>
      <w:r w:rsidRPr="00EB465F">
        <w:rPr>
          <w:color w:val="000000"/>
          <w:sz w:val="28"/>
          <w:szCs w:val="28"/>
          <w:shd w:val="clear" w:color="auto" w:fill="FFFFFF"/>
          <w:lang w:val="uk-UA"/>
        </w:rPr>
        <w:t>Матеріали для різьби.</w:t>
      </w:r>
      <w:r>
        <w:rPr>
          <w:rStyle w:val="apple-converted-space"/>
          <w:color w:val="000000"/>
          <w:shd w:val="clear" w:color="auto" w:fill="FFFFFF"/>
          <w:lang w:val="uk-UA"/>
        </w:rPr>
        <w:t xml:space="preserve"> </w:t>
      </w:r>
      <w:r w:rsidRPr="00EB465F">
        <w:rPr>
          <w:color w:val="000000"/>
          <w:sz w:val="28"/>
          <w:szCs w:val="28"/>
          <w:shd w:val="clear" w:color="auto" w:fill="FFFFFF"/>
          <w:lang w:val="uk-UA"/>
        </w:rPr>
        <w:t>Основні пошкодження різьби: відколи, тріщини, більш або менш значні втрати.</w:t>
      </w:r>
      <w:r>
        <w:rPr>
          <w:rStyle w:val="apple-converted-space"/>
          <w:color w:val="000000"/>
          <w:shd w:val="clear" w:color="auto" w:fill="FFFFFF"/>
          <w:lang w:val="uk-UA"/>
        </w:rPr>
        <w:t xml:space="preserve"> </w:t>
      </w:r>
      <w:r w:rsidRPr="00EB465F">
        <w:rPr>
          <w:color w:val="000000"/>
          <w:sz w:val="28"/>
          <w:szCs w:val="28"/>
          <w:shd w:val="clear" w:color="auto" w:fill="FFFFFF"/>
          <w:lang w:val="uk-UA"/>
        </w:rPr>
        <w:t>Використання шаблонів. Інструмент, застосовуваний при різьбленні.</w:t>
      </w:r>
    </w:p>
    <w:p w:rsidR="00E32481" w:rsidRDefault="00E32481" w:rsidP="00E32481">
      <w:pPr>
        <w:ind w:firstLine="709"/>
        <w:jc w:val="both"/>
        <w:rPr>
          <w:color w:val="000000"/>
          <w:sz w:val="28"/>
          <w:szCs w:val="28"/>
          <w:shd w:val="clear" w:color="auto" w:fill="FFFFFF"/>
          <w:lang w:val="uk-UA"/>
        </w:rPr>
      </w:pPr>
      <w:r w:rsidRPr="00EB465F">
        <w:rPr>
          <w:color w:val="000000"/>
          <w:sz w:val="28"/>
          <w:szCs w:val="28"/>
          <w:shd w:val="clear" w:color="auto" w:fill="FFFFFF"/>
          <w:lang w:val="uk-UA"/>
        </w:rPr>
        <w:t>Накладні елементи з металу.</w:t>
      </w:r>
      <w:r>
        <w:rPr>
          <w:rStyle w:val="apple-converted-space"/>
          <w:color w:val="000000"/>
          <w:shd w:val="clear" w:color="auto" w:fill="FFFFFF"/>
          <w:lang w:val="uk-UA"/>
        </w:rPr>
        <w:t xml:space="preserve"> </w:t>
      </w:r>
      <w:r w:rsidRPr="00EB465F">
        <w:rPr>
          <w:color w:val="000000"/>
          <w:sz w:val="28"/>
          <w:szCs w:val="28"/>
          <w:shd w:val="clear" w:color="auto" w:fill="FFFFFF"/>
          <w:lang w:val="uk-UA"/>
        </w:rPr>
        <w:t>Вставки з низьковуглецевої сталі, бронзи, міді, латуні.</w:t>
      </w:r>
      <w:r>
        <w:rPr>
          <w:rStyle w:val="apple-converted-space"/>
          <w:color w:val="000000"/>
          <w:shd w:val="clear" w:color="auto" w:fill="FFFFFF"/>
          <w:lang w:val="uk-UA"/>
        </w:rPr>
        <w:t xml:space="preserve"> </w:t>
      </w:r>
      <w:r w:rsidRPr="008046E5">
        <w:rPr>
          <w:color w:val="000000"/>
          <w:sz w:val="28"/>
          <w:szCs w:val="28"/>
          <w:shd w:val="clear" w:color="auto" w:fill="FFFFFF"/>
          <w:lang w:val="uk-UA"/>
        </w:rPr>
        <w:t>Боротьба з карозийным нашаруванням. Ремонт деформованих деталей. Відновлення відсутніх фрегмент</w:t>
      </w:r>
      <w:r>
        <w:rPr>
          <w:color w:val="000000"/>
          <w:sz w:val="28"/>
          <w:szCs w:val="28"/>
          <w:shd w:val="clear" w:color="auto" w:fill="FFFFFF"/>
          <w:lang w:val="uk-UA"/>
        </w:rPr>
        <w:t>і</w:t>
      </w:r>
      <w:r w:rsidRPr="008046E5">
        <w:rPr>
          <w:color w:val="000000"/>
          <w:sz w:val="28"/>
          <w:szCs w:val="28"/>
          <w:shd w:val="clear" w:color="auto" w:fill="FFFFFF"/>
          <w:lang w:val="uk-UA"/>
        </w:rPr>
        <w:t>в, повністю втрачених декоративних елементів.</w:t>
      </w:r>
    </w:p>
    <w:p w:rsidR="00E32481" w:rsidRDefault="00E32481" w:rsidP="00E32481">
      <w:pPr>
        <w:ind w:firstLine="709"/>
        <w:jc w:val="both"/>
        <w:rPr>
          <w:color w:val="000000"/>
          <w:sz w:val="28"/>
          <w:szCs w:val="28"/>
          <w:shd w:val="clear" w:color="auto" w:fill="FFFFFF"/>
          <w:lang w:val="uk-UA"/>
        </w:rPr>
      </w:pPr>
      <w:r w:rsidRPr="002B5EDB">
        <w:rPr>
          <w:color w:val="000000"/>
          <w:sz w:val="28"/>
          <w:szCs w:val="28"/>
          <w:shd w:val="clear" w:color="auto" w:fill="FFFFFF"/>
        </w:rPr>
        <w:t>Реставрація оздоблювальних покриттів.</w:t>
      </w:r>
      <w:r>
        <w:rPr>
          <w:color w:val="000000"/>
          <w:sz w:val="28"/>
          <w:szCs w:val="28"/>
          <w:lang w:val="uk-UA"/>
        </w:rPr>
        <w:t xml:space="preserve"> </w:t>
      </w:r>
      <w:r w:rsidRPr="002B5EDB">
        <w:rPr>
          <w:color w:val="000000"/>
          <w:sz w:val="28"/>
          <w:szCs w:val="28"/>
          <w:shd w:val="clear" w:color="auto" w:fill="FFFFFF"/>
        </w:rPr>
        <w:t>Прозора обробка. Шліфуван</w:t>
      </w:r>
      <w:r>
        <w:rPr>
          <w:color w:val="000000"/>
          <w:sz w:val="28"/>
          <w:szCs w:val="28"/>
          <w:shd w:val="clear" w:color="auto" w:fill="FFFFFF"/>
        </w:rPr>
        <w:t xml:space="preserve">ня, фарбування,(відбілювання), </w:t>
      </w:r>
      <w:r>
        <w:rPr>
          <w:color w:val="000000"/>
          <w:sz w:val="28"/>
          <w:szCs w:val="28"/>
          <w:shd w:val="clear" w:color="auto" w:fill="FFFFFF"/>
          <w:lang w:val="uk-UA"/>
        </w:rPr>
        <w:t>ґ</w:t>
      </w:r>
      <w:r>
        <w:rPr>
          <w:color w:val="000000"/>
          <w:sz w:val="28"/>
          <w:szCs w:val="28"/>
          <w:shd w:val="clear" w:color="auto" w:fill="FFFFFF"/>
        </w:rPr>
        <w:t>рунтування і порозапо</w:t>
      </w:r>
      <w:r>
        <w:rPr>
          <w:color w:val="000000"/>
          <w:sz w:val="28"/>
          <w:szCs w:val="28"/>
          <w:shd w:val="clear" w:color="auto" w:fill="FFFFFF"/>
          <w:lang w:val="uk-UA"/>
        </w:rPr>
        <w:t>в</w:t>
      </w:r>
      <w:r>
        <w:rPr>
          <w:color w:val="000000"/>
          <w:sz w:val="28"/>
          <w:szCs w:val="28"/>
          <w:shd w:val="clear" w:color="auto" w:fill="FFFFFF"/>
        </w:rPr>
        <w:t>нен</w:t>
      </w:r>
      <w:r>
        <w:rPr>
          <w:color w:val="000000"/>
          <w:sz w:val="28"/>
          <w:szCs w:val="28"/>
          <w:shd w:val="clear" w:color="auto" w:fill="FFFFFF"/>
          <w:lang w:val="uk-UA"/>
        </w:rPr>
        <w:t>ня</w:t>
      </w:r>
      <w:r>
        <w:rPr>
          <w:color w:val="000000"/>
          <w:sz w:val="28"/>
          <w:szCs w:val="28"/>
          <w:shd w:val="clear" w:color="auto" w:fill="FFFFFF"/>
        </w:rPr>
        <w:t>, полірування лужно</w:t>
      </w:r>
      <w:r>
        <w:rPr>
          <w:color w:val="000000"/>
          <w:sz w:val="28"/>
          <w:szCs w:val="28"/>
          <w:shd w:val="clear" w:color="auto" w:fill="FFFFFF"/>
          <w:lang w:val="uk-UA"/>
        </w:rPr>
        <w:t>ю</w:t>
      </w:r>
      <w:r w:rsidRPr="002B5EDB">
        <w:rPr>
          <w:color w:val="000000"/>
          <w:sz w:val="28"/>
          <w:szCs w:val="28"/>
          <w:shd w:val="clear" w:color="auto" w:fill="FFFFFF"/>
        </w:rPr>
        <w:t xml:space="preserve"> політурою чи вощіння.</w:t>
      </w:r>
    </w:p>
    <w:p w:rsidR="00E32481" w:rsidRDefault="00E32481" w:rsidP="00E32481">
      <w:pPr>
        <w:ind w:firstLine="709"/>
        <w:jc w:val="both"/>
        <w:rPr>
          <w:color w:val="000000"/>
          <w:sz w:val="28"/>
          <w:szCs w:val="28"/>
          <w:shd w:val="clear" w:color="auto" w:fill="FFFFFF"/>
          <w:lang w:val="uk-UA"/>
        </w:rPr>
      </w:pPr>
      <w:r>
        <w:rPr>
          <w:color w:val="000000"/>
          <w:sz w:val="28"/>
          <w:szCs w:val="28"/>
          <w:shd w:val="clear" w:color="auto" w:fill="FFFFFF"/>
        </w:rPr>
        <w:t>Непрозор</w:t>
      </w:r>
      <w:r>
        <w:rPr>
          <w:color w:val="000000"/>
          <w:sz w:val="28"/>
          <w:szCs w:val="28"/>
          <w:shd w:val="clear" w:color="auto" w:fill="FFFFFF"/>
          <w:lang w:val="uk-UA"/>
        </w:rPr>
        <w:t>е оздоблення</w:t>
      </w:r>
      <w:r w:rsidRPr="00E53C1E">
        <w:rPr>
          <w:color w:val="000000"/>
          <w:sz w:val="28"/>
          <w:szCs w:val="28"/>
          <w:shd w:val="clear" w:color="auto" w:fill="FFFFFF"/>
        </w:rPr>
        <w:t>.</w:t>
      </w:r>
      <w:r>
        <w:rPr>
          <w:color w:val="000000"/>
          <w:sz w:val="28"/>
          <w:szCs w:val="28"/>
          <w:shd w:val="clear" w:color="auto" w:fill="FFFFFF"/>
          <w:lang w:val="uk-UA"/>
        </w:rPr>
        <w:t xml:space="preserve"> Позолота</w:t>
      </w:r>
      <w:r w:rsidRPr="00E53C1E">
        <w:rPr>
          <w:color w:val="000000"/>
          <w:sz w:val="28"/>
          <w:szCs w:val="28"/>
          <w:shd w:val="clear" w:color="auto" w:fill="FFFFFF"/>
        </w:rPr>
        <w:t>. Фарбування масляними або клейовими фарбами. Матеріали,</w:t>
      </w:r>
      <w:r>
        <w:rPr>
          <w:color w:val="000000"/>
          <w:sz w:val="28"/>
          <w:szCs w:val="28"/>
          <w:shd w:val="clear" w:color="auto" w:fill="FFFFFF"/>
          <w:lang w:val="uk-UA"/>
        </w:rPr>
        <w:t xml:space="preserve"> які</w:t>
      </w:r>
      <w:r>
        <w:rPr>
          <w:color w:val="000000"/>
          <w:sz w:val="28"/>
          <w:szCs w:val="28"/>
          <w:shd w:val="clear" w:color="auto" w:fill="FFFFFF"/>
        </w:rPr>
        <w:t xml:space="preserve"> використову</w:t>
      </w:r>
      <w:r>
        <w:rPr>
          <w:color w:val="000000"/>
          <w:sz w:val="28"/>
          <w:szCs w:val="28"/>
          <w:shd w:val="clear" w:color="auto" w:fill="FFFFFF"/>
          <w:lang w:val="uk-UA"/>
        </w:rPr>
        <w:t>ються</w:t>
      </w:r>
      <w:r w:rsidRPr="00E53C1E">
        <w:rPr>
          <w:color w:val="000000"/>
          <w:sz w:val="28"/>
          <w:szCs w:val="28"/>
          <w:shd w:val="clear" w:color="auto" w:fill="FFFFFF"/>
        </w:rPr>
        <w:t xml:space="preserve"> при </w:t>
      </w:r>
      <w:r>
        <w:rPr>
          <w:color w:val="000000"/>
          <w:sz w:val="28"/>
          <w:szCs w:val="28"/>
          <w:shd w:val="clear" w:color="auto" w:fill="FFFFFF"/>
          <w:lang w:val="uk-UA"/>
        </w:rPr>
        <w:t>по</w:t>
      </w:r>
      <w:r w:rsidRPr="00E53C1E">
        <w:rPr>
          <w:color w:val="000000"/>
          <w:sz w:val="28"/>
          <w:szCs w:val="28"/>
          <w:shd w:val="clear" w:color="auto" w:fill="FFFFFF"/>
        </w:rPr>
        <w:t>золо</w:t>
      </w:r>
      <w:r>
        <w:rPr>
          <w:color w:val="000000"/>
          <w:sz w:val="28"/>
          <w:szCs w:val="28"/>
          <w:shd w:val="clear" w:color="auto" w:fill="FFFFFF"/>
          <w:lang w:val="uk-UA"/>
        </w:rPr>
        <w:t>т</w:t>
      </w:r>
      <w:r>
        <w:rPr>
          <w:color w:val="000000"/>
          <w:sz w:val="28"/>
          <w:szCs w:val="28"/>
          <w:shd w:val="clear" w:color="auto" w:fill="FFFFFF"/>
        </w:rPr>
        <w:t>і</w:t>
      </w:r>
      <w:r w:rsidRPr="00E53C1E">
        <w:rPr>
          <w:color w:val="000000"/>
          <w:sz w:val="28"/>
          <w:szCs w:val="28"/>
          <w:shd w:val="clear" w:color="auto" w:fill="FFFFFF"/>
        </w:rPr>
        <w:t>. Матеріали, використовувані при фарбуванні поверхонь пам'яток дерев'яної архітектури.</w:t>
      </w:r>
    </w:p>
    <w:p w:rsidR="00E32481" w:rsidRPr="00AD044D" w:rsidRDefault="00E32481" w:rsidP="00E32481">
      <w:pPr>
        <w:ind w:firstLine="709"/>
        <w:jc w:val="both"/>
        <w:rPr>
          <w:color w:val="000000"/>
          <w:sz w:val="28"/>
          <w:szCs w:val="28"/>
          <w:shd w:val="clear" w:color="auto" w:fill="FFFFFF"/>
          <w:lang w:val="uk-UA"/>
        </w:rPr>
      </w:pPr>
    </w:p>
    <w:p w:rsidR="00E32481" w:rsidRPr="002C6561" w:rsidRDefault="00E32481" w:rsidP="00E32481">
      <w:pPr>
        <w:jc w:val="both"/>
        <w:rPr>
          <w:b/>
          <w:sz w:val="28"/>
          <w:szCs w:val="28"/>
          <w:lang w:val="uk-UA"/>
        </w:rPr>
      </w:pPr>
      <w:r w:rsidRPr="001F19BB">
        <w:rPr>
          <w:b/>
          <w:sz w:val="28"/>
          <w:szCs w:val="28"/>
          <w:lang w:val="uk-UA"/>
        </w:rPr>
        <w:t>Тема</w:t>
      </w:r>
      <w:r>
        <w:rPr>
          <w:b/>
          <w:sz w:val="28"/>
          <w:szCs w:val="28"/>
          <w:lang w:val="uk-UA"/>
        </w:rPr>
        <w:t xml:space="preserve"> 9</w:t>
      </w:r>
      <w:r w:rsidRPr="001F19BB">
        <w:rPr>
          <w:b/>
          <w:sz w:val="28"/>
          <w:szCs w:val="28"/>
          <w:lang w:val="uk-UA"/>
        </w:rPr>
        <w:t xml:space="preserve">. </w:t>
      </w:r>
      <w:r w:rsidRPr="002C6561">
        <w:rPr>
          <w:b/>
          <w:sz w:val="28"/>
          <w:szCs w:val="28"/>
          <w:lang w:val="uk-UA"/>
        </w:rPr>
        <w:t>Ремонт та реставрація м</w:t>
      </w:r>
      <w:r w:rsidRPr="002C6561">
        <w:rPr>
          <w:b/>
          <w:sz w:val="28"/>
          <w:szCs w:val="28"/>
        </w:rPr>
        <w:t>’</w:t>
      </w:r>
      <w:r w:rsidRPr="002C6561">
        <w:rPr>
          <w:b/>
          <w:sz w:val="28"/>
          <w:szCs w:val="28"/>
          <w:lang w:val="uk-UA"/>
        </w:rPr>
        <w:t>яких меблів</w:t>
      </w:r>
    </w:p>
    <w:p w:rsidR="00E32481" w:rsidRDefault="00E32481" w:rsidP="00E32481">
      <w:pPr>
        <w:jc w:val="both"/>
        <w:rPr>
          <w:sz w:val="28"/>
          <w:szCs w:val="28"/>
          <w:lang w:val="uk-UA"/>
        </w:rPr>
      </w:pPr>
      <w:r w:rsidRPr="002C6561">
        <w:rPr>
          <w:sz w:val="28"/>
          <w:szCs w:val="28"/>
          <w:lang w:val="uk-UA"/>
        </w:rPr>
        <w:tab/>
        <w:t xml:space="preserve">Фотофіксація предметів реставрації. Реставрація і оббивка дверей. Обклеювання кришки стола сукном. Шиття та ремонт чохлів для меблів. Розбирання </w:t>
      </w:r>
      <w:r w:rsidRPr="002C6561">
        <w:rPr>
          <w:sz w:val="28"/>
          <w:szCs w:val="28"/>
          <w:lang w:val="uk-UA"/>
        </w:rPr>
        <w:lastRenderedPageBreak/>
        <w:t>м</w:t>
      </w:r>
      <w:r w:rsidRPr="002C6561">
        <w:rPr>
          <w:sz w:val="28"/>
          <w:szCs w:val="28"/>
        </w:rPr>
        <w:t>’</w:t>
      </w:r>
      <w:r w:rsidRPr="002C6561">
        <w:rPr>
          <w:sz w:val="28"/>
          <w:szCs w:val="28"/>
          <w:lang w:val="uk-UA"/>
        </w:rPr>
        <w:t>яких меблів. Ремонт каркаса. Відновлення втрачених елементів. Укріплення конструкції в місцях сильних пошкоджень. Цикльовка або інша очистка від старих лаків, красок, політур та іншого. Тоніровка, покраска та лакування виробів. Ремонт механізмів трансформації, розмотка і обмотка пружин. Чорнова оббивка м’яких сидінь, рамкових каркасів різних криволінійних конструкцій. Оббивка м’яких музейних меблів плюшем (оксамитом), набивним шовком, шкірою. Оббивка фасонними цв</w:t>
      </w:r>
      <w:r w:rsidRPr="002C6561">
        <w:rPr>
          <w:sz w:val="28"/>
          <w:szCs w:val="28"/>
        </w:rPr>
        <w:t>’я</w:t>
      </w:r>
      <w:r w:rsidRPr="002C6561">
        <w:rPr>
          <w:sz w:val="28"/>
          <w:szCs w:val="28"/>
          <w:lang w:val="uk-UA"/>
        </w:rPr>
        <w:t>хами. Виготовлення та встановлення обтягнутих ґудзиків для меблів, допоміжні роботи під час ремонту. Технологія використання сучасних матеріалів під час реставрації музейних м</w:t>
      </w:r>
      <w:r w:rsidRPr="002C6561">
        <w:rPr>
          <w:sz w:val="28"/>
          <w:szCs w:val="28"/>
        </w:rPr>
        <w:t>’я</w:t>
      </w:r>
      <w:r w:rsidRPr="002C6561">
        <w:rPr>
          <w:sz w:val="28"/>
          <w:szCs w:val="28"/>
          <w:lang w:val="uk-UA"/>
        </w:rPr>
        <w:t xml:space="preserve">ких меблів. </w:t>
      </w:r>
    </w:p>
    <w:p w:rsidR="00E32481" w:rsidRDefault="00E32481" w:rsidP="00E32481">
      <w:pPr>
        <w:jc w:val="both"/>
        <w:rPr>
          <w:sz w:val="28"/>
          <w:szCs w:val="28"/>
          <w:lang w:val="uk-UA"/>
        </w:rPr>
      </w:pPr>
    </w:p>
    <w:p w:rsidR="00E32481" w:rsidRPr="00DD36D4" w:rsidRDefault="00E32481" w:rsidP="00E32481">
      <w:pPr>
        <w:jc w:val="both"/>
        <w:rPr>
          <w:b/>
          <w:sz w:val="28"/>
          <w:szCs w:val="28"/>
          <w:lang w:val="uk-UA"/>
        </w:rPr>
      </w:pPr>
      <w:r>
        <w:rPr>
          <w:b/>
          <w:sz w:val="28"/>
          <w:szCs w:val="28"/>
        </w:rPr>
        <w:t>Тема</w:t>
      </w:r>
      <w:r>
        <w:rPr>
          <w:b/>
          <w:sz w:val="28"/>
          <w:szCs w:val="28"/>
          <w:lang w:val="uk-UA"/>
        </w:rPr>
        <w:t xml:space="preserve"> 10</w:t>
      </w:r>
      <w:r w:rsidRPr="00DD36D4">
        <w:rPr>
          <w:b/>
          <w:sz w:val="28"/>
          <w:szCs w:val="28"/>
        </w:rPr>
        <w:t xml:space="preserve"> Стандартизац</w:t>
      </w:r>
      <w:r w:rsidRPr="00DD36D4">
        <w:rPr>
          <w:b/>
          <w:sz w:val="28"/>
          <w:szCs w:val="28"/>
          <w:lang w:val="uk-UA"/>
        </w:rPr>
        <w:t>ія та контроль якості</w:t>
      </w:r>
    </w:p>
    <w:p w:rsidR="00E32481" w:rsidRPr="00DD36D4" w:rsidRDefault="00E32481" w:rsidP="00E32481">
      <w:pPr>
        <w:jc w:val="both"/>
        <w:rPr>
          <w:sz w:val="28"/>
          <w:szCs w:val="28"/>
          <w:lang w:val="uk-UA"/>
        </w:rPr>
      </w:pPr>
      <w:r w:rsidRPr="00DD36D4">
        <w:rPr>
          <w:b/>
          <w:sz w:val="28"/>
          <w:szCs w:val="28"/>
          <w:lang w:val="uk-UA"/>
        </w:rPr>
        <w:tab/>
      </w:r>
      <w:r w:rsidRPr="00DD36D4">
        <w:rPr>
          <w:sz w:val="28"/>
          <w:szCs w:val="28"/>
          <w:lang w:val="uk-UA"/>
        </w:rPr>
        <w:t>Завдання стандартизації. Основні поняття і визначення в області стандартизації. Державна система стандартизації. Категорії стандартів і об</w:t>
      </w:r>
      <w:r w:rsidRPr="00DD36D4">
        <w:rPr>
          <w:sz w:val="28"/>
          <w:szCs w:val="28"/>
        </w:rPr>
        <w:t>’</w:t>
      </w:r>
      <w:r w:rsidRPr="00DD36D4">
        <w:rPr>
          <w:sz w:val="28"/>
          <w:szCs w:val="28"/>
          <w:lang w:val="uk-UA"/>
        </w:rPr>
        <w:t>єкти стандартизації. Порядок впровадження стандартів. Організація державного нагляду і відом</w:t>
      </w:r>
      <w:r>
        <w:rPr>
          <w:sz w:val="28"/>
          <w:szCs w:val="28"/>
          <w:lang w:val="uk-UA"/>
        </w:rPr>
        <w:t>ч</w:t>
      </w:r>
      <w:r w:rsidRPr="00DD36D4">
        <w:rPr>
          <w:sz w:val="28"/>
          <w:szCs w:val="28"/>
          <w:lang w:val="uk-UA"/>
        </w:rPr>
        <w:t>ого контролю по впровадженню і дотриманню стандартів якості продукції. Відповідальність за випуск продукції  невідповідної вимогам стандартів.</w:t>
      </w:r>
    </w:p>
    <w:p w:rsidR="00E32481" w:rsidRPr="00DD36D4" w:rsidRDefault="00E32481" w:rsidP="00E32481">
      <w:pPr>
        <w:jc w:val="both"/>
        <w:rPr>
          <w:sz w:val="28"/>
          <w:szCs w:val="28"/>
          <w:lang w:val="uk-UA"/>
        </w:rPr>
      </w:pPr>
      <w:r w:rsidRPr="00DD36D4">
        <w:rPr>
          <w:sz w:val="28"/>
          <w:szCs w:val="28"/>
          <w:lang w:val="uk-UA"/>
        </w:rPr>
        <w:tab/>
        <w:t>Значення забезпечення єдності мір і методів вимірювання. Міжнародна система одиниць (Сі).</w:t>
      </w:r>
    </w:p>
    <w:p w:rsidR="00E32481" w:rsidRPr="00DD36D4" w:rsidRDefault="00E32481" w:rsidP="00E32481">
      <w:pPr>
        <w:jc w:val="both"/>
        <w:rPr>
          <w:sz w:val="28"/>
          <w:szCs w:val="28"/>
          <w:lang w:val="uk-UA"/>
        </w:rPr>
      </w:pPr>
      <w:r w:rsidRPr="00DD36D4">
        <w:rPr>
          <w:sz w:val="28"/>
          <w:szCs w:val="28"/>
          <w:lang w:val="uk-UA"/>
        </w:rPr>
        <w:tab/>
        <w:t xml:space="preserve">Стандартизація і якість продукції. Довговічність як показник якості. Норми і методи контролю якості. </w:t>
      </w:r>
    </w:p>
    <w:p w:rsidR="00E32481" w:rsidRPr="00DD36D4" w:rsidRDefault="00E32481" w:rsidP="00E32481">
      <w:pPr>
        <w:ind w:firstLine="708"/>
        <w:jc w:val="both"/>
        <w:rPr>
          <w:sz w:val="28"/>
          <w:szCs w:val="28"/>
          <w:lang w:val="uk-UA"/>
        </w:rPr>
      </w:pPr>
      <w:r w:rsidRPr="00DD36D4">
        <w:rPr>
          <w:sz w:val="28"/>
          <w:szCs w:val="28"/>
          <w:lang w:val="uk-UA"/>
        </w:rPr>
        <w:t>Сучасні методи випробування і контролю якості. Статичні методи контролю якості.</w:t>
      </w:r>
    </w:p>
    <w:p w:rsidR="00E32481" w:rsidRPr="00DD36D4" w:rsidRDefault="00E32481" w:rsidP="00E32481">
      <w:pPr>
        <w:jc w:val="both"/>
        <w:rPr>
          <w:sz w:val="28"/>
          <w:szCs w:val="28"/>
          <w:lang w:val="uk-UA"/>
        </w:rPr>
      </w:pPr>
      <w:r w:rsidRPr="00DD36D4">
        <w:rPr>
          <w:sz w:val="28"/>
          <w:szCs w:val="28"/>
          <w:lang w:val="uk-UA"/>
        </w:rPr>
        <w:t>Системи стандартів в реставраційному будівництві. Модульна система координації і уніфікації розмірів будинків, їх елементів. Уніфікація розмірів і основних параметрів збірних конструкцій і виробів.</w:t>
      </w:r>
    </w:p>
    <w:p w:rsidR="00E32481" w:rsidRPr="00DD36D4" w:rsidRDefault="00E32481" w:rsidP="00E32481">
      <w:pPr>
        <w:jc w:val="both"/>
        <w:rPr>
          <w:sz w:val="28"/>
          <w:szCs w:val="28"/>
          <w:lang w:val="uk-UA"/>
        </w:rPr>
      </w:pPr>
      <w:r w:rsidRPr="00DD36D4">
        <w:rPr>
          <w:sz w:val="28"/>
          <w:szCs w:val="28"/>
          <w:lang w:val="uk-UA"/>
        </w:rPr>
        <w:tab/>
        <w:t>Система проектної  документації для реставраційного будівництва і основні стандарти які входять в неї.</w:t>
      </w:r>
    </w:p>
    <w:p w:rsidR="00E32481" w:rsidRDefault="00E32481" w:rsidP="00E32481">
      <w:pPr>
        <w:jc w:val="both"/>
        <w:rPr>
          <w:sz w:val="28"/>
          <w:szCs w:val="28"/>
          <w:lang w:val="uk-UA"/>
        </w:rPr>
      </w:pPr>
      <w:r w:rsidRPr="00DD36D4">
        <w:rPr>
          <w:sz w:val="28"/>
          <w:szCs w:val="28"/>
          <w:lang w:val="uk-UA"/>
        </w:rPr>
        <w:tab/>
        <w:t>Система показників якості продукції, що застосовується в будівельно-архітектурній індустрії. Номенклатурна кількість показників для оцінки будинків.</w:t>
      </w:r>
    </w:p>
    <w:p w:rsidR="00E32481" w:rsidRDefault="00E32481" w:rsidP="00E32481">
      <w:pPr>
        <w:spacing w:after="200" w:line="276" w:lineRule="auto"/>
        <w:rPr>
          <w:sz w:val="28"/>
          <w:szCs w:val="28"/>
          <w:lang w:val="uk-UA"/>
        </w:rPr>
      </w:pPr>
    </w:p>
    <w:p w:rsidR="00E32481" w:rsidRPr="00BB5A78" w:rsidRDefault="00E32481" w:rsidP="00E32481">
      <w:pPr>
        <w:jc w:val="both"/>
        <w:rPr>
          <w:b/>
          <w:sz w:val="28"/>
          <w:szCs w:val="28"/>
          <w:lang w:val="uk-UA"/>
        </w:rPr>
      </w:pPr>
      <w:r>
        <w:rPr>
          <w:b/>
          <w:sz w:val="28"/>
          <w:szCs w:val="28"/>
          <w:lang w:val="uk-UA"/>
        </w:rPr>
        <w:t>Тема 11</w:t>
      </w:r>
      <w:r w:rsidRPr="00BB5A78">
        <w:rPr>
          <w:b/>
          <w:sz w:val="28"/>
          <w:szCs w:val="28"/>
          <w:lang w:val="uk-UA"/>
        </w:rPr>
        <w:t>. Охорона навколишнього середовища під час проведення реставрації пам</w:t>
      </w:r>
      <w:r w:rsidRPr="00BB5A78">
        <w:rPr>
          <w:b/>
          <w:sz w:val="28"/>
          <w:szCs w:val="28"/>
        </w:rPr>
        <w:t>’</w:t>
      </w:r>
      <w:r w:rsidRPr="00BB5A78">
        <w:rPr>
          <w:b/>
          <w:sz w:val="28"/>
          <w:szCs w:val="28"/>
          <w:lang w:val="uk-UA"/>
        </w:rPr>
        <w:t>яток дерев</w:t>
      </w:r>
      <w:r w:rsidRPr="00BB5A78">
        <w:rPr>
          <w:b/>
          <w:sz w:val="28"/>
          <w:szCs w:val="28"/>
        </w:rPr>
        <w:t>’</w:t>
      </w:r>
      <w:r w:rsidRPr="00BB5A78">
        <w:rPr>
          <w:b/>
          <w:sz w:val="28"/>
          <w:szCs w:val="28"/>
          <w:lang w:val="uk-UA"/>
        </w:rPr>
        <w:t>яної архітектури</w:t>
      </w:r>
    </w:p>
    <w:p w:rsidR="00E32481" w:rsidRPr="00BB5A78" w:rsidRDefault="00E32481" w:rsidP="00E32481">
      <w:pPr>
        <w:jc w:val="both"/>
        <w:rPr>
          <w:sz w:val="28"/>
          <w:szCs w:val="28"/>
          <w:lang w:val="uk-UA"/>
        </w:rPr>
      </w:pPr>
      <w:r w:rsidRPr="00BB5A78">
        <w:rPr>
          <w:b/>
          <w:sz w:val="28"/>
          <w:szCs w:val="28"/>
          <w:lang w:val="uk-UA"/>
        </w:rPr>
        <w:tab/>
      </w:r>
      <w:r w:rsidRPr="00BB5A78">
        <w:rPr>
          <w:sz w:val="28"/>
          <w:szCs w:val="28"/>
          <w:lang w:val="uk-UA"/>
        </w:rPr>
        <w:t>Значення охорони природи. Джерела забруднення навколишнього середовища та шляхи їх усунення.</w:t>
      </w:r>
    </w:p>
    <w:p w:rsidR="00E32481" w:rsidRPr="00BB5A78" w:rsidRDefault="00E32481" w:rsidP="00E32481">
      <w:pPr>
        <w:jc w:val="both"/>
        <w:rPr>
          <w:sz w:val="28"/>
          <w:szCs w:val="28"/>
          <w:lang w:val="uk-UA"/>
        </w:rPr>
      </w:pPr>
      <w:r w:rsidRPr="00BB5A78">
        <w:rPr>
          <w:sz w:val="28"/>
          <w:szCs w:val="28"/>
          <w:lang w:val="uk-UA"/>
        </w:rPr>
        <w:tab/>
        <w:t>Персональна можливість і відповідальність людини щодо охорони природи.</w:t>
      </w:r>
    </w:p>
    <w:p w:rsidR="00E32481" w:rsidRPr="00DD36D4" w:rsidRDefault="00E32481" w:rsidP="00E32481">
      <w:pPr>
        <w:ind w:firstLine="708"/>
        <w:jc w:val="both"/>
        <w:rPr>
          <w:sz w:val="28"/>
          <w:szCs w:val="28"/>
          <w:lang w:val="uk-UA"/>
        </w:rPr>
      </w:pPr>
    </w:p>
    <w:p w:rsidR="00E32481" w:rsidRDefault="00E32481" w:rsidP="00E32481">
      <w:pPr>
        <w:spacing w:after="200" w:line="276" w:lineRule="auto"/>
        <w:jc w:val="center"/>
        <w:rPr>
          <w:b/>
          <w:sz w:val="28"/>
          <w:szCs w:val="28"/>
          <w:lang w:val="uk-UA"/>
        </w:rPr>
      </w:pPr>
      <w:r>
        <w:rPr>
          <w:sz w:val="28"/>
          <w:szCs w:val="28"/>
          <w:lang w:val="uk-UA"/>
        </w:rPr>
        <w:br w:type="page"/>
      </w:r>
      <w:r>
        <w:rPr>
          <w:b/>
          <w:sz w:val="28"/>
          <w:szCs w:val="28"/>
          <w:lang w:val="uk-UA"/>
        </w:rPr>
        <w:lastRenderedPageBreak/>
        <w:t xml:space="preserve">Типова навчальна програма </w:t>
      </w:r>
      <w:r w:rsidRPr="00922200">
        <w:rPr>
          <w:b/>
          <w:sz w:val="28"/>
          <w:szCs w:val="28"/>
        </w:rPr>
        <w:t>з предмет</w:t>
      </w:r>
      <w:r>
        <w:rPr>
          <w:b/>
          <w:sz w:val="28"/>
          <w:szCs w:val="28"/>
          <w:lang w:val="uk-UA"/>
        </w:rPr>
        <w:t>а</w:t>
      </w:r>
    </w:p>
    <w:p w:rsidR="00E32481" w:rsidRDefault="00E32481" w:rsidP="00E32481">
      <w:pPr>
        <w:jc w:val="center"/>
        <w:rPr>
          <w:b/>
          <w:sz w:val="28"/>
          <w:szCs w:val="28"/>
          <w:u w:val="single"/>
          <w:lang w:val="uk-UA"/>
        </w:rPr>
      </w:pPr>
      <w:r w:rsidRPr="003448E5">
        <w:rPr>
          <w:b/>
          <w:sz w:val="28"/>
          <w:szCs w:val="28"/>
          <w:u w:val="single"/>
        </w:rPr>
        <w:t>«</w:t>
      </w:r>
      <w:r w:rsidRPr="003448E5">
        <w:rPr>
          <w:b/>
          <w:sz w:val="28"/>
          <w:szCs w:val="28"/>
          <w:u w:val="single"/>
          <w:lang w:val="uk-UA"/>
        </w:rPr>
        <w:t>Основи архітектури»</w:t>
      </w:r>
    </w:p>
    <w:p w:rsidR="00E32481" w:rsidRPr="003448E5" w:rsidRDefault="00E32481" w:rsidP="00E32481">
      <w:pPr>
        <w:jc w:val="center"/>
        <w:rPr>
          <w:b/>
          <w:sz w:val="28"/>
          <w:szCs w:val="28"/>
          <w:u w:val="single"/>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717"/>
      </w:tblGrid>
      <w:tr w:rsidR="00E32481" w:rsidRPr="00E162ED" w:rsidTr="009A7C01">
        <w:trPr>
          <w:trHeight w:val="270"/>
        </w:trPr>
        <w:tc>
          <w:tcPr>
            <w:tcW w:w="635" w:type="dxa"/>
            <w:vMerge w:val="restart"/>
            <w:vAlign w:val="center"/>
          </w:tcPr>
          <w:p w:rsidR="00E32481" w:rsidRPr="00D03B60" w:rsidRDefault="00E32481" w:rsidP="009A7C01">
            <w:pPr>
              <w:jc w:val="center"/>
              <w:rPr>
                <w:b/>
                <w:i/>
                <w:lang w:val="uk-UA"/>
              </w:rPr>
            </w:pPr>
            <w:r w:rsidRPr="00D03B60">
              <w:rPr>
                <w:b/>
                <w:i/>
                <w:lang w:val="uk-UA"/>
              </w:rPr>
              <w:t>№ з/п</w:t>
            </w:r>
          </w:p>
        </w:tc>
        <w:tc>
          <w:tcPr>
            <w:tcW w:w="6277" w:type="dxa"/>
            <w:vMerge w:val="restart"/>
            <w:vAlign w:val="center"/>
          </w:tcPr>
          <w:p w:rsidR="00E32481" w:rsidRPr="00D03B60" w:rsidRDefault="00E32481" w:rsidP="009A7C01">
            <w:pPr>
              <w:jc w:val="center"/>
              <w:rPr>
                <w:i/>
                <w:lang w:val="uk-UA"/>
              </w:rPr>
            </w:pPr>
          </w:p>
          <w:p w:rsidR="00E32481" w:rsidRPr="00D03B60" w:rsidRDefault="00E32481" w:rsidP="009A7C01">
            <w:pPr>
              <w:jc w:val="center"/>
              <w:rPr>
                <w:b/>
                <w:lang w:val="uk-UA"/>
              </w:rPr>
            </w:pPr>
            <w:r w:rsidRPr="00D03B60">
              <w:rPr>
                <w:b/>
                <w:i/>
                <w:lang w:val="uk-UA"/>
              </w:rPr>
              <w:t>Тема</w:t>
            </w:r>
          </w:p>
        </w:tc>
        <w:tc>
          <w:tcPr>
            <w:tcW w:w="2977" w:type="dxa"/>
            <w:gridSpan w:val="2"/>
          </w:tcPr>
          <w:p w:rsidR="00E32481" w:rsidRPr="00D03B60" w:rsidRDefault="00E32481" w:rsidP="009A7C01">
            <w:pPr>
              <w:jc w:val="center"/>
              <w:rPr>
                <w:b/>
                <w:i/>
                <w:lang w:val="uk-UA"/>
              </w:rPr>
            </w:pPr>
            <w:r w:rsidRPr="00D03B60">
              <w:rPr>
                <w:b/>
                <w:i/>
                <w:lang w:val="uk-UA"/>
              </w:rPr>
              <w:t>Кількість годин</w:t>
            </w:r>
          </w:p>
        </w:tc>
      </w:tr>
      <w:tr w:rsidR="00E32481" w:rsidRPr="00E162ED" w:rsidTr="009A7C01">
        <w:trPr>
          <w:trHeight w:val="1067"/>
        </w:trPr>
        <w:tc>
          <w:tcPr>
            <w:tcW w:w="635" w:type="dxa"/>
            <w:vMerge/>
            <w:vAlign w:val="center"/>
          </w:tcPr>
          <w:p w:rsidR="00E32481" w:rsidRPr="00D03B60" w:rsidRDefault="00E32481" w:rsidP="009A7C01">
            <w:pPr>
              <w:rPr>
                <w:b/>
                <w:i/>
                <w:lang w:val="uk-UA"/>
              </w:rPr>
            </w:pPr>
          </w:p>
        </w:tc>
        <w:tc>
          <w:tcPr>
            <w:tcW w:w="6277" w:type="dxa"/>
            <w:vMerge/>
            <w:vAlign w:val="center"/>
          </w:tcPr>
          <w:p w:rsidR="00E32481" w:rsidRPr="00D03B60" w:rsidRDefault="00E32481" w:rsidP="009A7C01">
            <w:pPr>
              <w:rPr>
                <w:b/>
                <w:lang w:val="uk-UA"/>
              </w:rPr>
            </w:pPr>
          </w:p>
        </w:tc>
        <w:tc>
          <w:tcPr>
            <w:tcW w:w="1260" w:type="dxa"/>
            <w:vAlign w:val="center"/>
          </w:tcPr>
          <w:p w:rsidR="00E32481" w:rsidRPr="00D03B60" w:rsidRDefault="00E32481" w:rsidP="009A7C01">
            <w:pPr>
              <w:jc w:val="center"/>
              <w:rPr>
                <w:b/>
                <w:i/>
                <w:lang w:val="uk-UA"/>
              </w:rPr>
            </w:pPr>
            <w:r w:rsidRPr="00D03B60">
              <w:rPr>
                <w:b/>
                <w:i/>
                <w:lang w:val="uk-UA"/>
              </w:rPr>
              <w:t>Всього</w:t>
            </w:r>
          </w:p>
        </w:tc>
        <w:tc>
          <w:tcPr>
            <w:tcW w:w="1717" w:type="dxa"/>
            <w:vAlign w:val="center"/>
          </w:tcPr>
          <w:p w:rsidR="00E32481" w:rsidRPr="00D03B60" w:rsidRDefault="00E32481" w:rsidP="009A7C01">
            <w:pPr>
              <w:jc w:val="center"/>
              <w:rPr>
                <w:b/>
                <w:i/>
                <w:lang w:val="uk-UA"/>
              </w:rPr>
            </w:pPr>
            <w:r w:rsidRPr="00D03B60">
              <w:rPr>
                <w:b/>
                <w:i/>
                <w:lang w:val="uk-UA"/>
              </w:rPr>
              <w:t>З них на лабораторно-практичні роботи</w:t>
            </w:r>
          </w:p>
        </w:tc>
      </w:tr>
      <w:tr w:rsidR="00E32481" w:rsidRPr="00E162ED" w:rsidTr="009A7C01">
        <w:tc>
          <w:tcPr>
            <w:tcW w:w="635" w:type="dxa"/>
          </w:tcPr>
          <w:p w:rsidR="00E32481" w:rsidRPr="00631075" w:rsidRDefault="00E32481" w:rsidP="009A7C01">
            <w:pPr>
              <w:jc w:val="center"/>
              <w:rPr>
                <w:lang w:val="uk-UA"/>
              </w:rPr>
            </w:pPr>
            <w:r>
              <w:rPr>
                <w:lang w:val="uk-UA"/>
              </w:rPr>
              <w:t>1.</w:t>
            </w:r>
          </w:p>
        </w:tc>
        <w:tc>
          <w:tcPr>
            <w:tcW w:w="6277" w:type="dxa"/>
          </w:tcPr>
          <w:p w:rsidR="00E32481" w:rsidRPr="00E7631C" w:rsidRDefault="00E32481" w:rsidP="009A7C01">
            <w:pPr>
              <w:shd w:val="clear" w:color="auto" w:fill="FFFFFF"/>
              <w:rPr>
                <w:lang w:val="uk-UA"/>
              </w:rPr>
            </w:pPr>
            <w:r>
              <w:rPr>
                <w:sz w:val="28"/>
                <w:szCs w:val="28"/>
                <w:lang w:val="uk-UA"/>
              </w:rPr>
              <w:t>Конструктивні та декоративні елементи будівель і споруд</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3</w:t>
            </w:r>
          </w:p>
        </w:tc>
        <w:tc>
          <w:tcPr>
            <w:tcW w:w="1717"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631075" w:rsidRDefault="00E32481" w:rsidP="009A7C01">
            <w:pPr>
              <w:jc w:val="center"/>
              <w:rPr>
                <w:lang w:val="uk-UA"/>
              </w:rPr>
            </w:pPr>
            <w:r>
              <w:rPr>
                <w:lang w:val="uk-UA"/>
              </w:rPr>
              <w:t>2.</w:t>
            </w:r>
          </w:p>
        </w:tc>
        <w:tc>
          <w:tcPr>
            <w:tcW w:w="6277" w:type="dxa"/>
          </w:tcPr>
          <w:p w:rsidR="00E32481" w:rsidRDefault="00E32481" w:rsidP="009A7C01">
            <w:pPr>
              <w:shd w:val="clear" w:color="auto" w:fill="FFFFFF"/>
              <w:rPr>
                <w:lang w:val="uk-UA"/>
              </w:rPr>
            </w:pPr>
            <w:r>
              <w:rPr>
                <w:sz w:val="28"/>
                <w:szCs w:val="28"/>
                <w:lang w:val="uk-UA"/>
              </w:rPr>
              <w:t>Архітектурні стилі</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8</w:t>
            </w:r>
          </w:p>
        </w:tc>
        <w:tc>
          <w:tcPr>
            <w:tcW w:w="1717"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r>
              <w:rPr>
                <w:lang w:val="uk-UA"/>
              </w:rPr>
              <w:t xml:space="preserve">3. </w:t>
            </w:r>
          </w:p>
        </w:tc>
        <w:tc>
          <w:tcPr>
            <w:tcW w:w="6277" w:type="dxa"/>
          </w:tcPr>
          <w:p w:rsidR="00E32481" w:rsidRDefault="00E32481" w:rsidP="009A7C01">
            <w:pPr>
              <w:shd w:val="clear" w:color="auto" w:fill="FFFFFF"/>
              <w:rPr>
                <w:lang w:val="uk-UA"/>
              </w:rPr>
            </w:pPr>
            <w:r>
              <w:rPr>
                <w:sz w:val="28"/>
                <w:szCs w:val="28"/>
                <w:lang w:val="uk-UA"/>
              </w:rPr>
              <w:t>Архітектура України</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3</w:t>
            </w:r>
          </w:p>
        </w:tc>
        <w:tc>
          <w:tcPr>
            <w:tcW w:w="1717"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r>
              <w:rPr>
                <w:lang w:val="uk-UA"/>
              </w:rPr>
              <w:t>4.</w:t>
            </w:r>
          </w:p>
        </w:tc>
        <w:tc>
          <w:tcPr>
            <w:tcW w:w="6277" w:type="dxa"/>
          </w:tcPr>
          <w:p w:rsidR="00E32481" w:rsidRDefault="00E32481" w:rsidP="009A7C01">
            <w:pPr>
              <w:shd w:val="clear" w:color="auto" w:fill="FFFFFF"/>
              <w:rPr>
                <w:lang w:val="uk-UA"/>
              </w:rPr>
            </w:pPr>
            <w:r>
              <w:rPr>
                <w:sz w:val="28"/>
                <w:szCs w:val="28"/>
                <w:lang w:val="uk-UA"/>
              </w:rPr>
              <w:t>Сучасна архітектура</w:t>
            </w:r>
          </w:p>
        </w:tc>
        <w:tc>
          <w:tcPr>
            <w:tcW w:w="1260" w:type="dxa"/>
            <w:vAlign w:val="center"/>
          </w:tcPr>
          <w:p w:rsidR="00E32481" w:rsidRPr="00D03B60" w:rsidRDefault="00E32481" w:rsidP="009A7C01">
            <w:pPr>
              <w:shd w:val="clear" w:color="auto" w:fill="FFFFFF"/>
              <w:jc w:val="center"/>
              <w:rPr>
                <w:iCs/>
                <w:lang w:val="uk-UA"/>
              </w:rPr>
            </w:pPr>
            <w:r w:rsidRPr="00D03B60">
              <w:rPr>
                <w:iCs/>
                <w:sz w:val="28"/>
                <w:szCs w:val="28"/>
                <w:lang w:val="uk-UA"/>
              </w:rPr>
              <w:t>4</w:t>
            </w:r>
          </w:p>
        </w:tc>
        <w:tc>
          <w:tcPr>
            <w:tcW w:w="1717"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p>
        </w:tc>
        <w:tc>
          <w:tcPr>
            <w:tcW w:w="6277" w:type="dxa"/>
          </w:tcPr>
          <w:p w:rsidR="00E32481" w:rsidRPr="004A2FB3" w:rsidRDefault="00E32481" w:rsidP="009A7C01">
            <w:pPr>
              <w:shd w:val="clear" w:color="auto" w:fill="FFFFFF"/>
              <w:jc w:val="right"/>
              <w:rPr>
                <w:b/>
                <w:lang w:val="uk-UA"/>
              </w:rPr>
            </w:pPr>
            <w:r w:rsidRPr="004A2FB3">
              <w:rPr>
                <w:b/>
                <w:sz w:val="28"/>
                <w:szCs w:val="28"/>
                <w:lang w:val="uk-UA"/>
              </w:rPr>
              <w:t>Всього</w:t>
            </w:r>
            <w:r>
              <w:rPr>
                <w:b/>
                <w:sz w:val="28"/>
                <w:szCs w:val="28"/>
                <w:lang w:val="uk-UA"/>
              </w:rPr>
              <w:t xml:space="preserve"> годин</w:t>
            </w:r>
            <w:r w:rsidRPr="004A2FB3">
              <w:rPr>
                <w:b/>
                <w:sz w:val="28"/>
                <w:szCs w:val="28"/>
                <w:lang w:val="uk-UA"/>
              </w:rPr>
              <w:t>:</w:t>
            </w:r>
          </w:p>
        </w:tc>
        <w:tc>
          <w:tcPr>
            <w:tcW w:w="1260" w:type="dxa"/>
            <w:vAlign w:val="center"/>
          </w:tcPr>
          <w:p w:rsidR="00E32481" w:rsidRPr="00D03B60" w:rsidRDefault="00E32481" w:rsidP="009A7C01">
            <w:pPr>
              <w:shd w:val="clear" w:color="auto" w:fill="FFFFFF"/>
              <w:jc w:val="center"/>
              <w:rPr>
                <w:b/>
                <w:iCs/>
                <w:lang w:val="uk-UA"/>
              </w:rPr>
            </w:pPr>
            <w:r w:rsidRPr="00D03B60">
              <w:rPr>
                <w:b/>
                <w:iCs/>
                <w:sz w:val="28"/>
                <w:szCs w:val="28"/>
                <w:lang w:val="uk-UA"/>
              </w:rPr>
              <w:t>18</w:t>
            </w:r>
          </w:p>
        </w:tc>
        <w:tc>
          <w:tcPr>
            <w:tcW w:w="1717" w:type="dxa"/>
          </w:tcPr>
          <w:p w:rsidR="00E32481" w:rsidRPr="00E162ED" w:rsidRDefault="00E32481" w:rsidP="009A7C01">
            <w:pPr>
              <w:jc w:val="center"/>
              <w:rPr>
                <w:sz w:val="20"/>
                <w:szCs w:val="20"/>
                <w:lang w:val="uk-UA"/>
              </w:rPr>
            </w:pPr>
          </w:p>
        </w:tc>
      </w:tr>
    </w:tbl>
    <w:p w:rsidR="00E32481" w:rsidRDefault="00E32481" w:rsidP="00E32481">
      <w:pPr>
        <w:rPr>
          <w:b/>
          <w:sz w:val="28"/>
          <w:szCs w:val="28"/>
          <w:lang w:val="uk-UA"/>
        </w:rPr>
      </w:pPr>
    </w:p>
    <w:p w:rsidR="00E32481" w:rsidRPr="00AC113E" w:rsidRDefault="00E32481" w:rsidP="00E32481">
      <w:pPr>
        <w:rPr>
          <w:b/>
          <w:sz w:val="28"/>
          <w:szCs w:val="28"/>
          <w:lang w:val="uk-UA"/>
        </w:rPr>
      </w:pPr>
      <w:r w:rsidRPr="00E95F23">
        <w:rPr>
          <w:b/>
          <w:sz w:val="28"/>
          <w:szCs w:val="28"/>
          <w:lang w:val="uk-UA"/>
        </w:rPr>
        <w:t xml:space="preserve">Тема </w:t>
      </w:r>
      <w:r>
        <w:rPr>
          <w:b/>
          <w:sz w:val="28"/>
          <w:szCs w:val="28"/>
          <w:lang w:val="uk-UA"/>
        </w:rPr>
        <w:t>1</w:t>
      </w:r>
      <w:r w:rsidRPr="00E95F23">
        <w:rPr>
          <w:b/>
          <w:sz w:val="28"/>
          <w:szCs w:val="28"/>
          <w:lang w:val="uk-UA"/>
        </w:rPr>
        <w:t xml:space="preserve">. </w:t>
      </w:r>
      <w:r w:rsidRPr="00AC113E">
        <w:rPr>
          <w:b/>
          <w:sz w:val="28"/>
          <w:szCs w:val="28"/>
          <w:lang w:val="uk-UA"/>
        </w:rPr>
        <w:t>Конструктивні та декорат</w:t>
      </w:r>
      <w:r>
        <w:rPr>
          <w:b/>
          <w:sz w:val="28"/>
          <w:szCs w:val="28"/>
          <w:lang w:val="uk-UA"/>
        </w:rPr>
        <w:t>ивні елементи будівель і споруд</w:t>
      </w:r>
    </w:p>
    <w:p w:rsidR="00E32481" w:rsidRDefault="00E32481" w:rsidP="00E32481">
      <w:pPr>
        <w:ind w:firstLine="680"/>
        <w:rPr>
          <w:color w:val="FF0000"/>
          <w:sz w:val="28"/>
          <w:szCs w:val="28"/>
          <w:lang w:val="uk-UA"/>
        </w:rPr>
      </w:pPr>
      <w:r>
        <w:rPr>
          <w:sz w:val="28"/>
          <w:szCs w:val="28"/>
          <w:lang w:val="uk-UA"/>
        </w:rPr>
        <w:t>Цоколь, балкони, лоджії, ерке</w:t>
      </w:r>
      <w:r w:rsidRPr="006F34CB">
        <w:rPr>
          <w:sz w:val="28"/>
          <w:szCs w:val="28"/>
          <w:lang w:val="uk-UA"/>
        </w:rPr>
        <w:t>р.</w:t>
      </w:r>
    </w:p>
    <w:p w:rsidR="00E32481" w:rsidRDefault="00E32481" w:rsidP="00E32481">
      <w:pPr>
        <w:ind w:firstLine="680"/>
        <w:rPr>
          <w:sz w:val="28"/>
          <w:szCs w:val="28"/>
          <w:lang w:val="uk-UA"/>
        </w:rPr>
      </w:pPr>
      <w:r w:rsidRPr="00FD0198">
        <w:rPr>
          <w:sz w:val="28"/>
          <w:szCs w:val="28"/>
          <w:lang w:val="uk-UA"/>
        </w:rPr>
        <w:t>Декоративні елементи</w:t>
      </w:r>
      <w:r>
        <w:rPr>
          <w:sz w:val="28"/>
          <w:szCs w:val="28"/>
          <w:lang w:val="uk-UA"/>
        </w:rPr>
        <w:t xml:space="preserve"> оформлення фасадів і інтер</w:t>
      </w:r>
      <w:r w:rsidRPr="00FD0198">
        <w:rPr>
          <w:sz w:val="28"/>
          <w:szCs w:val="28"/>
          <w:lang w:val="uk-UA"/>
        </w:rPr>
        <w:t>’</w:t>
      </w:r>
      <w:r>
        <w:rPr>
          <w:sz w:val="28"/>
          <w:szCs w:val="28"/>
          <w:lang w:val="uk-UA"/>
        </w:rPr>
        <w:t>єрів.</w:t>
      </w:r>
    </w:p>
    <w:p w:rsidR="00E32481" w:rsidRDefault="00E32481" w:rsidP="00E32481">
      <w:pPr>
        <w:rPr>
          <w:sz w:val="28"/>
          <w:szCs w:val="28"/>
          <w:lang w:val="uk-UA"/>
        </w:rPr>
      </w:pPr>
    </w:p>
    <w:p w:rsidR="00E32481" w:rsidRPr="00CA60FE" w:rsidRDefault="00E32481" w:rsidP="00E32481">
      <w:pPr>
        <w:jc w:val="both"/>
        <w:rPr>
          <w:b/>
          <w:sz w:val="28"/>
          <w:szCs w:val="28"/>
          <w:lang w:val="uk-UA"/>
        </w:rPr>
      </w:pPr>
      <w:r>
        <w:rPr>
          <w:b/>
          <w:sz w:val="28"/>
          <w:szCs w:val="28"/>
          <w:lang w:val="uk-UA"/>
        </w:rPr>
        <w:t>Тема 2</w:t>
      </w:r>
      <w:r w:rsidRPr="00CA60FE">
        <w:rPr>
          <w:b/>
          <w:sz w:val="28"/>
          <w:szCs w:val="28"/>
          <w:lang w:val="uk-UA"/>
        </w:rPr>
        <w:t>. Архітектурні стилі</w:t>
      </w:r>
    </w:p>
    <w:p w:rsidR="00E32481" w:rsidRPr="00F41D1C" w:rsidRDefault="00E32481" w:rsidP="00E32481">
      <w:pPr>
        <w:rPr>
          <w:sz w:val="28"/>
          <w:szCs w:val="28"/>
          <w:lang w:val="uk-UA"/>
        </w:rPr>
      </w:pPr>
      <w:r>
        <w:rPr>
          <w:sz w:val="28"/>
          <w:szCs w:val="28"/>
          <w:lang w:val="uk-UA"/>
        </w:rPr>
        <w:tab/>
      </w:r>
      <w:r w:rsidRPr="00F41D1C">
        <w:rPr>
          <w:sz w:val="28"/>
          <w:szCs w:val="28"/>
          <w:lang w:val="uk-UA"/>
        </w:rPr>
        <w:t>Ренесанс, бароко. Планувальні і конструктивні особливості. Засоби декоративного оформлення конструкцій та споруд.</w:t>
      </w:r>
    </w:p>
    <w:p w:rsidR="00E32481" w:rsidRPr="00F41D1C" w:rsidRDefault="00E32481" w:rsidP="00E32481">
      <w:pPr>
        <w:rPr>
          <w:sz w:val="28"/>
          <w:szCs w:val="28"/>
          <w:lang w:val="uk-UA"/>
        </w:rPr>
      </w:pPr>
      <w:r w:rsidRPr="00F41D1C">
        <w:rPr>
          <w:sz w:val="28"/>
          <w:szCs w:val="28"/>
          <w:lang w:val="uk-UA"/>
        </w:rPr>
        <w:tab/>
        <w:t>Класицизм, рококо. Планувальні і конструктивні особливості. Приклади класицизму, рококо.</w:t>
      </w:r>
    </w:p>
    <w:p w:rsidR="00E32481" w:rsidRPr="00F41D1C" w:rsidRDefault="00E32481" w:rsidP="00E32481">
      <w:pPr>
        <w:rPr>
          <w:sz w:val="28"/>
          <w:szCs w:val="28"/>
          <w:lang w:val="uk-UA"/>
        </w:rPr>
      </w:pPr>
      <w:r w:rsidRPr="00F41D1C">
        <w:rPr>
          <w:sz w:val="28"/>
          <w:szCs w:val="28"/>
          <w:lang w:val="uk-UA"/>
        </w:rPr>
        <w:tab/>
        <w:t>Стиль „ампір” у Франції.</w:t>
      </w:r>
    </w:p>
    <w:p w:rsidR="00E32481" w:rsidRDefault="00E32481" w:rsidP="00E32481">
      <w:pPr>
        <w:rPr>
          <w:sz w:val="28"/>
          <w:szCs w:val="28"/>
          <w:lang w:val="uk-UA"/>
        </w:rPr>
      </w:pPr>
    </w:p>
    <w:p w:rsidR="00E32481" w:rsidRPr="00F745E4" w:rsidRDefault="00E32481" w:rsidP="00E32481">
      <w:pPr>
        <w:rPr>
          <w:sz w:val="28"/>
          <w:szCs w:val="28"/>
          <w:lang w:val="uk-UA"/>
        </w:rPr>
      </w:pPr>
      <w:r w:rsidRPr="00CA60FE">
        <w:rPr>
          <w:b/>
          <w:sz w:val="28"/>
          <w:szCs w:val="28"/>
          <w:lang w:val="uk-UA"/>
        </w:rPr>
        <w:t xml:space="preserve">Тема </w:t>
      </w:r>
      <w:r>
        <w:rPr>
          <w:b/>
          <w:sz w:val="28"/>
          <w:szCs w:val="28"/>
          <w:lang w:val="uk-UA"/>
        </w:rPr>
        <w:t>3</w:t>
      </w:r>
      <w:r w:rsidRPr="00CA60FE">
        <w:rPr>
          <w:b/>
          <w:sz w:val="28"/>
          <w:szCs w:val="28"/>
          <w:lang w:val="uk-UA"/>
        </w:rPr>
        <w:t>.</w:t>
      </w:r>
      <w:r>
        <w:rPr>
          <w:b/>
          <w:sz w:val="28"/>
          <w:szCs w:val="28"/>
          <w:lang w:val="uk-UA"/>
        </w:rPr>
        <w:t xml:space="preserve"> Архітектура України</w:t>
      </w:r>
    </w:p>
    <w:p w:rsidR="00E32481" w:rsidRDefault="00E32481" w:rsidP="00E32481">
      <w:pPr>
        <w:jc w:val="both"/>
        <w:rPr>
          <w:sz w:val="28"/>
          <w:szCs w:val="28"/>
          <w:lang w:val="uk-UA"/>
        </w:rPr>
      </w:pPr>
      <w:r>
        <w:rPr>
          <w:sz w:val="28"/>
          <w:szCs w:val="28"/>
          <w:lang w:val="uk-UA"/>
        </w:rPr>
        <w:tab/>
        <w:t>Третій період історії розвитку архітектури України з ХІІІ-Х</w:t>
      </w:r>
      <w:r>
        <w:rPr>
          <w:sz w:val="28"/>
          <w:szCs w:val="28"/>
          <w:lang w:val="en-US"/>
        </w:rPr>
        <w:t>V</w:t>
      </w:r>
      <w:r>
        <w:rPr>
          <w:sz w:val="28"/>
          <w:szCs w:val="28"/>
          <w:lang w:val="uk-UA"/>
        </w:rPr>
        <w:t>ІІІ століття. Кам</w:t>
      </w:r>
      <w:r w:rsidRPr="006F34CB">
        <w:rPr>
          <w:sz w:val="28"/>
          <w:szCs w:val="28"/>
        </w:rPr>
        <w:t>’</w:t>
      </w:r>
      <w:r>
        <w:rPr>
          <w:sz w:val="28"/>
          <w:szCs w:val="28"/>
          <w:lang w:val="uk-UA"/>
        </w:rPr>
        <w:t>яне зодчество.</w:t>
      </w:r>
    </w:p>
    <w:p w:rsidR="00E32481" w:rsidRDefault="00E32481" w:rsidP="00E32481">
      <w:pPr>
        <w:jc w:val="both"/>
        <w:rPr>
          <w:sz w:val="28"/>
          <w:szCs w:val="28"/>
          <w:lang w:val="uk-UA"/>
        </w:rPr>
      </w:pPr>
      <w:r>
        <w:rPr>
          <w:sz w:val="28"/>
          <w:szCs w:val="28"/>
          <w:lang w:val="uk-UA"/>
        </w:rPr>
        <w:tab/>
        <w:t>Архітектура Києва.</w:t>
      </w:r>
    </w:p>
    <w:p w:rsidR="00E32481" w:rsidRDefault="00E32481" w:rsidP="00E32481">
      <w:pPr>
        <w:jc w:val="both"/>
        <w:rPr>
          <w:sz w:val="28"/>
          <w:szCs w:val="28"/>
          <w:lang w:val="uk-UA"/>
        </w:rPr>
      </w:pPr>
    </w:p>
    <w:p w:rsidR="00E32481" w:rsidRDefault="00E32481" w:rsidP="00E32481">
      <w:pPr>
        <w:jc w:val="both"/>
        <w:rPr>
          <w:b/>
          <w:sz w:val="28"/>
          <w:szCs w:val="28"/>
          <w:lang w:val="uk-UA"/>
        </w:rPr>
      </w:pPr>
      <w:r w:rsidRPr="00CA60FE">
        <w:rPr>
          <w:b/>
          <w:sz w:val="28"/>
          <w:szCs w:val="28"/>
          <w:lang w:val="uk-UA"/>
        </w:rPr>
        <w:t xml:space="preserve">Тема </w:t>
      </w:r>
      <w:r>
        <w:rPr>
          <w:b/>
          <w:sz w:val="28"/>
          <w:szCs w:val="28"/>
          <w:lang w:val="uk-UA"/>
        </w:rPr>
        <w:t>4</w:t>
      </w:r>
      <w:r w:rsidRPr="00CA60FE">
        <w:rPr>
          <w:b/>
          <w:sz w:val="28"/>
          <w:szCs w:val="28"/>
          <w:lang w:val="uk-UA"/>
        </w:rPr>
        <w:t>.</w:t>
      </w:r>
      <w:r>
        <w:rPr>
          <w:b/>
          <w:sz w:val="28"/>
          <w:szCs w:val="28"/>
          <w:lang w:val="uk-UA"/>
        </w:rPr>
        <w:t xml:space="preserve"> Сучасна архітектура</w:t>
      </w:r>
    </w:p>
    <w:p w:rsidR="00E32481" w:rsidRDefault="00E32481" w:rsidP="00E32481">
      <w:pPr>
        <w:jc w:val="both"/>
        <w:rPr>
          <w:sz w:val="28"/>
          <w:szCs w:val="28"/>
          <w:lang w:val="uk-UA"/>
        </w:rPr>
      </w:pPr>
      <w:r>
        <w:rPr>
          <w:sz w:val="28"/>
          <w:szCs w:val="28"/>
          <w:lang w:val="uk-UA"/>
        </w:rPr>
        <w:tab/>
        <w:t>Основні направлення в утворенні художнього сучасного міста.</w:t>
      </w:r>
    </w:p>
    <w:p w:rsidR="00E32481" w:rsidRDefault="00E32481" w:rsidP="00E32481">
      <w:pPr>
        <w:jc w:val="both"/>
        <w:rPr>
          <w:sz w:val="28"/>
          <w:szCs w:val="28"/>
          <w:lang w:val="uk-UA"/>
        </w:rPr>
      </w:pPr>
      <w:r>
        <w:rPr>
          <w:sz w:val="28"/>
          <w:szCs w:val="28"/>
          <w:lang w:val="uk-UA"/>
        </w:rPr>
        <w:tab/>
        <w:t>Архітектура житлового будинку, будинків і споруд суспільного призначення, промислових споруд.</w:t>
      </w:r>
    </w:p>
    <w:p w:rsidR="00E32481" w:rsidRDefault="00E32481" w:rsidP="00E32481">
      <w:pPr>
        <w:spacing w:after="200" w:line="276" w:lineRule="auto"/>
        <w:jc w:val="center"/>
        <w:rPr>
          <w:b/>
          <w:sz w:val="28"/>
          <w:szCs w:val="28"/>
          <w:lang w:val="uk-UA"/>
        </w:rPr>
      </w:pPr>
      <w:r>
        <w:rPr>
          <w:sz w:val="28"/>
          <w:szCs w:val="28"/>
          <w:lang w:val="uk-UA"/>
        </w:rPr>
        <w:br w:type="page"/>
      </w:r>
      <w:r>
        <w:rPr>
          <w:b/>
          <w:sz w:val="28"/>
          <w:szCs w:val="28"/>
          <w:lang w:val="uk-UA"/>
        </w:rPr>
        <w:lastRenderedPageBreak/>
        <w:t xml:space="preserve">Типова навчальна програма </w:t>
      </w:r>
      <w:r w:rsidRPr="00922200">
        <w:rPr>
          <w:b/>
          <w:sz w:val="28"/>
          <w:szCs w:val="28"/>
        </w:rPr>
        <w:t>з предмет</w:t>
      </w:r>
      <w:r>
        <w:rPr>
          <w:b/>
          <w:sz w:val="28"/>
          <w:szCs w:val="28"/>
          <w:lang w:val="uk-UA"/>
        </w:rPr>
        <w:t>а</w:t>
      </w:r>
    </w:p>
    <w:p w:rsidR="00E32481" w:rsidRPr="003448E5" w:rsidRDefault="00E32481" w:rsidP="00E32481">
      <w:pPr>
        <w:jc w:val="center"/>
        <w:rPr>
          <w:b/>
          <w:sz w:val="28"/>
          <w:szCs w:val="28"/>
          <w:u w:val="single"/>
          <w:lang w:val="uk-UA"/>
        </w:rPr>
      </w:pPr>
      <w:r>
        <w:rPr>
          <w:b/>
          <w:sz w:val="28"/>
          <w:szCs w:val="28"/>
          <w:lang w:val="uk-UA"/>
        </w:rPr>
        <w:t xml:space="preserve"> </w:t>
      </w:r>
      <w:r w:rsidRPr="003448E5">
        <w:rPr>
          <w:b/>
          <w:sz w:val="28"/>
          <w:szCs w:val="28"/>
          <w:u w:val="single"/>
        </w:rPr>
        <w:t>«</w:t>
      </w:r>
      <w:r w:rsidRPr="003448E5">
        <w:rPr>
          <w:b/>
          <w:sz w:val="28"/>
          <w:szCs w:val="28"/>
          <w:u w:val="single"/>
          <w:lang w:val="uk-UA"/>
        </w:rPr>
        <w:t>Основи реставрації»</w:t>
      </w:r>
    </w:p>
    <w:p w:rsidR="00E32481" w:rsidRDefault="00E32481" w:rsidP="00E32481">
      <w:pPr>
        <w:jc w:val="center"/>
        <w:rPr>
          <w:b/>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859"/>
      </w:tblGrid>
      <w:tr w:rsidR="00E32481" w:rsidRPr="00E162ED" w:rsidTr="009A7C01">
        <w:trPr>
          <w:trHeight w:val="270"/>
        </w:trPr>
        <w:tc>
          <w:tcPr>
            <w:tcW w:w="635" w:type="dxa"/>
            <w:vMerge w:val="restart"/>
            <w:vAlign w:val="center"/>
          </w:tcPr>
          <w:p w:rsidR="00E32481" w:rsidRPr="005A1FF8" w:rsidRDefault="00E32481" w:rsidP="009A7C01">
            <w:pPr>
              <w:jc w:val="center"/>
              <w:rPr>
                <w:b/>
                <w:i/>
                <w:lang w:val="uk-UA"/>
              </w:rPr>
            </w:pPr>
            <w:r w:rsidRPr="005A1FF8">
              <w:rPr>
                <w:b/>
                <w:i/>
                <w:lang w:val="uk-UA"/>
              </w:rPr>
              <w:t>№ з/п</w:t>
            </w:r>
          </w:p>
        </w:tc>
        <w:tc>
          <w:tcPr>
            <w:tcW w:w="6277" w:type="dxa"/>
            <w:vMerge w:val="restart"/>
            <w:vAlign w:val="center"/>
          </w:tcPr>
          <w:p w:rsidR="00E32481" w:rsidRPr="005A1FF8" w:rsidRDefault="00E32481" w:rsidP="009A7C01">
            <w:pPr>
              <w:jc w:val="center"/>
              <w:rPr>
                <w:i/>
                <w:lang w:val="uk-UA"/>
              </w:rPr>
            </w:pPr>
          </w:p>
          <w:p w:rsidR="00E32481" w:rsidRPr="005A1FF8" w:rsidRDefault="00E32481" w:rsidP="009A7C01">
            <w:pPr>
              <w:jc w:val="center"/>
              <w:rPr>
                <w:b/>
                <w:lang w:val="uk-UA"/>
              </w:rPr>
            </w:pPr>
            <w:r w:rsidRPr="005A1FF8">
              <w:rPr>
                <w:b/>
                <w:i/>
                <w:lang w:val="uk-UA"/>
              </w:rPr>
              <w:t>Тема</w:t>
            </w:r>
          </w:p>
        </w:tc>
        <w:tc>
          <w:tcPr>
            <w:tcW w:w="3119" w:type="dxa"/>
            <w:gridSpan w:val="2"/>
          </w:tcPr>
          <w:p w:rsidR="00E32481" w:rsidRPr="005A1FF8" w:rsidRDefault="00E32481" w:rsidP="009A7C01">
            <w:pPr>
              <w:jc w:val="center"/>
              <w:rPr>
                <w:b/>
                <w:i/>
                <w:lang w:val="uk-UA"/>
              </w:rPr>
            </w:pPr>
            <w:r w:rsidRPr="005A1FF8">
              <w:rPr>
                <w:b/>
                <w:i/>
                <w:lang w:val="uk-UA"/>
              </w:rPr>
              <w:t>Кількість годин</w:t>
            </w:r>
          </w:p>
        </w:tc>
      </w:tr>
      <w:tr w:rsidR="00E32481" w:rsidRPr="00E162ED" w:rsidTr="009A7C01">
        <w:trPr>
          <w:trHeight w:val="360"/>
        </w:trPr>
        <w:tc>
          <w:tcPr>
            <w:tcW w:w="635" w:type="dxa"/>
            <w:vMerge/>
            <w:vAlign w:val="center"/>
          </w:tcPr>
          <w:p w:rsidR="00E32481" w:rsidRPr="005A1FF8" w:rsidRDefault="00E32481" w:rsidP="009A7C01">
            <w:pPr>
              <w:rPr>
                <w:b/>
                <w:i/>
                <w:lang w:val="uk-UA"/>
              </w:rPr>
            </w:pPr>
          </w:p>
        </w:tc>
        <w:tc>
          <w:tcPr>
            <w:tcW w:w="6277" w:type="dxa"/>
            <w:vMerge/>
            <w:vAlign w:val="center"/>
          </w:tcPr>
          <w:p w:rsidR="00E32481" w:rsidRPr="005A1FF8" w:rsidRDefault="00E32481" w:rsidP="009A7C01">
            <w:pPr>
              <w:rPr>
                <w:b/>
                <w:lang w:val="uk-UA"/>
              </w:rPr>
            </w:pPr>
          </w:p>
        </w:tc>
        <w:tc>
          <w:tcPr>
            <w:tcW w:w="1260" w:type="dxa"/>
            <w:vAlign w:val="center"/>
          </w:tcPr>
          <w:p w:rsidR="00E32481" w:rsidRPr="005A1FF8" w:rsidRDefault="00E32481" w:rsidP="009A7C01">
            <w:pPr>
              <w:jc w:val="center"/>
              <w:rPr>
                <w:b/>
                <w:i/>
                <w:lang w:val="uk-UA"/>
              </w:rPr>
            </w:pPr>
            <w:r w:rsidRPr="005A1FF8">
              <w:rPr>
                <w:b/>
                <w:i/>
                <w:lang w:val="uk-UA"/>
              </w:rPr>
              <w:t>Всього</w:t>
            </w:r>
          </w:p>
        </w:tc>
        <w:tc>
          <w:tcPr>
            <w:tcW w:w="1859" w:type="dxa"/>
            <w:vAlign w:val="center"/>
          </w:tcPr>
          <w:p w:rsidR="00E32481" w:rsidRPr="005A1FF8" w:rsidRDefault="00E32481" w:rsidP="009A7C01">
            <w:pPr>
              <w:jc w:val="center"/>
              <w:rPr>
                <w:b/>
                <w:i/>
                <w:lang w:val="uk-UA"/>
              </w:rPr>
            </w:pPr>
            <w:r w:rsidRPr="005A1FF8">
              <w:rPr>
                <w:b/>
                <w:i/>
                <w:lang w:val="uk-UA"/>
              </w:rPr>
              <w:t>З них на лабораторно-практичні роботи</w:t>
            </w:r>
          </w:p>
        </w:tc>
      </w:tr>
      <w:tr w:rsidR="00E32481" w:rsidRPr="00957640" w:rsidTr="009A7C01">
        <w:trPr>
          <w:trHeight w:val="360"/>
        </w:trPr>
        <w:tc>
          <w:tcPr>
            <w:tcW w:w="635" w:type="dxa"/>
            <w:vAlign w:val="center"/>
          </w:tcPr>
          <w:p w:rsidR="00E32481" w:rsidRPr="005A1FF8" w:rsidRDefault="00E32481" w:rsidP="009A7C01">
            <w:pPr>
              <w:rPr>
                <w:lang w:val="uk-UA"/>
              </w:rPr>
            </w:pPr>
            <w:r w:rsidRPr="005A1FF8">
              <w:rPr>
                <w:sz w:val="28"/>
                <w:szCs w:val="28"/>
                <w:lang w:val="uk-UA"/>
              </w:rPr>
              <w:t>1.</w:t>
            </w:r>
          </w:p>
        </w:tc>
        <w:tc>
          <w:tcPr>
            <w:tcW w:w="6277" w:type="dxa"/>
            <w:vAlign w:val="center"/>
          </w:tcPr>
          <w:p w:rsidR="00E32481" w:rsidRPr="005A1FF8" w:rsidRDefault="00E32481" w:rsidP="009A7C01">
            <w:pPr>
              <w:jc w:val="both"/>
              <w:rPr>
                <w:lang w:val="uk-UA"/>
              </w:rPr>
            </w:pPr>
            <w:r>
              <w:rPr>
                <w:sz w:val="28"/>
                <w:szCs w:val="28"/>
                <w:lang w:val="uk-UA"/>
              </w:rPr>
              <w:t xml:space="preserve">Фізико-хімічні дослідження </w:t>
            </w:r>
            <w:r w:rsidRPr="005A1FF8">
              <w:rPr>
                <w:sz w:val="28"/>
                <w:szCs w:val="28"/>
                <w:lang w:val="uk-UA"/>
              </w:rPr>
              <w:t>матеріалів пам’ятки</w:t>
            </w:r>
            <w:r>
              <w:rPr>
                <w:sz w:val="28"/>
                <w:szCs w:val="28"/>
                <w:lang w:val="uk-UA"/>
              </w:rPr>
              <w:t xml:space="preserve"> архітектури</w:t>
            </w:r>
            <w:r w:rsidRPr="005A1FF8">
              <w:rPr>
                <w:sz w:val="28"/>
                <w:szCs w:val="28"/>
                <w:lang w:val="uk-UA"/>
              </w:rPr>
              <w:t xml:space="preserve"> </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E162ED" w:rsidTr="009A7C01">
        <w:trPr>
          <w:trHeight w:val="360"/>
        </w:trPr>
        <w:tc>
          <w:tcPr>
            <w:tcW w:w="635" w:type="dxa"/>
            <w:vAlign w:val="center"/>
          </w:tcPr>
          <w:p w:rsidR="00E32481" w:rsidRPr="005A1FF8" w:rsidRDefault="00E32481" w:rsidP="009A7C01">
            <w:pPr>
              <w:rPr>
                <w:lang w:val="uk-UA"/>
              </w:rPr>
            </w:pPr>
            <w:r>
              <w:rPr>
                <w:sz w:val="28"/>
                <w:szCs w:val="28"/>
                <w:lang w:val="uk-UA"/>
              </w:rPr>
              <w:t>2.</w:t>
            </w:r>
          </w:p>
        </w:tc>
        <w:tc>
          <w:tcPr>
            <w:tcW w:w="6277" w:type="dxa"/>
            <w:vAlign w:val="center"/>
          </w:tcPr>
          <w:p w:rsidR="00E32481" w:rsidRPr="005A1FF8" w:rsidRDefault="00E32481" w:rsidP="009A7C01">
            <w:pPr>
              <w:jc w:val="both"/>
              <w:rPr>
                <w:lang w:val="uk-UA"/>
              </w:rPr>
            </w:pPr>
            <w:r>
              <w:rPr>
                <w:sz w:val="28"/>
                <w:szCs w:val="28"/>
                <w:lang w:val="uk-UA"/>
              </w:rPr>
              <w:t>Проектні визначення методів захисту деревини.</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Pr="005A1FF8" w:rsidRDefault="00E32481" w:rsidP="009A7C01">
            <w:pPr>
              <w:rPr>
                <w:lang w:val="uk-UA"/>
              </w:rPr>
            </w:pPr>
            <w:r>
              <w:rPr>
                <w:sz w:val="28"/>
                <w:szCs w:val="28"/>
                <w:lang w:val="uk-UA"/>
              </w:rPr>
              <w:t>3.</w:t>
            </w:r>
          </w:p>
        </w:tc>
        <w:tc>
          <w:tcPr>
            <w:tcW w:w="6277" w:type="dxa"/>
            <w:vAlign w:val="center"/>
          </w:tcPr>
          <w:p w:rsidR="00E32481" w:rsidRPr="005A1FF8" w:rsidRDefault="00E32481" w:rsidP="009A7C01">
            <w:pPr>
              <w:jc w:val="both"/>
              <w:rPr>
                <w:lang w:val="uk-UA"/>
              </w:rPr>
            </w:pPr>
            <w:r>
              <w:rPr>
                <w:sz w:val="28"/>
                <w:szCs w:val="28"/>
                <w:lang w:val="uk-UA"/>
              </w:rPr>
              <w:t>Комплексне наукове обстеження виробів із деревини, що підлягають реставрації.</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Pr="005A1FF8" w:rsidRDefault="00E32481" w:rsidP="009A7C01">
            <w:pPr>
              <w:rPr>
                <w:lang w:val="uk-UA"/>
              </w:rPr>
            </w:pPr>
            <w:r>
              <w:rPr>
                <w:sz w:val="28"/>
                <w:szCs w:val="28"/>
                <w:lang w:val="uk-UA"/>
              </w:rPr>
              <w:t>4.</w:t>
            </w:r>
          </w:p>
        </w:tc>
        <w:tc>
          <w:tcPr>
            <w:tcW w:w="6277" w:type="dxa"/>
            <w:vAlign w:val="center"/>
          </w:tcPr>
          <w:p w:rsidR="00E32481" w:rsidRPr="005A1FF8" w:rsidRDefault="00E32481" w:rsidP="009A7C01">
            <w:pPr>
              <w:jc w:val="both"/>
              <w:rPr>
                <w:lang w:val="uk-UA"/>
              </w:rPr>
            </w:pPr>
            <w:r>
              <w:rPr>
                <w:sz w:val="28"/>
                <w:szCs w:val="28"/>
                <w:lang w:val="uk-UA"/>
              </w:rPr>
              <w:t>Проектна документація з описом виду і порядку консерваційних і реконструкційних робіт.</w:t>
            </w:r>
          </w:p>
        </w:tc>
        <w:tc>
          <w:tcPr>
            <w:tcW w:w="1260" w:type="dxa"/>
            <w:vAlign w:val="center"/>
          </w:tcPr>
          <w:p w:rsidR="00E32481" w:rsidRPr="00D03B60" w:rsidRDefault="00E32481" w:rsidP="009A7C01">
            <w:pPr>
              <w:jc w:val="center"/>
              <w:rPr>
                <w:lang w:val="uk-UA"/>
              </w:rPr>
            </w:pPr>
            <w:r w:rsidRPr="00D03B60">
              <w:rPr>
                <w:sz w:val="28"/>
                <w:szCs w:val="28"/>
                <w:lang w:val="uk-UA"/>
              </w:rPr>
              <w:t>4</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5.</w:t>
            </w:r>
          </w:p>
        </w:tc>
        <w:tc>
          <w:tcPr>
            <w:tcW w:w="6277" w:type="dxa"/>
            <w:vAlign w:val="center"/>
          </w:tcPr>
          <w:p w:rsidR="00E32481" w:rsidRDefault="00E32481" w:rsidP="009A7C01">
            <w:pPr>
              <w:jc w:val="both"/>
              <w:rPr>
                <w:lang w:val="uk-UA"/>
              </w:rPr>
            </w:pPr>
            <w:r>
              <w:rPr>
                <w:sz w:val="28"/>
                <w:szCs w:val="28"/>
                <w:lang w:val="uk-UA"/>
              </w:rPr>
              <w:t>Першочергова ліквідація причин руйнування</w:t>
            </w:r>
          </w:p>
        </w:tc>
        <w:tc>
          <w:tcPr>
            <w:tcW w:w="1260" w:type="dxa"/>
            <w:vAlign w:val="center"/>
          </w:tcPr>
          <w:p w:rsidR="00E32481" w:rsidRPr="00D03B60" w:rsidRDefault="00E32481" w:rsidP="009A7C01">
            <w:pPr>
              <w:jc w:val="center"/>
              <w:rPr>
                <w:lang w:val="uk-UA"/>
              </w:rPr>
            </w:pPr>
            <w:r w:rsidRPr="00D03B60">
              <w:rPr>
                <w:sz w:val="28"/>
                <w:szCs w:val="28"/>
                <w:lang w:val="uk-UA"/>
              </w:rPr>
              <w:t>4</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6.</w:t>
            </w:r>
          </w:p>
        </w:tc>
        <w:tc>
          <w:tcPr>
            <w:tcW w:w="6277" w:type="dxa"/>
            <w:vAlign w:val="center"/>
          </w:tcPr>
          <w:p w:rsidR="00E32481" w:rsidRPr="0052233E" w:rsidRDefault="00E32481" w:rsidP="009A7C01">
            <w:pPr>
              <w:jc w:val="both"/>
              <w:rPr>
                <w:lang w:val="uk-UA"/>
              </w:rPr>
            </w:pPr>
            <w:r w:rsidRPr="0052233E">
              <w:rPr>
                <w:color w:val="000000"/>
                <w:sz w:val="28"/>
                <w:szCs w:val="28"/>
                <w:shd w:val="clear" w:color="auto" w:fill="FFFFFF"/>
                <w:lang w:val="uk-UA"/>
              </w:rPr>
              <w:t>Н</w:t>
            </w:r>
            <w:r w:rsidRPr="0052233E">
              <w:rPr>
                <w:color w:val="000000"/>
                <w:sz w:val="28"/>
                <w:szCs w:val="28"/>
                <w:shd w:val="clear" w:color="auto" w:fill="FFFFFF"/>
              </w:rPr>
              <w:t>ерекомендовані</w:t>
            </w:r>
            <w:r>
              <w:rPr>
                <w:color w:val="000000"/>
                <w:sz w:val="28"/>
                <w:szCs w:val="28"/>
                <w:shd w:val="clear" w:color="auto" w:fill="FFFFFF"/>
                <w:lang w:val="uk-UA"/>
              </w:rPr>
              <w:t xml:space="preserve"> дії при проведенні реставраційних робіт.</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7.</w:t>
            </w:r>
          </w:p>
        </w:tc>
        <w:tc>
          <w:tcPr>
            <w:tcW w:w="6277" w:type="dxa"/>
            <w:vAlign w:val="center"/>
          </w:tcPr>
          <w:p w:rsidR="00E32481" w:rsidRPr="0052233E" w:rsidRDefault="00E32481" w:rsidP="009A7C01">
            <w:pPr>
              <w:jc w:val="both"/>
              <w:rPr>
                <w:lang w:val="uk-UA"/>
              </w:rPr>
            </w:pPr>
            <w:r>
              <w:rPr>
                <w:sz w:val="28"/>
                <w:szCs w:val="28"/>
                <w:lang w:val="uk-UA"/>
              </w:rPr>
              <w:t>Виготовлення нових деталей та елементів пам</w:t>
            </w:r>
            <w:r w:rsidRPr="0052233E">
              <w:rPr>
                <w:sz w:val="28"/>
                <w:szCs w:val="28"/>
              </w:rPr>
              <w:t>’</w:t>
            </w:r>
            <w:r>
              <w:rPr>
                <w:sz w:val="28"/>
                <w:szCs w:val="28"/>
                <w:lang w:val="uk-UA"/>
              </w:rPr>
              <w:t>яток дерев</w:t>
            </w:r>
            <w:r w:rsidRPr="0052233E">
              <w:rPr>
                <w:sz w:val="28"/>
                <w:szCs w:val="28"/>
              </w:rPr>
              <w:t>’</w:t>
            </w:r>
            <w:r>
              <w:rPr>
                <w:sz w:val="28"/>
                <w:szCs w:val="28"/>
                <w:lang w:val="uk-UA"/>
              </w:rPr>
              <w:t>яної архітектури.</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8.</w:t>
            </w:r>
          </w:p>
        </w:tc>
        <w:tc>
          <w:tcPr>
            <w:tcW w:w="6277" w:type="dxa"/>
            <w:vAlign w:val="center"/>
          </w:tcPr>
          <w:p w:rsidR="00E32481" w:rsidRDefault="00E32481" w:rsidP="009A7C01">
            <w:pPr>
              <w:jc w:val="both"/>
              <w:rPr>
                <w:lang w:val="uk-UA"/>
              </w:rPr>
            </w:pPr>
            <w:r>
              <w:rPr>
                <w:sz w:val="28"/>
                <w:szCs w:val="28"/>
                <w:lang w:val="uk-UA"/>
              </w:rPr>
              <w:t>Протезування та армування деревини згідно з проектною документацією.</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9.</w:t>
            </w:r>
          </w:p>
        </w:tc>
        <w:tc>
          <w:tcPr>
            <w:tcW w:w="6277" w:type="dxa"/>
            <w:vAlign w:val="center"/>
          </w:tcPr>
          <w:p w:rsidR="00E32481" w:rsidRPr="0029423F" w:rsidRDefault="00E32481" w:rsidP="009A7C01">
            <w:pPr>
              <w:jc w:val="both"/>
              <w:rPr>
                <w:lang w:val="uk-UA"/>
              </w:rPr>
            </w:pPr>
            <w:r w:rsidRPr="0029423F">
              <w:rPr>
                <w:sz w:val="28"/>
                <w:szCs w:val="28"/>
                <w:lang w:val="uk-UA"/>
              </w:rPr>
              <w:t>Зміцнення дерев</w:t>
            </w:r>
            <w:r w:rsidRPr="0029423F">
              <w:rPr>
                <w:sz w:val="28"/>
                <w:szCs w:val="28"/>
              </w:rPr>
              <w:t>’</w:t>
            </w:r>
            <w:r w:rsidRPr="0029423F">
              <w:rPr>
                <w:sz w:val="28"/>
                <w:szCs w:val="28"/>
                <w:lang w:val="uk-UA"/>
              </w:rPr>
              <w:t>яних конструкцій.</w:t>
            </w:r>
          </w:p>
        </w:tc>
        <w:tc>
          <w:tcPr>
            <w:tcW w:w="1260" w:type="dxa"/>
            <w:vAlign w:val="center"/>
          </w:tcPr>
          <w:p w:rsidR="00E32481" w:rsidRPr="00D03B60" w:rsidRDefault="00E32481" w:rsidP="009A7C01">
            <w:pPr>
              <w:jc w:val="center"/>
              <w:rPr>
                <w:lang w:val="uk-UA"/>
              </w:rPr>
            </w:pPr>
            <w:r w:rsidRPr="00D03B60">
              <w:rPr>
                <w:sz w:val="28"/>
                <w:szCs w:val="28"/>
                <w:lang w:val="uk-UA"/>
              </w:rPr>
              <w:t>10</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10.</w:t>
            </w:r>
          </w:p>
        </w:tc>
        <w:tc>
          <w:tcPr>
            <w:tcW w:w="6277" w:type="dxa"/>
            <w:vAlign w:val="center"/>
          </w:tcPr>
          <w:p w:rsidR="00E32481" w:rsidRDefault="00E32481" w:rsidP="009A7C01">
            <w:pPr>
              <w:jc w:val="both"/>
              <w:rPr>
                <w:lang w:val="uk-UA"/>
              </w:rPr>
            </w:pPr>
            <w:r>
              <w:rPr>
                <w:sz w:val="28"/>
                <w:szCs w:val="28"/>
                <w:lang w:val="uk-UA"/>
              </w:rPr>
              <w:t>Захисна обробка деревини</w:t>
            </w:r>
          </w:p>
        </w:tc>
        <w:tc>
          <w:tcPr>
            <w:tcW w:w="1260" w:type="dxa"/>
            <w:vAlign w:val="center"/>
          </w:tcPr>
          <w:p w:rsidR="00E32481" w:rsidRPr="00D03B60" w:rsidRDefault="00E32481" w:rsidP="009A7C01">
            <w:pPr>
              <w:jc w:val="center"/>
              <w:rPr>
                <w:lang w:val="uk-UA"/>
              </w:rPr>
            </w:pPr>
            <w:r w:rsidRPr="00D03B60">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r>
              <w:rPr>
                <w:sz w:val="28"/>
                <w:szCs w:val="28"/>
                <w:lang w:val="uk-UA"/>
              </w:rPr>
              <w:t>11.</w:t>
            </w:r>
          </w:p>
        </w:tc>
        <w:tc>
          <w:tcPr>
            <w:tcW w:w="6277" w:type="dxa"/>
            <w:vAlign w:val="center"/>
          </w:tcPr>
          <w:p w:rsidR="00E32481" w:rsidRDefault="00E32481" w:rsidP="009A7C01">
            <w:pPr>
              <w:jc w:val="both"/>
              <w:rPr>
                <w:lang w:val="uk-UA"/>
              </w:rPr>
            </w:pPr>
            <w:r>
              <w:rPr>
                <w:sz w:val="28"/>
                <w:szCs w:val="28"/>
                <w:lang w:val="uk-UA"/>
              </w:rPr>
              <w:t>Запобіжні заходи при роботі з деревиною.</w:t>
            </w:r>
          </w:p>
        </w:tc>
        <w:tc>
          <w:tcPr>
            <w:tcW w:w="1260" w:type="dxa"/>
            <w:vAlign w:val="center"/>
          </w:tcPr>
          <w:p w:rsidR="00E32481" w:rsidRPr="00D03B60" w:rsidRDefault="00E32481" w:rsidP="009A7C01">
            <w:pPr>
              <w:jc w:val="center"/>
              <w:rPr>
                <w:lang w:val="uk-UA"/>
              </w:rPr>
            </w:pPr>
            <w:r>
              <w:rPr>
                <w:sz w:val="28"/>
                <w:szCs w:val="28"/>
                <w:lang w:val="uk-UA"/>
              </w:rPr>
              <w:t>4</w:t>
            </w:r>
          </w:p>
        </w:tc>
        <w:tc>
          <w:tcPr>
            <w:tcW w:w="1859" w:type="dxa"/>
            <w:vAlign w:val="center"/>
          </w:tcPr>
          <w:p w:rsidR="00E32481" w:rsidRPr="00E162ED" w:rsidRDefault="00E32481" w:rsidP="009A7C01">
            <w:pPr>
              <w:rPr>
                <w:b/>
                <w:i/>
                <w:sz w:val="20"/>
                <w:szCs w:val="20"/>
                <w:lang w:val="uk-UA"/>
              </w:rPr>
            </w:pPr>
          </w:p>
        </w:tc>
      </w:tr>
      <w:tr w:rsidR="00E32481" w:rsidRPr="0052233E" w:rsidTr="009A7C01">
        <w:trPr>
          <w:trHeight w:val="360"/>
        </w:trPr>
        <w:tc>
          <w:tcPr>
            <w:tcW w:w="635" w:type="dxa"/>
            <w:vAlign w:val="center"/>
          </w:tcPr>
          <w:p w:rsidR="00E32481" w:rsidRDefault="00E32481" w:rsidP="009A7C01">
            <w:pPr>
              <w:rPr>
                <w:lang w:val="uk-UA"/>
              </w:rPr>
            </w:pPr>
          </w:p>
        </w:tc>
        <w:tc>
          <w:tcPr>
            <w:tcW w:w="6277" w:type="dxa"/>
            <w:vAlign w:val="center"/>
          </w:tcPr>
          <w:p w:rsidR="00E32481" w:rsidRPr="00233431" w:rsidRDefault="00E32481" w:rsidP="009A7C01">
            <w:pPr>
              <w:jc w:val="both"/>
              <w:rPr>
                <w:b/>
                <w:lang w:val="uk-UA"/>
              </w:rPr>
            </w:pPr>
            <w:r w:rsidRPr="00233431">
              <w:rPr>
                <w:b/>
                <w:sz w:val="28"/>
                <w:szCs w:val="28"/>
                <w:lang w:val="uk-UA"/>
              </w:rPr>
              <w:t xml:space="preserve">                               </w:t>
            </w:r>
            <w:r>
              <w:rPr>
                <w:b/>
                <w:sz w:val="28"/>
                <w:szCs w:val="28"/>
                <w:lang w:val="uk-UA"/>
              </w:rPr>
              <w:t xml:space="preserve">                             </w:t>
            </w:r>
            <w:r w:rsidRPr="00233431">
              <w:rPr>
                <w:b/>
                <w:sz w:val="28"/>
                <w:szCs w:val="28"/>
                <w:lang w:val="uk-UA"/>
              </w:rPr>
              <w:t xml:space="preserve"> Всього</w:t>
            </w:r>
            <w:r>
              <w:rPr>
                <w:b/>
                <w:sz w:val="28"/>
                <w:szCs w:val="28"/>
                <w:lang w:val="uk-UA"/>
              </w:rPr>
              <w:t xml:space="preserve"> годин</w:t>
            </w:r>
            <w:r w:rsidRPr="00233431">
              <w:rPr>
                <w:b/>
                <w:sz w:val="28"/>
                <w:szCs w:val="28"/>
                <w:lang w:val="uk-UA"/>
              </w:rPr>
              <w:t>:</w:t>
            </w:r>
          </w:p>
        </w:tc>
        <w:tc>
          <w:tcPr>
            <w:tcW w:w="1260" w:type="dxa"/>
            <w:vAlign w:val="center"/>
          </w:tcPr>
          <w:p w:rsidR="00E32481" w:rsidRPr="00D03B60" w:rsidRDefault="00E32481" w:rsidP="009A7C01">
            <w:pPr>
              <w:jc w:val="center"/>
              <w:rPr>
                <w:b/>
                <w:lang w:val="uk-UA"/>
              </w:rPr>
            </w:pPr>
            <w:r w:rsidRPr="00D03B60">
              <w:rPr>
                <w:b/>
                <w:sz w:val="28"/>
                <w:szCs w:val="28"/>
                <w:lang w:val="uk-UA"/>
              </w:rPr>
              <w:t>36</w:t>
            </w:r>
          </w:p>
        </w:tc>
        <w:tc>
          <w:tcPr>
            <w:tcW w:w="1859" w:type="dxa"/>
            <w:vAlign w:val="center"/>
          </w:tcPr>
          <w:p w:rsidR="00E32481" w:rsidRPr="00E162ED" w:rsidRDefault="00E32481" w:rsidP="009A7C01">
            <w:pPr>
              <w:rPr>
                <w:b/>
                <w:i/>
                <w:sz w:val="20"/>
                <w:szCs w:val="20"/>
                <w:lang w:val="uk-UA"/>
              </w:rPr>
            </w:pPr>
          </w:p>
        </w:tc>
      </w:tr>
    </w:tbl>
    <w:p w:rsidR="00E32481" w:rsidRDefault="00E32481" w:rsidP="00E32481">
      <w:pPr>
        <w:jc w:val="center"/>
        <w:rPr>
          <w:b/>
          <w:sz w:val="28"/>
          <w:szCs w:val="28"/>
          <w:lang w:val="uk-UA"/>
        </w:rPr>
      </w:pPr>
    </w:p>
    <w:p w:rsidR="00E32481" w:rsidRPr="005A1FF8" w:rsidRDefault="00E32481" w:rsidP="00E32481">
      <w:pPr>
        <w:jc w:val="both"/>
        <w:rPr>
          <w:b/>
          <w:sz w:val="28"/>
          <w:szCs w:val="28"/>
          <w:lang w:val="uk-UA"/>
        </w:rPr>
      </w:pPr>
      <w:r w:rsidRPr="005A1FF8">
        <w:rPr>
          <w:b/>
          <w:sz w:val="28"/>
          <w:szCs w:val="28"/>
          <w:lang w:val="uk-UA"/>
        </w:rPr>
        <w:t>Тема 1. Фізико-хімічні дослідження  матеріалів пам’ятки</w:t>
      </w:r>
      <w:r>
        <w:rPr>
          <w:b/>
          <w:sz w:val="28"/>
          <w:szCs w:val="28"/>
          <w:lang w:val="uk-UA"/>
        </w:rPr>
        <w:t xml:space="preserve"> архітектури</w:t>
      </w:r>
    </w:p>
    <w:p w:rsidR="00E32481" w:rsidRDefault="00E32481" w:rsidP="00E32481">
      <w:pPr>
        <w:jc w:val="both"/>
        <w:rPr>
          <w:sz w:val="28"/>
          <w:szCs w:val="28"/>
          <w:lang w:val="uk-UA"/>
        </w:rPr>
      </w:pPr>
      <w:r w:rsidRPr="005A1FF8">
        <w:rPr>
          <w:sz w:val="28"/>
          <w:szCs w:val="28"/>
          <w:lang w:val="uk-UA"/>
        </w:rPr>
        <w:tab/>
      </w:r>
      <w:r>
        <w:rPr>
          <w:sz w:val="28"/>
          <w:szCs w:val="28"/>
          <w:lang w:val="uk-UA"/>
        </w:rPr>
        <w:t>Деревина – один із основних матеріалів в історичних спорудах, різних конструкціях та декоративних деталях. Негативні чинники, що сприяють руйнуванню деревини.</w:t>
      </w:r>
    </w:p>
    <w:p w:rsidR="00E32481" w:rsidRPr="005A1FF8" w:rsidRDefault="00E32481" w:rsidP="00E32481">
      <w:pPr>
        <w:jc w:val="both"/>
        <w:rPr>
          <w:sz w:val="28"/>
          <w:szCs w:val="28"/>
          <w:lang w:val="uk-UA"/>
        </w:rPr>
      </w:pPr>
      <w:r w:rsidRPr="005A1FF8">
        <w:rPr>
          <w:sz w:val="28"/>
          <w:szCs w:val="28"/>
          <w:lang w:val="uk-UA"/>
        </w:rPr>
        <w:tab/>
        <w:t>Фізико – хімічні дослідження матеріалів пам’ятки з метою їх відносного датування, визначення складу і якості матеріалів, визначення ступеня їх збереження і розробка технології та засобів реставрації.</w:t>
      </w:r>
    </w:p>
    <w:p w:rsidR="00E32481" w:rsidRDefault="00E32481" w:rsidP="00E32481">
      <w:pPr>
        <w:rPr>
          <w:b/>
          <w:sz w:val="28"/>
          <w:szCs w:val="28"/>
          <w:lang w:val="uk-UA"/>
        </w:rPr>
      </w:pPr>
    </w:p>
    <w:p w:rsidR="00E32481" w:rsidRDefault="00E32481" w:rsidP="00E32481">
      <w:pPr>
        <w:rPr>
          <w:b/>
          <w:sz w:val="28"/>
          <w:szCs w:val="28"/>
          <w:lang w:val="uk-UA"/>
        </w:rPr>
      </w:pPr>
      <w:r>
        <w:rPr>
          <w:b/>
          <w:sz w:val="28"/>
          <w:szCs w:val="28"/>
          <w:lang w:val="uk-UA"/>
        </w:rPr>
        <w:t>Тема 2. Проектні</w:t>
      </w:r>
      <w:r w:rsidRPr="00E11165">
        <w:rPr>
          <w:b/>
          <w:sz w:val="28"/>
          <w:szCs w:val="28"/>
          <w:lang w:val="uk-UA"/>
        </w:rPr>
        <w:t xml:space="preserve"> визначення</w:t>
      </w:r>
      <w:r>
        <w:rPr>
          <w:b/>
          <w:sz w:val="28"/>
          <w:szCs w:val="28"/>
          <w:lang w:val="uk-UA"/>
        </w:rPr>
        <w:t xml:space="preserve"> методів захисту деревини</w:t>
      </w:r>
    </w:p>
    <w:p w:rsidR="00E32481" w:rsidRDefault="00E32481" w:rsidP="00E32481">
      <w:pPr>
        <w:ind w:firstLine="708"/>
        <w:jc w:val="both"/>
        <w:rPr>
          <w:sz w:val="28"/>
          <w:szCs w:val="28"/>
          <w:lang w:val="uk-UA"/>
        </w:rPr>
      </w:pPr>
      <w:r>
        <w:rPr>
          <w:sz w:val="28"/>
          <w:szCs w:val="28"/>
          <w:lang w:val="uk-UA"/>
        </w:rPr>
        <w:t>Конструктивні методи, захист від замокання. Системи провітрювання.</w:t>
      </w:r>
    </w:p>
    <w:p w:rsidR="00E32481" w:rsidRDefault="00E32481" w:rsidP="00E32481">
      <w:pPr>
        <w:ind w:firstLine="708"/>
        <w:jc w:val="both"/>
        <w:rPr>
          <w:sz w:val="28"/>
          <w:szCs w:val="28"/>
          <w:lang w:val="uk-UA"/>
        </w:rPr>
      </w:pPr>
      <w:r>
        <w:rPr>
          <w:sz w:val="28"/>
          <w:szCs w:val="28"/>
          <w:lang w:val="uk-UA"/>
        </w:rPr>
        <w:t>Фізичні методи. Створення оптимального температурно-вологістного режиму.</w:t>
      </w:r>
    </w:p>
    <w:p w:rsidR="00E32481" w:rsidRDefault="00E32481" w:rsidP="00E32481">
      <w:pPr>
        <w:ind w:firstLine="708"/>
        <w:jc w:val="both"/>
        <w:rPr>
          <w:sz w:val="28"/>
          <w:szCs w:val="28"/>
          <w:lang w:val="uk-UA"/>
        </w:rPr>
      </w:pPr>
      <w:r>
        <w:rPr>
          <w:sz w:val="28"/>
          <w:szCs w:val="28"/>
          <w:lang w:val="uk-UA"/>
        </w:rPr>
        <w:t>Хімічні методи. Просочування. Зрощування. Фарбування. Поверхнева хімічна обробка. Зрощування, обризкування. Поверхневе просочування. Об</w:t>
      </w:r>
      <w:r w:rsidRPr="00E11165">
        <w:rPr>
          <w:sz w:val="28"/>
          <w:szCs w:val="28"/>
          <w:lang w:val="uk-UA"/>
        </w:rPr>
        <w:t>’</w:t>
      </w:r>
      <w:r>
        <w:rPr>
          <w:sz w:val="28"/>
          <w:szCs w:val="28"/>
          <w:lang w:val="uk-UA"/>
        </w:rPr>
        <w:t>ємна хімічна обробка. Ін</w:t>
      </w:r>
      <w:r w:rsidRPr="00E11165">
        <w:rPr>
          <w:sz w:val="28"/>
          <w:szCs w:val="28"/>
          <w:lang w:val="uk-UA"/>
        </w:rPr>
        <w:t>’</w:t>
      </w:r>
      <w:r>
        <w:rPr>
          <w:sz w:val="28"/>
          <w:szCs w:val="28"/>
          <w:lang w:val="uk-UA"/>
        </w:rPr>
        <w:t>єктування. Глибоке просочування.</w:t>
      </w:r>
    </w:p>
    <w:p w:rsidR="00E32481" w:rsidRDefault="00E32481" w:rsidP="00E32481">
      <w:pPr>
        <w:spacing w:line="276" w:lineRule="auto"/>
        <w:rPr>
          <w:b/>
          <w:sz w:val="28"/>
          <w:szCs w:val="28"/>
          <w:lang w:val="uk-UA"/>
        </w:rPr>
      </w:pPr>
      <w:r>
        <w:rPr>
          <w:b/>
          <w:sz w:val="28"/>
          <w:szCs w:val="28"/>
          <w:lang w:val="uk-UA"/>
        </w:rPr>
        <w:br w:type="page"/>
      </w:r>
      <w:r>
        <w:rPr>
          <w:b/>
          <w:sz w:val="28"/>
          <w:szCs w:val="28"/>
          <w:lang w:val="uk-UA"/>
        </w:rPr>
        <w:lastRenderedPageBreak/>
        <w:t xml:space="preserve">Тема 3. </w:t>
      </w:r>
      <w:r w:rsidRPr="00E11165">
        <w:rPr>
          <w:b/>
          <w:sz w:val="28"/>
          <w:szCs w:val="28"/>
          <w:lang w:val="uk-UA"/>
        </w:rPr>
        <w:t>Комплексне наукове обстеження виробів із дере</w:t>
      </w:r>
      <w:r>
        <w:rPr>
          <w:b/>
          <w:sz w:val="28"/>
          <w:szCs w:val="28"/>
          <w:lang w:val="uk-UA"/>
        </w:rPr>
        <w:t>вини, що підлягають реставрації</w:t>
      </w:r>
    </w:p>
    <w:p w:rsidR="00E32481" w:rsidRDefault="00E32481" w:rsidP="00E32481">
      <w:pPr>
        <w:ind w:firstLine="708"/>
        <w:jc w:val="both"/>
        <w:rPr>
          <w:sz w:val="28"/>
          <w:szCs w:val="28"/>
          <w:lang w:val="uk-UA"/>
        </w:rPr>
      </w:pPr>
      <w:r>
        <w:rPr>
          <w:sz w:val="28"/>
          <w:szCs w:val="28"/>
          <w:lang w:val="uk-UA"/>
        </w:rPr>
        <w:t>Визначення характеру та розміру пошкоджень пам</w:t>
      </w:r>
      <w:r w:rsidRPr="00E11165">
        <w:rPr>
          <w:sz w:val="28"/>
          <w:szCs w:val="28"/>
        </w:rPr>
        <w:t>’</w:t>
      </w:r>
      <w:r>
        <w:rPr>
          <w:sz w:val="28"/>
          <w:szCs w:val="28"/>
          <w:lang w:val="uk-UA"/>
        </w:rPr>
        <w:t xml:space="preserve">ятки архітектури. Наявність біологічних пошкоджень. Вологість виробів. </w:t>
      </w:r>
    </w:p>
    <w:p w:rsidR="00E32481" w:rsidRDefault="00E32481" w:rsidP="00E32481">
      <w:pPr>
        <w:ind w:firstLine="708"/>
        <w:jc w:val="both"/>
        <w:rPr>
          <w:sz w:val="28"/>
          <w:szCs w:val="28"/>
          <w:lang w:val="uk-UA"/>
        </w:rPr>
      </w:pPr>
      <w:r>
        <w:rPr>
          <w:sz w:val="28"/>
          <w:szCs w:val="28"/>
          <w:lang w:val="uk-UA"/>
        </w:rPr>
        <w:t xml:space="preserve">Картограма (схема) зон пошкоджень деревини. </w:t>
      </w:r>
    </w:p>
    <w:p w:rsidR="00E32481" w:rsidRDefault="00E32481" w:rsidP="00E32481">
      <w:pPr>
        <w:ind w:firstLine="708"/>
        <w:jc w:val="both"/>
        <w:rPr>
          <w:sz w:val="28"/>
          <w:szCs w:val="28"/>
          <w:lang w:val="uk-UA"/>
        </w:rPr>
      </w:pPr>
      <w:r>
        <w:rPr>
          <w:sz w:val="28"/>
          <w:szCs w:val="28"/>
          <w:lang w:val="uk-UA"/>
        </w:rPr>
        <w:t>Фото фіксація.</w:t>
      </w:r>
    </w:p>
    <w:p w:rsidR="00E32481" w:rsidRDefault="00E32481" w:rsidP="00E32481">
      <w:pPr>
        <w:ind w:firstLine="708"/>
        <w:jc w:val="both"/>
        <w:rPr>
          <w:sz w:val="28"/>
          <w:szCs w:val="28"/>
          <w:lang w:val="uk-UA"/>
        </w:rPr>
      </w:pPr>
      <w:r>
        <w:rPr>
          <w:sz w:val="28"/>
          <w:szCs w:val="28"/>
          <w:lang w:val="uk-UA"/>
        </w:rPr>
        <w:t>Визначення інженерних вимог до конструкцій із деревини.</w:t>
      </w:r>
    </w:p>
    <w:p w:rsidR="00E32481" w:rsidRDefault="00E32481" w:rsidP="00E32481">
      <w:pPr>
        <w:ind w:firstLine="708"/>
        <w:jc w:val="both"/>
        <w:rPr>
          <w:sz w:val="28"/>
          <w:szCs w:val="28"/>
          <w:lang w:val="uk-UA"/>
        </w:rPr>
      </w:pPr>
      <w:r>
        <w:rPr>
          <w:sz w:val="28"/>
          <w:szCs w:val="28"/>
          <w:lang w:val="uk-UA"/>
        </w:rPr>
        <w:t>Визначення архітектурних вимог до збереження характерних ознак конструкцій та виробів із деревини.</w:t>
      </w:r>
    </w:p>
    <w:p w:rsidR="00E32481" w:rsidRDefault="00E32481" w:rsidP="00E32481">
      <w:pPr>
        <w:ind w:firstLine="708"/>
        <w:jc w:val="both"/>
        <w:rPr>
          <w:sz w:val="28"/>
          <w:szCs w:val="28"/>
          <w:lang w:val="uk-UA"/>
        </w:rPr>
      </w:pPr>
      <w:r>
        <w:rPr>
          <w:sz w:val="28"/>
          <w:szCs w:val="28"/>
          <w:lang w:val="uk-UA"/>
        </w:rPr>
        <w:t>Визначення технологічних вимог деревини.</w:t>
      </w:r>
    </w:p>
    <w:p w:rsidR="00E32481" w:rsidRDefault="00E32481" w:rsidP="00E32481">
      <w:pPr>
        <w:ind w:firstLine="708"/>
        <w:jc w:val="both"/>
        <w:rPr>
          <w:sz w:val="28"/>
          <w:szCs w:val="28"/>
          <w:lang w:val="uk-UA"/>
        </w:rPr>
      </w:pPr>
    </w:p>
    <w:p w:rsidR="00E32481" w:rsidRDefault="00E32481" w:rsidP="00E32481">
      <w:pPr>
        <w:ind w:firstLine="708"/>
        <w:jc w:val="both"/>
        <w:rPr>
          <w:b/>
          <w:sz w:val="28"/>
          <w:szCs w:val="28"/>
          <w:lang w:val="uk-UA"/>
        </w:rPr>
      </w:pPr>
      <w:r>
        <w:rPr>
          <w:b/>
          <w:sz w:val="28"/>
          <w:szCs w:val="28"/>
          <w:lang w:val="uk-UA"/>
        </w:rPr>
        <w:t xml:space="preserve">Тема 4. Проектна документація з описом виду і порядку </w:t>
      </w:r>
      <w:r w:rsidRPr="00A60EC2">
        <w:rPr>
          <w:b/>
          <w:sz w:val="28"/>
          <w:szCs w:val="28"/>
          <w:lang w:val="uk-UA"/>
        </w:rPr>
        <w:t>консерваційних і реконструкційних</w:t>
      </w:r>
      <w:r>
        <w:rPr>
          <w:b/>
          <w:sz w:val="28"/>
          <w:szCs w:val="28"/>
          <w:lang w:val="uk-UA"/>
        </w:rPr>
        <w:t xml:space="preserve"> робіт</w:t>
      </w:r>
    </w:p>
    <w:p w:rsidR="00E32481" w:rsidRDefault="00E32481" w:rsidP="00E32481">
      <w:pPr>
        <w:ind w:firstLine="708"/>
        <w:jc w:val="both"/>
        <w:rPr>
          <w:sz w:val="28"/>
          <w:szCs w:val="28"/>
          <w:lang w:val="uk-UA"/>
        </w:rPr>
      </w:pPr>
      <w:r>
        <w:rPr>
          <w:sz w:val="28"/>
          <w:szCs w:val="28"/>
          <w:lang w:val="uk-UA"/>
        </w:rPr>
        <w:t>Ліквідація або зведення до мінімуму дії руйнівних факторів. Видалення і заміна пошкодженої деревини. Протезування і армування. Зміцнення конструкцій. Видалення лакофарбових нашарувань. Доповнення. Структурне укріплення деревини. Біоцидна обробка. Застосування засобів вогнезахисту. , Захисна  обробка деревини.</w:t>
      </w:r>
    </w:p>
    <w:p w:rsidR="00E32481" w:rsidRDefault="00E32481" w:rsidP="00E32481">
      <w:pPr>
        <w:ind w:firstLine="708"/>
        <w:jc w:val="both"/>
        <w:rPr>
          <w:sz w:val="28"/>
          <w:szCs w:val="28"/>
          <w:lang w:val="uk-UA"/>
        </w:rPr>
      </w:pPr>
    </w:p>
    <w:p w:rsidR="00E32481" w:rsidRDefault="00E32481" w:rsidP="00E32481">
      <w:pPr>
        <w:ind w:firstLine="708"/>
        <w:jc w:val="both"/>
        <w:rPr>
          <w:b/>
          <w:sz w:val="28"/>
          <w:szCs w:val="28"/>
          <w:lang w:val="uk-UA"/>
        </w:rPr>
      </w:pPr>
      <w:r>
        <w:rPr>
          <w:b/>
          <w:sz w:val="28"/>
          <w:szCs w:val="28"/>
          <w:lang w:val="uk-UA"/>
        </w:rPr>
        <w:t xml:space="preserve">Тема 5. </w:t>
      </w:r>
      <w:r w:rsidRPr="009E6859">
        <w:rPr>
          <w:b/>
          <w:sz w:val="28"/>
          <w:szCs w:val="28"/>
          <w:lang w:val="uk-UA"/>
        </w:rPr>
        <w:t>Першочергова ліквідація причин руйнування</w:t>
      </w:r>
    </w:p>
    <w:p w:rsidR="00E32481" w:rsidRDefault="00E32481" w:rsidP="00E32481">
      <w:pPr>
        <w:ind w:firstLine="708"/>
        <w:jc w:val="both"/>
        <w:rPr>
          <w:sz w:val="28"/>
          <w:szCs w:val="28"/>
          <w:lang w:val="uk-UA"/>
        </w:rPr>
      </w:pPr>
      <w:r>
        <w:rPr>
          <w:sz w:val="28"/>
          <w:szCs w:val="28"/>
          <w:lang w:val="uk-UA"/>
        </w:rPr>
        <w:t>Ліквідація пошкоджень водостоку, тріщин та дірок в обшивці. Видалення рослинності, що руйнує деревину. Дотикання пам</w:t>
      </w:r>
      <w:r w:rsidRPr="009E6859">
        <w:rPr>
          <w:sz w:val="28"/>
          <w:szCs w:val="28"/>
          <w:lang w:val="uk-UA"/>
        </w:rPr>
        <w:t>’</w:t>
      </w:r>
      <w:r>
        <w:rPr>
          <w:sz w:val="28"/>
          <w:szCs w:val="28"/>
          <w:lang w:val="uk-UA"/>
        </w:rPr>
        <w:t>яток архітектури до елементів з високою теплопровідністю. Заміна або видалення окремих ділянок або елементів конструкції, реставрація яких неможлива.</w:t>
      </w:r>
    </w:p>
    <w:p w:rsidR="00E32481" w:rsidRDefault="00E32481" w:rsidP="00E32481">
      <w:pPr>
        <w:ind w:firstLine="708"/>
        <w:jc w:val="both"/>
        <w:rPr>
          <w:sz w:val="28"/>
          <w:szCs w:val="28"/>
          <w:lang w:val="uk-UA"/>
        </w:rPr>
      </w:pPr>
    </w:p>
    <w:p w:rsidR="00E32481" w:rsidRDefault="00E32481" w:rsidP="00E32481">
      <w:pPr>
        <w:ind w:firstLine="708"/>
        <w:jc w:val="both"/>
        <w:rPr>
          <w:b/>
          <w:color w:val="000000"/>
          <w:sz w:val="28"/>
          <w:szCs w:val="28"/>
          <w:shd w:val="clear" w:color="auto" w:fill="FFFFFF"/>
          <w:lang w:val="uk-UA"/>
        </w:rPr>
      </w:pPr>
      <w:r>
        <w:rPr>
          <w:b/>
          <w:sz w:val="28"/>
          <w:szCs w:val="28"/>
          <w:lang w:val="uk-UA"/>
        </w:rPr>
        <w:t xml:space="preserve">Тема 6. </w:t>
      </w:r>
      <w:r w:rsidRPr="009E6859">
        <w:rPr>
          <w:b/>
          <w:color w:val="000000"/>
          <w:sz w:val="28"/>
          <w:szCs w:val="28"/>
          <w:shd w:val="clear" w:color="auto" w:fill="FFFFFF"/>
          <w:lang w:val="uk-UA"/>
        </w:rPr>
        <w:t>Н</w:t>
      </w:r>
      <w:r w:rsidRPr="009E6859">
        <w:rPr>
          <w:b/>
          <w:color w:val="000000"/>
          <w:sz w:val="28"/>
          <w:szCs w:val="28"/>
          <w:shd w:val="clear" w:color="auto" w:fill="FFFFFF"/>
        </w:rPr>
        <w:t>ерекомендовані</w:t>
      </w:r>
      <w:r>
        <w:rPr>
          <w:b/>
          <w:color w:val="000000"/>
          <w:sz w:val="28"/>
          <w:szCs w:val="28"/>
          <w:shd w:val="clear" w:color="auto" w:fill="FFFFFF"/>
          <w:lang w:val="uk-UA"/>
        </w:rPr>
        <w:t xml:space="preserve"> роботи</w:t>
      </w:r>
      <w:r w:rsidRPr="009E6859">
        <w:rPr>
          <w:b/>
          <w:color w:val="000000"/>
          <w:sz w:val="28"/>
          <w:szCs w:val="28"/>
          <w:shd w:val="clear" w:color="auto" w:fill="FFFFFF"/>
          <w:lang w:val="uk-UA"/>
        </w:rPr>
        <w:t xml:space="preserve"> при</w:t>
      </w:r>
      <w:r>
        <w:rPr>
          <w:b/>
          <w:color w:val="000000"/>
          <w:sz w:val="28"/>
          <w:szCs w:val="28"/>
          <w:shd w:val="clear" w:color="auto" w:fill="FFFFFF"/>
          <w:lang w:val="uk-UA"/>
        </w:rPr>
        <w:t xml:space="preserve"> проведенні реставраційних робіт</w:t>
      </w:r>
    </w:p>
    <w:p w:rsidR="00E32481" w:rsidRDefault="00E32481" w:rsidP="00E32481">
      <w:pPr>
        <w:ind w:firstLine="708"/>
        <w:jc w:val="both"/>
        <w:rPr>
          <w:color w:val="000000"/>
          <w:sz w:val="28"/>
          <w:szCs w:val="28"/>
          <w:shd w:val="clear" w:color="auto" w:fill="FFFFFF"/>
          <w:lang w:val="uk-UA"/>
        </w:rPr>
      </w:pPr>
      <w:r>
        <w:rPr>
          <w:color w:val="000000"/>
          <w:sz w:val="28"/>
          <w:szCs w:val="28"/>
          <w:shd w:val="clear" w:color="auto" w:fill="FFFFFF"/>
          <w:lang w:val="uk-UA"/>
        </w:rPr>
        <w:t>Зняття або радикальна заміна дерев</w:t>
      </w:r>
      <w:r w:rsidRPr="00820D75">
        <w:rPr>
          <w:color w:val="000000"/>
          <w:sz w:val="28"/>
          <w:szCs w:val="28"/>
          <w:shd w:val="clear" w:color="auto" w:fill="FFFFFF"/>
          <w:lang w:val="uk-UA"/>
        </w:rPr>
        <w:t>’</w:t>
      </w:r>
      <w:r>
        <w:rPr>
          <w:color w:val="000000"/>
          <w:sz w:val="28"/>
          <w:szCs w:val="28"/>
          <w:shd w:val="clear" w:color="auto" w:fill="FFFFFF"/>
          <w:lang w:val="uk-UA"/>
        </w:rPr>
        <w:t>яних деталей, важливих для визначення історичного характеру будівель. Зняття більшої частки деревини з фасаду замість відновлення або заміни пошкодженої. Здійснення перебудови фасаду з нового матеріалу з метою покращення зовнішнього вигляду. Заміна цілком фрагментів</w:t>
      </w:r>
      <w:r w:rsidRPr="00061A83">
        <w:rPr>
          <w:color w:val="000000"/>
          <w:sz w:val="28"/>
          <w:szCs w:val="28"/>
          <w:shd w:val="clear" w:color="auto" w:fill="FFFFFF"/>
          <w:lang w:val="uk-UA"/>
        </w:rPr>
        <w:t xml:space="preserve"> </w:t>
      </w:r>
      <w:r>
        <w:rPr>
          <w:color w:val="000000"/>
          <w:sz w:val="28"/>
          <w:szCs w:val="28"/>
          <w:shd w:val="clear" w:color="auto" w:fill="FFFFFF"/>
          <w:lang w:val="uk-UA"/>
        </w:rPr>
        <w:t>пам</w:t>
      </w:r>
      <w:r w:rsidRPr="00061A83">
        <w:rPr>
          <w:color w:val="000000"/>
          <w:sz w:val="28"/>
          <w:szCs w:val="28"/>
          <w:shd w:val="clear" w:color="auto" w:fill="FFFFFF"/>
          <w:lang w:val="uk-UA"/>
        </w:rPr>
        <w:t>’</w:t>
      </w:r>
      <w:r>
        <w:rPr>
          <w:color w:val="000000"/>
          <w:sz w:val="28"/>
          <w:szCs w:val="28"/>
          <w:shd w:val="clear" w:color="auto" w:fill="FFFFFF"/>
          <w:lang w:val="uk-UA"/>
        </w:rPr>
        <w:t>ятки (стіни, карниз), при можливості виконання реставраційних робіт.</w:t>
      </w:r>
    </w:p>
    <w:p w:rsidR="00E32481" w:rsidRDefault="00E32481" w:rsidP="00E32481">
      <w:pPr>
        <w:ind w:firstLine="708"/>
        <w:jc w:val="both"/>
        <w:rPr>
          <w:color w:val="000000"/>
          <w:sz w:val="28"/>
          <w:szCs w:val="28"/>
          <w:shd w:val="clear" w:color="auto" w:fill="FFFFFF"/>
          <w:lang w:val="uk-UA"/>
        </w:rPr>
      </w:pPr>
    </w:p>
    <w:p w:rsidR="00E32481" w:rsidRDefault="00E32481" w:rsidP="00E32481">
      <w:pPr>
        <w:jc w:val="both"/>
        <w:rPr>
          <w:b/>
          <w:sz w:val="28"/>
          <w:szCs w:val="28"/>
          <w:lang w:val="uk-UA"/>
        </w:rPr>
      </w:pPr>
      <w:r>
        <w:rPr>
          <w:b/>
          <w:sz w:val="28"/>
          <w:szCs w:val="28"/>
          <w:lang w:val="uk-UA"/>
        </w:rPr>
        <w:t xml:space="preserve">Тема 7. </w:t>
      </w:r>
      <w:r w:rsidRPr="00E07BF4">
        <w:rPr>
          <w:b/>
          <w:sz w:val="28"/>
          <w:szCs w:val="28"/>
          <w:lang w:val="uk-UA"/>
        </w:rPr>
        <w:t>Виготовлення нових деталей та елементів пам</w:t>
      </w:r>
      <w:r w:rsidRPr="00E07BF4">
        <w:rPr>
          <w:b/>
          <w:sz w:val="28"/>
          <w:szCs w:val="28"/>
        </w:rPr>
        <w:t>’</w:t>
      </w:r>
      <w:r w:rsidRPr="00E07BF4">
        <w:rPr>
          <w:b/>
          <w:sz w:val="28"/>
          <w:szCs w:val="28"/>
          <w:lang w:val="uk-UA"/>
        </w:rPr>
        <w:t>яток дерев</w:t>
      </w:r>
      <w:r w:rsidRPr="00E07BF4">
        <w:rPr>
          <w:b/>
          <w:sz w:val="28"/>
          <w:szCs w:val="28"/>
        </w:rPr>
        <w:t>’</w:t>
      </w:r>
      <w:r>
        <w:rPr>
          <w:b/>
          <w:sz w:val="28"/>
          <w:szCs w:val="28"/>
          <w:lang w:val="uk-UA"/>
        </w:rPr>
        <w:t>яної архітектури</w:t>
      </w:r>
    </w:p>
    <w:p w:rsidR="00E32481" w:rsidRDefault="00E32481" w:rsidP="00E32481">
      <w:pPr>
        <w:ind w:firstLine="708"/>
        <w:jc w:val="both"/>
        <w:rPr>
          <w:sz w:val="28"/>
          <w:szCs w:val="28"/>
          <w:lang w:val="uk-UA"/>
        </w:rPr>
      </w:pPr>
      <w:r>
        <w:rPr>
          <w:sz w:val="28"/>
          <w:szCs w:val="28"/>
          <w:lang w:val="uk-UA"/>
        </w:rPr>
        <w:t>Виготовлення нових деталей та елементів пам</w:t>
      </w:r>
      <w:r w:rsidRPr="0052233E">
        <w:rPr>
          <w:sz w:val="28"/>
          <w:szCs w:val="28"/>
        </w:rPr>
        <w:t>’</w:t>
      </w:r>
      <w:r>
        <w:rPr>
          <w:sz w:val="28"/>
          <w:szCs w:val="28"/>
          <w:lang w:val="uk-UA"/>
        </w:rPr>
        <w:t>яток дерев</w:t>
      </w:r>
      <w:r w:rsidRPr="0052233E">
        <w:rPr>
          <w:sz w:val="28"/>
          <w:szCs w:val="28"/>
        </w:rPr>
        <w:t>’</w:t>
      </w:r>
      <w:r>
        <w:rPr>
          <w:sz w:val="28"/>
          <w:szCs w:val="28"/>
          <w:lang w:val="uk-UA"/>
        </w:rPr>
        <w:t>яної архітектури по збереженому зразку, формі деталі.</w:t>
      </w:r>
    </w:p>
    <w:p w:rsidR="00E32481" w:rsidRDefault="00E32481" w:rsidP="00E32481">
      <w:pPr>
        <w:ind w:firstLine="708"/>
        <w:jc w:val="both"/>
        <w:rPr>
          <w:color w:val="000000"/>
          <w:sz w:val="28"/>
          <w:szCs w:val="28"/>
          <w:shd w:val="clear" w:color="auto" w:fill="FFFFFF"/>
          <w:lang w:val="uk-UA"/>
        </w:rPr>
      </w:pPr>
      <w:r>
        <w:rPr>
          <w:sz w:val="28"/>
          <w:szCs w:val="28"/>
          <w:lang w:val="uk-UA"/>
        </w:rPr>
        <w:t xml:space="preserve">Виготовлення елементів історичної </w:t>
      </w:r>
      <w:r>
        <w:rPr>
          <w:color w:val="000000"/>
          <w:sz w:val="28"/>
          <w:szCs w:val="28"/>
          <w:shd w:val="clear" w:color="auto" w:fill="FFFFFF"/>
          <w:lang w:val="uk-UA"/>
        </w:rPr>
        <w:t>пам</w:t>
      </w:r>
      <w:r w:rsidRPr="00061A83">
        <w:rPr>
          <w:color w:val="000000"/>
          <w:sz w:val="28"/>
          <w:szCs w:val="28"/>
          <w:shd w:val="clear" w:color="auto" w:fill="FFFFFF"/>
          <w:lang w:val="uk-UA"/>
        </w:rPr>
        <w:t>’</w:t>
      </w:r>
      <w:r>
        <w:rPr>
          <w:color w:val="000000"/>
          <w:sz w:val="28"/>
          <w:szCs w:val="28"/>
          <w:shd w:val="clear" w:color="auto" w:fill="FFFFFF"/>
          <w:lang w:val="uk-UA"/>
        </w:rPr>
        <w:t>ятки із схожого, сумісного замінника. Проектування та виготовлення нових деталей за автентичними зразками.</w:t>
      </w:r>
    </w:p>
    <w:p w:rsidR="00E32481" w:rsidRDefault="00E32481" w:rsidP="00E32481">
      <w:pPr>
        <w:ind w:firstLine="708"/>
        <w:jc w:val="both"/>
        <w:rPr>
          <w:color w:val="000000"/>
          <w:sz w:val="28"/>
          <w:szCs w:val="28"/>
          <w:shd w:val="clear" w:color="auto" w:fill="FFFFFF"/>
          <w:lang w:val="uk-UA"/>
        </w:rPr>
      </w:pPr>
    </w:p>
    <w:p w:rsidR="00E32481" w:rsidRDefault="00E32481" w:rsidP="00E32481">
      <w:pPr>
        <w:ind w:firstLine="708"/>
        <w:jc w:val="both"/>
        <w:rPr>
          <w:b/>
          <w:sz w:val="28"/>
          <w:szCs w:val="28"/>
          <w:lang w:val="uk-UA"/>
        </w:rPr>
      </w:pPr>
      <w:r>
        <w:rPr>
          <w:b/>
          <w:sz w:val="28"/>
          <w:szCs w:val="28"/>
          <w:lang w:val="uk-UA"/>
        </w:rPr>
        <w:t xml:space="preserve">Тема 8. </w:t>
      </w:r>
      <w:r w:rsidRPr="00E07BF4">
        <w:rPr>
          <w:b/>
          <w:sz w:val="28"/>
          <w:szCs w:val="28"/>
          <w:lang w:val="uk-UA"/>
        </w:rPr>
        <w:t>Протезування та армування деревини згідно з проектною документацією</w:t>
      </w:r>
    </w:p>
    <w:p w:rsidR="00E32481" w:rsidRPr="00E86B7D" w:rsidRDefault="00E32481" w:rsidP="00E32481">
      <w:pPr>
        <w:ind w:firstLine="708"/>
        <w:jc w:val="both"/>
        <w:rPr>
          <w:sz w:val="28"/>
          <w:szCs w:val="28"/>
          <w:lang w:val="uk-UA"/>
        </w:rPr>
      </w:pPr>
      <w:r>
        <w:rPr>
          <w:sz w:val="28"/>
          <w:szCs w:val="28"/>
          <w:lang w:val="uk-UA"/>
        </w:rPr>
        <w:t>Роботи з середнім ступенем руйнування. Роботи з сильним ступенем руйнування. Роботи по встановленню розвантажувальних опор. Внутрішнє армування частин конструкцій. Укріплення деревини за допомогою полімерних матеріалів методом ін</w:t>
      </w:r>
      <w:r w:rsidRPr="00E86B7D">
        <w:rPr>
          <w:sz w:val="28"/>
          <w:szCs w:val="28"/>
        </w:rPr>
        <w:t>’</w:t>
      </w:r>
      <w:r>
        <w:rPr>
          <w:sz w:val="28"/>
          <w:szCs w:val="28"/>
          <w:lang w:val="uk-UA"/>
        </w:rPr>
        <w:t xml:space="preserve">єктування та глибокого просочування. </w:t>
      </w:r>
    </w:p>
    <w:p w:rsidR="00E32481" w:rsidRDefault="00E32481" w:rsidP="00E32481">
      <w:pPr>
        <w:ind w:firstLine="708"/>
        <w:jc w:val="both"/>
        <w:rPr>
          <w:sz w:val="28"/>
          <w:szCs w:val="28"/>
          <w:lang w:val="uk-UA"/>
        </w:rPr>
      </w:pPr>
    </w:p>
    <w:p w:rsidR="00E32481" w:rsidRDefault="00E32481" w:rsidP="00E32481">
      <w:pPr>
        <w:ind w:firstLine="708"/>
        <w:jc w:val="both"/>
        <w:rPr>
          <w:b/>
          <w:sz w:val="28"/>
          <w:szCs w:val="28"/>
          <w:lang w:val="uk-UA"/>
        </w:rPr>
      </w:pPr>
      <w:r>
        <w:rPr>
          <w:b/>
          <w:sz w:val="28"/>
          <w:szCs w:val="28"/>
          <w:lang w:val="uk-UA"/>
        </w:rPr>
        <w:t xml:space="preserve">Тема 9. </w:t>
      </w:r>
      <w:r w:rsidRPr="00B5443F">
        <w:rPr>
          <w:b/>
          <w:sz w:val="28"/>
          <w:szCs w:val="28"/>
          <w:lang w:val="uk-UA"/>
        </w:rPr>
        <w:t>Зміцнення дерев</w:t>
      </w:r>
      <w:r w:rsidRPr="004A48D0">
        <w:rPr>
          <w:b/>
          <w:sz w:val="28"/>
          <w:szCs w:val="28"/>
          <w:lang w:val="uk-UA"/>
        </w:rPr>
        <w:t>’</w:t>
      </w:r>
      <w:r>
        <w:rPr>
          <w:b/>
          <w:sz w:val="28"/>
          <w:szCs w:val="28"/>
          <w:lang w:val="uk-UA"/>
        </w:rPr>
        <w:t>яних конструкцій</w:t>
      </w:r>
    </w:p>
    <w:p w:rsidR="00E32481" w:rsidRDefault="00E32481" w:rsidP="00E32481">
      <w:pPr>
        <w:ind w:firstLine="708"/>
        <w:jc w:val="both"/>
        <w:rPr>
          <w:sz w:val="28"/>
          <w:szCs w:val="28"/>
          <w:lang w:val="uk-UA"/>
        </w:rPr>
      </w:pPr>
      <w:r>
        <w:rPr>
          <w:sz w:val="28"/>
          <w:szCs w:val="28"/>
          <w:lang w:val="uk-UA"/>
        </w:rPr>
        <w:t>Зміцнення окремих елементів та їх з</w:t>
      </w:r>
      <w:r w:rsidRPr="006E6F77">
        <w:rPr>
          <w:sz w:val="28"/>
          <w:szCs w:val="28"/>
          <w:lang w:val="uk-UA"/>
        </w:rPr>
        <w:t>’</w:t>
      </w:r>
      <w:r>
        <w:rPr>
          <w:sz w:val="28"/>
          <w:szCs w:val="28"/>
          <w:lang w:val="uk-UA"/>
        </w:rPr>
        <w:t xml:space="preserve">єднань. Задоволення вимог розрахунків щодо несучої здатності і деформації </w:t>
      </w:r>
      <w:r w:rsidRPr="006E6F77">
        <w:rPr>
          <w:sz w:val="28"/>
          <w:szCs w:val="28"/>
          <w:lang w:val="uk-UA"/>
        </w:rPr>
        <w:t>дерев’яних конструкцій</w:t>
      </w:r>
      <w:r>
        <w:rPr>
          <w:sz w:val="28"/>
          <w:szCs w:val="28"/>
          <w:lang w:val="uk-UA"/>
        </w:rPr>
        <w:t xml:space="preserve"> з урахуванням характеру і тривалості навантажень.</w:t>
      </w:r>
    </w:p>
    <w:p w:rsidR="00E32481" w:rsidRDefault="00E32481" w:rsidP="00E32481">
      <w:pPr>
        <w:ind w:firstLine="708"/>
        <w:jc w:val="both"/>
        <w:rPr>
          <w:sz w:val="28"/>
          <w:szCs w:val="28"/>
          <w:lang w:val="uk-UA"/>
        </w:rPr>
      </w:pPr>
      <w:r>
        <w:rPr>
          <w:sz w:val="28"/>
          <w:szCs w:val="28"/>
          <w:lang w:val="uk-UA"/>
        </w:rPr>
        <w:t xml:space="preserve">Визначення конструктивних проблем: прогин балки, тріщини, надмірне навантаження конструктивних елементів тощо. </w:t>
      </w:r>
    </w:p>
    <w:p w:rsidR="00E32481" w:rsidRDefault="00E32481" w:rsidP="00E32481">
      <w:pPr>
        <w:ind w:firstLine="708"/>
        <w:jc w:val="both"/>
        <w:rPr>
          <w:sz w:val="28"/>
          <w:szCs w:val="28"/>
          <w:lang w:val="uk-UA"/>
        </w:rPr>
      </w:pPr>
      <w:r>
        <w:rPr>
          <w:sz w:val="28"/>
          <w:szCs w:val="28"/>
          <w:lang w:val="uk-UA"/>
        </w:rPr>
        <w:t>Аналіз конструктивних елементів з деревини, закритих різними огорожами або покриттям.</w:t>
      </w:r>
    </w:p>
    <w:p w:rsidR="00E32481" w:rsidRDefault="00E32481" w:rsidP="00E32481">
      <w:pPr>
        <w:ind w:firstLine="708"/>
        <w:jc w:val="both"/>
        <w:rPr>
          <w:sz w:val="28"/>
          <w:szCs w:val="28"/>
          <w:lang w:val="uk-UA"/>
        </w:rPr>
      </w:pPr>
      <w:r>
        <w:rPr>
          <w:sz w:val="28"/>
          <w:szCs w:val="28"/>
          <w:lang w:val="uk-UA"/>
        </w:rPr>
        <w:t xml:space="preserve">Визначення можливості використання </w:t>
      </w:r>
      <w:r w:rsidRPr="004A48D0">
        <w:rPr>
          <w:sz w:val="28"/>
          <w:szCs w:val="28"/>
          <w:lang w:val="uk-UA"/>
        </w:rPr>
        <w:t>руйнівних</w:t>
      </w:r>
      <w:r w:rsidRPr="006E6F77">
        <w:rPr>
          <w:color w:val="FF0000"/>
          <w:sz w:val="28"/>
          <w:szCs w:val="28"/>
          <w:lang w:val="uk-UA"/>
        </w:rPr>
        <w:t xml:space="preserve"> </w:t>
      </w:r>
      <w:r>
        <w:rPr>
          <w:sz w:val="28"/>
          <w:szCs w:val="28"/>
          <w:lang w:val="uk-UA"/>
        </w:rPr>
        <w:t xml:space="preserve">методів. Зняття фарби з декоративних елементів: паяльна лампа, піскострумне або парове очищення. </w:t>
      </w:r>
    </w:p>
    <w:p w:rsidR="00E32481" w:rsidRDefault="00E32481" w:rsidP="00E32481">
      <w:pPr>
        <w:ind w:firstLine="708"/>
        <w:jc w:val="both"/>
        <w:rPr>
          <w:sz w:val="28"/>
          <w:szCs w:val="28"/>
          <w:lang w:val="uk-UA"/>
        </w:rPr>
      </w:pPr>
      <w:r>
        <w:rPr>
          <w:sz w:val="28"/>
          <w:szCs w:val="28"/>
          <w:lang w:val="uk-UA"/>
        </w:rPr>
        <w:t>Доповнення маси деревини компаундом (суміш полімеру і наповнювача).</w:t>
      </w:r>
    </w:p>
    <w:p w:rsidR="00E32481" w:rsidRDefault="00E32481" w:rsidP="00E32481">
      <w:pPr>
        <w:ind w:firstLine="708"/>
        <w:jc w:val="both"/>
        <w:rPr>
          <w:sz w:val="28"/>
          <w:szCs w:val="28"/>
          <w:lang w:val="uk-UA"/>
        </w:rPr>
      </w:pPr>
      <w:r>
        <w:rPr>
          <w:sz w:val="28"/>
          <w:szCs w:val="28"/>
          <w:lang w:val="uk-UA"/>
        </w:rPr>
        <w:t>Укріплення деревини за допомогою полімерних матеріалів методом ін</w:t>
      </w:r>
      <w:r w:rsidRPr="00957640">
        <w:rPr>
          <w:sz w:val="28"/>
          <w:szCs w:val="28"/>
        </w:rPr>
        <w:t>’</w:t>
      </w:r>
      <w:r>
        <w:rPr>
          <w:sz w:val="28"/>
          <w:szCs w:val="28"/>
          <w:lang w:val="uk-UA"/>
        </w:rPr>
        <w:t>єктування та глибокого просочування.</w:t>
      </w:r>
    </w:p>
    <w:p w:rsidR="00E32481" w:rsidRDefault="00E32481" w:rsidP="00E32481">
      <w:pPr>
        <w:ind w:firstLine="708"/>
        <w:jc w:val="both"/>
        <w:rPr>
          <w:sz w:val="28"/>
          <w:szCs w:val="28"/>
          <w:lang w:val="uk-UA"/>
        </w:rPr>
      </w:pPr>
      <w:r>
        <w:rPr>
          <w:sz w:val="28"/>
          <w:szCs w:val="28"/>
          <w:lang w:val="uk-UA"/>
        </w:rPr>
        <w:t>Біоцидна (антисептична) обробка згідно чинних нормативних документів.</w:t>
      </w:r>
    </w:p>
    <w:p w:rsidR="00E32481" w:rsidRDefault="00E32481" w:rsidP="00E32481">
      <w:pPr>
        <w:ind w:firstLine="708"/>
        <w:jc w:val="both"/>
        <w:rPr>
          <w:sz w:val="28"/>
          <w:szCs w:val="28"/>
          <w:lang w:val="uk-UA"/>
        </w:rPr>
      </w:pPr>
      <w:r>
        <w:rPr>
          <w:sz w:val="28"/>
          <w:szCs w:val="28"/>
          <w:lang w:val="uk-UA"/>
        </w:rPr>
        <w:t>Обробка деревини інсектицидами у вигляді розчинів, порошків, аерозолів та парів.</w:t>
      </w:r>
    </w:p>
    <w:p w:rsidR="00E32481" w:rsidRDefault="00E32481" w:rsidP="00E32481">
      <w:pPr>
        <w:ind w:firstLine="708"/>
        <w:jc w:val="both"/>
        <w:rPr>
          <w:sz w:val="28"/>
          <w:szCs w:val="28"/>
          <w:lang w:val="uk-UA"/>
        </w:rPr>
      </w:pPr>
      <w:r>
        <w:rPr>
          <w:sz w:val="28"/>
          <w:szCs w:val="28"/>
          <w:lang w:val="uk-UA"/>
        </w:rPr>
        <w:t>Боротьба з грибами у спорудах пам</w:t>
      </w:r>
      <w:r w:rsidRPr="00957640">
        <w:rPr>
          <w:sz w:val="28"/>
          <w:szCs w:val="28"/>
        </w:rPr>
        <w:t>’</w:t>
      </w:r>
      <w:r>
        <w:rPr>
          <w:sz w:val="28"/>
          <w:szCs w:val="28"/>
          <w:lang w:val="uk-UA"/>
        </w:rPr>
        <w:t>яток – поєднання хімічних заходів із захистом конструкцій та виробів від вологи.</w:t>
      </w:r>
    </w:p>
    <w:p w:rsidR="00E32481" w:rsidRDefault="00E32481" w:rsidP="00E32481">
      <w:pPr>
        <w:ind w:firstLine="708"/>
        <w:jc w:val="both"/>
        <w:rPr>
          <w:sz w:val="28"/>
          <w:szCs w:val="28"/>
          <w:lang w:val="uk-UA"/>
        </w:rPr>
      </w:pPr>
      <w:r>
        <w:rPr>
          <w:sz w:val="28"/>
          <w:szCs w:val="28"/>
          <w:lang w:val="uk-UA"/>
        </w:rPr>
        <w:t>Вогнезахист елементів дерев</w:t>
      </w:r>
      <w:r w:rsidRPr="00957640">
        <w:rPr>
          <w:sz w:val="28"/>
          <w:szCs w:val="28"/>
        </w:rPr>
        <w:t>’</w:t>
      </w:r>
      <w:r>
        <w:rPr>
          <w:sz w:val="28"/>
          <w:szCs w:val="28"/>
          <w:lang w:val="uk-UA"/>
        </w:rPr>
        <w:t>яних конструкцій згідно проектної документації з врахуванням чинних нормативних документів.</w:t>
      </w:r>
    </w:p>
    <w:p w:rsidR="00E32481" w:rsidRDefault="00E32481" w:rsidP="00E32481">
      <w:pPr>
        <w:ind w:firstLine="708"/>
        <w:jc w:val="both"/>
        <w:rPr>
          <w:sz w:val="28"/>
          <w:szCs w:val="28"/>
          <w:lang w:val="uk-UA"/>
        </w:rPr>
      </w:pPr>
    </w:p>
    <w:p w:rsidR="00E32481" w:rsidRDefault="00E32481" w:rsidP="00E32481">
      <w:pPr>
        <w:ind w:firstLine="708"/>
        <w:jc w:val="both"/>
        <w:rPr>
          <w:b/>
          <w:sz w:val="28"/>
          <w:szCs w:val="28"/>
          <w:lang w:val="uk-UA"/>
        </w:rPr>
      </w:pPr>
      <w:r>
        <w:rPr>
          <w:b/>
          <w:sz w:val="28"/>
          <w:szCs w:val="28"/>
          <w:lang w:val="uk-UA"/>
        </w:rPr>
        <w:t>Тема</w:t>
      </w:r>
      <w:r>
        <w:rPr>
          <w:sz w:val="28"/>
          <w:szCs w:val="28"/>
          <w:lang w:val="uk-UA"/>
        </w:rPr>
        <w:t xml:space="preserve"> </w:t>
      </w:r>
      <w:r w:rsidRPr="00A65A6E">
        <w:rPr>
          <w:b/>
          <w:sz w:val="28"/>
          <w:szCs w:val="28"/>
          <w:lang w:val="uk-UA"/>
        </w:rPr>
        <w:t>10. Захисна обробка деревини</w:t>
      </w:r>
    </w:p>
    <w:p w:rsidR="00E32481" w:rsidRDefault="00E32481" w:rsidP="00E32481">
      <w:pPr>
        <w:ind w:firstLine="708"/>
        <w:jc w:val="both"/>
        <w:rPr>
          <w:sz w:val="28"/>
          <w:szCs w:val="28"/>
          <w:lang w:val="uk-UA"/>
        </w:rPr>
      </w:pPr>
      <w:r>
        <w:rPr>
          <w:sz w:val="28"/>
          <w:szCs w:val="28"/>
          <w:lang w:val="uk-UA"/>
        </w:rPr>
        <w:t xml:space="preserve">Використання лакофарбних матеріалів, </w:t>
      </w:r>
      <w:r w:rsidRPr="00A65A6E">
        <w:rPr>
          <w:sz w:val="28"/>
          <w:szCs w:val="28"/>
          <w:lang w:val="uk-UA"/>
        </w:rPr>
        <w:t>барвників, протрав, пігментів та гідрофобізуючих розчинів)</w:t>
      </w:r>
      <w:r>
        <w:rPr>
          <w:sz w:val="28"/>
          <w:szCs w:val="28"/>
          <w:lang w:val="uk-UA"/>
        </w:rPr>
        <w:t xml:space="preserve"> згідно проектної документації.</w:t>
      </w:r>
    </w:p>
    <w:p w:rsidR="00E32481" w:rsidRDefault="00E32481" w:rsidP="00E32481">
      <w:pPr>
        <w:ind w:firstLine="708"/>
        <w:jc w:val="both"/>
        <w:rPr>
          <w:sz w:val="28"/>
          <w:szCs w:val="28"/>
          <w:lang w:val="uk-UA"/>
        </w:rPr>
      </w:pPr>
      <w:r>
        <w:rPr>
          <w:sz w:val="28"/>
          <w:szCs w:val="28"/>
          <w:lang w:val="uk-UA"/>
        </w:rPr>
        <w:t>Проведення належної підготовки поверхні з послідуючим сумісним фарбуванням виробів фарбовим, лаковим покриттям.</w:t>
      </w:r>
    </w:p>
    <w:p w:rsidR="00E32481" w:rsidRDefault="00E32481" w:rsidP="00E32481">
      <w:pPr>
        <w:ind w:firstLine="708"/>
        <w:jc w:val="both"/>
        <w:rPr>
          <w:sz w:val="28"/>
          <w:szCs w:val="28"/>
          <w:lang w:val="uk-UA"/>
        </w:rPr>
      </w:pPr>
      <w:r>
        <w:rPr>
          <w:sz w:val="28"/>
          <w:szCs w:val="28"/>
          <w:lang w:val="uk-UA"/>
        </w:rPr>
        <w:t>Використання хімічних консервантів при неможливості фарбування з дотриманням вимог проектної документації.</w:t>
      </w:r>
    </w:p>
    <w:p w:rsidR="00E32481" w:rsidRDefault="00E32481" w:rsidP="00E32481">
      <w:pPr>
        <w:ind w:firstLine="708"/>
        <w:jc w:val="both"/>
        <w:rPr>
          <w:sz w:val="28"/>
          <w:szCs w:val="28"/>
          <w:lang w:val="uk-UA"/>
        </w:rPr>
      </w:pPr>
    </w:p>
    <w:p w:rsidR="00E32481" w:rsidRDefault="00E32481" w:rsidP="00E32481">
      <w:pPr>
        <w:ind w:firstLine="708"/>
        <w:jc w:val="both"/>
        <w:rPr>
          <w:b/>
          <w:sz w:val="28"/>
          <w:szCs w:val="28"/>
          <w:lang w:val="uk-UA"/>
        </w:rPr>
      </w:pPr>
      <w:r>
        <w:rPr>
          <w:b/>
          <w:sz w:val="28"/>
          <w:szCs w:val="28"/>
          <w:lang w:val="uk-UA"/>
        </w:rPr>
        <w:t>Тема</w:t>
      </w:r>
      <w:r>
        <w:rPr>
          <w:sz w:val="28"/>
          <w:szCs w:val="28"/>
          <w:lang w:val="uk-UA"/>
        </w:rPr>
        <w:t xml:space="preserve"> </w:t>
      </w:r>
      <w:r w:rsidRPr="00A65A6E">
        <w:rPr>
          <w:b/>
          <w:sz w:val="28"/>
          <w:szCs w:val="28"/>
          <w:lang w:val="uk-UA"/>
        </w:rPr>
        <w:t>1</w:t>
      </w:r>
      <w:r>
        <w:rPr>
          <w:b/>
          <w:sz w:val="28"/>
          <w:szCs w:val="28"/>
          <w:lang w:val="uk-UA"/>
        </w:rPr>
        <w:t xml:space="preserve">1. </w:t>
      </w:r>
      <w:r w:rsidRPr="00421E20">
        <w:rPr>
          <w:b/>
          <w:sz w:val="28"/>
          <w:szCs w:val="28"/>
          <w:lang w:val="uk-UA"/>
        </w:rPr>
        <w:t>Запобіжн</w:t>
      </w:r>
      <w:r>
        <w:rPr>
          <w:b/>
          <w:sz w:val="28"/>
          <w:szCs w:val="28"/>
          <w:lang w:val="uk-UA"/>
        </w:rPr>
        <w:t>і заходи при роботі з деревиною</w:t>
      </w:r>
    </w:p>
    <w:p w:rsidR="00E32481" w:rsidRDefault="00E32481" w:rsidP="00E32481">
      <w:pPr>
        <w:ind w:firstLine="708"/>
        <w:jc w:val="both"/>
        <w:rPr>
          <w:sz w:val="28"/>
          <w:szCs w:val="28"/>
          <w:lang w:val="uk-UA"/>
        </w:rPr>
      </w:pPr>
      <w:r>
        <w:rPr>
          <w:sz w:val="28"/>
          <w:szCs w:val="28"/>
          <w:lang w:val="uk-UA"/>
        </w:rPr>
        <w:t>Використання гідроізоляційних або спеціально оброблених дерев</w:t>
      </w:r>
      <w:r w:rsidRPr="00421E20">
        <w:rPr>
          <w:sz w:val="28"/>
          <w:szCs w:val="28"/>
        </w:rPr>
        <w:t>’</w:t>
      </w:r>
      <w:r>
        <w:rPr>
          <w:sz w:val="28"/>
          <w:szCs w:val="28"/>
          <w:lang w:val="uk-UA"/>
        </w:rPr>
        <w:t>яних прокладок.</w:t>
      </w:r>
    </w:p>
    <w:p w:rsidR="00E32481" w:rsidRDefault="00E32481" w:rsidP="00E32481">
      <w:pPr>
        <w:ind w:firstLine="708"/>
        <w:jc w:val="both"/>
        <w:rPr>
          <w:sz w:val="28"/>
          <w:szCs w:val="28"/>
          <w:lang w:val="uk-UA"/>
        </w:rPr>
      </w:pPr>
      <w:r>
        <w:rPr>
          <w:sz w:val="28"/>
          <w:szCs w:val="28"/>
          <w:lang w:val="uk-UA"/>
        </w:rPr>
        <w:t>Ізоляція металевих накладок гідроізоляційним шаром. Забезпечення належного водовідведення. Ідентифікація, збереження, консервація дерев</w:t>
      </w:r>
      <w:r w:rsidRPr="00421E20">
        <w:rPr>
          <w:sz w:val="28"/>
          <w:szCs w:val="28"/>
          <w:lang w:val="uk-UA"/>
        </w:rPr>
        <w:t>’</w:t>
      </w:r>
      <w:r>
        <w:rPr>
          <w:sz w:val="28"/>
          <w:szCs w:val="28"/>
          <w:lang w:val="uk-UA"/>
        </w:rPr>
        <w:t>яних деталей, важливих у визначенні загального історичного вигляду будівлі, їхньої фарби, обробки, кольору.</w:t>
      </w:r>
    </w:p>
    <w:p w:rsidR="00E32481" w:rsidRDefault="00E32481" w:rsidP="00E32481">
      <w:pPr>
        <w:ind w:firstLine="708"/>
        <w:jc w:val="both"/>
        <w:rPr>
          <w:sz w:val="28"/>
          <w:szCs w:val="28"/>
          <w:lang w:val="uk-UA"/>
        </w:rPr>
      </w:pPr>
      <w:r>
        <w:rPr>
          <w:sz w:val="28"/>
          <w:szCs w:val="28"/>
          <w:lang w:val="uk-UA"/>
        </w:rPr>
        <w:t>Використання деревини для реставрації дерев</w:t>
      </w:r>
      <w:r w:rsidRPr="00421E20">
        <w:rPr>
          <w:sz w:val="28"/>
          <w:szCs w:val="28"/>
        </w:rPr>
        <w:t>’</w:t>
      </w:r>
      <w:r>
        <w:rPr>
          <w:sz w:val="28"/>
          <w:szCs w:val="28"/>
          <w:lang w:val="uk-UA"/>
        </w:rPr>
        <w:t>яних конструкцій з вологістю згідно затверджених норм.</w:t>
      </w:r>
    </w:p>
    <w:p w:rsidR="00E32481" w:rsidRDefault="00E32481" w:rsidP="00E32481">
      <w:pPr>
        <w:ind w:firstLine="708"/>
        <w:jc w:val="both"/>
        <w:rPr>
          <w:sz w:val="28"/>
          <w:szCs w:val="28"/>
          <w:lang w:val="uk-UA"/>
        </w:rPr>
      </w:pPr>
      <w:r>
        <w:rPr>
          <w:sz w:val="28"/>
          <w:szCs w:val="28"/>
          <w:lang w:val="uk-UA"/>
        </w:rPr>
        <w:t>Оцінка загального стану деревини, деталей, споруд з відданням переваги проведенню консервації, а не реконструкції.</w:t>
      </w:r>
    </w:p>
    <w:p w:rsidR="00E32481" w:rsidRDefault="00E32481" w:rsidP="00E32481">
      <w:pPr>
        <w:ind w:firstLine="708"/>
        <w:jc w:val="both"/>
        <w:rPr>
          <w:sz w:val="28"/>
          <w:szCs w:val="28"/>
          <w:lang w:val="uk-UA"/>
        </w:rPr>
      </w:pPr>
      <w:r>
        <w:rPr>
          <w:sz w:val="28"/>
          <w:szCs w:val="28"/>
          <w:lang w:val="uk-UA"/>
        </w:rPr>
        <w:t>Реставрування дерев</w:t>
      </w:r>
      <w:r w:rsidRPr="00291ECE">
        <w:rPr>
          <w:sz w:val="28"/>
          <w:szCs w:val="28"/>
          <w:lang w:val="uk-UA"/>
        </w:rPr>
        <w:t>’</w:t>
      </w:r>
      <w:r>
        <w:rPr>
          <w:sz w:val="28"/>
          <w:szCs w:val="28"/>
          <w:lang w:val="uk-UA"/>
        </w:rPr>
        <w:t>яних деталей (укріплення, з</w:t>
      </w:r>
      <w:r w:rsidRPr="00291ECE">
        <w:rPr>
          <w:sz w:val="28"/>
          <w:szCs w:val="28"/>
          <w:lang w:val="uk-UA"/>
        </w:rPr>
        <w:t>’</w:t>
      </w:r>
      <w:r>
        <w:rPr>
          <w:sz w:val="28"/>
          <w:szCs w:val="28"/>
          <w:lang w:val="uk-UA"/>
        </w:rPr>
        <w:t>єднання або зміцнення деревини) з використанням визнаних методів реставрації.</w:t>
      </w:r>
    </w:p>
    <w:p w:rsidR="00E32481" w:rsidRDefault="00E32481" w:rsidP="00E32481">
      <w:pPr>
        <w:rPr>
          <w:sz w:val="28"/>
          <w:szCs w:val="28"/>
          <w:lang w:val="uk-UA"/>
        </w:rPr>
      </w:pPr>
      <w:r>
        <w:rPr>
          <w:sz w:val="28"/>
          <w:szCs w:val="28"/>
          <w:lang w:val="uk-UA"/>
        </w:rPr>
        <w:br w:type="page"/>
      </w:r>
    </w:p>
    <w:p w:rsidR="00E32481" w:rsidRDefault="00E32481" w:rsidP="00E32481">
      <w:pPr>
        <w:spacing w:line="360" w:lineRule="auto"/>
        <w:jc w:val="center"/>
        <w:rPr>
          <w:b/>
          <w:sz w:val="28"/>
          <w:szCs w:val="28"/>
          <w:lang w:val="uk-UA"/>
        </w:rPr>
      </w:pPr>
      <w:r w:rsidRPr="004334EE">
        <w:rPr>
          <w:b/>
          <w:sz w:val="28"/>
          <w:szCs w:val="28"/>
          <w:lang w:val="uk-UA"/>
        </w:rPr>
        <w:lastRenderedPageBreak/>
        <w:t xml:space="preserve">Типова  навчальна програма з предмета </w:t>
      </w:r>
    </w:p>
    <w:p w:rsidR="00E32481" w:rsidRPr="003448E5" w:rsidRDefault="00E32481" w:rsidP="00E32481">
      <w:pPr>
        <w:spacing w:line="360" w:lineRule="auto"/>
        <w:jc w:val="center"/>
        <w:rPr>
          <w:b/>
          <w:sz w:val="28"/>
          <w:szCs w:val="28"/>
          <w:u w:val="single"/>
          <w:lang w:val="uk-UA"/>
        </w:rPr>
      </w:pPr>
      <w:r w:rsidRPr="003448E5">
        <w:rPr>
          <w:b/>
          <w:sz w:val="28"/>
          <w:szCs w:val="28"/>
          <w:u w:val="single"/>
          <w:lang w:val="uk-UA"/>
        </w:rPr>
        <w:t>«Живопис»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5749"/>
        <w:gridCol w:w="1418"/>
        <w:gridCol w:w="1701"/>
      </w:tblGrid>
      <w:tr w:rsidR="00E32481" w:rsidTr="009A7C01">
        <w:trPr>
          <w:trHeight w:val="315"/>
        </w:trPr>
        <w:tc>
          <w:tcPr>
            <w:tcW w:w="596"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749"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119" w:type="dxa"/>
            <w:gridSpan w:val="2"/>
            <w:tcBorders>
              <w:bottom w:val="nil"/>
            </w:tcBorders>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Tr="009A7C01">
        <w:trPr>
          <w:trHeight w:val="330"/>
        </w:trPr>
        <w:tc>
          <w:tcPr>
            <w:tcW w:w="596" w:type="dxa"/>
            <w:vMerge/>
          </w:tcPr>
          <w:p w:rsidR="00E32481" w:rsidRPr="00F16704" w:rsidRDefault="00E32481" w:rsidP="009A7C01">
            <w:pPr>
              <w:spacing w:line="360" w:lineRule="auto"/>
              <w:jc w:val="center"/>
              <w:rPr>
                <w:b/>
                <w:i/>
                <w:lang w:val="uk-UA"/>
              </w:rPr>
            </w:pPr>
          </w:p>
        </w:tc>
        <w:tc>
          <w:tcPr>
            <w:tcW w:w="5749" w:type="dxa"/>
            <w:vMerge/>
          </w:tcPr>
          <w:p w:rsidR="00E32481" w:rsidRPr="00F16704" w:rsidRDefault="00E32481" w:rsidP="009A7C01">
            <w:pPr>
              <w:spacing w:line="360" w:lineRule="auto"/>
              <w:jc w:val="center"/>
              <w:rPr>
                <w:b/>
                <w:i/>
                <w:lang w:val="uk-UA"/>
              </w:rPr>
            </w:pPr>
          </w:p>
        </w:tc>
        <w:tc>
          <w:tcPr>
            <w:tcW w:w="1418"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701" w:type="dxa"/>
          </w:tcPr>
          <w:p w:rsidR="00E32481" w:rsidRPr="00F16704" w:rsidRDefault="00E32481" w:rsidP="009A7C01">
            <w:pPr>
              <w:autoSpaceDE w:val="0"/>
              <w:autoSpaceDN w:val="0"/>
              <w:adjustRightInd w:val="0"/>
              <w:jc w:val="center"/>
              <w:rPr>
                <w:b/>
                <w:i/>
                <w:iCs/>
                <w:lang w:val="uk-UA" w:eastAsia="uk-UA"/>
              </w:rPr>
            </w:pPr>
            <w:r w:rsidRPr="00F16704">
              <w:rPr>
                <w:b/>
                <w:i/>
                <w:iCs/>
                <w:lang w:val="uk-UA"/>
              </w:rPr>
              <w:t>З них на лабораторно-практичні роботи</w:t>
            </w:r>
          </w:p>
        </w:tc>
      </w:tr>
      <w:tr w:rsidR="00E32481" w:rsidTr="009A7C01">
        <w:tc>
          <w:tcPr>
            <w:tcW w:w="596"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1.</w:t>
            </w:r>
          </w:p>
        </w:tc>
        <w:tc>
          <w:tcPr>
            <w:tcW w:w="5749" w:type="dxa"/>
          </w:tcPr>
          <w:p w:rsidR="00E32481" w:rsidRPr="00F16704" w:rsidRDefault="00E32481" w:rsidP="009A7C01">
            <w:pPr>
              <w:jc w:val="both"/>
              <w:rPr>
                <w:sz w:val="28"/>
                <w:szCs w:val="28"/>
                <w:lang w:val="uk-UA"/>
              </w:rPr>
            </w:pPr>
            <w:r w:rsidRPr="00F16704">
              <w:rPr>
                <w:sz w:val="28"/>
                <w:szCs w:val="28"/>
                <w:lang w:val="uk-UA"/>
              </w:rPr>
              <w:t>Види олійного живопису</w:t>
            </w:r>
          </w:p>
          <w:p w:rsidR="00E32481" w:rsidRPr="00F16704" w:rsidRDefault="00E32481" w:rsidP="009A7C01">
            <w:pPr>
              <w:spacing w:line="360" w:lineRule="auto"/>
              <w:jc w:val="both"/>
              <w:rPr>
                <w:sz w:val="28"/>
                <w:szCs w:val="28"/>
                <w:lang w:val="uk-UA"/>
              </w:rPr>
            </w:pP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596"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2.</w:t>
            </w:r>
          </w:p>
        </w:tc>
        <w:tc>
          <w:tcPr>
            <w:tcW w:w="5749" w:type="dxa"/>
          </w:tcPr>
          <w:p w:rsidR="00E32481" w:rsidRPr="00F16704" w:rsidRDefault="00E32481" w:rsidP="009A7C01">
            <w:pPr>
              <w:spacing w:line="360" w:lineRule="auto"/>
              <w:jc w:val="both"/>
              <w:rPr>
                <w:sz w:val="28"/>
                <w:szCs w:val="28"/>
                <w:lang w:val="uk-UA"/>
              </w:rPr>
            </w:pPr>
            <w:r w:rsidRPr="00F16704">
              <w:rPr>
                <w:sz w:val="28"/>
                <w:szCs w:val="28"/>
                <w:lang w:val="uk-UA"/>
              </w:rPr>
              <w:t>Зображення дерев’яних декоративних  форм  в інтер’єрі</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r>
      <w:tr w:rsidR="00E32481" w:rsidTr="009A7C01">
        <w:tc>
          <w:tcPr>
            <w:tcW w:w="596"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3.</w:t>
            </w:r>
          </w:p>
        </w:tc>
        <w:tc>
          <w:tcPr>
            <w:tcW w:w="5749" w:type="dxa"/>
          </w:tcPr>
          <w:p w:rsidR="00E32481" w:rsidRPr="00F16704" w:rsidRDefault="00E32481" w:rsidP="009A7C01">
            <w:pPr>
              <w:spacing w:line="360" w:lineRule="auto"/>
              <w:jc w:val="both"/>
              <w:rPr>
                <w:sz w:val="28"/>
                <w:szCs w:val="28"/>
                <w:lang w:val="uk-UA"/>
              </w:rPr>
            </w:pPr>
            <w:r w:rsidRPr="00F16704">
              <w:rPr>
                <w:sz w:val="28"/>
                <w:szCs w:val="28"/>
                <w:lang w:val="uk-UA"/>
              </w:rPr>
              <w:t>Пейзажі пам’яток дерев’яної архітектури</w:t>
            </w:r>
          </w:p>
        </w:tc>
        <w:tc>
          <w:tcPr>
            <w:tcW w:w="1418"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596" w:type="dxa"/>
          </w:tcPr>
          <w:p w:rsidR="00E32481" w:rsidRPr="00F16704" w:rsidRDefault="00E32481" w:rsidP="009A7C01">
            <w:pPr>
              <w:tabs>
                <w:tab w:val="left" w:pos="0"/>
              </w:tabs>
              <w:spacing w:line="360" w:lineRule="auto"/>
              <w:jc w:val="both"/>
              <w:rPr>
                <w:sz w:val="28"/>
                <w:szCs w:val="28"/>
                <w:lang w:val="uk-UA"/>
              </w:rPr>
            </w:pPr>
          </w:p>
        </w:tc>
        <w:tc>
          <w:tcPr>
            <w:tcW w:w="5749" w:type="dxa"/>
          </w:tcPr>
          <w:p w:rsidR="00E32481" w:rsidRPr="00F16704" w:rsidRDefault="00E32481" w:rsidP="009A7C01">
            <w:pPr>
              <w:spacing w:line="360" w:lineRule="auto"/>
              <w:jc w:val="right"/>
              <w:rPr>
                <w:b/>
                <w:sz w:val="28"/>
                <w:szCs w:val="28"/>
                <w:lang w:val="uk-UA"/>
              </w:rPr>
            </w:pPr>
            <w:r w:rsidRPr="00F16704">
              <w:rPr>
                <w:b/>
                <w:sz w:val="28"/>
                <w:szCs w:val="28"/>
                <w:lang w:val="uk-UA"/>
              </w:rPr>
              <w:t>Всього</w:t>
            </w:r>
            <w:r>
              <w:rPr>
                <w:b/>
                <w:sz w:val="28"/>
                <w:szCs w:val="28"/>
                <w:lang w:val="uk-UA"/>
              </w:rPr>
              <w:t xml:space="preserve"> годин:</w:t>
            </w:r>
          </w:p>
        </w:tc>
        <w:tc>
          <w:tcPr>
            <w:tcW w:w="1418" w:type="dxa"/>
          </w:tcPr>
          <w:p w:rsidR="00E32481" w:rsidRPr="00F16704" w:rsidRDefault="00E32481" w:rsidP="009A7C01">
            <w:pPr>
              <w:spacing w:line="360" w:lineRule="auto"/>
              <w:jc w:val="center"/>
              <w:rPr>
                <w:b/>
                <w:sz w:val="28"/>
                <w:szCs w:val="28"/>
                <w:lang w:val="uk-UA"/>
              </w:rPr>
            </w:pPr>
            <w:r w:rsidRPr="00F16704">
              <w:rPr>
                <w:b/>
                <w:sz w:val="28"/>
                <w:szCs w:val="28"/>
                <w:lang w:val="uk-UA"/>
              </w:rPr>
              <w:t>12</w:t>
            </w:r>
          </w:p>
        </w:tc>
        <w:tc>
          <w:tcPr>
            <w:tcW w:w="1701" w:type="dxa"/>
          </w:tcPr>
          <w:p w:rsidR="00E32481" w:rsidRPr="00D628E0" w:rsidRDefault="00E32481" w:rsidP="009A7C01">
            <w:pPr>
              <w:spacing w:line="360" w:lineRule="auto"/>
              <w:jc w:val="center"/>
              <w:rPr>
                <w:b/>
                <w:sz w:val="28"/>
                <w:szCs w:val="28"/>
                <w:lang w:val="uk-UA"/>
              </w:rPr>
            </w:pPr>
            <w:r w:rsidRPr="00D628E0">
              <w:rPr>
                <w:b/>
                <w:sz w:val="28"/>
                <w:szCs w:val="28"/>
                <w:lang w:val="uk-UA"/>
              </w:rPr>
              <w:t>10</w:t>
            </w:r>
          </w:p>
        </w:tc>
      </w:tr>
    </w:tbl>
    <w:p w:rsidR="00E32481" w:rsidRPr="00740FC6" w:rsidRDefault="00E32481" w:rsidP="00E32481">
      <w:pPr>
        <w:jc w:val="both"/>
        <w:rPr>
          <w:sz w:val="28"/>
          <w:szCs w:val="28"/>
        </w:rPr>
      </w:pPr>
    </w:p>
    <w:p w:rsidR="00E32481" w:rsidRPr="003E4A36" w:rsidRDefault="00E32481" w:rsidP="00E32481">
      <w:pPr>
        <w:jc w:val="both"/>
        <w:rPr>
          <w:b/>
          <w:sz w:val="28"/>
          <w:szCs w:val="28"/>
          <w:lang w:val="uk-UA"/>
        </w:rPr>
      </w:pPr>
      <w:r w:rsidRPr="003E4A36">
        <w:rPr>
          <w:b/>
          <w:sz w:val="28"/>
          <w:szCs w:val="28"/>
          <w:lang w:val="uk-UA"/>
        </w:rPr>
        <w:t>Тема 1. Види олійного живопису</w:t>
      </w:r>
    </w:p>
    <w:p w:rsidR="00E32481" w:rsidRDefault="00E32481" w:rsidP="00E32481">
      <w:pPr>
        <w:ind w:firstLine="708"/>
        <w:jc w:val="both"/>
        <w:rPr>
          <w:sz w:val="28"/>
          <w:szCs w:val="28"/>
          <w:lang w:val="uk-UA"/>
        </w:rPr>
      </w:pPr>
      <w:r w:rsidRPr="003E4A36">
        <w:rPr>
          <w:sz w:val="28"/>
          <w:szCs w:val="28"/>
          <w:lang w:val="uk-UA"/>
        </w:rPr>
        <w:t>Техніки олійного живопису</w:t>
      </w:r>
      <w:r>
        <w:rPr>
          <w:b/>
          <w:sz w:val="28"/>
          <w:szCs w:val="28"/>
          <w:lang w:val="uk-UA"/>
        </w:rPr>
        <w:t xml:space="preserve">. </w:t>
      </w:r>
      <w:r>
        <w:rPr>
          <w:sz w:val="28"/>
          <w:szCs w:val="28"/>
          <w:lang w:val="uk-UA"/>
        </w:rPr>
        <w:t>О</w:t>
      </w:r>
      <w:r w:rsidRPr="003E4A36">
        <w:rPr>
          <w:sz w:val="28"/>
          <w:szCs w:val="28"/>
          <w:lang w:val="uk-UA"/>
        </w:rPr>
        <w:t xml:space="preserve">лійні  фарби, їх  назви та властивості. Матеріали для роботи в техніці   олійного живопису. Послідовність ведення роботи. Можливі техніки та прийоми. </w:t>
      </w:r>
    </w:p>
    <w:p w:rsidR="00E32481" w:rsidRDefault="00E32481" w:rsidP="00E32481">
      <w:pPr>
        <w:jc w:val="both"/>
        <w:rPr>
          <w:i/>
          <w:sz w:val="28"/>
          <w:szCs w:val="28"/>
          <w:u w:val="single"/>
          <w:lang w:val="uk-UA"/>
        </w:rPr>
      </w:pPr>
      <w:r w:rsidRPr="00BC16CB">
        <w:rPr>
          <w:i/>
          <w:sz w:val="28"/>
          <w:szCs w:val="28"/>
          <w:u w:val="single"/>
          <w:lang w:val="uk-UA"/>
        </w:rPr>
        <w:t>Практична робота</w:t>
      </w:r>
      <w:r>
        <w:rPr>
          <w:i/>
          <w:sz w:val="28"/>
          <w:szCs w:val="28"/>
          <w:u w:val="single"/>
          <w:lang w:val="uk-UA"/>
        </w:rPr>
        <w:t>:</w:t>
      </w:r>
    </w:p>
    <w:p w:rsidR="00E32481" w:rsidRDefault="00E32481" w:rsidP="00E32481">
      <w:pPr>
        <w:jc w:val="both"/>
        <w:rPr>
          <w:sz w:val="28"/>
          <w:szCs w:val="28"/>
          <w:lang w:val="uk-UA"/>
        </w:rPr>
      </w:pPr>
      <w:r w:rsidRPr="00D628E0">
        <w:rPr>
          <w:sz w:val="28"/>
          <w:szCs w:val="28"/>
          <w:lang w:val="uk-UA"/>
        </w:rPr>
        <w:t>1.</w:t>
      </w:r>
      <w:r>
        <w:rPr>
          <w:sz w:val="28"/>
          <w:szCs w:val="28"/>
          <w:lang w:val="uk-UA"/>
        </w:rPr>
        <w:t xml:space="preserve"> Розпис дерев’яних кухонних дощечок.</w:t>
      </w:r>
    </w:p>
    <w:p w:rsidR="00E32481" w:rsidRDefault="00E32481" w:rsidP="00E32481">
      <w:pPr>
        <w:jc w:val="both"/>
        <w:rPr>
          <w:sz w:val="28"/>
          <w:szCs w:val="28"/>
          <w:lang w:val="uk-UA"/>
        </w:rPr>
      </w:pPr>
    </w:p>
    <w:p w:rsidR="00E32481" w:rsidRDefault="00E32481" w:rsidP="00E32481">
      <w:pPr>
        <w:jc w:val="both"/>
        <w:rPr>
          <w:sz w:val="28"/>
          <w:szCs w:val="28"/>
          <w:lang w:val="uk-UA"/>
        </w:rPr>
      </w:pPr>
      <w:r w:rsidRPr="003E4A36">
        <w:rPr>
          <w:b/>
          <w:sz w:val="28"/>
          <w:szCs w:val="28"/>
          <w:lang w:val="uk-UA"/>
        </w:rPr>
        <w:t xml:space="preserve">Тема </w:t>
      </w:r>
      <w:r>
        <w:rPr>
          <w:b/>
          <w:sz w:val="28"/>
          <w:szCs w:val="28"/>
          <w:lang w:val="uk-UA"/>
        </w:rPr>
        <w:t>2</w:t>
      </w:r>
      <w:r w:rsidRPr="003E4A36">
        <w:rPr>
          <w:b/>
          <w:sz w:val="28"/>
          <w:szCs w:val="28"/>
          <w:lang w:val="uk-UA"/>
        </w:rPr>
        <w:t xml:space="preserve">. </w:t>
      </w:r>
      <w:r w:rsidRPr="00541F4D">
        <w:rPr>
          <w:b/>
          <w:sz w:val="28"/>
          <w:szCs w:val="28"/>
          <w:lang w:val="uk-UA"/>
        </w:rPr>
        <w:t>Зображення  декоративних дерев’яних форм  в інтер’єрі</w:t>
      </w:r>
    </w:p>
    <w:p w:rsidR="00E32481" w:rsidRDefault="00E32481" w:rsidP="00E32481">
      <w:pPr>
        <w:ind w:firstLine="708"/>
        <w:jc w:val="both"/>
        <w:rPr>
          <w:sz w:val="28"/>
          <w:szCs w:val="28"/>
          <w:lang w:val="uk-UA"/>
        </w:rPr>
      </w:pPr>
      <w:r>
        <w:rPr>
          <w:sz w:val="28"/>
          <w:szCs w:val="28"/>
          <w:lang w:val="uk-UA"/>
        </w:rPr>
        <w:t>З</w:t>
      </w:r>
      <w:r w:rsidRPr="00541F4D">
        <w:rPr>
          <w:sz w:val="28"/>
          <w:szCs w:val="28"/>
        </w:rPr>
        <w:t xml:space="preserve">начення повітряної перспективи для передачі </w:t>
      </w:r>
      <w:r>
        <w:rPr>
          <w:sz w:val="28"/>
          <w:szCs w:val="28"/>
          <w:lang w:val="uk-UA"/>
        </w:rPr>
        <w:t xml:space="preserve">предметів </w:t>
      </w:r>
      <w:r w:rsidRPr="00541F4D">
        <w:rPr>
          <w:sz w:val="28"/>
          <w:szCs w:val="28"/>
        </w:rPr>
        <w:t>натюрморту в приміщенні</w:t>
      </w:r>
      <w:r>
        <w:rPr>
          <w:sz w:val="28"/>
          <w:szCs w:val="28"/>
          <w:lang w:val="uk-UA"/>
        </w:rPr>
        <w:t>.</w:t>
      </w:r>
    </w:p>
    <w:p w:rsidR="00E32481" w:rsidRDefault="00E32481" w:rsidP="00E32481">
      <w:pPr>
        <w:jc w:val="both"/>
        <w:rPr>
          <w:i/>
          <w:sz w:val="28"/>
          <w:szCs w:val="28"/>
          <w:u w:val="single"/>
          <w:lang w:val="uk-UA"/>
        </w:rPr>
      </w:pPr>
      <w:r>
        <w:rPr>
          <w:i/>
          <w:sz w:val="28"/>
          <w:szCs w:val="28"/>
          <w:u w:val="single"/>
          <w:lang w:val="uk-UA"/>
        </w:rPr>
        <w:t>Практичні роботи:</w:t>
      </w:r>
    </w:p>
    <w:p w:rsidR="00E32481" w:rsidRDefault="00E32481" w:rsidP="00E32481">
      <w:pPr>
        <w:jc w:val="both"/>
        <w:rPr>
          <w:sz w:val="28"/>
          <w:szCs w:val="28"/>
          <w:lang w:val="uk-UA"/>
        </w:rPr>
      </w:pPr>
      <w:r>
        <w:rPr>
          <w:sz w:val="28"/>
          <w:szCs w:val="28"/>
          <w:lang w:val="uk-UA"/>
        </w:rPr>
        <w:t xml:space="preserve">1. Зображення декоративних різьблених деталей в інтер’єрі приміщення. </w:t>
      </w:r>
    </w:p>
    <w:p w:rsidR="00E32481" w:rsidRDefault="00E32481" w:rsidP="00E32481">
      <w:pPr>
        <w:jc w:val="both"/>
        <w:rPr>
          <w:sz w:val="28"/>
          <w:szCs w:val="28"/>
          <w:lang w:val="uk-UA"/>
        </w:rPr>
      </w:pPr>
      <w:r>
        <w:rPr>
          <w:sz w:val="28"/>
          <w:szCs w:val="28"/>
          <w:lang w:val="uk-UA"/>
        </w:rPr>
        <w:t xml:space="preserve">2. Зображення сходового маршу із застосуванням законів перспективи. </w:t>
      </w:r>
    </w:p>
    <w:p w:rsidR="00E32481" w:rsidRPr="00541F4D" w:rsidRDefault="00E32481" w:rsidP="00E32481">
      <w:pPr>
        <w:jc w:val="both"/>
        <w:rPr>
          <w:sz w:val="28"/>
          <w:szCs w:val="28"/>
          <w:lang w:val="uk-UA"/>
        </w:rPr>
      </w:pPr>
    </w:p>
    <w:p w:rsidR="00E32481" w:rsidRDefault="00E32481" w:rsidP="00E32481">
      <w:pPr>
        <w:jc w:val="both"/>
        <w:rPr>
          <w:b/>
          <w:sz w:val="28"/>
          <w:szCs w:val="28"/>
          <w:lang w:val="uk-UA"/>
        </w:rPr>
      </w:pPr>
      <w:r w:rsidRPr="003E4A36">
        <w:rPr>
          <w:b/>
          <w:sz w:val="28"/>
          <w:szCs w:val="28"/>
          <w:lang w:val="uk-UA"/>
        </w:rPr>
        <w:t xml:space="preserve">Тема </w:t>
      </w:r>
      <w:r>
        <w:rPr>
          <w:b/>
          <w:sz w:val="28"/>
          <w:szCs w:val="28"/>
          <w:lang w:val="uk-UA"/>
        </w:rPr>
        <w:t>3.</w:t>
      </w:r>
      <w:r w:rsidRPr="00541F4D">
        <w:rPr>
          <w:b/>
          <w:sz w:val="28"/>
          <w:szCs w:val="28"/>
          <w:lang w:val="uk-UA"/>
        </w:rPr>
        <w:t xml:space="preserve"> </w:t>
      </w:r>
      <w:r>
        <w:rPr>
          <w:b/>
          <w:sz w:val="28"/>
          <w:szCs w:val="28"/>
          <w:lang w:val="uk-UA"/>
        </w:rPr>
        <w:t>Пейзажі пам’яток дерев’яної архітектури</w:t>
      </w:r>
    </w:p>
    <w:p w:rsidR="00E32481" w:rsidRDefault="00E32481" w:rsidP="00E32481">
      <w:pPr>
        <w:ind w:firstLine="708"/>
        <w:jc w:val="both"/>
        <w:rPr>
          <w:sz w:val="28"/>
          <w:szCs w:val="28"/>
          <w:lang w:val="uk-UA"/>
        </w:rPr>
      </w:pPr>
      <w:r w:rsidRPr="002E2BFD">
        <w:rPr>
          <w:sz w:val="28"/>
          <w:szCs w:val="28"/>
          <w:lang w:val="uk-UA"/>
        </w:rPr>
        <w:t>Зображення відкритого простору</w:t>
      </w:r>
      <w:r>
        <w:rPr>
          <w:sz w:val="28"/>
          <w:szCs w:val="28"/>
          <w:lang w:val="uk-UA"/>
        </w:rPr>
        <w:t>.</w:t>
      </w:r>
    </w:p>
    <w:p w:rsidR="00E32481" w:rsidRDefault="00E32481" w:rsidP="00E32481">
      <w:pPr>
        <w:jc w:val="both"/>
        <w:rPr>
          <w:sz w:val="28"/>
          <w:szCs w:val="28"/>
          <w:lang w:val="uk-UA"/>
        </w:rPr>
      </w:pPr>
      <w:r w:rsidRPr="00BC16CB">
        <w:rPr>
          <w:i/>
          <w:sz w:val="28"/>
          <w:szCs w:val="28"/>
          <w:u w:val="single"/>
          <w:lang w:val="uk-UA"/>
        </w:rPr>
        <w:t>Практичн</w:t>
      </w:r>
      <w:r>
        <w:rPr>
          <w:i/>
          <w:sz w:val="28"/>
          <w:szCs w:val="28"/>
          <w:u w:val="single"/>
          <w:lang w:val="uk-UA"/>
        </w:rPr>
        <w:t>і</w:t>
      </w:r>
      <w:r w:rsidRPr="00BC16CB">
        <w:rPr>
          <w:i/>
          <w:sz w:val="28"/>
          <w:szCs w:val="28"/>
          <w:u w:val="single"/>
          <w:lang w:val="uk-UA"/>
        </w:rPr>
        <w:t xml:space="preserve"> робот</w:t>
      </w:r>
      <w:r>
        <w:rPr>
          <w:i/>
          <w:sz w:val="28"/>
          <w:szCs w:val="28"/>
          <w:u w:val="single"/>
          <w:lang w:val="uk-UA"/>
        </w:rPr>
        <w:t>и</w:t>
      </w:r>
      <w:r>
        <w:rPr>
          <w:sz w:val="28"/>
          <w:szCs w:val="28"/>
          <w:lang w:val="uk-UA"/>
        </w:rPr>
        <w:t>.</w:t>
      </w:r>
      <w:r w:rsidRPr="00D962EE">
        <w:rPr>
          <w:sz w:val="28"/>
          <w:szCs w:val="28"/>
          <w:lang w:val="uk-UA"/>
        </w:rPr>
        <w:t xml:space="preserve"> </w:t>
      </w:r>
    </w:p>
    <w:p w:rsidR="00E32481" w:rsidRDefault="00E32481" w:rsidP="00E32481">
      <w:pPr>
        <w:jc w:val="both"/>
        <w:rPr>
          <w:sz w:val="28"/>
          <w:szCs w:val="28"/>
          <w:lang w:val="uk-UA"/>
        </w:rPr>
      </w:pPr>
      <w:r>
        <w:rPr>
          <w:sz w:val="28"/>
          <w:szCs w:val="28"/>
          <w:lang w:val="uk-UA"/>
        </w:rPr>
        <w:t xml:space="preserve">1. </w:t>
      </w:r>
      <w:r w:rsidRPr="002E2BFD">
        <w:rPr>
          <w:sz w:val="28"/>
          <w:szCs w:val="28"/>
          <w:lang w:val="uk-UA"/>
        </w:rPr>
        <w:t>Зображення з натури дерев, будинків (</w:t>
      </w:r>
      <w:r>
        <w:rPr>
          <w:sz w:val="28"/>
          <w:szCs w:val="28"/>
          <w:lang w:val="uk-UA"/>
        </w:rPr>
        <w:t>пам’яток архітектури</w:t>
      </w:r>
      <w:r w:rsidRPr="00541F4D">
        <w:rPr>
          <w:sz w:val="28"/>
          <w:szCs w:val="28"/>
        </w:rPr>
        <w:t>)</w:t>
      </w:r>
      <w:r w:rsidRPr="00136B4F">
        <w:rPr>
          <w:sz w:val="28"/>
          <w:szCs w:val="28"/>
        </w:rPr>
        <w:t xml:space="preserve"> </w:t>
      </w:r>
      <w:r w:rsidRPr="00541F4D">
        <w:rPr>
          <w:sz w:val="28"/>
          <w:szCs w:val="28"/>
        </w:rPr>
        <w:t>за допомогою  акварельних фарб</w:t>
      </w:r>
      <w:r>
        <w:rPr>
          <w:sz w:val="28"/>
          <w:szCs w:val="28"/>
          <w:lang w:val="uk-UA"/>
        </w:rPr>
        <w:t>.</w:t>
      </w:r>
    </w:p>
    <w:p w:rsidR="00E32481" w:rsidRDefault="00E32481" w:rsidP="00E32481">
      <w:pPr>
        <w:jc w:val="both"/>
        <w:rPr>
          <w:sz w:val="28"/>
          <w:szCs w:val="28"/>
          <w:lang w:val="uk-UA"/>
        </w:rPr>
      </w:pPr>
      <w:r>
        <w:rPr>
          <w:sz w:val="28"/>
          <w:szCs w:val="28"/>
          <w:lang w:val="uk-UA"/>
        </w:rPr>
        <w:t>2. З</w:t>
      </w:r>
      <w:r w:rsidRPr="00541F4D">
        <w:rPr>
          <w:sz w:val="28"/>
          <w:szCs w:val="28"/>
        </w:rPr>
        <w:t>ображення пейзажу</w:t>
      </w:r>
      <w:r w:rsidRPr="00136B4F">
        <w:rPr>
          <w:sz w:val="28"/>
          <w:szCs w:val="28"/>
        </w:rPr>
        <w:t xml:space="preserve"> </w:t>
      </w:r>
      <w:r w:rsidRPr="00541F4D">
        <w:rPr>
          <w:sz w:val="28"/>
          <w:szCs w:val="28"/>
        </w:rPr>
        <w:t>з натури</w:t>
      </w:r>
      <w:r>
        <w:rPr>
          <w:sz w:val="28"/>
          <w:szCs w:val="28"/>
          <w:lang w:val="uk-UA"/>
        </w:rPr>
        <w:t>.</w:t>
      </w:r>
    </w:p>
    <w:p w:rsidR="00E32481" w:rsidRPr="00136B4F" w:rsidRDefault="00E32481" w:rsidP="00E32481">
      <w:pPr>
        <w:jc w:val="both"/>
        <w:rPr>
          <w:sz w:val="28"/>
          <w:szCs w:val="28"/>
          <w:lang w:val="uk-UA"/>
        </w:rPr>
      </w:pPr>
    </w:p>
    <w:p w:rsidR="00E32481" w:rsidRPr="00541F4D" w:rsidRDefault="00E32481" w:rsidP="00E32481">
      <w:pPr>
        <w:ind w:firstLine="708"/>
        <w:jc w:val="both"/>
        <w:rPr>
          <w:sz w:val="28"/>
          <w:szCs w:val="28"/>
          <w:lang w:val="uk-UA"/>
        </w:rPr>
      </w:pPr>
    </w:p>
    <w:p w:rsidR="00E32481" w:rsidRPr="00541F4D" w:rsidRDefault="00E32481" w:rsidP="00E32481">
      <w:pPr>
        <w:ind w:firstLine="708"/>
        <w:jc w:val="both"/>
        <w:rPr>
          <w:sz w:val="28"/>
          <w:szCs w:val="28"/>
          <w:lang w:val="uk-UA"/>
        </w:rPr>
      </w:pPr>
    </w:p>
    <w:p w:rsidR="00E32481" w:rsidRDefault="00E32481" w:rsidP="00E32481">
      <w:pPr>
        <w:spacing w:after="200" w:line="276" w:lineRule="auto"/>
        <w:jc w:val="center"/>
        <w:rPr>
          <w:b/>
          <w:sz w:val="28"/>
          <w:szCs w:val="28"/>
          <w:lang w:val="uk-UA"/>
        </w:rPr>
      </w:pPr>
      <w:r>
        <w:rPr>
          <w:sz w:val="28"/>
          <w:szCs w:val="28"/>
          <w:lang w:val="uk-UA"/>
        </w:rPr>
        <w:br w:type="page"/>
      </w:r>
      <w:r>
        <w:rPr>
          <w:b/>
          <w:sz w:val="28"/>
          <w:szCs w:val="28"/>
          <w:lang w:val="uk-UA"/>
        </w:rPr>
        <w:lastRenderedPageBreak/>
        <w:t xml:space="preserve">Типова </w:t>
      </w:r>
      <w:r w:rsidRPr="00BC3B78">
        <w:rPr>
          <w:b/>
          <w:sz w:val="28"/>
          <w:szCs w:val="28"/>
          <w:lang w:val="uk-UA"/>
        </w:rPr>
        <w:t>навчальна програма</w:t>
      </w:r>
      <w:r>
        <w:rPr>
          <w:b/>
          <w:sz w:val="28"/>
          <w:szCs w:val="28"/>
          <w:lang w:val="uk-UA"/>
        </w:rPr>
        <w:t xml:space="preserve"> </w:t>
      </w:r>
      <w:r w:rsidRPr="00BC3B78">
        <w:rPr>
          <w:b/>
          <w:sz w:val="28"/>
          <w:szCs w:val="28"/>
          <w:lang w:val="uk-UA"/>
        </w:rPr>
        <w:t>з предмета</w:t>
      </w:r>
    </w:p>
    <w:p w:rsidR="00E32481" w:rsidRPr="003448E5" w:rsidRDefault="00E32481" w:rsidP="00E32481">
      <w:pPr>
        <w:spacing w:line="360" w:lineRule="auto"/>
        <w:jc w:val="center"/>
        <w:rPr>
          <w:b/>
          <w:sz w:val="28"/>
          <w:szCs w:val="28"/>
          <w:u w:val="single"/>
          <w:lang w:val="uk-UA"/>
        </w:rPr>
      </w:pPr>
      <w:r w:rsidRPr="003448E5">
        <w:rPr>
          <w:b/>
          <w:sz w:val="28"/>
          <w:szCs w:val="28"/>
          <w:u w:val="single"/>
          <w:lang w:val="uk-UA"/>
        </w:rPr>
        <w:t>«Малюнок та основи композиції»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461"/>
        <w:gridCol w:w="1559"/>
        <w:gridCol w:w="1843"/>
      </w:tblGrid>
      <w:tr w:rsidR="00E32481" w:rsidTr="009A7C01">
        <w:trPr>
          <w:trHeight w:val="315"/>
        </w:trPr>
        <w:tc>
          <w:tcPr>
            <w:tcW w:w="601"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461"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402" w:type="dxa"/>
            <w:gridSpan w:val="2"/>
            <w:tcBorders>
              <w:bottom w:val="nil"/>
            </w:tcBorders>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Tr="009A7C01">
        <w:trPr>
          <w:trHeight w:val="330"/>
        </w:trPr>
        <w:tc>
          <w:tcPr>
            <w:tcW w:w="601" w:type="dxa"/>
            <w:vMerge/>
          </w:tcPr>
          <w:p w:rsidR="00E32481" w:rsidRPr="00F16704" w:rsidRDefault="00E32481" w:rsidP="009A7C01">
            <w:pPr>
              <w:spacing w:line="360" w:lineRule="auto"/>
              <w:jc w:val="center"/>
              <w:rPr>
                <w:b/>
                <w:i/>
                <w:lang w:val="uk-UA"/>
              </w:rPr>
            </w:pPr>
          </w:p>
        </w:tc>
        <w:tc>
          <w:tcPr>
            <w:tcW w:w="5461" w:type="dxa"/>
            <w:vMerge/>
          </w:tcPr>
          <w:p w:rsidR="00E32481" w:rsidRPr="00F16704" w:rsidRDefault="00E32481" w:rsidP="009A7C01">
            <w:pPr>
              <w:spacing w:line="360" w:lineRule="auto"/>
              <w:jc w:val="center"/>
              <w:rPr>
                <w:b/>
                <w:i/>
                <w:lang w:val="uk-UA"/>
              </w:rPr>
            </w:pPr>
          </w:p>
        </w:tc>
        <w:tc>
          <w:tcPr>
            <w:tcW w:w="1559"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843" w:type="dxa"/>
          </w:tcPr>
          <w:p w:rsidR="00E32481" w:rsidRPr="00F16704" w:rsidRDefault="00E32481" w:rsidP="009A7C01">
            <w:pPr>
              <w:autoSpaceDE w:val="0"/>
              <w:autoSpaceDN w:val="0"/>
              <w:adjustRightInd w:val="0"/>
              <w:jc w:val="center"/>
              <w:rPr>
                <w:b/>
                <w:i/>
                <w:iCs/>
                <w:lang w:val="uk-UA" w:eastAsia="uk-UA"/>
              </w:rPr>
            </w:pPr>
            <w:r w:rsidRPr="00F16704">
              <w:rPr>
                <w:b/>
                <w:i/>
                <w:iCs/>
                <w:lang w:val="uk-UA"/>
              </w:rPr>
              <w:t>З них на лабораторно-практичні роботи</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1.</w:t>
            </w:r>
          </w:p>
        </w:tc>
        <w:tc>
          <w:tcPr>
            <w:tcW w:w="5461" w:type="dxa"/>
          </w:tcPr>
          <w:p w:rsidR="00E32481" w:rsidRPr="00F16704" w:rsidRDefault="00E32481" w:rsidP="009A7C01">
            <w:pPr>
              <w:widowControl w:val="0"/>
              <w:shd w:val="clear" w:color="auto" w:fill="FFFFFF"/>
              <w:autoSpaceDE w:val="0"/>
              <w:autoSpaceDN w:val="0"/>
              <w:adjustRightInd w:val="0"/>
              <w:spacing w:before="65" w:after="314"/>
              <w:jc w:val="both"/>
              <w:rPr>
                <w:sz w:val="28"/>
                <w:szCs w:val="28"/>
                <w:lang w:val="uk-UA"/>
              </w:rPr>
            </w:pPr>
            <w:r w:rsidRPr="00F16704">
              <w:rPr>
                <w:sz w:val="28"/>
                <w:szCs w:val="28"/>
                <w:lang w:val="uk-UA"/>
              </w:rPr>
              <w:t xml:space="preserve">Малювання натюрморту </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2.</w:t>
            </w:r>
          </w:p>
        </w:tc>
        <w:tc>
          <w:tcPr>
            <w:tcW w:w="5461" w:type="dxa"/>
          </w:tcPr>
          <w:p w:rsidR="00E32481" w:rsidRPr="00F16704" w:rsidRDefault="00E32481" w:rsidP="009A7C01">
            <w:pPr>
              <w:widowControl w:val="0"/>
              <w:shd w:val="clear" w:color="auto" w:fill="FFFFFF"/>
              <w:autoSpaceDE w:val="0"/>
              <w:autoSpaceDN w:val="0"/>
              <w:adjustRightInd w:val="0"/>
              <w:spacing w:before="65" w:after="314"/>
              <w:jc w:val="both"/>
              <w:rPr>
                <w:sz w:val="28"/>
                <w:szCs w:val="28"/>
                <w:lang w:val="uk-UA"/>
              </w:rPr>
            </w:pPr>
            <w:r w:rsidRPr="00F16704">
              <w:rPr>
                <w:sz w:val="28"/>
                <w:szCs w:val="28"/>
                <w:lang w:val="uk-UA"/>
              </w:rPr>
              <w:t>Малювання орнаменту.</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3.</w:t>
            </w:r>
          </w:p>
        </w:tc>
        <w:tc>
          <w:tcPr>
            <w:tcW w:w="5461" w:type="dxa"/>
          </w:tcPr>
          <w:p w:rsidR="00E32481" w:rsidRPr="00F16704" w:rsidRDefault="00E32481" w:rsidP="009A7C01">
            <w:pPr>
              <w:jc w:val="both"/>
              <w:rPr>
                <w:sz w:val="28"/>
                <w:szCs w:val="28"/>
              </w:rPr>
            </w:pPr>
            <w:r w:rsidRPr="00F16704">
              <w:rPr>
                <w:sz w:val="28"/>
                <w:szCs w:val="28"/>
                <w:lang w:val="uk-UA"/>
              </w:rPr>
              <w:t>Малювання різьблених форм для оздоблення виробів з дерева</w:t>
            </w:r>
          </w:p>
        </w:tc>
        <w:tc>
          <w:tcPr>
            <w:tcW w:w="1559" w:type="dxa"/>
          </w:tcPr>
          <w:p w:rsidR="00E32481" w:rsidRPr="00F16704" w:rsidRDefault="00E32481" w:rsidP="009A7C01">
            <w:pPr>
              <w:spacing w:line="360" w:lineRule="auto"/>
              <w:jc w:val="center"/>
              <w:rPr>
                <w:sz w:val="28"/>
                <w:szCs w:val="28"/>
                <w:lang w:val="uk-UA"/>
              </w:rPr>
            </w:pPr>
            <w:r w:rsidRPr="00F16704">
              <w:rPr>
                <w:sz w:val="28"/>
                <w:szCs w:val="28"/>
                <w:lang w:val="uk-UA"/>
              </w:rPr>
              <w:t>4</w:t>
            </w:r>
          </w:p>
        </w:tc>
        <w:tc>
          <w:tcPr>
            <w:tcW w:w="1843"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p>
        </w:tc>
        <w:tc>
          <w:tcPr>
            <w:tcW w:w="5461" w:type="dxa"/>
          </w:tcPr>
          <w:p w:rsidR="00E32481" w:rsidRPr="00F16704" w:rsidRDefault="00E32481" w:rsidP="009A7C01">
            <w:pPr>
              <w:spacing w:line="360" w:lineRule="auto"/>
              <w:jc w:val="right"/>
              <w:rPr>
                <w:b/>
                <w:sz w:val="28"/>
                <w:szCs w:val="28"/>
                <w:lang w:val="uk-UA"/>
              </w:rPr>
            </w:pPr>
            <w:r w:rsidRPr="00F16704">
              <w:rPr>
                <w:b/>
                <w:sz w:val="28"/>
                <w:szCs w:val="28"/>
                <w:lang w:val="uk-UA"/>
              </w:rPr>
              <w:t>Всього</w:t>
            </w:r>
            <w:r>
              <w:rPr>
                <w:b/>
                <w:sz w:val="28"/>
                <w:szCs w:val="28"/>
                <w:lang w:val="uk-UA"/>
              </w:rPr>
              <w:t xml:space="preserve"> годин:</w:t>
            </w:r>
          </w:p>
        </w:tc>
        <w:tc>
          <w:tcPr>
            <w:tcW w:w="1559" w:type="dxa"/>
          </w:tcPr>
          <w:p w:rsidR="00E32481" w:rsidRPr="00F16704" w:rsidRDefault="00E32481" w:rsidP="009A7C01">
            <w:pPr>
              <w:spacing w:line="360" w:lineRule="auto"/>
              <w:jc w:val="center"/>
              <w:rPr>
                <w:b/>
                <w:sz w:val="28"/>
                <w:szCs w:val="28"/>
                <w:lang w:val="uk-UA"/>
              </w:rPr>
            </w:pPr>
            <w:r w:rsidRPr="00F16704">
              <w:rPr>
                <w:b/>
                <w:sz w:val="28"/>
                <w:szCs w:val="28"/>
                <w:lang w:val="uk-UA"/>
              </w:rPr>
              <w:t>12</w:t>
            </w:r>
          </w:p>
        </w:tc>
        <w:tc>
          <w:tcPr>
            <w:tcW w:w="1843" w:type="dxa"/>
          </w:tcPr>
          <w:p w:rsidR="00E32481" w:rsidRPr="00F142F2" w:rsidRDefault="00E32481" w:rsidP="009A7C01">
            <w:pPr>
              <w:spacing w:line="360" w:lineRule="auto"/>
              <w:jc w:val="center"/>
              <w:rPr>
                <w:b/>
                <w:sz w:val="28"/>
                <w:szCs w:val="28"/>
                <w:lang w:val="uk-UA"/>
              </w:rPr>
            </w:pPr>
            <w:r w:rsidRPr="00F142F2">
              <w:rPr>
                <w:b/>
                <w:sz w:val="28"/>
                <w:szCs w:val="28"/>
                <w:lang w:val="uk-UA"/>
              </w:rPr>
              <w:t>9</w:t>
            </w:r>
          </w:p>
        </w:tc>
      </w:tr>
    </w:tbl>
    <w:p w:rsidR="00E32481" w:rsidRPr="00740FC6" w:rsidRDefault="00E32481" w:rsidP="00E32481">
      <w:pPr>
        <w:jc w:val="both"/>
        <w:rPr>
          <w:sz w:val="28"/>
          <w:szCs w:val="28"/>
        </w:rPr>
      </w:pPr>
    </w:p>
    <w:p w:rsidR="00E32481" w:rsidRPr="0075715B" w:rsidRDefault="00E32481" w:rsidP="00E32481">
      <w:pPr>
        <w:widowControl w:val="0"/>
        <w:shd w:val="clear" w:color="auto" w:fill="FFFFFF"/>
        <w:autoSpaceDE w:val="0"/>
        <w:autoSpaceDN w:val="0"/>
        <w:adjustRightInd w:val="0"/>
        <w:spacing w:line="360" w:lineRule="auto"/>
        <w:ind w:right="-64"/>
        <w:jc w:val="both"/>
        <w:rPr>
          <w:b/>
          <w:sz w:val="28"/>
          <w:szCs w:val="28"/>
          <w:lang w:val="uk-UA"/>
        </w:rPr>
      </w:pPr>
      <w:r>
        <w:rPr>
          <w:b/>
          <w:sz w:val="28"/>
          <w:szCs w:val="28"/>
        </w:rPr>
        <w:t>Тема 1. Малювання натюрморту</w:t>
      </w:r>
    </w:p>
    <w:p w:rsidR="00E32481" w:rsidRPr="0010117E" w:rsidRDefault="00E32481" w:rsidP="00E32481">
      <w:pPr>
        <w:widowControl w:val="0"/>
        <w:shd w:val="clear" w:color="auto" w:fill="FFFFFF"/>
        <w:autoSpaceDE w:val="0"/>
        <w:autoSpaceDN w:val="0"/>
        <w:adjustRightInd w:val="0"/>
        <w:spacing w:line="360" w:lineRule="auto"/>
        <w:ind w:right="-64" w:firstLine="708"/>
        <w:jc w:val="both"/>
        <w:rPr>
          <w:sz w:val="28"/>
          <w:szCs w:val="28"/>
        </w:rPr>
      </w:pPr>
      <w:r w:rsidRPr="0010117E">
        <w:rPr>
          <w:sz w:val="28"/>
          <w:szCs w:val="28"/>
        </w:rPr>
        <w:t>Компонування натюрморту.</w:t>
      </w:r>
      <w:r>
        <w:rPr>
          <w:sz w:val="28"/>
          <w:szCs w:val="28"/>
        </w:rPr>
        <w:t xml:space="preserve"> Закони світла і тіні в натюрморті.</w:t>
      </w:r>
    </w:p>
    <w:p w:rsidR="00E32481" w:rsidRDefault="00E32481" w:rsidP="00E32481">
      <w:pPr>
        <w:widowControl w:val="0"/>
        <w:shd w:val="clear" w:color="auto" w:fill="FFFFFF"/>
        <w:autoSpaceDE w:val="0"/>
        <w:autoSpaceDN w:val="0"/>
        <w:adjustRightInd w:val="0"/>
        <w:spacing w:line="360" w:lineRule="auto"/>
        <w:ind w:right="-64"/>
        <w:jc w:val="both"/>
        <w:rPr>
          <w:i/>
          <w:sz w:val="28"/>
          <w:szCs w:val="28"/>
          <w:u w:val="single"/>
          <w:lang w:val="uk-UA"/>
        </w:rPr>
      </w:pPr>
      <w:r w:rsidRPr="00080B64">
        <w:rPr>
          <w:i/>
          <w:sz w:val="28"/>
          <w:szCs w:val="28"/>
          <w:u w:val="single"/>
        </w:rPr>
        <w:t>Практичн</w:t>
      </w:r>
      <w:r>
        <w:rPr>
          <w:i/>
          <w:sz w:val="28"/>
          <w:szCs w:val="28"/>
          <w:u w:val="single"/>
          <w:lang w:val="uk-UA"/>
        </w:rPr>
        <w:t>і</w:t>
      </w:r>
      <w:r w:rsidRPr="00080B64">
        <w:rPr>
          <w:i/>
          <w:sz w:val="28"/>
          <w:szCs w:val="28"/>
          <w:u w:val="single"/>
        </w:rPr>
        <w:t xml:space="preserve"> робот</w:t>
      </w:r>
      <w:r>
        <w:rPr>
          <w:i/>
          <w:sz w:val="28"/>
          <w:szCs w:val="28"/>
          <w:u w:val="single"/>
          <w:lang w:val="uk-UA"/>
        </w:rPr>
        <w:t>и:</w:t>
      </w:r>
      <w:r w:rsidRPr="00080B64">
        <w:rPr>
          <w:i/>
          <w:sz w:val="28"/>
          <w:szCs w:val="28"/>
          <w:u w:val="single"/>
        </w:rPr>
        <w:t xml:space="preserve"> </w:t>
      </w:r>
    </w:p>
    <w:p w:rsidR="00E32481"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lang w:val="uk-UA"/>
        </w:rPr>
        <w:t xml:space="preserve">1. </w:t>
      </w:r>
      <w:r w:rsidRPr="00E548EA">
        <w:rPr>
          <w:sz w:val="28"/>
          <w:szCs w:val="28"/>
        </w:rPr>
        <w:t xml:space="preserve">Натюрморт з декоративними архітектурними формами. </w:t>
      </w:r>
    </w:p>
    <w:p w:rsidR="00E32481" w:rsidRPr="00E548EA"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lang w:val="uk-UA"/>
        </w:rPr>
        <w:t xml:space="preserve">2. </w:t>
      </w:r>
      <w:r w:rsidRPr="00E548EA">
        <w:rPr>
          <w:sz w:val="28"/>
          <w:szCs w:val="28"/>
        </w:rPr>
        <w:t>Виявлення об’єму форм за допомогою світлотіньових відношень. Надання малюнку цілісності.</w:t>
      </w:r>
    </w:p>
    <w:p w:rsidR="00E32481" w:rsidRPr="0075715B" w:rsidRDefault="00E32481" w:rsidP="00E32481">
      <w:pPr>
        <w:widowControl w:val="0"/>
        <w:shd w:val="clear" w:color="auto" w:fill="FFFFFF"/>
        <w:autoSpaceDE w:val="0"/>
        <w:autoSpaceDN w:val="0"/>
        <w:adjustRightInd w:val="0"/>
        <w:spacing w:line="360" w:lineRule="auto"/>
        <w:ind w:right="-64"/>
        <w:jc w:val="both"/>
        <w:rPr>
          <w:b/>
          <w:sz w:val="28"/>
          <w:szCs w:val="28"/>
          <w:lang w:val="uk-UA"/>
        </w:rPr>
      </w:pPr>
      <w:r w:rsidRPr="00E548EA">
        <w:rPr>
          <w:b/>
          <w:sz w:val="28"/>
          <w:szCs w:val="28"/>
        </w:rPr>
        <w:t>Тема 2. М</w:t>
      </w:r>
      <w:r>
        <w:rPr>
          <w:b/>
          <w:sz w:val="28"/>
          <w:szCs w:val="28"/>
        </w:rPr>
        <w:t>алювання орнаменту</w:t>
      </w:r>
    </w:p>
    <w:p w:rsidR="00E32481" w:rsidRDefault="00E32481" w:rsidP="00E32481">
      <w:pPr>
        <w:spacing w:line="360" w:lineRule="auto"/>
        <w:ind w:firstLine="708"/>
        <w:jc w:val="both"/>
        <w:rPr>
          <w:iCs/>
          <w:sz w:val="28"/>
          <w:szCs w:val="28"/>
        </w:rPr>
      </w:pPr>
      <w:r w:rsidRPr="00E548EA">
        <w:rPr>
          <w:iCs/>
          <w:sz w:val="28"/>
          <w:szCs w:val="28"/>
        </w:rPr>
        <w:t xml:space="preserve">Композиція орнаментів. Джерело вибору орнаменту: природа та геометричні елементи. Орнаменти за способом виконання – плоскі та рельєфні. </w:t>
      </w:r>
    </w:p>
    <w:p w:rsidR="00E32481" w:rsidRDefault="00E32481" w:rsidP="00E32481">
      <w:pPr>
        <w:spacing w:line="360" w:lineRule="auto"/>
        <w:jc w:val="both"/>
        <w:rPr>
          <w:i/>
          <w:iCs/>
          <w:sz w:val="28"/>
          <w:szCs w:val="28"/>
          <w:u w:val="single"/>
          <w:lang w:val="uk-UA"/>
        </w:rPr>
      </w:pPr>
      <w:r>
        <w:rPr>
          <w:i/>
          <w:iCs/>
          <w:sz w:val="28"/>
          <w:szCs w:val="28"/>
          <w:u w:val="single"/>
        </w:rPr>
        <w:t>Практичн</w:t>
      </w:r>
      <w:r>
        <w:rPr>
          <w:i/>
          <w:iCs/>
          <w:sz w:val="28"/>
          <w:szCs w:val="28"/>
          <w:u w:val="single"/>
          <w:lang w:val="uk-UA"/>
        </w:rPr>
        <w:t>і</w:t>
      </w:r>
      <w:r>
        <w:rPr>
          <w:i/>
          <w:iCs/>
          <w:sz w:val="28"/>
          <w:szCs w:val="28"/>
          <w:u w:val="single"/>
        </w:rPr>
        <w:t xml:space="preserve"> робот</w:t>
      </w:r>
      <w:r>
        <w:rPr>
          <w:i/>
          <w:iCs/>
          <w:sz w:val="28"/>
          <w:szCs w:val="28"/>
          <w:u w:val="single"/>
          <w:lang w:val="uk-UA"/>
        </w:rPr>
        <w:t>и:</w:t>
      </w:r>
      <w:r w:rsidRPr="00080B64">
        <w:rPr>
          <w:i/>
          <w:iCs/>
          <w:sz w:val="28"/>
          <w:szCs w:val="28"/>
          <w:u w:val="single"/>
        </w:rPr>
        <w:t xml:space="preserve"> </w:t>
      </w:r>
    </w:p>
    <w:p w:rsidR="00E32481" w:rsidRDefault="00E32481" w:rsidP="00E32481">
      <w:pPr>
        <w:spacing w:line="360" w:lineRule="auto"/>
        <w:jc w:val="both"/>
        <w:rPr>
          <w:iCs/>
          <w:sz w:val="28"/>
          <w:szCs w:val="28"/>
        </w:rPr>
      </w:pPr>
      <w:r>
        <w:rPr>
          <w:iCs/>
          <w:sz w:val="28"/>
          <w:szCs w:val="28"/>
          <w:lang w:val="uk-UA"/>
        </w:rPr>
        <w:t xml:space="preserve">1. </w:t>
      </w:r>
      <w:r>
        <w:rPr>
          <w:iCs/>
          <w:sz w:val="28"/>
          <w:szCs w:val="28"/>
        </w:rPr>
        <w:t>Виконання</w:t>
      </w:r>
      <w:r w:rsidRPr="00E548EA">
        <w:rPr>
          <w:iCs/>
          <w:sz w:val="28"/>
          <w:szCs w:val="28"/>
        </w:rPr>
        <w:t xml:space="preserve"> </w:t>
      </w:r>
      <w:r>
        <w:rPr>
          <w:iCs/>
          <w:sz w:val="28"/>
          <w:szCs w:val="28"/>
        </w:rPr>
        <w:t>малюнку сітчастого орнаменту.</w:t>
      </w:r>
    </w:p>
    <w:p w:rsidR="00E32481" w:rsidRDefault="00E32481" w:rsidP="00E32481">
      <w:pPr>
        <w:spacing w:line="360" w:lineRule="auto"/>
        <w:jc w:val="both"/>
        <w:rPr>
          <w:iCs/>
          <w:sz w:val="28"/>
          <w:szCs w:val="28"/>
        </w:rPr>
      </w:pPr>
      <w:r>
        <w:rPr>
          <w:iCs/>
          <w:sz w:val="28"/>
          <w:szCs w:val="28"/>
          <w:lang w:val="uk-UA"/>
        </w:rPr>
        <w:t xml:space="preserve">2. </w:t>
      </w:r>
      <w:r w:rsidRPr="00E548EA">
        <w:rPr>
          <w:iCs/>
          <w:sz w:val="28"/>
          <w:szCs w:val="28"/>
        </w:rPr>
        <w:t>Виконання проекту стрічкового орна</w:t>
      </w:r>
      <w:r>
        <w:rPr>
          <w:iCs/>
          <w:sz w:val="28"/>
          <w:szCs w:val="28"/>
        </w:rPr>
        <w:t>менту.</w:t>
      </w:r>
    </w:p>
    <w:p w:rsidR="00E32481" w:rsidRPr="00E548EA" w:rsidRDefault="00E32481" w:rsidP="00E32481">
      <w:pPr>
        <w:spacing w:line="360" w:lineRule="auto"/>
        <w:jc w:val="both"/>
        <w:rPr>
          <w:iCs/>
          <w:sz w:val="28"/>
          <w:szCs w:val="28"/>
        </w:rPr>
      </w:pPr>
      <w:r>
        <w:rPr>
          <w:iCs/>
          <w:sz w:val="28"/>
          <w:szCs w:val="28"/>
          <w:lang w:val="uk-UA"/>
        </w:rPr>
        <w:t xml:space="preserve">3. </w:t>
      </w:r>
      <w:r>
        <w:rPr>
          <w:iCs/>
          <w:sz w:val="28"/>
          <w:szCs w:val="28"/>
        </w:rPr>
        <w:t>Зображення геометричних та рослинних орнаментів.</w:t>
      </w:r>
    </w:p>
    <w:p w:rsidR="00E32481" w:rsidRPr="0075715B" w:rsidRDefault="00E32481" w:rsidP="00E32481">
      <w:pPr>
        <w:spacing w:line="360" w:lineRule="auto"/>
        <w:jc w:val="both"/>
        <w:rPr>
          <w:b/>
          <w:sz w:val="28"/>
          <w:szCs w:val="28"/>
          <w:lang w:val="uk-UA"/>
        </w:rPr>
      </w:pPr>
      <w:r w:rsidRPr="00E548EA">
        <w:rPr>
          <w:b/>
          <w:sz w:val="28"/>
          <w:szCs w:val="28"/>
        </w:rPr>
        <w:t xml:space="preserve">Тема 3. Малювання різьблених форм </w:t>
      </w:r>
      <w:r>
        <w:rPr>
          <w:b/>
          <w:sz w:val="28"/>
          <w:szCs w:val="28"/>
        </w:rPr>
        <w:t>для оздоблення виробів з дерева</w:t>
      </w:r>
    </w:p>
    <w:p w:rsidR="00E32481" w:rsidRPr="00961893" w:rsidRDefault="00E32481" w:rsidP="00E32481">
      <w:pPr>
        <w:spacing w:line="360" w:lineRule="auto"/>
        <w:jc w:val="both"/>
        <w:rPr>
          <w:sz w:val="28"/>
          <w:szCs w:val="28"/>
        </w:rPr>
      </w:pPr>
      <w:r>
        <w:rPr>
          <w:b/>
          <w:sz w:val="28"/>
          <w:szCs w:val="28"/>
        </w:rPr>
        <w:tab/>
      </w:r>
      <w:r w:rsidRPr="00961893">
        <w:rPr>
          <w:sz w:val="28"/>
          <w:szCs w:val="28"/>
        </w:rPr>
        <w:t>Симетрія, асиметрія в різьблених архітектурних формах.</w:t>
      </w:r>
    </w:p>
    <w:p w:rsidR="00E32481" w:rsidRPr="00792394" w:rsidRDefault="00E32481" w:rsidP="00E32481">
      <w:pPr>
        <w:spacing w:line="360" w:lineRule="auto"/>
        <w:jc w:val="both"/>
        <w:rPr>
          <w:i/>
          <w:iCs/>
          <w:sz w:val="28"/>
          <w:szCs w:val="28"/>
          <w:u w:val="single"/>
          <w:lang w:val="uk-UA"/>
        </w:rPr>
      </w:pPr>
      <w:r w:rsidRPr="00080B64">
        <w:rPr>
          <w:i/>
          <w:iCs/>
          <w:sz w:val="28"/>
          <w:szCs w:val="28"/>
          <w:u w:val="single"/>
        </w:rPr>
        <w:t>Практична робота</w:t>
      </w:r>
      <w:r>
        <w:rPr>
          <w:i/>
          <w:iCs/>
          <w:sz w:val="28"/>
          <w:szCs w:val="28"/>
          <w:u w:val="single"/>
          <w:lang w:val="uk-UA"/>
        </w:rPr>
        <w:t>:</w:t>
      </w:r>
    </w:p>
    <w:p w:rsidR="00E32481" w:rsidRDefault="00E32481" w:rsidP="00E32481">
      <w:pPr>
        <w:spacing w:line="360" w:lineRule="auto"/>
        <w:jc w:val="both"/>
        <w:rPr>
          <w:sz w:val="28"/>
          <w:szCs w:val="28"/>
        </w:rPr>
      </w:pPr>
      <w:r>
        <w:rPr>
          <w:iCs/>
          <w:sz w:val="28"/>
          <w:szCs w:val="28"/>
          <w:lang w:val="uk-UA"/>
        </w:rPr>
        <w:t xml:space="preserve">1. </w:t>
      </w:r>
      <w:r w:rsidRPr="00E548EA">
        <w:rPr>
          <w:sz w:val="28"/>
          <w:szCs w:val="28"/>
        </w:rPr>
        <w:t>Малюнок різьбленого фризу для оздоблення фільонки дверного полотна.</w:t>
      </w:r>
    </w:p>
    <w:p w:rsidR="00E32481" w:rsidRDefault="00E32481" w:rsidP="00E32481">
      <w:pPr>
        <w:spacing w:line="360" w:lineRule="auto"/>
        <w:jc w:val="center"/>
        <w:rPr>
          <w:b/>
          <w:sz w:val="28"/>
          <w:szCs w:val="28"/>
          <w:lang w:val="uk-UA"/>
        </w:rPr>
      </w:pPr>
    </w:p>
    <w:p w:rsidR="00E32481" w:rsidRDefault="00E32481" w:rsidP="00E32481">
      <w:pPr>
        <w:spacing w:line="360" w:lineRule="auto"/>
        <w:jc w:val="center"/>
        <w:rPr>
          <w:b/>
          <w:sz w:val="28"/>
          <w:szCs w:val="28"/>
          <w:lang w:val="uk-UA"/>
        </w:rPr>
      </w:pPr>
    </w:p>
    <w:p w:rsidR="00E32481" w:rsidRDefault="00E32481" w:rsidP="00E32481">
      <w:pPr>
        <w:spacing w:line="360" w:lineRule="auto"/>
        <w:jc w:val="center"/>
        <w:rPr>
          <w:b/>
          <w:sz w:val="28"/>
          <w:szCs w:val="28"/>
          <w:lang w:val="uk-UA"/>
        </w:rPr>
      </w:pPr>
      <w:r>
        <w:rPr>
          <w:b/>
          <w:sz w:val="28"/>
          <w:szCs w:val="28"/>
          <w:lang w:val="uk-UA"/>
        </w:rPr>
        <w:lastRenderedPageBreak/>
        <w:t xml:space="preserve">Типова </w:t>
      </w:r>
      <w:r w:rsidRPr="00BC3B78">
        <w:rPr>
          <w:b/>
          <w:sz w:val="28"/>
          <w:szCs w:val="28"/>
          <w:lang w:val="uk-UA"/>
        </w:rPr>
        <w:t>навчальна програма з предмета</w:t>
      </w:r>
      <w:r>
        <w:rPr>
          <w:b/>
          <w:sz w:val="28"/>
          <w:szCs w:val="28"/>
          <w:lang w:val="uk-UA"/>
        </w:rPr>
        <w:t xml:space="preserve"> </w:t>
      </w:r>
    </w:p>
    <w:p w:rsidR="00E32481" w:rsidRPr="003448E5" w:rsidRDefault="00E32481" w:rsidP="00E32481">
      <w:pPr>
        <w:spacing w:line="360" w:lineRule="auto"/>
        <w:jc w:val="center"/>
        <w:rPr>
          <w:b/>
          <w:sz w:val="28"/>
          <w:szCs w:val="28"/>
          <w:u w:val="single"/>
          <w:lang w:val="uk-UA"/>
        </w:rPr>
      </w:pPr>
      <w:r w:rsidRPr="003448E5">
        <w:rPr>
          <w:b/>
          <w:sz w:val="28"/>
          <w:szCs w:val="28"/>
          <w:u w:val="single"/>
          <w:lang w:val="uk-UA"/>
        </w:rPr>
        <w:t>«Креслення»</w:t>
      </w:r>
    </w:p>
    <w:p w:rsidR="00E32481" w:rsidRPr="00B26C61" w:rsidRDefault="00E32481" w:rsidP="00E3248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4967"/>
        <w:gridCol w:w="1750"/>
        <w:gridCol w:w="1861"/>
      </w:tblGrid>
      <w:tr w:rsidR="00E32481" w:rsidRPr="00B26C61" w:rsidTr="009A7C01">
        <w:trPr>
          <w:trHeight w:val="395"/>
        </w:trPr>
        <w:tc>
          <w:tcPr>
            <w:tcW w:w="760"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4967"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611"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B26C61" w:rsidTr="009A7C01">
        <w:trPr>
          <w:trHeight w:val="352"/>
        </w:trPr>
        <w:tc>
          <w:tcPr>
            <w:tcW w:w="760" w:type="dxa"/>
            <w:vMerge/>
          </w:tcPr>
          <w:p w:rsidR="00E32481" w:rsidRPr="00F16704" w:rsidRDefault="00E32481" w:rsidP="009A7C01">
            <w:pPr>
              <w:rPr>
                <w:b/>
                <w:bCs/>
                <w:i/>
                <w:sz w:val="28"/>
                <w:szCs w:val="28"/>
                <w:lang w:val="uk-UA" w:eastAsia="uk-UA"/>
              </w:rPr>
            </w:pPr>
          </w:p>
        </w:tc>
        <w:tc>
          <w:tcPr>
            <w:tcW w:w="4967" w:type="dxa"/>
            <w:vMerge/>
          </w:tcPr>
          <w:p w:rsidR="00E32481" w:rsidRPr="00F16704" w:rsidRDefault="00E32481" w:rsidP="009A7C01">
            <w:pPr>
              <w:rPr>
                <w:b/>
                <w:bCs/>
                <w:i/>
                <w:sz w:val="28"/>
                <w:szCs w:val="28"/>
                <w:lang w:val="uk-UA" w:eastAsia="uk-UA"/>
              </w:rPr>
            </w:pPr>
          </w:p>
        </w:tc>
        <w:tc>
          <w:tcPr>
            <w:tcW w:w="1750"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861" w:type="dxa"/>
          </w:tcPr>
          <w:p w:rsidR="00E32481" w:rsidRPr="00F16704" w:rsidRDefault="00E32481" w:rsidP="009A7C01">
            <w:pPr>
              <w:autoSpaceDE w:val="0"/>
              <w:autoSpaceDN w:val="0"/>
              <w:adjustRightInd w:val="0"/>
              <w:jc w:val="center"/>
              <w:rPr>
                <w:b/>
                <w:i/>
                <w:iCs/>
                <w:lang w:val="uk-UA" w:eastAsia="uk-UA"/>
              </w:rPr>
            </w:pPr>
            <w:r w:rsidRPr="00F16704">
              <w:rPr>
                <w:b/>
                <w:i/>
                <w:iCs/>
                <w:lang w:val="uk-UA"/>
              </w:rPr>
              <w:t>З них на лабораторно-практичні роботи</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1</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Плани будівель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B26C61" w:rsidTr="009A7C01">
        <w:tc>
          <w:tcPr>
            <w:tcW w:w="760" w:type="dxa"/>
          </w:tcPr>
          <w:p w:rsidR="00E32481" w:rsidRPr="00F16704" w:rsidRDefault="00E32481" w:rsidP="009A7C01">
            <w:pPr>
              <w:spacing w:before="120"/>
              <w:jc w:val="center"/>
              <w:rPr>
                <w:bCs/>
                <w:sz w:val="28"/>
                <w:szCs w:val="28"/>
                <w:lang w:val="uk-UA"/>
              </w:rPr>
            </w:pPr>
            <w:r w:rsidRPr="00F16704">
              <w:rPr>
                <w:bCs/>
                <w:sz w:val="28"/>
                <w:szCs w:val="28"/>
                <w:lang w:val="uk-UA"/>
              </w:rPr>
              <w:t>2</w:t>
            </w:r>
          </w:p>
        </w:tc>
        <w:tc>
          <w:tcPr>
            <w:tcW w:w="4967" w:type="dxa"/>
          </w:tcPr>
          <w:p w:rsidR="00E32481" w:rsidRPr="00F16704" w:rsidRDefault="00E32481" w:rsidP="009A7C01">
            <w:pPr>
              <w:spacing w:before="120"/>
              <w:rPr>
                <w:bCs/>
                <w:sz w:val="28"/>
                <w:szCs w:val="28"/>
                <w:lang w:val="uk-UA"/>
              </w:rPr>
            </w:pPr>
            <w:r w:rsidRPr="00F16704">
              <w:rPr>
                <w:bCs/>
                <w:sz w:val="28"/>
                <w:szCs w:val="28"/>
                <w:lang w:val="uk-UA"/>
              </w:rPr>
              <w:t>Розрізи будівель</w:t>
            </w:r>
          </w:p>
        </w:tc>
        <w:tc>
          <w:tcPr>
            <w:tcW w:w="1750" w:type="dxa"/>
          </w:tcPr>
          <w:p w:rsidR="00E32481" w:rsidRPr="00F16704" w:rsidRDefault="00E32481" w:rsidP="009A7C01">
            <w:pPr>
              <w:spacing w:before="120"/>
              <w:jc w:val="center"/>
              <w:rPr>
                <w:bCs/>
                <w:sz w:val="28"/>
                <w:szCs w:val="28"/>
                <w:lang w:val="uk-UA"/>
              </w:rPr>
            </w:pPr>
            <w:r w:rsidRPr="00F16704">
              <w:rPr>
                <w:bCs/>
                <w:sz w:val="28"/>
                <w:szCs w:val="28"/>
                <w:lang w:val="uk-UA"/>
              </w:rPr>
              <w:t>2</w:t>
            </w:r>
          </w:p>
        </w:tc>
        <w:tc>
          <w:tcPr>
            <w:tcW w:w="1861" w:type="dxa"/>
          </w:tcPr>
          <w:p w:rsidR="00E32481" w:rsidRPr="00F16704" w:rsidRDefault="00E32481" w:rsidP="009A7C01">
            <w:pPr>
              <w:jc w:val="center"/>
              <w:rPr>
                <w:bCs/>
                <w:sz w:val="28"/>
                <w:szCs w:val="28"/>
                <w:lang w:val="uk-UA"/>
              </w:rPr>
            </w:pPr>
            <w:r w:rsidRPr="00F16704">
              <w:rPr>
                <w:bCs/>
                <w:sz w:val="28"/>
                <w:szCs w:val="28"/>
                <w:lang w:val="uk-UA"/>
              </w:rPr>
              <w:t>1</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3</w:t>
            </w:r>
          </w:p>
        </w:tc>
        <w:tc>
          <w:tcPr>
            <w:tcW w:w="4967" w:type="dxa"/>
          </w:tcPr>
          <w:p w:rsidR="00E32481" w:rsidRPr="00F16704" w:rsidRDefault="00E32481" w:rsidP="009A7C01">
            <w:pPr>
              <w:spacing w:before="120"/>
              <w:rPr>
                <w:sz w:val="28"/>
                <w:szCs w:val="28"/>
                <w:lang w:val="uk-UA"/>
              </w:rPr>
            </w:pPr>
            <w:r w:rsidRPr="00F16704">
              <w:rPr>
                <w:sz w:val="28"/>
                <w:szCs w:val="28"/>
                <w:lang w:val="uk-UA"/>
              </w:rPr>
              <w:t xml:space="preserve">Фасади будівель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4</w:t>
            </w:r>
          </w:p>
        </w:tc>
        <w:tc>
          <w:tcPr>
            <w:tcW w:w="4967" w:type="dxa"/>
          </w:tcPr>
          <w:p w:rsidR="00E32481" w:rsidRPr="00F16704" w:rsidRDefault="00E32481" w:rsidP="009A7C01">
            <w:pPr>
              <w:spacing w:before="120"/>
              <w:rPr>
                <w:sz w:val="28"/>
                <w:szCs w:val="28"/>
                <w:lang w:val="uk-UA"/>
              </w:rPr>
            </w:pPr>
            <w:r w:rsidRPr="00F16704">
              <w:rPr>
                <w:sz w:val="28"/>
                <w:szCs w:val="28"/>
                <w:lang w:val="uk-UA"/>
              </w:rPr>
              <w:t>Читання і виконання будівельних креслень</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5</w:t>
            </w:r>
          </w:p>
        </w:tc>
        <w:tc>
          <w:tcPr>
            <w:tcW w:w="4967" w:type="dxa"/>
          </w:tcPr>
          <w:p w:rsidR="00E32481" w:rsidRPr="00F16704" w:rsidRDefault="00E32481" w:rsidP="009A7C01">
            <w:pPr>
              <w:spacing w:before="120"/>
              <w:rPr>
                <w:b/>
                <w:sz w:val="28"/>
                <w:szCs w:val="28"/>
                <w:lang w:val="uk-UA"/>
              </w:rPr>
            </w:pPr>
            <w:r w:rsidRPr="00F16704">
              <w:rPr>
                <w:bCs/>
                <w:spacing w:val="-5"/>
                <w:sz w:val="28"/>
                <w:szCs w:val="28"/>
              </w:rPr>
              <w:t>Загальні відомості про</w:t>
            </w:r>
            <w:r w:rsidRPr="00F16704">
              <w:rPr>
                <w:bCs/>
                <w:spacing w:val="-5"/>
                <w:sz w:val="28"/>
                <w:szCs w:val="28"/>
                <w:lang w:val="uk-UA"/>
              </w:rPr>
              <w:t xml:space="preserve"> столярно - теслярске</w:t>
            </w:r>
            <w:r w:rsidRPr="00F16704">
              <w:rPr>
                <w:bCs/>
                <w:spacing w:val="-5"/>
                <w:sz w:val="28"/>
                <w:szCs w:val="28"/>
              </w:rPr>
              <w:t xml:space="preserve"> креслення</w:t>
            </w:r>
          </w:p>
        </w:tc>
        <w:tc>
          <w:tcPr>
            <w:tcW w:w="1750" w:type="dxa"/>
          </w:tcPr>
          <w:p w:rsidR="00E32481" w:rsidRPr="00F16704" w:rsidRDefault="00E32481" w:rsidP="009A7C01">
            <w:pPr>
              <w:spacing w:before="120"/>
              <w:jc w:val="center"/>
              <w:rPr>
                <w:bCs/>
                <w:sz w:val="28"/>
                <w:szCs w:val="28"/>
                <w:lang w:val="uk-UA"/>
              </w:rPr>
            </w:pPr>
            <w:r w:rsidRPr="00F16704">
              <w:rPr>
                <w:bCs/>
                <w:sz w:val="28"/>
                <w:szCs w:val="28"/>
                <w:lang w:val="uk-UA"/>
              </w:rPr>
              <w:t>1</w:t>
            </w:r>
          </w:p>
        </w:tc>
        <w:tc>
          <w:tcPr>
            <w:tcW w:w="1861" w:type="dxa"/>
          </w:tcPr>
          <w:p w:rsidR="00E32481" w:rsidRPr="00F16704" w:rsidRDefault="00E32481" w:rsidP="009A7C01">
            <w:pPr>
              <w:jc w:val="center"/>
              <w:rPr>
                <w:bCs/>
                <w:sz w:val="28"/>
                <w:szCs w:val="28"/>
                <w:lang w:val="uk-UA"/>
              </w:rPr>
            </w:pP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6</w:t>
            </w:r>
          </w:p>
        </w:tc>
        <w:tc>
          <w:tcPr>
            <w:tcW w:w="4967" w:type="dxa"/>
          </w:tcPr>
          <w:p w:rsidR="00E32481" w:rsidRPr="00F16704" w:rsidRDefault="00E32481" w:rsidP="009A7C01">
            <w:pPr>
              <w:spacing w:before="120"/>
              <w:rPr>
                <w:b/>
                <w:sz w:val="28"/>
                <w:szCs w:val="28"/>
                <w:lang w:val="uk-UA"/>
              </w:rPr>
            </w:pPr>
            <w:r w:rsidRPr="00F16704">
              <w:rPr>
                <w:spacing w:val="-4"/>
                <w:sz w:val="28"/>
                <w:szCs w:val="28"/>
              </w:rPr>
              <w:t>Креслення столярн</w:t>
            </w:r>
            <w:r w:rsidRPr="00F16704">
              <w:rPr>
                <w:spacing w:val="-4"/>
                <w:sz w:val="28"/>
                <w:szCs w:val="28"/>
                <w:lang w:val="uk-UA"/>
              </w:rPr>
              <w:t>о - теслярських</w:t>
            </w:r>
            <w:r w:rsidRPr="00F16704">
              <w:rPr>
                <w:spacing w:val="-4"/>
                <w:sz w:val="28"/>
                <w:szCs w:val="28"/>
              </w:rPr>
              <w:t xml:space="preserve"> з’єднань</w:t>
            </w:r>
          </w:p>
        </w:tc>
        <w:tc>
          <w:tcPr>
            <w:tcW w:w="1750" w:type="dxa"/>
          </w:tcPr>
          <w:p w:rsidR="00E32481" w:rsidRPr="00F16704" w:rsidRDefault="00E32481" w:rsidP="009A7C01">
            <w:pPr>
              <w:spacing w:before="120"/>
              <w:jc w:val="center"/>
              <w:rPr>
                <w:bCs/>
                <w:sz w:val="28"/>
                <w:szCs w:val="28"/>
                <w:lang w:val="en-US"/>
              </w:rPr>
            </w:pPr>
            <w:r w:rsidRPr="00F16704">
              <w:rPr>
                <w:bCs/>
                <w:sz w:val="28"/>
                <w:szCs w:val="28"/>
                <w:lang w:val="en-US"/>
              </w:rPr>
              <w:t>2</w:t>
            </w:r>
          </w:p>
        </w:tc>
        <w:tc>
          <w:tcPr>
            <w:tcW w:w="1861" w:type="dxa"/>
          </w:tcPr>
          <w:p w:rsidR="00E32481" w:rsidRPr="00F16704" w:rsidRDefault="00E32481" w:rsidP="009A7C01">
            <w:pPr>
              <w:jc w:val="center"/>
              <w:rPr>
                <w:bCs/>
                <w:sz w:val="28"/>
                <w:szCs w:val="28"/>
                <w:lang w:val="uk-UA"/>
              </w:rPr>
            </w:pPr>
            <w:r w:rsidRPr="00F16704">
              <w:rPr>
                <w:bCs/>
                <w:sz w:val="28"/>
                <w:szCs w:val="28"/>
                <w:lang w:val="uk-UA"/>
              </w:rPr>
              <w:t>1</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7</w:t>
            </w:r>
          </w:p>
        </w:tc>
        <w:tc>
          <w:tcPr>
            <w:tcW w:w="4967" w:type="dxa"/>
          </w:tcPr>
          <w:p w:rsidR="00E32481" w:rsidRPr="00F16704" w:rsidRDefault="00E32481" w:rsidP="009A7C01">
            <w:pPr>
              <w:spacing w:before="120"/>
              <w:rPr>
                <w:spacing w:val="-4"/>
                <w:sz w:val="28"/>
                <w:szCs w:val="28"/>
              </w:rPr>
            </w:pPr>
            <w:r w:rsidRPr="00F16704">
              <w:rPr>
                <w:sz w:val="28"/>
                <w:szCs w:val="28"/>
                <w:lang w:val="uk-UA"/>
              </w:rPr>
              <w:t xml:space="preserve">Креслення столярню – теслярських виробів </w:t>
            </w:r>
          </w:p>
        </w:tc>
        <w:tc>
          <w:tcPr>
            <w:tcW w:w="1750" w:type="dxa"/>
          </w:tcPr>
          <w:p w:rsidR="00E32481" w:rsidRPr="00F16704" w:rsidRDefault="00E32481" w:rsidP="009A7C01">
            <w:pPr>
              <w:spacing w:before="120"/>
              <w:jc w:val="center"/>
              <w:rPr>
                <w:bCs/>
                <w:sz w:val="28"/>
                <w:szCs w:val="28"/>
                <w:lang w:val="en-US"/>
              </w:rPr>
            </w:pPr>
            <w:r w:rsidRPr="00F16704">
              <w:rPr>
                <w:bCs/>
                <w:sz w:val="28"/>
                <w:szCs w:val="28"/>
                <w:lang w:val="en-US"/>
              </w:rPr>
              <w:t>2</w:t>
            </w:r>
          </w:p>
        </w:tc>
        <w:tc>
          <w:tcPr>
            <w:tcW w:w="1861" w:type="dxa"/>
          </w:tcPr>
          <w:p w:rsidR="00E32481" w:rsidRPr="00F16704" w:rsidRDefault="00E32481" w:rsidP="009A7C01">
            <w:pPr>
              <w:jc w:val="center"/>
              <w:rPr>
                <w:bCs/>
                <w:sz w:val="28"/>
                <w:szCs w:val="28"/>
                <w:lang w:val="uk-UA"/>
              </w:rPr>
            </w:pPr>
            <w:r w:rsidRPr="00F16704">
              <w:rPr>
                <w:bCs/>
                <w:sz w:val="28"/>
                <w:szCs w:val="28"/>
                <w:lang w:val="uk-UA"/>
              </w:rPr>
              <w:t>1</w:t>
            </w:r>
          </w:p>
        </w:tc>
      </w:tr>
      <w:tr w:rsidR="00E32481" w:rsidRPr="00B26C61" w:rsidTr="009A7C01">
        <w:tc>
          <w:tcPr>
            <w:tcW w:w="760" w:type="dxa"/>
          </w:tcPr>
          <w:p w:rsidR="00E32481" w:rsidRPr="00F16704" w:rsidRDefault="00E32481" w:rsidP="009A7C01">
            <w:pPr>
              <w:spacing w:before="120"/>
              <w:jc w:val="center"/>
              <w:rPr>
                <w:sz w:val="28"/>
                <w:szCs w:val="28"/>
                <w:lang w:val="uk-UA"/>
              </w:rPr>
            </w:pPr>
            <w:r w:rsidRPr="00F16704">
              <w:rPr>
                <w:sz w:val="28"/>
                <w:szCs w:val="28"/>
                <w:lang w:val="uk-UA"/>
              </w:rPr>
              <w:t>8</w:t>
            </w:r>
          </w:p>
        </w:tc>
        <w:tc>
          <w:tcPr>
            <w:tcW w:w="4967" w:type="dxa"/>
          </w:tcPr>
          <w:p w:rsidR="00E32481" w:rsidRPr="00F16704" w:rsidRDefault="00E32481" w:rsidP="009A7C01">
            <w:pPr>
              <w:spacing w:before="120"/>
              <w:rPr>
                <w:sz w:val="28"/>
                <w:szCs w:val="28"/>
                <w:lang w:val="uk-UA"/>
              </w:rPr>
            </w:pPr>
            <w:r w:rsidRPr="00F16704">
              <w:rPr>
                <w:sz w:val="28"/>
                <w:szCs w:val="28"/>
              </w:rPr>
              <w:t>Знайомство з систем</w:t>
            </w:r>
            <w:r w:rsidRPr="00F16704">
              <w:rPr>
                <w:sz w:val="28"/>
                <w:szCs w:val="28"/>
                <w:lang w:val="uk-UA"/>
              </w:rPr>
              <w:t>ою</w:t>
            </w:r>
            <w:r w:rsidRPr="00F16704">
              <w:rPr>
                <w:sz w:val="28"/>
                <w:szCs w:val="28"/>
              </w:rPr>
              <w:t xml:space="preserve"> </w:t>
            </w:r>
            <w:r w:rsidRPr="00F16704">
              <w:rPr>
                <w:sz w:val="28"/>
                <w:szCs w:val="28"/>
                <w:lang w:val="en-US"/>
              </w:rPr>
              <w:t>AutoCAD</w:t>
            </w:r>
            <w:r w:rsidRPr="00F16704">
              <w:rPr>
                <w:sz w:val="28"/>
                <w:szCs w:val="28"/>
              </w:rPr>
              <w:t xml:space="preserve"> </w:t>
            </w:r>
          </w:p>
        </w:tc>
        <w:tc>
          <w:tcPr>
            <w:tcW w:w="1750" w:type="dxa"/>
          </w:tcPr>
          <w:p w:rsidR="00E32481" w:rsidRPr="00F16704" w:rsidRDefault="00E32481" w:rsidP="009A7C01">
            <w:pPr>
              <w:spacing w:before="120"/>
              <w:jc w:val="center"/>
              <w:rPr>
                <w:sz w:val="28"/>
                <w:szCs w:val="28"/>
                <w:lang w:val="uk-UA"/>
              </w:rPr>
            </w:pPr>
            <w:r w:rsidRPr="00F16704">
              <w:rPr>
                <w:sz w:val="28"/>
                <w:szCs w:val="28"/>
                <w:lang w:val="uk-UA"/>
              </w:rPr>
              <w:t>2</w:t>
            </w:r>
          </w:p>
        </w:tc>
        <w:tc>
          <w:tcPr>
            <w:tcW w:w="1861" w:type="dxa"/>
          </w:tcPr>
          <w:p w:rsidR="00E32481" w:rsidRPr="00F16704" w:rsidRDefault="00E32481" w:rsidP="009A7C01">
            <w:pPr>
              <w:jc w:val="center"/>
              <w:rPr>
                <w:sz w:val="28"/>
                <w:szCs w:val="28"/>
                <w:lang w:val="uk-UA"/>
              </w:rPr>
            </w:pPr>
            <w:r w:rsidRPr="00F16704">
              <w:rPr>
                <w:sz w:val="28"/>
                <w:szCs w:val="28"/>
                <w:lang w:val="uk-UA"/>
              </w:rPr>
              <w:t>1</w:t>
            </w:r>
          </w:p>
        </w:tc>
      </w:tr>
      <w:tr w:rsidR="00E32481" w:rsidRPr="00B26C61" w:rsidTr="009A7C01">
        <w:tc>
          <w:tcPr>
            <w:tcW w:w="5727" w:type="dxa"/>
            <w:gridSpan w:val="2"/>
          </w:tcPr>
          <w:p w:rsidR="00E32481" w:rsidRPr="00F16704" w:rsidRDefault="00E32481" w:rsidP="009A7C01">
            <w:pPr>
              <w:spacing w:before="120"/>
              <w:jc w:val="right"/>
              <w:rPr>
                <w:b/>
                <w:bCs/>
                <w:caps/>
                <w:sz w:val="28"/>
                <w:szCs w:val="28"/>
                <w:lang w:val="uk-UA"/>
              </w:rPr>
            </w:pPr>
            <w:r>
              <w:rPr>
                <w:b/>
                <w:bCs/>
                <w:sz w:val="28"/>
                <w:szCs w:val="28"/>
                <w:lang w:val="uk-UA"/>
              </w:rPr>
              <w:t>В</w:t>
            </w:r>
            <w:r w:rsidRPr="00F16704">
              <w:rPr>
                <w:b/>
                <w:bCs/>
                <w:sz w:val="28"/>
                <w:szCs w:val="28"/>
                <w:lang w:val="uk-UA"/>
              </w:rPr>
              <w:t>сього</w:t>
            </w:r>
            <w:r>
              <w:rPr>
                <w:b/>
                <w:bCs/>
                <w:sz w:val="28"/>
                <w:szCs w:val="28"/>
                <w:lang w:val="uk-UA"/>
              </w:rPr>
              <w:t xml:space="preserve"> годин:</w:t>
            </w:r>
          </w:p>
        </w:tc>
        <w:tc>
          <w:tcPr>
            <w:tcW w:w="1750" w:type="dxa"/>
          </w:tcPr>
          <w:p w:rsidR="00E32481" w:rsidRPr="00F16704" w:rsidRDefault="00E32481" w:rsidP="009A7C01">
            <w:pPr>
              <w:spacing w:before="120"/>
              <w:jc w:val="center"/>
              <w:rPr>
                <w:b/>
                <w:bCs/>
                <w:caps/>
                <w:sz w:val="28"/>
                <w:szCs w:val="28"/>
                <w:lang w:val="uk-UA"/>
              </w:rPr>
            </w:pPr>
            <w:r w:rsidRPr="00F16704">
              <w:rPr>
                <w:b/>
                <w:bCs/>
                <w:caps/>
                <w:sz w:val="28"/>
                <w:szCs w:val="28"/>
              </w:rPr>
              <w:t>1</w:t>
            </w:r>
            <w:r w:rsidRPr="00F16704">
              <w:rPr>
                <w:b/>
                <w:bCs/>
                <w:caps/>
                <w:sz w:val="28"/>
                <w:szCs w:val="28"/>
                <w:lang w:val="uk-UA"/>
              </w:rPr>
              <w:t>5</w:t>
            </w:r>
          </w:p>
        </w:tc>
        <w:tc>
          <w:tcPr>
            <w:tcW w:w="1861" w:type="dxa"/>
          </w:tcPr>
          <w:p w:rsidR="00E32481" w:rsidRPr="004E6F04" w:rsidRDefault="00E32481" w:rsidP="009A7C01">
            <w:pPr>
              <w:jc w:val="center"/>
              <w:rPr>
                <w:b/>
                <w:bCs/>
                <w:sz w:val="28"/>
                <w:szCs w:val="28"/>
                <w:lang w:val="uk-UA"/>
              </w:rPr>
            </w:pPr>
            <w:r w:rsidRPr="004E6F04">
              <w:rPr>
                <w:b/>
                <w:bCs/>
                <w:sz w:val="28"/>
                <w:szCs w:val="28"/>
                <w:lang w:val="uk-UA"/>
              </w:rPr>
              <w:t>7</w:t>
            </w:r>
          </w:p>
        </w:tc>
      </w:tr>
    </w:tbl>
    <w:p w:rsidR="00E32481" w:rsidRDefault="00E32481" w:rsidP="00E32481">
      <w:pPr>
        <w:shd w:val="clear" w:color="auto" w:fill="FFFFFF"/>
        <w:ind w:firstLine="709"/>
        <w:jc w:val="both"/>
        <w:rPr>
          <w:b/>
          <w:sz w:val="28"/>
          <w:szCs w:val="28"/>
          <w:lang w:val="uk-UA"/>
        </w:rPr>
      </w:pPr>
    </w:p>
    <w:p w:rsidR="00E32481" w:rsidRDefault="00E32481" w:rsidP="00E32481">
      <w:pPr>
        <w:shd w:val="clear" w:color="auto" w:fill="FFFFFF"/>
        <w:ind w:firstLine="709"/>
        <w:jc w:val="both"/>
        <w:rPr>
          <w:b/>
          <w:spacing w:val="-5"/>
          <w:sz w:val="28"/>
          <w:lang w:val="uk-UA"/>
        </w:rPr>
      </w:pPr>
    </w:p>
    <w:p w:rsidR="00E32481" w:rsidRDefault="00E32481" w:rsidP="00E32481">
      <w:pPr>
        <w:shd w:val="clear" w:color="auto" w:fill="FFFFFF"/>
        <w:ind w:firstLine="708"/>
        <w:jc w:val="both"/>
        <w:rPr>
          <w:b/>
          <w:color w:val="000000"/>
          <w:spacing w:val="-5"/>
          <w:sz w:val="28"/>
          <w:szCs w:val="28"/>
          <w:lang w:val="uk-UA"/>
        </w:rPr>
      </w:pPr>
      <w:r>
        <w:rPr>
          <w:b/>
          <w:color w:val="000000"/>
          <w:spacing w:val="-5"/>
          <w:sz w:val="28"/>
          <w:szCs w:val="28"/>
        </w:rPr>
        <w:t>Тем</w:t>
      </w:r>
      <w:r>
        <w:rPr>
          <w:b/>
          <w:color w:val="000000"/>
          <w:spacing w:val="-5"/>
          <w:sz w:val="28"/>
          <w:szCs w:val="28"/>
          <w:lang w:val="uk-UA"/>
        </w:rPr>
        <w:t>а</w:t>
      </w:r>
      <w:r>
        <w:rPr>
          <w:b/>
          <w:color w:val="000000"/>
          <w:spacing w:val="-5"/>
          <w:sz w:val="28"/>
          <w:szCs w:val="28"/>
        </w:rPr>
        <w:t xml:space="preserve"> 1.</w:t>
      </w:r>
      <w:r w:rsidRPr="00EB3F8B">
        <w:rPr>
          <w:sz w:val="28"/>
          <w:szCs w:val="28"/>
          <w:lang w:val="uk-UA"/>
        </w:rPr>
        <w:t xml:space="preserve"> </w:t>
      </w:r>
      <w:r w:rsidRPr="00EB3F8B">
        <w:rPr>
          <w:b/>
          <w:sz w:val="28"/>
          <w:szCs w:val="28"/>
          <w:lang w:val="uk-UA"/>
        </w:rPr>
        <w:t>Плани будівель</w:t>
      </w:r>
    </w:p>
    <w:p w:rsidR="00E32481" w:rsidRDefault="00E32481" w:rsidP="00E32481">
      <w:pPr>
        <w:shd w:val="clear" w:color="auto" w:fill="FFFFFF"/>
        <w:ind w:firstLine="708"/>
        <w:jc w:val="both"/>
        <w:rPr>
          <w:color w:val="000000"/>
          <w:spacing w:val="-5"/>
          <w:sz w:val="28"/>
          <w:szCs w:val="28"/>
          <w:lang w:val="uk-UA"/>
        </w:rPr>
      </w:pPr>
      <w:r w:rsidRPr="00A56012">
        <w:rPr>
          <w:color w:val="000000"/>
          <w:spacing w:val="-5"/>
          <w:sz w:val="28"/>
          <w:szCs w:val="28"/>
          <w:lang w:val="uk-UA"/>
        </w:rPr>
        <w:t>П</w:t>
      </w:r>
      <w:r>
        <w:rPr>
          <w:color w:val="000000"/>
          <w:spacing w:val="-5"/>
          <w:sz w:val="28"/>
          <w:szCs w:val="28"/>
          <w:lang w:val="uk-UA"/>
        </w:rPr>
        <w:t>ризначення й види креслень планів. Особливості креслення віконних та дверних прорізів, розміщення перегородок, санітарно – технічного устаткування на планах поверхів. Призначення специфікації для планів  поверхів та їх розміщення на кресленні.</w:t>
      </w:r>
    </w:p>
    <w:p w:rsidR="00E32481" w:rsidRPr="00DE43B7" w:rsidRDefault="00E32481" w:rsidP="00E32481">
      <w:pPr>
        <w:jc w:val="both"/>
        <w:rPr>
          <w:i/>
          <w:iCs/>
          <w:sz w:val="28"/>
          <w:szCs w:val="28"/>
          <w:lang w:val="uk-UA"/>
        </w:rPr>
      </w:pPr>
      <w:r w:rsidRPr="00DE43B7">
        <w:rPr>
          <w:i/>
          <w:iCs/>
          <w:sz w:val="28"/>
          <w:szCs w:val="28"/>
          <w:lang w:val="uk-UA"/>
        </w:rPr>
        <w:t xml:space="preserve">          Лабораторно – практичні роботи:</w:t>
      </w:r>
    </w:p>
    <w:p w:rsidR="00E32481" w:rsidRDefault="00E32481" w:rsidP="00E32481">
      <w:pPr>
        <w:numPr>
          <w:ilvl w:val="0"/>
          <w:numId w:val="27"/>
        </w:numPr>
        <w:tabs>
          <w:tab w:val="clear" w:pos="1425"/>
          <w:tab w:val="num" w:pos="1080"/>
        </w:tabs>
        <w:ind w:hanging="705"/>
        <w:jc w:val="both"/>
        <w:rPr>
          <w:iCs/>
          <w:sz w:val="28"/>
          <w:szCs w:val="28"/>
          <w:lang w:val="uk-UA"/>
        </w:rPr>
      </w:pPr>
      <w:r w:rsidRPr="001955A7">
        <w:rPr>
          <w:iCs/>
          <w:sz w:val="28"/>
          <w:szCs w:val="28"/>
          <w:lang w:val="uk-UA"/>
        </w:rPr>
        <w:t>Виконати плану типового поверху будинку.</w:t>
      </w:r>
    </w:p>
    <w:p w:rsidR="00E32481" w:rsidRPr="00764233" w:rsidRDefault="00E32481" w:rsidP="00E32481">
      <w:pPr>
        <w:ind w:left="1425"/>
        <w:jc w:val="both"/>
        <w:rPr>
          <w:iCs/>
          <w:sz w:val="28"/>
          <w:szCs w:val="28"/>
          <w:lang w:val="uk-UA"/>
        </w:rPr>
      </w:pPr>
    </w:p>
    <w:p w:rsidR="00E32481" w:rsidRDefault="00E32481" w:rsidP="00E32481">
      <w:pPr>
        <w:shd w:val="clear" w:color="auto" w:fill="FFFFFF"/>
        <w:ind w:firstLine="708"/>
        <w:jc w:val="both"/>
        <w:rPr>
          <w:color w:val="000000"/>
          <w:spacing w:val="-5"/>
          <w:sz w:val="28"/>
          <w:szCs w:val="28"/>
          <w:lang w:val="uk-UA"/>
        </w:rPr>
      </w:pPr>
      <w:r w:rsidRPr="00EC2BCA">
        <w:rPr>
          <w:b/>
          <w:color w:val="000000"/>
          <w:spacing w:val="-5"/>
          <w:sz w:val="28"/>
          <w:szCs w:val="28"/>
          <w:lang w:val="uk-UA"/>
        </w:rPr>
        <w:t>Тема 2</w:t>
      </w:r>
      <w:r>
        <w:rPr>
          <w:color w:val="000000"/>
          <w:spacing w:val="-5"/>
          <w:sz w:val="28"/>
          <w:szCs w:val="28"/>
          <w:lang w:val="uk-UA"/>
        </w:rPr>
        <w:t>.</w:t>
      </w:r>
      <w:r>
        <w:rPr>
          <w:b/>
          <w:color w:val="000000"/>
          <w:spacing w:val="-5"/>
          <w:sz w:val="28"/>
          <w:szCs w:val="28"/>
          <w:lang w:val="uk-UA"/>
        </w:rPr>
        <w:t xml:space="preserve">. </w:t>
      </w:r>
      <w:r w:rsidRPr="00EB3F8B">
        <w:rPr>
          <w:b/>
          <w:bCs/>
          <w:sz w:val="28"/>
          <w:szCs w:val="28"/>
          <w:lang w:val="uk-UA"/>
        </w:rPr>
        <w:t>Розрізи будівель</w:t>
      </w:r>
      <w:r>
        <w:rPr>
          <w:color w:val="000000"/>
          <w:spacing w:val="-5"/>
          <w:sz w:val="28"/>
          <w:szCs w:val="28"/>
          <w:lang w:val="uk-UA"/>
        </w:rPr>
        <w:t xml:space="preserve"> </w:t>
      </w:r>
    </w:p>
    <w:p w:rsidR="00E32481" w:rsidRDefault="00E32481" w:rsidP="00E32481">
      <w:pPr>
        <w:shd w:val="clear" w:color="auto" w:fill="FFFFFF"/>
        <w:ind w:firstLine="708"/>
        <w:jc w:val="both"/>
        <w:rPr>
          <w:color w:val="000000"/>
          <w:spacing w:val="-5"/>
          <w:sz w:val="28"/>
          <w:szCs w:val="28"/>
          <w:lang w:val="uk-UA"/>
        </w:rPr>
      </w:pPr>
      <w:r w:rsidRPr="00A56012">
        <w:rPr>
          <w:color w:val="000000"/>
          <w:spacing w:val="-5"/>
          <w:sz w:val="28"/>
          <w:szCs w:val="28"/>
          <w:lang w:val="uk-UA"/>
        </w:rPr>
        <w:t xml:space="preserve">Призначення й види креслень розрізів будівель. </w:t>
      </w:r>
      <w:r>
        <w:rPr>
          <w:color w:val="000000"/>
          <w:spacing w:val="-5"/>
          <w:sz w:val="28"/>
          <w:szCs w:val="28"/>
          <w:lang w:val="uk-UA"/>
        </w:rPr>
        <w:t xml:space="preserve">Особливості креслення сходинкових маршів на розрізах будинків, дверних та віконних прорізів. </w:t>
      </w:r>
      <w:r w:rsidRPr="00A56012">
        <w:rPr>
          <w:color w:val="000000"/>
          <w:spacing w:val="-5"/>
          <w:sz w:val="28"/>
          <w:szCs w:val="28"/>
          <w:lang w:val="uk-UA"/>
        </w:rPr>
        <w:t>Повздовжні і поперечні розрізи будинків.</w:t>
      </w:r>
      <w:r>
        <w:rPr>
          <w:color w:val="000000"/>
          <w:spacing w:val="-5"/>
          <w:sz w:val="28"/>
          <w:szCs w:val="28"/>
          <w:lang w:val="uk-UA"/>
        </w:rPr>
        <w:t xml:space="preserve"> </w:t>
      </w:r>
    </w:p>
    <w:p w:rsidR="00E32481" w:rsidRPr="00DE43B7" w:rsidRDefault="00E32481" w:rsidP="00E32481">
      <w:pPr>
        <w:jc w:val="both"/>
        <w:rPr>
          <w:i/>
          <w:iCs/>
          <w:sz w:val="28"/>
          <w:szCs w:val="28"/>
          <w:lang w:val="uk-UA"/>
        </w:rPr>
      </w:pPr>
      <w:r w:rsidRPr="00DE43B7">
        <w:rPr>
          <w:i/>
          <w:iCs/>
          <w:sz w:val="28"/>
          <w:szCs w:val="28"/>
          <w:lang w:val="uk-UA"/>
        </w:rPr>
        <w:t xml:space="preserve">          Лабораторно – практичні роботи:</w:t>
      </w:r>
    </w:p>
    <w:p w:rsidR="00E32481" w:rsidRDefault="00E32481" w:rsidP="00E32481">
      <w:pPr>
        <w:jc w:val="both"/>
        <w:rPr>
          <w:iCs/>
          <w:sz w:val="28"/>
          <w:szCs w:val="28"/>
          <w:lang w:val="uk-UA"/>
        </w:rPr>
      </w:pPr>
      <w:r>
        <w:rPr>
          <w:iCs/>
          <w:sz w:val="28"/>
          <w:szCs w:val="28"/>
          <w:lang w:val="uk-UA"/>
        </w:rPr>
        <w:t xml:space="preserve">          1.</w:t>
      </w:r>
      <w:r w:rsidRPr="001955A7">
        <w:rPr>
          <w:iCs/>
          <w:sz w:val="28"/>
          <w:szCs w:val="28"/>
          <w:lang w:val="uk-UA"/>
        </w:rPr>
        <w:t xml:space="preserve">Виконати </w:t>
      </w:r>
      <w:r>
        <w:rPr>
          <w:iCs/>
          <w:sz w:val="28"/>
          <w:szCs w:val="28"/>
          <w:lang w:val="uk-UA"/>
        </w:rPr>
        <w:t>розріз будинку.</w:t>
      </w:r>
    </w:p>
    <w:p w:rsidR="00E32481" w:rsidRPr="001955A7" w:rsidRDefault="00E32481" w:rsidP="00E32481">
      <w:pPr>
        <w:jc w:val="both"/>
        <w:rPr>
          <w:iCs/>
          <w:sz w:val="28"/>
          <w:szCs w:val="28"/>
          <w:lang w:val="uk-UA"/>
        </w:rPr>
      </w:pPr>
    </w:p>
    <w:p w:rsidR="00E32481" w:rsidRPr="001C5E36" w:rsidRDefault="00E32481" w:rsidP="00E32481">
      <w:pPr>
        <w:spacing w:after="200" w:line="276" w:lineRule="auto"/>
        <w:ind w:firstLine="708"/>
        <w:rPr>
          <w:b/>
          <w:color w:val="000000"/>
          <w:spacing w:val="-5"/>
          <w:sz w:val="28"/>
          <w:szCs w:val="28"/>
          <w:lang w:val="uk-UA"/>
        </w:rPr>
      </w:pPr>
      <w:r w:rsidRPr="00764233">
        <w:rPr>
          <w:b/>
          <w:color w:val="000000"/>
          <w:spacing w:val="-5"/>
          <w:sz w:val="28"/>
          <w:szCs w:val="28"/>
          <w:lang w:val="uk-UA"/>
        </w:rPr>
        <w:t>Тема 3</w:t>
      </w:r>
      <w:r>
        <w:rPr>
          <w:color w:val="000000"/>
          <w:spacing w:val="-5"/>
          <w:sz w:val="28"/>
          <w:szCs w:val="28"/>
          <w:lang w:val="uk-UA"/>
        </w:rPr>
        <w:t>.</w:t>
      </w:r>
      <w:r>
        <w:rPr>
          <w:b/>
          <w:color w:val="000000"/>
          <w:spacing w:val="-5"/>
          <w:sz w:val="28"/>
          <w:szCs w:val="28"/>
          <w:lang w:val="uk-UA"/>
        </w:rPr>
        <w:t xml:space="preserve"> </w:t>
      </w:r>
      <w:r w:rsidRPr="00EB3F8B">
        <w:rPr>
          <w:b/>
          <w:sz w:val="28"/>
          <w:szCs w:val="28"/>
          <w:lang w:val="uk-UA"/>
        </w:rPr>
        <w:t>Фасади будівель</w:t>
      </w:r>
    </w:p>
    <w:p w:rsidR="00E32481" w:rsidRPr="00764233" w:rsidRDefault="00E32481" w:rsidP="00E32481">
      <w:pPr>
        <w:shd w:val="clear" w:color="auto" w:fill="FFFFFF"/>
        <w:ind w:firstLine="708"/>
        <w:jc w:val="both"/>
        <w:rPr>
          <w:b/>
          <w:color w:val="000000"/>
          <w:spacing w:val="-5"/>
          <w:sz w:val="28"/>
          <w:szCs w:val="28"/>
          <w:lang w:val="uk-UA"/>
        </w:rPr>
      </w:pPr>
      <w:r w:rsidRPr="00764233">
        <w:rPr>
          <w:color w:val="000000"/>
          <w:spacing w:val="-5"/>
          <w:sz w:val="28"/>
          <w:szCs w:val="28"/>
          <w:lang w:val="uk-UA"/>
        </w:rPr>
        <w:t>П</w:t>
      </w:r>
      <w:r w:rsidRPr="00A56012">
        <w:rPr>
          <w:color w:val="000000"/>
          <w:spacing w:val="-5"/>
          <w:sz w:val="28"/>
          <w:szCs w:val="28"/>
          <w:lang w:val="uk-UA"/>
        </w:rPr>
        <w:t>ризначення й види креслень розрізів будівель.</w:t>
      </w:r>
      <w:r>
        <w:rPr>
          <w:color w:val="000000"/>
          <w:spacing w:val="-5"/>
          <w:sz w:val="28"/>
          <w:szCs w:val="28"/>
          <w:lang w:val="uk-UA"/>
        </w:rPr>
        <w:t xml:space="preserve"> Особливості ви креслення вікон, дверей, балконів. Фронтові та торцеві фасади. Розміщення фасадів на кресленні.</w:t>
      </w:r>
    </w:p>
    <w:p w:rsidR="00E32481" w:rsidRDefault="00E32481" w:rsidP="00E32481">
      <w:pPr>
        <w:jc w:val="both"/>
        <w:rPr>
          <w:i/>
          <w:iCs/>
          <w:sz w:val="28"/>
          <w:szCs w:val="28"/>
          <w:lang w:val="uk-UA"/>
        </w:rPr>
      </w:pPr>
      <w:r w:rsidRPr="00DE43B7">
        <w:rPr>
          <w:i/>
          <w:iCs/>
          <w:sz w:val="28"/>
          <w:szCs w:val="28"/>
          <w:lang w:val="uk-UA"/>
        </w:rPr>
        <w:t xml:space="preserve"> </w:t>
      </w:r>
    </w:p>
    <w:p w:rsidR="00E32481" w:rsidRPr="00DE43B7" w:rsidRDefault="00E32481" w:rsidP="00E32481">
      <w:pPr>
        <w:jc w:val="both"/>
        <w:rPr>
          <w:i/>
          <w:iCs/>
          <w:sz w:val="28"/>
          <w:szCs w:val="28"/>
          <w:lang w:val="uk-UA"/>
        </w:rPr>
      </w:pPr>
      <w:r w:rsidRPr="00DE43B7">
        <w:rPr>
          <w:i/>
          <w:iCs/>
          <w:sz w:val="28"/>
          <w:szCs w:val="28"/>
          <w:lang w:val="uk-UA"/>
        </w:rPr>
        <w:lastRenderedPageBreak/>
        <w:t xml:space="preserve">            Лабораторно – практичні роботи:</w:t>
      </w:r>
    </w:p>
    <w:p w:rsidR="00E32481" w:rsidRDefault="00E32481" w:rsidP="00E32481">
      <w:pPr>
        <w:jc w:val="both"/>
        <w:rPr>
          <w:iCs/>
          <w:sz w:val="28"/>
          <w:szCs w:val="28"/>
          <w:lang w:val="uk-UA"/>
        </w:rPr>
      </w:pPr>
      <w:r>
        <w:rPr>
          <w:iCs/>
          <w:sz w:val="28"/>
          <w:szCs w:val="28"/>
          <w:lang w:val="uk-UA"/>
        </w:rPr>
        <w:t xml:space="preserve">             1.Виконати фасад будинку</w:t>
      </w:r>
      <w:r w:rsidRPr="001955A7">
        <w:rPr>
          <w:iCs/>
          <w:sz w:val="28"/>
          <w:szCs w:val="28"/>
          <w:lang w:val="uk-UA"/>
        </w:rPr>
        <w:t>.</w:t>
      </w:r>
    </w:p>
    <w:p w:rsidR="00E32481" w:rsidRPr="001955A7" w:rsidRDefault="00E32481" w:rsidP="00E32481">
      <w:pPr>
        <w:jc w:val="both"/>
        <w:rPr>
          <w:iCs/>
          <w:sz w:val="28"/>
          <w:szCs w:val="28"/>
          <w:lang w:val="uk-UA"/>
        </w:rPr>
      </w:pPr>
    </w:p>
    <w:p w:rsidR="00E32481" w:rsidRPr="001E5DB6" w:rsidRDefault="00E32481" w:rsidP="00E32481">
      <w:pPr>
        <w:ind w:firstLine="708"/>
        <w:jc w:val="both"/>
        <w:rPr>
          <w:iCs/>
          <w:sz w:val="28"/>
          <w:szCs w:val="28"/>
          <w:lang w:val="uk-UA"/>
        </w:rPr>
      </w:pPr>
      <w:r w:rsidRPr="001E5DB6">
        <w:rPr>
          <w:b/>
          <w:iCs/>
          <w:sz w:val="28"/>
          <w:szCs w:val="28"/>
          <w:lang w:val="uk-UA"/>
        </w:rPr>
        <w:t>Теми 4.Читання і виконання будівельних креслень</w:t>
      </w:r>
    </w:p>
    <w:p w:rsidR="00E32481" w:rsidRDefault="00E32481" w:rsidP="00E32481">
      <w:pPr>
        <w:shd w:val="clear" w:color="auto" w:fill="FFFFFF"/>
        <w:ind w:firstLine="708"/>
        <w:jc w:val="both"/>
        <w:rPr>
          <w:iCs/>
          <w:sz w:val="28"/>
          <w:szCs w:val="28"/>
          <w:lang w:val="uk-UA"/>
        </w:rPr>
      </w:pPr>
      <w:r w:rsidRPr="001955A7">
        <w:rPr>
          <w:iCs/>
          <w:sz w:val="28"/>
          <w:szCs w:val="28"/>
          <w:lang w:val="uk-UA"/>
        </w:rPr>
        <w:t>Читання креслення монтажу фундаменту, стін підвалу, стін та панелей,. Зм</w:t>
      </w:r>
      <w:r>
        <w:rPr>
          <w:iCs/>
          <w:sz w:val="28"/>
          <w:szCs w:val="28"/>
          <w:lang w:val="uk-UA"/>
        </w:rPr>
        <w:t>іст поверхових монтажних планів, та інших різних будівельних конструкцій. Читання генеральних планів будівництва.</w:t>
      </w:r>
    </w:p>
    <w:p w:rsidR="00E32481" w:rsidRPr="00DE43B7" w:rsidRDefault="00E32481" w:rsidP="00E32481">
      <w:pPr>
        <w:jc w:val="both"/>
        <w:rPr>
          <w:i/>
          <w:iCs/>
          <w:sz w:val="28"/>
          <w:szCs w:val="28"/>
          <w:lang w:val="uk-UA"/>
        </w:rPr>
      </w:pPr>
      <w:r w:rsidRPr="00DE43B7">
        <w:rPr>
          <w:i/>
          <w:iCs/>
          <w:sz w:val="28"/>
          <w:szCs w:val="28"/>
          <w:lang w:val="uk-UA"/>
        </w:rPr>
        <w:t>Лабораторно – практичні роботи:</w:t>
      </w:r>
    </w:p>
    <w:p w:rsidR="00E32481" w:rsidRPr="002B7AF1" w:rsidRDefault="00E32481" w:rsidP="00E32481">
      <w:pPr>
        <w:pStyle w:val="ListParagraph1"/>
        <w:shd w:val="clear" w:color="auto" w:fill="FFFFFF"/>
        <w:jc w:val="both"/>
        <w:rPr>
          <w:rFonts w:ascii="Times New Roman" w:hAnsi="Times New Roman"/>
          <w:color w:val="000000"/>
          <w:spacing w:val="-5"/>
          <w:sz w:val="28"/>
          <w:szCs w:val="28"/>
          <w:lang w:val="uk-UA"/>
        </w:rPr>
      </w:pPr>
      <w:r w:rsidRPr="002B7AF1">
        <w:rPr>
          <w:rFonts w:ascii="Times New Roman" w:hAnsi="Times New Roman"/>
          <w:color w:val="000000"/>
          <w:spacing w:val="-5"/>
          <w:sz w:val="28"/>
          <w:szCs w:val="28"/>
          <w:lang w:val="uk-UA"/>
        </w:rPr>
        <w:t>1.</w:t>
      </w:r>
      <w:r w:rsidRPr="002B7AF1">
        <w:rPr>
          <w:rFonts w:ascii="Times New Roman" w:hAnsi="Times New Roman"/>
          <w:iCs/>
          <w:sz w:val="28"/>
          <w:szCs w:val="28"/>
          <w:lang w:val="uk-UA"/>
        </w:rPr>
        <w:t xml:space="preserve"> Читання генеральних планів будівництва.</w:t>
      </w:r>
    </w:p>
    <w:p w:rsidR="00E32481" w:rsidRPr="001E5DB6" w:rsidRDefault="00E32481" w:rsidP="00E32481">
      <w:pPr>
        <w:jc w:val="both"/>
        <w:rPr>
          <w:iCs/>
          <w:sz w:val="28"/>
          <w:szCs w:val="28"/>
          <w:lang w:val="uk-UA"/>
        </w:rPr>
      </w:pPr>
    </w:p>
    <w:p w:rsidR="00E32481" w:rsidRPr="00276EF7" w:rsidRDefault="00E32481" w:rsidP="00E32481">
      <w:pPr>
        <w:shd w:val="clear" w:color="auto" w:fill="FFFFFF"/>
        <w:ind w:firstLine="708"/>
        <w:jc w:val="both"/>
        <w:rPr>
          <w:sz w:val="28"/>
          <w:lang w:val="uk-UA"/>
        </w:rPr>
      </w:pPr>
      <w:r>
        <w:rPr>
          <w:b/>
          <w:spacing w:val="-5"/>
          <w:sz w:val="28"/>
          <w:lang w:val="uk-UA"/>
        </w:rPr>
        <w:t>Тема 5. Загальні відомості про столярно – теслярські креслення</w:t>
      </w:r>
    </w:p>
    <w:p w:rsidR="00E32481" w:rsidRPr="00276EF7" w:rsidRDefault="00E32481" w:rsidP="00E32481">
      <w:pPr>
        <w:shd w:val="clear" w:color="auto" w:fill="FFFFFF"/>
        <w:ind w:firstLine="708"/>
        <w:jc w:val="both"/>
        <w:rPr>
          <w:spacing w:val="-5"/>
          <w:sz w:val="28"/>
          <w:lang w:val="uk-UA"/>
        </w:rPr>
      </w:pPr>
      <w:r>
        <w:rPr>
          <w:spacing w:val="-4"/>
          <w:sz w:val="28"/>
          <w:lang w:val="uk-UA"/>
        </w:rPr>
        <w:t>Особливості столярно</w:t>
      </w:r>
      <w:r w:rsidRPr="00BB5856">
        <w:rPr>
          <w:spacing w:val="-4"/>
          <w:sz w:val="28"/>
        </w:rPr>
        <w:t xml:space="preserve"> - </w:t>
      </w:r>
      <w:r>
        <w:rPr>
          <w:spacing w:val="-4"/>
          <w:sz w:val="28"/>
        </w:rPr>
        <w:t>теслярського</w:t>
      </w:r>
      <w:r w:rsidRPr="00276EF7">
        <w:rPr>
          <w:spacing w:val="-4"/>
          <w:sz w:val="28"/>
          <w:lang w:val="uk-UA"/>
        </w:rPr>
        <w:t xml:space="preserve"> кр</w:t>
      </w:r>
      <w:r>
        <w:rPr>
          <w:spacing w:val="-4"/>
          <w:sz w:val="28"/>
          <w:lang w:val="uk-UA"/>
        </w:rPr>
        <w:t>еслення. Зміст та види столярно - теслярських</w:t>
      </w:r>
      <w:r w:rsidRPr="00276EF7">
        <w:rPr>
          <w:spacing w:val="-4"/>
          <w:sz w:val="28"/>
          <w:lang w:val="uk-UA"/>
        </w:rPr>
        <w:t xml:space="preserve"> </w:t>
      </w:r>
      <w:r w:rsidRPr="00276EF7">
        <w:rPr>
          <w:spacing w:val="-5"/>
          <w:sz w:val="28"/>
          <w:lang w:val="uk-UA"/>
        </w:rPr>
        <w:t xml:space="preserve">креслень. </w:t>
      </w:r>
    </w:p>
    <w:p w:rsidR="00E32481" w:rsidRPr="00276EF7" w:rsidRDefault="00E32481" w:rsidP="00E32481">
      <w:pPr>
        <w:shd w:val="clear" w:color="auto" w:fill="FFFFFF"/>
        <w:jc w:val="both"/>
        <w:rPr>
          <w:sz w:val="28"/>
          <w:lang w:val="uk-UA"/>
        </w:rPr>
      </w:pPr>
      <w:r w:rsidRPr="00276EF7">
        <w:rPr>
          <w:spacing w:val="-3"/>
          <w:sz w:val="28"/>
          <w:lang w:val="uk-UA"/>
        </w:rPr>
        <w:t>Державні стандарти, які розповсюджуються на всі види проект</w:t>
      </w:r>
      <w:r w:rsidRPr="00276EF7">
        <w:rPr>
          <w:spacing w:val="-6"/>
          <w:sz w:val="28"/>
          <w:lang w:val="uk-UA"/>
        </w:rPr>
        <w:t>ної документації.</w:t>
      </w:r>
    </w:p>
    <w:p w:rsidR="00E32481" w:rsidRPr="00276EF7" w:rsidRDefault="00E32481" w:rsidP="00E32481">
      <w:pPr>
        <w:shd w:val="clear" w:color="auto" w:fill="FFFFFF"/>
        <w:ind w:firstLine="708"/>
        <w:jc w:val="both"/>
        <w:rPr>
          <w:sz w:val="28"/>
          <w:lang w:val="uk-UA"/>
        </w:rPr>
      </w:pPr>
      <w:r w:rsidRPr="00276EF7">
        <w:rPr>
          <w:spacing w:val="-4"/>
          <w:sz w:val="28"/>
          <w:lang w:val="uk-UA"/>
        </w:rPr>
        <w:t>Види та з</w:t>
      </w:r>
      <w:r>
        <w:rPr>
          <w:spacing w:val="-4"/>
          <w:sz w:val="28"/>
          <w:lang w:val="uk-UA"/>
        </w:rPr>
        <w:t>агальна характеристика столярно - теслярских</w:t>
      </w:r>
      <w:r w:rsidRPr="00276EF7">
        <w:rPr>
          <w:spacing w:val="-4"/>
          <w:sz w:val="28"/>
          <w:lang w:val="uk-UA"/>
        </w:rPr>
        <w:t xml:space="preserve"> креслень.</w:t>
      </w:r>
    </w:p>
    <w:p w:rsidR="00E32481" w:rsidRDefault="00E32481" w:rsidP="00E32481">
      <w:pPr>
        <w:shd w:val="clear" w:color="auto" w:fill="FFFFFF"/>
        <w:jc w:val="both"/>
        <w:rPr>
          <w:spacing w:val="-7"/>
          <w:sz w:val="28"/>
          <w:lang w:val="uk-UA"/>
        </w:rPr>
      </w:pPr>
      <w:r>
        <w:rPr>
          <w:spacing w:val="-2"/>
          <w:sz w:val="28"/>
          <w:lang w:val="uk-UA"/>
        </w:rPr>
        <w:t>Назва і маркування столярно - теслярських креслень. Масштаби столярно – теслярських креслень</w:t>
      </w:r>
      <w:r w:rsidRPr="00EC2BCA">
        <w:rPr>
          <w:spacing w:val="-7"/>
          <w:sz w:val="28"/>
        </w:rPr>
        <w:t>.</w:t>
      </w:r>
    </w:p>
    <w:p w:rsidR="00E32481" w:rsidRPr="001C5E36" w:rsidRDefault="00E32481" w:rsidP="00E32481">
      <w:pPr>
        <w:shd w:val="clear" w:color="auto" w:fill="FFFFFF"/>
        <w:jc w:val="both"/>
        <w:rPr>
          <w:spacing w:val="-7"/>
          <w:sz w:val="28"/>
          <w:lang w:val="uk-UA"/>
        </w:rPr>
      </w:pPr>
    </w:p>
    <w:p w:rsidR="00E32481" w:rsidRPr="00276EF7" w:rsidRDefault="00E32481" w:rsidP="00E32481">
      <w:pPr>
        <w:shd w:val="clear" w:color="auto" w:fill="FFFFFF"/>
        <w:ind w:firstLine="708"/>
        <w:rPr>
          <w:b/>
          <w:spacing w:val="-4"/>
          <w:sz w:val="28"/>
          <w:szCs w:val="28"/>
          <w:lang w:val="uk-UA"/>
        </w:rPr>
      </w:pPr>
      <w:r>
        <w:rPr>
          <w:b/>
          <w:spacing w:val="-4"/>
          <w:sz w:val="28"/>
          <w:szCs w:val="28"/>
        </w:rPr>
        <w:t xml:space="preserve">Тема </w:t>
      </w:r>
      <w:r>
        <w:rPr>
          <w:b/>
          <w:spacing w:val="-4"/>
          <w:sz w:val="28"/>
          <w:szCs w:val="28"/>
          <w:lang w:val="uk-UA"/>
        </w:rPr>
        <w:t>6</w:t>
      </w:r>
      <w:r>
        <w:rPr>
          <w:b/>
          <w:spacing w:val="-4"/>
          <w:sz w:val="28"/>
          <w:szCs w:val="28"/>
        </w:rPr>
        <w:t xml:space="preserve">. </w:t>
      </w:r>
      <w:r w:rsidRPr="00276EF7">
        <w:rPr>
          <w:b/>
          <w:spacing w:val="-4"/>
          <w:sz w:val="28"/>
          <w:szCs w:val="28"/>
        </w:rPr>
        <w:t>Креслення столярних з’єднань</w:t>
      </w:r>
    </w:p>
    <w:p w:rsidR="00E32481" w:rsidRDefault="00E32481" w:rsidP="00E32481">
      <w:pPr>
        <w:shd w:val="clear" w:color="auto" w:fill="FFFFFF"/>
        <w:ind w:firstLine="709"/>
        <w:jc w:val="both"/>
        <w:rPr>
          <w:spacing w:val="-5"/>
          <w:sz w:val="28"/>
          <w:lang w:val="uk-UA"/>
        </w:rPr>
      </w:pPr>
      <w:r w:rsidRPr="00276EF7">
        <w:rPr>
          <w:spacing w:val="-5"/>
          <w:sz w:val="28"/>
          <w:lang w:val="uk-UA"/>
        </w:rPr>
        <w:t xml:space="preserve">Основні види </w:t>
      </w:r>
      <w:r>
        <w:rPr>
          <w:spacing w:val="-5"/>
          <w:sz w:val="28"/>
          <w:lang w:val="uk-UA"/>
        </w:rPr>
        <w:t>з’єднань столярних: креслення елементів шипо</w:t>
      </w:r>
      <w:r w:rsidRPr="002F0AAC">
        <w:rPr>
          <w:spacing w:val="-5"/>
          <w:sz w:val="28"/>
          <w:lang w:val="uk-UA"/>
        </w:rPr>
        <w:t xml:space="preserve">вих </w:t>
      </w:r>
      <w:r>
        <w:rPr>
          <w:spacing w:val="-5"/>
          <w:sz w:val="28"/>
          <w:lang w:val="uk-UA"/>
        </w:rPr>
        <w:t>з’єднань, кутових та кінцевих з’єднань, ящикові з’єднання,  з’єднання на нагелях, шурупах, шпонках.</w:t>
      </w:r>
    </w:p>
    <w:p w:rsidR="00E32481" w:rsidRPr="00D7674B" w:rsidRDefault="00E32481" w:rsidP="00E32481">
      <w:pPr>
        <w:shd w:val="clear" w:color="auto" w:fill="FFFFFF"/>
        <w:jc w:val="both"/>
        <w:rPr>
          <w:spacing w:val="-5"/>
          <w:sz w:val="28"/>
          <w:lang w:val="uk-UA"/>
        </w:rPr>
      </w:pPr>
      <w:r>
        <w:rPr>
          <w:spacing w:val="-5"/>
          <w:sz w:val="28"/>
          <w:lang w:val="uk-UA"/>
        </w:rPr>
        <w:t xml:space="preserve">          </w:t>
      </w:r>
      <w:r w:rsidRPr="00276EF7">
        <w:rPr>
          <w:spacing w:val="-5"/>
          <w:sz w:val="28"/>
          <w:lang w:val="uk-UA"/>
        </w:rPr>
        <w:t xml:space="preserve">Основні види </w:t>
      </w:r>
      <w:r>
        <w:rPr>
          <w:spacing w:val="-5"/>
          <w:sz w:val="28"/>
          <w:lang w:val="uk-UA"/>
        </w:rPr>
        <w:t xml:space="preserve">з’єднань теслярських: кутові з’єднання, колодові з’єднання, з’єднання внутрішніх та зовнішніх стін з балками. </w:t>
      </w:r>
    </w:p>
    <w:p w:rsidR="00E32481" w:rsidRPr="00DE43B7" w:rsidRDefault="00E32481" w:rsidP="00E32481">
      <w:pPr>
        <w:jc w:val="both"/>
        <w:rPr>
          <w:i/>
          <w:iCs/>
          <w:sz w:val="28"/>
          <w:szCs w:val="28"/>
          <w:lang w:val="uk-UA"/>
        </w:rPr>
      </w:pPr>
      <w:r w:rsidRPr="00DE43B7">
        <w:rPr>
          <w:i/>
          <w:iCs/>
          <w:sz w:val="28"/>
          <w:szCs w:val="28"/>
          <w:lang w:val="uk-UA"/>
        </w:rPr>
        <w:t xml:space="preserve">          Лабораторно – практичні роботи:</w:t>
      </w:r>
    </w:p>
    <w:p w:rsidR="00E32481" w:rsidRPr="00276EF7" w:rsidRDefault="00E32481" w:rsidP="00E32481">
      <w:pPr>
        <w:shd w:val="clear" w:color="auto" w:fill="FFFFFF"/>
        <w:ind w:firstLine="709"/>
        <w:jc w:val="both"/>
        <w:rPr>
          <w:sz w:val="28"/>
          <w:lang w:val="uk-UA"/>
        </w:rPr>
      </w:pPr>
      <w:r w:rsidRPr="00276EF7">
        <w:rPr>
          <w:sz w:val="28"/>
          <w:lang w:val="uk-UA"/>
        </w:rPr>
        <w:t xml:space="preserve">1. </w:t>
      </w:r>
      <w:r>
        <w:rPr>
          <w:sz w:val="28"/>
          <w:lang w:val="uk-UA"/>
        </w:rPr>
        <w:t>Виконати креслення кутових з’єднаннь.</w:t>
      </w:r>
    </w:p>
    <w:p w:rsidR="00E32481" w:rsidRDefault="00E32481" w:rsidP="00E32481">
      <w:pPr>
        <w:shd w:val="clear" w:color="auto" w:fill="FFFFFF"/>
        <w:ind w:firstLine="709"/>
        <w:jc w:val="both"/>
        <w:rPr>
          <w:sz w:val="28"/>
          <w:lang w:val="uk-UA"/>
        </w:rPr>
      </w:pPr>
      <w:r w:rsidRPr="00276EF7">
        <w:rPr>
          <w:sz w:val="28"/>
          <w:lang w:val="uk-UA"/>
        </w:rPr>
        <w:t xml:space="preserve">2. Виконати креслення </w:t>
      </w:r>
      <w:r>
        <w:rPr>
          <w:sz w:val="28"/>
          <w:lang w:val="uk-UA"/>
        </w:rPr>
        <w:t>колодових</w:t>
      </w:r>
      <w:r w:rsidRPr="00276EF7">
        <w:rPr>
          <w:sz w:val="28"/>
          <w:lang w:val="uk-UA"/>
        </w:rPr>
        <w:t xml:space="preserve"> </w:t>
      </w:r>
      <w:r>
        <w:rPr>
          <w:sz w:val="28"/>
          <w:lang w:val="uk-UA"/>
        </w:rPr>
        <w:t>з’єднаннь.</w:t>
      </w:r>
      <w:r w:rsidRPr="00276EF7">
        <w:rPr>
          <w:sz w:val="28"/>
          <w:lang w:val="uk-UA"/>
        </w:rPr>
        <w:t xml:space="preserve"> </w:t>
      </w:r>
    </w:p>
    <w:p w:rsidR="00E32481" w:rsidRPr="00D7674B" w:rsidRDefault="00E32481" w:rsidP="00E32481">
      <w:pPr>
        <w:shd w:val="clear" w:color="auto" w:fill="FFFFFF"/>
        <w:ind w:firstLine="709"/>
        <w:jc w:val="both"/>
        <w:rPr>
          <w:spacing w:val="-5"/>
          <w:sz w:val="28"/>
          <w:lang w:val="uk-UA"/>
        </w:rPr>
      </w:pPr>
    </w:p>
    <w:p w:rsidR="00E32481" w:rsidRPr="00D35C6C" w:rsidRDefault="00E32481" w:rsidP="00E32481">
      <w:pPr>
        <w:shd w:val="clear" w:color="auto" w:fill="FFFFFF"/>
        <w:ind w:firstLine="708"/>
        <w:jc w:val="both"/>
        <w:rPr>
          <w:b/>
          <w:bCs/>
          <w:sz w:val="28"/>
          <w:lang w:val="uk-UA"/>
        </w:rPr>
      </w:pPr>
      <w:r>
        <w:rPr>
          <w:b/>
          <w:bCs/>
          <w:sz w:val="28"/>
          <w:lang w:val="uk-UA"/>
        </w:rPr>
        <w:t xml:space="preserve">Тема 7. </w:t>
      </w:r>
      <w:r w:rsidRPr="00D35C6C">
        <w:rPr>
          <w:b/>
          <w:bCs/>
          <w:sz w:val="28"/>
          <w:lang w:val="uk-UA"/>
        </w:rPr>
        <w:t xml:space="preserve">Креслення </w:t>
      </w:r>
      <w:r w:rsidRPr="00D35C6C">
        <w:rPr>
          <w:sz w:val="28"/>
          <w:lang w:val="uk-UA"/>
        </w:rPr>
        <w:t xml:space="preserve"> </w:t>
      </w:r>
      <w:r>
        <w:rPr>
          <w:b/>
          <w:bCs/>
          <w:sz w:val="28"/>
          <w:lang w:val="uk-UA"/>
        </w:rPr>
        <w:t>столярню – теслярських виробів</w:t>
      </w:r>
    </w:p>
    <w:p w:rsidR="00E32481" w:rsidRPr="00D7674B" w:rsidRDefault="00E32481" w:rsidP="00E32481">
      <w:pPr>
        <w:shd w:val="clear" w:color="auto" w:fill="FFFFFF"/>
        <w:ind w:firstLine="708"/>
        <w:jc w:val="both"/>
        <w:rPr>
          <w:sz w:val="28"/>
          <w:lang w:val="uk-UA"/>
        </w:rPr>
      </w:pPr>
      <w:r w:rsidRPr="00D35C6C">
        <w:rPr>
          <w:sz w:val="28"/>
          <w:lang w:val="uk-UA"/>
        </w:rPr>
        <w:t>Вимоги до крес</w:t>
      </w:r>
      <w:r>
        <w:rPr>
          <w:sz w:val="28"/>
          <w:lang w:val="uk-UA"/>
        </w:rPr>
        <w:t>лень деталей столярно – теслярських виробів, креслення віконних та дверних блоків, та корпусних меблів.</w:t>
      </w:r>
    </w:p>
    <w:p w:rsidR="00E32481" w:rsidRPr="00DE43B7" w:rsidRDefault="00E32481" w:rsidP="00E32481">
      <w:pPr>
        <w:ind w:firstLine="708"/>
        <w:jc w:val="both"/>
        <w:rPr>
          <w:i/>
          <w:iCs/>
          <w:sz w:val="28"/>
          <w:szCs w:val="28"/>
          <w:lang w:val="uk-UA"/>
        </w:rPr>
      </w:pPr>
      <w:r w:rsidRPr="00DE43B7">
        <w:rPr>
          <w:i/>
          <w:iCs/>
          <w:sz w:val="28"/>
          <w:szCs w:val="28"/>
          <w:lang w:val="uk-UA"/>
        </w:rPr>
        <w:t>Лабораторно – практичні роботи:</w:t>
      </w:r>
    </w:p>
    <w:p w:rsidR="00E32481" w:rsidRPr="001C5E36" w:rsidRDefault="00E32481" w:rsidP="00E32481">
      <w:pPr>
        <w:shd w:val="clear" w:color="auto" w:fill="FFFFFF"/>
        <w:ind w:left="708"/>
        <w:jc w:val="both"/>
        <w:rPr>
          <w:sz w:val="28"/>
          <w:lang w:val="uk-UA"/>
        </w:rPr>
      </w:pPr>
      <w:r>
        <w:rPr>
          <w:sz w:val="28"/>
          <w:lang w:val="uk-UA"/>
        </w:rPr>
        <w:t>1.</w:t>
      </w:r>
      <w:r w:rsidRPr="001C5E36">
        <w:rPr>
          <w:sz w:val="28"/>
          <w:lang w:val="uk-UA"/>
        </w:rPr>
        <w:t xml:space="preserve">Виконати креслення столярнио – теслярських виробів прямокутної форми: віконного блоку з роздільними рамами, кватирки, стулки, фрамуги, балконної рами. </w:t>
      </w:r>
    </w:p>
    <w:p w:rsidR="00E32481" w:rsidRDefault="00E32481" w:rsidP="00E32481">
      <w:pPr>
        <w:spacing w:after="200" w:line="276" w:lineRule="auto"/>
        <w:rPr>
          <w:sz w:val="28"/>
          <w:lang w:val="uk-UA"/>
        </w:rPr>
      </w:pPr>
    </w:p>
    <w:p w:rsidR="00E32481" w:rsidRPr="00C469FE" w:rsidRDefault="00E32481" w:rsidP="00E32481">
      <w:pPr>
        <w:shd w:val="clear" w:color="auto" w:fill="FFFFFF"/>
        <w:ind w:firstLine="708"/>
        <w:jc w:val="both"/>
        <w:rPr>
          <w:color w:val="000000"/>
          <w:spacing w:val="-5"/>
          <w:sz w:val="28"/>
          <w:szCs w:val="28"/>
          <w:lang w:val="uk-UA"/>
        </w:rPr>
      </w:pPr>
      <w:r>
        <w:rPr>
          <w:b/>
          <w:color w:val="000000"/>
          <w:spacing w:val="-5"/>
          <w:sz w:val="28"/>
          <w:szCs w:val="28"/>
          <w:lang w:val="uk-UA"/>
        </w:rPr>
        <w:t xml:space="preserve">Тема8. </w:t>
      </w:r>
      <w:r w:rsidRPr="00B321F1">
        <w:rPr>
          <w:b/>
          <w:color w:val="000000"/>
          <w:spacing w:val="-5"/>
          <w:sz w:val="28"/>
          <w:szCs w:val="28"/>
          <w:lang w:val="uk-UA"/>
        </w:rPr>
        <w:t xml:space="preserve">Знайомство з системою </w:t>
      </w:r>
      <w:r w:rsidRPr="00B321F1">
        <w:rPr>
          <w:b/>
          <w:color w:val="000000"/>
          <w:spacing w:val="-5"/>
          <w:sz w:val="28"/>
          <w:szCs w:val="28"/>
          <w:lang w:val="en-US"/>
        </w:rPr>
        <w:t>AutoCAD</w:t>
      </w:r>
    </w:p>
    <w:p w:rsidR="00E32481" w:rsidRPr="00F0680A" w:rsidRDefault="00E32481" w:rsidP="00E32481">
      <w:pPr>
        <w:shd w:val="clear" w:color="auto" w:fill="FFFFFF"/>
        <w:ind w:firstLine="708"/>
        <w:jc w:val="both"/>
        <w:rPr>
          <w:color w:val="000000"/>
          <w:spacing w:val="-5"/>
          <w:sz w:val="28"/>
          <w:szCs w:val="28"/>
          <w:lang w:val="uk-UA"/>
        </w:rPr>
      </w:pPr>
      <w:r>
        <w:rPr>
          <w:color w:val="000000"/>
          <w:spacing w:val="-5"/>
          <w:sz w:val="28"/>
          <w:szCs w:val="28"/>
        </w:rPr>
        <w:t xml:space="preserve">Призначення програми та </w:t>
      </w:r>
      <w:r>
        <w:rPr>
          <w:color w:val="000000"/>
          <w:spacing w:val="-5"/>
          <w:sz w:val="28"/>
          <w:szCs w:val="28"/>
          <w:lang w:val="uk-UA"/>
        </w:rPr>
        <w:t>історія її виникнення, значення в кресленні сьогодення.</w:t>
      </w:r>
      <w:r w:rsidRPr="00AA4CD0">
        <w:rPr>
          <w:color w:val="000000"/>
          <w:spacing w:val="-5"/>
          <w:sz w:val="28"/>
          <w:szCs w:val="28"/>
        </w:rPr>
        <w:t xml:space="preserve"> </w:t>
      </w:r>
      <w:r>
        <w:rPr>
          <w:color w:val="000000"/>
          <w:spacing w:val="-5"/>
          <w:sz w:val="28"/>
          <w:szCs w:val="28"/>
        </w:rPr>
        <w:t>Особливост</w:t>
      </w:r>
      <w:r>
        <w:rPr>
          <w:color w:val="000000"/>
          <w:spacing w:val="-5"/>
          <w:sz w:val="28"/>
          <w:szCs w:val="28"/>
          <w:lang w:val="uk-UA"/>
        </w:rPr>
        <w:t xml:space="preserve">і створення креслення вданій системі. Знайомство з найпростішими командами в системі </w:t>
      </w:r>
      <w:r>
        <w:rPr>
          <w:color w:val="000000"/>
          <w:spacing w:val="-5"/>
          <w:sz w:val="28"/>
          <w:szCs w:val="28"/>
          <w:lang w:val="en-US"/>
        </w:rPr>
        <w:t>AutoCAD</w:t>
      </w:r>
      <w:r w:rsidRPr="00AA4CD0">
        <w:rPr>
          <w:color w:val="000000"/>
          <w:spacing w:val="-5"/>
          <w:sz w:val="28"/>
          <w:szCs w:val="28"/>
        </w:rPr>
        <w:t>.</w:t>
      </w:r>
    </w:p>
    <w:p w:rsidR="00E32481" w:rsidRPr="003B2346" w:rsidRDefault="00E32481" w:rsidP="00E32481">
      <w:pPr>
        <w:spacing w:line="276" w:lineRule="auto"/>
        <w:rPr>
          <w:i/>
          <w:color w:val="000000"/>
          <w:spacing w:val="-5"/>
          <w:sz w:val="28"/>
          <w:szCs w:val="28"/>
          <w:lang w:val="uk-UA"/>
        </w:rPr>
      </w:pPr>
      <w:r w:rsidRPr="003B2346">
        <w:rPr>
          <w:i/>
          <w:color w:val="000000"/>
          <w:spacing w:val="-5"/>
          <w:sz w:val="28"/>
          <w:szCs w:val="28"/>
          <w:lang w:val="uk-UA"/>
        </w:rPr>
        <w:t xml:space="preserve">           Лабораторно – практичні роботи:</w:t>
      </w:r>
    </w:p>
    <w:p w:rsidR="00E32481" w:rsidRPr="00A56012" w:rsidRDefault="00E32481" w:rsidP="00E32481">
      <w:pPr>
        <w:shd w:val="clear" w:color="auto" w:fill="FFFFFF"/>
        <w:ind w:left="1065"/>
        <w:jc w:val="both"/>
        <w:rPr>
          <w:color w:val="000000"/>
          <w:spacing w:val="-5"/>
          <w:sz w:val="28"/>
          <w:szCs w:val="28"/>
          <w:lang w:val="uk-UA"/>
        </w:rPr>
      </w:pPr>
      <w:r>
        <w:rPr>
          <w:color w:val="000000"/>
          <w:spacing w:val="-5"/>
          <w:sz w:val="28"/>
          <w:szCs w:val="28"/>
          <w:lang w:val="uk-UA"/>
        </w:rPr>
        <w:t xml:space="preserve">Практичне ознайомлення з основними командами системи </w:t>
      </w:r>
      <w:r>
        <w:rPr>
          <w:color w:val="000000"/>
          <w:spacing w:val="-5"/>
          <w:sz w:val="28"/>
          <w:szCs w:val="28"/>
          <w:lang w:val="en-US"/>
        </w:rPr>
        <w:t>AutoCAD</w:t>
      </w:r>
      <w:r>
        <w:rPr>
          <w:color w:val="000000"/>
          <w:spacing w:val="-5"/>
          <w:sz w:val="28"/>
          <w:szCs w:val="28"/>
        </w:rPr>
        <w:t xml:space="preserve"> </w:t>
      </w:r>
      <w:r w:rsidRPr="00A56012">
        <w:rPr>
          <w:color w:val="000000"/>
          <w:spacing w:val="-5"/>
          <w:sz w:val="28"/>
          <w:szCs w:val="28"/>
          <w:lang w:val="uk-UA"/>
        </w:rPr>
        <w:t>.</w:t>
      </w:r>
    </w:p>
    <w:p w:rsidR="00E32481" w:rsidRPr="00340CB6" w:rsidRDefault="00E32481" w:rsidP="00E32481">
      <w:pPr>
        <w:spacing w:line="276" w:lineRule="auto"/>
        <w:jc w:val="center"/>
        <w:rPr>
          <w:sz w:val="28"/>
          <w:szCs w:val="28"/>
          <w:lang w:val="uk-UA"/>
        </w:rPr>
      </w:pPr>
      <w:r>
        <w:rPr>
          <w:color w:val="000000"/>
          <w:spacing w:val="-5"/>
          <w:sz w:val="28"/>
          <w:szCs w:val="28"/>
          <w:lang w:val="uk-UA"/>
        </w:rPr>
        <w:br w:type="page"/>
      </w:r>
      <w:r w:rsidRPr="00340CB6">
        <w:rPr>
          <w:b/>
          <w:iCs/>
          <w:sz w:val="28"/>
          <w:szCs w:val="28"/>
          <w:lang w:val="uk-UA"/>
        </w:rPr>
        <w:lastRenderedPageBreak/>
        <w:t>Типова навчальна програма з предмета</w:t>
      </w:r>
    </w:p>
    <w:p w:rsidR="00E32481" w:rsidRPr="0077294E" w:rsidRDefault="00E32481" w:rsidP="00E32481">
      <w:pPr>
        <w:jc w:val="center"/>
        <w:rPr>
          <w:b/>
          <w:bCs/>
          <w:u w:val="single"/>
          <w:lang w:val="uk-UA"/>
        </w:rPr>
      </w:pPr>
      <w:r w:rsidRPr="0077294E">
        <w:rPr>
          <w:b/>
          <w:bCs/>
          <w:sz w:val="28"/>
          <w:szCs w:val="28"/>
          <w:u w:val="single"/>
          <w:lang w:val="uk-UA"/>
        </w:rPr>
        <w:t>«Охорона праці»</w:t>
      </w:r>
    </w:p>
    <w:p w:rsidR="00E32481" w:rsidRPr="00340CB6" w:rsidRDefault="00E32481" w:rsidP="00E32481">
      <w:pPr>
        <w:jc w:val="both"/>
        <w:rPr>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6262"/>
        <w:gridCol w:w="1134"/>
        <w:gridCol w:w="1560"/>
      </w:tblGrid>
      <w:tr w:rsidR="00E32481" w:rsidRPr="00340CB6" w:rsidTr="009A7C01">
        <w:trPr>
          <w:cantSplit/>
          <w:trHeight w:val="418"/>
        </w:trPr>
        <w:tc>
          <w:tcPr>
            <w:tcW w:w="684" w:type="dxa"/>
            <w:vMerge w:val="restart"/>
            <w:vAlign w:val="center"/>
          </w:tcPr>
          <w:p w:rsidR="00E32481" w:rsidRPr="00340CB6" w:rsidRDefault="00E32481" w:rsidP="009A7C01">
            <w:pPr>
              <w:jc w:val="both"/>
              <w:rPr>
                <w:b/>
                <w:bCs/>
                <w:i/>
                <w:iCs/>
                <w:sz w:val="20"/>
                <w:szCs w:val="20"/>
                <w:lang w:val="uk-UA"/>
              </w:rPr>
            </w:pPr>
            <w:r w:rsidRPr="00340CB6">
              <w:rPr>
                <w:b/>
                <w:bCs/>
                <w:i/>
                <w:iCs/>
                <w:sz w:val="20"/>
                <w:szCs w:val="20"/>
                <w:lang w:val="uk-UA"/>
              </w:rPr>
              <w:t>№ з\п</w:t>
            </w:r>
          </w:p>
        </w:tc>
        <w:tc>
          <w:tcPr>
            <w:tcW w:w="6262" w:type="dxa"/>
            <w:vMerge w:val="restart"/>
            <w:vAlign w:val="center"/>
          </w:tcPr>
          <w:p w:rsidR="00E32481" w:rsidRPr="00340CB6" w:rsidRDefault="00E32481" w:rsidP="009A7C01">
            <w:pPr>
              <w:jc w:val="both"/>
              <w:rPr>
                <w:b/>
                <w:bCs/>
                <w:i/>
                <w:iCs/>
                <w:sz w:val="20"/>
                <w:szCs w:val="20"/>
                <w:lang w:val="uk-UA"/>
              </w:rPr>
            </w:pPr>
            <w:r w:rsidRPr="00340CB6">
              <w:rPr>
                <w:b/>
                <w:bCs/>
                <w:i/>
                <w:iCs/>
                <w:sz w:val="20"/>
                <w:szCs w:val="20"/>
                <w:lang w:val="uk-UA"/>
              </w:rPr>
              <w:t>Тема</w:t>
            </w:r>
          </w:p>
        </w:tc>
        <w:tc>
          <w:tcPr>
            <w:tcW w:w="2694" w:type="dxa"/>
            <w:gridSpan w:val="2"/>
            <w:vAlign w:val="center"/>
          </w:tcPr>
          <w:p w:rsidR="00E32481" w:rsidRPr="00340CB6" w:rsidRDefault="00E32481" w:rsidP="009A7C01">
            <w:pPr>
              <w:jc w:val="both"/>
              <w:rPr>
                <w:b/>
                <w:bCs/>
                <w:i/>
                <w:iCs/>
                <w:sz w:val="20"/>
                <w:szCs w:val="20"/>
              </w:rPr>
            </w:pPr>
            <w:r w:rsidRPr="00340CB6">
              <w:rPr>
                <w:b/>
                <w:bCs/>
                <w:i/>
                <w:iCs/>
                <w:sz w:val="20"/>
                <w:szCs w:val="20"/>
                <w:lang w:val="uk-UA"/>
              </w:rPr>
              <w:t>Кількіс</w:t>
            </w:r>
            <w:r w:rsidRPr="00340CB6">
              <w:rPr>
                <w:b/>
                <w:bCs/>
                <w:i/>
                <w:iCs/>
                <w:sz w:val="20"/>
                <w:szCs w:val="20"/>
              </w:rPr>
              <w:t>ть годин</w:t>
            </w:r>
          </w:p>
        </w:tc>
      </w:tr>
      <w:tr w:rsidR="00E32481" w:rsidRPr="00340CB6" w:rsidTr="009A7C01">
        <w:trPr>
          <w:cantSplit/>
          <w:trHeight w:val="217"/>
        </w:trPr>
        <w:tc>
          <w:tcPr>
            <w:tcW w:w="684" w:type="dxa"/>
            <w:vMerge/>
            <w:vAlign w:val="center"/>
          </w:tcPr>
          <w:p w:rsidR="00E32481" w:rsidRPr="00340CB6" w:rsidRDefault="00E32481" w:rsidP="009A7C01">
            <w:pPr>
              <w:jc w:val="both"/>
              <w:rPr>
                <w:b/>
                <w:bCs/>
                <w:sz w:val="20"/>
                <w:szCs w:val="20"/>
              </w:rPr>
            </w:pPr>
          </w:p>
        </w:tc>
        <w:tc>
          <w:tcPr>
            <w:tcW w:w="6262" w:type="dxa"/>
            <w:vMerge/>
            <w:vAlign w:val="center"/>
          </w:tcPr>
          <w:p w:rsidR="00E32481" w:rsidRPr="00340CB6" w:rsidRDefault="00E32481" w:rsidP="009A7C01">
            <w:pPr>
              <w:jc w:val="both"/>
              <w:rPr>
                <w:b/>
                <w:bCs/>
                <w:sz w:val="20"/>
                <w:szCs w:val="20"/>
              </w:rPr>
            </w:pPr>
          </w:p>
        </w:tc>
        <w:tc>
          <w:tcPr>
            <w:tcW w:w="1134" w:type="dxa"/>
            <w:vAlign w:val="center"/>
          </w:tcPr>
          <w:p w:rsidR="00E32481" w:rsidRPr="00340CB6" w:rsidRDefault="00E32481" w:rsidP="009A7C01">
            <w:pPr>
              <w:jc w:val="both"/>
              <w:rPr>
                <w:b/>
                <w:i/>
                <w:iCs/>
                <w:sz w:val="20"/>
                <w:szCs w:val="20"/>
                <w:lang w:val="uk-UA"/>
              </w:rPr>
            </w:pPr>
            <w:r w:rsidRPr="00340CB6">
              <w:rPr>
                <w:b/>
                <w:i/>
                <w:iCs/>
                <w:sz w:val="20"/>
                <w:szCs w:val="20"/>
                <w:lang w:val="uk-UA"/>
              </w:rPr>
              <w:t>Всього</w:t>
            </w:r>
          </w:p>
        </w:tc>
        <w:tc>
          <w:tcPr>
            <w:tcW w:w="1560" w:type="dxa"/>
            <w:vAlign w:val="center"/>
          </w:tcPr>
          <w:p w:rsidR="00E32481" w:rsidRPr="00340CB6" w:rsidRDefault="00E32481" w:rsidP="009A7C01">
            <w:pPr>
              <w:jc w:val="both"/>
              <w:rPr>
                <w:b/>
                <w:i/>
                <w:iCs/>
                <w:sz w:val="20"/>
                <w:szCs w:val="20"/>
                <w:lang w:val="uk-UA"/>
              </w:rPr>
            </w:pPr>
            <w:r w:rsidRPr="00340CB6">
              <w:rPr>
                <w:b/>
                <w:i/>
                <w:iCs/>
                <w:sz w:val="20"/>
                <w:szCs w:val="20"/>
                <w:lang w:val="uk-UA"/>
              </w:rPr>
              <w:t>З них на лабораторно-практичні роботи</w:t>
            </w:r>
          </w:p>
        </w:tc>
      </w:tr>
      <w:tr w:rsidR="00E32481" w:rsidRPr="00340CB6" w:rsidTr="009A7C01">
        <w:tc>
          <w:tcPr>
            <w:tcW w:w="684" w:type="dxa"/>
          </w:tcPr>
          <w:p w:rsidR="00E32481" w:rsidRPr="00340CB6" w:rsidRDefault="00E32481" w:rsidP="009A7C01">
            <w:pPr>
              <w:pStyle w:val="110"/>
              <w:keepNext w:val="0"/>
              <w:spacing w:line="240" w:lineRule="auto"/>
              <w:rPr>
                <w:iCs/>
                <w:szCs w:val="28"/>
                <w:lang w:val="ru-RU"/>
              </w:rPr>
            </w:pPr>
            <w:r w:rsidRPr="00340CB6">
              <w:rPr>
                <w:iCs/>
                <w:szCs w:val="28"/>
                <w:lang w:val="ru-RU"/>
              </w:rPr>
              <w:t>1.</w:t>
            </w:r>
          </w:p>
        </w:tc>
        <w:tc>
          <w:tcPr>
            <w:tcW w:w="6262" w:type="dxa"/>
          </w:tcPr>
          <w:p w:rsidR="00E32481" w:rsidRPr="00340CB6" w:rsidRDefault="00E32481" w:rsidP="009A7C01">
            <w:pPr>
              <w:jc w:val="both"/>
              <w:rPr>
                <w:lang w:val="uk-UA"/>
              </w:rPr>
            </w:pPr>
            <w:r w:rsidRPr="00340CB6">
              <w:rPr>
                <w:sz w:val="28"/>
                <w:szCs w:val="28"/>
                <w:lang w:val="uk-UA"/>
              </w:rPr>
              <w:t xml:space="preserve">Безпека праці </w:t>
            </w:r>
            <w:r>
              <w:rPr>
                <w:sz w:val="28"/>
                <w:szCs w:val="28"/>
                <w:lang w:val="uk-UA"/>
              </w:rPr>
              <w:t>при реставраційних роботах</w:t>
            </w:r>
          </w:p>
        </w:tc>
        <w:tc>
          <w:tcPr>
            <w:tcW w:w="1134" w:type="dxa"/>
            <w:vAlign w:val="center"/>
          </w:tcPr>
          <w:p w:rsidR="00E32481" w:rsidRPr="00340CB6" w:rsidRDefault="00E32481" w:rsidP="009A7C01">
            <w:pPr>
              <w:jc w:val="center"/>
              <w:rPr>
                <w:lang w:val="uk-UA"/>
              </w:rPr>
            </w:pPr>
            <w:r>
              <w:rPr>
                <w:lang w:val="uk-UA"/>
              </w:rPr>
              <w:t>6</w:t>
            </w:r>
          </w:p>
        </w:tc>
        <w:tc>
          <w:tcPr>
            <w:tcW w:w="1560" w:type="dxa"/>
            <w:vAlign w:val="center"/>
          </w:tcPr>
          <w:p w:rsidR="00E32481" w:rsidRPr="00340CB6" w:rsidRDefault="00E32481" w:rsidP="009A7C01">
            <w:pPr>
              <w:jc w:val="center"/>
              <w:rPr>
                <w:lang w:val="uk-UA"/>
              </w:rPr>
            </w:pPr>
          </w:p>
        </w:tc>
      </w:tr>
      <w:tr w:rsidR="00E32481" w:rsidRPr="00340CB6" w:rsidTr="009A7C01">
        <w:tc>
          <w:tcPr>
            <w:tcW w:w="684" w:type="dxa"/>
          </w:tcPr>
          <w:p w:rsidR="00E32481" w:rsidRPr="00340CB6" w:rsidRDefault="00E32481" w:rsidP="009A7C01">
            <w:pPr>
              <w:pStyle w:val="110"/>
              <w:keepNext w:val="0"/>
              <w:spacing w:line="240" w:lineRule="auto"/>
              <w:rPr>
                <w:iCs/>
                <w:szCs w:val="28"/>
                <w:lang w:val="ru-RU"/>
              </w:rPr>
            </w:pPr>
            <w:r w:rsidRPr="00340CB6">
              <w:rPr>
                <w:iCs/>
                <w:szCs w:val="28"/>
                <w:lang w:val="ru-RU"/>
              </w:rPr>
              <w:t>2</w:t>
            </w:r>
          </w:p>
        </w:tc>
        <w:tc>
          <w:tcPr>
            <w:tcW w:w="6262" w:type="dxa"/>
          </w:tcPr>
          <w:p w:rsidR="00E32481" w:rsidRPr="00340CB6" w:rsidRDefault="00E32481" w:rsidP="009A7C01">
            <w:pPr>
              <w:jc w:val="both"/>
            </w:pPr>
            <w:r w:rsidRPr="00340CB6">
              <w:rPr>
                <w:sz w:val="28"/>
                <w:szCs w:val="28"/>
              </w:rPr>
              <w:t>Надання першої допомоги потерпілим при</w:t>
            </w:r>
          </w:p>
          <w:p w:rsidR="00E32481" w:rsidRPr="00340CB6" w:rsidRDefault="00E32481" w:rsidP="009A7C01">
            <w:pPr>
              <w:jc w:val="both"/>
            </w:pPr>
            <w:r w:rsidRPr="00340CB6">
              <w:rPr>
                <w:sz w:val="28"/>
                <w:szCs w:val="28"/>
              </w:rPr>
              <w:t>нещасних випадках</w:t>
            </w:r>
          </w:p>
        </w:tc>
        <w:tc>
          <w:tcPr>
            <w:tcW w:w="1134" w:type="dxa"/>
            <w:vAlign w:val="center"/>
          </w:tcPr>
          <w:p w:rsidR="00E32481" w:rsidRPr="00340CB6" w:rsidRDefault="00E32481" w:rsidP="009A7C01">
            <w:pPr>
              <w:jc w:val="center"/>
              <w:rPr>
                <w:lang w:val="uk-UA"/>
              </w:rPr>
            </w:pPr>
            <w:r>
              <w:rPr>
                <w:lang w:val="uk-UA"/>
              </w:rPr>
              <w:t>4</w:t>
            </w:r>
          </w:p>
        </w:tc>
        <w:tc>
          <w:tcPr>
            <w:tcW w:w="1560" w:type="dxa"/>
            <w:vAlign w:val="center"/>
          </w:tcPr>
          <w:p w:rsidR="00E32481" w:rsidRPr="00340CB6" w:rsidRDefault="00E32481" w:rsidP="009A7C01">
            <w:pPr>
              <w:jc w:val="center"/>
              <w:rPr>
                <w:lang w:val="uk-UA"/>
              </w:rPr>
            </w:pPr>
            <w:r>
              <w:rPr>
                <w:lang w:val="uk-UA"/>
              </w:rPr>
              <w:t>2</w:t>
            </w:r>
          </w:p>
        </w:tc>
      </w:tr>
      <w:tr w:rsidR="00E32481" w:rsidRPr="00340CB6" w:rsidTr="009A7C01">
        <w:tc>
          <w:tcPr>
            <w:tcW w:w="684" w:type="dxa"/>
          </w:tcPr>
          <w:p w:rsidR="00E32481" w:rsidRPr="00340CB6" w:rsidRDefault="00E32481" w:rsidP="009A7C01">
            <w:pPr>
              <w:jc w:val="both"/>
              <w:rPr>
                <w:i/>
                <w:iCs/>
              </w:rPr>
            </w:pPr>
          </w:p>
        </w:tc>
        <w:tc>
          <w:tcPr>
            <w:tcW w:w="6262" w:type="dxa"/>
          </w:tcPr>
          <w:p w:rsidR="00E32481" w:rsidRPr="004E6F04" w:rsidRDefault="00E32481" w:rsidP="009A7C01">
            <w:pPr>
              <w:pStyle w:val="11"/>
            </w:pPr>
            <w:r w:rsidRPr="004E6F04">
              <w:t>Всього годин:</w:t>
            </w:r>
          </w:p>
        </w:tc>
        <w:tc>
          <w:tcPr>
            <w:tcW w:w="1134" w:type="dxa"/>
            <w:vAlign w:val="center"/>
          </w:tcPr>
          <w:p w:rsidR="00E32481" w:rsidRPr="00340CB6" w:rsidRDefault="00E32481" w:rsidP="009A7C01">
            <w:pPr>
              <w:jc w:val="center"/>
              <w:rPr>
                <w:b/>
                <w:bCs/>
                <w:iCs/>
                <w:lang w:val="uk-UA"/>
              </w:rPr>
            </w:pPr>
            <w:r>
              <w:rPr>
                <w:b/>
                <w:bCs/>
                <w:iCs/>
                <w:lang w:val="uk-UA"/>
              </w:rPr>
              <w:t>10</w:t>
            </w:r>
          </w:p>
        </w:tc>
        <w:tc>
          <w:tcPr>
            <w:tcW w:w="1560" w:type="dxa"/>
            <w:vAlign w:val="center"/>
          </w:tcPr>
          <w:p w:rsidR="00E32481" w:rsidRPr="00340CB6" w:rsidRDefault="00E32481" w:rsidP="009A7C01">
            <w:pPr>
              <w:jc w:val="center"/>
              <w:rPr>
                <w:b/>
                <w:bCs/>
                <w:iCs/>
                <w:lang w:val="uk-UA"/>
              </w:rPr>
            </w:pPr>
            <w:r>
              <w:rPr>
                <w:b/>
                <w:bCs/>
                <w:iCs/>
                <w:lang w:val="uk-UA"/>
              </w:rPr>
              <w:t>2</w:t>
            </w:r>
          </w:p>
        </w:tc>
      </w:tr>
    </w:tbl>
    <w:p w:rsidR="00E32481" w:rsidRPr="00340CB6" w:rsidRDefault="00E32481" w:rsidP="00E32481">
      <w:pPr>
        <w:jc w:val="both"/>
        <w:rPr>
          <w:b/>
          <w:iCs/>
          <w:sz w:val="28"/>
          <w:szCs w:val="28"/>
          <w:lang w:val="uk-UA"/>
        </w:rPr>
      </w:pPr>
    </w:p>
    <w:p w:rsidR="00E32481" w:rsidRPr="00340CB6" w:rsidRDefault="00E32481" w:rsidP="00E32481">
      <w:pPr>
        <w:jc w:val="both"/>
        <w:rPr>
          <w:b/>
          <w:iCs/>
          <w:sz w:val="28"/>
          <w:szCs w:val="28"/>
          <w:lang w:val="uk-UA"/>
        </w:rPr>
      </w:pPr>
      <w:r w:rsidRPr="00340CB6">
        <w:rPr>
          <w:b/>
          <w:iCs/>
          <w:sz w:val="28"/>
          <w:szCs w:val="28"/>
        </w:rPr>
        <w:t xml:space="preserve">Тема </w:t>
      </w:r>
      <w:r w:rsidRPr="00340CB6">
        <w:rPr>
          <w:b/>
          <w:iCs/>
          <w:sz w:val="28"/>
          <w:szCs w:val="28"/>
          <w:lang w:val="uk-UA"/>
        </w:rPr>
        <w:t>1.</w:t>
      </w:r>
      <w:r w:rsidRPr="00340CB6">
        <w:rPr>
          <w:sz w:val="28"/>
          <w:szCs w:val="28"/>
          <w:lang w:val="uk-UA"/>
        </w:rPr>
        <w:t xml:space="preserve"> </w:t>
      </w:r>
      <w:r w:rsidRPr="00340CB6">
        <w:rPr>
          <w:b/>
          <w:sz w:val="28"/>
          <w:szCs w:val="28"/>
          <w:lang w:val="uk-UA"/>
        </w:rPr>
        <w:t xml:space="preserve">Безпека праці </w:t>
      </w:r>
      <w:r>
        <w:rPr>
          <w:b/>
          <w:sz w:val="28"/>
          <w:szCs w:val="28"/>
          <w:lang w:val="uk-UA"/>
        </w:rPr>
        <w:t>при реставраційних роботах</w:t>
      </w:r>
    </w:p>
    <w:p w:rsidR="00E32481" w:rsidRPr="00340CB6" w:rsidRDefault="00E32481" w:rsidP="00E32481">
      <w:pPr>
        <w:ind w:firstLine="720"/>
        <w:jc w:val="both"/>
        <w:rPr>
          <w:iCs/>
          <w:sz w:val="28"/>
          <w:szCs w:val="28"/>
          <w:lang w:val="uk-UA"/>
        </w:rPr>
      </w:pPr>
      <w:r w:rsidRPr="00340CB6">
        <w:rPr>
          <w:iCs/>
          <w:sz w:val="28"/>
          <w:szCs w:val="28"/>
          <w:lang w:val="uk-UA"/>
        </w:rPr>
        <w:t>Правила безпеки праці при</w:t>
      </w:r>
      <w:r>
        <w:rPr>
          <w:iCs/>
          <w:sz w:val="28"/>
          <w:szCs w:val="28"/>
          <w:lang w:val="uk-UA"/>
        </w:rPr>
        <w:t xml:space="preserve"> </w:t>
      </w:r>
      <w:r>
        <w:rPr>
          <w:sz w:val="28"/>
          <w:szCs w:val="28"/>
          <w:lang w:val="uk-UA"/>
        </w:rPr>
        <w:t>реставраційних роботах</w:t>
      </w:r>
      <w:r>
        <w:rPr>
          <w:iCs/>
          <w:sz w:val="28"/>
          <w:szCs w:val="28"/>
          <w:lang w:val="uk-UA"/>
        </w:rPr>
        <w:t>.</w:t>
      </w:r>
      <w:r w:rsidRPr="00340CB6">
        <w:rPr>
          <w:iCs/>
          <w:sz w:val="28"/>
          <w:szCs w:val="28"/>
          <w:lang w:val="uk-UA"/>
        </w:rPr>
        <w:t xml:space="preserve"> Правила безпеки праці при обслуговуванні машин і обладнання, при роботі на деревообробних верстатах. </w:t>
      </w:r>
    </w:p>
    <w:p w:rsidR="00E32481" w:rsidRDefault="00E32481" w:rsidP="00E32481">
      <w:pPr>
        <w:ind w:firstLine="720"/>
        <w:jc w:val="both"/>
        <w:rPr>
          <w:sz w:val="28"/>
          <w:szCs w:val="28"/>
          <w:lang w:val="uk-UA"/>
        </w:rPr>
      </w:pPr>
      <w:r w:rsidRPr="00340CB6">
        <w:rPr>
          <w:iCs/>
          <w:sz w:val="28"/>
          <w:szCs w:val="28"/>
          <w:lang w:val="uk-UA"/>
        </w:rPr>
        <w:t xml:space="preserve">Правила безпеки праці при роботі у </w:t>
      </w:r>
      <w:r>
        <w:rPr>
          <w:iCs/>
          <w:sz w:val="28"/>
          <w:szCs w:val="28"/>
          <w:lang w:val="uk-UA"/>
        </w:rPr>
        <w:t xml:space="preserve">реставраційних </w:t>
      </w:r>
      <w:r w:rsidRPr="00340CB6">
        <w:rPr>
          <w:iCs/>
          <w:sz w:val="28"/>
          <w:szCs w:val="28"/>
          <w:lang w:val="uk-UA"/>
        </w:rPr>
        <w:t xml:space="preserve">цехах. Правила пожежної  безпеки при </w:t>
      </w:r>
      <w:r>
        <w:rPr>
          <w:sz w:val="28"/>
          <w:szCs w:val="28"/>
          <w:lang w:val="uk-UA"/>
        </w:rPr>
        <w:t>реставраційних роботах.</w:t>
      </w:r>
    </w:p>
    <w:p w:rsidR="00E32481" w:rsidRPr="00340CB6" w:rsidRDefault="00E32481" w:rsidP="00E32481">
      <w:pPr>
        <w:ind w:firstLine="720"/>
        <w:jc w:val="both"/>
        <w:rPr>
          <w:b/>
          <w:iCs/>
          <w:sz w:val="28"/>
          <w:szCs w:val="28"/>
          <w:lang w:val="uk-UA"/>
        </w:rPr>
      </w:pPr>
    </w:p>
    <w:p w:rsidR="00E32481" w:rsidRPr="00340CB6" w:rsidRDefault="00E32481" w:rsidP="00E32481">
      <w:pPr>
        <w:jc w:val="both"/>
        <w:rPr>
          <w:b/>
          <w:iCs/>
          <w:sz w:val="28"/>
          <w:szCs w:val="28"/>
          <w:lang w:val="uk-UA"/>
        </w:rPr>
      </w:pPr>
      <w:r w:rsidRPr="00340CB6">
        <w:rPr>
          <w:b/>
          <w:iCs/>
          <w:sz w:val="28"/>
          <w:szCs w:val="28"/>
        </w:rPr>
        <w:t xml:space="preserve">Тема </w:t>
      </w:r>
      <w:r w:rsidRPr="00340CB6">
        <w:rPr>
          <w:b/>
          <w:iCs/>
          <w:sz w:val="28"/>
          <w:szCs w:val="28"/>
          <w:lang w:val="uk-UA"/>
        </w:rPr>
        <w:t>2</w:t>
      </w:r>
      <w:r w:rsidRPr="00340CB6">
        <w:rPr>
          <w:b/>
          <w:iCs/>
          <w:sz w:val="28"/>
          <w:szCs w:val="28"/>
        </w:rPr>
        <w:t>. Надання першої допомоги потерпілим при нещасних випадках</w:t>
      </w:r>
    </w:p>
    <w:p w:rsidR="00E32481" w:rsidRPr="00340CB6" w:rsidRDefault="00E32481" w:rsidP="00E32481">
      <w:pPr>
        <w:pStyle w:val="210"/>
        <w:ind w:left="0" w:firstLine="720"/>
        <w:jc w:val="both"/>
        <w:rPr>
          <w:b w:val="0"/>
          <w:i w:val="0"/>
          <w:u w:val="none"/>
        </w:rPr>
      </w:pPr>
      <w:r w:rsidRPr="00340CB6">
        <w:rPr>
          <w:b w:val="0"/>
          <w:i w:val="0"/>
          <w:u w:val="none"/>
        </w:rPr>
        <w:t xml:space="preserve">Основи анатомії людини. </w:t>
      </w:r>
    </w:p>
    <w:p w:rsidR="00E32481" w:rsidRPr="00340CB6" w:rsidRDefault="00E32481" w:rsidP="00E32481">
      <w:pPr>
        <w:pStyle w:val="210"/>
        <w:ind w:left="0" w:firstLine="720"/>
        <w:jc w:val="both"/>
        <w:rPr>
          <w:b w:val="0"/>
          <w:i w:val="0"/>
          <w:u w:val="none"/>
        </w:rPr>
      </w:pPr>
      <w:r w:rsidRPr="00340CB6">
        <w:rPr>
          <w:b w:val="0"/>
          <w:i w:val="0"/>
          <w:u w:val="none"/>
        </w:rPr>
        <w:t xml:space="preserve">Послідовність, принципи й засоби надання першої допомоги. </w:t>
      </w:r>
    </w:p>
    <w:p w:rsidR="00E32481" w:rsidRPr="00340CB6" w:rsidRDefault="00E32481" w:rsidP="00E32481">
      <w:pPr>
        <w:pStyle w:val="ab"/>
        <w:spacing w:after="0"/>
        <w:ind w:firstLine="720"/>
        <w:jc w:val="both"/>
        <w:rPr>
          <w:sz w:val="28"/>
          <w:szCs w:val="28"/>
          <w:lang w:val="uk-UA"/>
        </w:rPr>
      </w:pPr>
      <w:r>
        <w:rPr>
          <w:sz w:val="28"/>
          <w:szCs w:val="28"/>
        </w:rPr>
        <w:t xml:space="preserve">Основні принципи надання </w:t>
      </w:r>
      <w:r w:rsidRPr="00340CB6">
        <w:rPr>
          <w:sz w:val="28"/>
          <w:szCs w:val="28"/>
        </w:rPr>
        <w:t>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r w:rsidRPr="00340CB6">
        <w:rPr>
          <w:sz w:val="28"/>
          <w:szCs w:val="28"/>
          <w:lang w:val="uk-UA"/>
        </w:rPr>
        <w:t xml:space="preserve">. </w:t>
      </w:r>
    </w:p>
    <w:p w:rsidR="00E32481" w:rsidRPr="00340CB6" w:rsidRDefault="00E32481" w:rsidP="00E32481">
      <w:pPr>
        <w:pStyle w:val="ab"/>
        <w:spacing w:after="0"/>
        <w:ind w:firstLine="720"/>
        <w:jc w:val="both"/>
        <w:rPr>
          <w:sz w:val="28"/>
          <w:szCs w:val="28"/>
          <w:lang w:val="uk-UA"/>
        </w:rPr>
      </w:pPr>
      <w:r w:rsidRPr="00340CB6">
        <w:rPr>
          <w:sz w:val="28"/>
          <w:szCs w:val="28"/>
        </w:rPr>
        <w:t>Засоби надання першої допомоги. Медична аптечка, її склад, призначення, правила користування.</w:t>
      </w:r>
    </w:p>
    <w:p w:rsidR="00E32481" w:rsidRPr="00340CB6" w:rsidRDefault="00E32481" w:rsidP="00E32481">
      <w:pPr>
        <w:pStyle w:val="210"/>
        <w:ind w:left="0" w:firstLine="720"/>
        <w:jc w:val="both"/>
        <w:rPr>
          <w:b w:val="0"/>
          <w:i w:val="0"/>
          <w:u w:val="none"/>
        </w:rPr>
      </w:pPr>
      <w:r w:rsidRPr="00340CB6">
        <w:rPr>
          <w:b w:val="0"/>
          <w:i w:val="0"/>
          <w:u w:val="none"/>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E32481" w:rsidRPr="00340CB6" w:rsidRDefault="00E32481" w:rsidP="00E32481">
      <w:pPr>
        <w:pStyle w:val="210"/>
        <w:ind w:left="0" w:firstLine="720"/>
        <w:jc w:val="both"/>
        <w:rPr>
          <w:b w:val="0"/>
          <w:i w:val="0"/>
          <w:u w:val="none"/>
        </w:rPr>
      </w:pPr>
      <w:r w:rsidRPr="00340CB6">
        <w:rPr>
          <w:b w:val="0"/>
          <w:i w:val="0"/>
          <w:u w:val="none"/>
        </w:rPr>
        <w:t>Види електротравм. Правила надання першої допомоги при ураженні електричним струмом.</w:t>
      </w:r>
    </w:p>
    <w:p w:rsidR="00E32481" w:rsidRPr="00340CB6" w:rsidRDefault="00E32481" w:rsidP="00E32481">
      <w:pPr>
        <w:pStyle w:val="210"/>
        <w:ind w:left="0" w:firstLine="720"/>
        <w:jc w:val="both"/>
        <w:rPr>
          <w:b w:val="0"/>
          <w:i w:val="0"/>
          <w:u w:val="none"/>
        </w:rPr>
      </w:pPr>
      <w:r w:rsidRPr="00340CB6">
        <w:rPr>
          <w:b w:val="0"/>
          <w:i w:val="0"/>
          <w:u w:val="none"/>
        </w:rPr>
        <w:t>Перша допомога при ударах, вивихах, переломах, розтягненні зв’язок.</w:t>
      </w:r>
    </w:p>
    <w:p w:rsidR="00E32481" w:rsidRPr="00340CB6" w:rsidRDefault="00E32481" w:rsidP="00E32481">
      <w:pPr>
        <w:pStyle w:val="210"/>
        <w:ind w:left="0" w:firstLine="720"/>
        <w:jc w:val="both"/>
        <w:rPr>
          <w:b w:val="0"/>
          <w:i w:val="0"/>
          <w:u w:val="none"/>
        </w:rPr>
      </w:pPr>
      <w:r w:rsidRPr="00340CB6">
        <w:rPr>
          <w:b w:val="0"/>
          <w:i w:val="0"/>
          <w:u w:val="none"/>
        </w:rPr>
        <w:t xml:space="preserve">Припинення кровотечі з рани, носа, вуха, легень, стравоходу тощо. Перша допомога при пораненнях. Правила накладання пов’язок, їх типи. </w:t>
      </w:r>
    </w:p>
    <w:p w:rsidR="00E32481" w:rsidRPr="00340CB6" w:rsidRDefault="00E32481" w:rsidP="00E32481">
      <w:pPr>
        <w:pStyle w:val="210"/>
        <w:ind w:left="0" w:firstLine="720"/>
        <w:jc w:val="both"/>
        <w:rPr>
          <w:b w:val="0"/>
          <w:i w:val="0"/>
          <w:u w:val="none"/>
        </w:rPr>
      </w:pPr>
      <w:r w:rsidRPr="00340CB6">
        <w:rPr>
          <w:b w:val="0"/>
          <w:i w:val="0"/>
          <w:u w:val="none"/>
        </w:rPr>
        <w:t>Надання перш</w:t>
      </w:r>
      <w:r>
        <w:rPr>
          <w:b w:val="0"/>
          <w:i w:val="0"/>
          <w:u w:val="none"/>
        </w:rPr>
        <w:t xml:space="preserve">ої допомоги при знепритомленні </w:t>
      </w:r>
      <w:r w:rsidRPr="00340CB6">
        <w:rPr>
          <w:b w:val="0"/>
          <w:i w:val="0"/>
          <w:u w:val="none"/>
        </w:rPr>
        <w:t>(втраті свідомості), шоку, тепловому та сонячному ударі, обмороженні.</w:t>
      </w:r>
    </w:p>
    <w:p w:rsidR="00E32481" w:rsidRPr="00340CB6" w:rsidRDefault="00E32481" w:rsidP="00E32481">
      <w:pPr>
        <w:pStyle w:val="210"/>
        <w:ind w:left="0" w:firstLine="720"/>
        <w:jc w:val="both"/>
        <w:rPr>
          <w:b w:val="0"/>
          <w:i w:val="0"/>
          <w:u w:val="none"/>
        </w:rPr>
      </w:pPr>
      <w:r w:rsidRPr="00340CB6">
        <w:rPr>
          <w:b w:val="0"/>
          <w:i w:val="0"/>
          <w:u w:val="none"/>
        </w:rPr>
        <w:t>Опіки, їх класифікація. Перша допомога при хімічних і термічних опіках, опіку очей.</w:t>
      </w:r>
    </w:p>
    <w:p w:rsidR="00E32481" w:rsidRPr="00340CB6" w:rsidRDefault="00E32481" w:rsidP="00E32481">
      <w:pPr>
        <w:pStyle w:val="210"/>
        <w:ind w:left="0" w:firstLine="720"/>
        <w:jc w:val="both"/>
        <w:rPr>
          <w:b w:val="0"/>
          <w:i w:val="0"/>
          <w:u w:val="none"/>
        </w:rPr>
      </w:pPr>
      <w:r w:rsidRPr="00340CB6">
        <w:rPr>
          <w:b w:val="0"/>
          <w:i w:val="0"/>
          <w:u w:val="none"/>
        </w:rPr>
        <w:t>Перша допомога при запорошуванні очей. Способи промивання очей.</w:t>
      </w:r>
    </w:p>
    <w:p w:rsidR="00E32481" w:rsidRPr="00340CB6" w:rsidRDefault="00E32481" w:rsidP="00E32481">
      <w:pPr>
        <w:pStyle w:val="210"/>
        <w:ind w:left="0" w:firstLine="720"/>
        <w:jc w:val="both"/>
        <w:rPr>
          <w:b w:val="0"/>
          <w:i w:val="0"/>
          <w:u w:val="none"/>
        </w:rPr>
      </w:pPr>
      <w:r w:rsidRPr="00340CB6">
        <w:rPr>
          <w:b w:val="0"/>
          <w:i w:val="0"/>
          <w:u w:val="none"/>
        </w:rPr>
        <w:t>Ознаки отруєння і перша допомога потерпілому. Способи надання допомоги при отруєнні чадним газом, алкоголем, нікотином, отрутохімікатами. При сонячному ударі.</w:t>
      </w:r>
    </w:p>
    <w:p w:rsidR="00E32481" w:rsidRPr="00340CB6" w:rsidRDefault="00E32481" w:rsidP="00E32481">
      <w:pPr>
        <w:pStyle w:val="210"/>
        <w:ind w:left="0" w:firstLine="720"/>
        <w:jc w:val="both"/>
        <w:rPr>
          <w:b w:val="0"/>
          <w:i w:val="0"/>
          <w:u w:val="none"/>
        </w:rPr>
      </w:pPr>
      <w:r w:rsidRPr="00340CB6">
        <w:rPr>
          <w:b w:val="0"/>
          <w:i w:val="0"/>
          <w:u w:val="none"/>
        </w:rPr>
        <w:t>Транспортування потерпілого. Підготовка потерпілого до транспортування. Вимоги до транспортних засобів.</w:t>
      </w:r>
    </w:p>
    <w:p w:rsidR="00E32481" w:rsidRPr="00340CB6" w:rsidRDefault="00E32481" w:rsidP="00E32481">
      <w:pPr>
        <w:jc w:val="both"/>
        <w:rPr>
          <w:b/>
          <w:sz w:val="28"/>
          <w:szCs w:val="28"/>
          <w:lang w:val="uk-UA"/>
        </w:rPr>
      </w:pPr>
    </w:p>
    <w:p w:rsidR="00E32481" w:rsidRPr="003B2346" w:rsidRDefault="00E32481" w:rsidP="00E32481">
      <w:pPr>
        <w:ind w:firstLine="142"/>
        <w:jc w:val="both"/>
        <w:rPr>
          <w:i/>
          <w:sz w:val="28"/>
          <w:szCs w:val="28"/>
          <w:lang w:val="uk-UA"/>
        </w:rPr>
      </w:pPr>
      <w:r w:rsidRPr="003B2346">
        <w:rPr>
          <w:i/>
          <w:sz w:val="28"/>
          <w:szCs w:val="28"/>
          <w:lang w:val="uk-UA"/>
        </w:rPr>
        <w:t>Лабораторно-практичні роботи:</w:t>
      </w:r>
    </w:p>
    <w:p w:rsidR="00E32481" w:rsidRDefault="00E32481" w:rsidP="00E32481">
      <w:pPr>
        <w:numPr>
          <w:ilvl w:val="0"/>
          <w:numId w:val="40"/>
        </w:numPr>
        <w:jc w:val="both"/>
        <w:rPr>
          <w:sz w:val="28"/>
          <w:szCs w:val="28"/>
          <w:lang w:val="uk-UA"/>
        </w:rPr>
      </w:pPr>
      <w:r w:rsidRPr="00340CB6">
        <w:rPr>
          <w:sz w:val="28"/>
          <w:szCs w:val="28"/>
          <w:lang w:val="uk-UA"/>
        </w:rPr>
        <w:t>Ознайомити учнів (слухачів) з правилами безпеки праці при обслуговуванні машин і обладнання, що ви</w:t>
      </w:r>
      <w:r>
        <w:rPr>
          <w:sz w:val="28"/>
          <w:szCs w:val="28"/>
          <w:lang w:val="uk-UA"/>
        </w:rPr>
        <w:t xml:space="preserve">користовується у реставраційних роботах. </w:t>
      </w:r>
    </w:p>
    <w:p w:rsidR="00E32481" w:rsidRPr="00340CB6" w:rsidRDefault="00E32481" w:rsidP="00E32481">
      <w:pPr>
        <w:numPr>
          <w:ilvl w:val="0"/>
          <w:numId w:val="40"/>
        </w:numPr>
        <w:jc w:val="both"/>
        <w:rPr>
          <w:sz w:val="28"/>
          <w:szCs w:val="28"/>
          <w:lang w:val="uk-UA"/>
        </w:rPr>
      </w:pPr>
      <w:r w:rsidRPr="00340CB6">
        <w:rPr>
          <w:sz w:val="28"/>
          <w:szCs w:val="28"/>
          <w:lang w:val="uk-UA"/>
        </w:rPr>
        <w:t>Навчитися подавати першу допомогу при нещасних випадках.</w:t>
      </w:r>
    </w:p>
    <w:p w:rsidR="00E32481" w:rsidRPr="00340CB6" w:rsidRDefault="00E32481" w:rsidP="00E32481">
      <w:pPr>
        <w:jc w:val="both"/>
        <w:rPr>
          <w:b/>
          <w:sz w:val="28"/>
          <w:szCs w:val="28"/>
          <w:lang w:val="uk-UA"/>
        </w:rPr>
      </w:pPr>
    </w:p>
    <w:p w:rsidR="00E32481" w:rsidRDefault="00E32481" w:rsidP="00E32481">
      <w:pPr>
        <w:spacing w:after="200" w:line="276" w:lineRule="auto"/>
        <w:rPr>
          <w:sz w:val="28"/>
          <w:szCs w:val="28"/>
          <w:lang w:val="uk-UA"/>
        </w:rPr>
      </w:pPr>
      <w:r>
        <w:rPr>
          <w:sz w:val="28"/>
          <w:szCs w:val="28"/>
          <w:lang w:val="uk-UA"/>
        </w:rPr>
        <w:br w:type="page"/>
      </w:r>
    </w:p>
    <w:p w:rsidR="00E32481" w:rsidRPr="00213E07" w:rsidRDefault="00E32481" w:rsidP="00E32481">
      <w:pPr>
        <w:pStyle w:val="ListParagraph1"/>
        <w:ind w:left="1440"/>
        <w:jc w:val="center"/>
        <w:rPr>
          <w:rFonts w:ascii="Times New Roman" w:hAnsi="Times New Roman"/>
          <w:sz w:val="28"/>
          <w:szCs w:val="28"/>
          <w:lang w:val="uk-UA"/>
        </w:rPr>
      </w:pPr>
      <w:r w:rsidRPr="00213E07">
        <w:rPr>
          <w:rFonts w:ascii="Times New Roman" w:hAnsi="Times New Roman"/>
          <w:b/>
          <w:iCs/>
          <w:sz w:val="28"/>
          <w:szCs w:val="28"/>
          <w:lang w:val="uk-UA"/>
        </w:rPr>
        <w:lastRenderedPageBreak/>
        <w:t>Типова навчальна програма з предмета</w:t>
      </w:r>
    </w:p>
    <w:p w:rsidR="00E32481" w:rsidRPr="0077294E" w:rsidRDefault="00E32481" w:rsidP="00E32481">
      <w:pPr>
        <w:pStyle w:val="ListParagraph1"/>
        <w:ind w:left="1440"/>
        <w:jc w:val="center"/>
        <w:rPr>
          <w:rFonts w:ascii="Times New Roman" w:hAnsi="Times New Roman"/>
          <w:b/>
          <w:bCs/>
          <w:u w:val="single"/>
          <w:lang w:val="uk-UA"/>
        </w:rPr>
      </w:pPr>
      <w:r w:rsidRPr="0077294E">
        <w:rPr>
          <w:rFonts w:ascii="Times New Roman" w:hAnsi="Times New Roman"/>
          <w:b/>
          <w:bCs/>
          <w:sz w:val="28"/>
          <w:szCs w:val="28"/>
          <w:u w:val="single"/>
          <w:lang w:val="uk-UA"/>
        </w:rPr>
        <w:t>«Матеріалознавство»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134"/>
        <w:gridCol w:w="1701"/>
      </w:tblGrid>
      <w:tr w:rsidR="00E32481" w:rsidRPr="00E162ED" w:rsidTr="009A7C01">
        <w:trPr>
          <w:trHeight w:val="270"/>
        </w:trPr>
        <w:tc>
          <w:tcPr>
            <w:tcW w:w="635" w:type="dxa"/>
            <w:vMerge w:val="restart"/>
            <w:vAlign w:val="center"/>
          </w:tcPr>
          <w:p w:rsidR="00E32481" w:rsidRPr="00213E07" w:rsidRDefault="00E32481" w:rsidP="009A7C01">
            <w:pPr>
              <w:jc w:val="center"/>
              <w:rPr>
                <w:b/>
                <w:i/>
                <w:lang w:val="uk-UA"/>
              </w:rPr>
            </w:pPr>
            <w:r w:rsidRPr="00213E07">
              <w:rPr>
                <w:b/>
                <w:i/>
                <w:lang w:val="uk-UA"/>
              </w:rPr>
              <w:t>№ з/п</w:t>
            </w:r>
          </w:p>
        </w:tc>
        <w:tc>
          <w:tcPr>
            <w:tcW w:w="6277" w:type="dxa"/>
            <w:vMerge w:val="restart"/>
            <w:vAlign w:val="center"/>
          </w:tcPr>
          <w:p w:rsidR="00E32481" w:rsidRPr="00213E07" w:rsidRDefault="00E32481" w:rsidP="009A7C01">
            <w:pPr>
              <w:jc w:val="center"/>
              <w:rPr>
                <w:i/>
                <w:lang w:val="uk-UA"/>
              </w:rPr>
            </w:pPr>
          </w:p>
          <w:p w:rsidR="00E32481" w:rsidRPr="00213E07" w:rsidRDefault="00E32481" w:rsidP="009A7C01">
            <w:pPr>
              <w:jc w:val="center"/>
              <w:rPr>
                <w:b/>
                <w:lang w:val="uk-UA"/>
              </w:rPr>
            </w:pPr>
            <w:r w:rsidRPr="00213E07">
              <w:rPr>
                <w:b/>
                <w:i/>
                <w:lang w:val="uk-UA"/>
              </w:rPr>
              <w:t>Тема</w:t>
            </w:r>
          </w:p>
        </w:tc>
        <w:tc>
          <w:tcPr>
            <w:tcW w:w="2835" w:type="dxa"/>
            <w:gridSpan w:val="2"/>
          </w:tcPr>
          <w:p w:rsidR="00E32481" w:rsidRPr="00213E07" w:rsidRDefault="00E32481" w:rsidP="009A7C01">
            <w:pPr>
              <w:jc w:val="center"/>
              <w:rPr>
                <w:b/>
                <w:i/>
                <w:lang w:val="uk-UA"/>
              </w:rPr>
            </w:pPr>
            <w:r w:rsidRPr="00213E07">
              <w:rPr>
                <w:b/>
                <w:i/>
                <w:lang w:val="uk-UA"/>
              </w:rPr>
              <w:t>Кількість годин</w:t>
            </w:r>
          </w:p>
        </w:tc>
      </w:tr>
      <w:tr w:rsidR="00E32481" w:rsidRPr="00E162ED" w:rsidTr="009A7C01">
        <w:trPr>
          <w:trHeight w:val="1067"/>
        </w:trPr>
        <w:tc>
          <w:tcPr>
            <w:tcW w:w="635" w:type="dxa"/>
            <w:vMerge/>
            <w:vAlign w:val="center"/>
          </w:tcPr>
          <w:p w:rsidR="00E32481" w:rsidRPr="00213E07" w:rsidRDefault="00E32481" w:rsidP="009A7C01">
            <w:pPr>
              <w:rPr>
                <w:b/>
                <w:i/>
                <w:lang w:val="uk-UA"/>
              </w:rPr>
            </w:pPr>
          </w:p>
        </w:tc>
        <w:tc>
          <w:tcPr>
            <w:tcW w:w="6277" w:type="dxa"/>
            <w:vMerge/>
            <w:vAlign w:val="center"/>
          </w:tcPr>
          <w:p w:rsidR="00E32481" w:rsidRPr="00213E07" w:rsidRDefault="00E32481" w:rsidP="009A7C01">
            <w:pPr>
              <w:rPr>
                <w:b/>
                <w:lang w:val="uk-UA"/>
              </w:rPr>
            </w:pPr>
          </w:p>
        </w:tc>
        <w:tc>
          <w:tcPr>
            <w:tcW w:w="1134" w:type="dxa"/>
            <w:vAlign w:val="center"/>
          </w:tcPr>
          <w:p w:rsidR="00E32481" w:rsidRPr="00213E07" w:rsidRDefault="00E32481" w:rsidP="009A7C01">
            <w:pPr>
              <w:jc w:val="center"/>
              <w:rPr>
                <w:b/>
                <w:i/>
                <w:lang w:val="uk-UA"/>
              </w:rPr>
            </w:pPr>
            <w:r w:rsidRPr="00213E07">
              <w:rPr>
                <w:b/>
                <w:i/>
                <w:lang w:val="uk-UA"/>
              </w:rPr>
              <w:t>Всього</w:t>
            </w:r>
          </w:p>
        </w:tc>
        <w:tc>
          <w:tcPr>
            <w:tcW w:w="1701" w:type="dxa"/>
            <w:vAlign w:val="center"/>
          </w:tcPr>
          <w:p w:rsidR="00E32481" w:rsidRPr="00213E07" w:rsidRDefault="00E32481" w:rsidP="009A7C01">
            <w:pPr>
              <w:jc w:val="center"/>
              <w:rPr>
                <w:b/>
                <w:i/>
                <w:lang w:val="uk-UA"/>
              </w:rPr>
            </w:pPr>
            <w:r w:rsidRPr="00213E07">
              <w:rPr>
                <w:b/>
                <w:i/>
                <w:lang w:val="uk-UA"/>
              </w:rPr>
              <w:t>З них на лабораторно-практичні роботи</w:t>
            </w:r>
          </w:p>
        </w:tc>
      </w:tr>
      <w:tr w:rsidR="00E32481" w:rsidRPr="00E162ED" w:rsidTr="009A7C01">
        <w:tc>
          <w:tcPr>
            <w:tcW w:w="635" w:type="dxa"/>
          </w:tcPr>
          <w:p w:rsidR="00E32481" w:rsidRPr="004E6F04" w:rsidRDefault="00E32481" w:rsidP="009A7C01">
            <w:pPr>
              <w:jc w:val="center"/>
              <w:rPr>
                <w:sz w:val="28"/>
                <w:szCs w:val="28"/>
                <w:lang w:val="uk-UA"/>
              </w:rPr>
            </w:pPr>
            <w:r w:rsidRPr="004E6F04">
              <w:rPr>
                <w:sz w:val="28"/>
                <w:szCs w:val="28"/>
                <w:lang w:val="uk-UA"/>
              </w:rPr>
              <w:t>1.</w:t>
            </w:r>
          </w:p>
        </w:tc>
        <w:tc>
          <w:tcPr>
            <w:tcW w:w="6277" w:type="dxa"/>
          </w:tcPr>
          <w:p w:rsidR="00E32481" w:rsidRPr="00E7631C" w:rsidRDefault="00E32481" w:rsidP="009A7C01">
            <w:pPr>
              <w:jc w:val="both"/>
              <w:rPr>
                <w:lang w:val="uk-UA"/>
              </w:rPr>
            </w:pPr>
            <w:r>
              <w:rPr>
                <w:sz w:val="28"/>
                <w:szCs w:val="28"/>
                <w:lang w:val="uk-UA"/>
              </w:rPr>
              <w:t>Деревознавство</w:t>
            </w:r>
          </w:p>
        </w:tc>
        <w:tc>
          <w:tcPr>
            <w:tcW w:w="1134" w:type="dxa"/>
            <w:vAlign w:val="center"/>
          </w:tcPr>
          <w:p w:rsidR="00E32481" w:rsidRPr="007B5E91" w:rsidRDefault="00E32481" w:rsidP="009A7C01">
            <w:pPr>
              <w:shd w:val="clear" w:color="auto" w:fill="FFFFFF"/>
              <w:jc w:val="center"/>
              <w:rPr>
                <w:iCs/>
                <w:lang w:val="uk-UA"/>
              </w:rPr>
            </w:pPr>
            <w:r w:rsidRPr="007B5E91">
              <w:rPr>
                <w:iCs/>
                <w:sz w:val="28"/>
                <w:szCs w:val="28"/>
                <w:lang w:val="uk-UA"/>
              </w:rPr>
              <w:t>2</w:t>
            </w:r>
          </w:p>
        </w:tc>
        <w:tc>
          <w:tcPr>
            <w:tcW w:w="1701" w:type="dxa"/>
          </w:tcPr>
          <w:p w:rsidR="00E32481" w:rsidRPr="00D2777A" w:rsidRDefault="00E32481" w:rsidP="009A7C01">
            <w:pPr>
              <w:jc w:val="center"/>
              <w:rPr>
                <w:lang w:val="uk-UA"/>
              </w:rPr>
            </w:pPr>
            <w:r w:rsidRPr="00D2777A">
              <w:rPr>
                <w:sz w:val="28"/>
                <w:szCs w:val="28"/>
                <w:lang w:val="uk-UA"/>
              </w:rPr>
              <w:t>1</w:t>
            </w:r>
          </w:p>
        </w:tc>
      </w:tr>
      <w:tr w:rsidR="00E32481" w:rsidRPr="00E162ED" w:rsidTr="009A7C01">
        <w:tc>
          <w:tcPr>
            <w:tcW w:w="635" w:type="dxa"/>
          </w:tcPr>
          <w:p w:rsidR="00E32481" w:rsidRPr="004E6F04" w:rsidRDefault="00E32481" w:rsidP="009A7C01">
            <w:pPr>
              <w:jc w:val="center"/>
              <w:rPr>
                <w:sz w:val="28"/>
                <w:szCs w:val="28"/>
                <w:lang w:val="uk-UA"/>
              </w:rPr>
            </w:pPr>
            <w:r w:rsidRPr="004E6F04">
              <w:rPr>
                <w:sz w:val="28"/>
                <w:szCs w:val="28"/>
                <w:lang w:val="uk-UA"/>
              </w:rPr>
              <w:t>2.</w:t>
            </w:r>
          </w:p>
        </w:tc>
        <w:tc>
          <w:tcPr>
            <w:tcW w:w="6277" w:type="dxa"/>
          </w:tcPr>
          <w:p w:rsidR="00E32481" w:rsidRPr="00E7631C" w:rsidRDefault="00E32481" w:rsidP="009A7C01">
            <w:pPr>
              <w:shd w:val="clear" w:color="auto" w:fill="FFFFFF"/>
              <w:jc w:val="both"/>
              <w:rPr>
                <w:lang w:val="uk-UA"/>
              </w:rPr>
            </w:pPr>
            <w:r>
              <w:rPr>
                <w:sz w:val="28"/>
                <w:szCs w:val="28"/>
                <w:lang w:val="uk-UA"/>
              </w:rPr>
              <w:t>Новітні технології й методи сушіння і захисту деревини</w:t>
            </w:r>
          </w:p>
        </w:tc>
        <w:tc>
          <w:tcPr>
            <w:tcW w:w="1134" w:type="dxa"/>
            <w:vAlign w:val="center"/>
          </w:tcPr>
          <w:p w:rsidR="00E32481" w:rsidRPr="007B5E91" w:rsidRDefault="00E32481" w:rsidP="009A7C01">
            <w:pPr>
              <w:shd w:val="clear" w:color="auto" w:fill="FFFFFF"/>
              <w:jc w:val="center"/>
              <w:rPr>
                <w:iCs/>
                <w:lang w:val="uk-UA"/>
              </w:rPr>
            </w:pPr>
            <w:r w:rsidRPr="007B5E91">
              <w:rPr>
                <w:iCs/>
                <w:sz w:val="28"/>
                <w:szCs w:val="28"/>
                <w:lang w:val="uk-UA"/>
              </w:rPr>
              <w:t>3</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4E6F04" w:rsidRDefault="00E32481" w:rsidP="009A7C01">
            <w:pPr>
              <w:jc w:val="center"/>
              <w:rPr>
                <w:sz w:val="28"/>
                <w:szCs w:val="28"/>
                <w:lang w:val="uk-UA"/>
              </w:rPr>
            </w:pPr>
            <w:r w:rsidRPr="004E6F04">
              <w:rPr>
                <w:sz w:val="28"/>
                <w:szCs w:val="28"/>
                <w:lang w:val="uk-UA"/>
              </w:rPr>
              <w:t>3.</w:t>
            </w:r>
          </w:p>
        </w:tc>
        <w:tc>
          <w:tcPr>
            <w:tcW w:w="6277" w:type="dxa"/>
          </w:tcPr>
          <w:p w:rsidR="00E32481" w:rsidRPr="00E7631C" w:rsidRDefault="00E32481" w:rsidP="009A7C01">
            <w:pPr>
              <w:shd w:val="clear" w:color="auto" w:fill="FFFFFF"/>
              <w:rPr>
                <w:lang w:val="uk-UA"/>
              </w:rPr>
            </w:pPr>
            <w:r>
              <w:rPr>
                <w:sz w:val="28"/>
                <w:szCs w:val="28"/>
                <w:lang w:val="uk-UA"/>
              </w:rPr>
              <w:t>Матеріали й напівфабрикати з деревини</w:t>
            </w:r>
          </w:p>
        </w:tc>
        <w:tc>
          <w:tcPr>
            <w:tcW w:w="1134" w:type="dxa"/>
            <w:vAlign w:val="center"/>
          </w:tcPr>
          <w:p w:rsidR="00E32481" w:rsidRPr="007B5E91" w:rsidRDefault="00E32481" w:rsidP="009A7C01">
            <w:pPr>
              <w:shd w:val="clear" w:color="auto" w:fill="FFFFFF"/>
              <w:jc w:val="center"/>
              <w:rPr>
                <w:iCs/>
                <w:lang w:val="uk-UA"/>
              </w:rPr>
            </w:pPr>
            <w:r w:rsidRPr="007B5E91">
              <w:rPr>
                <w:iCs/>
                <w:sz w:val="28"/>
                <w:szCs w:val="28"/>
                <w:lang w:val="uk-UA"/>
              </w:rPr>
              <w:t>2</w:t>
            </w:r>
          </w:p>
        </w:tc>
        <w:tc>
          <w:tcPr>
            <w:tcW w:w="1701" w:type="dxa"/>
          </w:tcPr>
          <w:p w:rsidR="00E32481" w:rsidRPr="00D2777A" w:rsidRDefault="00E32481" w:rsidP="009A7C01">
            <w:pPr>
              <w:jc w:val="center"/>
              <w:rPr>
                <w:lang w:val="uk-UA"/>
              </w:rPr>
            </w:pPr>
            <w:r w:rsidRPr="00D2777A">
              <w:rPr>
                <w:sz w:val="28"/>
                <w:szCs w:val="28"/>
                <w:lang w:val="uk-UA"/>
              </w:rPr>
              <w:t>1</w:t>
            </w:r>
          </w:p>
        </w:tc>
      </w:tr>
      <w:tr w:rsidR="00E32481" w:rsidRPr="00E162ED" w:rsidTr="009A7C01">
        <w:tc>
          <w:tcPr>
            <w:tcW w:w="635" w:type="dxa"/>
          </w:tcPr>
          <w:p w:rsidR="00E32481" w:rsidRPr="004E6F04" w:rsidRDefault="00E32481" w:rsidP="009A7C01">
            <w:pPr>
              <w:jc w:val="center"/>
              <w:rPr>
                <w:sz w:val="28"/>
                <w:szCs w:val="28"/>
                <w:lang w:val="uk-UA"/>
              </w:rPr>
            </w:pPr>
            <w:r w:rsidRPr="004E6F04">
              <w:rPr>
                <w:sz w:val="28"/>
                <w:szCs w:val="28"/>
                <w:lang w:val="uk-UA"/>
              </w:rPr>
              <w:t>4.</w:t>
            </w:r>
          </w:p>
        </w:tc>
        <w:tc>
          <w:tcPr>
            <w:tcW w:w="6277" w:type="dxa"/>
          </w:tcPr>
          <w:p w:rsidR="00E32481" w:rsidRPr="00E7631C" w:rsidRDefault="00E32481" w:rsidP="009A7C01">
            <w:pPr>
              <w:shd w:val="clear" w:color="auto" w:fill="FFFFFF"/>
              <w:rPr>
                <w:lang w:val="uk-UA"/>
              </w:rPr>
            </w:pPr>
            <w:r>
              <w:rPr>
                <w:sz w:val="28"/>
                <w:szCs w:val="28"/>
                <w:lang w:val="uk-UA"/>
              </w:rPr>
              <w:t>Вироби для підлоги</w:t>
            </w:r>
          </w:p>
        </w:tc>
        <w:tc>
          <w:tcPr>
            <w:tcW w:w="1134" w:type="dxa"/>
            <w:vAlign w:val="center"/>
          </w:tcPr>
          <w:p w:rsidR="00E32481" w:rsidRPr="007B5E91" w:rsidRDefault="00E32481" w:rsidP="009A7C01">
            <w:pPr>
              <w:shd w:val="clear" w:color="auto" w:fill="FFFFFF"/>
              <w:jc w:val="center"/>
              <w:rPr>
                <w:iCs/>
                <w:lang w:val="uk-UA"/>
              </w:rPr>
            </w:pPr>
            <w:r w:rsidRPr="007B5E91">
              <w:rPr>
                <w:iCs/>
                <w:sz w:val="28"/>
                <w:szCs w:val="28"/>
                <w:lang w:val="uk-UA"/>
              </w:rPr>
              <w:t>3</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4E6F04" w:rsidRDefault="00E32481" w:rsidP="009A7C01">
            <w:pPr>
              <w:jc w:val="center"/>
              <w:rPr>
                <w:sz w:val="28"/>
                <w:szCs w:val="28"/>
                <w:lang w:val="uk-UA"/>
              </w:rPr>
            </w:pPr>
            <w:r w:rsidRPr="004E6F04">
              <w:rPr>
                <w:sz w:val="28"/>
                <w:szCs w:val="28"/>
                <w:lang w:val="uk-UA"/>
              </w:rPr>
              <w:t>5.</w:t>
            </w:r>
          </w:p>
        </w:tc>
        <w:tc>
          <w:tcPr>
            <w:tcW w:w="6277" w:type="dxa"/>
          </w:tcPr>
          <w:p w:rsidR="00E32481" w:rsidRPr="00E7631C" w:rsidRDefault="00E32481" w:rsidP="009A7C01">
            <w:pPr>
              <w:jc w:val="both"/>
              <w:rPr>
                <w:lang w:val="uk-UA"/>
              </w:rPr>
            </w:pPr>
            <w:r>
              <w:rPr>
                <w:sz w:val="28"/>
                <w:szCs w:val="28"/>
                <w:lang w:val="uk-UA"/>
              </w:rPr>
              <w:t>Меблева фурнітура</w:t>
            </w:r>
          </w:p>
        </w:tc>
        <w:tc>
          <w:tcPr>
            <w:tcW w:w="1134" w:type="dxa"/>
            <w:vAlign w:val="center"/>
          </w:tcPr>
          <w:p w:rsidR="00E32481" w:rsidRPr="007B5E91" w:rsidRDefault="00E32481" w:rsidP="009A7C01">
            <w:pPr>
              <w:shd w:val="clear" w:color="auto" w:fill="FFFFFF"/>
              <w:jc w:val="center"/>
              <w:rPr>
                <w:iCs/>
                <w:lang w:val="uk-UA"/>
              </w:rPr>
            </w:pPr>
            <w:r w:rsidRPr="007B5E91">
              <w:rPr>
                <w:iCs/>
                <w:sz w:val="28"/>
                <w:szCs w:val="28"/>
                <w:lang w:val="uk-UA"/>
              </w:rPr>
              <w:t>3</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4E6F04" w:rsidRDefault="00E32481" w:rsidP="009A7C01">
            <w:pPr>
              <w:jc w:val="center"/>
              <w:rPr>
                <w:sz w:val="28"/>
                <w:szCs w:val="28"/>
                <w:lang w:val="uk-UA"/>
              </w:rPr>
            </w:pPr>
            <w:r w:rsidRPr="004E6F04">
              <w:rPr>
                <w:sz w:val="28"/>
                <w:szCs w:val="28"/>
                <w:lang w:val="uk-UA"/>
              </w:rPr>
              <w:t>6.</w:t>
            </w:r>
          </w:p>
        </w:tc>
        <w:tc>
          <w:tcPr>
            <w:tcW w:w="6277" w:type="dxa"/>
          </w:tcPr>
          <w:p w:rsidR="00E32481" w:rsidRPr="00E7631C" w:rsidRDefault="00E32481" w:rsidP="009A7C01">
            <w:pPr>
              <w:shd w:val="clear" w:color="auto" w:fill="FFFFFF"/>
              <w:rPr>
                <w:lang w:val="uk-UA"/>
              </w:rPr>
            </w:pPr>
            <w:r>
              <w:rPr>
                <w:sz w:val="28"/>
                <w:szCs w:val="28"/>
                <w:lang w:val="uk-UA"/>
              </w:rPr>
              <w:t>Тканини, настильні матеріали, в</w:t>
            </w:r>
            <w:r w:rsidRPr="00CC0E81">
              <w:rPr>
                <w:sz w:val="28"/>
                <w:szCs w:val="28"/>
              </w:rPr>
              <w:t>’</w:t>
            </w:r>
            <w:r>
              <w:rPr>
                <w:sz w:val="28"/>
                <w:szCs w:val="28"/>
                <w:lang w:val="uk-UA"/>
              </w:rPr>
              <w:t>язальні та прошивні матеріали для ремонту м</w:t>
            </w:r>
            <w:r w:rsidRPr="00CC0E81">
              <w:rPr>
                <w:sz w:val="28"/>
                <w:szCs w:val="28"/>
              </w:rPr>
              <w:t>’</w:t>
            </w:r>
            <w:r>
              <w:rPr>
                <w:sz w:val="28"/>
                <w:szCs w:val="28"/>
                <w:lang w:val="uk-UA"/>
              </w:rPr>
              <w:t>яких меблів</w:t>
            </w:r>
          </w:p>
        </w:tc>
        <w:tc>
          <w:tcPr>
            <w:tcW w:w="1134" w:type="dxa"/>
            <w:vAlign w:val="center"/>
          </w:tcPr>
          <w:p w:rsidR="00E32481" w:rsidRPr="007B5E91" w:rsidRDefault="00E32481" w:rsidP="009A7C01">
            <w:pPr>
              <w:shd w:val="clear" w:color="auto" w:fill="FFFFFF"/>
              <w:jc w:val="center"/>
              <w:rPr>
                <w:iCs/>
                <w:lang w:val="uk-UA"/>
              </w:rPr>
            </w:pPr>
            <w:r w:rsidRPr="007B5E91">
              <w:rPr>
                <w:iCs/>
                <w:sz w:val="28"/>
                <w:szCs w:val="28"/>
                <w:lang w:val="uk-UA"/>
              </w:rPr>
              <w:t>3</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631075" w:rsidRDefault="00E32481" w:rsidP="009A7C01">
            <w:pPr>
              <w:jc w:val="center"/>
              <w:rPr>
                <w:lang w:val="uk-UA"/>
              </w:rPr>
            </w:pPr>
          </w:p>
        </w:tc>
        <w:tc>
          <w:tcPr>
            <w:tcW w:w="6277" w:type="dxa"/>
          </w:tcPr>
          <w:p w:rsidR="00E32481" w:rsidRPr="00DD03CE" w:rsidRDefault="00E32481" w:rsidP="009A7C01">
            <w:pPr>
              <w:shd w:val="clear" w:color="auto" w:fill="FFFFFF"/>
              <w:jc w:val="right"/>
              <w:rPr>
                <w:b/>
                <w:lang w:val="uk-UA"/>
              </w:rPr>
            </w:pPr>
            <w:r w:rsidRPr="00DD03CE">
              <w:rPr>
                <w:b/>
                <w:sz w:val="28"/>
                <w:szCs w:val="28"/>
                <w:lang w:val="uk-UA"/>
              </w:rPr>
              <w:t>Всього</w:t>
            </w:r>
            <w:r>
              <w:rPr>
                <w:b/>
                <w:sz w:val="28"/>
                <w:szCs w:val="28"/>
                <w:lang w:val="uk-UA"/>
              </w:rPr>
              <w:t xml:space="preserve"> годин</w:t>
            </w:r>
            <w:r w:rsidRPr="00DD03CE">
              <w:rPr>
                <w:b/>
                <w:sz w:val="28"/>
                <w:szCs w:val="28"/>
                <w:lang w:val="uk-UA"/>
              </w:rPr>
              <w:t>:</w:t>
            </w:r>
          </w:p>
        </w:tc>
        <w:tc>
          <w:tcPr>
            <w:tcW w:w="1134" w:type="dxa"/>
            <w:vAlign w:val="center"/>
          </w:tcPr>
          <w:p w:rsidR="00E32481" w:rsidRPr="007B5E91" w:rsidRDefault="00E32481" w:rsidP="009A7C01">
            <w:pPr>
              <w:shd w:val="clear" w:color="auto" w:fill="FFFFFF"/>
              <w:jc w:val="center"/>
              <w:rPr>
                <w:b/>
                <w:iCs/>
                <w:lang w:val="uk-UA"/>
              </w:rPr>
            </w:pPr>
            <w:r w:rsidRPr="007B5E91">
              <w:rPr>
                <w:b/>
                <w:iCs/>
                <w:sz w:val="28"/>
                <w:szCs w:val="28"/>
                <w:lang w:val="uk-UA"/>
              </w:rPr>
              <w:t>16</w:t>
            </w:r>
          </w:p>
        </w:tc>
        <w:tc>
          <w:tcPr>
            <w:tcW w:w="1701" w:type="dxa"/>
          </w:tcPr>
          <w:p w:rsidR="00E32481" w:rsidRPr="00C469FE" w:rsidRDefault="00E32481" w:rsidP="009A7C01">
            <w:pPr>
              <w:jc w:val="center"/>
              <w:rPr>
                <w:b/>
                <w:lang w:val="uk-UA"/>
              </w:rPr>
            </w:pPr>
            <w:r w:rsidRPr="00C469FE">
              <w:rPr>
                <w:b/>
                <w:sz w:val="28"/>
                <w:szCs w:val="28"/>
                <w:lang w:val="uk-UA"/>
              </w:rPr>
              <w:t>2</w:t>
            </w:r>
          </w:p>
        </w:tc>
      </w:tr>
    </w:tbl>
    <w:p w:rsidR="00E32481" w:rsidRPr="00D734D4" w:rsidRDefault="00E32481" w:rsidP="00E32481">
      <w:pPr>
        <w:jc w:val="both"/>
        <w:rPr>
          <w:sz w:val="28"/>
          <w:szCs w:val="28"/>
          <w:lang w:val="uk-UA"/>
        </w:rPr>
      </w:pP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1</w:t>
      </w:r>
      <w:r w:rsidRPr="002823DC">
        <w:rPr>
          <w:sz w:val="28"/>
          <w:szCs w:val="28"/>
          <w:lang w:val="uk-UA"/>
        </w:rPr>
        <w:t xml:space="preserve">. </w:t>
      </w:r>
      <w:r w:rsidRPr="007B5E91">
        <w:rPr>
          <w:b/>
          <w:sz w:val="28"/>
          <w:szCs w:val="28"/>
          <w:lang w:val="uk-UA"/>
        </w:rPr>
        <w:t>Деревознавство</w:t>
      </w:r>
    </w:p>
    <w:p w:rsidR="00E32481" w:rsidRDefault="00E32481" w:rsidP="00E32481">
      <w:pPr>
        <w:ind w:firstLine="708"/>
        <w:jc w:val="both"/>
        <w:rPr>
          <w:sz w:val="28"/>
          <w:szCs w:val="28"/>
          <w:lang w:val="uk-UA"/>
        </w:rPr>
      </w:pPr>
      <w:r w:rsidRPr="00DD03CE">
        <w:rPr>
          <w:sz w:val="28"/>
          <w:szCs w:val="28"/>
          <w:lang w:val="uk-UA"/>
        </w:rPr>
        <w:t>Характеристика хвойних, листяних кільцевосудиних, розсіяносудиних, іноземних деревних порід. Фізичні, механічні властивості деревини. Вади деревини і методи боротьби з ними.</w:t>
      </w:r>
    </w:p>
    <w:p w:rsidR="00E32481" w:rsidRPr="003B430F" w:rsidRDefault="00E32481" w:rsidP="00E32481">
      <w:pPr>
        <w:jc w:val="both"/>
        <w:rPr>
          <w:i/>
          <w:sz w:val="28"/>
          <w:szCs w:val="28"/>
          <w:lang w:val="uk-UA"/>
        </w:rPr>
      </w:pPr>
      <w:r w:rsidRPr="003B430F">
        <w:rPr>
          <w:i/>
          <w:sz w:val="28"/>
          <w:szCs w:val="28"/>
          <w:lang w:val="uk-UA"/>
        </w:rPr>
        <w:t xml:space="preserve">Лабораторно-практична робота: </w:t>
      </w:r>
    </w:p>
    <w:p w:rsidR="00E32481" w:rsidRDefault="00E32481" w:rsidP="00E32481">
      <w:pPr>
        <w:jc w:val="both"/>
        <w:rPr>
          <w:sz w:val="28"/>
          <w:szCs w:val="28"/>
          <w:lang w:val="uk-UA"/>
        </w:rPr>
      </w:pPr>
      <w:r>
        <w:rPr>
          <w:sz w:val="28"/>
          <w:szCs w:val="28"/>
          <w:lang w:val="uk-UA"/>
        </w:rPr>
        <w:t xml:space="preserve">1. Визначення основних видів сучків. </w:t>
      </w:r>
    </w:p>
    <w:p w:rsidR="00E32481" w:rsidRPr="00DD03CE" w:rsidRDefault="00E32481" w:rsidP="00E32481">
      <w:pPr>
        <w:ind w:firstLine="708"/>
        <w:jc w:val="both"/>
        <w:rPr>
          <w:b/>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2</w:t>
      </w:r>
      <w:r w:rsidRPr="002823DC">
        <w:rPr>
          <w:sz w:val="28"/>
          <w:szCs w:val="28"/>
          <w:lang w:val="uk-UA"/>
        </w:rPr>
        <w:t xml:space="preserve">. </w:t>
      </w:r>
      <w:r w:rsidRPr="007B5E91">
        <w:rPr>
          <w:b/>
          <w:sz w:val="28"/>
          <w:szCs w:val="28"/>
          <w:lang w:val="uk-UA"/>
        </w:rPr>
        <w:t>Новітні технології й методи сушіння і захисту деревини</w:t>
      </w:r>
    </w:p>
    <w:p w:rsidR="00E32481" w:rsidRDefault="00E32481" w:rsidP="00E32481">
      <w:pPr>
        <w:ind w:firstLine="708"/>
        <w:jc w:val="both"/>
        <w:rPr>
          <w:sz w:val="28"/>
          <w:szCs w:val="28"/>
          <w:lang w:val="uk-UA"/>
        </w:rPr>
      </w:pPr>
      <w:r w:rsidRPr="00CA34D6">
        <w:rPr>
          <w:sz w:val="28"/>
          <w:szCs w:val="28"/>
          <w:lang w:val="uk-UA"/>
        </w:rPr>
        <w:t xml:space="preserve">Автоматизація </w:t>
      </w:r>
      <w:r>
        <w:rPr>
          <w:sz w:val="28"/>
          <w:szCs w:val="28"/>
          <w:lang w:val="uk-UA"/>
        </w:rPr>
        <w:t>процесу сушіння деревини. Вимірювання вологості влагометрами. Конденсаційна сушка деревини. Вакуумна сушка деревини. Просочування торцове, автоклавне-дифузне.</w:t>
      </w:r>
    </w:p>
    <w:p w:rsidR="00E32481" w:rsidRPr="00CA34D6" w:rsidRDefault="00E32481" w:rsidP="00E32481">
      <w:pPr>
        <w:ind w:firstLine="708"/>
        <w:jc w:val="both"/>
        <w:rPr>
          <w:sz w:val="28"/>
          <w:szCs w:val="28"/>
          <w:lang w:val="uk-UA"/>
        </w:rPr>
      </w:pPr>
    </w:p>
    <w:p w:rsidR="00E32481"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3</w:t>
      </w:r>
      <w:r w:rsidRPr="002823DC">
        <w:rPr>
          <w:sz w:val="28"/>
          <w:szCs w:val="28"/>
          <w:lang w:val="uk-UA"/>
        </w:rPr>
        <w:t xml:space="preserve">. </w:t>
      </w:r>
      <w:r w:rsidRPr="007B5E91">
        <w:rPr>
          <w:b/>
          <w:sz w:val="28"/>
          <w:szCs w:val="28"/>
          <w:lang w:val="uk-UA"/>
        </w:rPr>
        <w:t>Матеріали й напівфабрика</w:t>
      </w:r>
      <w:r>
        <w:rPr>
          <w:b/>
          <w:sz w:val="28"/>
          <w:szCs w:val="28"/>
          <w:lang w:val="uk-UA"/>
        </w:rPr>
        <w:t>ти з деревини</w:t>
      </w:r>
    </w:p>
    <w:p w:rsidR="00E32481" w:rsidRDefault="00E32481" w:rsidP="00E32481">
      <w:pPr>
        <w:jc w:val="both"/>
        <w:rPr>
          <w:sz w:val="28"/>
          <w:szCs w:val="28"/>
          <w:lang w:val="uk-UA"/>
        </w:rPr>
      </w:pPr>
      <w:r>
        <w:rPr>
          <w:sz w:val="28"/>
          <w:szCs w:val="28"/>
          <w:lang w:val="uk-UA"/>
        </w:rPr>
        <w:tab/>
        <w:t>Пиломатеріали. ДСП. ДВП. Фанера. Гнутоклеєні заготовки. Ніздрюватий матеріал з масиву деревини. Трьохшарові плити. Плити з ніздрюватого картону.</w:t>
      </w:r>
    </w:p>
    <w:p w:rsidR="00E32481" w:rsidRPr="003B430F" w:rsidRDefault="00E32481" w:rsidP="00E32481">
      <w:pPr>
        <w:jc w:val="both"/>
        <w:rPr>
          <w:i/>
          <w:sz w:val="28"/>
          <w:szCs w:val="28"/>
          <w:lang w:val="uk-UA"/>
        </w:rPr>
      </w:pPr>
      <w:r w:rsidRPr="003B430F">
        <w:rPr>
          <w:i/>
          <w:sz w:val="28"/>
          <w:szCs w:val="28"/>
          <w:lang w:val="uk-UA"/>
        </w:rPr>
        <w:t>Лабораторно-практична робота</w:t>
      </w:r>
      <w:r>
        <w:rPr>
          <w:i/>
          <w:sz w:val="28"/>
          <w:szCs w:val="28"/>
          <w:lang w:val="uk-UA"/>
        </w:rPr>
        <w:t>:</w:t>
      </w:r>
      <w:r w:rsidRPr="003B430F">
        <w:rPr>
          <w:i/>
          <w:sz w:val="28"/>
          <w:szCs w:val="28"/>
          <w:lang w:val="uk-UA"/>
        </w:rPr>
        <w:t xml:space="preserve"> </w:t>
      </w:r>
    </w:p>
    <w:p w:rsidR="00E32481" w:rsidRDefault="00E32481" w:rsidP="00E32481">
      <w:pPr>
        <w:jc w:val="both"/>
        <w:rPr>
          <w:sz w:val="28"/>
          <w:szCs w:val="28"/>
          <w:lang w:val="uk-UA"/>
        </w:rPr>
      </w:pPr>
      <w:r>
        <w:rPr>
          <w:sz w:val="28"/>
          <w:szCs w:val="28"/>
          <w:lang w:val="uk-UA"/>
        </w:rPr>
        <w:t>1. Визначення основних властивостей сучасних матеріалів для проведення реставрації пам</w:t>
      </w:r>
      <w:r w:rsidRPr="00CC0E81">
        <w:rPr>
          <w:sz w:val="28"/>
          <w:szCs w:val="28"/>
        </w:rPr>
        <w:t>’</w:t>
      </w:r>
      <w:r>
        <w:rPr>
          <w:sz w:val="28"/>
          <w:szCs w:val="28"/>
          <w:lang w:val="uk-UA"/>
        </w:rPr>
        <w:t>яток дерев</w:t>
      </w:r>
      <w:r w:rsidRPr="00CC0E81">
        <w:rPr>
          <w:sz w:val="28"/>
          <w:szCs w:val="28"/>
        </w:rPr>
        <w:t>’</w:t>
      </w:r>
      <w:r>
        <w:rPr>
          <w:sz w:val="28"/>
          <w:szCs w:val="28"/>
          <w:lang w:val="uk-UA"/>
        </w:rPr>
        <w:t xml:space="preserve">яної архітектури. </w:t>
      </w:r>
    </w:p>
    <w:p w:rsidR="00E32481" w:rsidRPr="00CA34D6" w:rsidRDefault="00E32481" w:rsidP="00E32481">
      <w:pPr>
        <w:jc w:val="both"/>
        <w:rPr>
          <w:sz w:val="28"/>
          <w:szCs w:val="28"/>
          <w:lang w:val="uk-UA"/>
        </w:rPr>
      </w:pPr>
    </w:p>
    <w:p w:rsidR="00E32481" w:rsidRDefault="00E32481" w:rsidP="00E32481">
      <w:pPr>
        <w:jc w:val="both"/>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4</w:t>
      </w:r>
      <w:r w:rsidRPr="002823DC">
        <w:rPr>
          <w:sz w:val="28"/>
          <w:szCs w:val="28"/>
          <w:lang w:val="uk-UA"/>
        </w:rPr>
        <w:t>.</w:t>
      </w:r>
      <w:r>
        <w:rPr>
          <w:sz w:val="28"/>
          <w:szCs w:val="28"/>
          <w:lang w:val="uk-UA"/>
        </w:rPr>
        <w:t xml:space="preserve"> </w:t>
      </w:r>
      <w:r w:rsidRPr="007B5E91">
        <w:rPr>
          <w:b/>
          <w:sz w:val="28"/>
          <w:szCs w:val="28"/>
          <w:lang w:val="uk-UA"/>
        </w:rPr>
        <w:t>Вироби для підлоги</w:t>
      </w:r>
    </w:p>
    <w:p w:rsidR="00E32481" w:rsidRDefault="00E32481" w:rsidP="00E32481">
      <w:pPr>
        <w:ind w:firstLine="708"/>
        <w:jc w:val="both"/>
        <w:rPr>
          <w:sz w:val="28"/>
          <w:szCs w:val="28"/>
          <w:lang w:val="uk-UA"/>
        </w:rPr>
      </w:pPr>
      <w:r w:rsidRPr="00DD03CE">
        <w:rPr>
          <w:sz w:val="28"/>
          <w:szCs w:val="28"/>
          <w:lang w:val="uk-UA"/>
        </w:rPr>
        <w:t>Дошка для настилання підлоги. Паркет штучний, мозаїчний, художній. Паркетні дошки і щити. Торцевий паркет. Вимоги до якості паркету. Полімерні вироби для покриття підлоги. Мастики бітумні. Мастики на основі полімерних та інших зв</w:t>
      </w:r>
      <w:r w:rsidRPr="007B5E91">
        <w:rPr>
          <w:sz w:val="28"/>
          <w:szCs w:val="28"/>
        </w:rPr>
        <w:t>’</w:t>
      </w:r>
      <w:r w:rsidRPr="00DD03CE">
        <w:rPr>
          <w:sz w:val="28"/>
          <w:szCs w:val="28"/>
          <w:lang w:val="uk-UA"/>
        </w:rPr>
        <w:t>язуючих.</w:t>
      </w:r>
    </w:p>
    <w:p w:rsidR="00E32481" w:rsidRDefault="00E32481" w:rsidP="00E32481">
      <w:pPr>
        <w:rPr>
          <w:sz w:val="28"/>
          <w:szCs w:val="28"/>
          <w:lang w:val="uk-UA"/>
        </w:rPr>
      </w:pPr>
    </w:p>
    <w:p w:rsidR="00E32481" w:rsidRDefault="00E32481" w:rsidP="00E32481">
      <w:pPr>
        <w:rPr>
          <w:sz w:val="28"/>
          <w:szCs w:val="28"/>
          <w:lang w:val="uk-UA"/>
        </w:rPr>
      </w:pPr>
    </w:p>
    <w:p w:rsidR="00E32481" w:rsidRDefault="00E32481" w:rsidP="00E32481">
      <w:pPr>
        <w:rPr>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5</w:t>
      </w:r>
      <w:r w:rsidRPr="002823DC">
        <w:rPr>
          <w:sz w:val="28"/>
          <w:szCs w:val="28"/>
          <w:lang w:val="uk-UA"/>
        </w:rPr>
        <w:t xml:space="preserve">. </w:t>
      </w:r>
      <w:r w:rsidRPr="007B5E91">
        <w:rPr>
          <w:b/>
          <w:sz w:val="28"/>
          <w:szCs w:val="28"/>
          <w:lang w:val="uk-UA"/>
        </w:rPr>
        <w:t>Меблева фурнітура</w:t>
      </w:r>
    </w:p>
    <w:p w:rsidR="00E32481" w:rsidRPr="007B5E91" w:rsidRDefault="00E32481" w:rsidP="00E32481">
      <w:pPr>
        <w:ind w:firstLine="708"/>
        <w:jc w:val="both"/>
        <w:rPr>
          <w:b/>
          <w:sz w:val="28"/>
          <w:szCs w:val="28"/>
          <w:lang w:val="uk-UA"/>
        </w:rPr>
      </w:pPr>
      <w:r w:rsidRPr="007B5E91">
        <w:rPr>
          <w:sz w:val="28"/>
          <w:szCs w:val="28"/>
          <w:lang w:val="uk-UA"/>
        </w:rPr>
        <w:lastRenderedPageBreak/>
        <w:t xml:space="preserve">Фурнітура з рухомою взаємодією елементів меблів. Фурнітура з нерухомою взаємодією елементів меблів. Фурнітура, що забезпечує зручність в користуванні людиною меблями. </w:t>
      </w:r>
    </w:p>
    <w:p w:rsidR="00E32481" w:rsidRDefault="00E32481" w:rsidP="00E32481">
      <w:pPr>
        <w:pStyle w:val="ListParagraph1"/>
        <w:jc w:val="both"/>
        <w:rPr>
          <w:rFonts w:ascii="Times New Roman" w:hAnsi="Times New Roman"/>
          <w:sz w:val="28"/>
          <w:szCs w:val="28"/>
          <w:lang w:val="uk-UA"/>
        </w:rPr>
      </w:pPr>
      <w:r>
        <w:rPr>
          <w:rFonts w:ascii="Times New Roman" w:hAnsi="Times New Roman"/>
          <w:sz w:val="28"/>
          <w:szCs w:val="28"/>
          <w:lang w:val="uk-UA"/>
        </w:rPr>
        <w:t>Фурнітура і замки для різних конструкцій дверей і вікон. Декоративні вироби.</w:t>
      </w:r>
    </w:p>
    <w:p w:rsidR="00E32481" w:rsidRPr="00213E07" w:rsidRDefault="00E32481" w:rsidP="00E32481">
      <w:pPr>
        <w:spacing w:line="276" w:lineRule="auto"/>
        <w:rPr>
          <w:rFonts w:eastAsia="Times New Roman"/>
          <w:sz w:val="28"/>
          <w:szCs w:val="28"/>
          <w:lang w:val="uk-UA" w:eastAsia="en-US"/>
        </w:rPr>
      </w:pPr>
      <w:r w:rsidRPr="002823DC">
        <w:rPr>
          <w:b/>
          <w:sz w:val="28"/>
          <w:szCs w:val="28"/>
          <w:lang w:val="uk-UA"/>
        </w:rPr>
        <w:t>Тема</w:t>
      </w:r>
      <w:r w:rsidRPr="002823DC">
        <w:rPr>
          <w:sz w:val="28"/>
          <w:szCs w:val="28"/>
          <w:lang w:val="uk-UA"/>
        </w:rPr>
        <w:t xml:space="preserve"> </w:t>
      </w:r>
      <w:r>
        <w:rPr>
          <w:b/>
          <w:sz w:val="28"/>
          <w:szCs w:val="28"/>
          <w:lang w:val="uk-UA"/>
        </w:rPr>
        <w:t>6</w:t>
      </w:r>
      <w:r w:rsidRPr="002823DC">
        <w:rPr>
          <w:sz w:val="28"/>
          <w:szCs w:val="28"/>
          <w:lang w:val="uk-UA"/>
        </w:rPr>
        <w:t xml:space="preserve">. </w:t>
      </w:r>
      <w:r w:rsidRPr="007B5E91">
        <w:rPr>
          <w:b/>
          <w:sz w:val="28"/>
          <w:szCs w:val="28"/>
          <w:lang w:val="uk-UA"/>
        </w:rPr>
        <w:t>Тканини, настильні матеріали, в</w:t>
      </w:r>
      <w:r w:rsidRPr="007B5E91">
        <w:rPr>
          <w:b/>
          <w:sz w:val="28"/>
          <w:szCs w:val="28"/>
        </w:rPr>
        <w:t>’</w:t>
      </w:r>
      <w:r w:rsidRPr="007B5E91">
        <w:rPr>
          <w:b/>
          <w:sz w:val="28"/>
          <w:szCs w:val="28"/>
          <w:lang w:val="uk-UA"/>
        </w:rPr>
        <w:t>язальні та прошивні матеріали для ремонту м</w:t>
      </w:r>
      <w:r w:rsidRPr="007B5E91">
        <w:rPr>
          <w:b/>
          <w:sz w:val="28"/>
          <w:szCs w:val="28"/>
        </w:rPr>
        <w:t>’</w:t>
      </w:r>
      <w:r w:rsidRPr="007B5E91">
        <w:rPr>
          <w:b/>
          <w:sz w:val="28"/>
          <w:szCs w:val="28"/>
          <w:lang w:val="uk-UA"/>
        </w:rPr>
        <w:t>яких меблів</w:t>
      </w:r>
    </w:p>
    <w:p w:rsidR="00E32481" w:rsidRDefault="00E32481" w:rsidP="00E32481">
      <w:pPr>
        <w:jc w:val="both"/>
        <w:rPr>
          <w:sz w:val="28"/>
          <w:szCs w:val="28"/>
          <w:lang w:val="uk-UA"/>
        </w:rPr>
      </w:pPr>
      <w:r>
        <w:rPr>
          <w:sz w:val="28"/>
          <w:szCs w:val="28"/>
          <w:lang w:val="uk-UA"/>
        </w:rPr>
        <w:tab/>
        <w:t>Загальні відомості. Тканинні матеріали і напівфабрикати. Настильні, зв</w:t>
      </w:r>
      <w:r w:rsidRPr="007B5E91">
        <w:rPr>
          <w:sz w:val="28"/>
          <w:szCs w:val="28"/>
        </w:rPr>
        <w:t>’</w:t>
      </w:r>
      <w:r>
        <w:rPr>
          <w:sz w:val="28"/>
          <w:szCs w:val="28"/>
          <w:lang w:val="uk-UA"/>
        </w:rPr>
        <w:t>язувальні та прошивні матеріали.</w:t>
      </w:r>
    </w:p>
    <w:p w:rsidR="00E32481" w:rsidRPr="007B5E91" w:rsidRDefault="00E32481" w:rsidP="00E32481">
      <w:pPr>
        <w:jc w:val="both"/>
        <w:rPr>
          <w:sz w:val="28"/>
          <w:szCs w:val="28"/>
          <w:lang w:val="uk-UA"/>
        </w:rPr>
      </w:pPr>
    </w:p>
    <w:p w:rsidR="00E32481" w:rsidRPr="00FF1922" w:rsidRDefault="00E32481" w:rsidP="00E32481">
      <w:pPr>
        <w:jc w:val="both"/>
        <w:rPr>
          <w:color w:val="FF0000"/>
          <w:sz w:val="28"/>
          <w:szCs w:val="28"/>
          <w:lang w:val="uk-UA"/>
        </w:rPr>
      </w:pPr>
    </w:p>
    <w:p w:rsidR="00E32481" w:rsidRDefault="00E32481" w:rsidP="00E32481">
      <w:pPr>
        <w:rPr>
          <w:sz w:val="28"/>
          <w:szCs w:val="28"/>
          <w:lang w:val="uk-UA"/>
        </w:rPr>
      </w:pPr>
      <w:r>
        <w:rPr>
          <w:sz w:val="28"/>
          <w:szCs w:val="28"/>
          <w:lang w:val="uk-UA"/>
        </w:rPr>
        <w:br w:type="page"/>
      </w:r>
    </w:p>
    <w:p w:rsidR="00E32481" w:rsidRPr="0077294E" w:rsidRDefault="00E32481" w:rsidP="00E32481">
      <w:pPr>
        <w:pStyle w:val="ListParagraph1"/>
        <w:ind w:left="1440"/>
        <w:jc w:val="center"/>
        <w:rPr>
          <w:rFonts w:ascii="Times New Roman" w:hAnsi="Times New Roman"/>
          <w:b/>
          <w:sz w:val="28"/>
          <w:lang w:val="uk-UA"/>
        </w:rPr>
      </w:pPr>
      <w:r w:rsidRPr="00213E07">
        <w:rPr>
          <w:rFonts w:ascii="Times New Roman" w:hAnsi="Times New Roman"/>
          <w:b/>
          <w:iCs/>
          <w:sz w:val="28"/>
          <w:szCs w:val="28"/>
          <w:lang w:val="uk-UA"/>
        </w:rPr>
        <w:lastRenderedPageBreak/>
        <w:t>Типова навчальна програма з предмета</w:t>
      </w:r>
      <w:r>
        <w:rPr>
          <w:rFonts w:ascii="Times New Roman" w:hAnsi="Times New Roman"/>
          <w:b/>
          <w:iCs/>
          <w:sz w:val="28"/>
          <w:szCs w:val="28"/>
          <w:lang w:val="uk-UA"/>
        </w:rPr>
        <w:t xml:space="preserve"> </w:t>
      </w:r>
      <w:r w:rsidRPr="0077294E">
        <w:rPr>
          <w:rFonts w:ascii="Times New Roman" w:hAnsi="Times New Roman"/>
          <w:b/>
          <w:sz w:val="28"/>
        </w:rPr>
        <w:t xml:space="preserve">з предмета </w:t>
      </w:r>
    </w:p>
    <w:p w:rsidR="00E32481" w:rsidRPr="0077294E" w:rsidRDefault="00E32481" w:rsidP="00E32481">
      <w:pPr>
        <w:pStyle w:val="ListParagraph1"/>
        <w:ind w:left="1440"/>
        <w:jc w:val="center"/>
        <w:rPr>
          <w:rFonts w:ascii="Times New Roman" w:hAnsi="Times New Roman"/>
          <w:b/>
          <w:sz w:val="28"/>
          <w:szCs w:val="28"/>
          <w:u w:val="single"/>
          <w:lang w:val="uk-UA"/>
        </w:rPr>
      </w:pPr>
      <w:r w:rsidRPr="0077294E">
        <w:rPr>
          <w:rFonts w:ascii="Times New Roman" w:hAnsi="Times New Roman"/>
          <w:b/>
          <w:sz w:val="28"/>
          <w:u w:val="single"/>
        </w:rPr>
        <w:t>«Основи електротехніки»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5162"/>
        <w:gridCol w:w="1804"/>
        <w:gridCol w:w="1838"/>
      </w:tblGrid>
      <w:tr w:rsidR="00E32481" w:rsidRPr="00D35C6C" w:rsidTr="009A7C01">
        <w:trPr>
          <w:trHeight w:val="523"/>
        </w:trPr>
        <w:tc>
          <w:tcPr>
            <w:tcW w:w="767" w:type="dxa"/>
            <w:vMerge w:val="restart"/>
            <w:vAlign w:val="center"/>
          </w:tcPr>
          <w:p w:rsidR="00E32481" w:rsidRPr="00F16704" w:rsidRDefault="00E32481" w:rsidP="009A7C01">
            <w:pPr>
              <w:jc w:val="center"/>
              <w:rPr>
                <w:b/>
                <w:i/>
                <w:lang w:val="uk-UA"/>
              </w:rPr>
            </w:pPr>
            <w:r w:rsidRPr="00F16704">
              <w:rPr>
                <w:b/>
                <w:i/>
                <w:lang w:val="uk-UA"/>
              </w:rPr>
              <w:t>№ з/п</w:t>
            </w:r>
          </w:p>
        </w:tc>
        <w:tc>
          <w:tcPr>
            <w:tcW w:w="5162" w:type="dxa"/>
            <w:vMerge w:val="restart"/>
            <w:vAlign w:val="center"/>
          </w:tcPr>
          <w:p w:rsidR="00E32481" w:rsidRPr="00F16704" w:rsidRDefault="00E32481" w:rsidP="009A7C01">
            <w:pPr>
              <w:jc w:val="center"/>
              <w:rPr>
                <w:i/>
                <w:lang w:val="uk-UA"/>
              </w:rPr>
            </w:pPr>
          </w:p>
          <w:p w:rsidR="00E32481" w:rsidRPr="00F16704" w:rsidRDefault="00E32481" w:rsidP="009A7C01">
            <w:pPr>
              <w:jc w:val="center"/>
              <w:rPr>
                <w:b/>
                <w:lang w:val="uk-UA"/>
              </w:rPr>
            </w:pPr>
            <w:r w:rsidRPr="00F16704">
              <w:rPr>
                <w:b/>
                <w:i/>
                <w:lang w:val="uk-UA"/>
              </w:rPr>
              <w:t>Тема</w:t>
            </w:r>
          </w:p>
        </w:tc>
        <w:tc>
          <w:tcPr>
            <w:tcW w:w="3642"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D35C6C" w:rsidTr="009A7C01">
        <w:trPr>
          <w:trHeight w:val="352"/>
        </w:trPr>
        <w:tc>
          <w:tcPr>
            <w:tcW w:w="0" w:type="auto"/>
            <w:vMerge/>
            <w:vAlign w:val="center"/>
          </w:tcPr>
          <w:p w:rsidR="00E32481" w:rsidRPr="00F16704" w:rsidRDefault="00E32481" w:rsidP="009A7C01">
            <w:pPr>
              <w:rPr>
                <w:b/>
                <w:bCs/>
                <w:i/>
                <w:sz w:val="28"/>
                <w:szCs w:val="28"/>
                <w:lang w:val="uk-UA" w:eastAsia="uk-UA"/>
              </w:rPr>
            </w:pPr>
          </w:p>
        </w:tc>
        <w:tc>
          <w:tcPr>
            <w:tcW w:w="0" w:type="auto"/>
            <w:vMerge/>
            <w:vAlign w:val="center"/>
          </w:tcPr>
          <w:p w:rsidR="00E32481" w:rsidRPr="00F16704" w:rsidRDefault="00E32481" w:rsidP="009A7C01">
            <w:pPr>
              <w:rPr>
                <w:rFonts w:eastAsia="Arial Unicode MS"/>
                <w:b/>
                <w:bCs/>
                <w:iCs/>
                <w:caps/>
                <w:sz w:val="28"/>
                <w:szCs w:val="28"/>
                <w:lang w:val="uk-UA" w:eastAsia="uk-UA"/>
              </w:rPr>
            </w:pPr>
          </w:p>
        </w:tc>
        <w:tc>
          <w:tcPr>
            <w:tcW w:w="1804"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838" w:type="dxa"/>
          </w:tcPr>
          <w:p w:rsidR="00E32481" w:rsidRPr="00F16704" w:rsidRDefault="00E32481" w:rsidP="009A7C01">
            <w:pPr>
              <w:autoSpaceDE w:val="0"/>
              <w:autoSpaceDN w:val="0"/>
              <w:adjustRightInd w:val="0"/>
              <w:jc w:val="center"/>
              <w:rPr>
                <w:b/>
                <w:i/>
                <w:iCs/>
                <w:lang w:val="uk-UA" w:eastAsia="uk-UA"/>
              </w:rPr>
            </w:pPr>
            <w:r w:rsidRPr="00F16704">
              <w:rPr>
                <w:b/>
                <w:i/>
                <w:iCs/>
                <w:lang w:val="uk-UA"/>
              </w:rPr>
              <w:t>З них на лабораторно-практичні роботи</w:t>
            </w:r>
          </w:p>
        </w:tc>
      </w:tr>
      <w:tr w:rsidR="00E32481" w:rsidRPr="00D35C6C" w:rsidTr="009A7C01">
        <w:tc>
          <w:tcPr>
            <w:tcW w:w="767"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5162" w:type="dxa"/>
          </w:tcPr>
          <w:p w:rsidR="00E32481" w:rsidRPr="00F16704" w:rsidRDefault="00E32481" w:rsidP="009A7C01">
            <w:pPr>
              <w:spacing w:before="120" w:line="360" w:lineRule="auto"/>
              <w:rPr>
                <w:sz w:val="28"/>
                <w:szCs w:val="28"/>
                <w:lang w:val="uk-UA"/>
              </w:rPr>
            </w:pPr>
            <w:r w:rsidRPr="00F16704">
              <w:rPr>
                <w:sz w:val="28"/>
                <w:szCs w:val="28"/>
                <w:lang w:val="uk-UA"/>
              </w:rPr>
              <w:t xml:space="preserve">Генератори постійного струму </w:t>
            </w:r>
          </w:p>
        </w:tc>
        <w:tc>
          <w:tcPr>
            <w:tcW w:w="1804" w:type="dxa"/>
          </w:tcPr>
          <w:p w:rsidR="00E32481" w:rsidRPr="00F16704" w:rsidRDefault="00E32481" w:rsidP="009A7C01">
            <w:pPr>
              <w:shd w:val="clear" w:color="auto" w:fill="FFFFFF"/>
              <w:jc w:val="center"/>
              <w:rPr>
                <w:sz w:val="28"/>
                <w:szCs w:val="28"/>
                <w:lang w:val="uk-UA"/>
              </w:rPr>
            </w:pPr>
            <w:r w:rsidRPr="00F16704">
              <w:rPr>
                <w:sz w:val="28"/>
                <w:szCs w:val="28"/>
                <w:lang w:val="uk-UA"/>
              </w:rPr>
              <w:t>2</w:t>
            </w:r>
          </w:p>
        </w:tc>
        <w:tc>
          <w:tcPr>
            <w:tcW w:w="1838" w:type="dxa"/>
          </w:tcPr>
          <w:p w:rsidR="00E32481" w:rsidRPr="00F16704" w:rsidRDefault="00E32481" w:rsidP="009A7C01">
            <w:pPr>
              <w:jc w:val="center"/>
              <w:rPr>
                <w:sz w:val="28"/>
                <w:szCs w:val="28"/>
                <w:lang w:val="uk-UA"/>
              </w:rPr>
            </w:pPr>
          </w:p>
        </w:tc>
      </w:tr>
      <w:tr w:rsidR="00E32481" w:rsidRPr="00D35C6C" w:rsidTr="009A7C01">
        <w:tc>
          <w:tcPr>
            <w:tcW w:w="767"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5162" w:type="dxa"/>
          </w:tcPr>
          <w:p w:rsidR="00E32481" w:rsidRPr="00F16704" w:rsidRDefault="00E32481" w:rsidP="009A7C01">
            <w:pPr>
              <w:spacing w:before="120" w:line="360" w:lineRule="auto"/>
              <w:rPr>
                <w:sz w:val="28"/>
                <w:szCs w:val="28"/>
                <w:lang w:val="uk-UA"/>
              </w:rPr>
            </w:pPr>
            <w:r w:rsidRPr="00F16704">
              <w:rPr>
                <w:sz w:val="28"/>
                <w:szCs w:val="28"/>
                <w:lang w:val="uk-UA"/>
              </w:rPr>
              <w:t xml:space="preserve">Електричні машини малої потужності </w:t>
            </w:r>
          </w:p>
        </w:tc>
        <w:tc>
          <w:tcPr>
            <w:tcW w:w="1804" w:type="dxa"/>
          </w:tcPr>
          <w:p w:rsidR="00E32481" w:rsidRPr="00F16704" w:rsidRDefault="00E32481" w:rsidP="009A7C01">
            <w:pPr>
              <w:shd w:val="clear" w:color="auto" w:fill="FFFFFF"/>
              <w:jc w:val="center"/>
              <w:rPr>
                <w:sz w:val="28"/>
                <w:szCs w:val="28"/>
                <w:lang w:val="uk-UA"/>
              </w:rPr>
            </w:pPr>
            <w:r w:rsidRPr="00F16704">
              <w:rPr>
                <w:sz w:val="28"/>
                <w:szCs w:val="28"/>
                <w:lang w:val="uk-UA"/>
              </w:rPr>
              <w:t>1</w:t>
            </w:r>
          </w:p>
        </w:tc>
        <w:tc>
          <w:tcPr>
            <w:tcW w:w="1838" w:type="dxa"/>
          </w:tcPr>
          <w:p w:rsidR="00E32481" w:rsidRPr="00F16704" w:rsidRDefault="00E32481" w:rsidP="009A7C01">
            <w:pPr>
              <w:jc w:val="center"/>
              <w:rPr>
                <w:sz w:val="28"/>
                <w:szCs w:val="28"/>
                <w:lang w:val="uk-UA"/>
              </w:rPr>
            </w:pPr>
          </w:p>
        </w:tc>
      </w:tr>
      <w:tr w:rsidR="00E32481" w:rsidRPr="00D35C6C" w:rsidTr="009A7C01">
        <w:tc>
          <w:tcPr>
            <w:tcW w:w="767" w:type="dxa"/>
          </w:tcPr>
          <w:p w:rsidR="00E32481" w:rsidRPr="00F16704" w:rsidRDefault="00E32481" w:rsidP="009A7C01">
            <w:pPr>
              <w:spacing w:before="120" w:line="360" w:lineRule="auto"/>
              <w:jc w:val="center"/>
              <w:rPr>
                <w:sz w:val="28"/>
                <w:szCs w:val="28"/>
                <w:lang w:val="uk-UA"/>
              </w:rPr>
            </w:pPr>
            <w:r w:rsidRPr="00F16704">
              <w:rPr>
                <w:sz w:val="28"/>
                <w:szCs w:val="28"/>
                <w:lang w:val="uk-UA"/>
              </w:rPr>
              <w:t>3.</w:t>
            </w:r>
          </w:p>
        </w:tc>
        <w:tc>
          <w:tcPr>
            <w:tcW w:w="5162" w:type="dxa"/>
          </w:tcPr>
          <w:p w:rsidR="00E32481" w:rsidRPr="00F16704" w:rsidRDefault="00E32481" w:rsidP="009A7C01">
            <w:pPr>
              <w:spacing w:before="120" w:line="360" w:lineRule="auto"/>
              <w:rPr>
                <w:sz w:val="28"/>
                <w:szCs w:val="28"/>
                <w:lang w:val="uk-UA"/>
              </w:rPr>
            </w:pPr>
            <w:r w:rsidRPr="00F16704">
              <w:rPr>
                <w:sz w:val="28"/>
                <w:szCs w:val="28"/>
                <w:lang w:val="uk-UA"/>
              </w:rPr>
              <w:t xml:space="preserve">Системи керування </w:t>
            </w:r>
          </w:p>
        </w:tc>
        <w:tc>
          <w:tcPr>
            <w:tcW w:w="1804" w:type="dxa"/>
          </w:tcPr>
          <w:p w:rsidR="00E32481" w:rsidRPr="00F16704" w:rsidRDefault="00E32481" w:rsidP="009A7C01">
            <w:pPr>
              <w:shd w:val="clear" w:color="auto" w:fill="FFFFFF"/>
              <w:jc w:val="center"/>
              <w:rPr>
                <w:sz w:val="28"/>
                <w:szCs w:val="28"/>
                <w:lang w:val="uk-UA"/>
              </w:rPr>
            </w:pPr>
            <w:r w:rsidRPr="00F16704">
              <w:rPr>
                <w:sz w:val="28"/>
                <w:szCs w:val="28"/>
                <w:lang w:val="uk-UA"/>
              </w:rPr>
              <w:t>4</w:t>
            </w:r>
          </w:p>
        </w:tc>
        <w:tc>
          <w:tcPr>
            <w:tcW w:w="1838" w:type="dxa"/>
          </w:tcPr>
          <w:p w:rsidR="00E32481" w:rsidRPr="00F16704" w:rsidRDefault="00E32481" w:rsidP="009A7C01">
            <w:pPr>
              <w:jc w:val="center"/>
              <w:rPr>
                <w:sz w:val="28"/>
                <w:szCs w:val="28"/>
                <w:lang w:val="uk-UA"/>
              </w:rPr>
            </w:pPr>
          </w:p>
        </w:tc>
      </w:tr>
      <w:tr w:rsidR="00E32481" w:rsidRPr="00D35C6C" w:rsidTr="009A7C01">
        <w:tc>
          <w:tcPr>
            <w:tcW w:w="5929" w:type="dxa"/>
            <w:gridSpan w:val="2"/>
          </w:tcPr>
          <w:p w:rsidR="00E32481" w:rsidRPr="00F16704" w:rsidRDefault="00E32481" w:rsidP="009A7C01">
            <w:pPr>
              <w:spacing w:before="120" w:line="360" w:lineRule="auto"/>
              <w:jc w:val="right"/>
              <w:rPr>
                <w:b/>
                <w:bCs/>
                <w:caps/>
                <w:sz w:val="28"/>
                <w:szCs w:val="28"/>
                <w:lang w:val="uk-UA"/>
              </w:rPr>
            </w:pPr>
            <w:r w:rsidRPr="00F16704">
              <w:rPr>
                <w:b/>
                <w:bCs/>
                <w:caps/>
                <w:sz w:val="28"/>
                <w:szCs w:val="28"/>
                <w:lang w:val="uk-UA"/>
              </w:rPr>
              <w:t>в</w:t>
            </w:r>
            <w:r w:rsidRPr="00F16704">
              <w:rPr>
                <w:b/>
                <w:bCs/>
                <w:sz w:val="28"/>
                <w:szCs w:val="28"/>
                <w:lang w:val="uk-UA"/>
              </w:rPr>
              <w:t>сього</w:t>
            </w:r>
            <w:r>
              <w:rPr>
                <w:b/>
                <w:bCs/>
                <w:sz w:val="28"/>
                <w:szCs w:val="28"/>
                <w:lang w:val="uk-UA"/>
              </w:rPr>
              <w:t xml:space="preserve"> годин:</w:t>
            </w:r>
          </w:p>
        </w:tc>
        <w:tc>
          <w:tcPr>
            <w:tcW w:w="1804" w:type="dxa"/>
          </w:tcPr>
          <w:p w:rsidR="00E32481" w:rsidRPr="00F16704" w:rsidRDefault="00E32481" w:rsidP="009A7C01">
            <w:pPr>
              <w:shd w:val="clear" w:color="auto" w:fill="FFFFFF"/>
              <w:jc w:val="center"/>
              <w:rPr>
                <w:b/>
                <w:bCs/>
                <w:sz w:val="28"/>
                <w:szCs w:val="28"/>
                <w:lang w:val="uk-UA"/>
              </w:rPr>
            </w:pPr>
            <w:r w:rsidRPr="00F16704">
              <w:rPr>
                <w:b/>
                <w:bCs/>
                <w:sz w:val="28"/>
                <w:szCs w:val="28"/>
                <w:lang w:val="uk-UA"/>
              </w:rPr>
              <w:t>7</w:t>
            </w:r>
          </w:p>
        </w:tc>
        <w:tc>
          <w:tcPr>
            <w:tcW w:w="1838" w:type="dxa"/>
          </w:tcPr>
          <w:p w:rsidR="00E32481" w:rsidRPr="00F16704" w:rsidRDefault="00E32481" w:rsidP="009A7C01">
            <w:pPr>
              <w:jc w:val="center"/>
              <w:rPr>
                <w:b/>
                <w:bCs/>
                <w:sz w:val="28"/>
                <w:szCs w:val="28"/>
                <w:lang w:val="uk-UA"/>
              </w:rPr>
            </w:pPr>
          </w:p>
        </w:tc>
      </w:tr>
    </w:tbl>
    <w:p w:rsidR="00E32481" w:rsidRPr="00D35C6C" w:rsidRDefault="00E32481" w:rsidP="00E32481">
      <w:pPr>
        <w:pStyle w:val="ad"/>
        <w:spacing w:line="240" w:lineRule="auto"/>
        <w:rPr>
          <w:rFonts w:ascii="Times New Roman CYR" w:hAnsi="Times New Roman CYR"/>
          <w:color w:val="auto"/>
        </w:rPr>
      </w:pPr>
    </w:p>
    <w:p w:rsidR="00E32481" w:rsidRPr="00D35C6C" w:rsidRDefault="00E32481" w:rsidP="00E32481">
      <w:pPr>
        <w:ind w:firstLine="709"/>
        <w:jc w:val="both"/>
        <w:rPr>
          <w:b/>
          <w:sz w:val="28"/>
          <w:lang w:val="uk-UA"/>
        </w:rPr>
      </w:pPr>
      <w:r w:rsidRPr="00D35C6C">
        <w:rPr>
          <w:b/>
          <w:sz w:val="28"/>
          <w:lang w:val="uk-UA"/>
        </w:rPr>
        <w:t>Тема 1. Генератори постійного струму</w:t>
      </w:r>
    </w:p>
    <w:p w:rsidR="00E32481" w:rsidRPr="00D35C6C" w:rsidRDefault="00E32481" w:rsidP="00E32481">
      <w:pPr>
        <w:ind w:firstLine="709"/>
        <w:jc w:val="both"/>
        <w:rPr>
          <w:sz w:val="28"/>
          <w:lang w:val="uk-UA"/>
        </w:rPr>
      </w:pPr>
      <w:r w:rsidRPr="00D35C6C">
        <w:rPr>
          <w:sz w:val="28"/>
          <w:lang w:val="uk-UA"/>
        </w:rPr>
        <w:t xml:space="preserve">Схеми вмикання обмоток збудження. Номінальні величини і характеристики електричних машин. Баланси амплітуд і баланс фаз. Робота машини постійного струму в режимі двигуна. Крокові двигуни. </w:t>
      </w:r>
    </w:p>
    <w:p w:rsidR="00E32481" w:rsidRPr="00D35C6C" w:rsidRDefault="00E32481" w:rsidP="00E32481">
      <w:pPr>
        <w:ind w:firstLine="709"/>
        <w:jc w:val="both"/>
        <w:rPr>
          <w:b/>
          <w:sz w:val="28"/>
          <w:lang w:val="uk-UA"/>
        </w:rPr>
      </w:pPr>
    </w:p>
    <w:p w:rsidR="00E32481" w:rsidRPr="00D35C6C" w:rsidRDefault="00E32481" w:rsidP="00E32481">
      <w:pPr>
        <w:ind w:firstLine="708"/>
        <w:jc w:val="both"/>
        <w:rPr>
          <w:b/>
          <w:sz w:val="28"/>
          <w:lang w:val="uk-UA"/>
        </w:rPr>
      </w:pPr>
      <w:r w:rsidRPr="00D35C6C">
        <w:rPr>
          <w:b/>
          <w:sz w:val="28"/>
          <w:lang w:val="uk-UA"/>
        </w:rPr>
        <w:t>Тема 2. Електричні машини малої потужності</w:t>
      </w:r>
    </w:p>
    <w:p w:rsidR="00E32481" w:rsidRPr="00D35C6C" w:rsidRDefault="00E32481" w:rsidP="00E32481">
      <w:pPr>
        <w:ind w:firstLine="709"/>
        <w:jc w:val="both"/>
        <w:rPr>
          <w:sz w:val="28"/>
          <w:lang w:val="uk-UA"/>
        </w:rPr>
      </w:pPr>
      <w:r w:rsidRPr="00D35C6C">
        <w:rPr>
          <w:sz w:val="28"/>
          <w:lang w:val="uk-UA"/>
        </w:rPr>
        <w:t xml:space="preserve">Електричні машини малої потужності. Електричні двигуни з постійними моментами. Реактивні та гістерезисні колекторні двигуни постійного та змінного струму. Інформаційні електричні мікро машини. Електронні підсилювачі. </w:t>
      </w:r>
    </w:p>
    <w:p w:rsidR="00E32481" w:rsidRPr="00D35C6C" w:rsidRDefault="00E32481" w:rsidP="00E32481">
      <w:pPr>
        <w:ind w:firstLine="709"/>
        <w:jc w:val="both"/>
        <w:rPr>
          <w:sz w:val="28"/>
          <w:lang w:val="uk-UA"/>
        </w:rPr>
      </w:pPr>
    </w:p>
    <w:p w:rsidR="00E32481" w:rsidRPr="00D35C6C" w:rsidRDefault="00E32481" w:rsidP="00E32481">
      <w:pPr>
        <w:ind w:firstLine="709"/>
        <w:jc w:val="both"/>
        <w:rPr>
          <w:b/>
          <w:sz w:val="28"/>
          <w:lang w:val="uk-UA"/>
        </w:rPr>
      </w:pPr>
      <w:r w:rsidRPr="00D35C6C">
        <w:rPr>
          <w:b/>
          <w:sz w:val="28"/>
          <w:lang w:val="uk-UA"/>
        </w:rPr>
        <w:t>Тема 3. Системи керування</w:t>
      </w:r>
    </w:p>
    <w:p w:rsidR="00E32481" w:rsidRPr="00D35C6C" w:rsidRDefault="00E32481" w:rsidP="00E32481">
      <w:pPr>
        <w:pStyle w:val="ad"/>
        <w:spacing w:line="240" w:lineRule="auto"/>
        <w:jc w:val="both"/>
        <w:rPr>
          <w:b w:val="0"/>
          <w:bCs/>
          <w:i w:val="0"/>
          <w:iCs w:val="0"/>
          <w:color w:val="auto"/>
          <w:sz w:val="28"/>
        </w:rPr>
      </w:pPr>
      <w:r w:rsidRPr="00D35C6C">
        <w:rPr>
          <w:b w:val="0"/>
          <w:bCs/>
          <w:i w:val="0"/>
          <w:iCs w:val="0"/>
          <w:color w:val="auto"/>
          <w:sz w:val="28"/>
        </w:rPr>
        <w:t>Електроприводи. Розімкнуті системи керування електроприводами змінного ста постійного струму. Системи керування виробничими процесами. Контроль якості виробів за допомогою електронних вимірювальних приладів (на прикладі пондемоторного товщиномера).</w:t>
      </w:r>
    </w:p>
    <w:p w:rsidR="00E32481" w:rsidRPr="00D35C6C" w:rsidRDefault="00E32481" w:rsidP="00E32481">
      <w:pPr>
        <w:pStyle w:val="ad"/>
        <w:spacing w:line="240" w:lineRule="auto"/>
        <w:jc w:val="both"/>
        <w:rPr>
          <w:b w:val="0"/>
          <w:bCs/>
          <w:i w:val="0"/>
          <w:iCs w:val="0"/>
          <w:color w:val="auto"/>
          <w:sz w:val="28"/>
        </w:rPr>
      </w:pPr>
    </w:p>
    <w:p w:rsidR="00E32481" w:rsidRDefault="00E32481" w:rsidP="00E32481">
      <w:pPr>
        <w:spacing w:after="200" w:line="276" w:lineRule="auto"/>
        <w:rPr>
          <w:sz w:val="28"/>
          <w:szCs w:val="28"/>
          <w:lang w:val="uk-UA"/>
        </w:rPr>
      </w:pPr>
      <w:r>
        <w:rPr>
          <w:sz w:val="28"/>
          <w:szCs w:val="28"/>
          <w:lang w:val="uk-UA"/>
        </w:rPr>
        <w:br w:type="page"/>
      </w:r>
    </w:p>
    <w:p w:rsidR="00E32481" w:rsidRDefault="00E32481" w:rsidP="00E32481">
      <w:pPr>
        <w:widowControl w:val="0"/>
        <w:autoSpaceDE w:val="0"/>
        <w:autoSpaceDN w:val="0"/>
        <w:adjustRightInd w:val="0"/>
        <w:ind w:firstLine="709"/>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lastRenderedPageBreak/>
        <w:t>Типова навчальна програма з виробничого навчання</w:t>
      </w:r>
    </w:p>
    <w:p w:rsidR="00E32481" w:rsidRDefault="00E32481" w:rsidP="00E3248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Pr>
          <w:rFonts w:ascii="Times New Roman CYR" w:hAnsi="Times New Roman CYR" w:cs="Times New Roman CYR"/>
          <w:sz w:val="28"/>
          <w:szCs w:val="28"/>
          <w:lang w:val="uk-UA"/>
        </w:rPr>
        <w:t>Професія__</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2D64A2"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яної архітектури»</w:t>
      </w:r>
    </w:p>
    <w:p w:rsidR="00E32481" w:rsidRPr="00D81D78"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16"/>
          <w:szCs w:val="16"/>
          <w:lang w:val="uk-UA"/>
        </w:rPr>
      </w:pPr>
      <w:r w:rsidRPr="00D81D78">
        <w:rPr>
          <w:rFonts w:ascii="Times New Roman CYR" w:hAnsi="Times New Roman CYR" w:cs="Times New Roman CYR"/>
          <w:sz w:val="16"/>
          <w:szCs w:val="16"/>
          <w:lang w:val="uk-UA"/>
        </w:rPr>
        <w:t xml:space="preserve">                        </w:t>
      </w:r>
      <w:r>
        <w:rPr>
          <w:rFonts w:ascii="Times New Roman CYR" w:hAnsi="Times New Roman CYR" w:cs="Times New Roman CYR"/>
          <w:sz w:val="16"/>
          <w:szCs w:val="16"/>
          <w:lang w:val="uk-UA"/>
        </w:rPr>
        <w:t xml:space="preserve">      </w:t>
      </w:r>
      <w:r w:rsidRPr="00D81D78">
        <w:rPr>
          <w:rFonts w:ascii="Times New Roman CYR" w:hAnsi="Times New Roman CYR" w:cs="Times New Roman CYR"/>
          <w:sz w:val="16"/>
          <w:szCs w:val="16"/>
          <w:lang w:val="uk-UA"/>
        </w:rPr>
        <w:t xml:space="preserve">      </w:t>
      </w:r>
      <w:r>
        <w:rPr>
          <w:rFonts w:ascii="Times New Roman CYR" w:hAnsi="Times New Roman CYR" w:cs="Times New Roman CYR"/>
          <w:sz w:val="16"/>
          <w:szCs w:val="16"/>
          <w:lang w:val="uk-UA"/>
        </w:rPr>
        <w:t xml:space="preserve">                           </w:t>
      </w:r>
      <w:r w:rsidRPr="00D81D78">
        <w:rPr>
          <w:rFonts w:ascii="Times New Roman CYR" w:hAnsi="Times New Roman CYR" w:cs="Times New Roman CYR"/>
          <w:sz w:val="16"/>
          <w:szCs w:val="16"/>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          Кваліфікація</w:t>
      </w:r>
      <w:r>
        <w:rPr>
          <w:rFonts w:ascii="Times New Roman CYR" w:hAnsi="Times New Roman CYR" w:cs="Times New Roman CYR"/>
          <w:sz w:val="32"/>
          <w:szCs w:val="32"/>
          <w:lang w:val="uk-UA"/>
        </w:rPr>
        <w:t>____</w:t>
      </w:r>
      <w:r>
        <w:rPr>
          <w:rFonts w:ascii="Times New Roman CYR" w:hAnsi="Times New Roman CYR" w:cs="Times New Roman CYR"/>
          <w:sz w:val="32"/>
          <w:szCs w:val="32"/>
          <w:u w:val="single"/>
          <w:lang w:val="uk-UA"/>
        </w:rPr>
        <w:t>5</w:t>
      </w:r>
      <w:r w:rsidRPr="002D64A2">
        <w:rPr>
          <w:rFonts w:ascii="Times New Roman CYR" w:hAnsi="Times New Roman CYR" w:cs="Times New Roman CYR"/>
          <w:sz w:val="32"/>
          <w:szCs w:val="32"/>
          <w:u w:val="single"/>
          <w:lang w:val="uk-UA"/>
        </w:rPr>
        <w:t xml:space="preserve"> розряд</w:t>
      </w:r>
      <w:r>
        <w:rPr>
          <w:rFonts w:ascii="Times New Roman CYR" w:hAnsi="Times New Roman CYR" w:cs="Times New Roman CYR"/>
          <w:sz w:val="32"/>
          <w:szCs w:val="32"/>
          <w:lang w:val="uk-UA"/>
        </w:rPr>
        <w:t>______</w:t>
      </w:r>
    </w:p>
    <w:p w:rsidR="00E32481" w:rsidRPr="00D81D78"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16"/>
          <w:szCs w:val="16"/>
          <w:lang w:val="uk-UA"/>
        </w:rPr>
      </w:pPr>
      <w:r>
        <w:rPr>
          <w:rFonts w:ascii="Times New Roman CYR" w:hAnsi="Times New Roman CYR" w:cs="Times New Roman CYR"/>
          <w:sz w:val="20"/>
          <w:szCs w:val="20"/>
          <w:lang w:val="uk-UA"/>
        </w:rPr>
        <w:t xml:space="preserve">                                          </w:t>
      </w:r>
      <w:r w:rsidRPr="00D81D78">
        <w:rPr>
          <w:rFonts w:ascii="Times New Roman CYR" w:hAnsi="Times New Roman CYR" w:cs="Times New Roman CYR"/>
          <w:sz w:val="16"/>
          <w:szCs w:val="16"/>
          <w:lang w:val="uk-UA"/>
        </w:rPr>
        <w:t>(рівень кваліфікації - розряд, клас, категорія</w:t>
      </w:r>
      <w:r w:rsidRPr="00D81D78">
        <w:rPr>
          <w:rFonts w:ascii="Times New Roman CYR" w:hAnsi="Times New Roman CYR" w:cs="Times New Roman CYR"/>
          <w:b/>
          <w:bCs/>
          <w:i/>
          <w:iCs/>
          <w:sz w:val="16"/>
          <w:szCs w:val="16"/>
          <w:lang w:val="uk-UA"/>
        </w:rPr>
        <w:t>)</w:t>
      </w:r>
    </w:p>
    <w:p w:rsidR="00E32481" w:rsidRPr="00D81D78"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41"/>
        <w:gridCol w:w="6672"/>
        <w:gridCol w:w="2155"/>
      </w:tblGrid>
      <w:tr w:rsidR="00E32481" w:rsidRPr="007821B8" w:rsidTr="009A7C01">
        <w:trPr>
          <w:trHeight w:val="322"/>
        </w:trPr>
        <w:tc>
          <w:tcPr>
            <w:tcW w:w="636" w:type="dxa"/>
            <w:gridSpan w:val="2"/>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r w:rsidRPr="00F16704">
              <w:rPr>
                <w:rFonts w:ascii="Times New Roman CYR" w:hAnsi="Times New Roman CYR" w:cs="Times New Roman CYR"/>
                <w:b/>
                <w:bCs/>
                <w:iCs/>
                <w:sz w:val="28"/>
                <w:szCs w:val="28"/>
              </w:rPr>
              <w:t xml:space="preserve">№ </w:t>
            </w:r>
            <w:r w:rsidRPr="00F16704">
              <w:rPr>
                <w:rFonts w:ascii="Times New Roman CYR" w:hAnsi="Times New Roman CYR" w:cs="Times New Roman CYR"/>
                <w:b/>
                <w:bCs/>
                <w:iCs/>
                <w:sz w:val="28"/>
                <w:szCs w:val="28"/>
                <w:lang w:val="uk-UA"/>
              </w:rPr>
              <w:t>з</w:t>
            </w:r>
            <w:r w:rsidRPr="00F16704">
              <w:rPr>
                <w:rFonts w:ascii="Times New Roman CYR" w:hAnsi="Times New Roman CYR" w:cs="Times New Roman CYR"/>
                <w:b/>
                <w:bCs/>
                <w:iCs/>
                <w:sz w:val="28"/>
                <w:szCs w:val="28"/>
              </w:rPr>
              <w:t>/п</w:t>
            </w:r>
          </w:p>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p>
        </w:tc>
        <w:tc>
          <w:tcPr>
            <w:tcW w:w="6672" w:type="dxa"/>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lang w:val="uk-UA"/>
              </w:rPr>
            </w:pPr>
            <w:r w:rsidRPr="00F16704">
              <w:rPr>
                <w:rFonts w:ascii="Times New Roman CYR" w:hAnsi="Times New Roman CYR" w:cs="Times New Roman CYR"/>
                <w:b/>
                <w:bCs/>
                <w:iCs/>
                <w:sz w:val="28"/>
                <w:szCs w:val="28"/>
                <w:lang w:val="uk-UA"/>
              </w:rPr>
              <w:t>Теми</w:t>
            </w:r>
          </w:p>
        </w:tc>
        <w:tc>
          <w:tcPr>
            <w:tcW w:w="2155" w:type="dxa"/>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r w:rsidRPr="00F16704">
              <w:rPr>
                <w:rFonts w:ascii="Times New Roman CYR" w:hAnsi="Times New Roman CYR" w:cs="Times New Roman CYR"/>
                <w:b/>
                <w:bCs/>
                <w:iCs/>
                <w:sz w:val="28"/>
                <w:szCs w:val="28"/>
              </w:rPr>
              <w:t>Кількість годин</w:t>
            </w:r>
          </w:p>
        </w:tc>
      </w:tr>
      <w:tr w:rsidR="00E32481" w:rsidRPr="007821B8" w:rsidTr="009A7C01">
        <w:trPr>
          <w:trHeight w:val="322"/>
        </w:trPr>
        <w:tc>
          <w:tcPr>
            <w:tcW w:w="636" w:type="dxa"/>
            <w:gridSpan w:val="2"/>
            <w:vMerge/>
          </w:tcPr>
          <w:p w:rsidR="00E32481" w:rsidRPr="00F16704" w:rsidRDefault="00E32481" w:rsidP="009A7C01">
            <w:pPr>
              <w:jc w:val="center"/>
              <w:rPr>
                <w:b/>
                <w:bCs/>
                <w:sz w:val="28"/>
                <w:szCs w:val="28"/>
                <w:lang w:val="uk-UA"/>
              </w:rPr>
            </w:pPr>
          </w:p>
        </w:tc>
        <w:tc>
          <w:tcPr>
            <w:tcW w:w="6672" w:type="dxa"/>
            <w:vMerge/>
          </w:tcPr>
          <w:p w:rsidR="00E32481" w:rsidRPr="00F16704" w:rsidRDefault="00E32481" w:rsidP="009A7C01">
            <w:pPr>
              <w:jc w:val="center"/>
              <w:rPr>
                <w:b/>
                <w:bCs/>
                <w:sz w:val="28"/>
                <w:szCs w:val="28"/>
                <w:lang w:val="uk-UA"/>
              </w:rPr>
            </w:pPr>
          </w:p>
        </w:tc>
        <w:tc>
          <w:tcPr>
            <w:tcW w:w="2155" w:type="dxa"/>
            <w:vMerge/>
          </w:tcPr>
          <w:p w:rsidR="00E32481" w:rsidRPr="00F16704" w:rsidRDefault="00E32481" w:rsidP="009A7C01">
            <w:pPr>
              <w:jc w:val="center"/>
              <w:rPr>
                <w:b/>
                <w:bCs/>
                <w:sz w:val="28"/>
                <w:szCs w:val="28"/>
                <w:lang w:val="uk-UA"/>
              </w:rPr>
            </w:pPr>
          </w:p>
        </w:tc>
      </w:tr>
      <w:tr w:rsidR="00E32481" w:rsidRPr="007821B8" w:rsidTr="009A7C01">
        <w:trPr>
          <w:trHeight w:val="396"/>
        </w:trPr>
        <w:tc>
          <w:tcPr>
            <w:tcW w:w="9463" w:type="dxa"/>
            <w:gridSpan w:val="4"/>
          </w:tcPr>
          <w:p w:rsidR="00E32481" w:rsidRPr="00F16704" w:rsidRDefault="00E32481" w:rsidP="009A7C01">
            <w:pPr>
              <w:jc w:val="center"/>
              <w:rPr>
                <w:b/>
                <w:bCs/>
                <w:sz w:val="28"/>
                <w:szCs w:val="28"/>
                <w:lang w:val="uk-UA"/>
              </w:rPr>
            </w:pPr>
            <w:r w:rsidRPr="00F16704">
              <w:rPr>
                <w:rFonts w:ascii="Times New Roman CYR" w:hAnsi="Times New Roman CYR" w:cs="Times New Roman CYR"/>
                <w:b/>
                <w:bCs/>
                <w:sz w:val="28"/>
                <w:szCs w:val="28"/>
              </w:rPr>
              <w:t>І. Виробниче навчання</w:t>
            </w:r>
          </w:p>
        </w:tc>
      </w:tr>
      <w:tr w:rsidR="00E32481" w:rsidRPr="00D35C6C" w:rsidTr="009A7C01">
        <w:trPr>
          <w:trHeight w:val="418"/>
        </w:trPr>
        <w:tc>
          <w:tcPr>
            <w:tcW w:w="636"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І.</w:t>
            </w:r>
          </w:p>
        </w:tc>
        <w:tc>
          <w:tcPr>
            <w:tcW w:w="6672" w:type="dxa"/>
          </w:tcPr>
          <w:p w:rsidR="00E32481" w:rsidRPr="00F16704" w:rsidRDefault="00E32481" w:rsidP="009A7C01">
            <w:pPr>
              <w:spacing w:line="360" w:lineRule="auto"/>
              <w:rPr>
                <w:i/>
                <w:iCs/>
                <w:sz w:val="28"/>
                <w:szCs w:val="28"/>
                <w:lang w:val="uk-UA"/>
              </w:rPr>
            </w:pPr>
            <w:r w:rsidRPr="00F16704">
              <w:rPr>
                <w:i/>
                <w:iCs/>
                <w:sz w:val="28"/>
                <w:szCs w:val="28"/>
                <w:lang w:val="uk-UA"/>
              </w:rPr>
              <w:t>Навчання в навчальних майстернях</w:t>
            </w:r>
          </w:p>
        </w:tc>
        <w:tc>
          <w:tcPr>
            <w:tcW w:w="2155" w:type="dxa"/>
          </w:tcPr>
          <w:p w:rsidR="00E32481" w:rsidRPr="00F16704" w:rsidRDefault="00E32481" w:rsidP="009A7C01">
            <w:pPr>
              <w:spacing w:line="360" w:lineRule="auto"/>
              <w:jc w:val="center"/>
              <w:rPr>
                <w:i/>
                <w:iCs/>
                <w:sz w:val="28"/>
                <w:szCs w:val="28"/>
                <w:lang w:val="uk-UA"/>
              </w:rPr>
            </w:pPr>
          </w:p>
        </w:tc>
      </w:tr>
      <w:tr w:rsidR="00E32481" w:rsidRPr="00D35C6C" w:rsidTr="009A7C01">
        <w:trPr>
          <w:trHeight w:val="418"/>
        </w:trPr>
        <w:tc>
          <w:tcPr>
            <w:tcW w:w="636" w:type="dxa"/>
            <w:gridSpan w:val="2"/>
          </w:tcPr>
          <w:p w:rsidR="00E32481" w:rsidRPr="0063346F" w:rsidRDefault="00E32481" w:rsidP="009A7C01">
            <w:pPr>
              <w:spacing w:line="360" w:lineRule="auto"/>
              <w:rPr>
                <w:iCs/>
                <w:sz w:val="28"/>
                <w:szCs w:val="28"/>
                <w:lang w:val="uk-UA"/>
              </w:rPr>
            </w:pPr>
            <w:r>
              <w:rPr>
                <w:iCs/>
                <w:sz w:val="28"/>
                <w:szCs w:val="28"/>
                <w:lang w:val="uk-UA"/>
              </w:rPr>
              <w:t>1.1</w:t>
            </w:r>
          </w:p>
        </w:tc>
        <w:tc>
          <w:tcPr>
            <w:tcW w:w="6672" w:type="dxa"/>
          </w:tcPr>
          <w:p w:rsidR="00E32481" w:rsidRPr="00F16704" w:rsidRDefault="00E32481" w:rsidP="009A7C01">
            <w:pPr>
              <w:rPr>
                <w:i/>
                <w:iCs/>
                <w:sz w:val="28"/>
                <w:szCs w:val="28"/>
                <w:lang w:val="uk-UA"/>
              </w:rPr>
            </w:pPr>
            <w:r w:rsidRPr="0063346F">
              <w:rPr>
                <w:sz w:val="28"/>
                <w:szCs w:val="28"/>
              </w:rPr>
              <w:t>Вступне заняття</w:t>
            </w:r>
            <w:r w:rsidRPr="0063346F">
              <w:rPr>
                <w:sz w:val="28"/>
                <w:szCs w:val="28"/>
                <w:lang w:val="uk-UA"/>
              </w:rPr>
              <w:t>.</w:t>
            </w:r>
            <w:r w:rsidRPr="0063346F">
              <w:rPr>
                <w:sz w:val="28"/>
                <w:szCs w:val="28"/>
              </w:rPr>
              <w:t xml:space="preserve"> </w:t>
            </w:r>
            <w:r w:rsidRPr="0063346F">
              <w:rPr>
                <w:sz w:val="28"/>
                <w:szCs w:val="28"/>
                <w:lang w:val="uk-UA"/>
              </w:rPr>
              <w:t>Інструктаж з б</w:t>
            </w:r>
            <w:r w:rsidRPr="0063346F">
              <w:rPr>
                <w:sz w:val="28"/>
                <w:szCs w:val="28"/>
              </w:rPr>
              <w:t>езпек</w:t>
            </w:r>
            <w:r w:rsidRPr="0063346F">
              <w:rPr>
                <w:sz w:val="28"/>
                <w:szCs w:val="28"/>
                <w:lang w:val="uk-UA"/>
              </w:rPr>
              <w:t>и</w:t>
            </w:r>
            <w:r w:rsidRPr="0063346F">
              <w:rPr>
                <w:sz w:val="28"/>
                <w:szCs w:val="28"/>
              </w:rPr>
              <w:t xml:space="preserve"> праці, пожежн</w:t>
            </w:r>
            <w:r w:rsidRPr="0063346F">
              <w:rPr>
                <w:sz w:val="28"/>
                <w:szCs w:val="28"/>
                <w:lang w:val="uk-UA"/>
              </w:rPr>
              <w:t>ої</w:t>
            </w:r>
            <w:r w:rsidRPr="0063346F">
              <w:rPr>
                <w:sz w:val="28"/>
                <w:szCs w:val="28"/>
              </w:rPr>
              <w:t xml:space="preserve"> безпек</w:t>
            </w:r>
            <w:r w:rsidRPr="0063346F">
              <w:rPr>
                <w:sz w:val="28"/>
                <w:szCs w:val="28"/>
                <w:lang w:val="uk-UA"/>
              </w:rPr>
              <w:t>и</w:t>
            </w:r>
            <w:r w:rsidRPr="0063346F">
              <w:rPr>
                <w:sz w:val="28"/>
                <w:szCs w:val="28"/>
              </w:rPr>
              <w:t xml:space="preserve"> в навчальних майстернях</w:t>
            </w:r>
          </w:p>
        </w:tc>
        <w:tc>
          <w:tcPr>
            <w:tcW w:w="2155" w:type="dxa"/>
          </w:tcPr>
          <w:p w:rsidR="00E32481" w:rsidRPr="00CD05F8" w:rsidRDefault="00E32481" w:rsidP="009A7C01">
            <w:pPr>
              <w:spacing w:line="360" w:lineRule="auto"/>
              <w:jc w:val="center"/>
              <w:rPr>
                <w:iCs/>
                <w:sz w:val="28"/>
                <w:szCs w:val="28"/>
                <w:lang w:val="uk-UA"/>
              </w:rPr>
            </w:pPr>
            <w:r>
              <w:rPr>
                <w:iCs/>
                <w:sz w:val="28"/>
                <w:szCs w:val="28"/>
                <w:lang w:val="uk-UA"/>
              </w:rPr>
              <w:t>4</w:t>
            </w:r>
          </w:p>
        </w:tc>
      </w:tr>
      <w:tr w:rsidR="00E32481" w:rsidRPr="00D35C6C" w:rsidTr="009A7C01">
        <w:trPr>
          <w:trHeight w:val="418"/>
        </w:trPr>
        <w:tc>
          <w:tcPr>
            <w:tcW w:w="636" w:type="dxa"/>
            <w:gridSpan w:val="2"/>
          </w:tcPr>
          <w:p w:rsidR="00E32481" w:rsidRPr="0063346F" w:rsidRDefault="00E32481" w:rsidP="009A7C01">
            <w:pPr>
              <w:spacing w:line="360" w:lineRule="auto"/>
              <w:rPr>
                <w:iCs/>
                <w:sz w:val="28"/>
                <w:szCs w:val="28"/>
                <w:lang w:val="uk-UA"/>
              </w:rPr>
            </w:pPr>
            <w:r>
              <w:rPr>
                <w:iCs/>
                <w:sz w:val="28"/>
                <w:szCs w:val="28"/>
                <w:lang w:val="uk-UA"/>
              </w:rPr>
              <w:t>1.2</w:t>
            </w:r>
          </w:p>
        </w:tc>
        <w:tc>
          <w:tcPr>
            <w:tcW w:w="6672" w:type="dxa"/>
          </w:tcPr>
          <w:p w:rsidR="00E32481" w:rsidRPr="00235A9B" w:rsidRDefault="00E32481" w:rsidP="009A7C01">
            <w:pPr>
              <w:spacing w:line="360" w:lineRule="auto"/>
              <w:rPr>
                <w:iCs/>
                <w:sz w:val="28"/>
                <w:szCs w:val="28"/>
                <w:lang w:val="uk-UA"/>
              </w:rPr>
            </w:pPr>
            <w:r w:rsidRPr="00235A9B">
              <w:rPr>
                <w:sz w:val="28"/>
                <w:szCs w:val="28"/>
              </w:rPr>
              <w:t>Екскурсія на підприємство</w:t>
            </w:r>
          </w:p>
        </w:tc>
        <w:tc>
          <w:tcPr>
            <w:tcW w:w="2155" w:type="dxa"/>
          </w:tcPr>
          <w:p w:rsidR="00E32481" w:rsidRPr="00CD05F8" w:rsidRDefault="00E32481" w:rsidP="009A7C01">
            <w:pPr>
              <w:spacing w:line="360" w:lineRule="auto"/>
              <w:jc w:val="center"/>
              <w:rPr>
                <w:iCs/>
                <w:sz w:val="28"/>
                <w:szCs w:val="28"/>
                <w:lang w:val="uk-UA"/>
              </w:rPr>
            </w:pPr>
            <w:r w:rsidRPr="00CD05F8">
              <w:rPr>
                <w:iCs/>
                <w:sz w:val="28"/>
                <w:szCs w:val="28"/>
                <w:lang w:val="uk-UA"/>
              </w:rPr>
              <w:t>2</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Pr>
                <w:sz w:val="28"/>
                <w:szCs w:val="28"/>
                <w:lang w:val="uk-UA"/>
              </w:rPr>
              <w:t>1.3</w:t>
            </w:r>
          </w:p>
        </w:tc>
        <w:tc>
          <w:tcPr>
            <w:tcW w:w="6672" w:type="dxa"/>
          </w:tcPr>
          <w:p w:rsidR="00E32481" w:rsidRPr="00F16704" w:rsidRDefault="00E32481" w:rsidP="009A7C01">
            <w:pPr>
              <w:jc w:val="both"/>
              <w:rPr>
                <w:sz w:val="28"/>
                <w:szCs w:val="28"/>
                <w:lang w:val="uk-UA"/>
              </w:rPr>
            </w:pPr>
            <w:r w:rsidRPr="00F16704">
              <w:rPr>
                <w:sz w:val="28"/>
                <w:szCs w:val="28"/>
                <w:lang w:val="uk-UA"/>
              </w:rPr>
              <w:t>Реставрація конструктивних елементів декоративної архітектури</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3</w:t>
            </w:r>
            <w:r>
              <w:rPr>
                <w:sz w:val="28"/>
                <w:szCs w:val="28"/>
                <w:lang w:val="uk-UA"/>
              </w:rPr>
              <w:t>0</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Pr>
                <w:sz w:val="28"/>
                <w:szCs w:val="28"/>
                <w:lang w:val="uk-UA"/>
              </w:rPr>
              <w:t>1.4</w:t>
            </w:r>
          </w:p>
        </w:tc>
        <w:tc>
          <w:tcPr>
            <w:tcW w:w="6672" w:type="dxa"/>
          </w:tcPr>
          <w:p w:rsidR="00E32481" w:rsidRPr="00F16704" w:rsidRDefault="00E32481" w:rsidP="009A7C01">
            <w:pPr>
              <w:rPr>
                <w:sz w:val="28"/>
                <w:szCs w:val="28"/>
                <w:lang w:val="uk-UA"/>
              </w:rPr>
            </w:pPr>
            <w:r w:rsidRPr="00F16704">
              <w:rPr>
                <w:sz w:val="28"/>
                <w:szCs w:val="28"/>
                <w:lang w:val="uk-UA"/>
              </w:rPr>
              <w:t>Ремонт і відновлення кам</w:t>
            </w:r>
            <w:r w:rsidRPr="00F16704">
              <w:rPr>
                <w:sz w:val="28"/>
                <w:szCs w:val="28"/>
              </w:rPr>
              <w:t>’</w:t>
            </w:r>
            <w:r w:rsidRPr="00F16704">
              <w:rPr>
                <w:sz w:val="28"/>
                <w:szCs w:val="28"/>
                <w:lang w:val="uk-UA"/>
              </w:rPr>
              <w:t>яних конструкцій пам’яток дерев’яної архітектури</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316"/>
        </w:trPr>
        <w:tc>
          <w:tcPr>
            <w:tcW w:w="636" w:type="dxa"/>
            <w:gridSpan w:val="2"/>
          </w:tcPr>
          <w:p w:rsidR="00E32481" w:rsidRPr="00F16704" w:rsidRDefault="00E32481" w:rsidP="009A7C01">
            <w:pPr>
              <w:spacing w:line="360" w:lineRule="auto"/>
              <w:rPr>
                <w:sz w:val="28"/>
                <w:szCs w:val="28"/>
                <w:lang w:val="uk-UA"/>
              </w:rPr>
            </w:pPr>
            <w:r>
              <w:rPr>
                <w:sz w:val="28"/>
                <w:szCs w:val="28"/>
                <w:lang w:val="uk-UA"/>
              </w:rPr>
              <w:t>1.5</w:t>
            </w:r>
          </w:p>
        </w:tc>
        <w:tc>
          <w:tcPr>
            <w:tcW w:w="6672" w:type="dxa"/>
          </w:tcPr>
          <w:p w:rsidR="00E32481" w:rsidRPr="00F16704" w:rsidRDefault="00E32481" w:rsidP="009A7C01">
            <w:pPr>
              <w:spacing w:line="360" w:lineRule="auto"/>
              <w:jc w:val="both"/>
              <w:rPr>
                <w:sz w:val="28"/>
                <w:szCs w:val="28"/>
                <w:lang w:val="uk-UA"/>
              </w:rPr>
            </w:pPr>
            <w:r w:rsidRPr="00F16704">
              <w:rPr>
                <w:sz w:val="28"/>
                <w:szCs w:val="28"/>
                <w:lang w:val="uk-UA"/>
              </w:rPr>
              <w:t>Робота з пластмасами під час реставрації</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Pr>
                <w:sz w:val="28"/>
                <w:szCs w:val="28"/>
                <w:lang w:val="uk-UA"/>
              </w:rPr>
              <w:t>1.6</w:t>
            </w:r>
          </w:p>
        </w:tc>
        <w:tc>
          <w:tcPr>
            <w:tcW w:w="6672" w:type="dxa"/>
          </w:tcPr>
          <w:p w:rsidR="00E32481" w:rsidRPr="00F16704" w:rsidRDefault="00E32481" w:rsidP="009A7C01">
            <w:pPr>
              <w:jc w:val="both"/>
              <w:rPr>
                <w:sz w:val="28"/>
                <w:szCs w:val="28"/>
                <w:lang w:val="uk-UA"/>
              </w:rPr>
            </w:pPr>
            <w:r w:rsidRPr="00F16704">
              <w:rPr>
                <w:sz w:val="28"/>
                <w:szCs w:val="28"/>
                <w:lang w:val="uk-UA"/>
              </w:rPr>
              <w:t>Реставрація та ремонт пам’яток дерев’яної архітектури з використанням металів та сплавів</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Pr>
                <w:sz w:val="28"/>
                <w:szCs w:val="28"/>
                <w:lang w:val="uk-UA"/>
              </w:rPr>
              <w:t>1.7</w:t>
            </w:r>
          </w:p>
        </w:tc>
        <w:tc>
          <w:tcPr>
            <w:tcW w:w="6672" w:type="dxa"/>
          </w:tcPr>
          <w:p w:rsidR="00E32481" w:rsidRPr="00F16704" w:rsidRDefault="00E32481" w:rsidP="009A7C01">
            <w:pPr>
              <w:pStyle w:val="3"/>
              <w:spacing w:line="360" w:lineRule="auto"/>
              <w:rPr>
                <w:rFonts w:ascii="Times New Roman" w:eastAsia="Times New Roman" w:hAnsi="Times New Roman"/>
                <w:b w:val="0"/>
                <w:color w:val="auto"/>
                <w:sz w:val="28"/>
                <w:szCs w:val="28"/>
              </w:rPr>
            </w:pPr>
            <w:r w:rsidRPr="00F16704">
              <w:rPr>
                <w:rFonts w:ascii="Times New Roman" w:eastAsia="Times New Roman" w:hAnsi="Times New Roman"/>
                <w:b w:val="0"/>
                <w:color w:val="auto"/>
                <w:sz w:val="28"/>
                <w:szCs w:val="28"/>
              </w:rPr>
              <w:t>Робота з</w:t>
            </w:r>
            <w:r>
              <w:rPr>
                <w:rFonts w:ascii="Times New Roman" w:eastAsia="Times New Roman" w:hAnsi="Times New Roman"/>
                <w:b w:val="0"/>
                <w:color w:val="auto"/>
                <w:sz w:val="28"/>
                <w:szCs w:val="28"/>
                <w:lang w:val="uk-UA"/>
              </w:rPr>
              <w:t>і</w:t>
            </w:r>
            <w:r w:rsidRPr="00F16704">
              <w:rPr>
                <w:rFonts w:ascii="Times New Roman" w:eastAsia="Times New Roman" w:hAnsi="Times New Roman"/>
                <w:b w:val="0"/>
                <w:color w:val="auto"/>
                <w:sz w:val="28"/>
                <w:szCs w:val="28"/>
              </w:rPr>
              <w:t xml:space="preserve"> склом</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12</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Pr>
                <w:sz w:val="28"/>
                <w:szCs w:val="28"/>
                <w:lang w:val="uk-UA"/>
              </w:rPr>
              <w:t>1.8</w:t>
            </w:r>
          </w:p>
        </w:tc>
        <w:tc>
          <w:tcPr>
            <w:tcW w:w="6672" w:type="dxa"/>
          </w:tcPr>
          <w:p w:rsidR="00E32481" w:rsidRPr="00F16704" w:rsidRDefault="00E32481" w:rsidP="009A7C01">
            <w:pPr>
              <w:pStyle w:val="3"/>
              <w:spacing w:line="360" w:lineRule="auto"/>
              <w:rPr>
                <w:rFonts w:ascii="Times New Roman" w:eastAsia="Times New Roman" w:hAnsi="Times New Roman"/>
                <w:b w:val="0"/>
                <w:color w:val="auto"/>
                <w:sz w:val="28"/>
                <w:szCs w:val="28"/>
              </w:rPr>
            </w:pPr>
            <w:r w:rsidRPr="00F16704">
              <w:rPr>
                <w:rFonts w:ascii="Times New Roman" w:eastAsia="Times New Roman" w:hAnsi="Times New Roman"/>
                <w:b w:val="0"/>
                <w:color w:val="auto"/>
                <w:sz w:val="28"/>
                <w:szCs w:val="28"/>
              </w:rPr>
              <w:t>Реставрація і ремонт корпусних меблів</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24</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sidRPr="00F16704">
              <w:rPr>
                <w:sz w:val="28"/>
                <w:szCs w:val="28"/>
                <w:lang w:val="uk-UA"/>
              </w:rPr>
              <w:t>1.</w:t>
            </w:r>
            <w:r>
              <w:rPr>
                <w:sz w:val="28"/>
                <w:szCs w:val="28"/>
                <w:lang w:val="uk-UA"/>
              </w:rPr>
              <w:t>9</w:t>
            </w:r>
          </w:p>
        </w:tc>
        <w:tc>
          <w:tcPr>
            <w:tcW w:w="6672" w:type="dxa"/>
          </w:tcPr>
          <w:p w:rsidR="00E32481" w:rsidRPr="00F16704" w:rsidRDefault="00E32481" w:rsidP="009A7C01">
            <w:pPr>
              <w:pStyle w:val="3"/>
              <w:spacing w:line="360" w:lineRule="auto"/>
              <w:rPr>
                <w:rFonts w:ascii="Times New Roman" w:eastAsia="Times New Roman" w:hAnsi="Times New Roman"/>
                <w:b w:val="0"/>
                <w:color w:val="auto"/>
                <w:sz w:val="28"/>
                <w:szCs w:val="28"/>
              </w:rPr>
            </w:pPr>
            <w:r w:rsidRPr="00F16704">
              <w:rPr>
                <w:rFonts w:ascii="Times New Roman" w:eastAsia="Times New Roman" w:hAnsi="Times New Roman"/>
                <w:b w:val="0"/>
                <w:color w:val="auto"/>
                <w:sz w:val="28"/>
                <w:szCs w:val="28"/>
              </w:rPr>
              <w:t>Реставрація і ремонт м’яких меблів</w:t>
            </w:r>
          </w:p>
        </w:tc>
        <w:tc>
          <w:tcPr>
            <w:tcW w:w="2155" w:type="dxa"/>
          </w:tcPr>
          <w:p w:rsidR="00E32481" w:rsidRPr="00F16704" w:rsidRDefault="00E32481" w:rsidP="009A7C01">
            <w:pPr>
              <w:spacing w:line="360" w:lineRule="auto"/>
              <w:jc w:val="center"/>
              <w:rPr>
                <w:sz w:val="28"/>
                <w:szCs w:val="28"/>
                <w:lang w:val="uk-UA"/>
              </w:rPr>
            </w:pPr>
            <w:r w:rsidRPr="00F16704">
              <w:rPr>
                <w:sz w:val="28"/>
                <w:szCs w:val="28"/>
                <w:lang w:val="uk-UA"/>
              </w:rPr>
              <w:t>24</w:t>
            </w:r>
          </w:p>
        </w:tc>
      </w:tr>
      <w:tr w:rsidR="00E32481" w:rsidRPr="00D35C6C" w:rsidTr="009A7C01">
        <w:trPr>
          <w:trHeight w:val="375"/>
        </w:trPr>
        <w:tc>
          <w:tcPr>
            <w:tcW w:w="7308" w:type="dxa"/>
            <w:gridSpan w:val="3"/>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r>
              <w:rPr>
                <w:b/>
                <w:iCs/>
                <w:sz w:val="28"/>
                <w:szCs w:val="28"/>
                <w:lang w:val="uk-UA"/>
              </w:rPr>
              <w:t xml:space="preserve"> годин:</w:t>
            </w:r>
          </w:p>
        </w:tc>
        <w:tc>
          <w:tcPr>
            <w:tcW w:w="2155" w:type="dxa"/>
          </w:tcPr>
          <w:p w:rsidR="00E32481" w:rsidRPr="00F16704" w:rsidRDefault="00E32481" w:rsidP="009A7C01">
            <w:pPr>
              <w:spacing w:line="360" w:lineRule="auto"/>
              <w:jc w:val="center"/>
              <w:rPr>
                <w:b/>
                <w:iCs/>
                <w:sz w:val="28"/>
                <w:szCs w:val="28"/>
                <w:lang w:val="uk-UA"/>
              </w:rPr>
            </w:pPr>
            <w:r w:rsidRPr="00F16704">
              <w:rPr>
                <w:b/>
                <w:iCs/>
                <w:sz w:val="28"/>
                <w:szCs w:val="28"/>
                <w:lang w:val="uk-UA"/>
              </w:rPr>
              <w:t>132</w:t>
            </w:r>
          </w:p>
        </w:tc>
      </w:tr>
      <w:tr w:rsidR="00E32481" w:rsidRPr="00D35C6C" w:rsidTr="009A7C01">
        <w:trPr>
          <w:trHeight w:val="331"/>
        </w:trPr>
        <w:tc>
          <w:tcPr>
            <w:tcW w:w="636"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ІІ.</w:t>
            </w:r>
          </w:p>
        </w:tc>
        <w:tc>
          <w:tcPr>
            <w:tcW w:w="6672" w:type="dxa"/>
          </w:tcPr>
          <w:p w:rsidR="00E32481" w:rsidRPr="00F16704" w:rsidRDefault="00E32481" w:rsidP="009A7C01">
            <w:pPr>
              <w:spacing w:line="360" w:lineRule="auto"/>
              <w:rPr>
                <w:i/>
                <w:iCs/>
                <w:sz w:val="28"/>
                <w:szCs w:val="28"/>
                <w:lang w:val="uk-UA"/>
              </w:rPr>
            </w:pPr>
            <w:r w:rsidRPr="00F16704">
              <w:rPr>
                <w:i/>
                <w:iCs/>
                <w:sz w:val="28"/>
                <w:szCs w:val="28"/>
                <w:lang w:val="uk-UA"/>
              </w:rPr>
              <w:t xml:space="preserve">Навчання на виробництві </w:t>
            </w:r>
          </w:p>
        </w:tc>
        <w:tc>
          <w:tcPr>
            <w:tcW w:w="2155" w:type="dxa"/>
          </w:tcPr>
          <w:p w:rsidR="00E32481" w:rsidRPr="00F16704" w:rsidRDefault="00E32481" w:rsidP="009A7C01">
            <w:pPr>
              <w:spacing w:line="360" w:lineRule="auto"/>
              <w:jc w:val="center"/>
              <w:rPr>
                <w:i/>
                <w:iCs/>
                <w:sz w:val="28"/>
                <w:szCs w:val="28"/>
                <w:lang w:val="uk-UA"/>
              </w:rPr>
            </w:pP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sidRPr="00F16704">
              <w:rPr>
                <w:sz w:val="28"/>
                <w:szCs w:val="28"/>
                <w:lang w:val="uk-UA"/>
              </w:rPr>
              <w:t>2.1.</w:t>
            </w:r>
          </w:p>
        </w:tc>
        <w:tc>
          <w:tcPr>
            <w:tcW w:w="6672" w:type="dxa"/>
          </w:tcPr>
          <w:p w:rsidR="00E32481" w:rsidRPr="00F16704" w:rsidRDefault="00E32481" w:rsidP="009A7C01">
            <w:pPr>
              <w:jc w:val="both"/>
              <w:rPr>
                <w:sz w:val="28"/>
                <w:szCs w:val="28"/>
                <w:lang w:val="uk-UA"/>
              </w:rPr>
            </w:pPr>
            <w:r w:rsidRPr="00F16704">
              <w:rPr>
                <w:sz w:val="28"/>
                <w:szCs w:val="28"/>
                <w:lang w:val="uk-UA"/>
              </w:rPr>
              <w:t>Вступне заняття. Ознайомлення з підприємством. Інструктаж з безпеки праці</w:t>
            </w:r>
          </w:p>
        </w:tc>
        <w:tc>
          <w:tcPr>
            <w:tcW w:w="2155" w:type="dxa"/>
          </w:tcPr>
          <w:p w:rsidR="00E32481" w:rsidRPr="00F16704" w:rsidRDefault="00E32481" w:rsidP="009A7C01">
            <w:pPr>
              <w:spacing w:line="360" w:lineRule="auto"/>
              <w:jc w:val="center"/>
              <w:rPr>
                <w:sz w:val="28"/>
                <w:szCs w:val="28"/>
                <w:lang w:val="uk-UA"/>
              </w:rPr>
            </w:pPr>
            <w:r>
              <w:rPr>
                <w:sz w:val="28"/>
                <w:szCs w:val="28"/>
                <w:lang w:val="uk-UA"/>
              </w:rPr>
              <w:t>12</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sidRPr="00F16704">
              <w:rPr>
                <w:sz w:val="28"/>
                <w:szCs w:val="28"/>
                <w:lang w:val="uk-UA"/>
              </w:rPr>
              <w:t>2.2.</w:t>
            </w:r>
          </w:p>
        </w:tc>
        <w:tc>
          <w:tcPr>
            <w:tcW w:w="6672" w:type="dxa"/>
          </w:tcPr>
          <w:p w:rsidR="00E32481" w:rsidRPr="00F16704" w:rsidRDefault="00E32481" w:rsidP="009A7C01">
            <w:pPr>
              <w:jc w:val="both"/>
              <w:rPr>
                <w:sz w:val="28"/>
                <w:szCs w:val="28"/>
                <w:lang w:val="uk-UA"/>
              </w:rPr>
            </w:pPr>
            <w:r w:rsidRPr="00F16704">
              <w:rPr>
                <w:sz w:val="28"/>
                <w:szCs w:val="28"/>
                <w:lang w:val="uk-UA"/>
              </w:rPr>
              <w:t>Виконання комплексу теслярсько-столярно-реставраційних робіт</w:t>
            </w:r>
          </w:p>
        </w:tc>
        <w:tc>
          <w:tcPr>
            <w:tcW w:w="2155" w:type="dxa"/>
          </w:tcPr>
          <w:p w:rsidR="00E32481" w:rsidRPr="00F16704" w:rsidRDefault="00E32481" w:rsidP="009A7C01">
            <w:pPr>
              <w:spacing w:line="360" w:lineRule="auto"/>
              <w:jc w:val="center"/>
              <w:rPr>
                <w:sz w:val="28"/>
                <w:szCs w:val="28"/>
                <w:lang w:val="uk-UA"/>
              </w:rPr>
            </w:pPr>
            <w:r>
              <w:rPr>
                <w:sz w:val="28"/>
                <w:szCs w:val="28"/>
                <w:lang w:val="uk-UA"/>
              </w:rPr>
              <w:t>72</w:t>
            </w:r>
          </w:p>
        </w:tc>
      </w:tr>
      <w:tr w:rsidR="00E32481" w:rsidRPr="00D35C6C" w:rsidTr="009A7C01">
        <w:trPr>
          <w:trHeight w:val="567"/>
        </w:trPr>
        <w:tc>
          <w:tcPr>
            <w:tcW w:w="636" w:type="dxa"/>
            <w:gridSpan w:val="2"/>
          </w:tcPr>
          <w:p w:rsidR="00E32481" w:rsidRPr="00F16704" w:rsidRDefault="00E32481" w:rsidP="009A7C01">
            <w:pPr>
              <w:spacing w:line="360" w:lineRule="auto"/>
              <w:rPr>
                <w:sz w:val="28"/>
                <w:szCs w:val="28"/>
                <w:lang w:val="uk-UA"/>
              </w:rPr>
            </w:pPr>
            <w:r w:rsidRPr="00F16704">
              <w:rPr>
                <w:sz w:val="28"/>
                <w:szCs w:val="28"/>
                <w:lang w:val="uk-UA"/>
              </w:rPr>
              <w:t>2.3.</w:t>
            </w:r>
          </w:p>
        </w:tc>
        <w:tc>
          <w:tcPr>
            <w:tcW w:w="6672" w:type="dxa"/>
          </w:tcPr>
          <w:p w:rsidR="00E32481" w:rsidRPr="00F16704" w:rsidRDefault="00E32481" w:rsidP="009A7C01">
            <w:pPr>
              <w:jc w:val="both"/>
              <w:rPr>
                <w:sz w:val="28"/>
                <w:szCs w:val="28"/>
                <w:lang w:val="uk-UA"/>
              </w:rPr>
            </w:pPr>
            <w:r w:rsidRPr="00F16704">
              <w:rPr>
                <w:sz w:val="28"/>
                <w:szCs w:val="28"/>
                <w:lang w:val="uk-UA"/>
              </w:rPr>
              <w:t>Склярські роботи</w:t>
            </w:r>
          </w:p>
        </w:tc>
        <w:tc>
          <w:tcPr>
            <w:tcW w:w="2155" w:type="dxa"/>
          </w:tcPr>
          <w:p w:rsidR="00E32481" w:rsidRPr="00F16704" w:rsidRDefault="00E32481" w:rsidP="009A7C01">
            <w:pPr>
              <w:spacing w:line="360" w:lineRule="auto"/>
              <w:jc w:val="center"/>
              <w:rPr>
                <w:sz w:val="28"/>
                <w:szCs w:val="28"/>
                <w:lang w:val="uk-UA"/>
              </w:rPr>
            </w:pPr>
            <w:r>
              <w:rPr>
                <w:sz w:val="28"/>
                <w:szCs w:val="28"/>
                <w:lang w:val="uk-UA"/>
              </w:rPr>
              <w:t>18</w:t>
            </w:r>
          </w:p>
        </w:tc>
      </w:tr>
      <w:tr w:rsidR="00E32481" w:rsidRPr="00D35C6C" w:rsidTr="009A7C01">
        <w:trPr>
          <w:trHeight w:val="404"/>
        </w:trPr>
        <w:tc>
          <w:tcPr>
            <w:tcW w:w="7308" w:type="dxa"/>
            <w:gridSpan w:val="3"/>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r>
              <w:rPr>
                <w:b/>
                <w:iCs/>
                <w:sz w:val="28"/>
                <w:szCs w:val="28"/>
                <w:lang w:val="uk-UA"/>
              </w:rPr>
              <w:t xml:space="preserve"> годин:</w:t>
            </w:r>
          </w:p>
        </w:tc>
        <w:tc>
          <w:tcPr>
            <w:tcW w:w="2155" w:type="dxa"/>
          </w:tcPr>
          <w:p w:rsidR="00E32481" w:rsidRPr="00F16704" w:rsidRDefault="00E32481" w:rsidP="009A7C01">
            <w:pPr>
              <w:spacing w:line="360" w:lineRule="auto"/>
              <w:jc w:val="center"/>
              <w:rPr>
                <w:b/>
                <w:iCs/>
                <w:sz w:val="28"/>
                <w:szCs w:val="28"/>
                <w:lang w:val="uk-UA"/>
              </w:rPr>
            </w:pPr>
            <w:r w:rsidRPr="00F16704">
              <w:rPr>
                <w:b/>
                <w:iCs/>
                <w:sz w:val="28"/>
                <w:szCs w:val="28"/>
                <w:lang w:val="uk-UA"/>
              </w:rPr>
              <w:t>102</w:t>
            </w:r>
            <w:r>
              <w:rPr>
                <w:b/>
                <w:iCs/>
                <w:sz w:val="28"/>
                <w:szCs w:val="28"/>
                <w:lang w:val="uk-UA"/>
              </w:rPr>
              <w:t xml:space="preserve">  </w:t>
            </w:r>
          </w:p>
        </w:tc>
      </w:tr>
      <w:tr w:rsidR="00E32481" w:rsidRPr="00D35C6C" w:rsidTr="009A7C01">
        <w:trPr>
          <w:trHeight w:val="398"/>
        </w:trPr>
        <w:tc>
          <w:tcPr>
            <w:tcW w:w="9463" w:type="dxa"/>
            <w:gridSpan w:val="4"/>
          </w:tcPr>
          <w:p w:rsidR="00E32481" w:rsidRPr="00F16704" w:rsidRDefault="00E32481" w:rsidP="009A7C01">
            <w:pPr>
              <w:pStyle w:val="9"/>
              <w:jc w:val="center"/>
              <w:rPr>
                <w:rFonts w:ascii="Times New Roman" w:eastAsia="Times New Roman" w:hAnsi="Times New Roman"/>
                <w:color w:val="auto"/>
                <w:sz w:val="28"/>
              </w:rPr>
            </w:pPr>
            <w:r w:rsidRPr="00F16704">
              <w:rPr>
                <w:rFonts w:ascii="Times New Roman" w:eastAsia="Times New Roman" w:hAnsi="Times New Roman"/>
                <w:color w:val="auto"/>
                <w:sz w:val="28"/>
                <w:szCs w:val="24"/>
              </w:rPr>
              <w:t xml:space="preserve">Виробнича практика </w:t>
            </w:r>
          </w:p>
        </w:tc>
      </w:tr>
      <w:tr w:rsidR="00E32481" w:rsidRPr="00D35C6C" w:rsidTr="009A7C01">
        <w:trPr>
          <w:trHeight w:val="567"/>
        </w:trPr>
        <w:tc>
          <w:tcPr>
            <w:tcW w:w="495" w:type="dxa"/>
          </w:tcPr>
          <w:p w:rsidR="00E32481" w:rsidRPr="00F16704" w:rsidRDefault="00E32481" w:rsidP="009A7C01">
            <w:pPr>
              <w:jc w:val="both"/>
              <w:rPr>
                <w:sz w:val="28"/>
                <w:szCs w:val="28"/>
                <w:lang w:val="uk-UA"/>
              </w:rPr>
            </w:pPr>
            <w:r w:rsidRPr="00F16704">
              <w:rPr>
                <w:sz w:val="28"/>
                <w:szCs w:val="28"/>
                <w:lang w:val="uk-UA"/>
              </w:rPr>
              <w:t>1.</w:t>
            </w:r>
          </w:p>
        </w:tc>
        <w:tc>
          <w:tcPr>
            <w:tcW w:w="6813" w:type="dxa"/>
            <w:gridSpan w:val="2"/>
          </w:tcPr>
          <w:p w:rsidR="00E32481" w:rsidRPr="00F16704" w:rsidRDefault="00E32481" w:rsidP="009A7C01">
            <w:pPr>
              <w:jc w:val="both"/>
              <w:rPr>
                <w:sz w:val="28"/>
                <w:szCs w:val="28"/>
                <w:lang w:val="uk-UA"/>
              </w:rPr>
            </w:pPr>
            <w:r w:rsidRPr="00F16704">
              <w:rPr>
                <w:sz w:val="28"/>
                <w:szCs w:val="28"/>
                <w:lang w:val="uk-UA"/>
              </w:rPr>
              <w:t>Інструктаж з охорони праці та пожежної безпеки на підприємстві</w:t>
            </w:r>
          </w:p>
        </w:tc>
        <w:tc>
          <w:tcPr>
            <w:tcW w:w="2155" w:type="dxa"/>
          </w:tcPr>
          <w:p w:rsidR="00E32481" w:rsidRPr="00F16704" w:rsidRDefault="00E32481" w:rsidP="009A7C01">
            <w:pPr>
              <w:pStyle w:val="9"/>
              <w:jc w:val="center"/>
              <w:rPr>
                <w:rFonts w:ascii="Times New Roman" w:eastAsia="Times New Roman" w:hAnsi="Times New Roman"/>
                <w:b/>
                <w:bCs/>
                <w:i w:val="0"/>
                <w:color w:val="auto"/>
                <w:sz w:val="28"/>
              </w:rPr>
            </w:pPr>
            <w:r w:rsidRPr="00F16704">
              <w:rPr>
                <w:rFonts w:ascii="Times New Roman" w:eastAsia="Times New Roman" w:hAnsi="Times New Roman"/>
                <w:i w:val="0"/>
                <w:color w:val="auto"/>
                <w:sz w:val="28"/>
              </w:rPr>
              <w:t>7</w:t>
            </w:r>
          </w:p>
        </w:tc>
      </w:tr>
      <w:tr w:rsidR="00E32481" w:rsidRPr="0086267B" w:rsidTr="009A7C01">
        <w:trPr>
          <w:trHeight w:val="567"/>
        </w:trPr>
        <w:tc>
          <w:tcPr>
            <w:tcW w:w="495" w:type="dxa"/>
          </w:tcPr>
          <w:p w:rsidR="00E32481" w:rsidRPr="00F16704" w:rsidRDefault="00E32481" w:rsidP="009A7C01">
            <w:pPr>
              <w:jc w:val="both"/>
              <w:rPr>
                <w:sz w:val="28"/>
                <w:szCs w:val="28"/>
                <w:lang w:val="uk-UA"/>
              </w:rPr>
            </w:pPr>
            <w:r w:rsidRPr="00F16704">
              <w:rPr>
                <w:sz w:val="28"/>
                <w:szCs w:val="28"/>
                <w:lang w:val="uk-UA"/>
              </w:rPr>
              <w:lastRenderedPageBreak/>
              <w:t>2.</w:t>
            </w:r>
          </w:p>
        </w:tc>
        <w:tc>
          <w:tcPr>
            <w:tcW w:w="6813" w:type="dxa"/>
            <w:gridSpan w:val="2"/>
          </w:tcPr>
          <w:p w:rsidR="00E32481" w:rsidRPr="003B430F" w:rsidRDefault="00E32481" w:rsidP="009A7C01">
            <w:pPr>
              <w:jc w:val="both"/>
              <w:rPr>
                <w:sz w:val="28"/>
                <w:szCs w:val="28"/>
                <w:lang w:val="uk-UA"/>
              </w:rPr>
            </w:pPr>
            <w:r w:rsidRPr="003B430F">
              <w:rPr>
                <w:bCs/>
                <w:sz w:val="28"/>
                <w:szCs w:val="28"/>
                <w:lang w:val="uk-UA"/>
              </w:rPr>
              <w:t xml:space="preserve">Самостійне виконання робіт </w:t>
            </w:r>
            <w:r w:rsidRPr="003B430F">
              <w:rPr>
                <w:sz w:val="28"/>
                <w:szCs w:val="28"/>
                <w:lang w:val="uk-UA"/>
              </w:rPr>
              <w:t xml:space="preserve">реставратора пам’яток дерев’яної архітектури </w:t>
            </w:r>
            <w:r w:rsidRPr="003B430F">
              <w:rPr>
                <w:bCs/>
                <w:sz w:val="28"/>
                <w:szCs w:val="28"/>
                <w:lang w:val="uk-UA"/>
              </w:rPr>
              <w:t xml:space="preserve">складністю </w:t>
            </w:r>
            <w:r>
              <w:rPr>
                <w:bCs/>
                <w:sz w:val="28"/>
                <w:szCs w:val="28"/>
                <w:lang w:val="uk-UA"/>
              </w:rPr>
              <w:t>5</w:t>
            </w:r>
            <w:r w:rsidRPr="003B430F">
              <w:rPr>
                <w:bCs/>
                <w:sz w:val="28"/>
                <w:szCs w:val="28"/>
                <w:lang w:val="uk-UA"/>
              </w:rPr>
              <w:t>-го розряду</w:t>
            </w:r>
          </w:p>
          <w:p w:rsidR="00E32481" w:rsidRDefault="00E32481" w:rsidP="009A7C01">
            <w:pPr>
              <w:jc w:val="both"/>
              <w:rPr>
                <w:b/>
                <w:sz w:val="28"/>
                <w:szCs w:val="28"/>
                <w:lang w:val="uk-UA"/>
              </w:rPr>
            </w:pPr>
          </w:p>
          <w:p w:rsidR="00E32481" w:rsidRPr="00F16704" w:rsidRDefault="00E32481" w:rsidP="009A7C01">
            <w:pPr>
              <w:jc w:val="both"/>
              <w:rPr>
                <w:b/>
                <w:sz w:val="28"/>
                <w:szCs w:val="28"/>
                <w:lang w:val="uk-UA"/>
              </w:rPr>
            </w:pPr>
            <w:r w:rsidRPr="00F16704">
              <w:rPr>
                <w:b/>
                <w:sz w:val="28"/>
                <w:szCs w:val="28"/>
                <w:lang w:val="uk-UA"/>
              </w:rPr>
              <w:t>Кваліфікаційна пробна робота</w:t>
            </w:r>
          </w:p>
        </w:tc>
        <w:tc>
          <w:tcPr>
            <w:tcW w:w="2155" w:type="dxa"/>
          </w:tcPr>
          <w:p w:rsidR="00E32481" w:rsidRPr="003B430F" w:rsidRDefault="00E32481" w:rsidP="009A7C01">
            <w:pPr>
              <w:pStyle w:val="9"/>
              <w:jc w:val="center"/>
              <w:rPr>
                <w:rFonts w:ascii="Times New Roman" w:eastAsia="Times New Roman" w:hAnsi="Times New Roman"/>
                <w:b/>
                <w:bCs/>
                <w:i w:val="0"/>
                <w:color w:val="auto"/>
                <w:sz w:val="28"/>
                <w:lang w:val="uk-UA"/>
              </w:rPr>
            </w:pPr>
            <w:r w:rsidRPr="00F16704">
              <w:rPr>
                <w:rFonts w:ascii="Times New Roman" w:eastAsia="Times New Roman" w:hAnsi="Times New Roman"/>
                <w:i w:val="0"/>
                <w:color w:val="auto"/>
                <w:sz w:val="28"/>
              </w:rPr>
              <w:t>56</w:t>
            </w:r>
            <w:r>
              <w:rPr>
                <w:rFonts w:ascii="Times New Roman" w:eastAsia="Times New Roman" w:hAnsi="Times New Roman"/>
                <w:i w:val="0"/>
                <w:color w:val="auto"/>
                <w:sz w:val="28"/>
                <w:lang w:val="uk-UA"/>
              </w:rPr>
              <w:t>7</w:t>
            </w:r>
          </w:p>
          <w:p w:rsidR="00E32481" w:rsidRPr="00F16704" w:rsidRDefault="00E32481" w:rsidP="009A7C01">
            <w:pPr>
              <w:rPr>
                <w:sz w:val="28"/>
                <w:szCs w:val="28"/>
                <w:lang w:val="uk-UA"/>
              </w:rPr>
            </w:pPr>
          </w:p>
          <w:p w:rsidR="00E32481" w:rsidRPr="00F16704" w:rsidRDefault="00E32481" w:rsidP="009A7C01">
            <w:pPr>
              <w:jc w:val="center"/>
              <w:rPr>
                <w:sz w:val="28"/>
                <w:szCs w:val="28"/>
                <w:lang w:val="uk-UA"/>
              </w:rPr>
            </w:pPr>
          </w:p>
        </w:tc>
      </w:tr>
      <w:tr w:rsidR="00E32481" w:rsidRPr="00D35C6C" w:rsidTr="009A7C01">
        <w:trPr>
          <w:trHeight w:val="333"/>
        </w:trPr>
        <w:tc>
          <w:tcPr>
            <w:tcW w:w="7308" w:type="dxa"/>
            <w:gridSpan w:val="3"/>
          </w:tcPr>
          <w:p w:rsidR="00E32481" w:rsidRPr="00F16704" w:rsidRDefault="00E32481" w:rsidP="009A7C01">
            <w:pPr>
              <w:spacing w:line="360" w:lineRule="auto"/>
              <w:jc w:val="right"/>
              <w:rPr>
                <w:b/>
                <w:bCs/>
                <w:sz w:val="28"/>
                <w:szCs w:val="28"/>
                <w:lang w:val="uk-UA"/>
              </w:rPr>
            </w:pPr>
            <w:r w:rsidRPr="00F16704">
              <w:rPr>
                <w:b/>
                <w:bCs/>
                <w:sz w:val="28"/>
                <w:szCs w:val="28"/>
                <w:lang w:val="uk-UA"/>
              </w:rPr>
              <w:t>Всього</w:t>
            </w:r>
            <w:r>
              <w:rPr>
                <w:b/>
                <w:bCs/>
                <w:sz w:val="28"/>
                <w:szCs w:val="28"/>
                <w:lang w:val="uk-UA"/>
              </w:rPr>
              <w:t xml:space="preserve"> годин:</w:t>
            </w:r>
          </w:p>
        </w:tc>
        <w:tc>
          <w:tcPr>
            <w:tcW w:w="2155"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574</w:t>
            </w:r>
          </w:p>
        </w:tc>
      </w:tr>
      <w:tr w:rsidR="00E32481" w:rsidRPr="00D35C6C" w:rsidTr="009A7C01">
        <w:trPr>
          <w:trHeight w:val="567"/>
        </w:trPr>
        <w:tc>
          <w:tcPr>
            <w:tcW w:w="7308" w:type="dxa"/>
            <w:gridSpan w:val="3"/>
          </w:tcPr>
          <w:p w:rsidR="00E32481" w:rsidRPr="00F16704" w:rsidRDefault="00E32481" w:rsidP="009A7C01">
            <w:pPr>
              <w:pStyle w:val="9"/>
              <w:spacing w:line="360" w:lineRule="auto"/>
              <w:jc w:val="right"/>
              <w:rPr>
                <w:rFonts w:ascii="Times New Roman" w:eastAsia="Times New Roman" w:hAnsi="Times New Roman"/>
                <w:b/>
                <w:caps/>
                <w:color w:val="auto"/>
                <w:sz w:val="28"/>
                <w:szCs w:val="24"/>
              </w:rPr>
            </w:pPr>
            <w:r w:rsidRPr="00F16704">
              <w:rPr>
                <w:rFonts w:ascii="Times New Roman" w:eastAsia="Times New Roman" w:hAnsi="Times New Roman"/>
                <w:b/>
                <w:caps/>
                <w:color w:val="auto"/>
                <w:sz w:val="28"/>
                <w:szCs w:val="24"/>
              </w:rPr>
              <w:t>Р</w:t>
            </w:r>
            <w:r>
              <w:rPr>
                <w:rFonts w:ascii="Times New Roman" w:eastAsia="Times New Roman" w:hAnsi="Times New Roman"/>
                <w:b/>
                <w:caps/>
                <w:color w:val="auto"/>
                <w:sz w:val="28"/>
                <w:szCs w:val="24"/>
              </w:rPr>
              <w:t>азом</w:t>
            </w:r>
          </w:p>
        </w:tc>
        <w:tc>
          <w:tcPr>
            <w:tcW w:w="2155"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808</w:t>
            </w:r>
          </w:p>
        </w:tc>
      </w:tr>
    </w:tbl>
    <w:p w:rsidR="00E32481" w:rsidRDefault="00E32481" w:rsidP="00E32481">
      <w:pPr>
        <w:spacing w:line="276" w:lineRule="auto"/>
        <w:jc w:val="center"/>
        <w:rPr>
          <w:rFonts w:ascii="Times New Roman CYR" w:hAnsi="Times New Roman CYR" w:cs="Times New Roman CYR"/>
          <w:b/>
          <w:bCs/>
          <w:sz w:val="28"/>
          <w:szCs w:val="28"/>
        </w:rPr>
      </w:pPr>
    </w:p>
    <w:p w:rsidR="00E32481" w:rsidRDefault="00E32481" w:rsidP="00E32481">
      <w:pPr>
        <w:spacing w:line="276" w:lineRule="auto"/>
        <w:jc w:val="center"/>
        <w:rPr>
          <w:rFonts w:ascii="Times New Roman CYR" w:hAnsi="Times New Roman CYR" w:cs="Times New Roman CYR"/>
          <w:b/>
          <w:bCs/>
          <w:sz w:val="28"/>
          <w:szCs w:val="28"/>
          <w:lang w:val="uk-UA"/>
        </w:rPr>
      </w:pPr>
      <w:r w:rsidRPr="00F16704">
        <w:rPr>
          <w:rFonts w:ascii="Times New Roman CYR" w:hAnsi="Times New Roman CYR" w:cs="Times New Roman CYR"/>
          <w:b/>
          <w:bCs/>
          <w:sz w:val="28"/>
          <w:szCs w:val="28"/>
        </w:rPr>
        <w:t>І. Виробниче навчання</w:t>
      </w:r>
    </w:p>
    <w:p w:rsidR="00E32481" w:rsidRDefault="00E32481" w:rsidP="00E32481">
      <w:pPr>
        <w:spacing w:line="276" w:lineRule="auto"/>
        <w:ind w:firstLine="708"/>
        <w:jc w:val="both"/>
        <w:rPr>
          <w:b/>
          <w:i/>
          <w:iCs/>
          <w:sz w:val="28"/>
          <w:szCs w:val="28"/>
          <w:lang w:val="uk-UA"/>
        </w:rPr>
      </w:pPr>
      <w:r>
        <w:rPr>
          <w:b/>
          <w:sz w:val="28"/>
          <w:szCs w:val="28"/>
          <w:lang w:val="uk-UA"/>
        </w:rPr>
        <w:t xml:space="preserve">І. </w:t>
      </w:r>
      <w:r w:rsidRPr="00F875E8">
        <w:rPr>
          <w:b/>
          <w:i/>
          <w:iCs/>
          <w:sz w:val="28"/>
          <w:szCs w:val="28"/>
          <w:lang w:val="uk-UA"/>
        </w:rPr>
        <w:t>Навчання в навчальних майстернях</w:t>
      </w:r>
    </w:p>
    <w:p w:rsidR="00E32481" w:rsidRPr="0063346F" w:rsidRDefault="00E32481" w:rsidP="00E32481">
      <w:pPr>
        <w:pStyle w:val="6"/>
        <w:rPr>
          <w:rFonts w:ascii="Times New Roman" w:hAnsi="Times New Roman"/>
          <w:b/>
          <w:i w:val="0"/>
          <w:color w:val="auto"/>
          <w:sz w:val="28"/>
          <w:szCs w:val="28"/>
        </w:rPr>
      </w:pPr>
      <w:r w:rsidRPr="00535E90">
        <w:rPr>
          <w:rFonts w:ascii="Times New Roman" w:hAnsi="Times New Roman"/>
          <w:b/>
          <w:i w:val="0"/>
          <w:color w:val="auto"/>
          <w:sz w:val="28"/>
          <w:szCs w:val="28"/>
        </w:rPr>
        <w:t>Тема 1.1. Вступне заняття</w:t>
      </w:r>
      <w:r>
        <w:rPr>
          <w:rFonts w:ascii="Times New Roman" w:hAnsi="Times New Roman"/>
          <w:b/>
          <w:i w:val="0"/>
          <w:color w:val="auto"/>
          <w:sz w:val="28"/>
          <w:szCs w:val="28"/>
          <w:lang w:val="uk-UA"/>
        </w:rPr>
        <w:t>.</w:t>
      </w:r>
      <w:r w:rsidRPr="0063346F">
        <w:rPr>
          <w:b/>
          <w:sz w:val="28"/>
          <w:szCs w:val="28"/>
        </w:rPr>
        <w:t xml:space="preserve"> </w:t>
      </w:r>
      <w:r w:rsidRPr="0063346F">
        <w:rPr>
          <w:rFonts w:ascii="Times New Roman" w:hAnsi="Times New Roman"/>
          <w:b/>
          <w:i w:val="0"/>
          <w:color w:val="auto"/>
          <w:sz w:val="28"/>
          <w:szCs w:val="28"/>
          <w:lang w:val="uk-UA"/>
        </w:rPr>
        <w:t>Інструктаж з б</w:t>
      </w:r>
      <w:r w:rsidRPr="0063346F">
        <w:rPr>
          <w:rFonts w:ascii="Times New Roman" w:hAnsi="Times New Roman"/>
          <w:b/>
          <w:i w:val="0"/>
          <w:color w:val="auto"/>
          <w:sz w:val="28"/>
          <w:szCs w:val="28"/>
        </w:rPr>
        <w:t>езпек</w:t>
      </w:r>
      <w:r w:rsidRPr="0063346F">
        <w:rPr>
          <w:rFonts w:ascii="Times New Roman" w:hAnsi="Times New Roman"/>
          <w:b/>
          <w:i w:val="0"/>
          <w:color w:val="auto"/>
          <w:sz w:val="28"/>
          <w:szCs w:val="28"/>
          <w:lang w:val="uk-UA"/>
        </w:rPr>
        <w:t>и</w:t>
      </w:r>
      <w:r w:rsidRPr="0063346F">
        <w:rPr>
          <w:rFonts w:ascii="Times New Roman" w:hAnsi="Times New Roman"/>
          <w:b/>
          <w:i w:val="0"/>
          <w:color w:val="auto"/>
          <w:sz w:val="28"/>
          <w:szCs w:val="28"/>
        </w:rPr>
        <w:t xml:space="preserve"> праці, пожежн</w:t>
      </w:r>
      <w:r w:rsidRPr="0063346F">
        <w:rPr>
          <w:rFonts w:ascii="Times New Roman" w:hAnsi="Times New Roman"/>
          <w:b/>
          <w:i w:val="0"/>
          <w:color w:val="auto"/>
          <w:sz w:val="28"/>
          <w:szCs w:val="28"/>
          <w:lang w:val="uk-UA"/>
        </w:rPr>
        <w:t>ої</w:t>
      </w:r>
      <w:r w:rsidRPr="0063346F">
        <w:rPr>
          <w:rFonts w:ascii="Times New Roman" w:hAnsi="Times New Roman"/>
          <w:b/>
          <w:i w:val="0"/>
          <w:color w:val="auto"/>
          <w:sz w:val="28"/>
          <w:szCs w:val="28"/>
        </w:rPr>
        <w:t xml:space="preserve"> безпек</w:t>
      </w:r>
      <w:r w:rsidRPr="0063346F">
        <w:rPr>
          <w:rFonts w:ascii="Times New Roman" w:hAnsi="Times New Roman"/>
          <w:b/>
          <w:i w:val="0"/>
          <w:color w:val="auto"/>
          <w:sz w:val="28"/>
          <w:szCs w:val="28"/>
          <w:lang w:val="uk-UA"/>
        </w:rPr>
        <w:t>и</w:t>
      </w:r>
      <w:r w:rsidRPr="0063346F">
        <w:rPr>
          <w:rFonts w:ascii="Times New Roman" w:hAnsi="Times New Roman"/>
          <w:b/>
          <w:i w:val="0"/>
          <w:color w:val="auto"/>
          <w:sz w:val="28"/>
          <w:szCs w:val="28"/>
        </w:rPr>
        <w:t xml:space="preserve"> в навчальних майстернях</w:t>
      </w:r>
    </w:p>
    <w:p w:rsidR="00E32481" w:rsidRDefault="00E32481" w:rsidP="00E32481">
      <w:pPr>
        <w:jc w:val="both"/>
        <w:rPr>
          <w:sz w:val="28"/>
          <w:lang w:val="uk-UA"/>
        </w:rPr>
      </w:pPr>
      <w:r w:rsidRPr="00D35C6C">
        <w:rPr>
          <w:sz w:val="28"/>
          <w:lang w:val="uk-UA"/>
        </w:rPr>
        <w:t xml:space="preserve">  Роль виробничого навчання у підготовці кваліфікованих робітників. Продукція, яку випускають учні даної професії. Роль дотримання трудової та технологічної дисципліни у забезпеченні високої якості робіт. Організація контролю якості робіт учнів.</w:t>
      </w:r>
    </w:p>
    <w:p w:rsidR="00E32481" w:rsidRPr="00D35C6C" w:rsidRDefault="00E32481" w:rsidP="00E32481">
      <w:pPr>
        <w:jc w:val="both"/>
        <w:rPr>
          <w:sz w:val="28"/>
          <w:lang w:val="uk-UA"/>
        </w:rPr>
      </w:pPr>
      <w:r w:rsidRPr="00D35C6C">
        <w:rPr>
          <w:sz w:val="28"/>
          <w:lang w:val="uk-UA"/>
        </w:rPr>
        <w:tab/>
      </w:r>
      <w:r w:rsidRPr="00D35C6C">
        <w:rPr>
          <w:spacing w:val="-6"/>
          <w:sz w:val="28"/>
          <w:lang w:val="uk-UA"/>
        </w:rPr>
        <w:t>Знайомство учнів з навчальною майстернею, закріплення за робочими місцями</w:t>
      </w:r>
      <w:r w:rsidRPr="00D35C6C">
        <w:rPr>
          <w:sz w:val="28"/>
          <w:lang w:val="uk-UA"/>
        </w:rPr>
        <w:t xml:space="preserve">. </w:t>
      </w:r>
    </w:p>
    <w:p w:rsidR="00E32481" w:rsidRDefault="00E32481" w:rsidP="00E32481">
      <w:pPr>
        <w:ind w:firstLine="705"/>
        <w:jc w:val="both"/>
        <w:rPr>
          <w:sz w:val="28"/>
          <w:lang w:val="uk-UA"/>
        </w:rPr>
      </w:pPr>
      <w:r w:rsidRPr="00D35C6C">
        <w:rPr>
          <w:sz w:val="28"/>
          <w:lang w:val="uk-UA"/>
        </w:rPr>
        <w:t xml:space="preserve">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 </w:t>
      </w:r>
    </w:p>
    <w:p w:rsidR="00E32481" w:rsidRDefault="00E32481" w:rsidP="00E32481">
      <w:pPr>
        <w:pStyle w:val="21"/>
        <w:spacing w:line="240" w:lineRule="auto"/>
        <w:jc w:val="both"/>
      </w:pPr>
      <w:r w:rsidRPr="00D35C6C">
        <w:tab/>
      </w:r>
      <w:r w:rsidRPr="00535E90">
        <w:rPr>
          <w:sz w:val="28"/>
          <w:szCs w:val="28"/>
        </w:rPr>
        <w:t>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Правила використання електроінструментів. Правила використання електроінструментів. Відключення від електромережі. Безпечне використання пожеж</w:t>
      </w:r>
      <w:r w:rsidRPr="00535E90">
        <w:rPr>
          <w:sz w:val="28"/>
          <w:szCs w:val="28"/>
          <w:lang w:val="ru-RU"/>
        </w:rPr>
        <w:t>е</w:t>
      </w:r>
      <w:r w:rsidRPr="00535E90">
        <w:rPr>
          <w:sz w:val="28"/>
          <w:szCs w:val="28"/>
        </w:rPr>
        <w:t>небезпечних матеріалів. Правила поведінки учнів при пожежі. Порядок виклику пожежної служби. Правила використання засобів пожежегасіння. Засоби гасіння пожеж у навчальній майстерні</w:t>
      </w:r>
      <w:r w:rsidRPr="00D35C6C">
        <w:t xml:space="preserve">. </w:t>
      </w:r>
    </w:p>
    <w:p w:rsidR="00E32481" w:rsidRPr="00535E90" w:rsidRDefault="00E32481" w:rsidP="00E32481">
      <w:pPr>
        <w:pStyle w:val="21"/>
        <w:spacing w:line="240" w:lineRule="auto"/>
        <w:ind w:firstLine="708"/>
        <w:jc w:val="both"/>
        <w:rPr>
          <w:b/>
          <w:sz w:val="28"/>
          <w:szCs w:val="28"/>
        </w:rPr>
      </w:pPr>
      <w:r w:rsidRPr="00535E90">
        <w:rPr>
          <w:b/>
          <w:sz w:val="28"/>
          <w:szCs w:val="28"/>
        </w:rPr>
        <w:t>Тема 1.</w:t>
      </w:r>
      <w:r>
        <w:rPr>
          <w:b/>
          <w:sz w:val="28"/>
          <w:szCs w:val="28"/>
        </w:rPr>
        <w:t>2</w:t>
      </w:r>
      <w:r w:rsidRPr="00535E90">
        <w:rPr>
          <w:b/>
          <w:sz w:val="28"/>
          <w:szCs w:val="28"/>
        </w:rPr>
        <w:t>. Екскурсія на підприємство</w:t>
      </w:r>
    </w:p>
    <w:p w:rsidR="00E32481" w:rsidRDefault="00E32481" w:rsidP="00E32481">
      <w:pPr>
        <w:jc w:val="both"/>
        <w:rPr>
          <w:sz w:val="28"/>
          <w:lang w:val="uk-UA"/>
        </w:rPr>
      </w:pPr>
      <w:r w:rsidRPr="00D35C6C">
        <w:rPr>
          <w:sz w:val="28"/>
          <w:lang w:val="uk-UA"/>
        </w:rPr>
        <w:tab/>
        <w:t xml:space="preserve">Екскурсія проводиться для практичного </w:t>
      </w:r>
      <w:r>
        <w:rPr>
          <w:sz w:val="28"/>
          <w:lang w:val="uk-UA"/>
        </w:rPr>
        <w:t xml:space="preserve">ознайомлення учнів з основними </w:t>
      </w:r>
      <w:r w:rsidRPr="00D35C6C">
        <w:rPr>
          <w:sz w:val="28"/>
          <w:lang w:val="uk-UA"/>
        </w:rPr>
        <w:t>роботам</w:t>
      </w:r>
      <w:r>
        <w:rPr>
          <w:sz w:val="28"/>
          <w:lang w:val="uk-UA"/>
        </w:rPr>
        <w:t>и, пов’язаними з деревообробкою, реставраційно-будівельними роботами.</w:t>
      </w:r>
    </w:p>
    <w:p w:rsidR="00E32481" w:rsidRDefault="00E32481" w:rsidP="00E32481">
      <w:pPr>
        <w:spacing w:line="276" w:lineRule="auto"/>
        <w:jc w:val="both"/>
        <w:rPr>
          <w:b/>
          <w:sz w:val="28"/>
          <w:szCs w:val="28"/>
          <w:lang w:val="uk-UA"/>
        </w:rPr>
      </w:pPr>
    </w:p>
    <w:p w:rsidR="00E32481" w:rsidRDefault="00E32481" w:rsidP="00E32481">
      <w:pPr>
        <w:spacing w:line="276" w:lineRule="auto"/>
        <w:jc w:val="both"/>
        <w:rPr>
          <w:b/>
          <w:sz w:val="28"/>
          <w:szCs w:val="28"/>
          <w:lang w:val="uk-UA"/>
        </w:rPr>
      </w:pPr>
      <w:r>
        <w:rPr>
          <w:b/>
          <w:sz w:val="28"/>
          <w:szCs w:val="28"/>
        </w:rPr>
        <w:t xml:space="preserve">Тема </w:t>
      </w:r>
      <w:r>
        <w:rPr>
          <w:b/>
          <w:sz w:val="28"/>
          <w:szCs w:val="28"/>
          <w:lang w:val="uk-UA"/>
        </w:rPr>
        <w:t xml:space="preserve">1. 3. </w:t>
      </w:r>
      <w:r w:rsidRPr="00FD18EC">
        <w:rPr>
          <w:b/>
          <w:sz w:val="28"/>
          <w:lang w:val="uk-UA"/>
        </w:rPr>
        <w:t>Реставрація конструктивних елементів декоративної архітектури</w:t>
      </w:r>
    </w:p>
    <w:p w:rsidR="00E32481" w:rsidRDefault="00E32481" w:rsidP="00E32481">
      <w:pPr>
        <w:spacing w:line="276" w:lineRule="auto"/>
        <w:ind w:firstLine="708"/>
        <w:jc w:val="both"/>
        <w:rPr>
          <w:lang w:val="uk-UA"/>
        </w:rPr>
      </w:pP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w:t>
      </w:r>
      <w:r>
        <w:rPr>
          <w:sz w:val="28"/>
          <w:lang w:val="uk-UA"/>
        </w:rPr>
        <w:t>реставрації конструктивних елементів декоративної архітектури.</w:t>
      </w:r>
    </w:p>
    <w:p w:rsidR="00E32481" w:rsidRDefault="00E32481" w:rsidP="00E32481">
      <w:pPr>
        <w:jc w:val="both"/>
        <w:rPr>
          <w:b/>
          <w:sz w:val="28"/>
          <w:szCs w:val="28"/>
          <w:lang w:val="uk-UA"/>
        </w:rPr>
      </w:pPr>
      <w:r w:rsidRPr="009F7870">
        <w:rPr>
          <w:b/>
          <w:sz w:val="28"/>
          <w:szCs w:val="28"/>
          <w:lang w:val="uk-UA"/>
        </w:rPr>
        <w:t>Навчально-вироб</w:t>
      </w:r>
      <w:r w:rsidRPr="00CD5A1A">
        <w:rPr>
          <w:b/>
          <w:sz w:val="28"/>
          <w:szCs w:val="28"/>
          <w:lang w:val="uk-UA"/>
        </w:rPr>
        <w:t>ничі роботи:</w:t>
      </w:r>
    </w:p>
    <w:p w:rsidR="00E32481" w:rsidRDefault="00E32481" w:rsidP="00E32481">
      <w:pPr>
        <w:ind w:firstLine="708"/>
        <w:jc w:val="both"/>
        <w:rPr>
          <w:sz w:val="28"/>
          <w:lang w:val="uk-UA"/>
        </w:rPr>
      </w:pPr>
      <w:r w:rsidRPr="00FD18EC">
        <w:rPr>
          <w:sz w:val="28"/>
          <w:szCs w:val="28"/>
          <w:lang w:val="uk-UA"/>
        </w:rPr>
        <w:t xml:space="preserve">Ознайомлення учнів з кресленнями, ескізами, зразками </w:t>
      </w:r>
      <w:r>
        <w:rPr>
          <w:sz w:val="28"/>
          <w:lang w:val="uk-UA"/>
        </w:rPr>
        <w:t>конструктивних елементів пам</w:t>
      </w:r>
      <w:r w:rsidRPr="00CD5A1A">
        <w:rPr>
          <w:sz w:val="28"/>
          <w:lang w:val="uk-UA"/>
        </w:rPr>
        <w:t>’</w:t>
      </w:r>
      <w:r>
        <w:rPr>
          <w:sz w:val="28"/>
          <w:lang w:val="uk-UA"/>
        </w:rPr>
        <w:t>яток дерев</w:t>
      </w:r>
      <w:r w:rsidRPr="00CD5A1A">
        <w:rPr>
          <w:sz w:val="28"/>
          <w:lang w:val="uk-UA"/>
        </w:rPr>
        <w:t>’</w:t>
      </w:r>
      <w:r>
        <w:rPr>
          <w:sz w:val="28"/>
          <w:lang w:val="uk-UA"/>
        </w:rPr>
        <w:t>яної архітектури.</w:t>
      </w:r>
    </w:p>
    <w:p w:rsidR="00E32481" w:rsidRDefault="00E32481" w:rsidP="00E32481">
      <w:pPr>
        <w:ind w:firstLine="708"/>
        <w:jc w:val="both"/>
        <w:rPr>
          <w:sz w:val="28"/>
          <w:lang w:val="uk-UA"/>
        </w:rPr>
      </w:pPr>
      <w:r>
        <w:rPr>
          <w:sz w:val="28"/>
          <w:szCs w:val="28"/>
          <w:lang w:val="uk-UA"/>
        </w:rPr>
        <w:t xml:space="preserve">Відновлення </w:t>
      </w:r>
      <w:r>
        <w:rPr>
          <w:sz w:val="28"/>
          <w:lang w:val="uk-UA"/>
        </w:rPr>
        <w:t>дерев</w:t>
      </w:r>
      <w:r w:rsidRPr="00FD18EC">
        <w:rPr>
          <w:sz w:val="28"/>
        </w:rPr>
        <w:t>’</w:t>
      </w:r>
      <w:r>
        <w:rPr>
          <w:sz w:val="28"/>
          <w:lang w:val="uk-UA"/>
        </w:rPr>
        <w:t>яних фундаментів під будівлями другорядного значення.</w:t>
      </w:r>
    </w:p>
    <w:p w:rsidR="00E32481" w:rsidRDefault="00E32481" w:rsidP="00E32481">
      <w:pPr>
        <w:ind w:firstLine="708"/>
        <w:jc w:val="both"/>
        <w:rPr>
          <w:sz w:val="28"/>
          <w:lang w:val="uk-UA"/>
        </w:rPr>
      </w:pPr>
      <w:r>
        <w:rPr>
          <w:sz w:val="28"/>
          <w:lang w:val="uk-UA"/>
        </w:rPr>
        <w:t>Ремонт закидки, цоколів.</w:t>
      </w:r>
    </w:p>
    <w:p w:rsidR="00E32481" w:rsidRDefault="00E32481" w:rsidP="00E32481">
      <w:pPr>
        <w:ind w:firstLine="708"/>
        <w:jc w:val="both"/>
        <w:rPr>
          <w:sz w:val="28"/>
          <w:lang w:val="uk-UA"/>
        </w:rPr>
      </w:pPr>
      <w:r>
        <w:rPr>
          <w:sz w:val="28"/>
          <w:lang w:val="uk-UA"/>
        </w:rPr>
        <w:t>Реставрація рублених, брусових стін, каркасно-щитових та панельних будинків.</w:t>
      </w:r>
    </w:p>
    <w:p w:rsidR="00E32481" w:rsidRDefault="00E32481" w:rsidP="00E32481">
      <w:pPr>
        <w:ind w:firstLine="708"/>
        <w:jc w:val="both"/>
        <w:rPr>
          <w:sz w:val="28"/>
          <w:lang w:val="uk-UA"/>
        </w:rPr>
      </w:pPr>
      <w:r>
        <w:rPr>
          <w:sz w:val="28"/>
          <w:lang w:val="uk-UA"/>
        </w:rPr>
        <w:t>Реставрація каркасно-обшивних, дощато-стоякових перегородок.</w:t>
      </w:r>
    </w:p>
    <w:p w:rsidR="00E32481" w:rsidRDefault="00E32481" w:rsidP="00E32481">
      <w:pPr>
        <w:ind w:firstLine="708"/>
        <w:jc w:val="both"/>
        <w:rPr>
          <w:sz w:val="28"/>
          <w:lang w:val="uk-UA"/>
        </w:rPr>
      </w:pPr>
      <w:r>
        <w:rPr>
          <w:sz w:val="28"/>
          <w:lang w:val="uk-UA"/>
        </w:rPr>
        <w:lastRenderedPageBreak/>
        <w:t>Ремонт дерев</w:t>
      </w:r>
      <w:r w:rsidRPr="000925D9">
        <w:rPr>
          <w:sz w:val="28"/>
        </w:rPr>
        <w:t>’</w:t>
      </w:r>
      <w:r>
        <w:rPr>
          <w:sz w:val="28"/>
          <w:lang w:val="uk-UA"/>
        </w:rPr>
        <w:t>яних балок, приставних крокв, ферм.</w:t>
      </w:r>
    </w:p>
    <w:p w:rsidR="00E32481" w:rsidRDefault="00E32481" w:rsidP="00E32481">
      <w:pPr>
        <w:ind w:firstLine="708"/>
        <w:jc w:val="both"/>
        <w:rPr>
          <w:sz w:val="28"/>
          <w:lang w:val="uk-UA"/>
        </w:rPr>
      </w:pPr>
      <w:r>
        <w:rPr>
          <w:sz w:val="28"/>
          <w:lang w:val="uk-UA"/>
        </w:rPr>
        <w:t>Протигнильний захист деревини.</w:t>
      </w:r>
    </w:p>
    <w:p w:rsidR="00E32481" w:rsidRPr="00E35BDF" w:rsidRDefault="00E32481" w:rsidP="00E32481">
      <w:pPr>
        <w:ind w:firstLine="708"/>
        <w:jc w:val="both"/>
        <w:rPr>
          <w:sz w:val="28"/>
          <w:lang w:val="uk-UA"/>
        </w:rPr>
      </w:pPr>
      <w:r>
        <w:rPr>
          <w:sz w:val="28"/>
          <w:lang w:val="uk-UA"/>
        </w:rPr>
        <w:t>Вогнезахист конструкцій.</w:t>
      </w:r>
    </w:p>
    <w:p w:rsidR="00E32481" w:rsidRPr="00FD18EC" w:rsidRDefault="00E32481" w:rsidP="00E32481">
      <w:pPr>
        <w:jc w:val="both"/>
        <w:rPr>
          <w:b/>
          <w:sz w:val="28"/>
          <w:szCs w:val="28"/>
          <w:lang w:val="uk-UA"/>
        </w:rPr>
      </w:pPr>
      <w:r w:rsidRPr="00FD18EC">
        <w:rPr>
          <w:b/>
          <w:sz w:val="28"/>
          <w:szCs w:val="28"/>
          <w:lang w:val="uk-UA"/>
        </w:rPr>
        <w:t>Вправи:</w:t>
      </w:r>
    </w:p>
    <w:p w:rsidR="00E32481" w:rsidRDefault="00E32481" w:rsidP="00E32481">
      <w:pPr>
        <w:ind w:firstLine="708"/>
        <w:jc w:val="both"/>
        <w:rPr>
          <w:sz w:val="28"/>
          <w:lang w:val="uk-UA"/>
        </w:rPr>
      </w:pPr>
      <w:r>
        <w:rPr>
          <w:sz w:val="28"/>
          <w:szCs w:val="28"/>
          <w:lang w:val="uk-UA"/>
        </w:rPr>
        <w:t xml:space="preserve">Розбирання, маркування, складування </w:t>
      </w:r>
      <w:r>
        <w:rPr>
          <w:sz w:val="28"/>
          <w:lang w:val="uk-UA"/>
        </w:rPr>
        <w:t>дерев</w:t>
      </w:r>
      <w:r w:rsidRPr="000925D9">
        <w:rPr>
          <w:sz w:val="28"/>
          <w:lang w:val="uk-UA"/>
        </w:rPr>
        <w:t>’</w:t>
      </w:r>
      <w:r>
        <w:rPr>
          <w:sz w:val="28"/>
          <w:lang w:val="uk-UA"/>
        </w:rPr>
        <w:t xml:space="preserve">яних </w:t>
      </w:r>
      <w:r w:rsidRPr="00FD18EC">
        <w:rPr>
          <w:sz w:val="28"/>
          <w:szCs w:val="28"/>
          <w:lang w:val="uk-UA"/>
        </w:rPr>
        <w:t>елементів</w:t>
      </w:r>
      <w:r>
        <w:rPr>
          <w:sz w:val="28"/>
          <w:szCs w:val="28"/>
          <w:lang w:val="uk-UA"/>
        </w:rPr>
        <w:t xml:space="preserve"> складних </w:t>
      </w:r>
      <w:r>
        <w:rPr>
          <w:sz w:val="28"/>
          <w:lang w:val="uk-UA"/>
        </w:rPr>
        <w:t>пам</w:t>
      </w:r>
      <w:r w:rsidRPr="000925D9">
        <w:rPr>
          <w:sz w:val="28"/>
          <w:lang w:val="uk-UA"/>
        </w:rPr>
        <w:t>’</w:t>
      </w:r>
      <w:r>
        <w:rPr>
          <w:sz w:val="28"/>
          <w:lang w:val="uk-UA"/>
        </w:rPr>
        <w:t>яток дерев</w:t>
      </w:r>
      <w:r w:rsidRPr="000925D9">
        <w:rPr>
          <w:sz w:val="28"/>
          <w:lang w:val="uk-UA"/>
        </w:rPr>
        <w:t>’</w:t>
      </w:r>
      <w:r>
        <w:rPr>
          <w:sz w:val="28"/>
          <w:lang w:val="uk-UA"/>
        </w:rPr>
        <w:t>яної архітектури.</w:t>
      </w:r>
    </w:p>
    <w:p w:rsidR="00E32481" w:rsidRDefault="00E32481" w:rsidP="00E32481">
      <w:pPr>
        <w:ind w:firstLine="708"/>
        <w:jc w:val="both"/>
        <w:rPr>
          <w:sz w:val="28"/>
          <w:lang w:val="uk-UA"/>
        </w:rPr>
      </w:pPr>
      <w:r>
        <w:rPr>
          <w:sz w:val="28"/>
          <w:lang w:val="uk-UA"/>
        </w:rPr>
        <w:t xml:space="preserve">Підшивка стелі дошками. </w:t>
      </w:r>
    </w:p>
    <w:p w:rsidR="00E32481" w:rsidRDefault="00E32481" w:rsidP="00E32481">
      <w:pPr>
        <w:ind w:firstLine="708"/>
        <w:jc w:val="both"/>
        <w:rPr>
          <w:sz w:val="28"/>
          <w:lang w:val="uk-UA"/>
        </w:rPr>
      </w:pPr>
      <w:r>
        <w:rPr>
          <w:sz w:val="28"/>
          <w:lang w:val="uk-UA"/>
        </w:rPr>
        <w:t>Улаштування латування або опалубки під покрівлю. Улаштування ґонтової покрівлі з дранки або стружки.</w:t>
      </w:r>
    </w:p>
    <w:p w:rsidR="00E32481" w:rsidRDefault="00E32481" w:rsidP="00E32481">
      <w:pPr>
        <w:ind w:firstLine="708"/>
        <w:jc w:val="both"/>
        <w:rPr>
          <w:sz w:val="28"/>
          <w:lang w:val="uk-UA"/>
        </w:rPr>
      </w:pPr>
      <w:r>
        <w:rPr>
          <w:sz w:val="28"/>
          <w:lang w:val="uk-UA"/>
        </w:rPr>
        <w:t>Реставрація дощаних тесових покрівель.</w:t>
      </w:r>
    </w:p>
    <w:p w:rsidR="00E32481" w:rsidRDefault="00E32481" w:rsidP="00E32481">
      <w:pPr>
        <w:ind w:firstLine="708"/>
        <w:jc w:val="both"/>
        <w:rPr>
          <w:sz w:val="28"/>
          <w:lang w:val="uk-UA"/>
        </w:rPr>
      </w:pPr>
      <w:r>
        <w:rPr>
          <w:sz w:val="28"/>
          <w:lang w:val="uk-UA"/>
        </w:rPr>
        <w:t>Улаштування покрівлі з азбестоцементних хвилястих листів (шифера) звичайного профілю.</w:t>
      </w:r>
    </w:p>
    <w:p w:rsidR="00E32481" w:rsidRDefault="00E32481" w:rsidP="00E32481">
      <w:pPr>
        <w:ind w:firstLine="708"/>
        <w:jc w:val="both"/>
        <w:rPr>
          <w:sz w:val="28"/>
          <w:lang w:val="uk-UA"/>
        </w:rPr>
      </w:pPr>
      <w:r>
        <w:rPr>
          <w:sz w:val="28"/>
          <w:lang w:val="uk-UA"/>
        </w:rPr>
        <w:t>Ремонт металевої покрівлі з азбестових плиток, черепиці, руберойду.</w:t>
      </w:r>
    </w:p>
    <w:p w:rsidR="00E32481" w:rsidRDefault="00E32481" w:rsidP="00E32481">
      <w:pPr>
        <w:ind w:firstLine="708"/>
        <w:jc w:val="both"/>
        <w:rPr>
          <w:sz w:val="28"/>
          <w:lang w:val="uk-UA"/>
        </w:rPr>
      </w:pPr>
      <w:r>
        <w:rPr>
          <w:sz w:val="28"/>
          <w:lang w:val="uk-UA"/>
        </w:rPr>
        <w:t xml:space="preserve">Заміна лаг під дощаті підлоги. Настилання дощатих підлог. Улаштування підлог з ґонтових щитів і плиткових матеріалів. </w:t>
      </w:r>
    </w:p>
    <w:p w:rsidR="00E32481" w:rsidRDefault="00E32481" w:rsidP="00E32481">
      <w:pPr>
        <w:ind w:firstLine="708"/>
        <w:jc w:val="both"/>
        <w:rPr>
          <w:sz w:val="28"/>
          <w:lang w:val="uk-UA"/>
        </w:rPr>
      </w:pPr>
      <w:r>
        <w:rPr>
          <w:sz w:val="28"/>
          <w:lang w:val="uk-UA"/>
        </w:rPr>
        <w:t>Реставрація штучного паркету по рисунку «в ялинку» на мастику, клей та дерев</w:t>
      </w:r>
      <w:r w:rsidRPr="00C86003">
        <w:rPr>
          <w:sz w:val="28"/>
        </w:rPr>
        <w:t>’</w:t>
      </w:r>
      <w:r>
        <w:rPr>
          <w:sz w:val="28"/>
          <w:lang w:val="uk-UA"/>
        </w:rPr>
        <w:t>яну основу.</w:t>
      </w:r>
    </w:p>
    <w:p w:rsidR="00E32481" w:rsidRDefault="00E32481" w:rsidP="00E32481">
      <w:pPr>
        <w:ind w:firstLine="708"/>
        <w:jc w:val="both"/>
        <w:rPr>
          <w:sz w:val="28"/>
          <w:lang w:val="uk-UA"/>
        </w:rPr>
      </w:pPr>
      <w:r>
        <w:rPr>
          <w:sz w:val="28"/>
          <w:lang w:val="uk-UA"/>
        </w:rPr>
        <w:t>Настилання мозаїчного, щитового паркету.</w:t>
      </w:r>
    </w:p>
    <w:p w:rsidR="00E32481" w:rsidRDefault="00E32481" w:rsidP="00E32481">
      <w:pPr>
        <w:ind w:firstLine="708"/>
        <w:jc w:val="both"/>
        <w:rPr>
          <w:sz w:val="28"/>
          <w:lang w:val="uk-UA"/>
        </w:rPr>
      </w:pPr>
      <w:r>
        <w:rPr>
          <w:sz w:val="28"/>
          <w:lang w:val="uk-UA"/>
        </w:rPr>
        <w:t>Стругання, циклювання і шліфування паркетних підлог.</w:t>
      </w:r>
    </w:p>
    <w:p w:rsidR="00E32481" w:rsidRDefault="00E32481" w:rsidP="00E32481">
      <w:pPr>
        <w:ind w:firstLine="708"/>
        <w:jc w:val="both"/>
        <w:rPr>
          <w:sz w:val="28"/>
          <w:lang w:val="uk-UA"/>
        </w:rPr>
      </w:pPr>
      <w:r>
        <w:rPr>
          <w:sz w:val="28"/>
          <w:lang w:val="uk-UA"/>
        </w:rPr>
        <w:t>Усунення дефектів основи підлоги під паркетом.</w:t>
      </w:r>
    </w:p>
    <w:p w:rsidR="00E32481" w:rsidRDefault="00E32481" w:rsidP="00E32481">
      <w:pPr>
        <w:ind w:firstLine="708"/>
        <w:jc w:val="both"/>
        <w:rPr>
          <w:sz w:val="28"/>
          <w:lang w:val="uk-UA"/>
        </w:rPr>
      </w:pPr>
      <w:r>
        <w:rPr>
          <w:sz w:val="28"/>
          <w:lang w:val="uk-UA"/>
        </w:rPr>
        <w:t>Усунення дефекту підлоги зі штучного паркету.</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lang w:val="uk-UA"/>
        </w:rPr>
      </w:pPr>
    </w:p>
    <w:p w:rsidR="00E32481" w:rsidRPr="00C86003" w:rsidRDefault="00E32481" w:rsidP="00E32481">
      <w:pPr>
        <w:spacing w:line="276" w:lineRule="auto"/>
        <w:jc w:val="both"/>
        <w:rPr>
          <w:b/>
          <w:sz w:val="28"/>
          <w:szCs w:val="28"/>
          <w:lang w:val="uk-UA"/>
        </w:rPr>
      </w:pPr>
      <w:r>
        <w:rPr>
          <w:b/>
          <w:sz w:val="28"/>
          <w:szCs w:val="28"/>
        </w:rPr>
        <w:t xml:space="preserve">Тема </w:t>
      </w:r>
      <w:r>
        <w:rPr>
          <w:b/>
          <w:sz w:val="28"/>
          <w:szCs w:val="28"/>
          <w:lang w:val="uk-UA"/>
        </w:rPr>
        <w:t xml:space="preserve">1. 4. </w:t>
      </w:r>
      <w:r w:rsidRPr="00C86003">
        <w:rPr>
          <w:b/>
          <w:sz w:val="28"/>
          <w:lang w:val="uk-UA"/>
        </w:rPr>
        <w:t>Ремонт і відновлення кам</w:t>
      </w:r>
      <w:r w:rsidRPr="00C86003">
        <w:rPr>
          <w:b/>
          <w:sz w:val="28"/>
        </w:rPr>
        <w:t>’</w:t>
      </w:r>
      <w:r w:rsidRPr="00C86003">
        <w:rPr>
          <w:b/>
          <w:sz w:val="28"/>
          <w:lang w:val="uk-UA"/>
        </w:rPr>
        <w:t>яних конструкцій пам’яток дерев’яної архітектури</w:t>
      </w:r>
    </w:p>
    <w:p w:rsidR="00E32481" w:rsidRDefault="00E32481" w:rsidP="00E32481">
      <w:pPr>
        <w:spacing w:line="276" w:lineRule="auto"/>
        <w:ind w:firstLine="709"/>
        <w:jc w:val="both"/>
        <w:rPr>
          <w:sz w:val="28"/>
          <w:lang w:val="uk-UA"/>
        </w:rPr>
      </w:pP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w:t>
      </w:r>
      <w:r>
        <w:rPr>
          <w:sz w:val="28"/>
          <w:lang w:val="uk-UA"/>
        </w:rPr>
        <w:t>ремонті  і відновлення кам</w:t>
      </w:r>
      <w:r w:rsidRPr="00C86003">
        <w:rPr>
          <w:sz w:val="28"/>
          <w:lang w:val="uk-UA"/>
        </w:rPr>
        <w:t>’</w:t>
      </w:r>
      <w:r>
        <w:rPr>
          <w:sz w:val="28"/>
          <w:lang w:val="uk-UA"/>
        </w:rPr>
        <w:t>яних конструкцій пам</w:t>
      </w:r>
      <w:r w:rsidRPr="00C96CDC">
        <w:rPr>
          <w:sz w:val="28"/>
          <w:lang w:val="uk-UA"/>
        </w:rPr>
        <w:t>’</w:t>
      </w:r>
      <w:r>
        <w:rPr>
          <w:sz w:val="28"/>
          <w:lang w:val="uk-UA"/>
        </w:rPr>
        <w:t>яток дерев</w:t>
      </w:r>
      <w:r w:rsidRPr="00C96CDC">
        <w:rPr>
          <w:sz w:val="28"/>
          <w:lang w:val="uk-UA"/>
        </w:rPr>
        <w:t>’</w:t>
      </w:r>
      <w:r>
        <w:rPr>
          <w:sz w:val="28"/>
          <w:lang w:val="uk-UA"/>
        </w:rPr>
        <w:t>яної архітектури.</w:t>
      </w:r>
    </w:p>
    <w:p w:rsidR="00E32481" w:rsidRPr="009F7870" w:rsidRDefault="00E32481" w:rsidP="00E32481">
      <w:pPr>
        <w:rPr>
          <w:b/>
          <w:sz w:val="28"/>
          <w:szCs w:val="28"/>
          <w:lang w:val="uk-UA"/>
        </w:rPr>
      </w:pPr>
      <w:r w:rsidRPr="009F7870">
        <w:rPr>
          <w:b/>
          <w:sz w:val="28"/>
          <w:szCs w:val="28"/>
          <w:lang w:val="uk-UA"/>
        </w:rPr>
        <w:t>Навчально-виробничі роботи:</w:t>
      </w:r>
    </w:p>
    <w:p w:rsidR="00E32481" w:rsidRDefault="00E32481" w:rsidP="00E32481">
      <w:pPr>
        <w:ind w:firstLine="709"/>
        <w:rPr>
          <w:sz w:val="28"/>
          <w:lang w:val="uk-UA"/>
        </w:rPr>
      </w:pPr>
      <w:r>
        <w:rPr>
          <w:sz w:val="28"/>
          <w:szCs w:val="28"/>
          <w:lang w:val="uk-UA"/>
        </w:rPr>
        <w:t xml:space="preserve">Реставрація </w:t>
      </w:r>
      <w:r>
        <w:rPr>
          <w:sz w:val="28"/>
          <w:lang w:val="uk-UA"/>
        </w:rPr>
        <w:t>кам</w:t>
      </w:r>
      <w:r w:rsidRPr="00C86003">
        <w:rPr>
          <w:sz w:val="28"/>
          <w:lang w:val="uk-UA"/>
        </w:rPr>
        <w:t>’</w:t>
      </w:r>
      <w:r>
        <w:rPr>
          <w:sz w:val="28"/>
          <w:lang w:val="uk-UA"/>
        </w:rPr>
        <w:t>яної кладки. Ремонт цегляної, бутової і бутобетонної кладки.</w:t>
      </w:r>
    </w:p>
    <w:p w:rsidR="00E32481" w:rsidRDefault="00E32481" w:rsidP="00E32481">
      <w:pPr>
        <w:ind w:firstLine="709"/>
        <w:rPr>
          <w:sz w:val="28"/>
          <w:lang w:val="uk-UA"/>
        </w:rPr>
      </w:pPr>
      <w:r>
        <w:rPr>
          <w:sz w:val="28"/>
          <w:lang w:val="uk-UA"/>
        </w:rPr>
        <w:t>Реставрація кладки з штучного і природного каменя правильної форми.</w:t>
      </w:r>
    </w:p>
    <w:p w:rsidR="00E32481" w:rsidRPr="0016160C" w:rsidRDefault="00E32481" w:rsidP="00E32481">
      <w:pPr>
        <w:spacing w:line="276" w:lineRule="auto"/>
        <w:rPr>
          <w:sz w:val="28"/>
          <w:lang w:val="uk-UA"/>
        </w:rPr>
      </w:pPr>
      <w:r w:rsidRPr="00FD18EC">
        <w:rPr>
          <w:b/>
          <w:sz w:val="28"/>
          <w:szCs w:val="28"/>
          <w:lang w:val="uk-UA"/>
        </w:rPr>
        <w:t>Вправи:</w:t>
      </w:r>
    </w:p>
    <w:p w:rsidR="00E32481" w:rsidRDefault="00E32481" w:rsidP="00E32481">
      <w:pPr>
        <w:spacing w:line="276" w:lineRule="auto"/>
        <w:ind w:firstLine="709"/>
        <w:rPr>
          <w:sz w:val="28"/>
          <w:lang w:val="uk-UA"/>
        </w:rPr>
      </w:pPr>
      <w:r>
        <w:rPr>
          <w:sz w:val="28"/>
          <w:lang w:val="uk-UA"/>
        </w:rPr>
        <w:t>Приготування мастик і проведення гідроізоляції кам</w:t>
      </w:r>
      <w:r w:rsidRPr="00C86003">
        <w:rPr>
          <w:sz w:val="28"/>
          <w:lang w:val="uk-UA"/>
        </w:rPr>
        <w:t>’</w:t>
      </w:r>
      <w:r>
        <w:rPr>
          <w:sz w:val="28"/>
          <w:lang w:val="uk-UA"/>
        </w:rPr>
        <w:t>яних конструкцій.</w:t>
      </w:r>
    </w:p>
    <w:p w:rsidR="00E32481" w:rsidRDefault="00E32481" w:rsidP="00E32481">
      <w:pPr>
        <w:spacing w:line="276" w:lineRule="auto"/>
        <w:ind w:firstLine="709"/>
        <w:rPr>
          <w:color w:val="000000"/>
          <w:sz w:val="28"/>
          <w:szCs w:val="28"/>
          <w:shd w:val="clear" w:color="auto" w:fill="FFFFFF"/>
          <w:lang w:val="uk-UA"/>
        </w:rPr>
      </w:pPr>
      <w:r>
        <w:rPr>
          <w:sz w:val="28"/>
          <w:lang w:val="uk-UA"/>
        </w:rPr>
        <w:t xml:space="preserve">Пробивка і закладання </w:t>
      </w:r>
      <w:r w:rsidRPr="00B35DBA">
        <w:rPr>
          <w:color w:val="000000"/>
          <w:sz w:val="28"/>
          <w:szCs w:val="28"/>
          <w:shd w:val="clear" w:color="auto" w:fill="FFFFFF"/>
        </w:rPr>
        <w:t>пройомів, борозен, тріщин, гнізд</w:t>
      </w:r>
      <w:r>
        <w:rPr>
          <w:color w:val="000000"/>
          <w:sz w:val="28"/>
          <w:szCs w:val="28"/>
          <w:shd w:val="clear" w:color="auto" w:fill="FFFFFF"/>
          <w:lang w:val="uk-UA"/>
        </w:rPr>
        <w:t>.</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spacing w:line="276" w:lineRule="auto"/>
        <w:ind w:firstLine="709"/>
        <w:rPr>
          <w:b/>
          <w:sz w:val="28"/>
          <w:szCs w:val="28"/>
          <w:lang w:val="uk-UA"/>
        </w:rPr>
      </w:pPr>
    </w:p>
    <w:p w:rsidR="00E32481" w:rsidRPr="00C86003" w:rsidRDefault="00E32481" w:rsidP="00E32481">
      <w:pPr>
        <w:spacing w:line="276" w:lineRule="auto"/>
        <w:jc w:val="both"/>
        <w:rPr>
          <w:b/>
          <w:sz w:val="28"/>
          <w:szCs w:val="28"/>
          <w:lang w:val="uk-UA"/>
        </w:rPr>
      </w:pPr>
      <w:r>
        <w:rPr>
          <w:b/>
          <w:sz w:val="28"/>
          <w:szCs w:val="28"/>
        </w:rPr>
        <w:t xml:space="preserve">Тема </w:t>
      </w:r>
      <w:r>
        <w:rPr>
          <w:b/>
          <w:sz w:val="28"/>
          <w:szCs w:val="28"/>
          <w:lang w:val="uk-UA"/>
        </w:rPr>
        <w:t xml:space="preserve">1. 5. </w:t>
      </w:r>
      <w:r w:rsidRPr="00B35DBA">
        <w:rPr>
          <w:b/>
          <w:sz w:val="28"/>
          <w:lang w:val="uk-UA"/>
        </w:rPr>
        <w:t>Робота з пластмасами під час реставрації</w:t>
      </w:r>
    </w:p>
    <w:p w:rsidR="00E32481" w:rsidRDefault="00E32481" w:rsidP="00E32481">
      <w:pPr>
        <w:spacing w:line="276" w:lineRule="auto"/>
        <w:ind w:firstLine="709"/>
        <w:jc w:val="both"/>
        <w:rPr>
          <w:sz w:val="28"/>
          <w:lang w:val="uk-UA"/>
        </w:rPr>
      </w:pP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w:t>
      </w:r>
      <w:r>
        <w:rPr>
          <w:sz w:val="28"/>
          <w:lang w:val="uk-UA"/>
        </w:rPr>
        <w:t>роботі з пластмасами під час реставрації.</w:t>
      </w:r>
    </w:p>
    <w:p w:rsidR="00E32481" w:rsidRPr="00FD18EC" w:rsidRDefault="00E32481" w:rsidP="00E32481">
      <w:pPr>
        <w:jc w:val="both"/>
        <w:rPr>
          <w:b/>
          <w:sz w:val="28"/>
          <w:szCs w:val="28"/>
          <w:lang w:val="uk-UA"/>
        </w:rPr>
      </w:pPr>
      <w:r>
        <w:rPr>
          <w:b/>
          <w:sz w:val="28"/>
          <w:szCs w:val="28"/>
          <w:lang w:val="uk-UA"/>
        </w:rPr>
        <w:br w:type="page"/>
      </w:r>
      <w:r w:rsidRPr="00FD18EC">
        <w:rPr>
          <w:b/>
          <w:sz w:val="28"/>
          <w:szCs w:val="28"/>
          <w:lang w:val="uk-UA"/>
        </w:rPr>
        <w:lastRenderedPageBreak/>
        <w:t>Вправи:</w:t>
      </w:r>
    </w:p>
    <w:p w:rsidR="00E32481" w:rsidRDefault="00E32481" w:rsidP="00E32481">
      <w:pPr>
        <w:spacing w:line="276" w:lineRule="auto"/>
        <w:ind w:firstLine="709"/>
        <w:jc w:val="both"/>
        <w:rPr>
          <w:sz w:val="28"/>
          <w:szCs w:val="28"/>
          <w:lang w:val="uk-UA"/>
        </w:rPr>
      </w:pPr>
      <w:r>
        <w:rPr>
          <w:sz w:val="28"/>
          <w:szCs w:val="28"/>
          <w:lang w:val="uk-UA"/>
        </w:rPr>
        <w:t>Нарізання пластмас ножицями, ножем.</w:t>
      </w:r>
    </w:p>
    <w:p w:rsidR="00E32481" w:rsidRDefault="00E32481" w:rsidP="00E32481">
      <w:pPr>
        <w:spacing w:line="276" w:lineRule="auto"/>
        <w:ind w:firstLine="709"/>
        <w:jc w:val="both"/>
        <w:rPr>
          <w:sz w:val="28"/>
          <w:szCs w:val="28"/>
          <w:lang w:val="uk-UA"/>
        </w:rPr>
      </w:pPr>
      <w:r>
        <w:rPr>
          <w:sz w:val="28"/>
          <w:szCs w:val="28"/>
          <w:lang w:val="uk-UA"/>
        </w:rPr>
        <w:t>Облицювання деталей з термопластичних пластмас.</w:t>
      </w:r>
    </w:p>
    <w:p w:rsidR="00E32481" w:rsidRDefault="00E32481" w:rsidP="00E32481">
      <w:pPr>
        <w:spacing w:line="276" w:lineRule="auto"/>
        <w:ind w:firstLine="709"/>
        <w:jc w:val="both"/>
        <w:rPr>
          <w:sz w:val="28"/>
          <w:szCs w:val="28"/>
          <w:lang w:val="uk-UA"/>
        </w:rPr>
      </w:pPr>
      <w:r>
        <w:rPr>
          <w:sz w:val="28"/>
          <w:szCs w:val="28"/>
          <w:lang w:val="uk-UA"/>
        </w:rPr>
        <w:t>Свердління пластмас.</w:t>
      </w:r>
    </w:p>
    <w:p w:rsidR="00E32481" w:rsidRDefault="00E32481" w:rsidP="00E32481">
      <w:pPr>
        <w:spacing w:line="276" w:lineRule="auto"/>
        <w:ind w:firstLine="709"/>
        <w:jc w:val="both"/>
        <w:rPr>
          <w:sz w:val="28"/>
          <w:szCs w:val="28"/>
          <w:lang w:val="uk-UA"/>
        </w:rPr>
      </w:pPr>
      <w:r>
        <w:rPr>
          <w:sz w:val="28"/>
          <w:szCs w:val="28"/>
          <w:lang w:val="uk-UA"/>
        </w:rPr>
        <w:t>Шліфування пластмас.</w:t>
      </w:r>
    </w:p>
    <w:p w:rsidR="00E32481" w:rsidRDefault="00E32481" w:rsidP="00E32481">
      <w:pPr>
        <w:spacing w:line="276" w:lineRule="auto"/>
        <w:ind w:firstLine="709"/>
        <w:jc w:val="both"/>
        <w:rPr>
          <w:sz w:val="28"/>
          <w:szCs w:val="28"/>
          <w:lang w:val="uk-UA"/>
        </w:rPr>
      </w:pPr>
      <w:r>
        <w:rPr>
          <w:sz w:val="28"/>
          <w:szCs w:val="28"/>
          <w:lang w:val="uk-UA"/>
        </w:rPr>
        <w:t>Вигинання пластмас при нагріванні.</w:t>
      </w:r>
    </w:p>
    <w:p w:rsidR="00E32481" w:rsidRDefault="00E32481" w:rsidP="00E32481">
      <w:pPr>
        <w:spacing w:line="276" w:lineRule="auto"/>
        <w:ind w:firstLine="709"/>
        <w:jc w:val="both"/>
        <w:rPr>
          <w:sz w:val="28"/>
          <w:szCs w:val="28"/>
          <w:lang w:val="uk-UA"/>
        </w:rPr>
      </w:pPr>
      <w:r>
        <w:rPr>
          <w:sz w:val="28"/>
          <w:szCs w:val="28"/>
          <w:lang w:val="uk-UA"/>
        </w:rPr>
        <w:t>З</w:t>
      </w:r>
      <w:r w:rsidRPr="00E20463">
        <w:rPr>
          <w:sz w:val="28"/>
          <w:szCs w:val="28"/>
        </w:rPr>
        <w:t>’</w:t>
      </w:r>
      <w:r>
        <w:rPr>
          <w:sz w:val="28"/>
          <w:szCs w:val="28"/>
          <w:lang w:val="uk-UA"/>
        </w:rPr>
        <w:t>єднування пластмасових деталей.</w:t>
      </w:r>
    </w:p>
    <w:p w:rsidR="00E32481" w:rsidRDefault="00E32481" w:rsidP="00E32481">
      <w:pPr>
        <w:spacing w:line="276" w:lineRule="auto"/>
        <w:ind w:firstLine="709"/>
        <w:jc w:val="both"/>
        <w:rPr>
          <w:sz w:val="28"/>
          <w:szCs w:val="28"/>
          <w:lang w:val="uk-UA"/>
        </w:rPr>
      </w:pPr>
      <w:r>
        <w:rPr>
          <w:sz w:val="28"/>
          <w:szCs w:val="28"/>
          <w:lang w:val="uk-UA"/>
        </w:rPr>
        <w:t>Склеювання пластмасових деталей.</w:t>
      </w:r>
    </w:p>
    <w:p w:rsidR="00E32481" w:rsidRDefault="00E32481" w:rsidP="00E32481">
      <w:pPr>
        <w:spacing w:line="276" w:lineRule="auto"/>
        <w:ind w:firstLine="709"/>
        <w:jc w:val="both"/>
        <w:rPr>
          <w:sz w:val="28"/>
          <w:szCs w:val="28"/>
          <w:lang w:val="uk-UA"/>
        </w:rPr>
      </w:pPr>
      <w:r>
        <w:rPr>
          <w:sz w:val="28"/>
          <w:szCs w:val="28"/>
          <w:lang w:val="uk-UA"/>
        </w:rPr>
        <w:t>Ремонт пластмасових виробів.</w:t>
      </w:r>
    </w:p>
    <w:p w:rsidR="00E32481" w:rsidRDefault="00E32481" w:rsidP="00E32481">
      <w:pPr>
        <w:spacing w:line="276" w:lineRule="auto"/>
        <w:ind w:firstLine="709"/>
        <w:jc w:val="both"/>
        <w:rPr>
          <w:sz w:val="28"/>
          <w:szCs w:val="28"/>
          <w:lang w:val="uk-UA"/>
        </w:rPr>
      </w:pPr>
      <w:r>
        <w:rPr>
          <w:sz w:val="28"/>
          <w:szCs w:val="28"/>
          <w:lang w:val="uk-UA"/>
        </w:rPr>
        <w:t>Відливання виробів з пластмас.</w:t>
      </w:r>
    </w:p>
    <w:p w:rsidR="00E32481" w:rsidRDefault="00E32481" w:rsidP="00E32481">
      <w:pPr>
        <w:spacing w:line="276" w:lineRule="auto"/>
        <w:ind w:firstLine="709"/>
        <w:jc w:val="both"/>
        <w:rPr>
          <w:sz w:val="28"/>
          <w:szCs w:val="28"/>
          <w:lang w:val="uk-UA"/>
        </w:rPr>
      </w:pPr>
      <w:r>
        <w:rPr>
          <w:sz w:val="28"/>
          <w:szCs w:val="28"/>
          <w:lang w:val="uk-UA"/>
        </w:rPr>
        <w:t>Зварювання пластмас.</w:t>
      </w:r>
    </w:p>
    <w:p w:rsidR="00E32481" w:rsidRPr="00E20463" w:rsidRDefault="00E32481" w:rsidP="00E32481">
      <w:pPr>
        <w:spacing w:line="276" w:lineRule="auto"/>
        <w:ind w:firstLine="709"/>
        <w:jc w:val="both"/>
        <w:rPr>
          <w:sz w:val="28"/>
          <w:szCs w:val="28"/>
          <w:lang w:val="uk-UA"/>
        </w:rPr>
      </w:pPr>
      <w:r>
        <w:rPr>
          <w:sz w:val="28"/>
          <w:szCs w:val="28"/>
          <w:lang w:val="uk-UA"/>
        </w:rPr>
        <w:t>Механічна обробка пластмасових виробів.</w:t>
      </w:r>
    </w:p>
    <w:p w:rsidR="00E32481" w:rsidRDefault="00E32481" w:rsidP="00E32481">
      <w:pPr>
        <w:spacing w:line="276" w:lineRule="auto"/>
        <w:ind w:firstLine="709"/>
        <w:jc w:val="both"/>
        <w:rPr>
          <w:sz w:val="28"/>
          <w:szCs w:val="28"/>
          <w:lang w:val="uk-UA"/>
        </w:rPr>
      </w:pPr>
      <w:r>
        <w:rPr>
          <w:sz w:val="28"/>
          <w:szCs w:val="28"/>
          <w:lang w:val="uk-UA"/>
        </w:rPr>
        <w:t>Покриття пластмас металами.</w:t>
      </w:r>
    </w:p>
    <w:p w:rsidR="00E32481" w:rsidRDefault="00E32481" w:rsidP="00E32481">
      <w:pPr>
        <w:spacing w:line="276" w:lineRule="auto"/>
        <w:ind w:firstLine="709"/>
        <w:jc w:val="both"/>
        <w:rPr>
          <w:sz w:val="28"/>
          <w:szCs w:val="28"/>
          <w:lang w:val="uk-UA"/>
        </w:rPr>
      </w:pPr>
      <w:r>
        <w:rPr>
          <w:sz w:val="28"/>
          <w:szCs w:val="28"/>
          <w:lang w:val="uk-UA"/>
        </w:rPr>
        <w:t>Фарбування пластмас.</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spacing w:line="276" w:lineRule="auto"/>
        <w:ind w:firstLine="709"/>
        <w:jc w:val="both"/>
        <w:rPr>
          <w:sz w:val="28"/>
          <w:szCs w:val="28"/>
          <w:lang w:val="uk-UA"/>
        </w:rPr>
      </w:pPr>
    </w:p>
    <w:p w:rsidR="00E32481" w:rsidRPr="00E20463" w:rsidRDefault="00E32481" w:rsidP="00E32481">
      <w:pPr>
        <w:spacing w:line="276" w:lineRule="auto"/>
        <w:jc w:val="both"/>
        <w:rPr>
          <w:b/>
          <w:sz w:val="28"/>
          <w:szCs w:val="28"/>
          <w:lang w:val="uk-UA"/>
        </w:rPr>
      </w:pPr>
      <w:r>
        <w:rPr>
          <w:b/>
          <w:sz w:val="28"/>
          <w:szCs w:val="28"/>
        </w:rPr>
        <w:t xml:space="preserve">Тема </w:t>
      </w:r>
      <w:r>
        <w:rPr>
          <w:b/>
          <w:sz w:val="28"/>
          <w:szCs w:val="28"/>
          <w:lang w:val="uk-UA"/>
        </w:rPr>
        <w:t xml:space="preserve">1.6. </w:t>
      </w:r>
      <w:r w:rsidRPr="00E20463">
        <w:rPr>
          <w:b/>
          <w:sz w:val="28"/>
          <w:lang w:val="uk-UA"/>
        </w:rPr>
        <w:t>Реставрація та ремонт пам’яток дерев’яної архітектури з використанням металів та сплавів</w:t>
      </w:r>
    </w:p>
    <w:p w:rsidR="00E32481" w:rsidRDefault="00E32481" w:rsidP="00E32481">
      <w:pPr>
        <w:spacing w:line="276" w:lineRule="auto"/>
        <w:ind w:firstLine="709"/>
        <w:jc w:val="both"/>
        <w:rPr>
          <w:sz w:val="28"/>
          <w:lang w:val="uk-UA"/>
        </w:rPr>
      </w:pPr>
      <w:r w:rsidRPr="00666BB3">
        <w:rPr>
          <w:sz w:val="28"/>
          <w:szCs w:val="28"/>
          <w:lang w:val="uk-UA"/>
        </w:rPr>
        <w:t xml:space="preserve">Інструктаж </w:t>
      </w:r>
      <w:r>
        <w:rPr>
          <w:sz w:val="28"/>
          <w:szCs w:val="28"/>
          <w:lang w:val="uk-UA"/>
        </w:rPr>
        <w:t xml:space="preserve">за змістом занять, організація робочого місця та безпека праці при </w:t>
      </w:r>
      <w:r>
        <w:rPr>
          <w:sz w:val="28"/>
          <w:lang w:val="uk-UA"/>
        </w:rPr>
        <w:t>реставрація та ремонті пам</w:t>
      </w:r>
      <w:r w:rsidRPr="00C96CDC">
        <w:rPr>
          <w:sz w:val="28"/>
          <w:lang w:val="uk-UA"/>
        </w:rPr>
        <w:t>’</w:t>
      </w:r>
      <w:r>
        <w:rPr>
          <w:sz w:val="28"/>
          <w:lang w:val="uk-UA"/>
        </w:rPr>
        <w:t>яток дерев</w:t>
      </w:r>
      <w:r w:rsidRPr="00C96CDC">
        <w:rPr>
          <w:sz w:val="28"/>
          <w:lang w:val="uk-UA"/>
        </w:rPr>
        <w:t>’</w:t>
      </w:r>
      <w:r>
        <w:rPr>
          <w:sz w:val="28"/>
          <w:lang w:val="uk-UA"/>
        </w:rPr>
        <w:t>яної архітектури з використанням металів та сплавів.</w:t>
      </w:r>
    </w:p>
    <w:p w:rsidR="00E32481" w:rsidRPr="00FD18EC" w:rsidRDefault="00E32481" w:rsidP="00E32481">
      <w:pPr>
        <w:jc w:val="both"/>
        <w:rPr>
          <w:b/>
          <w:sz w:val="28"/>
          <w:szCs w:val="28"/>
          <w:lang w:val="uk-UA"/>
        </w:rPr>
      </w:pPr>
      <w:r w:rsidRPr="00FD18EC">
        <w:rPr>
          <w:b/>
          <w:sz w:val="28"/>
          <w:szCs w:val="28"/>
          <w:lang w:val="uk-UA"/>
        </w:rPr>
        <w:t>Вправи:</w:t>
      </w:r>
    </w:p>
    <w:p w:rsidR="00E32481" w:rsidRDefault="00E32481" w:rsidP="00E32481">
      <w:pPr>
        <w:spacing w:line="276" w:lineRule="auto"/>
        <w:ind w:firstLine="709"/>
        <w:jc w:val="both"/>
        <w:rPr>
          <w:sz w:val="28"/>
          <w:szCs w:val="28"/>
          <w:lang w:val="uk-UA"/>
        </w:rPr>
      </w:pPr>
      <w:r>
        <w:rPr>
          <w:sz w:val="28"/>
          <w:szCs w:val="28"/>
          <w:lang w:val="uk-UA"/>
        </w:rPr>
        <w:t>Видалення іржі з поверхні чорних металів і сплавів.</w:t>
      </w:r>
    </w:p>
    <w:p w:rsidR="00E32481" w:rsidRDefault="00E32481" w:rsidP="00E32481">
      <w:pPr>
        <w:spacing w:line="276" w:lineRule="auto"/>
        <w:ind w:firstLine="709"/>
        <w:jc w:val="both"/>
        <w:rPr>
          <w:sz w:val="28"/>
          <w:szCs w:val="28"/>
          <w:lang w:val="uk-UA"/>
        </w:rPr>
      </w:pPr>
      <w:r>
        <w:rPr>
          <w:sz w:val="28"/>
          <w:szCs w:val="28"/>
          <w:lang w:val="uk-UA"/>
        </w:rPr>
        <w:t>Видалення окислів з поверхонь кольорових металів та сплавів.</w:t>
      </w:r>
    </w:p>
    <w:p w:rsidR="00E32481" w:rsidRDefault="00E32481" w:rsidP="00E32481">
      <w:pPr>
        <w:spacing w:line="276" w:lineRule="auto"/>
        <w:ind w:firstLine="709"/>
        <w:jc w:val="both"/>
        <w:rPr>
          <w:sz w:val="28"/>
          <w:szCs w:val="28"/>
          <w:lang w:val="uk-UA"/>
        </w:rPr>
      </w:pPr>
      <w:r>
        <w:rPr>
          <w:sz w:val="28"/>
          <w:szCs w:val="28"/>
          <w:lang w:val="uk-UA"/>
        </w:rPr>
        <w:t>Очищення металевих поверхонь.</w:t>
      </w:r>
    </w:p>
    <w:p w:rsidR="00E32481" w:rsidRDefault="00E32481" w:rsidP="00E32481">
      <w:pPr>
        <w:spacing w:line="276" w:lineRule="auto"/>
        <w:ind w:firstLine="709"/>
        <w:jc w:val="both"/>
        <w:rPr>
          <w:sz w:val="28"/>
          <w:szCs w:val="28"/>
          <w:lang w:val="uk-UA"/>
        </w:rPr>
      </w:pPr>
      <w:r>
        <w:rPr>
          <w:sz w:val="28"/>
          <w:szCs w:val="28"/>
          <w:lang w:val="uk-UA"/>
        </w:rPr>
        <w:t>Шліфування та полірування деталей.</w:t>
      </w:r>
    </w:p>
    <w:p w:rsidR="00E32481" w:rsidRDefault="00E32481" w:rsidP="00E32481">
      <w:pPr>
        <w:spacing w:line="276" w:lineRule="auto"/>
        <w:ind w:firstLine="709"/>
        <w:jc w:val="both"/>
        <w:rPr>
          <w:sz w:val="28"/>
          <w:szCs w:val="28"/>
          <w:lang w:val="uk-UA"/>
        </w:rPr>
      </w:pPr>
      <w:r>
        <w:rPr>
          <w:sz w:val="28"/>
          <w:szCs w:val="28"/>
          <w:lang w:val="uk-UA"/>
        </w:rPr>
        <w:t>Виготовлення металевих виробів гальванопластичним способом.</w:t>
      </w:r>
    </w:p>
    <w:p w:rsidR="00E32481" w:rsidRDefault="00E32481" w:rsidP="00E32481">
      <w:pPr>
        <w:spacing w:line="276" w:lineRule="auto"/>
        <w:ind w:firstLine="709"/>
        <w:jc w:val="both"/>
        <w:rPr>
          <w:sz w:val="28"/>
          <w:szCs w:val="28"/>
          <w:lang w:val="uk-UA"/>
        </w:rPr>
      </w:pPr>
      <w:r>
        <w:rPr>
          <w:sz w:val="28"/>
          <w:szCs w:val="28"/>
          <w:lang w:val="uk-UA"/>
        </w:rPr>
        <w:t>Гравірування металевих поверхонь.</w:t>
      </w:r>
    </w:p>
    <w:p w:rsidR="00E32481" w:rsidRDefault="00E32481" w:rsidP="00E32481">
      <w:pPr>
        <w:spacing w:line="276" w:lineRule="auto"/>
        <w:ind w:firstLine="709"/>
        <w:jc w:val="both"/>
        <w:rPr>
          <w:sz w:val="28"/>
          <w:szCs w:val="28"/>
          <w:lang w:val="uk-UA"/>
        </w:rPr>
      </w:pPr>
      <w:r>
        <w:rPr>
          <w:sz w:val="28"/>
          <w:szCs w:val="28"/>
          <w:lang w:val="uk-UA"/>
        </w:rPr>
        <w:t>Паяння деталей.</w:t>
      </w:r>
    </w:p>
    <w:p w:rsidR="00E32481" w:rsidRPr="00364A28" w:rsidRDefault="00E32481" w:rsidP="00E32481">
      <w:pPr>
        <w:spacing w:line="276" w:lineRule="auto"/>
        <w:ind w:firstLine="709"/>
        <w:jc w:val="both"/>
        <w:rPr>
          <w:sz w:val="28"/>
          <w:szCs w:val="28"/>
          <w:lang w:val="uk-UA"/>
        </w:rPr>
      </w:pPr>
      <w:r>
        <w:rPr>
          <w:sz w:val="28"/>
          <w:szCs w:val="28"/>
          <w:lang w:val="uk-UA"/>
        </w:rPr>
        <w:t>Зварювання і з</w:t>
      </w:r>
      <w:r w:rsidRPr="00364A28">
        <w:rPr>
          <w:sz w:val="28"/>
          <w:szCs w:val="28"/>
          <w:lang w:val="uk-UA"/>
        </w:rPr>
        <w:t>’</w:t>
      </w:r>
      <w:r>
        <w:rPr>
          <w:sz w:val="28"/>
          <w:szCs w:val="28"/>
          <w:lang w:val="uk-UA"/>
        </w:rPr>
        <w:t>є</w:t>
      </w:r>
      <w:r w:rsidRPr="00364A28">
        <w:rPr>
          <w:sz w:val="28"/>
          <w:szCs w:val="28"/>
          <w:lang w:val="uk-UA"/>
        </w:rPr>
        <w:t>днання деталей.</w:t>
      </w:r>
    </w:p>
    <w:p w:rsidR="00E32481" w:rsidRPr="00364A28" w:rsidRDefault="00E32481" w:rsidP="00E32481">
      <w:pPr>
        <w:spacing w:line="276" w:lineRule="auto"/>
        <w:ind w:firstLine="709"/>
        <w:jc w:val="both"/>
        <w:rPr>
          <w:sz w:val="28"/>
          <w:szCs w:val="28"/>
          <w:lang w:val="uk-UA"/>
        </w:rPr>
      </w:pPr>
      <w:r w:rsidRPr="00364A28">
        <w:rPr>
          <w:sz w:val="28"/>
          <w:szCs w:val="28"/>
          <w:lang w:val="uk-UA"/>
        </w:rPr>
        <w:t>Нар</w:t>
      </w:r>
      <w:r>
        <w:rPr>
          <w:sz w:val="28"/>
          <w:szCs w:val="28"/>
          <w:lang w:val="uk-UA"/>
        </w:rPr>
        <w:t>і</w:t>
      </w:r>
      <w:r w:rsidRPr="00364A28">
        <w:rPr>
          <w:sz w:val="28"/>
          <w:szCs w:val="28"/>
          <w:lang w:val="uk-UA"/>
        </w:rPr>
        <w:t>зання р</w:t>
      </w:r>
      <w:r>
        <w:rPr>
          <w:sz w:val="28"/>
          <w:szCs w:val="28"/>
          <w:lang w:val="uk-UA"/>
        </w:rPr>
        <w:t>і</w:t>
      </w:r>
      <w:r w:rsidRPr="00364A28">
        <w:rPr>
          <w:sz w:val="28"/>
          <w:szCs w:val="28"/>
          <w:lang w:val="uk-UA"/>
        </w:rPr>
        <w:t>зьби.</w:t>
      </w:r>
    </w:p>
    <w:p w:rsidR="00E32481" w:rsidRPr="00364A28" w:rsidRDefault="00E32481" w:rsidP="00E32481">
      <w:pPr>
        <w:spacing w:line="276" w:lineRule="auto"/>
        <w:ind w:firstLine="709"/>
        <w:jc w:val="both"/>
        <w:rPr>
          <w:sz w:val="28"/>
          <w:szCs w:val="28"/>
          <w:lang w:val="uk-UA"/>
        </w:rPr>
      </w:pPr>
      <w:r w:rsidRPr="00364A28">
        <w:rPr>
          <w:sz w:val="28"/>
          <w:szCs w:val="28"/>
          <w:lang w:val="uk-UA"/>
        </w:rPr>
        <w:t>Луж</w:t>
      </w:r>
      <w:r>
        <w:rPr>
          <w:sz w:val="28"/>
          <w:szCs w:val="28"/>
          <w:lang w:val="uk-UA"/>
        </w:rPr>
        <w:t>і</w:t>
      </w:r>
      <w:r w:rsidRPr="00364A28">
        <w:rPr>
          <w:sz w:val="28"/>
          <w:szCs w:val="28"/>
          <w:lang w:val="uk-UA"/>
        </w:rPr>
        <w:t>ння.</w:t>
      </w:r>
    </w:p>
    <w:p w:rsidR="00E32481" w:rsidRDefault="00E32481" w:rsidP="00E32481">
      <w:pPr>
        <w:spacing w:line="276" w:lineRule="auto"/>
        <w:ind w:firstLine="709"/>
        <w:jc w:val="both"/>
        <w:rPr>
          <w:sz w:val="28"/>
          <w:szCs w:val="28"/>
          <w:lang w:val="uk-UA"/>
        </w:rPr>
      </w:pPr>
      <w:r>
        <w:rPr>
          <w:sz w:val="28"/>
          <w:szCs w:val="28"/>
          <w:lang w:val="uk-UA"/>
        </w:rPr>
        <w:t>Клепка деталей.</w:t>
      </w:r>
    </w:p>
    <w:p w:rsidR="00E32481" w:rsidRDefault="00E32481" w:rsidP="00E32481">
      <w:pPr>
        <w:spacing w:line="276" w:lineRule="auto"/>
        <w:ind w:firstLine="709"/>
        <w:jc w:val="both"/>
        <w:rPr>
          <w:sz w:val="28"/>
          <w:szCs w:val="28"/>
          <w:lang w:val="uk-UA"/>
        </w:rPr>
      </w:pPr>
      <w:r>
        <w:rPr>
          <w:sz w:val="28"/>
          <w:szCs w:val="28"/>
          <w:lang w:val="uk-UA"/>
        </w:rPr>
        <w:t>Фарбування деталей.</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spacing w:line="276" w:lineRule="auto"/>
        <w:ind w:firstLine="709"/>
        <w:jc w:val="both"/>
        <w:rPr>
          <w:sz w:val="28"/>
          <w:szCs w:val="28"/>
          <w:lang w:val="uk-UA"/>
        </w:rPr>
      </w:pPr>
    </w:p>
    <w:p w:rsidR="00E32481" w:rsidRPr="00E20463" w:rsidRDefault="00E32481" w:rsidP="00E32481">
      <w:pPr>
        <w:spacing w:line="276" w:lineRule="auto"/>
        <w:jc w:val="both"/>
        <w:rPr>
          <w:b/>
          <w:sz w:val="28"/>
          <w:szCs w:val="28"/>
          <w:lang w:val="uk-UA"/>
        </w:rPr>
      </w:pPr>
      <w:r>
        <w:rPr>
          <w:b/>
          <w:sz w:val="28"/>
          <w:szCs w:val="28"/>
        </w:rPr>
        <w:t xml:space="preserve">Тема </w:t>
      </w:r>
      <w:r>
        <w:rPr>
          <w:b/>
          <w:sz w:val="28"/>
          <w:szCs w:val="28"/>
          <w:lang w:val="uk-UA"/>
        </w:rPr>
        <w:t xml:space="preserve">1. 7. </w:t>
      </w:r>
      <w:r w:rsidRPr="00364A28">
        <w:rPr>
          <w:b/>
          <w:sz w:val="28"/>
          <w:szCs w:val="28"/>
        </w:rPr>
        <w:t>Робота з</w:t>
      </w:r>
      <w:r>
        <w:rPr>
          <w:b/>
          <w:sz w:val="28"/>
          <w:szCs w:val="28"/>
          <w:lang w:val="uk-UA"/>
        </w:rPr>
        <w:t>і</w:t>
      </w:r>
      <w:r w:rsidRPr="00364A28">
        <w:rPr>
          <w:b/>
          <w:sz w:val="28"/>
          <w:szCs w:val="28"/>
        </w:rPr>
        <w:t xml:space="preserve"> склом</w:t>
      </w:r>
    </w:p>
    <w:p w:rsidR="00E32481" w:rsidRDefault="00E32481" w:rsidP="00E32481">
      <w:pPr>
        <w:spacing w:line="276" w:lineRule="auto"/>
        <w:ind w:firstLine="709"/>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роботі зі склом.</w:t>
      </w:r>
    </w:p>
    <w:p w:rsidR="00E32481" w:rsidRPr="00FD18EC" w:rsidRDefault="00E32481" w:rsidP="00E32481">
      <w:pPr>
        <w:jc w:val="both"/>
        <w:rPr>
          <w:b/>
          <w:sz w:val="28"/>
          <w:szCs w:val="28"/>
          <w:lang w:val="uk-UA"/>
        </w:rPr>
      </w:pPr>
      <w:r>
        <w:rPr>
          <w:b/>
          <w:sz w:val="28"/>
          <w:szCs w:val="28"/>
          <w:lang w:val="uk-UA"/>
        </w:rPr>
        <w:br w:type="page"/>
      </w:r>
      <w:r w:rsidRPr="00FD18EC">
        <w:rPr>
          <w:b/>
          <w:sz w:val="28"/>
          <w:szCs w:val="28"/>
          <w:lang w:val="uk-UA"/>
        </w:rPr>
        <w:lastRenderedPageBreak/>
        <w:t>Вправи:</w:t>
      </w:r>
    </w:p>
    <w:p w:rsidR="00E32481" w:rsidRDefault="00E32481" w:rsidP="00E32481">
      <w:pPr>
        <w:spacing w:line="276" w:lineRule="auto"/>
        <w:ind w:firstLine="709"/>
        <w:jc w:val="both"/>
        <w:rPr>
          <w:sz w:val="28"/>
          <w:szCs w:val="28"/>
          <w:lang w:val="uk-UA"/>
        </w:rPr>
      </w:pPr>
      <w:r>
        <w:rPr>
          <w:sz w:val="28"/>
          <w:szCs w:val="28"/>
          <w:lang w:val="uk-UA"/>
        </w:rPr>
        <w:t>Різання скла алмазним склорізом.</w:t>
      </w:r>
    </w:p>
    <w:p w:rsidR="00E32481" w:rsidRDefault="00E32481" w:rsidP="00E32481">
      <w:pPr>
        <w:spacing w:line="276" w:lineRule="auto"/>
        <w:ind w:firstLine="709"/>
        <w:jc w:val="both"/>
        <w:rPr>
          <w:sz w:val="28"/>
          <w:szCs w:val="28"/>
          <w:lang w:val="uk-UA"/>
        </w:rPr>
      </w:pPr>
      <w:r>
        <w:rPr>
          <w:sz w:val="28"/>
          <w:szCs w:val="28"/>
          <w:lang w:val="uk-UA"/>
        </w:rPr>
        <w:t>Різання скла роликовим склорізом.</w:t>
      </w:r>
    </w:p>
    <w:p w:rsidR="00E32481" w:rsidRDefault="00E32481" w:rsidP="00E32481">
      <w:pPr>
        <w:spacing w:line="276" w:lineRule="auto"/>
        <w:ind w:firstLine="709"/>
        <w:jc w:val="both"/>
        <w:rPr>
          <w:sz w:val="28"/>
          <w:szCs w:val="28"/>
          <w:lang w:val="uk-UA"/>
        </w:rPr>
      </w:pPr>
      <w:r>
        <w:rPr>
          <w:sz w:val="28"/>
          <w:szCs w:val="28"/>
          <w:lang w:val="uk-UA"/>
        </w:rPr>
        <w:t>Різання трубок.</w:t>
      </w:r>
    </w:p>
    <w:p w:rsidR="00E32481" w:rsidRDefault="00E32481" w:rsidP="00E32481">
      <w:pPr>
        <w:spacing w:line="276" w:lineRule="auto"/>
        <w:ind w:firstLine="709"/>
        <w:jc w:val="both"/>
        <w:rPr>
          <w:sz w:val="28"/>
          <w:szCs w:val="28"/>
          <w:lang w:val="uk-UA"/>
        </w:rPr>
      </w:pPr>
      <w:r>
        <w:rPr>
          <w:sz w:val="28"/>
          <w:szCs w:val="28"/>
          <w:lang w:val="uk-UA"/>
        </w:rPr>
        <w:t>Просвердлювання отворів у склі.</w:t>
      </w:r>
    </w:p>
    <w:p w:rsidR="00E32481" w:rsidRDefault="00E32481" w:rsidP="00E32481">
      <w:pPr>
        <w:spacing w:line="276" w:lineRule="auto"/>
        <w:ind w:firstLine="709"/>
        <w:jc w:val="both"/>
        <w:rPr>
          <w:sz w:val="28"/>
          <w:szCs w:val="28"/>
          <w:lang w:val="uk-UA"/>
        </w:rPr>
      </w:pPr>
      <w:r>
        <w:rPr>
          <w:sz w:val="28"/>
          <w:szCs w:val="28"/>
          <w:lang w:val="uk-UA"/>
        </w:rPr>
        <w:t>Шліфування країв скла.</w:t>
      </w:r>
    </w:p>
    <w:p w:rsidR="00E32481" w:rsidRDefault="00E32481" w:rsidP="00E32481">
      <w:pPr>
        <w:spacing w:line="276" w:lineRule="auto"/>
        <w:ind w:firstLine="709"/>
        <w:jc w:val="both"/>
        <w:rPr>
          <w:sz w:val="28"/>
          <w:szCs w:val="28"/>
          <w:lang w:val="uk-UA"/>
        </w:rPr>
      </w:pPr>
      <w:r>
        <w:rPr>
          <w:sz w:val="28"/>
          <w:szCs w:val="28"/>
          <w:lang w:val="uk-UA"/>
        </w:rPr>
        <w:t>Механічне матування скла.</w:t>
      </w:r>
    </w:p>
    <w:p w:rsidR="00E32481" w:rsidRDefault="00E32481" w:rsidP="00E32481">
      <w:pPr>
        <w:spacing w:line="276" w:lineRule="auto"/>
        <w:ind w:firstLine="709"/>
        <w:jc w:val="both"/>
        <w:rPr>
          <w:sz w:val="28"/>
          <w:szCs w:val="28"/>
          <w:lang w:val="uk-UA"/>
        </w:rPr>
      </w:pPr>
      <w:r>
        <w:rPr>
          <w:sz w:val="28"/>
          <w:szCs w:val="28"/>
          <w:lang w:val="uk-UA"/>
        </w:rPr>
        <w:t>Хімічне матування скла.</w:t>
      </w:r>
    </w:p>
    <w:p w:rsidR="00E32481" w:rsidRDefault="00E32481" w:rsidP="00E32481">
      <w:pPr>
        <w:spacing w:line="276" w:lineRule="auto"/>
        <w:ind w:firstLine="709"/>
        <w:jc w:val="both"/>
        <w:rPr>
          <w:sz w:val="28"/>
          <w:szCs w:val="28"/>
          <w:lang w:val="uk-UA"/>
        </w:rPr>
      </w:pPr>
      <w:r>
        <w:rPr>
          <w:sz w:val="28"/>
          <w:szCs w:val="28"/>
          <w:lang w:val="uk-UA"/>
        </w:rPr>
        <w:t>Нанесення поділок на скло травленням.</w:t>
      </w:r>
    </w:p>
    <w:p w:rsidR="00E32481" w:rsidRDefault="00E32481" w:rsidP="00E32481">
      <w:pPr>
        <w:spacing w:line="276" w:lineRule="auto"/>
        <w:ind w:firstLine="709"/>
        <w:jc w:val="both"/>
        <w:rPr>
          <w:sz w:val="28"/>
          <w:szCs w:val="28"/>
          <w:lang w:val="uk-UA"/>
        </w:rPr>
      </w:pPr>
      <w:r>
        <w:rPr>
          <w:sz w:val="28"/>
          <w:szCs w:val="28"/>
          <w:lang w:val="uk-UA"/>
        </w:rPr>
        <w:t>Сріблення скла за допомогою формаліну, інвертованого цукру.</w:t>
      </w:r>
    </w:p>
    <w:p w:rsidR="00E32481" w:rsidRDefault="00E32481" w:rsidP="00E32481">
      <w:pPr>
        <w:spacing w:line="276" w:lineRule="auto"/>
        <w:ind w:firstLine="709"/>
        <w:jc w:val="both"/>
        <w:rPr>
          <w:sz w:val="28"/>
          <w:szCs w:val="28"/>
          <w:lang w:val="uk-UA"/>
        </w:rPr>
      </w:pPr>
      <w:r>
        <w:rPr>
          <w:sz w:val="28"/>
          <w:szCs w:val="28"/>
          <w:lang w:val="uk-UA"/>
        </w:rPr>
        <w:t>Фарбування та лакування скла.</w:t>
      </w:r>
    </w:p>
    <w:p w:rsidR="00E32481" w:rsidRDefault="00E32481" w:rsidP="00E32481">
      <w:pPr>
        <w:spacing w:line="276" w:lineRule="auto"/>
        <w:ind w:firstLine="709"/>
        <w:jc w:val="both"/>
        <w:rPr>
          <w:sz w:val="28"/>
          <w:szCs w:val="28"/>
          <w:lang w:val="uk-UA"/>
        </w:rPr>
      </w:pPr>
      <w:r>
        <w:rPr>
          <w:sz w:val="28"/>
          <w:szCs w:val="28"/>
          <w:lang w:val="uk-UA"/>
        </w:rPr>
        <w:t>Фарбування цементацією.</w:t>
      </w:r>
    </w:p>
    <w:p w:rsidR="00E32481" w:rsidRDefault="00E32481" w:rsidP="00E32481">
      <w:pPr>
        <w:spacing w:line="276" w:lineRule="auto"/>
        <w:ind w:firstLine="709"/>
        <w:jc w:val="both"/>
        <w:rPr>
          <w:sz w:val="28"/>
          <w:szCs w:val="28"/>
          <w:lang w:val="uk-UA"/>
        </w:rPr>
      </w:pPr>
      <w:r>
        <w:rPr>
          <w:sz w:val="28"/>
          <w:szCs w:val="28"/>
          <w:lang w:val="uk-UA"/>
        </w:rPr>
        <w:t>Фарбування керамічними фарбами.</w:t>
      </w:r>
    </w:p>
    <w:p w:rsidR="00E32481" w:rsidRDefault="00E32481" w:rsidP="00E32481">
      <w:pPr>
        <w:spacing w:line="276" w:lineRule="auto"/>
        <w:ind w:firstLine="709"/>
        <w:jc w:val="both"/>
        <w:rPr>
          <w:sz w:val="28"/>
          <w:szCs w:val="28"/>
          <w:lang w:val="uk-UA"/>
        </w:rPr>
      </w:pPr>
      <w:r>
        <w:rPr>
          <w:sz w:val="28"/>
          <w:szCs w:val="28"/>
          <w:lang w:val="uk-UA"/>
        </w:rPr>
        <w:t>Виготовлення написів на склі.</w:t>
      </w:r>
    </w:p>
    <w:p w:rsidR="00E32481" w:rsidRDefault="00E32481" w:rsidP="00E32481">
      <w:pPr>
        <w:spacing w:line="276" w:lineRule="auto"/>
        <w:ind w:firstLine="709"/>
        <w:jc w:val="both"/>
        <w:rPr>
          <w:sz w:val="28"/>
          <w:szCs w:val="28"/>
          <w:lang w:val="uk-UA"/>
        </w:rPr>
      </w:pPr>
      <w:r>
        <w:rPr>
          <w:sz w:val="28"/>
          <w:szCs w:val="28"/>
          <w:lang w:val="uk-UA"/>
        </w:rPr>
        <w:t>Захисна обробка скла.</w:t>
      </w:r>
    </w:p>
    <w:p w:rsidR="00E32481" w:rsidRDefault="00E32481" w:rsidP="00E32481">
      <w:pPr>
        <w:spacing w:line="276" w:lineRule="auto"/>
        <w:ind w:firstLine="709"/>
        <w:jc w:val="both"/>
        <w:rPr>
          <w:sz w:val="28"/>
          <w:szCs w:val="28"/>
          <w:lang w:val="uk-UA"/>
        </w:rPr>
      </w:pPr>
      <w:r>
        <w:rPr>
          <w:sz w:val="28"/>
          <w:szCs w:val="28"/>
          <w:lang w:val="uk-UA"/>
        </w:rPr>
        <w:t>Чищення виробів з скла.</w:t>
      </w:r>
    </w:p>
    <w:p w:rsidR="00E32481" w:rsidRDefault="00E32481" w:rsidP="00E32481">
      <w:pPr>
        <w:spacing w:line="276" w:lineRule="auto"/>
        <w:ind w:firstLine="709"/>
        <w:jc w:val="both"/>
        <w:rPr>
          <w:sz w:val="28"/>
          <w:szCs w:val="28"/>
          <w:lang w:val="uk-UA"/>
        </w:rPr>
      </w:pPr>
      <w:r>
        <w:rPr>
          <w:sz w:val="28"/>
          <w:szCs w:val="28"/>
          <w:lang w:val="uk-UA"/>
        </w:rPr>
        <w:t>Склеювання скла.</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spacing w:line="276" w:lineRule="auto"/>
        <w:ind w:firstLine="709"/>
        <w:jc w:val="both"/>
        <w:rPr>
          <w:sz w:val="28"/>
          <w:szCs w:val="28"/>
          <w:lang w:val="uk-UA"/>
        </w:rPr>
      </w:pPr>
    </w:p>
    <w:p w:rsidR="00E32481" w:rsidRPr="00E3046D" w:rsidRDefault="00E32481" w:rsidP="00E32481">
      <w:pPr>
        <w:spacing w:line="276" w:lineRule="auto"/>
        <w:jc w:val="both"/>
        <w:rPr>
          <w:b/>
          <w:sz w:val="28"/>
          <w:szCs w:val="28"/>
          <w:lang w:val="uk-UA"/>
        </w:rPr>
      </w:pPr>
      <w:r>
        <w:rPr>
          <w:b/>
          <w:sz w:val="28"/>
          <w:szCs w:val="28"/>
        </w:rPr>
        <w:t xml:space="preserve">Тема </w:t>
      </w:r>
      <w:r>
        <w:rPr>
          <w:b/>
          <w:sz w:val="28"/>
          <w:szCs w:val="28"/>
          <w:lang w:val="uk-UA"/>
        </w:rPr>
        <w:t xml:space="preserve">1. 8. </w:t>
      </w:r>
      <w:r w:rsidRPr="00E3046D">
        <w:rPr>
          <w:b/>
          <w:sz w:val="28"/>
          <w:szCs w:val="28"/>
        </w:rPr>
        <w:t>Реставрація і ремонт корпусних меблів</w:t>
      </w:r>
    </w:p>
    <w:p w:rsidR="00E32481" w:rsidRPr="0085361B" w:rsidRDefault="00E32481" w:rsidP="00E32481">
      <w:pPr>
        <w:spacing w:line="276" w:lineRule="auto"/>
        <w:ind w:firstLine="709"/>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w:t>
      </w:r>
      <w:r>
        <w:rPr>
          <w:sz w:val="28"/>
          <w:szCs w:val="28"/>
        </w:rPr>
        <w:t>еставраці</w:t>
      </w:r>
      <w:r>
        <w:rPr>
          <w:sz w:val="28"/>
          <w:szCs w:val="28"/>
          <w:lang w:val="uk-UA"/>
        </w:rPr>
        <w:t xml:space="preserve">ї </w:t>
      </w:r>
      <w:r w:rsidRPr="00E3046D">
        <w:rPr>
          <w:sz w:val="28"/>
          <w:szCs w:val="28"/>
        </w:rPr>
        <w:t xml:space="preserve"> і ремонт</w:t>
      </w:r>
      <w:r>
        <w:rPr>
          <w:sz w:val="28"/>
          <w:szCs w:val="28"/>
          <w:lang w:val="uk-UA"/>
        </w:rPr>
        <w:t>і</w:t>
      </w:r>
      <w:r w:rsidRPr="00E3046D">
        <w:rPr>
          <w:sz w:val="28"/>
          <w:szCs w:val="28"/>
        </w:rPr>
        <w:t xml:space="preserve"> корпусних меблів</w:t>
      </w:r>
      <w:r>
        <w:rPr>
          <w:sz w:val="28"/>
          <w:szCs w:val="28"/>
          <w:lang w:val="uk-UA"/>
        </w:rPr>
        <w:t>.</w:t>
      </w:r>
    </w:p>
    <w:p w:rsidR="00E32481" w:rsidRPr="009F7870" w:rsidRDefault="00E32481" w:rsidP="00E32481">
      <w:pPr>
        <w:tabs>
          <w:tab w:val="left" w:pos="360"/>
        </w:tabs>
        <w:jc w:val="both"/>
        <w:rPr>
          <w:b/>
          <w:sz w:val="28"/>
          <w:szCs w:val="28"/>
          <w:lang w:val="uk-UA"/>
        </w:rPr>
      </w:pPr>
      <w:r w:rsidRPr="009F7870">
        <w:rPr>
          <w:b/>
          <w:sz w:val="28"/>
          <w:szCs w:val="28"/>
          <w:lang w:val="uk-UA"/>
        </w:rPr>
        <w:t>Навчально-виробничі роботи:</w:t>
      </w:r>
    </w:p>
    <w:p w:rsidR="00E32481" w:rsidRPr="00E3046D" w:rsidRDefault="00E32481" w:rsidP="00E32481">
      <w:pPr>
        <w:spacing w:line="276" w:lineRule="auto"/>
        <w:ind w:firstLine="709"/>
        <w:jc w:val="both"/>
        <w:rPr>
          <w:sz w:val="28"/>
          <w:szCs w:val="28"/>
          <w:lang w:val="uk-UA"/>
        </w:rPr>
      </w:pPr>
      <w:r>
        <w:rPr>
          <w:sz w:val="28"/>
          <w:szCs w:val="28"/>
          <w:lang w:val="uk-UA"/>
        </w:rPr>
        <w:t xml:space="preserve">Підготовка виробів до реставрації. Витримування предметів при кімнатній температурі. </w:t>
      </w:r>
    </w:p>
    <w:p w:rsidR="00E32481" w:rsidRPr="00FD18EC" w:rsidRDefault="00E32481" w:rsidP="00E32481">
      <w:pPr>
        <w:jc w:val="both"/>
        <w:rPr>
          <w:b/>
          <w:sz w:val="28"/>
          <w:szCs w:val="28"/>
          <w:lang w:val="uk-UA"/>
        </w:rPr>
      </w:pPr>
      <w:r w:rsidRPr="00FD18EC">
        <w:rPr>
          <w:b/>
          <w:sz w:val="28"/>
          <w:szCs w:val="28"/>
          <w:lang w:val="uk-UA"/>
        </w:rPr>
        <w:t>Вправи:</w:t>
      </w:r>
    </w:p>
    <w:p w:rsidR="00E32481" w:rsidRDefault="00E32481" w:rsidP="00E32481">
      <w:pPr>
        <w:spacing w:line="276" w:lineRule="auto"/>
        <w:ind w:firstLine="709"/>
        <w:jc w:val="both"/>
        <w:rPr>
          <w:sz w:val="28"/>
          <w:szCs w:val="28"/>
          <w:lang w:val="uk-UA"/>
        </w:rPr>
      </w:pPr>
      <w:r>
        <w:rPr>
          <w:sz w:val="28"/>
          <w:szCs w:val="28"/>
          <w:lang w:val="uk-UA"/>
        </w:rPr>
        <w:t>Розбирання виробів на деталі.</w:t>
      </w:r>
    </w:p>
    <w:p w:rsidR="00E32481" w:rsidRDefault="00E32481" w:rsidP="00E32481">
      <w:pPr>
        <w:spacing w:line="276" w:lineRule="auto"/>
        <w:ind w:firstLine="709"/>
        <w:jc w:val="both"/>
        <w:rPr>
          <w:sz w:val="28"/>
          <w:szCs w:val="28"/>
          <w:lang w:val="uk-UA"/>
        </w:rPr>
      </w:pPr>
      <w:r>
        <w:rPr>
          <w:sz w:val="28"/>
          <w:szCs w:val="28"/>
          <w:lang w:val="uk-UA"/>
        </w:rPr>
        <w:t>Дезінфекція та зміцнення деревини.</w:t>
      </w:r>
    </w:p>
    <w:p w:rsidR="00E32481" w:rsidRDefault="00E32481" w:rsidP="00E32481">
      <w:pPr>
        <w:spacing w:line="276" w:lineRule="auto"/>
        <w:ind w:firstLine="709"/>
        <w:jc w:val="both"/>
        <w:rPr>
          <w:sz w:val="28"/>
          <w:szCs w:val="28"/>
          <w:lang w:val="uk-UA"/>
        </w:rPr>
      </w:pPr>
      <w:r>
        <w:rPr>
          <w:sz w:val="28"/>
          <w:szCs w:val="28"/>
          <w:lang w:val="uk-UA"/>
        </w:rPr>
        <w:t>Видалення старих пошкоджених оздоблювальних покриттів. Реставрація конструктивних елементів з масиву.</w:t>
      </w:r>
    </w:p>
    <w:p w:rsidR="00E32481" w:rsidRDefault="00E32481" w:rsidP="00E32481">
      <w:pPr>
        <w:spacing w:line="276" w:lineRule="auto"/>
        <w:ind w:firstLine="709"/>
        <w:jc w:val="both"/>
        <w:rPr>
          <w:sz w:val="28"/>
          <w:szCs w:val="28"/>
          <w:lang w:val="uk-UA"/>
        </w:rPr>
      </w:pPr>
      <w:r>
        <w:rPr>
          <w:sz w:val="28"/>
          <w:szCs w:val="28"/>
          <w:lang w:val="uk-UA"/>
        </w:rPr>
        <w:t>Зміцнення та відновлення з</w:t>
      </w:r>
      <w:r w:rsidRPr="00E3046D">
        <w:rPr>
          <w:sz w:val="28"/>
          <w:szCs w:val="28"/>
        </w:rPr>
        <w:t>’</w:t>
      </w:r>
      <w:r>
        <w:rPr>
          <w:sz w:val="28"/>
          <w:szCs w:val="28"/>
          <w:lang w:val="uk-UA"/>
        </w:rPr>
        <w:t>єднань.</w:t>
      </w:r>
    </w:p>
    <w:p w:rsidR="00E32481" w:rsidRDefault="00E32481" w:rsidP="00E32481">
      <w:pPr>
        <w:spacing w:line="276" w:lineRule="auto"/>
        <w:ind w:firstLine="709"/>
        <w:jc w:val="both"/>
        <w:rPr>
          <w:sz w:val="28"/>
          <w:szCs w:val="28"/>
          <w:lang w:val="uk-UA"/>
        </w:rPr>
      </w:pPr>
      <w:r>
        <w:rPr>
          <w:sz w:val="28"/>
          <w:szCs w:val="28"/>
          <w:lang w:val="uk-UA"/>
        </w:rPr>
        <w:t>Ремонт облицьованих поверхонь.</w:t>
      </w:r>
    </w:p>
    <w:p w:rsidR="00E32481" w:rsidRDefault="00E32481" w:rsidP="00E32481">
      <w:pPr>
        <w:spacing w:line="276" w:lineRule="auto"/>
        <w:ind w:firstLine="709"/>
        <w:jc w:val="both"/>
        <w:rPr>
          <w:sz w:val="28"/>
          <w:szCs w:val="28"/>
          <w:lang w:val="uk-UA"/>
        </w:rPr>
      </w:pPr>
      <w:r>
        <w:rPr>
          <w:sz w:val="28"/>
          <w:szCs w:val="28"/>
          <w:lang w:val="uk-UA"/>
        </w:rPr>
        <w:t>Усунення вм</w:t>
      </w:r>
      <w:r w:rsidRPr="00E3046D">
        <w:rPr>
          <w:sz w:val="28"/>
          <w:szCs w:val="28"/>
          <w:lang w:val="uk-UA"/>
        </w:rPr>
        <w:t>’</w:t>
      </w:r>
      <w:r>
        <w:rPr>
          <w:sz w:val="28"/>
          <w:szCs w:val="28"/>
          <w:lang w:val="uk-UA"/>
        </w:rPr>
        <w:t>ятин, тріщин, сколів, дефектів у мозаїці, інкрустації та інтарсії.</w:t>
      </w:r>
    </w:p>
    <w:p w:rsidR="00E32481" w:rsidRDefault="00E32481" w:rsidP="00E32481">
      <w:pPr>
        <w:spacing w:line="276" w:lineRule="auto"/>
        <w:ind w:firstLine="709"/>
        <w:jc w:val="both"/>
        <w:rPr>
          <w:sz w:val="28"/>
          <w:szCs w:val="28"/>
          <w:lang w:val="uk-UA"/>
        </w:rPr>
      </w:pPr>
      <w:r>
        <w:rPr>
          <w:sz w:val="28"/>
          <w:szCs w:val="28"/>
          <w:lang w:val="uk-UA"/>
        </w:rPr>
        <w:t>Усунення дефектів у різьбі по дереву.</w:t>
      </w:r>
    </w:p>
    <w:p w:rsidR="00E32481" w:rsidRDefault="00E32481" w:rsidP="00E32481">
      <w:pPr>
        <w:spacing w:line="276" w:lineRule="auto"/>
        <w:ind w:firstLine="709"/>
        <w:jc w:val="both"/>
        <w:rPr>
          <w:sz w:val="28"/>
          <w:szCs w:val="28"/>
          <w:lang w:val="uk-UA"/>
        </w:rPr>
      </w:pPr>
      <w:r>
        <w:rPr>
          <w:sz w:val="28"/>
          <w:szCs w:val="28"/>
          <w:lang w:val="uk-UA"/>
        </w:rPr>
        <w:t>Ремонт накладних елементів.</w:t>
      </w:r>
    </w:p>
    <w:p w:rsidR="00E32481" w:rsidRDefault="00E32481" w:rsidP="00E32481">
      <w:pPr>
        <w:spacing w:line="276" w:lineRule="auto"/>
        <w:ind w:firstLine="709"/>
        <w:jc w:val="both"/>
        <w:rPr>
          <w:sz w:val="28"/>
          <w:szCs w:val="28"/>
          <w:lang w:val="uk-UA"/>
        </w:rPr>
      </w:pPr>
      <w:r>
        <w:rPr>
          <w:sz w:val="28"/>
          <w:szCs w:val="28"/>
          <w:lang w:val="uk-UA"/>
        </w:rPr>
        <w:t>Реставрація оздоблювальних покриттів.</w:t>
      </w:r>
    </w:p>
    <w:p w:rsidR="00E32481" w:rsidRDefault="00E32481" w:rsidP="00E32481">
      <w:pPr>
        <w:spacing w:line="276" w:lineRule="auto"/>
        <w:ind w:firstLine="709"/>
        <w:jc w:val="both"/>
        <w:rPr>
          <w:sz w:val="28"/>
          <w:szCs w:val="28"/>
          <w:lang w:val="uk-UA"/>
        </w:rPr>
      </w:pPr>
      <w:r>
        <w:rPr>
          <w:sz w:val="28"/>
          <w:szCs w:val="28"/>
          <w:lang w:val="uk-UA"/>
        </w:rPr>
        <w:t>Збирання виробів після реставрації та ремонту.</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Pr="00E3046D" w:rsidRDefault="00E32481" w:rsidP="00E32481">
      <w:pPr>
        <w:spacing w:line="276" w:lineRule="auto"/>
        <w:ind w:firstLine="709"/>
        <w:jc w:val="both"/>
        <w:rPr>
          <w:b/>
          <w:sz w:val="28"/>
          <w:szCs w:val="28"/>
          <w:lang w:val="uk-UA"/>
        </w:rPr>
      </w:pPr>
      <w:r>
        <w:rPr>
          <w:sz w:val="28"/>
          <w:szCs w:val="28"/>
          <w:lang w:val="uk-UA"/>
        </w:rPr>
        <w:br w:type="page"/>
      </w:r>
      <w:r>
        <w:rPr>
          <w:b/>
          <w:sz w:val="28"/>
          <w:szCs w:val="28"/>
        </w:rPr>
        <w:lastRenderedPageBreak/>
        <w:t xml:space="preserve">Тема </w:t>
      </w:r>
      <w:r>
        <w:rPr>
          <w:b/>
          <w:sz w:val="28"/>
          <w:szCs w:val="28"/>
          <w:lang w:val="uk-UA"/>
        </w:rPr>
        <w:t xml:space="preserve">1. 9. </w:t>
      </w:r>
      <w:r w:rsidRPr="001039DE">
        <w:rPr>
          <w:b/>
          <w:sz w:val="28"/>
          <w:szCs w:val="28"/>
          <w:lang w:val="uk-UA"/>
        </w:rPr>
        <w:t xml:space="preserve">Реставрація і ремонт </w:t>
      </w:r>
      <w:r>
        <w:rPr>
          <w:b/>
          <w:sz w:val="28"/>
          <w:szCs w:val="28"/>
          <w:lang w:val="uk-UA"/>
        </w:rPr>
        <w:t>м</w:t>
      </w:r>
      <w:r w:rsidRPr="001039DE">
        <w:rPr>
          <w:b/>
          <w:sz w:val="28"/>
          <w:szCs w:val="28"/>
          <w:lang w:val="uk-UA"/>
        </w:rPr>
        <w:t>’</w:t>
      </w:r>
      <w:r>
        <w:rPr>
          <w:b/>
          <w:sz w:val="28"/>
          <w:szCs w:val="28"/>
          <w:lang w:val="uk-UA"/>
        </w:rPr>
        <w:t>як</w:t>
      </w:r>
      <w:r w:rsidRPr="001039DE">
        <w:rPr>
          <w:b/>
          <w:sz w:val="28"/>
          <w:szCs w:val="28"/>
          <w:lang w:val="uk-UA"/>
        </w:rPr>
        <w:t>их меблів</w:t>
      </w:r>
    </w:p>
    <w:p w:rsidR="00E32481" w:rsidRDefault="00E32481" w:rsidP="00E32481">
      <w:pPr>
        <w:spacing w:line="276" w:lineRule="auto"/>
        <w:ind w:firstLine="709"/>
        <w:jc w:val="both"/>
        <w:rPr>
          <w:sz w:val="28"/>
          <w:szCs w:val="28"/>
          <w:lang w:val="uk-UA"/>
        </w:rPr>
      </w:pPr>
      <w:r w:rsidRPr="00666BB3">
        <w:rPr>
          <w:sz w:val="28"/>
          <w:szCs w:val="28"/>
          <w:lang w:val="uk-UA"/>
        </w:rPr>
        <w:t xml:space="preserve">Інструктаж </w:t>
      </w:r>
      <w:r>
        <w:rPr>
          <w:sz w:val="28"/>
          <w:szCs w:val="28"/>
          <w:lang w:val="uk-UA"/>
        </w:rPr>
        <w:t>за змістом занять, організація робочого місця та безпека праці при р</w:t>
      </w:r>
      <w:r w:rsidRPr="001039DE">
        <w:rPr>
          <w:sz w:val="28"/>
          <w:szCs w:val="28"/>
          <w:lang w:val="uk-UA"/>
        </w:rPr>
        <w:t>еставраці</w:t>
      </w:r>
      <w:r>
        <w:rPr>
          <w:sz w:val="28"/>
          <w:szCs w:val="28"/>
          <w:lang w:val="uk-UA"/>
        </w:rPr>
        <w:t xml:space="preserve">ї </w:t>
      </w:r>
      <w:r w:rsidRPr="001039DE">
        <w:rPr>
          <w:sz w:val="28"/>
          <w:szCs w:val="28"/>
          <w:lang w:val="uk-UA"/>
        </w:rPr>
        <w:t xml:space="preserve"> і ремонт</w:t>
      </w:r>
      <w:r>
        <w:rPr>
          <w:sz w:val="28"/>
          <w:szCs w:val="28"/>
          <w:lang w:val="uk-UA"/>
        </w:rPr>
        <w:t>і</w:t>
      </w:r>
      <w:r w:rsidRPr="001039DE">
        <w:rPr>
          <w:sz w:val="28"/>
          <w:szCs w:val="28"/>
          <w:lang w:val="uk-UA"/>
        </w:rPr>
        <w:t xml:space="preserve"> м’яких меблів</w:t>
      </w:r>
      <w:r>
        <w:rPr>
          <w:sz w:val="28"/>
          <w:szCs w:val="28"/>
          <w:lang w:val="uk-UA"/>
        </w:rPr>
        <w:t>.</w:t>
      </w:r>
    </w:p>
    <w:p w:rsidR="00E32481" w:rsidRPr="009F7870" w:rsidRDefault="00E32481" w:rsidP="00E32481">
      <w:pPr>
        <w:tabs>
          <w:tab w:val="left" w:pos="360"/>
        </w:tabs>
        <w:jc w:val="both"/>
        <w:rPr>
          <w:b/>
          <w:sz w:val="28"/>
          <w:szCs w:val="28"/>
          <w:lang w:val="uk-UA"/>
        </w:rPr>
      </w:pPr>
      <w:r w:rsidRPr="009F7870">
        <w:rPr>
          <w:b/>
          <w:sz w:val="28"/>
          <w:szCs w:val="28"/>
          <w:lang w:val="uk-UA"/>
        </w:rPr>
        <w:t>Навчально-виробничі роботи:</w:t>
      </w:r>
    </w:p>
    <w:p w:rsidR="00E32481" w:rsidRPr="009C1D40" w:rsidRDefault="00E32481" w:rsidP="00E32481">
      <w:pPr>
        <w:spacing w:line="276" w:lineRule="auto"/>
        <w:ind w:firstLine="709"/>
        <w:jc w:val="both"/>
        <w:rPr>
          <w:sz w:val="28"/>
          <w:szCs w:val="28"/>
          <w:lang w:val="uk-UA"/>
        </w:rPr>
      </w:pPr>
      <w:r>
        <w:rPr>
          <w:sz w:val="28"/>
          <w:szCs w:val="28"/>
          <w:lang w:val="uk-UA"/>
        </w:rPr>
        <w:t>Оббивка дверей.</w:t>
      </w:r>
    </w:p>
    <w:p w:rsidR="00E32481" w:rsidRDefault="00E32481" w:rsidP="00E32481">
      <w:pPr>
        <w:spacing w:line="276" w:lineRule="auto"/>
        <w:ind w:firstLine="709"/>
        <w:jc w:val="both"/>
        <w:rPr>
          <w:sz w:val="28"/>
          <w:szCs w:val="28"/>
          <w:lang w:val="uk-UA"/>
        </w:rPr>
      </w:pPr>
      <w:r>
        <w:rPr>
          <w:sz w:val="28"/>
          <w:szCs w:val="28"/>
          <w:lang w:val="uk-UA"/>
        </w:rPr>
        <w:t>Фотофіксація предметів реставрації.</w:t>
      </w:r>
    </w:p>
    <w:p w:rsidR="00E32481" w:rsidRPr="00FD18EC" w:rsidRDefault="00E32481" w:rsidP="00E32481">
      <w:pPr>
        <w:jc w:val="both"/>
        <w:rPr>
          <w:b/>
          <w:sz w:val="28"/>
          <w:szCs w:val="28"/>
          <w:lang w:val="uk-UA"/>
        </w:rPr>
      </w:pPr>
      <w:r w:rsidRPr="00FD18EC">
        <w:rPr>
          <w:b/>
          <w:sz w:val="28"/>
          <w:szCs w:val="28"/>
          <w:lang w:val="uk-UA"/>
        </w:rPr>
        <w:t>Вправи:</w:t>
      </w:r>
    </w:p>
    <w:p w:rsidR="00E32481" w:rsidRDefault="00E32481" w:rsidP="00E32481">
      <w:pPr>
        <w:spacing w:line="276" w:lineRule="auto"/>
        <w:ind w:firstLine="709"/>
        <w:jc w:val="both"/>
        <w:rPr>
          <w:sz w:val="28"/>
          <w:szCs w:val="28"/>
          <w:lang w:val="uk-UA"/>
        </w:rPr>
      </w:pPr>
      <w:r>
        <w:rPr>
          <w:sz w:val="28"/>
          <w:szCs w:val="28"/>
          <w:lang w:val="uk-UA"/>
        </w:rPr>
        <w:t xml:space="preserve">Розбирання </w:t>
      </w:r>
      <w:r w:rsidRPr="001039DE">
        <w:rPr>
          <w:sz w:val="28"/>
          <w:szCs w:val="28"/>
          <w:lang w:val="uk-UA"/>
        </w:rPr>
        <w:t>м’яких меблів</w:t>
      </w:r>
      <w:r>
        <w:rPr>
          <w:sz w:val="28"/>
          <w:szCs w:val="28"/>
          <w:lang w:val="uk-UA"/>
        </w:rPr>
        <w:t>.</w:t>
      </w:r>
    </w:p>
    <w:p w:rsidR="00E32481" w:rsidRDefault="00E32481" w:rsidP="00E32481">
      <w:pPr>
        <w:spacing w:line="276" w:lineRule="auto"/>
        <w:ind w:firstLine="709"/>
        <w:jc w:val="both"/>
        <w:rPr>
          <w:sz w:val="28"/>
          <w:szCs w:val="28"/>
          <w:lang w:val="uk-UA"/>
        </w:rPr>
      </w:pPr>
      <w:r>
        <w:rPr>
          <w:sz w:val="28"/>
          <w:szCs w:val="28"/>
          <w:lang w:val="uk-UA"/>
        </w:rPr>
        <w:t>Ремонт каркасів з відновленням втрачених елементів.</w:t>
      </w:r>
    </w:p>
    <w:p w:rsidR="00E32481" w:rsidRDefault="00E32481" w:rsidP="00E32481">
      <w:pPr>
        <w:spacing w:line="276" w:lineRule="auto"/>
        <w:ind w:firstLine="709"/>
        <w:jc w:val="both"/>
        <w:rPr>
          <w:sz w:val="28"/>
          <w:szCs w:val="28"/>
          <w:lang w:val="uk-UA"/>
        </w:rPr>
      </w:pPr>
      <w:r>
        <w:rPr>
          <w:sz w:val="28"/>
          <w:szCs w:val="28"/>
          <w:lang w:val="uk-UA"/>
        </w:rPr>
        <w:t>Очистка поверхні від лакофарб них покриттів.</w:t>
      </w:r>
    </w:p>
    <w:p w:rsidR="00E32481" w:rsidRDefault="00E32481" w:rsidP="00E32481">
      <w:pPr>
        <w:spacing w:line="276" w:lineRule="auto"/>
        <w:ind w:firstLine="709"/>
        <w:jc w:val="both"/>
        <w:rPr>
          <w:sz w:val="28"/>
          <w:szCs w:val="28"/>
          <w:lang w:val="uk-UA"/>
        </w:rPr>
      </w:pPr>
      <w:r>
        <w:rPr>
          <w:color w:val="000000"/>
          <w:sz w:val="28"/>
          <w:szCs w:val="28"/>
          <w:shd w:val="clear" w:color="auto" w:fill="FFFFFF"/>
          <w:lang w:val="uk-UA"/>
        </w:rPr>
        <w:t>Т</w:t>
      </w:r>
      <w:r w:rsidRPr="001039DE">
        <w:rPr>
          <w:color w:val="000000"/>
          <w:sz w:val="28"/>
          <w:szCs w:val="28"/>
          <w:shd w:val="clear" w:color="auto" w:fill="FFFFFF"/>
        </w:rPr>
        <w:t>онування</w:t>
      </w:r>
      <w:r>
        <w:rPr>
          <w:color w:val="000000"/>
          <w:sz w:val="28"/>
          <w:szCs w:val="28"/>
          <w:shd w:val="clear" w:color="auto" w:fill="FFFFFF"/>
          <w:lang w:val="uk-UA"/>
        </w:rPr>
        <w:t>,</w:t>
      </w:r>
      <w:r>
        <w:rPr>
          <w:color w:val="000000"/>
          <w:sz w:val="28"/>
          <w:szCs w:val="28"/>
          <w:shd w:val="clear" w:color="auto" w:fill="FFFFFF"/>
        </w:rPr>
        <w:t xml:space="preserve"> фарбування</w:t>
      </w:r>
      <w:r>
        <w:rPr>
          <w:color w:val="000000"/>
          <w:sz w:val="28"/>
          <w:szCs w:val="28"/>
          <w:shd w:val="clear" w:color="auto" w:fill="FFFFFF"/>
          <w:lang w:val="uk-UA"/>
        </w:rPr>
        <w:t xml:space="preserve">, </w:t>
      </w:r>
      <w:r w:rsidRPr="001039DE">
        <w:rPr>
          <w:color w:val="000000"/>
          <w:sz w:val="28"/>
          <w:szCs w:val="28"/>
          <w:shd w:val="clear" w:color="auto" w:fill="FFFFFF"/>
        </w:rPr>
        <w:t>лакування</w:t>
      </w:r>
      <w:r>
        <w:rPr>
          <w:sz w:val="28"/>
          <w:szCs w:val="28"/>
          <w:lang w:val="uk-UA"/>
        </w:rPr>
        <w:t xml:space="preserve"> </w:t>
      </w:r>
      <w:r>
        <w:rPr>
          <w:color w:val="000000"/>
          <w:sz w:val="28"/>
          <w:szCs w:val="28"/>
          <w:shd w:val="clear" w:color="auto" w:fill="FFFFFF"/>
          <w:lang w:val="uk-UA"/>
        </w:rPr>
        <w:t xml:space="preserve">каркасів декоративних накладних елементів </w:t>
      </w:r>
      <w:r w:rsidRPr="001039DE">
        <w:rPr>
          <w:sz w:val="28"/>
          <w:szCs w:val="28"/>
          <w:lang w:val="uk-UA"/>
        </w:rPr>
        <w:t>м’яких меблів</w:t>
      </w:r>
      <w:r>
        <w:rPr>
          <w:sz w:val="28"/>
          <w:szCs w:val="28"/>
          <w:lang w:val="uk-UA"/>
        </w:rPr>
        <w:t>.</w:t>
      </w:r>
    </w:p>
    <w:p w:rsidR="00E32481" w:rsidRDefault="00E32481" w:rsidP="00E32481">
      <w:pPr>
        <w:spacing w:line="276" w:lineRule="auto"/>
        <w:ind w:firstLine="709"/>
        <w:jc w:val="both"/>
        <w:rPr>
          <w:sz w:val="28"/>
          <w:szCs w:val="28"/>
          <w:lang w:val="uk-UA"/>
        </w:rPr>
      </w:pPr>
      <w:r>
        <w:rPr>
          <w:sz w:val="28"/>
          <w:szCs w:val="28"/>
          <w:lang w:val="uk-UA"/>
        </w:rPr>
        <w:t xml:space="preserve">Ремонт механізмів </w:t>
      </w:r>
      <w:r w:rsidRPr="001039DE">
        <w:rPr>
          <w:sz w:val="28"/>
          <w:szCs w:val="28"/>
          <w:lang w:val="uk-UA"/>
        </w:rPr>
        <w:t>м’яких меблів</w:t>
      </w:r>
      <w:r>
        <w:rPr>
          <w:sz w:val="28"/>
          <w:szCs w:val="28"/>
          <w:lang w:val="uk-UA"/>
        </w:rPr>
        <w:t>.</w:t>
      </w:r>
    </w:p>
    <w:p w:rsidR="00E32481" w:rsidRDefault="00E32481" w:rsidP="00E32481">
      <w:pPr>
        <w:spacing w:line="276" w:lineRule="auto"/>
        <w:ind w:firstLine="709"/>
        <w:jc w:val="both"/>
        <w:rPr>
          <w:sz w:val="28"/>
          <w:szCs w:val="28"/>
          <w:lang w:val="uk-UA"/>
        </w:rPr>
      </w:pPr>
      <w:r>
        <w:rPr>
          <w:sz w:val="28"/>
          <w:szCs w:val="28"/>
          <w:lang w:val="uk-UA"/>
        </w:rPr>
        <w:t>Чорнова оббивка меблів.</w:t>
      </w:r>
    </w:p>
    <w:p w:rsidR="00E32481" w:rsidRDefault="00E32481" w:rsidP="00E32481">
      <w:pPr>
        <w:spacing w:line="276" w:lineRule="auto"/>
        <w:ind w:firstLine="709"/>
        <w:jc w:val="both"/>
        <w:rPr>
          <w:sz w:val="28"/>
          <w:szCs w:val="28"/>
          <w:lang w:val="uk-UA"/>
        </w:rPr>
      </w:pPr>
      <w:r>
        <w:rPr>
          <w:sz w:val="28"/>
          <w:szCs w:val="28"/>
          <w:lang w:val="uk-UA"/>
        </w:rPr>
        <w:t xml:space="preserve">Оббивка </w:t>
      </w:r>
      <w:r w:rsidRPr="001039DE">
        <w:rPr>
          <w:sz w:val="28"/>
          <w:szCs w:val="28"/>
          <w:lang w:val="uk-UA"/>
        </w:rPr>
        <w:t>м’яких меблів</w:t>
      </w:r>
      <w:r>
        <w:rPr>
          <w:sz w:val="28"/>
          <w:szCs w:val="28"/>
          <w:lang w:val="uk-UA"/>
        </w:rPr>
        <w:t xml:space="preserve"> шкірою, шовком, гобеленом.</w:t>
      </w:r>
    </w:p>
    <w:p w:rsidR="00E32481" w:rsidRDefault="00E32481" w:rsidP="00E32481">
      <w:pPr>
        <w:spacing w:line="276" w:lineRule="auto"/>
        <w:ind w:firstLine="709"/>
        <w:jc w:val="both"/>
        <w:rPr>
          <w:sz w:val="28"/>
          <w:szCs w:val="28"/>
          <w:lang w:val="uk-UA"/>
        </w:rPr>
      </w:pPr>
      <w:r>
        <w:rPr>
          <w:sz w:val="28"/>
          <w:szCs w:val="28"/>
          <w:lang w:val="uk-UA"/>
        </w:rPr>
        <w:t>Реставрація з використанням декоративних накладок, фасонних цвяхів, обтягнутих ґудзиків.</w:t>
      </w:r>
    </w:p>
    <w:p w:rsidR="00E32481" w:rsidRDefault="00E32481" w:rsidP="00E32481">
      <w:pPr>
        <w:ind w:firstLine="720"/>
        <w:jc w:val="both"/>
        <w:rPr>
          <w:sz w:val="28"/>
          <w:lang w:val="uk-UA"/>
        </w:rPr>
      </w:pPr>
      <w:r w:rsidRPr="00D35C6C">
        <w:rPr>
          <w:sz w:val="28"/>
          <w:lang w:val="uk-UA"/>
        </w:rPr>
        <w:t>Контроль якості виконаних робіт.</w:t>
      </w:r>
    </w:p>
    <w:p w:rsidR="00E32481" w:rsidRDefault="00E32481" w:rsidP="00E32481">
      <w:pPr>
        <w:ind w:firstLine="720"/>
        <w:jc w:val="both"/>
        <w:rPr>
          <w:sz w:val="28"/>
          <w:lang w:val="uk-UA"/>
        </w:rPr>
      </w:pPr>
    </w:p>
    <w:p w:rsidR="00E32481" w:rsidRPr="00505A15" w:rsidRDefault="00E32481" w:rsidP="00E32481">
      <w:pPr>
        <w:ind w:firstLine="720"/>
        <w:jc w:val="center"/>
        <w:rPr>
          <w:sz w:val="28"/>
          <w:szCs w:val="28"/>
          <w:lang w:val="uk-UA"/>
        </w:rPr>
      </w:pPr>
      <w:r w:rsidRPr="00F875E8">
        <w:rPr>
          <w:b/>
          <w:i/>
          <w:iCs/>
          <w:sz w:val="28"/>
          <w:szCs w:val="28"/>
          <w:lang w:val="uk-UA"/>
        </w:rPr>
        <w:t>ІІ. Навчання на виробництві</w:t>
      </w:r>
    </w:p>
    <w:p w:rsidR="00E32481" w:rsidRPr="009004A6" w:rsidRDefault="00E32481" w:rsidP="00E32481">
      <w:pPr>
        <w:ind w:firstLine="708"/>
        <w:jc w:val="both"/>
        <w:rPr>
          <w:b/>
          <w:sz w:val="28"/>
          <w:lang w:val="uk-UA"/>
        </w:rPr>
      </w:pPr>
      <w:r w:rsidRPr="009004A6">
        <w:rPr>
          <w:b/>
          <w:sz w:val="28"/>
          <w:lang w:val="uk-UA"/>
        </w:rPr>
        <w:t>Тема 2.1. Вступне заняття. Ознайомлення з підприємством. Інструктаж з безпеки праці.</w:t>
      </w:r>
    </w:p>
    <w:p w:rsidR="00E32481" w:rsidRDefault="00E32481" w:rsidP="00E32481">
      <w:pPr>
        <w:ind w:firstLine="720"/>
        <w:jc w:val="both"/>
        <w:rPr>
          <w:sz w:val="28"/>
          <w:lang w:val="uk-UA"/>
        </w:rPr>
      </w:pPr>
      <w:r>
        <w:rPr>
          <w:sz w:val="28"/>
          <w:lang w:val="uk-UA"/>
        </w:rPr>
        <w:t>Загальні організаційні вимоги. Ознайомлення з режимом роботи і правилами внутрішнього розпорядкуц, порядком одержання та здавання інструменту і пристроїв.</w:t>
      </w:r>
    </w:p>
    <w:p w:rsidR="00E32481" w:rsidRDefault="00E32481" w:rsidP="00E32481">
      <w:pPr>
        <w:ind w:firstLine="720"/>
        <w:jc w:val="both"/>
        <w:rPr>
          <w:sz w:val="28"/>
          <w:lang w:val="uk-UA"/>
        </w:rPr>
      </w:pPr>
      <w:r>
        <w:rPr>
          <w:sz w:val="28"/>
          <w:lang w:val="uk-UA"/>
        </w:rPr>
        <w:t>Первинний інструктаж з охорони праці та пожежної безпеки. Вимоги безпеки праці на робочих місцях і при виконанні окремих технологічних операцій. Відповідальність за порушення вимог безпеки праці.</w:t>
      </w:r>
    </w:p>
    <w:p w:rsidR="00E32481" w:rsidRDefault="00E32481" w:rsidP="00E32481">
      <w:pPr>
        <w:ind w:firstLine="720"/>
        <w:jc w:val="both"/>
        <w:rPr>
          <w:sz w:val="28"/>
          <w:lang w:val="uk-UA"/>
        </w:rPr>
      </w:pPr>
      <w:r>
        <w:rPr>
          <w:sz w:val="28"/>
          <w:lang w:val="uk-UA"/>
        </w:rPr>
        <w:t>Інструктаж з організації робочого місця.</w:t>
      </w:r>
    </w:p>
    <w:p w:rsidR="00E32481" w:rsidRDefault="00E32481" w:rsidP="00E32481">
      <w:pPr>
        <w:ind w:firstLine="720"/>
        <w:jc w:val="both"/>
        <w:rPr>
          <w:sz w:val="28"/>
          <w:lang w:val="uk-UA"/>
        </w:rPr>
      </w:pPr>
    </w:p>
    <w:p w:rsidR="00E32481" w:rsidRDefault="00E32481" w:rsidP="00E32481">
      <w:pPr>
        <w:pStyle w:val="ListParagraph1"/>
        <w:ind w:left="142"/>
        <w:jc w:val="both"/>
        <w:rPr>
          <w:rFonts w:ascii="Times New Roman" w:hAnsi="Times New Roman"/>
          <w:b/>
          <w:sz w:val="28"/>
          <w:lang w:val="uk-UA"/>
        </w:rPr>
      </w:pPr>
      <w:r w:rsidRPr="009004A6">
        <w:rPr>
          <w:rFonts w:ascii="Times New Roman" w:hAnsi="Times New Roman"/>
          <w:b/>
          <w:sz w:val="28"/>
          <w:lang w:val="uk-UA"/>
        </w:rPr>
        <w:t>Тема 2.2. Виконання комплексу теслярсько-столярних реставраційних робіт</w:t>
      </w:r>
    </w:p>
    <w:p w:rsidR="00E32481" w:rsidRDefault="00E32481" w:rsidP="00E32481">
      <w:pPr>
        <w:pStyle w:val="ListParagraph1"/>
        <w:ind w:left="142"/>
        <w:jc w:val="both"/>
        <w:rPr>
          <w:rFonts w:ascii="Times New Roman" w:hAnsi="Times New Roman"/>
          <w:sz w:val="28"/>
          <w:szCs w:val="28"/>
          <w:lang w:val="uk-UA"/>
        </w:rPr>
      </w:pPr>
      <w:r w:rsidRPr="009004A6">
        <w:rPr>
          <w:rFonts w:ascii="Times New Roman" w:hAnsi="Times New Roman"/>
          <w:sz w:val="28"/>
          <w:szCs w:val="28"/>
          <w:lang w:val="uk-UA"/>
        </w:rPr>
        <w:t>Інструктаж за змістом занять, організація робочого місця та безпека праці</w:t>
      </w:r>
      <w:r>
        <w:rPr>
          <w:rFonts w:ascii="Times New Roman" w:hAnsi="Times New Roman"/>
          <w:sz w:val="28"/>
          <w:szCs w:val="28"/>
          <w:lang w:val="uk-UA"/>
        </w:rPr>
        <w:t>.</w:t>
      </w:r>
    </w:p>
    <w:p w:rsidR="00E32481" w:rsidRPr="009004A6" w:rsidRDefault="00E32481" w:rsidP="00E32481">
      <w:pPr>
        <w:pStyle w:val="ListParagraph1"/>
        <w:ind w:left="142"/>
        <w:jc w:val="both"/>
        <w:rPr>
          <w:rFonts w:ascii="Times New Roman" w:hAnsi="Times New Roman"/>
          <w:b/>
          <w:sz w:val="28"/>
          <w:lang w:val="uk-UA"/>
        </w:rPr>
      </w:pPr>
      <w:r w:rsidRPr="009004A6">
        <w:rPr>
          <w:rFonts w:ascii="Times New Roman" w:hAnsi="Times New Roman"/>
          <w:b/>
          <w:sz w:val="28"/>
          <w:szCs w:val="28"/>
          <w:lang w:val="uk-UA"/>
        </w:rPr>
        <w:t>Вправи:</w:t>
      </w:r>
    </w:p>
    <w:p w:rsidR="00E32481" w:rsidRDefault="00E32481" w:rsidP="00E32481">
      <w:pPr>
        <w:pStyle w:val="ListParagraph1"/>
        <w:ind w:left="142"/>
        <w:jc w:val="both"/>
        <w:rPr>
          <w:rFonts w:ascii="Times New Roman" w:hAnsi="Times New Roman"/>
          <w:sz w:val="28"/>
          <w:lang w:val="uk-UA"/>
        </w:rPr>
      </w:pPr>
      <w:r>
        <w:rPr>
          <w:rFonts w:ascii="Times New Roman" w:hAnsi="Times New Roman"/>
          <w:sz w:val="28"/>
          <w:lang w:val="uk-UA"/>
        </w:rPr>
        <w:t>Виконання реставрації елементів, деталей, конструкцій по зразках, ескізах, фотографіях, кресленнях.</w:t>
      </w:r>
    </w:p>
    <w:p w:rsidR="00E32481" w:rsidRDefault="00E32481" w:rsidP="00E32481">
      <w:pPr>
        <w:pStyle w:val="ListParagraph1"/>
        <w:ind w:left="142"/>
        <w:jc w:val="both"/>
        <w:rPr>
          <w:rFonts w:ascii="Times New Roman" w:hAnsi="Times New Roman"/>
          <w:sz w:val="28"/>
          <w:lang w:val="uk-UA"/>
        </w:rPr>
      </w:pPr>
      <w:r>
        <w:rPr>
          <w:rFonts w:ascii="Times New Roman" w:hAnsi="Times New Roman"/>
          <w:sz w:val="28"/>
          <w:lang w:val="uk-UA"/>
        </w:rPr>
        <w:t xml:space="preserve">Виконання робіт з каменем, пластмасами, металами. Ремонт елементів меблевих виробів. </w:t>
      </w:r>
    </w:p>
    <w:p w:rsidR="00E32481" w:rsidRDefault="00E32481" w:rsidP="00E32481">
      <w:pPr>
        <w:pStyle w:val="ListParagraph1"/>
        <w:ind w:left="142"/>
        <w:jc w:val="both"/>
        <w:rPr>
          <w:rFonts w:ascii="Times New Roman" w:hAnsi="Times New Roman"/>
          <w:b/>
          <w:sz w:val="28"/>
          <w:lang w:val="uk-UA"/>
        </w:rPr>
      </w:pPr>
      <w:r>
        <w:rPr>
          <w:rFonts w:ascii="Times New Roman" w:hAnsi="Times New Roman"/>
          <w:b/>
          <w:sz w:val="28"/>
          <w:lang w:val="uk-UA"/>
        </w:rPr>
        <w:t>Тема 2.3. Склярські роботи</w:t>
      </w:r>
      <w:r w:rsidRPr="0076791C">
        <w:rPr>
          <w:rFonts w:ascii="Times New Roman" w:hAnsi="Times New Roman"/>
          <w:b/>
          <w:sz w:val="28"/>
          <w:lang w:val="uk-UA"/>
        </w:rPr>
        <w:t xml:space="preserve"> </w:t>
      </w:r>
    </w:p>
    <w:p w:rsidR="00E32481" w:rsidRDefault="00E32481" w:rsidP="00E32481">
      <w:pPr>
        <w:pStyle w:val="ListParagraph1"/>
        <w:ind w:left="142"/>
        <w:jc w:val="both"/>
        <w:rPr>
          <w:rFonts w:ascii="Times New Roman" w:hAnsi="Times New Roman"/>
          <w:sz w:val="28"/>
          <w:szCs w:val="28"/>
          <w:lang w:val="uk-UA"/>
        </w:rPr>
      </w:pPr>
      <w:r w:rsidRPr="009004A6">
        <w:rPr>
          <w:rFonts w:ascii="Times New Roman" w:hAnsi="Times New Roman"/>
          <w:sz w:val="28"/>
          <w:szCs w:val="28"/>
          <w:lang w:val="uk-UA"/>
        </w:rPr>
        <w:t>Інструктаж за змістом занять, організація</w:t>
      </w:r>
      <w:r>
        <w:rPr>
          <w:rFonts w:ascii="Times New Roman" w:hAnsi="Times New Roman"/>
          <w:sz w:val="28"/>
          <w:szCs w:val="28"/>
          <w:lang w:val="uk-UA"/>
        </w:rPr>
        <w:t xml:space="preserve"> робочого місця та безпека праці</w:t>
      </w:r>
      <w:r w:rsidRPr="0076791C">
        <w:rPr>
          <w:rFonts w:ascii="Times New Roman" w:hAnsi="Times New Roman"/>
          <w:sz w:val="28"/>
          <w:lang w:val="uk-UA"/>
        </w:rPr>
        <w:t xml:space="preserve"> </w:t>
      </w:r>
      <w:r>
        <w:rPr>
          <w:rFonts w:ascii="Times New Roman" w:hAnsi="Times New Roman"/>
          <w:sz w:val="28"/>
          <w:lang w:val="uk-UA"/>
        </w:rPr>
        <w:t>при виконанні склярських робіт</w:t>
      </w:r>
    </w:p>
    <w:p w:rsidR="00E32481" w:rsidRPr="0076791C" w:rsidRDefault="00E32481" w:rsidP="00E32481">
      <w:pPr>
        <w:pStyle w:val="ListParagraph1"/>
        <w:ind w:left="142"/>
        <w:jc w:val="both"/>
        <w:rPr>
          <w:rFonts w:ascii="Times New Roman" w:hAnsi="Times New Roman"/>
          <w:b/>
          <w:sz w:val="28"/>
          <w:lang w:val="uk-UA"/>
        </w:rPr>
      </w:pPr>
      <w:r>
        <w:rPr>
          <w:rFonts w:ascii="Times New Roman" w:hAnsi="Times New Roman"/>
          <w:b/>
          <w:sz w:val="28"/>
          <w:lang w:val="uk-UA"/>
        </w:rPr>
        <w:br w:type="page"/>
      </w:r>
      <w:r>
        <w:rPr>
          <w:rFonts w:ascii="Times New Roman" w:hAnsi="Times New Roman"/>
          <w:b/>
          <w:sz w:val="28"/>
          <w:lang w:val="uk-UA"/>
        </w:rPr>
        <w:lastRenderedPageBreak/>
        <w:t>Вправи:</w:t>
      </w:r>
    </w:p>
    <w:p w:rsidR="00E32481" w:rsidRDefault="00E32481" w:rsidP="00E32481">
      <w:pPr>
        <w:pStyle w:val="ListParagraph1"/>
        <w:ind w:left="142"/>
        <w:jc w:val="both"/>
        <w:rPr>
          <w:rFonts w:ascii="Times New Roman" w:hAnsi="Times New Roman"/>
          <w:sz w:val="28"/>
          <w:lang w:val="uk-UA"/>
        </w:rPr>
      </w:pPr>
      <w:r>
        <w:rPr>
          <w:rFonts w:ascii="Times New Roman" w:hAnsi="Times New Roman"/>
          <w:sz w:val="28"/>
          <w:lang w:val="uk-UA"/>
        </w:rPr>
        <w:tab/>
        <w:t>Різання скла різної товщини та габаритів. Хімічне, механічне, матування скла. Фарбування скловиробів різними способами.</w:t>
      </w:r>
    </w:p>
    <w:p w:rsidR="00E32481" w:rsidRPr="00D86CF4" w:rsidRDefault="00E32481" w:rsidP="00E32481">
      <w:pPr>
        <w:pStyle w:val="ListParagraph1"/>
        <w:ind w:left="142"/>
        <w:jc w:val="both"/>
        <w:rPr>
          <w:rFonts w:ascii="Times New Roman" w:hAnsi="Times New Roman"/>
          <w:sz w:val="28"/>
          <w:lang w:val="uk-UA"/>
        </w:rPr>
      </w:pPr>
      <w:r>
        <w:rPr>
          <w:rFonts w:ascii="Times New Roman" w:hAnsi="Times New Roman"/>
          <w:sz w:val="28"/>
          <w:lang w:val="uk-UA"/>
        </w:rPr>
        <w:tab/>
      </w:r>
    </w:p>
    <w:p w:rsidR="00E32481" w:rsidRPr="00BE6F5D" w:rsidRDefault="00E32481" w:rsidP="00E32481">
      <w:pPr>
        <w:spacing w:after="200" w:line="276" w:lineRule="auto"/>
        <w:jc w:val="center"/>
        <w:rPr>
          <w:sz w:val="28"/>
          <w:lang w:val="uk-UA"/>
        </w:rPr>
      </w:pPr>
      <w:r w:rsidRPr="004330E5">
        <w:rPr>
          <w:b/>
          <w:sz w:val="28"/>
          <w:szCs w:val="28"/>
          <w:lang w:val="uk-UA"/>
        </w:rPr>
        <w:t>Виробнича практика</w:t>
      </w:r>
    </w:p>
    <w:p w:rsidR="00E32481" w:rsidRPr="0076791C" w:rsidRDefault="00E32481" w:rsidP="00E32481">
      <w:pPr>
        <w:jc w:val="both"/>
        <w:rPr>
          <w:b/>
          <w:sz w:val="28"/>
          <w:szCs w:val="28"/>
          <w:lang w:val="uk-UA"/>
        </w:rPr>
      </w:pPr>
      <w:r w:rsidRPr="00B44FF9">
        <w:rPr>
          <w:b/>
          <w:sz w:val="28"/>
          <w:szCs w:val="28"/>
          <w:lang w:val="uk-UA"/>
        </w:rPr>
        <w:t xml:space="preserve">Тема 1. </w:t>
      </w:r>
      <w:r w:rsidRPr="0076791C">
        <w:rPr>
          <w:b/>
          <w:sz w:val="28"/>
          <w:szCs w:val="28"/>
          <w:lang w:val="uk-UA"/>
        </w:rPr>
        <w:t>Інструктаж з охорони праці та пожежної безпеки на підприємстві</w:t>
      </w:r>
    </w:p>
    <w:p w:rsidR="00E32481" w:rsidRPr="00486465" w:rsidRDefault="00E32481" w:rsidP="00E32481">
      <w:pPr>
        <w:pStyle w:val="21"/>
        <w:spacing w:after="0" w:line="240" w:lineRule="auto"/>
        <w:ind w:firstLine="709"/>
        <w:jc w:val="both"/>
        <w:rPr>
          <w:sz w:val="28"/>
          <w:szCs w:val="28"/>
        </w:rPr>
      </w:pPr>
      <w:r w:rsidRPr="00486465">
        <w:rPr>
          <w:sz w:val="28"/>
          <w:szCs w:val="28"/>
        </w:rPr>
        <w:t xml:space="preserve">Ознайомлення з </w:t>
      </w:r>
      <w:r>
        <w:rPr>
          <w:sz w:val="28"/>
          <w:szCs w:val="28"/>
        </w:rPr>
        <w:t>підприєм</w:t>
      </w:r>
      <w:r w:rsidRPr="00486465">
        <w:rPr>
          <w:sz w:val="28"/>
          <w:szCs w:val="28"/>
        </w:rPr>
        <w:t>ством. Організація структури управління підприємством. Організація охорони і безпеки праці на підприємстві.</w:t>
      </w:r>
    </w:p>
    <w:p w:rsidR="00E32481" w:rsidRPr="00C0218D" w:rsidRDefault="00E32481" w:rsidP="00E32481">
      <w:pPr>
        <w:ind w:firstLine="709"/>
        <w:jc w:val="both"/>
        <w:rPr>
          <w:sz w:val="28"/>
          <w:szCs w:val="28"/>
          <w:lang w:val="uk-UA"/>
        </w:rPr>
      </w:pPr>
      <w:r w:rsidRPr="00C0218D">
        <w:rPr>
          <w:sz w:val="28"/>
          <w:szCs w:val="28"/>
          <w:lang w:val="uk-UA"/>
        </w:rPr>
        <w:t>Інструктаж з охорони праці і пожежної безпеки на підприємстві.</w:t>
      </w:r>
    </w:p>
    <w:p w:rsidR="00E32481" w:rsidRPr="00C0218D" w:rsidRDefault="00E32481" w:rsidP="00E32481">
      <w:pPr>
        <w:jc w:val="both"/>
        <w:rPr>
          <w:sz w:val="28"/>
          <w:szCs w:val="28"/>
          <w:lang w:val="uk-UA"/>
        </w:rPr>
      </w:pPr>
    </w:p>
    <w:p w:rsidR="00E32481" w:rsidRPr="00C0218D" w:rsidRDefault="00E32481" w:rsidP="00E32481">
      <w:pPr>
        <w:tabs>
          <w:tab w:val="left" w:pos="7740"/>
        </w:tabs>
        <w:jc w:val="both"/>
        <w:rPr>
          <w:sz w:val="28"/>
          <w:szCs w:val="28"/>
          <w:lang w:val="uk-UA"/>
        </w:rPr>
      </w:pPr>
      <w:r w:rsidRPr="00C0218D">
        <w:rPr>
          <w:b/>
          <w:bCs/>
          <w:sz w:val="28"/>
          <w:szCs w:val="28"/>
          <w:lang w:val="uk-UA"/>
        </w:rPr>
        <w:t xml:space="preserve">Тема 2. </w:t>
      </w:r>
      <w:r w:rsidRPr="001733F8">
        <w:rPr>
          <w:b/>
          <w:bCs/>
          <w:sz w:val="28"/>
          <w:szCs w:val="28"/>
          <w:lang w:val="uk-UA"/>
        </w:rPr>
        <w:t xml:space="preserve">Самостійне виконання робіт </w:t>
      </w:r>
      <w:r w:rsidRPr="001733F8">
        <w:rPr>
          <w:b/>
          <w:sz w:val="28"/>
          <w:szCs w:val="28"/>
          <w:lang w:val="uk-UA"/>
        </w:rPr>
        <w:t xml:space="preserve">реставратора пам’яток дерев’яної архітектури </w:t>
      </w:r>
      <w:r w:rsidRPr="00C0218D">
        <w:rPr>
          <w:b/>
          <w:bCs/>
          <w:sz w:val="28"/>
          <w:szCs w:val="28"/>
          <w:lang w:val="uk-UA"/>
        </w:rPr>
        <w:t xml:space="preserve">складністю </w:t>
      </w:r>
      <w:r>
        <w:rPr>
          <w:b/>
          <w:bCs/>
          <w:sz w:val="28"/>
          <w:szCs w:val="28"/>
          <w:lang w:val="uk-UA"/>
        </w:rPr>
        <w:t>5</w:t>
      </w:r>
      <w:r w:rsidRPr="00C0218D">
        <w:rPr>
          <w:b/>
          <w:bCs/>
          <w:sz w:val="28"/>
          <w:szCs w:val="28"/>
          <w:lang w:val="uk-UA"/>
        </w:rPr>
        <w:t xml:space="preserve">-го </w:t>
      </w:r>
      <w:r w:rsidRPr="001733F8">
        <w:rPr>
          <w:b/>
          <w:bCs/>
          <w:sz w:val="28"/>
          <w:szCs w:val="28"/>
          <w:lang w:val="uk-UA"/>
        </w:rPr>
        <w:t>розряду</w:t>
      </w:r>
      <w:r w:rsidRPr="001733F8">
        <w:rPr>
          <w:b/>
          <w:bCs/>
          <w:sz w:val="28"/>
          <w:szCs w:val="28"/>
          <w:lang w:val="uk-UA"/>
        </w:rPr>
        <w:tab/>
      </w:r>
    </w:p>
    <w:p w:rsidR="00E32481" w:rsidRPr="00C0218D" w:rsidRDefault="00E32481" w:rsidP="00E32481">
      <w:pPr>
        <w:pStyle w:val="ab"/>
        <w:spacing w:after="0"/>
        <w:ind w:firstLine="709"/>
        <w:jc w:val="both"/>
        <w:outlineLvl w:val="0"/>
        <w:rPr>
          <w:bCs/>
          <w:sz w:val="28"/>
          <w:szCs w:val="28"/>
          <w:lang w:val="uk-UA"/>
        </w:rPr>
      </w:pPr>
      <w:r w:rsidRPr="00C0218D">
        <w:rPr>
          <w:bCs/>
          <w:sz w:val="28"/>
          <w:szCs w:val="28"/>
          <w:lang w:val="uk-UA"/>
        </w:rPr>
        <w:t>Самостійне виконання робіт на робо</w:t>
      </w:r>
      <w:r>
        <w:rPr>
          <w:bCs/>
          <w:sz w:val="28"/>
          <w:szCs w:val="28"/>
          <w:lang w:val="uk-UA"/>
        </w:rPr>
        <w:t xml:space="preserve">чому місці </w:t>
      </w:r>
      <w:r>
        <w:rPr>
          <w:sz w:val="28"/>
          <w:szCs w:val="28"/>
          <w:lang w:val="uk-UA"/>
        </w:rPr>
        <w:t>реставратора пам</w:t>
      </w:r>
      <w:r w:rsidRPr="001733F8">
        <w:rPr>
          <w:sz w:val="28"/>
          <w:szCs w:val="28"/>
          <w:lang w:val="uk-UA"/>
        </w:rPr>
        <w:t>’</w:t>
      </w:r>
      <w:r>
        <w:rPr>
          <w:sz w:val="28"/>
          <w:szCs w:val="28"/>
          <w:lang w:val="uk-UA"/>
        </w:rPr>
        <w:t>яток дерев</w:t>
      </w:r>
      <w:r w:rsidRPr="001733F8">
        <w:rPr>
          <w:sz w:val="28"/>
          <w:szCs w:val="28"/>
          <w:lang w:val="uk-UA"/>
        </w:rPr>
        <w:t>’</w:t>
      </w:r>
      <w:r>
        <w:rPr>
          <w:sz w:val="28"/>
          <w:szCs w:val="28"/>
          <w:lang w:val="uk-UA"/>
        </w:rPr>
        <w:t xml:space="preserve">яної архітектури </w:t>
      </w:r>
      <w:r>
        <w:rPr>
          <w:bCs/>
          <w:sz w:val="28"/>
          <w:szCs w:val="28"/>
          <w:lang w:val="uk-UA"/>
        </w:rPr>
        <w:t>складністю 5</w:t>
      </w:r>
      <w:r w:rsidRPr="00C0218D">
        <w:rPr>
          <w:bCs/>
          <w:sz w:val="28"/>
          <w:szCs w:val="28"/>
          <w:lang w:val="uk-UA"/>
        </w:rPr>
        <w:t>-го розряду у відповідності до вимог кваліфікаційної характеристики і з дотриманням норм безпеки праці.</w:t>
      </w:r>
    </w:p>
    <w:p w:rsidR="00E32481" w:rsidRPr="00C0218D" w:rsidRDefault="00E32481" w:rsidP="00E32481">
      <w:pPr>
        <w:ind w:firstLine="709"/>
        <w:jc w:val="both"/>
        <w:rPr>
          <w:sz w:val="28"/>
          <w:szCs w:val="28"/>
          <w:lang w:val="uk-UA"/>
        </w:rPr>
      </w:pPr>
      <w:r w:rsidRPr="00C0218D">
        <w:rPr>
          <w:sz w:val="28"/>
          <w:szCs w:val="28"/>
          <w:lang w:val="uk-UA"/>
        </w:rPr>
        <w:t>Роботи виконуються на основі нормативних документів на обладнання, інструмент та інвентар з використанням нової техніки, технології, найбільш ефективного використання робочого часу тощо.</w:t>
      </w:r>
    </w:p>
    <w:p w:rsidR="00E32481" w:rsidRPr="00C0218D" w:rsidRDefault="00E32481" w:rsidP="00E32481">
      <w:pPr>
        <w:jc w:val="both"/>
        <w:rPr>
          <w:b/>
          <w:sz w:val="28"/>
          <w:szCs w:val="28"/>
          <w:lang w:val="uk-UA"/>
        </w:rPr>
      </w:pPr>
    </w:p>
    <w:p w:rsidR="00E32481" w:rsidRPr="00C0218D" w:rsidRDefault="00E32481" w:rsidP="00E32481">
      <w:pPr>
        <w:ind w:firstLine="567"/>
        <w:jc w:val="both"/>
        <w:rPr>
          <w:sz w:val="28"/>
          <w:szCs w:val="28"/>
          <w:lang w:val="uk-UA"/>
        </w:rPr>
      </w:pPr>
      <w:r w:rsidRPr="00C0218D">
        <w:rPr>
          <w:b/>
          <w:sz w:val="28"/>
          <w:szCs w:val="28"/>
        </w:rPr>
        <w:t xml:space="preserve">Примітка: </w:t>
      </w:r>
      <w:r w:rsidRPr="00C0218D">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E32481" w:rsidRDefault="00E32481" w:rsidP="00E32481">
      <w:pPr>
        <w:jc w:val="both"/>
        <w:rPr>
          <w:sz w:val="28"/>
          <w:szCs w:val="28"/>
          <w:lang w:val="uk-UA"/>
        </w:rPr>
      </w:pPr>
    </w:p>
    <w:p w:rsidR="00E32481" w:rsidRDefault="00E32481" w:rsidP="00E32481">
      <w:pPr>
        <w:jc w:val="both"/>
        <w:rPr>
          <w:sz w:val="28"/>
          <w:szCs w:val="28"/>
          <w:lang w:val="uk-UA"/>
        </w:rPr>
      </w:pPr>
    </w:p>
    <w:p w:rsidR="00E32481" w:rsidRPr="00C0218D" w:rsidRDefault="00E32481" w:rsidP="00E32481">
      <w:pPr>
        <w:jc w:val="both"/>
        <w:rPr>
          <w:sz w:val="28"/>
          <w:szCs w:val="28"/>
          <w:lang w:val="uk-UA"/>
        </w:rPr>
      </w:pPr>
    </w:p>
    <w:p w:rsidR="00E32481" w:rsidRDefault="00E32481" w:rsidP="00E32481">
      <w:pPr>
        <w:jc w:val="center"/>
        <w:rPr>
          <w:b/>
          <w:sz w:val="28"/>
          <w:szCs w:val="28"/>
          <w:lang w:val="uk-UA"/>
        </w:rPr>
      </w:pPr>
      <w:r w:rsidRPr="00C0218D">
        <w:rPr>
          <w:b/>
          <w:sz w:val="28"/>
          <w:szCs w:val="28"/>
          <w:lang w:val="uk-UA"/>
        </w:rPr>
        <w:t>Кваліфікаційна пробна робота</w:t>
      </w:r>
    </w:p>
    <w:p w:rsidR="00E32481" w:rsidRDefault="00516E4A" w:rsidP="00E32481">
      <w:pPr>
        <w:jc w:val="center"/>
        <w:rPr>
          <w:b/>
          <w:sz w:val="28"/>
          <w:szCs w:val="28"/>
          <w:lang w:val="uk-UA"/>
        </w:rPr>
      </w:pPr>
      <w:r>
        <w:rPr>
          <w:b/>
          <w:sz w:val="28"/>
          <w:szCs w:val="28"/>
          <w:lang w:val="uk-UA"/>
        </w:rPr>
        <w:t>Приклади робіт</w:t>
      </w:r>
    </w:p>
    <w:p w:rsidR="00E32481" w:rsidRDefault="00E32481" w:rsidP="00E32481">
      <w:pPr>
        <w:numPr>
          <w:ilvl w:val="0"/>
          <w:numId w:val="43"/>
        </w:numPr>
        <w:jc w:val="both"/>
        <w:rPr>
          <w:sz w:val="28"/>
          <w:szCs w:val="28"/>
          <w:lang w:val="uk-UA"/>
        </w:rPr>
      </w:pPr>
      <w:r>
        <w:rPr>
          <w:sz w:val="28"/>
          <w:szCs w:val="28"/>
          <w:lang w:val="uk-UA"/>
        </w:rPr>
        <w:t>Реставрація елементів рублених стін.</w:t>
      </w:r>
    </w:p>
    <w:p w:rsidR="00E32481" w:rsidRDefault="00E32481" w:rsidP="00E32481">
      <w:pPr>
        <w:numPr>
          <w:ilvl w:val="0"/>
          <w:numId w:val="43"/>
        </w:numPr>
        <w:jc w:val="both"/>
        <w:rPr>
          <w:sz w:val="28"/>
          <w:szCs w:val="28"/>
          <w:lang w:val="uk-UA"/>
        </w:rPr>
      </w:pPr>
      <w:r>
        <w:rPr>
          <w:sz w:val="28"/>
          <w:szCs w:val="28"/>
          <w:lang w:val="uk-UA"/>
        </w:rPr>
        <w:t>Проведення протигнильного захисту елементів дерев</w:t>
      </w:r>
      <w:r w:rsidRPr="00C82D9C">
        <w:rPr>
          <w:sz w:val="28"/>
          <w:szCs w:val="28"/>
        </w:rPr>
        <w:t>’</w:t>
      </w:r>
      <w:r>
        <w:rPr>
          <w:sz w:val="28"/>
          <w:szCs w:val="28"/>
          <w:lang w:val="uk-UA"/>
        </w:rPr>
        <w:t>яних конструкцій.</w:t>
      </w:r>
    </w:p>
    <w:p w:rsidR="00E32481" w:rsidRDefault="00E32481" w:rsidP="00E32481">
      <w:pPr>
        <w:numPr>
          <w:ilvl w:val="0"/>
          <w:numId w:val="43"/>
        </w:numPr>
        <w:jc w:val="both"/>
        <w:rPr>
          <w:sz w:val="28"/>
          <w:szCs w:val="28"/>
          <w:lang w:val="uk-UA"/>
        </w:rPr>
      </w:pPr>
      <w:r>
        <w:rPr>
          <w:sz w:val="28"/>
          <w:szCs w:val="28"/>
          <w:lang w:val="uk-UA"/>
        </w:rPr>
        <w:t>Розбирання, маркування, збирання складних елементів дерев</w:t>
      </w:r>
      <w:r w:rsidRPr="00C82D9C">
        <w:rPr>
          <w:sz w:val="28"/>
          <w:szCs w:val="28"/>
        </w:rPr>
        <w:t>’</w:t>
      </w:r>
      <w:r>
        <w:rPr>
          <w:sz w:val="28"/>
          <w:szCs w:val="28"/>
          <w:lang w:val="uk-UA"/>
        </w:rPr>
        <w:t>яних конструкцій.</w:t>
      </w:r>
    </w:p>
    <w:p w:rsidR="00E32481" w:rsidRDefault="00E32481" w:rsidP="00E32481">
      <w:pPr>
        <w:numPr>
          <w:ilvl w:val="0"/>
          <w:numId w:val="43"/>
        </w:numPr>
        <w:jc w:val="both"/>
        <w:rPr>
          <w:sz w:val="28"/>
          <w:szCs w:val="28"/>
          <w:lang w:val="uk-UA"/>
        </w:rPr>
      </w:pPr>
      <w:r>
        <w:rPr>
          <w:sz w:val="28"/>
          <w:szCs w:val="28"/>
          <w:lang w:val="uk-UA"/>
        </w:rPr>
        <w:t>Улаштування покрівлі з різних матеріалів.</w:t>
      </w:r>
    </w:p>
    <w:p w:rsidR="00E32481" w:rsidRDefault="00E32481" w:rsidP="00E32481">
      <w:pPr>
        <w:numPr>
          <w:ilvl w:val="0"/>
          <w:numId w:val="43"/>
        </w:numPr>
        <w:jc w:val="both"/>
        <w:rPr>
          <w:sz w:val="28"/>
          <w:szCs w:val="28"/>
          <w:lang w:val="uk-UA"/>
        </w:rPr>
      </w:pPr>
      <w:r>
        <w:rPr>
          <w:sz w:val="28"/>
          <w:szCs w:val="28"/>
          <w:lang w:val="uk-UA"/>
        </w:rPr>
        <w:t>Ремонт підлоги з використання різних (місцевих) матеріалів.</w:t>
      </w:r>
    </w:p>
    <w:p w:rsidR="00E32481" w:rsidRDefault="00E32481" w:rsidP="00E32481">
      <w:pPr>
        <w:numPr>
          <w:ilvl w:val="0"/>
          <w:numId w:val="43"/>
        </w:numPr>
        <w:jc w:val="both"/>
        <w:rPr>
          <w:sz w:val="28"/>
          <w:szCs w:val="28"/>
          <w:lang w:val="uk-UA"/>
        </w:rPr>
      </w:pPr>
      <w:r>
        <w:rPr>
          <w:sz w:val="28"/>
          <w:szCs w:val="28"/>
          <w:lang w:val="uk-UA"/>
        </w:rPr>
        <w:t>Реставрація різьблених поверхонь.</w:t>
      </w:r>
    </w:p>
    <w:p w:rsidR="00E32481" w:rsidRDefault="00E32481" w:rsidP="00E32481">
      <w:pPr>
        <w:numPr>
          <w:ilvl w:val="0"/>
          <w:numId w:val="43"/>
        </w:numPr>
        <w:jc w:val="both"/>
        <w:rPr>
          <w:sz w:val="28"/>
          <w:szCs w:val="28"/>
          <w:lang w:val="uk-UA"/>
        </w:rPr>
      </w:pPr>
      <w:r>
        <w:rPr>
          <w:sz w:val="28"/>
          <w:szCs w:val="28"/>
          <w:lang w:val="uk-UA"/>
        </w:rPr>
        <w:t>Обробка кам</w:t>
      </w:r>
      <w:r>
        <w:rPr>
          <w:sz w:val="28"/>
          <w:szCs w:val="28"/>
          <w:lang w:val="en-US"/>
        </w:rPr>
        <w:t>’</w:t>
      </w:r>
      <w:r>
        <w:rPr>
          <w:sz w:val="28"/>
          <w:szCs w:val="28"/>
          <w:lang w:val="uk-UA"/>
        </w:rPr>
        <w:t>яної кладки гідроізоляцією.</w:t>
      </w:r>
    </w:p>
    <w:p w:rsidR="00E32481" w:rsidRDefault="00E32481" w:rsidP="00E32481">
      <w:pPr>
        <w:numPr>
          <w:ilvl w:val="0"/>
          <w:numId w:val="43"/>
        </w:numPr>
        <w:jc w:val="both"/>
        <w:rPr>
          <w:sz w:val="28"/>
          <w:szCs w:val="28"/>
          <w:lang w:val="uk-UA"/>
        </w:rPr>
      </w:pPr>
      <w:r>
        <w:rPr>
          <w:sz w:val="28"/>
          <w:szCs w:val="28"/>
          <w:lang w:val="uk-UA"/>
        </w:rPr>
        <w:t>Закладання гнізд, тріщин в кам</w:t>
      </w:r>
      <w:r w:rsidRPr="004A2C4E">
        <w:rPr>
          <w:sz w:val="28"/>
          <w:szCs w:val="28"/>
        </w:rPr>
        <w:t>’</w:t>
      </w:r>
      <w:r>
        <w:rPr>
          <w:sz w:val="28"/>
          <w:szCs w:val="28"/>
          <w:lang w:val="uk-UA"/>
        </w:rPr>
        <w:t>яній кладці.</w:t>
      </w:r>
    </w:p>
    <w:p w:rsidR="00E32481" w:rsidRDefault="00E32481" w:rsidP="00E32481">
      <w:pPr>
        <w:numPr>
          <w:ilvl w:val="0"/>
          <w:numId w:val="43"/>
        </w:numPr>
        <w:jc w:val="both"/>
        <w:rPr>
          <w:sz w:val="28"/>
          <w:szCs w:val="28"/>
          <w:lang w:val="uk-UA"/>
        </w:rPr>
      </w:pPr>
      <w:r>
        <w:rPr>
          <w:sz w:val="28"/>
          <w:szCs w:val="28"/>
          <w:lang w:val="uk-UA"/>
        </w:rPr>
        <w:t>Виливання пластмасових деталей з наступним фарбуванням і склеюванням.</w:t>
      </w:r>
    </w:p>
    <w:p w:rsidR="00E32481" w:rsidRDefault="00E32481" w:rsidP="00E32481">
      <w:pPr>
        <w:numPr>
          <w:ilvl w:val="0"/>
          <w:numId w:val="43"/>
        </w:numPr>
        <w:jc w:val="both"/>
        <w:rPr>
          <w:sz w:val="28"/>
          <w:szCs w:val="28"/>
          <w:lang w:val="uk-UA"/>
        </w:rPr>
      </w:pPr>
      <w:r>
        <w:rPr>
          <w:sz w:val="28"/>
          <w:szCs w:val="28"/>
          <w:lang w:val="uk-UA"/>
        </w:rPr>
        <w:t>Реставрація металевої фурнітури.</w:t>
      </w:r>
    </w:p>
    <w:p w:rsidR="00E32481" w:rsidRDefault="00E32481" w:rsidP="00E32481">
      <w:pPr>
        <w:numPr>
          <w:ilvl w:val="0"/>
          <w:numId w:val="43"/>
        </w:numPr>
        <w:jc w:val="both"/>
        <w:rPr>
          <w:sz w:val="28"/>
          <w:szCs w:val="28"/>
          <w:lang w:val="uk-UA"/>
        </w:rPr>
      </w:pPr>
      <w:r>
        <w:rPr>
          <w:sz w:val="28"/>
          <w:szCs w:val="28"/>
          <w:lang w:val="uk-UA"/>
        </w:rPr>
        <w:t>Проведення хімічного та механічного матування скловиробів.</w:t>
      </w:r>
    </w:p>
    <w:p w:rsidR="00E32481" w:rsidRDefault="00E32481" w:rsidP="00E32481">
      <w:pPr>
        <w:numPr>
          <w:ilvl w:val="0"/>
          <w:numId w:val="43"/>
        </w:numPr>
        <w:jc w:val="both"/>
        <w:rPr>
          <w:sz w:val="28"/>
          <w:szCs w:val="28"/>
          <w:lang w:val="uk-UA"/>
        </w:rPr>
      </w:pPr>
      <w:r>
        <w:rPr>
          <w:sz w:val="28"/>
          <w:szCs w:val="28"/>
          <w:lang w:val="uk-UA"/>
        </w:rPr>
        <w:t>Реставрація оздоблювального покриття меблів.</w:t>
      </w:r>
    </w:p>
    <w:p w:rsidR="00E32481" w:rsidRDefault="00E32481" w:rsidP="00E32481">
      <w:pPr>
        <w:numPr>
          <w:ilvl w:val="0"/>
          <w:numId w:val="43"/>
        </w:numPr>
        <w:jc w:val="both"/>
        <w:rPr>
          <w:sz w:val="28"/>
          <w:szCs w:val="28"/>
          <w:lang w:val="uk-UA"/>
        </w:rPr>
      </w:pPr>
      <w:r>
        <w:rPr>
          <w:sz w:val="28"/>
          <w:szCs w:val="28"/>
          <w:lang w:val="uk-UA"/>
        </w:rPr>
        <w:t>Розбирання, підготовка до реставрації меблів.</w:t>
      </w:r>
    </w:p>
    <w:p w:rsidR="00E32481" w:rsidRDefault="00E32481" w:rsidP="00E32481">
      <w:pPr>
        <w:numPr>
          <w:ilvl w:val="0"/>
          <w:numId w:val="43"/>
        </w:numPr>
        <w:jc w:val="both"/>
        <w:rPr>
          <w:sz w:val="28"/>
          <w:szCs w:val="28"/>
          <w:lang w:val="uk-UA"/>
        </w:rPr>
      </w:pPr>
      <w:r>
        <w:rPr>
          <w:sz w:val="28"/>
          <w:szCs w:val="28"/>
          <w:lang w:val="uk-UA"/>
        </w:rPr>
        <w:t>Реставрація і збирання м</w:t>
      </w:r>
      <w:r w:rsidRPr="004A2C4E">
        <w:rPr>
          <w:sz w:val="28"/>
          <w:szCs w:val="28"/>
        </w:rPr>
        <w:t>’</w:t>
      </w:r>
      <w:r>
        <w:rPr>
          <w:sz w:val="28"/>
          <w:szCs w:val="28"/>
          <w:lang w:val="uk-UA"/>
        </w:rPr>
        <w:t>яких та корпусних меблів.</w:t>
      </w:r>
    </w:p>
    <w:p w:rsidR="00E32481" w:rsidRPr="00C82D9C" w:rsidRDefault="00E32481" w:rsidP="00E32481">
      <w:pPr>
        <w:ind w:left="720"/>
        <w:jc w:val="both"/>
        <w:rPr>
          <w:sz w:val="28"/>
          <w:szCs w:val="28"/>
          <w:lang w:val="uk-UA"/>
        </w:rPr>
      </w:pPr>
    </w:p>
    <w:p w:rsidR="00E32481" w:rsidRPr="00321266" w:rsidRDefault="00E32481" w:rsidP="00E32481">
      <w:pPr>
        <w:pStyle w:val="NoSpacing1"/>
        <w:spacing w:line="360" w:lineRule="auto"/>
        <w:ind w:firstLine="709"/>
        <w:jc w:val="center"/>
        <w:rPr>
          <w:rFonts w:ascii="Times New Roman" w:hAnsi="Times New Roman"/>
          <w:b/>
          <w:sz w:val="28"/>
          <w:szCs w:val="28"/>
        </w:rPr>
      </w:pPr>
      <w:r>
        <w:rPr>
          <w:rFonts w:ascii="Times New Roman" w:hAnsi="Times New Roman"/>
          <w:b/>
          <w:sz w:val="28"/>
          <w:szCs w:val="28"/>
        </w:rPr>
        <w:br w:type="page"/>
      </w:r>
      <w:r w:rsidRPr="00321266">
        <w:rPr>
          <w:rFonts w:ascii="Times New Roman" w:hAnsi="Times New Roman"/>
          <w:b/>
          <w:sz w:val="28"/>
          <w:szCs w:val="28"/>
        </w:rPr>
        <w:lastRenderedPageBreak/>
        <w:t>Критерії кваліфікаційної атестації випускників</w:t>
      </w:r>
    </w:p>
    <w:p w:rsidR="00E32481" w:rsidRPr="00321266" w:rsidRDefault="00E32481" w:rsidP="00E32481">
      <w:pPr>
        <w:pStyle w:val="NoSpacing1"/>
        <w:spacing w:line="276" w:lineRule="auto"/>
        <w:ind w:left="4248"/>
        <w:jc w:val="both"/>
        <w:rPr>
          <w:rFonts w:ascii="Times New Roman" w:hAnsi="Times New Roman"/>
          <w:sz w:val="28"/>
          <w:szCs w:val="28"/>
          <w:u w:val="single"/>
        </w:rPr>
      </w:pPr>
      <w:r w:rsidRPr="00E27647">
        <w:rPr>
          <w:rFonts w:ascii="Times New Roman" w:hAnsi="Times New Roman"/>
          <w:b/>
          <w:sz w:val="28"/>
          <w:szCs w:val="28"/>
        </w:rPr>
        <w:t>Професія:</w:t>
      </w:r>
      <w:r>
        <w:rPr>
          <w:rFonts w:ascii="Times New Roman" w:hAnsi="Times New Roman"/>
          <w:sz w:val="28"/>
          <w:szCs w:val="28"/>
        </w:rPr>
        <w:t xml:space="preserve"> 7124 </w:t>
      </w:r>
      <w:r>
        <w:rPr>
          <w:rFonts w:ascii="Times New Roman" w:hAnsi="Times New Roman"/>
          <w:sz w:val="28"/>
          <w:szCs w:val="28"/>
          <w:u w:val="single"/>
        </w:rPr>
        <w:t>Реставратор пам</w:t>
      </w:r>
      <w:r w:rsidRPr="00705564">
        <w:rPr>
          <w:rFonts w:ascii="Times New Roman" w:hAnsi="Times New Roman"/>
          <w:sz w:val="28"/>
          <w:szCs w:val="28"/>
          <w:u w:val="single"/>
        </w:rPr>
        <w:t>’</w:t>
      </w:r>
      <w:r w:rsidRPr="00321266">
        <w:rPr>
          <w:rFonts w:ascii="Times New Roman" w:hAnsi="Times New Roman"/>
          <w:sz w:val="28"/>
          <w:szCs w:val="28"/>
          <w:u w:val="single"/>
        </w:rPr>
        <w:t xml:space="preserve">яток </w:t>
      </w:r>
    </w:p>
    <w:p w:rsidR="00E32481" w:rsidRDefault="00E32481" w:rsidP="00E32481">
      <w:pPr>
        <w:pStyle w:val="NoSpacing1"/>
        <w:spacing w:line="276" w:lineRule="auto"/>
        <w:ind w:left="4248" w:firstLine="709"/>
        <w:jc w:val="center"/>
        <w:rPr>
          <w:rFonts w:ascii="Times New Roman" w:hAnsi="Times New Roman"/>
          <w:sz w:val="28"/>
          <w:szCs w:val="28"/>
          <w:u w:val="single"/>
        </w:rPr>
      </w:pPr>
      <w:r>
        <w:rPr>
          <w:rFonts w:ascii="Times New Roman" w:hAnsi="Times New Roman"/>
          <w:sz w:val="28"/>
          <w:szCs w:val="28"/>
          <w:u w:val="single"/>
        </w:rPr>
        <w:t>Дерев</w:t>
      </w:r>
      <w:r w:rsidRPr="00705564">
        <w:rPr>
          <w:rFonts w:ascii="Times New Roman" w:hAnsi="Times New Roman"/>
          <w:sz w:val="28"/>
          <w:szCs w:val="28"/>
          <w:u w:val="single"/>
          <w:lang w:val="ru-RU"/>
        </w:rPr>
        <w:t>’</w:t>
      </w:r>
      <w:r w:rsidRPr="00321266">
        <w:rPr>
          <w:rFonts w:ascii="Times New Roman" w:hAnsi="Times New Roman"/>
          <w:sz w:val="28"/>
          <w:szCs w:val="28"/>
          <w:u w:val="single"/>
        </w:rPr>
        <w:t>яної архітекту</w:t>
      </w:r>
    </w:p>
    <w:p w:rsidR="00E32481" w:rsidRPr="0077294E" w:rsidRDefault="00E32481" w:rsidP="00E32481">
      <w:pPr>
        <w:pStyle w:val="NoSpacing1"/>
        <w:spacing w:line="276" w:lineRule="auto"/>
        <w:ind w:left="4248" w:firstLine="709"/>
        <w:jc w:val="center"/>
        <w:rPr>
          <w:rFonts w:ascii="Times New Roman" w:hAnsi="Times New Roman"/>
          <w:sz w:val="28"/>
          <w:szCs w:val="28"/>
          <w:u w:val="single"/>
        </w:rPr>
      </w:pPr>
      <w:r w:rsidRPr="00321266">
        <w:rPr>
          <w:rFonts w:ascii="Times New Roman" w:hAnsi="Times New Roman"/>
          <w:i/>
          <w:sz w:val="20"/>
          <w:szCs w:val="20"/>
        </w:rPr>
        <w:t xml:space="preserve">  (код, назва професії)</w:t>
      </w:r>
    </w:p>
    <w:p w:rsidR="00E32481" w:rsidRPr="00321266" w:rsidRDefault="00E32481" w:rsidP="00E32481">
      <w:pPr>
        <w:pStyle w:val="NoSpacing1"/>
        <w:spacing w:line="276" w:lineRule="auto"/>
        <w:ind w:left="4248" w:firstLine="709"/>
        <w:jc w:val="both"/>
        <w:rPr>
          <w:rFonts w:ascii="Times New Roman" w:hAnsi="Times New Roman"/>
          <w:b/>
          <w:sz w:val="28"/>
          <w:szCs w:val="28"/>
          <w:u w:val="single"/>
        </w:rPr>
      </w:pPr>
      <w:r>
        <w:rPr>
          <w:rFonts w:ascii="Times New Roman" w:hAnsi="Times New Roman"/>
          <w:b/>
          <w:sz w:val="28"/>
          <w:szCs w:val="28"/>
        </w:rPr>
        <w:t xml:space="preserve">Кваліфікація: </w:t>
      </w:r>
      <w:r>
        <w:rPr>
          <w:rFonts w:ascii="Times New Roman" w:hAnsi="Times New Roman"/>
          <w:sz w:val="28"/>
          <w:szCs w:val="28"/>
          <w:u w:val="single"/>
        </w:rPr>
        <w:t>5</w:t>
      </w:r>
      <w:r w:rsidRPr="00321266">
        <w:rPr>
          <w:rFonts w:ascii="Times New Roman" w:hAnsi="Times New Roman"/>
          <w:sz w:val="28"/>
          <w:szCs w:val="28"/>
          <w:u w:val="single"/>
        </w:rPr>
        <w:t xml:space="preserve"> розряд</w:t>
      </w:r>
    </w:p>
    <w:p w:rsidR="00E32481" w:rsidRDefault="00E32481" w:rsidP="00E32481">
      <w:pPr>
        <w:pStyle w:val="NoSpacing1"/>
        <w:spacing w:line="276" w:lineRule="auto"/>
        <w:ind w:left="4248" w:firstLine="709"/>
        <w:jc w:val="center"/>
        <w:rPr>
          <w:rFonts w:ascii="Times New Roman" w:hAnsi="Times New Roman"/>
          <w:i/>
          <w:sz w:val="18"/>
          <w:szCs w:val="18"/>
        </w:rPr>
      </w:pPr>
      <w:r>
        <w:rPr>
          <w:rFonts w:ascii="Times New Roman" w:hAnsi="Times New Roman"/>
          <w:i/>
          <w:sz w:val="18"/>
          <w:szCs w:val="18"/>
        </w:rPr>
        <w:t xml:space="preserve">                            </w:t>
      </w:r>
      <w:r w:rsidRPr="00321266">
        <w:rPr>
          <w:rFonts w:ascii="Times New Roman" w:hAnsi="Times New Roman"/>
          <w:i/>
          <w:sz w:val="18"/>
          <w:szCs w:val="18"/>
        </w:rPr>
        <w:t>(рівень кваліфікації – розряд,</w:t>
      </w:r>
    </w:p>
    <w:p w:rsidR="00E32481" w:rsidRPr="00321266" w:rsidRDefault="00E32481" w:rsidP="00E32481">
      <w:pPr>
        <w:pStyle w:val="NoSpacing1"/>
        <w:spacing w:line="276" w:lineRule="auto"/>
        <w:ind w:left="4248" w:firstLine="709"/>
        <w:jc w:val="center"/>
        <w:rPr>
          <w:rFonts w:ascii="Times New Roman" w:hAnsi="Times New Roman"/>
          <w:i/>
          <w:sz w:val="18"/>
          <w:szCs w:val="18"/>
        </w:rPr>
      </w:pPr>
      <w:r w:rsidRPr="00321266">
        <w:rPr>
          <w:rFonts w:ascii="Times New Roman" w:hAnsi="Times New Roman"/>
          <w:i/>
          <w:sz w:val="18"/>
          <w:szCs w:val="18"/>
        </w:rPr>
        <w:t xml:space="preserve"> </w:t>
      </w:r>
      <w:r>
        <w:rPr>
          <w:rFonts w:ascii="Times New Roman" w:hAnsi="Times New Roman"/>
          <w:i/>
          <w:sz w:val="18"/>
          <w:szCs w:val="18"/>
        </w:rPr>
        <w:t xml:space="preserve">    </w:t>
      </w:r>
      <w:r w:rsidRPr="00321266">
        <w:rPr>
          <w:rFonts w:ascii="Times New Roman" w:hAnsi="Times New Roman"/>
          <w:i/>
          <w:sz w:val="18"/>
          <w:szCs w:val="18"/>
        </w:rPr>
        <w:t>клас, категорія)</w:t>
      </w:r>
    </w:p>
    <w:p w:rsidR="00E32481" w:rsidRPr="0077294E" w:rsidRDefault="00E32481" w:rsidP="00E32481">
      <w:pPr>
        <w:pStyle w:val="NoSpacing1"/>
        <w:ind w:firstLine="709"/>
        <w:jc w:val="both"/>
        <w:rPr>
          <w:rFonts w:ascii="Times New Roman" w:hAnsi="Times New Roman"/>
          <w:b/>
          <w:sz w:val="28"/>
          <w:szCs w:val="28"/>
          <w:u w:val="single"/>
        </w:rPr>
      </w:pPr>
      <w:r w:rsidRPr="0077294E">
        <w:rPr>
          <w:rFonts w:ascii="Times New Roman" w:hAnsi="Times New Roman"/>
          <w:b/>
          <w:sz w:val="28"/>
          <w:szCs w:val="28"/>
          <w:u w:val="single"/>
        </w:rPr>
        <w:t>Знає, розуміє:</w:t>
      </w:r>
    </w:p>
    <w:p w:rsidR="00E32481" w:rsidRPr="00E27647" w:rsidRDefault="00E32481" w:rsidP="00E32481">
      <w:pPr>
        <w:pStyle w:val="NoSpacing1"/>
        <w:ind w:firstLine="709"/>
        <w:jc w:val="both"/>
        <w:rPr>
          <w:rFonts w:ascii="Times New Roman" w:hAnsi="Times New Roman"/>
          <w:b/>
          <w:sz w:val="28"/>
          <w:szCs w:val="28"/>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1.Державні будівельні норми (ДБН), нормативно-правові акти, положення, інструкції, інші керівні матеріали і</w:t>
      </w:r>
      <w:r w:rsidRPr="00E27647">
        <w:rPr>
          <w:rFonts w:ascii="Times New Roman" w:hAnsi="Times New Roman"/>
          <w:sz w:val="28"/>
          <w:szCs w:val="28"/>
        </w:rPr>
        <w:t xml:space="preserve"> </w:t>
      </w:r>
      <w:r>
        <w:rPr>
          <w:rFonts w:ascii="Times New Roman" w:hAnsi="Times New Roman"/>
          <w:sz w:val="28"/>
          <w:szCs w:val="28"/>
        </w:rPr>
        <w:t>документи стосовно дерев</w:t>
      </w:r>
      <w:r w:rsidRPr="001E6AD7">
        <w:rPr>
          <w:rFonts w:ascii="Times New Roman" w:hAnsi="Times New Roman"/>
          <w:sz w:val="28"/>
          <w:szCs w:val="28"/>
        </w:rPr>
        <w:t>’</w:t>
      </w:r>
      <w:r>
        <w:rPr>
          <w:rFonts w:ascii="Times New Roman" w:hAnsi="Times New Roman"/>
          <w:sz w:val="28"/>
          <w:szCs w:val="28"/>
        </w:rPr>
        <w:t>яних будівельних конструкцій, виробів та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2.Основи організації праці.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3.Основи пожежної безпеки, електробезпеки, гігієни праці та виробничої санітарії та охорони навколишнього середовища.</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 xml:space="preserve">4.Організацію робочого місця реставратора. </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5.Основи електротехніки.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6.Основи архітектури.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7.Основи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8.Фізичні, хімічні, механічні, технологічні властивості матеріалів, що використовуються в процесі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9.Конструктивні, фізичні, хімічні методи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10.Технологію реставрації складних елементів пам</w:t>
      </w:r>
      <w:r w:rsidRPr="001E6AD7">
        <w:rPr>
          <w:rFonts w:ascii="Times New Roman" w:hAnsi="Times New Roman"/>
          <w:sz w:val="28"/>
          <w:szCs w:val="28"/>
          <w:lang w:val="ru-RU"/>
        </w:rPr>
        <w:t>’</w:t>
      </w:r>
      <w:r>
        <w:rPr>
          <w:rFonts w:ascii="Times New Roman" w:hAnsi="Times New Roman"/>
          <w:sz w:val="28"/>
          <w:szCs w:val="28"/>
        </w:rPr>
        <w:t>яток дерев</w:t>
      </w:r>
      <w:r w:rsidRPr="001E6AD7">
        <w:rPr>
          <w:rFonts w:ascii="Times New Roman" w:hAnsi="Times New Roman"/>
          <w:sz w:val="28"/>
          <w:szCs w:val="28"/>
          <w:lang w:val="ru-RU"/>
        </w:rPr>
        <w:t>’</w:t>
      </w:r>
      <w:r>
        <w:rPr>
          <w:rFonts w:ascii="Times New Roman" w:hAnsi="Times New Roman"/>
          <w:sz w:val="28"/>
          <w:szCs w:val="28"/>
        </w:rPr>
        <w:t>яної архітектури.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11.Технічну документацію, яка використовується на реставраційному майданчику.</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12.Технологію проведення підготовчих робіт на будівельно-реставраційному майданчику.</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13.Технологію відновлення, розбирання і реставрації кам’яних конструкцій.</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14.Технологію відновлення металевих виробів.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15.Технологію використання пластмас в процесі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16.Технологію обробки скла.</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17.Технологію виготовлення, ремонту та реставрації корпусних та м</w:t>
      </w:r>
      <w:r w:rsidRPr="001E6AD7">
        <w:rPr>
          <w:rFonts w:ascii="Times New Roman" w:hAnsi="Times New Roman"/>
          <w:sz w:val="28"/>
          <w:szCs w:val="28"/>
          <w:lang w:val="ru-RU"/>
        </w:rPr>
        <w:t>’</w:t>
      </w:r>
      <w:r>
        <w:rPr>
          <w:rFonts w:ascii="Times New Roman" w:hAnsi="Times New Roman"/>
          <w:sz w:val="28"/>
          <w:szCs w:val="28"/>
        </w:rPr>
        <w:t>яких меблів.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18.Технологію паркетних робіт.</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19.Монтажне обладнання і пристосування, засоби малої механізації, що використовуються під час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20. Основи ведення підприємницької діяльності.</w:t>
      </w: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b/>
          <w:sz w:val="28"/>
          <w:szCs w:val="28"/>
          <w:u w:val="single"/>
        </w:rPr>
      </w:pPr>
      <w:r w:rsidRPr="0077294E">
        <w:rPr>
          <w:rFonts w:ascii="Times New Roman" w:hAnsi="Times New Roman"/>
          <w:b/>
          <w:sz w:val="28"/>
          <w:szCs w:val="28"/>
          <w:u w:val="single"/>
        </w:rPr>
        <w:t>Вміє:</w:t>
      </w:r>
    </w:p>
    <w:p w:rsidR="00E32481" w:rsidRPr="0077294E" w:rsidRDefault="00E32481" w:rsidP="00E32481">
      <w:pPr>
        <w:pStyle w:val="NoSpacing1"/>
        <w:ind w:firstLine="709"/>
        <w:jc w:val="both"/>
        <w:rPr>
          <w:rFonts w:ascii="Times New Roman" w:hAnsi="Times New Roman"/>
          <w:b/>
          <w:sz w:val="28"/>
          <w:szCs w:val="28"/>
          <w:u w:val="single"/>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1.Організувати робоче місце реставратора.</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2.Виконувати розмітку використовуючи технічні засоби.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lastRenderedPageBreak/>
        <w:t>3.Проводити операції на високотехнологічному обладнанні.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4.Налагоджувати, готувати деревообробний інструмент.</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5.Обробляти деревину, оцінюючи сортність, якість, вологість, технологічність обробки даної породи.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6.Проводити контроль, опис, фото фіксацію процесу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7.Використовувати конструктивні, хімічні, фізичні методи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8.Реставрувати складні елементи дерев</w:t>
      </w:r>
      <w:r w:rsidRPr="001E6AD7">
        <w:rPr>
          <w:rFonts w:ascii="Times New Roman" w:hAnsi="Times New Roman"/>
          <w:sz w:val="28"/>
          <w:szCs w:val="28"/>
          <w:lang w:val="ru-RU"/>
        </w:rPr>
        <w:t>’</w:t>
      </w:r>
      <w:r>
        <w:rPr>
          <w:rFonts w:ascii="Times New Roman" w:hAnsi="Times New Roman"/>
          <w:sz w:val="28"/>
          <w:szCs w:val="28"/>
        </w:rPr>
        <w:t>яних конструкцій.</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9.Читати технічну документацію, яка використовується на реставраційному майданчику.</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10.Виконувати підготовчі роботи на будівельно-реставраційному майданчику.</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11.Реставрувати кам</w:t>
      </w:r>
      <w:r w:rsidRPr="001E6AD7">
        <w:rPr>
          <w:rFonts w:ascii="Times New Roman" w:hAnsi="Times New Roman"/>
          <w:sz w:val="28"/>
          <w:szCs w:val="28"/>
          <w:lang w:val="ru-RU"/>
        </w:rPr>
        <w:t>’</w:t>
      </w:r>
      <w:r>
        <w:rPr>
          <w:rFonts w:ascii="Times New Roman" w:hAnsi="Times New Roman"/>
          <w:sz w:val="28"/>
          <w:szCs w:val="28"/>
        </w:rPr>
        <w:t>яні конструкції.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12.Відновлювати металеві елементи пам</w:t>
      </w:r>
      <w:r w:rsidRPr="001E6AD7">
        <w:rPr>
          <w:rFonts w:ascii="Times New Roman" w:hAnsi="Times New Roman"/>
          <w:sz w:val="28"/>
          <w:szCs w:val="28"/>
          <w:lang w:val="ru-RU"/>
        </w:rPr>
        <w:t>’</w:t>
      </w:r>
      <w:r>
        <w:rPr>
          <w:rFonts w:ascii="Times New Roman" w:hAnsi="Times New Roman"/>
          <w:sz w:val="28"/>
          <w:szCs w:val="28"/>
        </w:rPr>
        <w:t>яток культури.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13.Використовувати пластмасові матеріали в процесі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14.Обробляти різними методами скло.</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15.Виготовляти і ремонтувати корпусні меблі.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16.Виготовляти і ремонтувати м</w:t>
      </w:r>
      <w:r w:rsidRPr="006922A0">
        <w:rPr>
          <w:rFonts w:ascii="Times New Roman" w:hAnsi="Times New Roman"/>
          <w:sz w:val="28"/>
          <w:szCs w:val="28"/>
          <w:lang w:val="ru-RU"/>
        </w:rPr>
        <w:t>’</w:t>
      </w:r>
      <w:r>
        <w:rPr>
          <w:rFonts w:ascii="Times New Roman" w:hAnsi="Times New Roman"/>
          <w:sz w:val="28"/>
          <w:szCs w:val="28"/>
        </w:rPr>
        <w:t>які меблі.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17.Реставрувати паркетні підлоги різних конструкцій.</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18.Використовувати монтажне обладнання.</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19.Використовувати пристрої для тимчасового закріплення і вивірення конструкції.</w:t>
      </w: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23"/>
        <w:tabs>
          <w:tab w:val="left" w:pos="993"/>
        </w:tabs>
        <w:spacing w:after="0" w:line="240" w:lineRule="auto"/>
        <w:ind w:left="0"/>
        <w:jc w:val="center"/>
        <w:rPr>
          <w:b/>
          <w:caps/>
          <w:lang w:val="uk-UA"/>
        </w:rPr>
      </w:pPr>
    </w:p>
    <w:p w:rsidR="00E32481" w:rsidRDefault="00E32481" w:rsidP="00E32481">
      <w:pPr>
        <w:pStyle w:val="23"/>
        <w:tabs>
          <w:tab w:val="left" w:pos="993"/>
        </w:tabs>
        <w:spacing w:after="0" w:line="240" w:lineRule="auto"/>
        <w:ind w:left="0"/>
        <w:jc w:val="center"/>
        <w:rPr>
          <w:b/>
          <w:caps/>
          <w:lang w:val="uk-UA"/>
        </w:rPr>
      </w:pPr>
    </w:p>
    <w:p w:rsidR="00E32481" w:rsidRDefault="00E32481" w:rsidP="00E32481">
      <w:pPr>
        <w:pStyle w:val="23"/>
        <w:tabs>
          <w:tab w:val="left" w:pos="993"/>
        </w:tabs>
        <w:spacing w:after="0" w:line="240" w:lineRule="auto"/>
        <w:ind w:left="0"/>
        <w:jc w:val="center"/>
        <w:rPr>
          <w:b/>
          <w:caps/>
          <w:lang w:val="uk-UA"/>
        </w:rPr>
      </w:pPr>
    </w:p>
    <w:p w:rsidR="00E32481" w:rsidRDefault="00E32481" w:rsidP="00E32481">
      <w:pPr>
        <w:pStyle w:val="23"/>
        <w:tabs>
          <w:tab w:val="left" w:pos="993"/>
        </w:tabs>
        <w:spacing w:after="0" w:line="240" w:lineRule="auto"/>
        <w:ind w:left="0"/>
        <w:jc w:val="center"/>
        <w:rPr>
          <w:b/>
          <w:caps/>
          <w:lang w:val="uk-UA"/>
        </w:rPr>
      </w:pPr>
    </w:p>
    <w:p w:rsidR="00E32481" w:rsidRPr="007326DD" w:rsidRDefault="00E32481" w:rsidP="00E32481">
      <w:pPr>
        <w:pStyle w:val="23"/>
        <w:tabs>
          <w:tab w:val="left" w:pos="993"/>
        </w:tabs>
        <w:spacing w:after="0" w:line="240" w:lineRule="auto"/>
        <w:ind w:left="0"/>
        <w:jc w:val="center"/>
        <w:rPr>
          <w:b/>
          <w:bCs/>
          <w:sz w:val="28"/>
          <w:szCs w:val="28"/>
          <w:lang w:val="uk-UA"/>
        </w:rPr>
      </w:pPr>
      <w:r w:rsidRPr="007326DD">
        <w:rPr>
          <w:b/>
          <w:caps/>
        </w:rPr>
        <w:lastRenderedPageBreak/>
        <w:t>перелік основних обов’язкових засобів навчання</w:t>
      </w:r>
    </w:p>
    <w:p w:rsidR="00E32481" w:rsidRPr="000D2CD3" w:rsidRDefault="00E32481" w:rsidP="00E32481">
      <w:pPr>
        <w:tabs>
          <w:tab w:val="left" w:pos="993"/>
        </w:tabs>
        <w:jc w:val="both"/>
        <w:rPr>
          <w:b/>
          <w:sz w:val="28"/>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tblPr>
      <w:tblGrid>
        <w:gridCol w:w="615"/>
        <w:gridCol w:w="15"/>
        <w:gridCol w:w="3857"/>
        <w:gridCol w:w="13"/>
        <w:gridCol w:w="2340"/>
        <w:gridCol w:w="14"/>
        <w:gridCol w:w="1980"/>
        <w:gridCol w:w="91"/>
        <w:gridCol w:w="1460"/>
      </w:tblGrid>
      <w:tr w:rsidR="00E32481" w:rsidRPr="00D35C6C" w:rsidTr="009A7C01">
        <w:trPr>
          <w:cantSplit/>
          <w:jc w:val="center"/>
        </w:trPr>
        <w:tc>
          <w:tcPr>
            <w:tcW w:w="630" w:type="dxa"/>
            <w:gridSpan w:val="2"/>
            <w:vMerge w:val="restart"/>
            <w:tcBorders>
              <w:top w:val="single" w:sz="4" w:space="0" w:color="auto"/>
              <w:bottom w:val="single" w:sz="4" w:space="0" w:color="auto"/>
              <w:right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 з/п</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Найменування</w:t>
            </w:r>
          </w:p>
        </w:tc>
        <w:tc>
          <w:tcPr>
            <w:tcW w:w="4347" w:type="dxa"/>
            <w:gridSpan w:val="4"/>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Кількість на групу з 15 осіб</w:t>
            </w:r>
          </w:p>
        </w:tc>
        <w:tc>
          <w:tcPr>
            <w:tcW w:w="1551" w:type="dxa"/>
            <w:gridSpan w:val="2"/>
            <w:vMerge w:val="restart"/>
            <w:tcBorders>
              <w:top w:val="single" w:sz="4" w:space="0" w:color="auto"/>
              <w:left w:val="single" w:sz="4" w:space="0" w:color="auto"/>
              <w:bottom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Примітка</w:t>
            </w:r>
          </w:p>
        </w:tc>
      </w:tr>
      <w:tr w:rsidR="00E32481" w:rsidRPr="00D35C6C" w:rsidTr="009A7C01">
        <w:trPr>
          <w:cantSplit/>
          <w:trHeight w:val="902"/>
          <w:jc w:val="center"/>
        </w:trPr>
        <w:tc>
          <w:tcPr>
            <w:tcW w:w="630" w:type="dxa"/>
            <w:gridSpan w:val="2"/>
            <w:vMerge/>
            <w:tcBorders>
              <w:top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індивідуального користування</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групового користування</w:t>
            </w:r>
          </w:p>
        </w:tc>
        <w:tc>
          <w:tcPr>
            <w:tcW w:w="1551" w:type="dxa"/>
            <w:gridSpan w:val="2"/>
            <w:vMerge/>
            <w:tcBorders>
              <w:top w:val="single" w:sz="4" w:space="0" w:color="auto"/>
              <w:left w:val="single" w:sz="4" w:space="0" w:color="auto"/>
              <w:bottom w:val="single" w:sz="4" w:space="0" w:color="auto"/>
            </w:tcBorders>
            <w:vAlign w:val="center"/>
          </w:tcPr>
          <w:p w:rsidR="00E32481" w:rsidRPr="00D35C6C" w:rsidRDefault="00E32481" w:rsidP="009A7C01">
            <w:pP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AF3BF3" w:rsidRDefault="00E32481" w:rsidP="009A7C01">
            <w:pPr>
              <w:pStyle w:val="2"/>
              <w:rPr>
                <w:rFonts w:eastAsia="Arial Unicode MS"/>
                <w:lang w:val="uk-UA"/>
              </w:rPr>
            </w:pPr>
          </w:p>
        </w:tc>
        <w:tc>
          <w:tcPr>
            <w:tcW w:w="9755" w:type="dxa"/>
            <w:gridSpan w:val="7"/>
            <w:tcBorders>
              <w:top w:val="single" w:sz="4" w:space="0" w:color="auto"/>
              <w:left w:val="single" w:sz="4" w:space="0" w:color="auto"/>
              <w:bottom w:val="single" w:sz="4" w:space="0" w:color="auto"/>
            </w:tcBorders>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Обладнання</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sidRPr="00D35C6C">
              <w:rPr>
                <w:sz w:val="28"/>
                <w:lang w:val="uk-UA"/>
              </w:rPr>
              <w:t>Верстак столярний</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Торцювальний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Круглопилковий верстат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 Фугувальний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Рейсмусовий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trHeight w:val="870"/>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Вертикально- фрезерний верстат з нижнім розташуванням шпинделя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Свердлильно-пазувальний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Шліфувальний верстат з рухомим столом</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 Прес для склеювання  деревини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Аспірація, стружкопилососи</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6"/>
                <w:lang w:val="uk-UA"/>
              </w:rPr>
            </w:pPr>
            <w:r w:rsidRPr="00D35C6C">
              <w:rPr>
                <w:spacing w:val="-6"/>
                <w:sz w:val="28"/>
                <w:lang w:val="uk-UA"/>
              </w:rPr>
              <w:t xml:space="preserve">Верстат для заточування дискових пилок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pacing w:val="-6"/>
                <w:sz w:val="28"/>
                <w:lang w:val="uk-UA"/>
              </w:rPr>
              <w:t>Верстат для заточування стрічкових пилок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lastRenderedPageBreak/>
              <w:t>13.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8"/>
                <w:lang w:val="uk-UA"/>
              </w:rPr>
            </w:pPr>
            <w:r w:rsidRPr="00D35C6C">
              <w:rPr>
                <w:spacing w:val="-8"/>
                <w:sz w:val="28"/>
                <w:lang w:val="uk-UA"/>
              </w:rPr>
              <w:t xml:space="preserve">Шліфувальний дисково-бобинний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spacing w:val="-8"/>
                <w:lang w:val="uk-UA"/>
              </w:rPr>
            </w:pPr>
            <w:r w:rsidRPr="00D35C6C">
              <w:rPr>
                <w:sz w:val="28"/>
                <w:lang w:val="uk-UA"/>
              </w:rPr>
              <w:t>Комплект обладнання для фарбування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15</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Pr>
                <w:sz w:val="28"/>
                <w:lang w:val="uk-UA"/>
              </w:rPr>
              <w:t xml:space="preserve">Компресор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16.</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Гвинтовий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Гідравлічний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Драбина-столик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Драбина-сходня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9755" w:type="dxa"/>
            <w:gridSpan w:val="7"/>
            <w:tcBorders>
              <w:top w:val="single" w:sz="4" w:space="0" w:color="auto"/>
              <w:left w:val="single" w:sz="4" w:space="0" w:color="auto"/>
              <w:bottom w:val="single" w:sz="4" w:space="0" w:color="auto"/>
            </w:tcBorders>
            <w:tcMar>
              <w:top w:w="142" w:type="dxa"/>
              <w:left w:w="108" w:type="dxa"/>
              <w:bottom w:w="142" w:type="dxa"/>
              <w:right w:w="108" w:type="dxa"/>
            </w:tcMar>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Електро- і пневмоінструмент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Ручна дискова пилка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Електрорубанок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Ручна електрофрезерувальна машина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Електролобзик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Електродриль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Шуруповерт</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Електрошліфувальна машинка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Комплект ручного пневмоінструменту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 xml:space="preserve">Перфоратор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cantSplit/>
          <w:trHeight w:val="470"/>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F16704" w:rsidRDefault="00E32481" w:rsidP="009A7C01">
            <w:pPr>
              <w:pStyle w:val="6"/>
              <w:jc w:val="center"/>
              <w:rPr>
                <w:rFonts w:ascii="Times New Roman" w:eastAsia="Times New Roman" w:hAnsi="Times New Roman"/>
                <w:b/>
                <w:i w:val="0"/>
                <w:color w:val="auto"/>
              </w:rPr>
            </w:pPr>
            <w:r w:rsidRPr="00F16704">
              <w:rPr>
                <w:rFonts w:ascii="Times New Roman" w:eastAsia="Times New Roman" w:hAnsi="Times New Roman"/>
                <w:b/>
                <w:i w:val="0"/>
                <w:color w:val="auto"/>
                <w:sz w:val="28"/>
                <w:szCs w:val="28"/>
              </w:rPr>
              <w:t>Ручний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дворучна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8</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з обушком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Шерхебель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Рубанок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Фуганок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Фальцгебель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Шпунтабель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Зензубель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Цинубель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Галтель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Долото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Коловорот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Молоток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Киянка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Цикля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sidRPr="00D35C6C">
              <w:rPr>
                <w:sz w:val="28"/>
                <w:lang w:val="uk-UA"/>
              </w:rPr>
              <w:t xml:space="preserve">Сокира </w:t>
            </w:r>
            <w:r>
              <w:rPr>
                <w:sz w:val="28"/>
                <w:lang w:val="uk-UA"/>
              </w:rPr>
              <w:t xml:space="preserve">теслярська </w:t>
            </w:r>
          </w:p>
          <w:p w:rsidR="00E32481" w:rsidRPr="00D35C6C" w:rsidRDefault="00E32481" w:rsidP="009A7C01">
            <w:pPr>
              <w:jc w:val="both"/>
              <w:rPr>
                <w:lang w:val="uk-UA"/>
              </w:rPr>
            </w:pPr>
            <w:r>
              <w:rPr>
                <w:sz w:val="28"/>
                <w:lang w:val="uk-UA"/>
              </w:rPr>
              <w:t>(тесак, барда)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Дриль ручний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Свердла (гвинтові, центрові, спіральні, шнекові тощо)</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Розводка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Рашпиль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Напилок трьохгранний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26.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Щітка для очищення напилків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Склоріз</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28.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Викрутка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Притирочний молоток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5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Ніж-скальпель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Ніж-різець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Рейсмус-різець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Ручний лобзик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Кірочка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Молоток-кірочка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CC5F43">
              <w:rPr>
                <w:rFonts w:ascii="Times New Roman" w:hAnsi="Times New Roman"/>
                <w:b w:val="0"/>
                <w:color w:val="000000"/>
                <w:sz w:val="28"/>
                <w:szCs w:val="28"/>
                <w:lang w:val="uk-UA"/>
              </w:rPr>
              <w:t>Набір долота плоских</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color w:val="000000"/>
                <w:lang w:val="uk-UA"/>
              </w:rPr>
            </w:pPr>
            <w:r w:rsidRPr="00F16704">
              <w:rPr>
                <w:rFonts w:ascii="Times New Roman" w:eastAsia="Times New Roman" w:hAnsi="Times New Roman"/>
                <w:b w:val="0"/>
                <w:color w:val="000000"/>
                <w:sz w:val="28"/>
                <w:szCs w:val="28"/>
                <w:lang w:val="uk-UA"/>
              </w:rPr>
              <w:t xml:space="preserve">Шпатель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lang w:val="uk-UA"/>
              </w:rPr>
            </w:pPr>
            <w:r w:rsidRPr="00D35C6C">
              <w:rPr>
                <w:b/>
                <w:sz w:val="28"/>
                <w:lang w:val="uk-UA"/>
              </w:rPr>
              <w:t>Контрольно-вимірювальний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Кутник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Малка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Єрунок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Універсальний 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Шнур з виском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Кронциркуль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Нутромір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Штангенциркуль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Лінійка сталева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Метр складний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Рулетка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Циркуль столярний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Рейсмус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Шило розміточне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55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Шаблони для розмітки з’єднань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Рівень будівельний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rPr>
                <w:lang w:val="uk-UA"/>
              </w:rPr>
            </w:pPr>
            <w:r>
              <w:rPr>
                <w:sz w:val="28"/>
                <w:lang w:val="uk-UA"/>
              </w:rPr>
              <w:t>Гнучкий водяний рівень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bCs/>
                <w:lang w:val="uk-UA"/>
              </w:rPr>
            </w:pPr>
            <w:r w:rsidRPr="00D35C6C">
              <w:rPr>
                <w:b/>
                <w:bCs/>
                <w:sz w:val="28"/>
                <w:lang w:val="uk-UA"/>
              </w:rPr>
              <w:t>Верстатний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збірні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насадні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цільні пазові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цільні фасонні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кінцеві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вставні для фрез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стругальні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Пилки стрічкові столярні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9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поперечного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Абразивний інструмент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Круги абразивні заточні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Бруски абразивні для правки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Кусачки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Лещата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Комплект ключів гайкових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Ключі розвідні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17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Круги абразивні заточні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 комплект</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21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Цвяходер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Ножовка по металу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Струбцина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Ножиці ручні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CC5F43" w:rsidRDefault="00E32481" w:rsidP="009A7C01">
            <w:pPr>
              <w:jc w:val="center"/>
              <w:rPr>
                <w:b/>
                <w:lang w:val="uk-UA"/>
              </w:rPr>
            </w:pPr>
            <w:r w:rsidRPr="00CC5F43">
              <w:rPr>
                <w:b/>
                <w:sz w:val="28"/>
                <w:lang w:val="uk-UA"/>
              </w:rPr>
              <w:t>Оздоблювальний інструмент</w:t>
            </w: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sidRPr="00CC5F43">
              <w:rPr>
                <w:sz w:val="28"/>
                <w:lang w:val="uk-UA"/>
              </w:rPr>
              <w:t>1.</w:t>
            </w:r>
          </w:p>
        </w:tc>
        <w:tc>
          <w:tcPr>
            <w:tcW w:w="38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Пензлі для нанесення фарби</w:t>
            </w:r>
          </w:p>
        </w:tc>
        <w:tc>
          <w:tcPr>
            <w:tcW w:w="2340" w:type="dxa"/>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 xml:space="preserve">Компл. </w:t>
            </w:r>
          </w:p>
        </w:tc>
        <w:tc>
          <w:tcPr>
            <w:tcW w:w="20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15</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Pr>
                <w:sz w:val="28"/>
                <w:lang w:val="uk-UA"/>
              </w:rPr>
              <w:t>2.</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Пістолет-фарборозпилювач</w:t>
            </w: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2</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center"/>
              <w:rPr>
                <w:lang w:val="uk-UA"/>
              </w:rPr>
            </w:pPr>
            <w:r>
              <w:rPr>
                <w:sz w:val="28"/>
                <w:lang w:val="uk-UA"/>
              </w:rPr>
              <w:t>3.</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bl>
    <w:p w:rsidR="00E32481" w:rsidRPr="00D35C6C" w:rsidRDefault="00E32481" w:rsidP="00E32481">
      <w:pPr>
        <w:jc w:val="center"/>
        <w:rPr>
          <w:sz w:val="28"/>
          <w:lang w:val="uk-UA"/>
        </w:rPr>
        <w:sectPr w:rsidR="00E32481" w:rsidRPr="00D35C6C" w:rsidSect="001528B9">
          <w:pgSz w:w="11906" w:h="16838"/>
          <w:pgMar w:top="851" w:right="851" w:bottom="851" w:left="851" w:header="709" w:footer="709" w:gutter="0"/>
          <w:cols w:space="708"/>
          <w:docGrid w:linePitch="360"/>
        </w:sectPr>
      </w:pPr>
    </w:p>
    <w:p w:rsidR="00E32481" w:rsidRDefault="00E32481" w:rsidP="00E32481">
      <w:pPr>
        <w:spacing w:after="200" w:line="276" w:lineRule="auto"/>
        <w:jc w:val="center"/>
        <w:rPr>
          <w:rFonts w:ascii="Times New Roman CYR" w:hAnsi="Times New Roman CYR" w:cs="Times New Roman CYR"/>
          <w:b/>
          <w:bCs/>
          <w:sz w:val="36"/>
          <w:szCs w:val="36"/>
          <w:lang w:val="uk-UA"/>
        </w:rPr>
      </w:pPr>
      <w:r>
        <w:rPr>
          <w:noProof/>
          <w:sz w:val="28"/>
          <w:szCs w:val="20"/>
          <w:lang w:val="uk-UA" w:eastAsia="uk-UA"/>
        </w:rPr>
        <w:lastRenderedPageBreak/>
        <w:drawing>
          <wp:inline distT="0" distB="0" distL="0" distR="0">
            <wp:extent cx="657225" cy="88582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E32481" w:rsidRPr="00636A5B" w:rsidRDefault="00E32481" w:rsidP="00E32481">
      <w:pPr>
        <w:spacing w:after="200" w:line="276" w:lineRule="auto"/>
        <w:jc w:val="center"/>
        <w:rPr>
          <w:rFonts w:ascii="Times New Roman CYR" w:hAnsi="Times New Roman CYR" w:cs="Times New Roman CYR"/>
          <w:b/>
          <w:bCs/>
          <w:i/>
          <w:iCs/>
          <w:sz w:val="28"/>
          <w:szCs w:val="28"/>
          <w:lang w:val="uk-UA"/>
        </w:rPr>
      </w:pPr>
      <w:r>
        <w:rPr>
          <w:rFonts w:ascii="Times New Roman CYR" w:hAnsi="Times New Roman CYR" w:cs="Times New Roman CYR"/>
          <w:b/>
          <w:bCs/>
          <w:sz w:val="36"/>
          <w:szCs w:val="36"/>
          <w:lang w:val="uk-UA"/>
        </w:rPr>
        <w:t>Міністерство освіти і науки України</w:t>
      </w:r>
    </w:p>
    <w:p w:rsidR="00E32481" w:rsidRDefault="00E32481" w:rsidP="00E3248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E32481" w:rsidRDefault="00E32481" w:rsidP="00E32481">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44"/>
          <w:szCs w:val="44"/>
          <w:lang w:val="uk-UA"/>
        </w:rPr>
      </w:pPr>
      <w:r w:rsidRPr="0072007D">
        <w:rPr>
          <w:rFonts w:ascii="Times New Roman CYR" w:hAnsi="Times New Roman CYR" w:cs="Times New Roman CYR"/>
          <w:b/>
          <w:bCs/>
          <w:i/>
          <w:iCs/>
          <w:sz w:val="44"/>
          <w:szCs w:val="44"/>
          <w:lang w:val="uk-UA"/>
        </w:rPr>
        <w:t>Державний стандарт</w:t>
      </w:r>
    </w:p>
    <w:p w:rsidR="00E32481" w:rsidRPr="0072007D" w:rsidRDefault="00E32481" w:rsidP="00E32481">
      <w:pPr>
        <w:widowControl w:val="0"/>
        <w:autoSpaceDE w:val="0"/>
        <w:autoSpaceDN w:val="0"/>
        <w:adjustRightInd w:val="0"/>
        <w:jc w:val="center"/>
        <w:rPr>
          <w:rFonts w:ascii="Times New Roman CYR" w:hAnsi="Times New Roman CYR" w:cs="Times New Roman CYR"/>
          <w:b/>
          <w:bCs/>
          <w:i/>
          <w:iCs/>
          <w:sz w:val="36"/>
          <w:szCs w:val="36"/>
          <w:lang w:val="uk-UA"/>
        </w:rPr>
      </w:pPr>
      <w:r w:rsidRPr="0072007D">
        <w:rPr>
          <w:rFonts w:ascii="Times New Roman CYR" w:hAnsi="Times New Roman CYR" w:cs="Times New Roman CYR"/>
          <w:b/>
          <w:bCs/>
          <w:i/>
          <w:iCs/>
          <w:sz w:val="36"/>
          <w:szCs w:val="36"/>
          <w:lang w:val="uk-UA"/>
        </w:rPr>
        <w:t>професійно-</w:t>
      </w:r>
      <w:r w:rsidRPr="0072007D">
        <w:rPr>
          <w:rFonts w:ascii="Times New Roman CYR" w:hAnsi="Times New Roman CYR" w:cs="Times New Roman CYR"/>
          <w:b/>
          <w:bCs/>
          <w:i/>
          <w:iCs/>
          <w:sz w:val="40"/>
          <w:szCs w:val="40"/>
          <w:lang w:val="uk-UA"/>
        </w:rPr>
        <w:t>технічної</w:t>
      </w:r>
      <w:r w:rsidRPr="0072007D">
        <w:rPr>
          <w:rFonts w:ascii="Times New Roman CYR" w:hAnsi="Times New Roman CYR" w:cs="Times New Roman CYR"/>
          <w:b/>
          <w:bCs/>
          <w:i/>
          <w:iCs/>
          <w:sz w:val="36"/>
          <w:szCs w:val="36"/>
          <w:lang w:val="uk-UA"/>
        </w:rPr>
        <w:t xml:space="preserve"> освіти</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9A5A2F" w:rsidRDefault="00E32481" w:rsidP="00E32481">
      <w:pPr>
        <w:widowControl w:val="0"/>
        <w:autoSpaceDE w:val="0"/>
        <w:autoSpaceDN w:val="0"/>
        <w:adjustRightInd w:val="0"/>
        <w:jc w:val="right"/>
        <w:rPr>
          <w:rFonts w:ascii="Times New Roman CYR" w:hAnsi="Times New Roman CYR" w:cs="Times New Roman CYR"/>
          <w:b/>
          <w:bCs/>
          <w:u w:val="single"/>
          <w:lang w:val="uk-UA"/>
        </w:rPr>
      </w:pPr>
      <w:r w:rsidRPr="009A5A2F">
        <w:rPr>
          <w:b/>
          <w:sz w:val="28"/>
          <w:szCs w:val="28"/>
          <w:u w:val="single"/>
          <w:lang w:val="uk-UA"/>
        </w:rPr>
        <w:t>ДСПТО 7124.00.92.52-2014</w:t>
      </w:r>
    </w:p>
    <w:p w:rsidR="00E32481" w:rsidRPr="009A5A2F" w:rsidRDefault="00E32481" w:rsidP="00E32481">
      <w:pPr>
        <w:widowControl w:val="0"/>
        <w:autoSpaceDE w:val="0"/>
        <w:autoSpaceDN w:val="0"/>
        <w:adjustRightInd w:val="0"/>
        <w:jc w:val="right"/>
        <w:rPr>
          <w:rFonts w:ascii="Times New Roman CYR" w:hAnsi="Times New Roman CYR" w:cs="Times New Roman CYR"/>
          <w:b/>
          <w:bCs/>
          <w:sz w:val="20"/>
          <w:szCs w:val="20"/>
          <w:lang w:val="uk-UA"/>
        </w:rPr>
      </w:pPr>
      <w:r w:rsidRPr="009A5A2F">
        <w:rPr>
          <w:rFonts w:ascii="Times New Roman CYR" w:hAnsi="Times New Roman CYR" w:cs="Times New Roman CYR"/>
          <w:b/>
          <w:bCs/>
          <w:sz w:val="20"/>
          <w:szCs w:val="20"/>
          <w:lang w:val="uk-UA"/>
        </w:rPr>
        <w:t>(позначення стандарту)</w:t>
      </w: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72007D" w:rsidRDefault="00E32481" w:rsidP="00E32481">
      <w:pPr>
        <w:widowControl w:val="0"/>
        <w:autoSpaceDE w:val="0"/>
        <w:autoSpaceDN w:val="0"/>
        <w:adjustRightInd w:val="0"/>
        <w:jc w:val="center"/>
        <w:rPr>
          <w:rFonts w:ascii="Times New Roman CYR" w:hAnsi="Times New Roman CYR" w:cs="Times New Roman CYR"/>
          <w:b/>
          <w:bCs/>
          <w:lang w:val="uk-UA"/>
        </w:rPr>
      </w:pPr>
    </w:p>
    <w:p w:rsidR="00E32481" w:rsidRPr="002B1256" w:rsidRDefault="00E32481" w:rsidP="00E32481">
      <w:pPr>
        <w:tabs>
          <w:tab w:val="left" w:pos="1134"/>
        </w:tabs>
        <w:jc w:val="both"/>
        <w:rPr>
          <w:bCs/>
          <w:sz w:val="28"/>
          <w:szCs w:val="28"/>
          <w:lang w:val="uk-UA"/>
        </w:rPr>
      </w:pPr>
      <w:r w:rsidRPr="0072007D">
        <w:rPr>
          <w:rFonts w:ascii="Times New Roman CYR" w:hAnsi="Times New Roman CYR" w:cs="Times New Roman CYR"/>
          <w:b/>
          <w:bCs/>
          <w:sz w:val="30"/>
          <w:szCs w:val="30"/>
          <w:lang w:val="uk-UA"/>
        </w:rPr>
        <w:t xml:space="preserve">Професія: </w:t>
      </w:r>
      <w:r w:rsidRPr="0072007D">
        <w:rPr>
          <w:b/>
          <w:bCs/>
          <w:sz w:val="28"/>
          <w:szCs w:val="28"/>
          <w:lang w:val="uk-UA"/>
        </w:rPr>
        <w:t>Реставратор пам’яток дерев’яної архітектури</w:t>
      </w:r>
    </w:p>
    <w:p w:rsidR="00E32481" w:rsidRPr="002B1256" w:rsidRDefault="00E32481" w:rsidP="00E32481">
      <w:pPr>
        <w:widowControl w:val="0"/>
        <w:autoSpaceDE w:val="0"/>
        <w:autoSpaceDN w:val="0"/>
        <w:adjustRightInd w:val="0"/>
        <w:jc w:val="both"/>
        <w:rPr>
          <w:rFonts w:ascii="Times New Roman CYR" w:hAnsi="Times New Roman CYR" w:cs="Times New Roman CYR"/>
          <w:sz w:val="30"/>
          <w:szCs w:val="30"/>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72007D" w:rsidRDefault="00E32481" w:rsidP="00E32481">
      <w:pPr>
        <w:widowControl w:val="0"/>
        <w:autoSpaceDE w:val="0"/>
        <w:autoSpaceDN w:val="0"/>
        <w:adjustRightInd w:val="0"/>
        <w:jc w:val="both"/>
        <w:rPr>
          <w:rFonts w:ascii="Times New Roman CYR" w:hAnsi="Times New Roman CYR" w:cs="Times New Roman CYR"/>
          <w:b/>
          <w:bCs/>
          <w:lang w:val="uk-UA"/>
        </w:rPr>
      </w:pP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r w:rsidRPr="009A2842">
        <w:rPr>
          <w:rFonts w:ascii="Times New Roman CYR" w:hAnsi="Times New Roman CYR" w:cs="Times New Roman CYR"/>
          <w:b/>
          <w:bCs/>
          <w:sz w:val="30"/>
          <w:szCs w:val="30"/>
          <w:lang w:val="uk-UA"/>
        </w:rPr>
        <w:t xml:space="preserve">Код: </w:t>
      </w:r>
      <w:r w:rsidRPr="0072007D">
        <w:rPr>
          <w:rFonts w:ascii="Times New Roman CYR" w:hAnsi="Times New Roman CYR" w:cs="Times New Roman CYR"/>
          <w:b/>
          <w:bCs/>
          <w:iCs/>
          <w:sz w:val="28"/>
          <w:szCs w:val="28"/>
          <w:lang w:val="uk-UA"/>
        </w:rPr>
        <w:t>7124</w:t>
      </w:r>
    </w:p>
    <w:p w:rsidR="00E32481" w:rsidRPr="009A2842" w:rsidRDefault="00E32481" w:rsidP="00E32481">
      <w:pPr>
        <w:widowControl w:val="0"/>
        <w:autoSpaceDE w:val="0"/>
        <w:autoSpaceDN w:val="0"/>
        <w:adjustRightInd w:val="0"/>
        <w:jc w:val="both"/>
        <w:rPr>
          <w:rFonts w:ascii="Times New Roman CYR" w:hAnsi="Times New Roman CYR" w:cs="Times New Roman CYR"/>
          <w:lang w:val="uk-UA"/>
        </w:rPr>
      </w:pPr>
    </w:p>
    <w:p w:rsidR="00E32481" w:rsidRPr="009A2842"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Pr="009A2842"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r w:rsidRPr="009A2842">
        <w:rPr>
          <w:rFonts w:ascii="Times New Roman CYR" w:hAnsi="Times New Roman CYR" w:cs="Times New Roman CYR"/>
          <w:b/>
          <w:bCs/>
          <w:sz w:val="30"/>
          <w:szCs w:val="30"/>
          <w:lang w:val="uk-UA"/>
        </w:rPr>
        <w:t xml:space="preserve">Кваліфікація: </w:t>
      </w:r>
      <w:r w:rsidR="004D794D">
        <w:rPr>
          <w:b/>
          <w:bCs/>
          <w:sz w:val="28"/>
          <w:szCs w:val="28"/>
          <w:lang w:val="uk-UA"/>
        </w:rPr>
        <w:t>р</w:t>
      </w:r>
      <w:r w:rsidR="004D794D" w:rsidRPr="0072007D">
        <w:rPr>
          <w:b/>
          <w:bCs/>
          <w:sz w:val="28"/>
          <w:szCs w:val="28"/>
          <w:lang w:val="uk-UA"/>
        </w:rPr>
        <w:t>еставратор пам’яток дерев’яної архітектури</w:t>
      </w:r>
      <w:r w:rsidR="004D794D">
        <w:rPr>
          <w:rFonts w:ascii="Times New Roman CYR" w:hAnsi="Times New Roman CYR" w:cs="Times New Roman CYR"/>
          <w:b/>
          <w:bCs/>
          <w:iCs/>
          <w:sz w:val="28"/>
          <w:szCs w:val="28"/>
          <w:lang w:val="uk-UA"/>
        </w:rPr>
        <w:t xml:space="preserve"> </w:t>
      </w:r>
      <w:r>
        <w:rPr>
          <w:rFonts w:ascii="Times New Roman CYR" w:hAnsi="Times New Roman CYR" w:cs="Times New Roman CYR"/>
          <w:b/>
          <w:bCs/>
          <w:iCs/>
          <w:sz w:val="28"/>
          <w:szCs w:val="28"/>
          <w:lang w:val="uk-UA"/>
        </w:rPr>
        <w:t>6</w:t>
      </w:r>
      <w:r w:rsidR="004D794D">
        <w:rPr>
          <w:rFonts w:ascii="Times New Roman CYR" w:hAnsi="Times New Roman CYR" w:cs="Times New Roman CYR"/>
          <w:b/>
          <w:bCs/>
          <w:iCs/>
          <w:sz w:val="28"/>
          <w:szCs w:val="28"/>
          <w:lang w:val="uk-UA"/>
        </w:rPr>
        <w:t>-го</w:t>
      </w:r>
      <w:r w:rsidRPr="009A2842">
        <w:rPr>
          <w:rFonts w:ascii="Times New Roman CYR" w:hAnsi="Times New Roman CYR" w:cs="Times New Roman CYR"/>
          <w:b/>
          <w:bCs/>
          <w:iCs/>
          <w:sz w:val="28"/>
          <w:szCs w:val="28"/>
          <w:lang w:val="uk-UA"/>
        </w:rPr>
        <w:t xml:space="preserve"> розряд</w:t>
      </w:r>
      <w:r w:rsidR="004D794D">
        <w:rPr>
          <w:rFonts w:ascii="Times New Roman CYR" w:hAnsi="Times New Roman CYR" w:cs="Times New Roman CYR"/>
          <w:b/>
          <w:bCs/>
          <w:iCs/>
          <w:sz w:val="28"/>
          <w:szCs w:val="28"/>
          <w:lang w:val="uk-UA"/>
        </w:rPr>
        <w:t>у</w:t>
      </w:r>
    </w:p>
    <w:p w:rsidR="00E32481" w:rsidRPr="002B1256" w:rsidRDefault="00E32481" w:rsidP="00E3248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u w:val="single"/>
          <w:lang w:val="uk-UA"/>
        </w:rPr>
      </w:pPr>
    </w:p>
    <w:p w:rsidR="00E32481" w:rsidRPr="002B1256"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rPr>
          <w:rFonts w:ascii="Times New Roman CYR" w:hAnsi="Times New Roman CYR" w:cs="Times New Roman CYR"/>
          <w:b/>
          <w:bCs/>
          <w:sz w:val="30"/>
          <w:szCs w:val="30"/>
          <w:lang w:val="uk-UA"/>
        </w:rPr>
      </w:pPr>
    </w:p>
    <w:p w:rsidR="00E32481" w:rsidRDefault="00E32481" w:rsidP="00E3248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E32481" w:rsidRDefault="00E32481" w:rsidP="00E32481">
      <w:pPr>
        <w:widowControl w:val="0"/>
        <w:autoSpaceDE w:val="0"/>
        <w:autoSpaceDN w:val="0"/>
        <w:adjustRightInd w:val="0"/>
        <w:jc w:val="center"/>
        <w:rPr>
          <w:rFonts w:ascii="Times New Roman CYR" w:hAnsi="Times New Roman CYR" w:cs="Times New Roman CYR"/>
          <w:b/>
          <w:bCs/>
          <w:i/>
          <w:iCs/>
          <w:sz w:val="28"/>
          <w:szCs w:val="28"/>
          <w:lang w:val="uk-UA"/>
        </w:rPr>
      </w:pPr>
      <w:r w:rsidRPr="00C94224">
        <w:rPr>
          <w:rFonts w:ascii="Times New Roman CYR" w:hAnsi="Times New Roman CYR" w:cs="Times New Roman CYR"/>
          <w:b/>
          <w:bCs/>
          <w:i/>
          <w:iCs/>
          <w:sz w:val="28"/>
          <w:szCs w:val="28"/>
          <w:lang w:val="uk-UA"/>
        </w:rPr>
        <w:t>Ки</w:t>
      </w:r>
      <w:r>
        <w:rPr>
          <w:rFonts w:ascii="Times New Roman CYR" w:hAnsi="Times New Roman CYR" w:cs="Times New Roman CYR"/>
          <w:b/>
          <w:bCs/>
          <w:i/>
          <w:iCs/>
          <w:sz w:val="28"/>
          <w:szCs w:val="28"/>
          <w:lang w:val="uk-UA"/>
        </w:rPr>
        <w:t>ї</w:t>
      </w:r>
      <w:r w:rsidRPr="00C94224">
        <w:rPr>
          <w:rFonts w:ascii="Times New Roman CYR" w:hAnsi="Times New Roman CYR" w:cs="Times New Roman CYR"/>
          <w:b/>
          <w:bCs/>
          <w:i/>
          <w:iCs/>
          <w:sz w:val="28"/>
          <w:szCs w:val="28"/>
          <w:lang w:val="uk-UA"/>
        </w:rPr>
        <w:t>в</w:t>
      </w:r>
      <w:r>
        <w:rPr>
          <w:rFonts w:ascii="Times New Roman CYR" w:hAnsi="Times New Roman CYR" w:cs="Times New Roman CYR"/>
          <w:b/>
          <w:bCs/>
          <w:i/>
          <w:iCs/>
          <w:sz w:val="28"/>
          <w:szCs w:val="28"/>
          <w:lang w:val="uk-UA"/>
        </w:rPr>
        <w:t xml:space="preserve"> 2014 рік</w:t>
      </w:r>
    </w:p>
    <w:p w:rsidR="00E32481" w:rsidRDefault="00E32481" w:rsidP="00E32481">
      <w:pPr>
        <w:spacing w:line="276" w:lineRule="auto"/>
        <w:jc w:val="center"/>
        <w:rPr>
          <w:b/>
          <w:bCs/>
          <w:sz w:val="28"/>
          <w:szCs w:val="28"/>
          <w:lang w:val="uk-UA"/>
        </w:rPr>
      </w:pPr>
      <w:r>
        <w:rPr>
          <w:rFonts w:ascii="Times New Roman CYR" w:hAnsi="Times New Roman CYR" w:cs="Times New Roman CYR"/>
          <w:b/>
          <w:bCs/>
          <w:i/>
          <w:iCs/>
          <w:sz w:val="28"/>
          <w:szCs w:val="28"/>
          <w:lang w:val="uk-UA"/>
        </w:rPr>
        <w:br w:type="page"/>
      </w:r>
      <w:r w:rsidRPr="00C67B1C">
        <w:rPr>
          <w:b/>
          <w:bCs/>
          <w:sz w:val="28"/>
          <w:szCs w:val="28"/>
          <w:lang w:val="uk-UA"/>
        </w:rPr>
        <w:lastRenderedPageBreak/>
        <w:t>Освітньо-кваліфікаційна характеристика</w:t>
      </w:r>
    </w:p>
    <w:p w:rsidR="00E32481"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випускника професійно-технічного</w:t>
      </w:r>
    </w:p>
    <w:p w:rsidR="00E32481" w:rsidRPr="00C67B1C" w:rsidRDefault="00E32481" w:rsidP="00E32481">
      <w:pPr>
        <w:widowControl w:val="0"/>
        <w:tabs>
          <w:tab w:val="left" w:pos="3165"/>
        </w:tabs>
        <w:autoSpaceDE w:val="0"/>
        <w:autoSpaceDN w:val="0"/>
        <w:adjustRightInd w:val="0"/>
        <w:ind w:firstLine="567"/>
        <w:jc w:val="center"/>
        <w:rPr>
          <w:b/>
          <w:bCs/>
          <w:sz w:val="28"/>
          <w:szCs w:val="28"/>
          <w:lang w:val="uk-UA"/>
        </w:rPr>
      </w:pPr>
      <w:r w:rsidRPr="00C67B1C">
        <w:rPr>
          <w:b/>
          <w:bCs/>
          <w:sz w:val="28"/>
          <w:szCs w:val="28"/>
          <w:lang w:val="uk-UA"/>
        </w:rPr>
        <w:t>навчального закладу</w:t>
      </w:r>
    </w:p>
    <w:p w:rsidR="00E32481" w:rsidRPr="005B7D5D" w:rsidRDefault="00E32481" w:rsidP="00E32481">
      <w:pPr>
        <w:widowControl w:val="0"/>
        <w:tabs>
          <w:tab w:val="left" w:pos="3165"/>
        </w:tabs>
        <w:autoSpaceDE w:val="0"/>
        <w:autoSpaceDN w:val="0"/>
        <w:adjustRightInd w:val="0"/>
        <w:jc w:val="center"/>
        <w:rPr>
          <w:rFonts w:ascii="Times New Roman CYR" w:hAnsi="Times New Roman CYR" w:cs="Times New Roman CYR"/>
          <w:bCs/>
          <w:sz w:val="28"/>
          <w:szCs w:val="28"/>
          <w:lang w:val="uk-UA"/>
        </w:rPr>
      </w:pPr>
      <w:r w:rsidRPr="005B7D5D">
        <w:rPr>
          <w:rFonts w:ascii="Times New Roman CYR" w:hAnsi="Times New Roman CYR" w:cs="Times New Roman CY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E32481" w:rsidRPr="00AB62ED" w:rsidRDefault="00E32481" w:rsidP="00E32481">
      <w:pPr>
        <w:widowControl w:val="0"/>
        <w:tabs>
          <w:tab w:val="left" w:pos="3165"/>
        </w:tabs>
        <w:autoSpaceDE w:val="0"/>
        <w:autoSpaceDN w:val="0"/>
        <w:adjustRightInd w:val="0"/>
        <w:jc w:val="center"/>
        <w:rPr>
          <w:rFonts w:ascii="Times New Roman CYR" w:hAnsi="Times New Roman CYR" w:cs="Times New Roman CYR"/>
          <w:bCs/>
          <w:lang w:val="uk-UA"/>
        </w:rPr>
      </w:pPr>
    </w:p>
    <w:p w:rsidR="00E32481" w:rsidRPr="00AB62ED" w:rsidRDefault="00E32481" w:rsidP="00E32481">
      <w:pPr>
        <w:pStyle w:val="ListParagraph1"/>
        <w:numPr>
          <w:ilvl w:val="0"/>
          <w:numId w:val="12"/>
        </w:numPr>
        <w:tabs>
          <w:tab w:val="left" w:pos="1134"/>
        </w:tabs>
        <w:spacing w:after="0" w:line="240" w:lineRule="auto"/>
        <w:jc w:val="both"/>
        <w:rPr>
          <w:rFonts w:ascii="Times New Roman" w:hAnsi="Times New Roman"/>
          <w:bCs/>
          <w:sz w:val="28"/>
          <w:szCs w:val="28"/>
          <w:lang w:val="uk-UA"/>
        </w:rPr>
      </w:pPr>
      <w:r w:rsidRPr="00AB62ED">
        <w:rPr>
          <w:rFonts w:ascii="Times New Roman CYR" w:hAnsi="Times New Roman CYR" w:cs="Times New Roman CYR"/>
          <w:b/>
          <w:bCs/>
          <w:i/>
          <w:iCs/>
          <w:sz w:val="28"/>
          <w:szCs w:val="28"/>
          <w:lang w:val="uk-UA"/>
        </w:rPr>
        <w:t>Професія</w:t>
      </w:r>
      <w:r>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Cs/>
          <w:iCs/>
          <w:sz w:val="28"/>
          <w:szCs w:val="28"/>
          <w:lang w:val="uk-UA"/>
        </w:rPr>
        <w:t>7124</w:t>
      </w:r>
      <w:r w:rsidRPr="00AB62ED">
        <w:rPr>
          <w:rFonts w:ascii="Times New Roman CYR" w:hAnsi="Times New Roman CYR" w:cs="Times New Roman CYR"/>
          <w:bCs/>
          <w:i/>
          <w:iCs/>
          <w:sz w:val="28"/>
          <w:szCs w:val="28"/>
          <w:lang w:val="uk-UA"/>
        </w:rPr>
        <w:t xml:space="preserve"> </w:t>
      </w:r>
      <w:r w:rsidRPr="00AB62ED">
        <w:rPr>
          <w:rFonts w:ascii="Times New Roman" w:hAnsi="Times New Roman"/>
          <w:bCs/>
          <w:sz w:val="28"/>
          <w:szCs w:val="28"/>
          <w:lang w:val="uk-UA"/>
        </w:rPr>
        <w:t>Реставратор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sidRPr="00AB62ED">
        <w:rPr>
          <w:rFonts w:ascii="Times New Roman" w:hAnsi="Times New Roman"/>
          <w:bCs/>
          <w:sz w:val="28"/>
          <w:szCs w:val="28"/>
          <w:lang w:val="uk-UA"/>
        </w:rPr>
        <w:t>яної архітектури</w:t>
      </w:r>
    </w:p>
    <w:p w:rsidR="00E32481" w:rsidRPr="00AB62ED" w:rsidRDefault="00E32481" w:rsidP="00E32481">
      <w:pPr>
        <w:pStyle w:val="ListParagraph1"/>
        <w:widowControl w:val="0"/>
        <w:numPr>
          <w:ilvl w:val="0"/>
          <w:numId w:val="12"/>
        </w:numPr>
        <w:tabs>
          <w:tab w:val="left" w:pos="709"/>
          <w:tab w:val="left" w:pos="3165"/>
        </w:tabs>
        <w:autoSpaceDE w:val="0"/>
        <w:autoSpaceDN w:val="0"/>
        <w:adjustRightInd w:val="0"/>
        <w:spacing w:after="0" w:line="240" w:lineRule="auto"/>
        <w:ind w:left="426" w:firstLine="0"/>
        <w:jc w:val="both"/>
        <w:rPr>
          <w:rFonts w:ascii="Times New Roman CYR" w:hAnsi="Times New Roman CYR" w:cs="Times New Roman CYR"/>
          <w:b/>
          <w:bCs/>
          <w:i/>
          <w:iCs/>
          <w:sz w:val="28"/>
          <w:szCs w:val="28"/>
          <w:u w:val="single"/>
          <w:lang w:val="uk-UA"/>
        </w:rPr>
      </w:pPr>
      <w:r>
        <w:rPr>
          <w:rFonts w:ascii="Times New Roman CYR" w:hAnsi="Times New Roman CYR" w:cs="Times New Roman CYR"/>
          <w:b/>
          <w:bCs/>
          <w:i/>
          <w:iCs/>
          <w:sz w:val="28"/>
          <w:szCs w:val="28"/>
          <w:lang w:val="uk-UA"/>
        </w:rPr>
        <w:t xml:space="preserve">Кваліфікація - </w:t>
      </w:r>
      <w:r>
        <w:rPr>
          <w:rFonts w:ascii="Times New Roman" w:hAnsi="Times New Roman"/>
          <w:bCs/>
          <w:sz w:val="28"/>
          <w:szCs w:val="28"/>
          <w:lang w:val="uk-UA"/>
        </w:rPr>
        <w:t>р</w:t>
      </w:r>
      <w:r w:rsidRPr="00AB62ED">
        <w:rPr>
          <w:rFonts w:ascii="Times New Roman" w:hAnsi="Times New Roman"/>
          <w:bCs/>
          <w:sz w:val="28"/>
          <w:szCs w:val="28"/>
          <w:lang w:val="uk-UA"/>
        </w:rPr>
        <w:t>еставратор пам</w:t>
      </w:r>
      <w:r w:rsidRPr="00AB62ED">
        <w:rPr>
          <w:rFonts w:ascii="Times New Roman" w:hAnsi="Times New Roman"/>
          <w:bCs/>
          <w:sz w:val="28"/>
          <w:szCs w:val="28"/>
        </w:rPr>
        <w:t>’</w:t>
      </w:r>
      <w:r w:rsidRPr="00AB62ED">
        <w:rPr>
          <w:rFonts w:ascii="Times New Roman" w:hAnsi="Times New Roman"/>
          <w:bCs/>
          <w:sz w:val="28"/>
          <w:szCs w:val="28"/>
          <w:lang w:val="uk-UA"/>
        </w:rPr>
        <w:t>яток дерев</w:t>
      </w:r>
      <w:r w:rsidRPr="00AB62ED">
        <w:rPr>
          <w:rFonts w:ascii="Times New Roman" w:hAnsi="Times New Roman"/>
          <w:bCs/>
          <w:sz w:val="28"/>
          <w:szCs w:val="28"/>
        </w:rPr>
        <w:t>’</w:t>
      </w:r>
      <w:r>
        <w:rPr>
          <w:rFonts w:ascii="Times New Roman" w:hAnsi="Times New Roman"/>
          <w:bCs/>
          <w:sz w:val="28"/>
          <w:szCs w:val="28"/>
          <w:lang w:val="uk-UA"/>
        </w:rPr>
        <w:t>яної архітектури</w:t>
      </w:r>
      <w:r w:rsidRPr="00AB62ED">
        <w:rPr>
          <w:rFonts w:ascii="Times New Roman CYR" w:hAnsi="Times New Roman CYR" w:cs="Times New Roman CYR"/>
          <w:b/>
          <w:bCs/>
          <w:i/>
          <w:iCs/>
          <w:sz w:val="28"/>
          <w:szCs w:val="28"/>
          <w:lang w:val="uk-UA"/>
        </w:rPr>
        <w:t xml:space="preserve"> </w:t>
      </w:r>
      <w:r>
        <w:rPr>
          <w:rFonts w:ascii="Times New Roman CYR" w:hAnsi="Times New Roman CYR" w:cs="Times New Roman CYR"/>
          <w:bCs/>
          <w:iCs/>
          <w:sz w:val="28"/>
          <w:szCs w:val="28"/>
          <w:lang w:val="uk-UA"/>
        </w:rPr>
        <w:t>6-го</w:t>
      </w:r>
      <w:r w:rsidRPr="00AB62ED">
        <w:rPr>
          <w:rFonts w:ascii="Times New Roman CYR" w:hAnsi="Times New Roman CYR" w:cs="Times New Roman CYR"/>
          <w:bCs/>
          <w:iCs/>
          <w:sz w:val="28"/>
          <w:szCs w:val="28"/>
          <w:lang w:val="uk-UA"/>
        </w:rPr>
        <w:t xml:space="preserve"> розряд</w:t>
      </w:r>
      <w:r>
        <w:rPr>
          <w:rFonts w:ascii="Times New Roman CYR" w:hAnsi="Times New Roman CYR" w:cs="Times New Roman CYR"/>
          <w:bCs/>
          <w:iCs/>
          <w:sz w:val="28"/>
          <w:szCs w:val="28"/>
          <w:lang w:val="uk-UA"/>
        </w:rPr>
        <w:t>у</w:t>
      </w:r>
    </w:p>
    <w:p w:rsidR="00E32481" w:rsidRDefault="00E32481" w:rsidP="00E32481">
      <w:pPr>
        <w:pStyle w:val="ListParagraph1"/>
        <w:widowControl w:val="0"/>
        <w:numPr>
          <w:ilvl w:val="0"/>
          <w:numId w:val="12"/>
        </w:numPr>
        <w:autoSpaceDE w:val="0"/>
        <w:autoSpaceDN w:val="0"/>
        <w:adjustRightInd w:val="0"/>
        <w:spacing w:after="0" w:line="240" w:lineRule="auto"/>
        <w:rPr>
          <w:rFonts w:ascii="Times New Roman CYR" w:hAnsi="Times New Roman CYR" w:cs="Times New Roman CYR"/>
          <w:b/>
          <w:bCs/>
          <w:i/>
          <w:iCs/>
          <w:sz w:val="28"/>
          <w:szCs w:val="28"/>
          <w:lang w:val="uk-UA"/>
        </w:rPr>
      </w:pPr>
      <w:r w:rsidRPr="00D20CBA">
        <w:rPr>
          <w:rFonts w:ascii="Times New Roman CYR" w:hAnsi="Times New Roman CYR" w:cs="Times New Roman CYR"/>
          <w:b/>
          <w:bCs/>
          <w:i/>
          <w:iCs/>
          <w:sz w:val="28"/>
          <w:szCs w:val="28"/>
          <w:lang w:val="uk-UA"/>
        </w:rPr>
        <w:t>Кваліфікаційні вимоги</w:t>
      </w:r>
    </w:p>
    <w:p w:rsidR="00E32481" w:rsidRDefault="00E32481" w:rsidP="00E32481">
      <w:pPr>
        <w:pStyle w:val="ListParagraph1"/>
        <w:widowControl w:val="0"/>
        <w:autoSpaceDE w:val="0"/>
        <w:autoSpaceDN w:val="0"/>
        <w:adjustRightInd w:val="0"/>
        <w:spacing w:after="0" w:line="240" w:lineRule="auto"/>
        <w:rPr>
          <w:rFonts w:ascii="Times New Roman CYR" w:hAnsi="Times New Roman CYR" w:cs="Times New Roman CYR"/>
          <w:b/>
          <w:bCs/>
          <w:i/>
          <w:iCs/>
          <w:sz w:val="28"/>
          <w:szCs w:val="28"/>
          <w:lang w:val="uk-UA"/>
        </w:rPr>
      </w:pPr>
    </w:p>
    <w:p w:rsidR="00E32481" w:rsidRDefault="00E32481" w:rsidP="00E32481">
      <w:pPr>
        <w:rPr>
          <w:sz w:val="28"/>
          <w:szCs w:val="28"/>
          <w:lang w:val="uk-UA"/>
        </w:rPr>
      </w:pPr>
      <w:r>
        <w:rPr>
          <w:b/>
          <w:i/>
          <w:sz w:val="28"/>
          <w:lang w:val="uk-UA"/>
        </w:rPr>
        <w:t xml:space="preserve">      </w:t>
      </w:r>
      <w:r w:rsidRPr="0039163C">
        <w:rPr>
          <w:b/>
          <w:i/>
          <w:sz w:val="28"/>
          <w:lang w:val="uk-UA"/>
        </w:rPr>
        <w:t>Повинен знати:</w:t>
      </w:r>
    </w:p>
    <w:p w:rsidR="00E32481" w:rsidRDefault="00E32481" w:rsidP="00E32481">
      <w:pPr>
        <w:ind w:firstLine="426"/>
        <w:rPr>
          <w:sz w:val="28"/>
          <w:szCs w:val="28"/>
          <w:lang w:val="uk-UA"/>
        </w:rPr>
      </w:pPr>
      <w:r w:rsidRPr="0039163C">
        <w:rPr>
          <w:sz w:val="28"/>
          <w:szCs w:val="28"/>
          <w:lang w:val="uk-UA"/>
        </w:rPr>
        <w:t xml:space="preserve"> </w:t>
      </w:r>
      <w:r>
        <w:rPr>
          <w:sz w:val="28"/>
          <w:szCs w:val="28"/>
          <w:lang w:val="uk-UA"/>
        </w:rPr>
        <w:t xml:space="preserve">основні відомості про </w:t>
      </w:r>
      <w:r w:rsidRPr="00AB62ED">
        <w:rPr>
          <w:bCs/>
          <w:sz w:val="28"/>
          <w:szCs w:val="28"/>
          <w:lang w:val="uk-UA"/>
        </w:rPr>
        <w:t>пам</w:t>
      </w:r>
      <w:r w:rsidRPr="00AB62ED">
        <w:rPr>
          <w:bCs/>
          <w:sz w:val="28"/>
          <w:szCs w:val="28"/>
        </w:rPr>
        <w:t>’</w:t>
      </w:r>
      <w:r w:rsidRPr="00AB62ED">
        <w:rPr>
          <w:bCs/>
          <w:sz w:val="28"/>
          <w:szCs w:val="28"/>
          <w:lang w:val="uk-UA"/>
        </w:rPr>
        <w:t>ят</w:t>
      </w:r>
      <w:r>
        <w:rPr>
          <w:bCs/>
          <w:sz w:val="28"/>
          <w:szCs w:val="28"/>
          <w:lang w:val="uk-UA"/>
        </w:rPr>
        <w:t>ники  архітектури різних стилів і їх особливості;</w:t>
      </w:r>
    </w:p>
    <w:p w:rsidR="00E32481" w:rsidRDefault="00E32481" w:rsidP="00E32481">
      <w:pPr>
        <w:ind w:firstLine="426"/>
        <w:rPr>
          <w:sz w:val="28"/>
          <w:szCs w:val="28"/>
          <w:lang w:val="uk-UA"/>
        </w:rPr>
      </w:pPr>
      <w:r>
        <w:rPr>
          <w:sz w:val="28"/>
          <w:szCs w:val="28"/>
          <w:lang w:val="uk-UA"/>
        </w:rPr>
        <w:t>породи</w:t>
      </w:r>
      <w:r w:rsidRPr="00532531">
        <w:rPr>
          <w:sz w:val="28"/>
          <w:szCs w:val="28"/>
          <w:lang w:val="uk-UA"/>
        </w:rPr>
        <w:t xml:space="preserve"> д</w:t>
      </w:r>
      <w:r>
        <w:rPr>
          <w:sz w:val="28"/>
          <w:szCs w:val="28"/>
          <w:lang w:val="uk-UA"/>
        </w:rPr>
        <w:t>еревини, методи її обробки;</w:t>
      </w:r>
    </w:p>
    <w:p w:rsidR="00E32481" w:rsidRDefault="00E32481" w:rsidP="00E32481">
      <w:pPr>
        <w:ind w:firstLine="426"/>
        <w:rPr>
          <w:sz w:val="28"/>
          <w:szCs w:val="28"/>
          <w:lang w:val="uk-UA"/>
        </w:rPr>
      </w:pPr>
      <w:r>
        <w:rPr>
          <w:sz w:val="28"/>
          <w:szCs w:val="28"/>
          <w:lang w:val="uk-UA"/>
        </w:rPr>
        <w:t>вимоги до матеріалів, що використовуються при реставрації;</w:t>
      </w:r>
    </w:p>
    <w:p w:rsidR="00E32481" w:rsidRDefault="00E32481" w:rsidP="00E32481">
      <w:pPr>
        <w:ind w:firstLine="426"/>
        <w:rPr>
          <w:sz w:val="28"/>
          <w:szCs w:val="28"/>
          <w:lang w:val="uk-UA"/>
        </w:rPr>
      </w:pPr>
      <w:r>
        <w:rPr>
          <w:sz w:val="28"/>
          <w:szCs w:val="28"/>
          <w:lang w:val="uk-UA"/>
        </w:rPr>
        <w:t xml:space="preserve"> </w:t>
      </w:r>
      <w:r w:rsidRPr="00532531">
        <w:rPr>
          <w:sz w:val="28"/>
          <w:szCs w:val="28"/>
          <w:lang w:val="uk-UA"/>
        </w:rPr>
        <w:t>д</w:t>
      </w:r>
      <w:r>
        <w:rPr>
          <w:sz w:val="28"/>
          <w:szCs w:val="28"/>
          <w:lang w:val="uk-UA"/>
        </w:rPr>
        <w:t>опоміжні матеріали, натуральні та синтетичні клеї, декоративно-оздоблювальні покриття;</w:t>
      </w:r>
    </w:p>
    <w:p w:rsidR="00E32481" w:rsidRDefault="00E32481" w:rsidP="00E32481">
      <w:pPr>
        <w:ind w:firstLine="426"/>
        <w:rPr>
          <w:sz w:val="28"/>
          <w:szCs w:val="28"/>
          <w:lang w:val="uk-UA"/>
        </w:rPr>
      </w:pPr>
      <w:r>
        <w:rPr>
          <w:sz w:val="28"/>
          <w:szCs w:val="28"/>
          <w:lang w:val="uk-UA"/>
        </w:rPr>
        <w:t>складання схем дерев’яних деталей та фрагментів із замірами;</w:t>
      </w:r>
    </w:p>
    <w:p w:rsidR="00E32481" w:rsidRDefault="00E32481" w:rsidP="00E32481">
      <w:pPr>
        <w:ind w:firstLine="426"/>
        <w:rPr>
          <w:sz w:val="28"/>
          <w:szCs w:val="28"/>
          <w:lang w:val="uk-UA"/>
        </w:rPr>
      </w:pPr>
      <w:r>
        <w:rPr>
          <w:sz w:val="28"/>
          <w:szCs w:val="28"/>
          <w:lang w:val="uk-UA"/>
        </w:rPr>
        <w:t>улаштування опалубки куполів, склепінь, арок та технологію їх реставрації;</w:t>
      </w:r>
    </w:p>
    <w:p w:rsidR="00E32481" w:rsidRDefault="00E32481" w:rsidP="00E32481">
      <w:pPr>
        <w:ind w:firstLine="426"/>
        <w:rPr>
          <w:sz w:val="28"/>
          <w:szCs w:val="28"/>
          <w:lang w:val="uk-UA"/>
        </w:rPr>
      </w:pPr>
      <w:r>
        <w:rPr>
          <w:sz w:val="28"/>
          <w:szCs w:val="28"/>
          <w:lang w:val="uk-UA"/>
        </w:rPr>
        <w:t>методику виготовлення шаблонів крупно розмірних елементів;</w:t>
      </w:r>
    </w:p>
    <w:p w:rsidR="00E32481" w:rsidRDefault="00E32481" w:rsidP="00E32481">
      <w:pPr>
        <w:ind w:firstLine="426"/>
        <w:rPr>
          <w:sz w:val="28"/>
          <w:szCs w:val="28"/>
          <w:lang w:val="uk-UA"/>
        </w:rPr>
      </w:pPr>
      <w:r>
        <w:rPr>
          <w:sz w:val="28"/>
          <w:szCs w:val="28"/>
          <w:lang w:val="uk-UA"/>
        </w:rPr>
        <w:t xml:space="preserve">технологію відтворення особливо складних дерев’яних конструктивних елементів </w:t>
      </w:r>
      <w:r w:rsidRPr="00AB62ED">
        <w:rPr>
          <w:bCs/>
          <w:sz w:val="28"/>
          <w:szCs w:val="28"/>
          <w:lang w:val="uk-UA"/>
        </w:rPr>
        <w:t>пам</w:t>
      </w:r>
      <w:r w:rsidRPr="00AB62ED">
        <w:rPr>
          <w:bCs/>
          <w:sz w:val="28"/>
          <w:szCs w:val="28"/>
        </w:rPr>
        <w:t>’</w:t>
      </w:r>
      <w:r w:rsidRPr="00AB62ED">
        <w:rPr>
          <w:bCs/>
          <w:sz w:val="28"/>
          <w:szCs w:val="28"/>
          <w:lang w:val="uk-UA"/>
        </w:rPr>
        <w:t>ят</w:t>
      </w:r>
      <w:r>
        <w:rPr>
          <w:bCs/>
          <w:sz w:val="28"/>
          <w:szCs w:val="28"/>
          <w:lang w:val="uk-UA"/>
        </w:rPr>
        <w:t>ників  архітектури;</w:t>
      </w:r>
      <w:r>
        <w:rPr>
          <w:sz w:val="28"/>
          <w:szCs w:val="28"/>
          <w:lang w:val="uk-UA"/>
        </w:rPr>
        <w:t xml:space="preserve"> </w:t>
      </w:r>
    </w:p>
    <w:p w:rsidR="00E32481" w:rsidRDefault="00E32481" w:rsidP="00E32481">
      <w:pPr>
        <w:ind w:firstLine="426"/>
        <w:rPr>
          <w:sz w:val="28"/>
          <w:szCs w:val="28"/>
          <w:lang w:val="uk-UA"/>
        </w:rPr>
      </w:pPr>
      <w:r>
        <w:rPr>
          <w:sz w:val="28"/>
          <w:szCs w:val="28"/>
          <w:lang w:val="uk-UA"/>
        </w:rPr>
        <w:t xml:space="preserve"> правила читання складних креслень,</w:t>
      </w:r>
      <w:r w:rsidRPr="00532531">
        <w:rPr>
          <w:sz w:val="28"/>
          <w:szCs w:val="28"/>
          <w:lang w:val="uk-UA"/>
        </w:rPr>
        <w:t xml:space="preserve"> схем</w:t>
      </w:r>
      <w:r>
        <w:rPr>
          <w:sz w:val="28"/>
          <w:szCs w:val="28"/>
          <w:lang w:val="uk-UA"/>
        </w:rPr>
        <w:t xml:space="preserve"> та ескізів</w:t>
      </w:r>
      <w:r w:rsidRPr="00532531">
        <w:rPr>
          <w:sz w:val="28"/>
          <w:szCs w:val="28"/>
          <w:lang w:val="uk-UA"/>
        </w:rPr>
        <w:t>;</w:t>
      </w:r>
      <w:r>
        <w:rPr>
          <w:sz w:val="28"/>
          <w:szCs w:val="28"/>
          <w:lang w:val="uk-UA"/>
        </w:rPr>
        <w:t xml:space="preserve"> </w:t>
      </w:r>
    </w:p>
    <w:p w:rsidR="00E32481" w:rsidRDefault="00E32481" w:rsidP="00E32481">
      <w:pPr>
        <w:ind w:firstLine="426"/>
        <w:rPr>
          <w:sz w:val="28"/>
          <w:szCs w:val="28"/>
          <w:lang w:val="uk-UA"/>
        </w:rPr>
      </w:pPr>
      <w:r>
        <w:rPr>
          <w:sz w:val="28"/>
          <w:szCs w:val="28"/>
          <w:lang w:val="uk-UA"/>
        </w:rPr>
        <w:t>будову, налагодження, принципи роботи деревообробного обладнання;</w:t>
      </w:r>
    </w:p>
    <w:p w:rsidR="00E32481" w:rsidRDefault="00E32481" w:rsidP="00E32481">
      <w:pPr>
        <w:ind w:firstLine="426"/>
        <w:rPr>
          <w:sz w:val="28"/>
          <w:szCs w:val="28"/>
          <w:lang w:val="uk-UA"/>
        </w:rPr>
      </w:pPr>
      <w:r>
        <w:rPr>
          <w:sz w:val="28"/>
          <w:szCs w:val="28"/>
          <w:lang w:val="uk-UA"/>
        </w:rPr>
        <w:t xml:space="preserve"> контрольно-вимірювальний інструмент; </w:t>
      </w:r>
    </w:p>
    <w:p w:rsidR="00E32481" w:rsidRDefault="00E32481" w:rsidP="00E32481">
      <w:pPr>
        <w:ind w:firstLine="426"/>
        <w:rPr>
          <w:sz w:val="28"/>
          <w:szCs w:val="28"/>
          <w:lang w:val="uk-UA"/>
        </w:rPr>
      </w:pPr>
      <w:r>
        <w:rPr>
          <w:sz w:val="28"/>
          <w:szCs w:val="28"/>
          <w:lang w:val="uk-UA"/>
        </w:rPr>
        <w:t>припуски та допуски на обробку деревини;</w:t>
      </w:r>
    </w:p>
    <w:p w:rsidR="00E32481" w:rsidRDefault="00E32481" w:rsidP="00E32481">
      <w:pPr>
        <w:ind w:firstLine="426"/>
        <w:rPr>
          <w:sz w:val="28"/>
          <w:szCs w:val="28"/>
          <w:lang w:val="uk-UA"/>
        </w:rPr>
      </w:pPr>
      <w:r>
        <w:rPr>
          <w:sz w:val="28"/>
          <w:szCs w:val="28"/>
          <w:lang w:val="uk-UA"/>
        </w:rPr>
        <w:t>методику розбирання, транслокації, складання, консервування складних конструкцій (веж, каплиць, млинів, церков та інших споруд).</w:t>
      </w:r>
    </w:p>
    <w:p w:rsidR="00E32481" w:rsidRDefault="00E32481" w:rsidP="00E32481">
      <w:pPr>
        <w:ind w:firstLine="426"/>
        <w:rPr>
          <w:sz w:val="28"/>
          <w:szCs w:val="28"/>
          <w:lang w:val="uk-UA"/>
        </w:rPr>
      </w:pPr>
    </w:p>
    <w:p w:rsidR="00E32481" w:rsidRDefault="00E32481" w:rsidP="00E32481">
      <w:pPr>
        <w:ind w:firstLine="360"/>
        <w:jc w:val="both"/>
        <w:rPr>
          <w:sz w:val="28"/>
          <w:szCs w:val="28"/>
          <w:lang w:val="uk-UA"/>
        </w:rPr>
      </w:pPr>
      <w:r>
        <w:rPr>
          <w:b/>
          <w:i/>
          <w:sz w:val="28"/>
          <w:szCs w:val="28"/>
          <w:lang w:val="uk-UA"/>
        </w:rPr>
        <w:t xml:space="preserve">  Повинен в</w:t>
      </w:r>
      <w:r w:rsidRPr="00E22978">
        <w:rPr>
          <w:b/>
          <w:i/>
          <w:sz w:val="28"/>
          <w:szCs w:val="28"/>
          <w:lang w:val="uk-UA"/>
        </w:rPr>
        <w:t>міти:</w:t>
      </w:r>
      <w:r>
        <w:rPr>
          <w:sz w:val="28"/>
          <w:szCs w:val="28"/>
          <w:lang w:val="uk-UA"/>
        </w:rPr>
        <w:t xml:space="preserve"> </w:t>
      </w:r>
    </w:p>
    <w:p w:rsidR="00E32481" w:rsidRDefault="00E32481" w:rsidP="00E32481">
      <w:pPr>
        <w:ind w:firstLine="360"/>
        <w:jc w:val="both"/>
        <w:rPr>
          <w:sz w:val="28"/>
          <w:szCs w:val="28"/>
          <w:lang w:val="uk-UA"/>
        </w:rPr>
      </w:pPr>
      <w:r>
        <w:rPr>
          <w:sz w:val="28"/>
          <w:szCs w:val="28"/>
          <w:lang w:val="uk-UA"/>
        </w:rPr>
        <w:t>реставрувати, виготовляти теслярські, столярні конструктивні елементи, з</w:t>
      </w:r>
      <w:r w:rsidRPr="008B0D65">
        <w:rPr>
          <w:sz w:val="28"/>
          <w:szCs w:val="28"/>
          <w:lang w:val="uk-UA"/>
        </w:rPr>
        <w:t>’</w:t>
      </w:r>
      <w:r>
        <w:rPr>
          <w:sz w:val="28"/>
          <w:szCs w:val="28"/>
          <w:lang w:val="uk-UA"/>
        </w:rPr>
        <w:t>єднання особливої складності;</w:t>
      </w:r>
    </w:p>
    <w:p w:rsidR="00E32481" w:rsidRDefault="00E32481" w:rsidP="00E32481">
      <w:pPr>
        <w:ind w:firstLine="360"/>
        <w:jc w:val="both"/>
        <w:rPr>
          <w:bCs/>
          <w:sz w:val="28"/>
          <w:szCs w:val="28"/>
          <w:lang w:val="uk-UA"/>
        </w:rPr>
      </w:pPr>
      <w:r>
        <w:rPr>
          <w:sz w:val="28"/>
          <w:szCs w:val="28"/>
          <w:lang w:val="uk-UA"/>
        </w:rPr>
        <w:t xml:space="preserve">розбивати плани при переченні та реставрації </w:t>
      </w:r>
      <w:r w:rsidRPr="00AB62ED">
        <w:rPr>
          <w:bCs/>
          <w:sz w:val="28"/>
          <w:szCs w:val="28"/>
          <w:lang w:val="uk-UA"/>
        </w:rPr>
        <w:t>пам</w:t>
      </w:r>
      <w:r w:rsidRPr="00AB62ED">
        <w:rPr>
          <w:bCs/>
          <w:sz w:val="28"/>
          <w:szCs w:val="28"/>
        </w:rPr>
        <w:t>’</w:t>
      </w:r>
      <w:r w:rsidRPr="00AB62ED">
        <w:rPr>
          <w:bCs/>
          <w:sz w:val="28"/>
          <w:szCs w:val="28"/>
          <w:lang w:val="uk-UA"/>
        </w:rPr>
        <w:t>ят</w:t>
      </w:r>
      <w:r>
        <w:rPr>
          <w:bCs/>
          <w:sz w:val="28"/>
          <w:szCs w:val="28"/>
          <w:lang w:val="uk-UA"/>
        </w:rPr>
        <w:t>ників;</w:t>
      </w:r>
    </w:p>
    <w:p w:rsidR="00E32481" w:rsidRDefault="00E32481" w:rsidP="00E32481">
      <w:pPr>
        <w:ind w:firstLine="360"/>
        <w:jc w:val="both"/>
        <w:rPr>
          <w:sz w:val="28"/>
          <w:szCs w:val="28"/>
          <w:lang w:val="uk-UA"/>
        </w:rPr>
      </w:pPr>
      <w:r>
        <w:rPr>
          <w:bCs/>
          <w:sz w:val="28"/>
          <w:szCs w:val="28"/>
          <w:lang w:val="uk-UA"/>
        </w:rPr>
        <w:t xml:space="preserve">улаштовувати опалубку куполів, склепінь, арок </w:t>
      </w:r>
      <w:r>
        <w:rPr>
          <w:sz w:val="28"/>
          <w:szCs w:val="28"/>
          <w:lang w:val="uk-UA"/>
        </w:rPr>
        <w:t>дерев’яних конструкцій за кресленнями та іншими документами з встановленням їх на місця;</w:t>
      </w:r>
    </w:p>
    <w:p w:rsidR="00E32481" w:rsidRDefault="00E32481" w:rsidP="00E32481">
      <w:pPr>
        <w:ind w:firstLine="360"/>
        <w:jc w:val="both"/>
        <w:rPr>
          <w:sz w:val="28"/>
          <w:szCs w:val="28"/>
          <w:lang w:val="uk-UA"/>
        </w:rPr>
      </w:pPr>
      <w:r>
        <w:rPr>
          <w:sz w:val="28"/>
          <w:szCs w:val="28"/>
          <w:lang w:val="uk-UA"/>
        </w:rPr>
        <w:t>виготовляти шаблони крупно розмірних елементів;</w:t>
      </w:r>
    </w:p>
    <w:p w:rsidR="00E32481" w:rsidRDefault="00E32481" w:rsidP="00E32481">
      <w:pPr>
        <w:ind w:firstLine="567"/>
        <w:jc w:val="both"/>
        <w:rPr>
          <w:sz w:val="28"/>
          <w:szCs w:val="28"/>
          <w:lang w:val="uk-UA"/>
        </w:rPr>
      </w:pPr>
      <w:r>
        <w:rPr>
          <w:sz w:val="28"/>
          <w:szCs w:val="28"/>
          <w:lang w:val="uk-UA"/>
        </w:rPr>
        <w:t>підібрати потрібні матеріали, фурнітуру та породи деревини по якості та конструкційній необхідності;</w:t>
      </w:r>
    </w:p>
    <w:p w:rsidR="00E32481" w:rsidRDefault="00E32481" w:rsidP="00E32481">
      <w:pPr>
        <w:ind w:firstLine="567"/>
        <w:jc w:val="both"/>
        <w:rPr>
          <w:sz w:val="28"/>
          <w:szCs w:val="28"/>
          <w:lang w:val="uk-UA"/>
        </w:rPr>
      </w:pPr>
      <w:r>
        <w:rPr>
          <w:sz w:val="28"/>
          <w:szCs w:val="28"/>
          <w:lang w:val="uk-UA"/>
        </w:rPr>
        <w:t xml:space="preserve"> працювати на високотехнологічному деревообробному обладнані та електроінструментом;</w:t>
      </w:r>
    </w:p>
    <w:p w:rsidR="00E32481" w:rsidRDefault="00E32481" w:rsidP="00E32481">
      <w:pPr>
        <w:ind w:firstLine="567"/>
        <w:jc w:val="both"/>
        <w:rPr>
          <w:sz w:val="28"/>
          <w:szCs w:val="28"/>
          <w:lang w:val="uk-UA"/>
        </w:rPr>
      </w:pPr>
      <w:r>
        <w:rPr>
          <w:sz w:val="28"/>
          <w:szCs w:val="28"/>
          <w:lang w:val="uk-UA"/>
        </w:rPr>
        <w:t xml:space="preserve"> користуватися контрольно-вимірювальним інструментом;</w:t>
      </w:r>
    </w:p>
    <w:p w:rsidR="00E32481" w:rsidRDefault="00E32481" w:rsidP="00E32481">
      <w:pPr>
        <w:ind w:firstLine="567"/>
        <w:jc w:val="both"/>
        <w:rPr>
          <w:sz w:val="28"/>
          <w:szCs w:val="28"/>
          <w:lang w:val="uk-UA"/>
        </w:rPr>
      </w:pPr>
      <w:r>
        <w:rPr>
          <w:sz w:val="28"/>
          <w:szCs w:val="28"/>
          <w:lang w:val="uk-UA"/>
        </w:rPr>
        <w:t xml:space="preserve"> складати креслення, схеми, ескізи складних композицій;</w:t>
      </w:r>
    </w:p>
    <w:p w:rsidR="00E32481" w:rsidRDefault="00E32481" w:rsidP="00E32481">
      <w:pPr>
        <w:ind w:firstLine="567"/>
        <w:jc w:val="both"/>
        <w:rPr>
          <w:sz w:val="28"/>
          <w:szCs w:val="28"/>
          <w:lang w:val="uk-UA"/>
        </w:rPr>
      </w:pPr>
      <w:r>
        <w:rPr>
          <w:sz w:val="28"/>
          <w:szCs w:val="28"/>
          <w:lang w:val="uk-UA"/>
        </w:rPr>
        <w:t xml:space="preserve">  поновлювати орнаментальні композиції, імітувати породи деревини;</w:t>
      </w:r>
    </w:p>
    <w:p w:rsidR="00E32481" w:rsidRDefault="00E32481" w:rsidP="00E32481">
      <w:pPr>
        <w:ind w:firstLine="567"/>
        <w:jc w:val="both"/>
        <w:rPr>
          <w:sz w:val="28"/>
          <w:szCs w:val="28"/>
          <w:lang w:val="uk-UA"/>
        </w:rPr>
      </w:pPr>
      <w:r>
        <w:rPr>
          <w:sz w:val="28"/>
          <w:szCs w:val="28"/>
          <w:lang w:val="uk-UA"/>
        </w:rPr>
        <w:t xml:space="preserve"> відновлювати, реставрувати фігурні та різьблені деталі високохудожніх меблів.</w:t>
      </w:r>
    </w:p>
    <w:p w:rsidR="00E32481" w:rsidRPr="004170D2" w:rsidRDefault="00E32481" w:rsidP="00E32481">
      <w:pPr>
        <w:ind w:firstLine="567"/>
        <w:jc w:val="both"/>
        <w:rPr>
          <w:sz w:val="28"/>
          <w:szCs w:val="28"/>
          <w:lang w:val="uk-UA"/>
        </w:rPr>
      </w:pPr>
    </w:p>
    <w:p w:rsidR="00FB47A8" w:rsidRDefault="00FB47A8" w:rsidP="00E32481">
      <w:pPr>
        <w:widowControl w:val="0"/>
        <w:tabs>
          <w:tab w:val="left" w:pos="1080"/>
          <w:tab w:val="left" w:pos="3165"/>
        </w:tabs>
        <w:autoSpaceDE w:val="0"/>
        <w:autoSpaceDN w:val="0"/>
        <w:adjustRightInd w:val="0"/>
        <w:ind w:firstLine="360"/>
        <w:jc w:val="both"/>
        <w:rPr>
          <w:rFonts w:ascii="Times New Roman CYR" w:hAnsi="Times New Roman CYR" w:cs="Times New Roman CYR"/>
          <w:b/>
          <w:bCs/>
          <w:i/>
          <w:iCs/>
          <w:sz w:val="28"/>
          <w:szCs w:val="28"/>
          <w:lang w:val="uk-UA"/>
        </w:rPr>
      </w:pPr>
    </w:p>
    <w:p w:rsidR="00FB47A8" w:rsidRDefault="00FB47A8" w:rsidP="00E32481">
      <w:pPr>
        <w:widowControl w:val="0"/>
        <w:tabs>
          <w:tab w:val="left" w:pos="1080"/>
          <w:tab w:val="left" w:pos="3165"/>
        </w:tabs>
        <w:autoSpaceDE w:val="0"/>
        <w:autoSpaceDN w:val="0"/>
        <w:adjustRightInd w:val="0"/>
        <w:ind w:firstLine="360"/>
        <w:jc w:val="both"/>
        <w:rPr>
          <w:rFonts w:ascii="Times New Roman CYR" w:hAnsi="Times New Roman CYR" w:cs="Times New Roman CYR"/>
          <w:b/>
          <w:bCs/>
          <w:i/>
          <w:iCs/>
          <w:sz w:val="28"/>
          <w:szCs w:val="28"/>
          <w:lang w:val="uk-UA"/>
        </w:rPr>
      </w:pPr>
    </w:p>
    <w:p w:rsidR="00E32481" w:rsidRPr="00AB62ED" w:rsidRDefault="00E32481" w:rsidP="00E32481">
      <w:pPr>
        <w:widowControl w:val="0"/>
        <w:tabs>
          <w:tab w:val="left" w:pos="1080"/>
          <w:tab w:val="left" w:pos="3165"/>
        </w:tabs>
        <w:autoSpaceDE w:val="0"/>
        <w:autoSpaceDN w:val="0"/>
        <w:adjustRightInd w:val="0"/>
        <w:ind w:firstLine="360"/>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lastRenderedPageBreak/>
        <w:t xml:space="preserve">4.Загальнопрофесійні вимоги </w:t>
      </w:r>
    </w:p>
    <w:p w:rsidR="00E32481" w:rsidRPr="00C87EA8" w:rsidRDefault="00E32481" w:rsidP="00E32481">
      <w:pPr>
        <w:widowControl w:val="0"/>
        <w:tabs>
          <w:tab w:val="left" w:pos="3165"/>
        </w:tabs>
        <w:autoSpaceDE w:val="0"/>
        <w:autoSpaceDN w:val="0"/>
        <w:adjustRightInd w:val="0"/>
        <w:ind w:firstLine="360"/>
        <w:jc w:val="both"/>
        <w:rPr>
          <w:rFonts w:ascii="Times New Roman CYR" w:hAnsi="Times New Roman CYR" w:cs="Times New Roman CYR"/>
          <w:b/>
          <w:bCs/>
          <w:i/>
          <w:sz w:val="32"/>
          <w:szCs w:val="32"/>
          <w:lang w:val="uk-UA"/>
        </w:rPr>
      </w:pPr>
      <w:r w:rsidRPr="00C87EA8">
        <w:rPr>
          <w:rFonts w:ascii="Times New Roman CYR" w:hAnsi="Times New Roman CYR" w:cs="Times New Roman CYR"/>
          <w:b/>
          <w:bCs/>
          <w:i/>
          <w:sz w:val="28"/>
          <w:szCs w:val="28"/>
          <w:lang w:val="uk-UA"/>
        </w:rPr>
        <w:t>Повинен</w:t>
      </w:r>
      <w:r w:rsidRPr="00C87EA8">
        <w:rPr>
          <w:rFonts w:ascii="Times New Roman CYR" w:hAnsi="Times New Roman CYR" w:cs="Times New Roman CYR"/>
          <w:b/>
          <w:bCs/>
          <w:i/>
          <w:sz w:val="32"/>
          <w:szCs w:val="32"/>
          <w:lang w:val="uk-UA"/>
        </w:rPr>
        <w:t>:</w:t>
      </w:r>
    </w:p>
    <w:p w:rsidR="00E32481" w:rsidRDefault="00E32481" w:rsidP="00E32481">
      <w:pPr>
        <w:shd w:val="clear" w:color="auto" w:fill="FFFFFF"/>
        <w:tabs>
          <w:tab w:val="left" w:pos="900"/>
        </w:tabs>
        <w:ind w:firstLine="426"/>
        <w:jc w:val="both"/>
        <w:rPr>
          <w:b/>
          <w:bCs/>
          <w:i/>
          <w:sz w:val="28"/>
          <w:szCs w:val="28"/>
        </w:rPr>
      </w:pPr>
      <w:r>
        <w:rPr>
          <w:bCs/>
          <w:sz w:val="28"/>
          <w:szCs w:val="28"/>
        </w:rPr>
        <w:t xml:space="preserve">раціонально організовувати та ефективно використовувати робоче місце; </w:t>
      </w:r>
    </w:p>
    <w:p w:rsidR="00E32481" w:rsidRDefault="00E32481" w:rsidP="00E32481">
      <w:pPr>
        <w:shd w:val="clear" w:color="auto" w:fill="FFFFFF"/>
        <w:tabs>
          <w:tab w:val="left" w:pos="900"/>
        </w:tabs>
        <w:ind w:firstLine="426"/>
        <w:jc w:val="both"/>
        <w:rPr>
          <w:b/>
          <w:bCs/>
          <w:i/>
          <w:sz w:val="28"/>
          <w:szCs w:val="28"/>
        </w:rPr>
      </w:pPr>
      <w:r>
        <w:rPr>
          <w:bCs/>
          <w:sz w:val="28"/>
          <w:szCs w:val="28"/>
        </w:rPr>
        <w:t>дотримуватися норм технологічного процесу;</w:t>
      </w:r>
    </w:p>
    <w:p w:rsidR="00E32481" w:rsidRDefault="00E32481" w:rsidP="00E32481">
      <w:pPr>
        <w:shd w:val="clear" w:color="auto" w:fill="FFFFFF"/>
        <w:tabs>
          <w:tab w:val="left" w:pos="900"/>
        </w:tabs>
        <w:ind w:firstLine="426"/>
        <w:jc w:val="both"/>
        <w:rPr>
          <w:bCs/>
          <w:sz w:val="28"/>
          <w:szCs w:val="28"/>
        </w:rPr>
      </w:pPr>
      <w:r>
        <w:rPr>
          <w:bCs/>
          <w:sz w:val="28"/>
          <w:szCs w:val="28"/>
        </w:rPr>
        <w:t>не допускати браку у роботі;</w:t>
      </w:r>
    </w:p>
    <w:p w:rsidR="00E32481" w:rsidRPr="00187E36" w:rsidRDefault="00E32481" w:rsidP="00E32481">
      <w:pPr>
        <w:shd w:val="clear" w:color="auto" w:fill="FFFFFF"/>
        <w:tabs>
          <w:tab w:val="left" w:pos="900"/>
        </w:tabs>
        <w:ind w:firstLine="426"/>
        <w:jc w:val="both"/>
        <w:rPr>
          <w:bCs/>
          <w:sz w:val="28"/>
          <w:szCs w:val="28"/>
          <w:lang w:val="uk-UA"/>
        </w:rPr>
      </w:pPr>
      <w:r>
        <w:rPr>
          <w:bCs/>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r>
        <w:rPr>
          <w:bCs/>
          <w:sz w:val="28"/>
          <w:szCs w:val="28"/>
          <w:lang w:val="uk-UA"/>
        </w:rPr>
        <w:t>, виробничої санітарії та протипожежного захисту;</w:t>
      </w:r>
    </w:p>
    <w:p w:rsidR="00E32481" w:rsidRPr="00DC256D" w:rsidRDefault="00E32481" w:rsidP="00E32481">
      <w:pPr>
        <w:shd w:val="clear" w:color="auto" w:fill="FFFFFF"/>
        <w:tabs>
          <w:tab w:val="left" w:pos="900"/>
        </w:tabs>
        <w:ind w:firstLine="426"/>
        <w:jc w:val="both"/>
        <w:rPr>
          <w:sz w:val="28"/>
          <w:szCs w:val="28"/>
          <w:lang w:val="uk-UA"/>
        </w:rPr>
      </w:pPr>
      <w:r w:rsidRPr="00DC256D">
        <w:rPr>
          <w:bCs/>
          <w:sz w:val="28"/>
          <w:szCs w:val="28"/>
          <w:lang w:val="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E32481" w:rsidRDefault="00E32481" w:rsidP="00E32481">
      <w:pPr>
        <w:shd w:val="clear" w:color="auto" w:fill="FFFFFF"/>
        <w:tabs>
          <w:tab w:val="left" w:pos="900"/>
        </w:tabs>
        <w:ind w:firstLine="426"/>
        <w:jc w:val="both"/>
        <w:rPr>
          <w:sz w:val="28"/>
          <w:szCs w:val="28"/>
          <w:lang w:eastAsia="ar-SA"/>
        </w:rPr>
      </w:pPr>
      <w:r>
        <w:rPr>
          <w:sz w:val="28"/>
          <w:szCs w:val="28"/>
          <w:lang w:eastAsia="ar-SA"/>
        </w:rPr>
        <w:t xml:space="preserve">знати інформаційні технології в обсязі, що є необхідним для виконання професійних обов’язків; </w:t>
      </w:r>
    </w:p>
    <w:p w:rsidR="00E32481" w:rsidRDefault="00E32481" w:rsidP="00E32481">
      <w:pPr>
        <w:shd w:val="clear" w:color="auto" w:fill="FFFFFF"/>
        <w:tabs>
          <w:tab w:val="left" w:pos="900"/>
        </w:tabs>
        <w:ind w:firstLine="426"/>
        <w:jc w:val="both"/>
        <w:rPr>
          <w:sz w:val="28"/>
          <w:szCs w:val="28"/>
          <w:lang w:val="uk-UA" w:eastAsia="ar-SA"/>
        </w:rPr>
      </w:pPr>
      <w:r>
        <w:rPr>
          <w:sz w:val="28"/>
          <w:szCs w:val="28"/>
          <w:lang w:eastAsia="ar-SA"/>
        </w:rPr>
        <w:t>володіти обсягом знань з правових питань галузі</w:t>
      </w:r>
      <w:r>
        <w:rPr>
          <w:sz w:val="28"/>
          <w:szCs w:val="28"/>
          <w:lang w:val="uk-UA" w:eastAsia="ar-SA"/>
        </w:rPr>
        <w:t>, основ ведення підприємницької діяльності, державної реєстрації суб</w:t>
      </w:r>
      <w:r w:rsidRPr="00F6082F">
        <w:rPr>
          <w:sz w:val="28"/>
          <w:szCs w:val="28"/>
          <w:lang w:val="uk-UA" w:eastAsia="ar-SA"/>
        </w:rPr>
        <w:t>’</w:t>
      </w:r>
      <w:r>
        <w:rPr>
          <w:sz w:val="28"/>
          <w:szCs w:val="28"/>
          <w:lang w:val="uk-UA" w:eastAsia="ar-SA"/>
        </w:rPr>
        <w:t>єктів підприємницької діяльності</w:t>
      </w:r>
      <w:r w:rsidRPr="00F6082F">
        <w:rPr>
          <w:sz w:val="28"/>
          <w:szCs w:val="28"/>
          <w:lang w:val="uk-UA" w:eastAsia="ar-SA"/>
        </w:rPr>
        <w:t xml:space="preserve"> </w:t>
      </w:r>
      <w:r>
        <w:rPr>
          <w:sz w:val="28"/>
          <w:szCs w:val="28"/>
          <w:lang w:eastAsia="ar-SA"/>
        </w:rPr>
        <w:t>та трудового законодавства в межах професійної діяльності.  та трудового законодавства в межах професійної діяльності</w:t>
      </w:r>
      <w:r>
        <w:rPr>
          <w:sz w:val="28"/>
          <w:szCs w:val="28"/>
          <w:lang w:val="uk-UA" w:eastAsia="ar-SA"/>
        </w:rPr>
        <w:t>.</w:t>
      </w:r>
    </w:p>
    <w:p w:rsidR="00E32481" w:rsidRPr="00187E36" w:rsidRDefault="00E32481" w:rsidP="00E32481">
      <w:pPr>
        <w:shd w:val="clear" w:color="auto" w:fill="FFFFFF"/>
        <w:tabs>
          <w:tab w:val="left" w:pos="900"/>
        </w:tabs>
        <w:ind w:firstLine="426"/>
        <w:jc w:val="both"/>
        <w:rPr>
          <w:sz w:val="28"/>
          <w:szCs w:val="28"/>
          <w:lang w:val="uk-UA" w:eastAsia="ar-SA"/>
        </w:rPr>
      </w:pPr>
    </w:p>
    <w:p w:rsidR="00E32481" w:rsidRPr="0004022E" w:rsidRDefault="00E32481" w:rsidP="00E32481">
      <w:pPr>
        <w:shd w:val="clear" w:color="auto" w:fill="FFFFFF"/>
        <w:tabs>
          <w:tab w:val="left" w:pos="540"/>
        </w:tabs>
        <w:rPr>
          <w:b/>
          <w:bCs/>
          <w:i/>
          <w:sz w:val="28"/>
          <w:szCs w:val="28"/>
          <w:lang w:val="uk-UA"/>
        </w:rPr>
      </w:pPr>
      <w:r w:rsidRPr="00AB62ED">
        <w:rPr>
          <w:b/>
          <w:bCs/>
          <w:i/>
          <w:sz w:val="28"/>
          <w:szCs w:val="28"/>
          <w:lang w:val="uk-UA"/>
        </w:rPr>
        <w:t xml:space="preserve">5. </w:t>
      </w:r>
      <w:r w:rsidRPr="00C67B1C">
        <w:rPr>
          <w:b/>
          <w:bCs/>
          <w:i/>
          <w:iCs/>
          <w:sz w:val="28"/>
          <w:szCs w:val="28"/>
          <w:lang w:val="uk-UA"/>
        </w:rPr>
        <w:t xml:space="preserve">Вимоги до освітнього </w:t>
      </w:r>
      <w:r w:rsidRPr="0004022E">
        <w:rPr>
          <w:b/>
          <w:bCs/>
          <w:i/>
          <w:sz w:val="28"/>
          <w:szCs w:val="28"/>
          <w:lang w:val="uk-UA"/>
        </w:rPr>
        <w:t>, освітньо-кваліфікаці</w:t>
      </w:r>
      <w:r>
        <w:rPr>
          <w:b/>
          <w:bCs/>
          <w:i/>
          <w:sz w:val="28"/>
          <w:szCs w:val="28"/>
          <w:lang w:val="uk-UA"/>
        </w:rPr>
        <w:t>й</w:t>
      </w:r>
      <w:r w:rsidR="00516E4A">
        <w:rPr>
          <w:b/>
          <w:bCs/>
          <w:i/>
          <w:sz w:val="28"/>
          <w:szCs w:val="28"/>
          <w:lang w:val="uk-UA"/>
        </w:rPr>
        <w:t>ного  рівнів, кваліфікації осіб</w:t>
      </w:r>
    </w:p>
    <w:p w:rsidR="00E32481" w:rsidRPr="0002079A" w:rsidRDefault="00E32481" w:rsidP="00E32481">
      <w:pPr>
        <w:ind w:firstLine="360"/>
        <w:jc w:val="both"/>
        <w:rPr>
          <w:bCs/>
          <w:sz w:val="28"/>
          <w:szCs w:val="28"/>
        </w:rPr>
      </w:pPr>
      <w:r w:rsidRPr="0002079A">
        <w:rPr>
          <w:bCs/>
          <w:sz w:val="28"/>
          <w:szCs w:val="28"/>
        </w:rPr>
        <w:t xml:space="preserve">5.1. При продовженні професійно-технічної освіти.  </w:t>
      </w:r>
    </w:p>
    <w:p w:rsidR="00E32481" w:rsidRPr="00B525AD" w:rsidRDefault="00E32481" w:rsidP="00E32481">
      <w:pPr>
        <w:pStyle w:val="21"/>
        <w:spacing w:after="0" w:line="276" w:lineRule="auto"/>
        <w:ind w:firstLine="426"/>
        <w:jc w:val="both"/>
        <w:rPr>
          <w:bCs/>
          <w:sz w:val="28"/>
          <w:szCs w:val="28"/>
        </w:rPr>
      </w:pPr>
      <w:r w:rsidRPr="00B525AD">
        <w:rPr>
          <w:bCs/>
          <w:sz w:val="28"/>
          <w:szCs w:val="28"/>
        </w:rPr>
        <w:t>Базова  або повна  загальна середня освіта.</w:t>
      </w:r>
    </w:p>
    <w:p w:rsidR="00E32481" w:rsidRPr="00B525AD" w:rsidRDefault="00E32481" w:rsidP="00E32481">
      <w:pPr>
        <w:shd w:val="clear" w:color="auto" w:fill="FFFFFF"/>
        <w:ind w:right="45" w:firstLine="426"/>
        <w:jc w:val="both"/>
        <w:rPr>
          <w:sz w:val="28"/>
          <w:szCs w:val="28"/>
          <w:lang w:val="uk-UA"/>
        </w:rPr>
      </w:pPr>
      <w:r w:rsidRPr="00B525AD">
        <w:rPr>
          <w:sz w:val="28"/>
          <w:szCs w:val="28"/>
          <w:lang w:val="uk-UA"/>
        </w:rPr>
        <w:t>5.2. При підвищенні  кваліфікації.</w:t>
      </w:r>
    </w:p>
    <w:p w:rsidR="00E32481" w:rsidRDefault="00E32481" w:rsidP="00E32481">
      <w:pPr>
        <w:shd w:val="clear" w:color="auto" w:fill="FFFFFF"/>
        <w:ind w:right="45" w:firstLine="426"/>
        <w:jc w:val="both"/>
        <w:rPr>
          <w:sz w:val="28"/>
          <w:szCs w:val="28"/>
        </w:rPr>
      </w:pPr>
      <w:r w:rsidRPr="00B525AD">
        <w:rPr>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w:t>
      </w:r>
      <w:r>
        <w:rPr>
          <w:sz w:val="28"/>
          <w:szCs w:val="28"/>
        </w:rPr>
        <w:t>«</w:t>
      </w:r>
      <w:r>
        <w:rPr>
          <w:bCs/>
          <w:sz w:val="28"/>
          <w:szCs w:val="28"/>
          <w:lang w:val="uk-UA"/>
        </w:rPr>
        <w:t>р</w:t>
      </w:r>
      <w:r w:rsidRPr="00AB62ED">
        <w:rPr>
          <w:bCs/>
          <w:sz w:val="28"/>
          <w:szCs w:val="28"/>
          <w:lang w:val="uk-UA"/>
        </w:rPr>
        <w:t>еставратор пам</w:t>
      </w:r>
      <w:r w:rsidRPr="00AB62ED">
        <w:rPr>
          <w:bCs/>
          <w:sz w:val="28"/>
          <w:szCs w:val="28"/>
        </w:rPr>
        <w:t>’</w:t>
      </w:r>
      <w:r w:rsidRPr="00AB62ED">
        <w:rPr>
          <w:bCs/>
          <w:sz w:val="28"/>
          <w:szCs w:val="28"/>
          <w:lang w:val="uk-UA"/>
        </w:rPr>
        <w:t>яток дерев</w:t>
      </w:r>
      <w:r w:rsidRPr="00AB62ED">
        <w:rPr>
          <w:bCs/>
          <w:sz w:val="28"/>
          <w:szCs w:val="28"/>
        </w:rPr>
        <w:t>’</w:t>
      </w:r>
      <w:r w:rsidRPr="00AB62ED">
        <w:rPr>
          <w:bCs/>
          <w:sz w:val="28"/>
          <w:szCs w:val="28"/>
          <w:lang w:val="uk-UA"/>
        </w:rPr>
        <w:t>яної архітектури</w:t>
      </w:r>
      <w:r>
        <w:rPr>
          <w:sz w:val="28"/>
          <w:szCs w:val="28"/>
        </w:rPr>
        <w:t xml:space="preserve"> </w:t>
      </w:r>
      <w:r>
        <w:rPr>
          <w:sz w:val="28"/>
          <w:szCs w:val="28"/>
          <w:lang w:val="uk-UA"/>
        </w:rPr>
        <w:t>5</w:t>
      </w:r>
      <w:r>
        <w:rPr>
          <w:sz w:val="28"/>
          <w:szCs w:val="28"/>
        </w:rPr>
        <w:t>-</w:t>
      </w:r>
      <w:r>
        <w:rPr>
          <w:sz w:val="28"/>
          <w:szCs w:val="28"/>
          <w:lang w:val="uk-UA"/>
        </w:rPr>
        <w:t>го</w:t>
      </w:r>
      <w:r>
        <w:rPr>
          <w:sz w:val="28"/>
          <w:szCs w:val="28"/>
        </w:rPr>
        <w:t xml:space="preserve"> розряд</w:t>
      </w:r>
      <w:r>
        <w:rPr>
          <w:sz w:val="28"/>
          <w:szCs w:val="28"/>
          <w:lang w:val="uk-UA"/>
        </w:rPr>
        <w:t>у</w:t>
      </w:r>
      <w:r>
        <w:rPr>
          <w:sz w:val="28"/>
          <w:szCs w:val="28"/>
        </w:rPr>
        <w:t xml:space="preserve">»; </w:t>
      </w:r>
      <w:r>
        <w:rPr>
          <w:iCs/>
          <w:sz w:val="28"/>
          <w:szCs w:val="28"/>
        </w:rPr>
        <w:t xml:space="preserve">стаж роботи за професією не менше 1 року. </w:t>
      </w:r>
    </w:p>
    <w:p w:rsidR="00E32481" w:rsidRDefault="00E32481" w:rsidP="00E32481">
      <w:pPr>
        <w:shd w:val="clear" w:color="auto" w:fill="FFFFFF"/>
        <w:ind w:left="6" w:right="45" w:firstLine="426"/>
        <w:jc w:val="both"/>
        <w:rPr>
          <w:iCs/>
          <w:sz w:val="28"/>
          <w:szCs w:val="28"/>
        </w:rPr>
      </w:pPr>
      <w:r>
        <w:rPr>
          <w:iCs/>
          <w:sz w:val="28"/>
          <w:szCs w:val="28"/>
        </w:rPr>
        <w:t>5.3. Після закінчення навчання.</w:t>
      </w:r>
    </w:p>
    <w:p w:rsidR="00E32481" w:rsidRDefault="00E32481" w:rsidP="00E32481">
      <w:pPr>
        <w:shd w:val="clear" w:color="auto" w:fill="FFFFFF"/>
        <w:ind w:left="6" w:right="45" w:firstLine="426"/>
        <w:jc w:val="both"/>
        <w:rPr>
          <w:iCs/>
          <w:sz w:val="28"/>
          <w:szCs w:val="28"/>
        </w:rPr>
      </w:pPr>
      <w:r>
        <w:rPr>
          <w:iCs/>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Pr>
          <w:sz w:val="28"/>
          <w:szCs w:val="28"/>
        </w:rPr>
        <w:t>за професією «</w:t>
      </w:r>
      <w:r>
        <w:rPr>
          <w:bCs/>
          <w:sz w:val="28"/>
          <w:szCs w:val="28"/>
          <w:lang w:val="uk-UA"/>
        </w:rPr>
        <w:t>р</w:t>
      </w:r>
      <w:r w:rsidRPr="00AB62ED">
        <w:rPr>
          <w:bCs/>
          <w:sz w:val="28"/>
          <w:szCs w:val="28"/>
          <w:lang w:val="uk-UA"/>
        </w:rPr>
        <w:t>еставратор пам</w:t>
      </w:r>
      <w:r w:rsidRPr="00AB62ED">
        <w:rPr>
          <w:bCs/>
          <w:sz w:val="28"/>
          <w:szCs w:val="28"/>
        </w:rPr>
        <w:t>’</w:t>
      </w:r>
      <w:r w:rsidRPr="00AB62ED">
        <w:rPr>
          <w:bCs/>
          <w:sz w:val="28"/>
          <w:szCs w:val="28"/>
          <w:lang w:val="uk-UA"/>
        </w:rPr>
        <w:t>яток дерев</w:t>
      </w:r>
      <w:r w:rsidRPr="00AB62ED">
        <w:rPr>
          <w:bCs/>
          <w:sz w:val="28"/>
          <w:szCs w:val="28"/>
        </w:rPr>
        <w:t>’</w:t>
      </w:r>
      <w:r w:rsidRPr="00AB62ED">
        <w:rPr>
          <w:bCs/>
          <w:sz w:val="28"/>
          <w:szCs w:val="28"/>
          <w:lang w:val="uk-UA"/>
        </w:rPr>
        <w:t>яної архітектури</w:t>
      </w:r>
      <w:r>
        <w:rPr>
          <w:sz w:val="28"/>
          <w:szCs w:val="28"/>
        </w:rPr>
        <w:t xml:space="preserve"> </w:t>
      </w:r>
      <w:r>
        <w:rPr>
          <w:sz w:val="28"/>
          <w:szCs w:val="28"/>
          <w:lang w:val="uk-UA"/>
        </w:rPr>
        <w:t>6</w:t>
      </w:r>
      <w:r>
        <w:rPr>
          <w:sz w:val="28"/>
          <w:szCs w:val="28"/>
        </w:rPr>
        <w:t>-</w:t>
      </w:r>
      <w:r>
        <w:rPr>
          <w:sz w:val="28"/>
          <w:szCs w:val="28"/>
          <w:lang w:val="uk-UA"/>
        </w:rPr>
        <w:t>го</w:t>
      </w:r>
      <w:r>
        <w:rPr>
          <w:sz w:val="28"/>
          <w:szCs w:val="28"/>
        </w:rPr>
        <w:t xml:space="preserve"> розряд</w:t>
      </w:r>
      <w:r>
        <w:rPr>
          <w:sz w:val="28"/>
          <w:szCs w:val="28"/>
          <w:lang w:val="uk-UA"/>
        </w:rPr>
        <w:t>у</w:t>
      </w:r>
      <w:r>
        <w:rPr>
          <w:sz w:val="28"/>
          <w:szCs w:val="28"/>
        </w:rPr>
        <w:t>»; без вимог до стажу роботи.</w:t>
      </w:r>
    </w:p>
    <w:p w:rsidR="00E32481" w:rsidRPr="00C87EA8" w:rsidRDefault="00E32481" w:rsidP="00E32481">
      <w:pPr>
        <w:ind w:firstLine="360"/>
        <w:jc w:val="both"/>
        <w:rPr>
          <w:bCs/>
          <w:sz w:val="28"/>
        </w:rPr>
      </w:pPr>
    </w:p>
    <w:p w:rsidR="00E32481" w:rsidRPr="00AB62ED" w:rsidRDefault="00E32481" w:rsidP="00E32481">
      <w:pPr>
        <w:ind w:firstLine="360"/>
        <w:jc w:val="both"/>
        <w:rPr>
          <w:b/>
          <w:i/>
          <w:sz w:val="28"/>
          <w:szCs w:val="28"/>
          <w:lang w:val="uk-UA"/>
        </w:rPr>
      </w:pPr>
      <w:r w:rsidRPr="00AB62ED">
        <w:rPr>
          <w:b/>
          <w:i/>
          <w:sz w:val="28"/>
          <w:szCs w:val="28"/>
          <w:lang w:val="uk-UA"/>
        </w:rPr>
        <w:t xml:space="preserve">6. </w:t>
      </w:r>
      <w:r w:rsidRPr="00AB62ED">
        <w:rPr>
          <w:rFonts w:ascii="Times New Roman CYR" w:hAnsi="Times New Roman CYR" w:cs="Times New Roman CYR"/>
          <w:b/>
          <w:bCs/>
          <w:i/>
          <w:iCs/>
          <w:sz w:val="28"/>
          <w:szCs w:val="28"/>
          <w:lang w:val="uk-UA"/>
        </w:rPr>
        <w:t>Сфера професійного використання випускника</w:t>
      </w:r>
    </w:p>
    <w:p w:rsidR="00E32481" w:rsidRDefault="00E32481" w:rsidP="00E32481">
      <w:pPr>
        <w:ind w:firstLine="567"/>
        <w:jc w:val="both"/>
        <w:rPr>
          <w:sz w:val="28"/>
          <w:szCs w:val="28"/>
          <w:lang w:val="uk-UA"/>
        </w:rPr>
      </w:pPr>
      <w:r>
        <w:rPr>
          <w:sz w:val="28"/>
          <w:szCs w:val="28"/>
          <w:lang w:val="uk-UA"/>
        </w:rPr>
        <w:t>Діяльність музеїв та охорона історичних місць і будівель.</w:t>
      </w:r>
    </w:p>
    <w:p w:rsidR="00E32481" w:rsidRPr="00532531" w:rsidRDefault="00E32481" w:rsidP="00E32481">
      <w:pPr>
        <w:ind w:firstLine="360"/>
        <w:jc w:val="both"/>
        <w:rPr>
          <w:sz w:val="28"/>
          <w:szCs w:val="28"/>
          <w:lang w:val="uk-UA"/>
        </w:rPr>
      </w:pPr>
    </w:p>
    <w:p w:rsidR="00E32481" w:rsidRPr="00AB62ED" w:rsidRDefault="00E32481" w:rsidP="00E32481">
      <w:pPr>
        <w:widowControl w:val="0"/>
        <w:tabs>
          <w:tab w:val="left" w:pos="1080"/>
          <w:tab w:val="left" w:pos="1260"/>
          <w:tab w:val="left" w:pos="3165"/>
        </w:tabs>
        <w:autoSpaceDE w:val="0"/>
        <w:autoSpaceDN w:val="0"/>
        <w:adjustRightInd w:val="0"/>
        <w:ind w:firstLine="360"/>
        <w:jc w:val="both"/>
        <w:rPr>
          <w:rFonts w:ascii="Times New Roman CYR" w:hAnsi="Times New Roman CYR" w:cs="Times New Roman CYR"/>
          <w:b/>
          <w:bCs/>
          <w:i/>
          <w:iCs/>
          <w:sz w:val="28"/>
          <w:szCs w:val="28"/>
          <w:lang w:val="uk-UA"/>
        </w:rPr>
      </w:pPr>
      <w:r w:rsidRPr="00AB62ED">
        <w:rPr>
          <w:rFonts w:ascii="Times New Roman CYR" w:hAnsi="Times New Roman CYR" w:cs="Times New Roman CYR"/>
          <w:b/>
          <w:bCs/>
          <w:i/>
          <w:iCs/>
          <w:sz w:val="28"/>
          <w:szCs w:val="28"/>
          <w:lang w:val="uk-UA"/>
        </w:rPr>
        <w:t>7.</w:t>
      </w:r>
      <w:r w:rsidR="00516E4A">
        <w:rPr>
          <w:rFonts w:ascii="Times New Roman CYR" w:hAnsi="Times New Roman CYR" w:cs="Times New Roman CYR"/>
          <w:b/>
          <w:bCs/>
          <w:i/>
          <w:iCs/>
          <w:sz w:val="28"/>
          <w:szCs w:val="28"/>
          <w:lang w:val="uk-UA"/>
        </w:rPr>
        <w:t xml:space="preserve"> </w:t>
      </w:r>
      <w:r w:rsidRPr="00AB62ED">
        <w:rPr>
          <w:rFonts w:ascii="Times New Roman CYR" w:hAnsi="Times New Roman CYR" w:cs="Times New Roman CYR"/>
          <w:b/>
          <w:bCs/>
          <w:i/>
          <w:iCs/>
          <w:sz w:val="28"/>
          <w:szCs w:val="28"/>
          <w:lang w:val="uk-UA"/>
        </w:rPr>
        <w:t>Специфічні вимоги</w:t>
      </w:r>
    </w:p>
    <w:p w:rsidR="00E32481" w:rsidRDefault="00E32481" w:rsidP="00E32481">
      <w:pPr>
        <w:ind w:firstLine="284"/>
        <w:jc w:val="both"/>
        <w:rPr>
          <w:sz w:val="28"/>
          <w:szCs w:val="28"/>
          <w:lang w:val="uk-UA"/>
        </w:rPr>
      </w:pPr>
      <w:r w:rsidRPr="008303B1">
        <w:rPr>
          <w:sz w:val="28"/>
          <w:szCs w:val="28"/>
          <w:lang w:val="uk-UA"/>
        </w:rPr>
        <w:t>7.1 Вік: прийняття на роботу, після закінчення</w:t>
      </w:r>
      <w:r>
        <w:rPr>
          <w:sz w:val="28"/>
          <w:szCs w:val="28"/>
          <w:lang w:val="uk-UA"/>
        </w:rPr>
        <w:t xml:space="preserve"> строку навчання, здійснюється </w:t>
      </w:r>
      <w:r w:rsidRPr="008303B1">
        <w:rPr>
          <w:sz w:val="28"/>
          <w:szCs w:val="28"/>
          <w:lang w:val="uk-UA"/>
        </w:rPr>
        <w:t xml:space="preserve">відповідно до </w:t>
      </w:r>
      <w:r>
        <w:rPr>
          <w:sz w:val="28"/>
          <w:szCs w:val="28"/>
          <w:lang w:val="uk-UA"/>
        </w:rPr>
        <w:t xml:space="preserve">законодавства. </w:t>
      </w:r>
    </w:p>
    <w:p w:rsidR="00E32481" w:rsidRPr="008303B1" w:rsidRDefault="00E32481" w:rsidP="00E32481">
      <w:pPr>
        <w:ind w:firstLine="284"/>
        <w:jc w:val="both"/>
        <w:rPr>
          <w:sz w:val="28"/>
          <w:szCs w:val="28"/>
          <w:lang w:val="uk-UA"/>
        </w:rPr>
      </w:pPr>
      <w:r w:rsidRPr="008303B1">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E32481" w:rsidRDefault="00E32481" w:rsidP="00E32481">
      <w:pPr>
        <w:jc w:val="both"/>
        <w:rPr>
          <w:sz w:val="28"/>
          <w:szCs w:val="28"/>
        </w:rPr>
      </w:pPr>
      <w:r>
        <w:rPr>
          <w:sz w:val="28"/>
          <w:szCs w:val="28"/>
        </w:rPr>
        <w:t>7.3 Медичні обмеження</w:t>
      </w:r>
      <w:r w:rsidRPr="0007760B">
        <w:rPr>
          <w:sz w:val="28"/>
          <w:szCs w:val="28"/>
        </w:rPr>
        <w:t xml:space="preserve"> </w:t>
      </w:r>
    </w:p>
    <w:p w:rsidR="00E32481" w:rsidRDefault="00E32481" w:rsidP="00E32481">
      <w:pPr>
        <w:widowControl w:val="0"/>
        <w:tabs>
          <w:tab w:val="left" w:pos="1260"/>
          <w:tab w:val="left" w:pos="3165"/>
        </w:tabs>
        <w:autoSpaceDE w:val="0"/>
        <w:autoSpaceDN w:val="0"/>
        <w:adjustRightInd w:val="0"/>
        <w:jc w:val="both"/>
        <w:rPr>
          <w:rFonts w:ascii="Times New Roman CYR" w:hAnsi="Times New Roman CYR" w:cs="Times New Roman CYR"/>
          <w:sz w:val="28"/>
          <w:szCs w:val="28"/>
          <w:lang w:val="uk-UA"/>
        </w:rPr>
      </w:pPr>
      <w:r w:rsidRPr="0007760B">
        <w:rPr>
          <w:sz w:val="28"/>
          <w:szCs w:val="28"/>
        </w:rPr>
        <w:br w:type="page"/>
      </w:r>
    </w:p>
    <w:p w:rsidR="00E32481" w:rsidRDefault="00E32481" w:rsidP="00E32481">
      <w:pPr>
        <w:widowControl w:val="0"/>
        <w:tabs>
          <w:tab w:val="left" w:pos="3165"/>
        </w:tabs>
        <w:autoSpaceDE w:val="0"/>
        <w:autoSpaceDN w:val="0"/>
        <w:adjustRightInd w:val="0"/>
        <w:ind w:left="72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lastRenderedPageBreak/>
        <w:t>Типовий навчальний план</w:t>
      </w:r>
    </w:p>
    <w:p w:rsidR="00E32481" w:rsidRPr="000823B5" w:rsidRDefault="00E32481" w:rsidP="00E32481">
      <w:pPr>
        <w:pStyle w:val="ListParagraph1"/>
        <w:tabs>
          <w:tab w:val="left" w:pos="1134"/>
        </w:tabs>
        <w:spacing w:after="0" w:line="240" w:lineRule="auto"/>
        <w:jc w:val="center"/>
        <w:rPr>
          <w:rFonts w:ascii="Times New Roman" w:hAnsi="Times New Roman"/>
          <w:bCs/>
          <w:sz w:val="28"/>
          <w:szCs w:val="28"/>
          <w:u w:val="single"/>
          <w:lang w:val="uk-UA"/>
        </w:rPr>
      </w:pPr>
      <w:r>
        <w:rPr>
          <w:rFonts w:ascii="Times New Roman CYR" w:hAnsi="Times New Roman CYR" w:cs="Times New Roman CYR"/>
          <w:sz w:val="28"/>
          <w:szCs w:val="28"/>
          <w:lang w:val="uk-UA"/>
        </w:rPr>
        <w:t xml:space="preserve">                                Професія</w:t>
      </w:r>
      <w:r w:rsidR="00516E4A">
        <w:rPr>
          <w:rFonts w:ascii="Times New Roman CYR" w:hAnsi="Times New Roman CYR" w:cs="Times New Roman CYR"/>
          <w:sz w:val="28"/>
          <w:szCs w:val="28"/>
          <w:lang w:val="uk-UA"/>
        </w:rPr>
        <w:t xml:space="preserve">: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00516E4A">
        <w:rPr>
          <w:rFonts w:ascii="Times New Roman" w:hAnsi="Times New Roman"/>
          <w:bCs/>
          <w:sz w:val="28"/>
          <w:szCs w:val="28"/>
          <w:u w:val="single"/>
          <w:lang w:val="uk-UA"/>
        </w:rPr>
        <w:t>яної архітектури</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Кваліфікація</w:t>
      </w:r>
      <w:r>
        <w:rPr>
          <w:rFonts w:ascii="Times New Roman CYR" w:hAnsi="Times New Roman CYR" w:cs="Times New Roman CYR"/>
          <w:sz w:val="32"/>
          <w:szCs w:val="32"/>
          <w:lang w:val="uk-UA"/>
        </w:rPr>
        <w:t>_____</w:t>
      </w:r>
      <w:r>
        <w:rPr>
          <w:rFonts w:ascii="Times New Roman CYR" w:hAnsi="Times New Roman CYR" w:cs="Times New Roman CYR"/>
          <w:sz w:val="32"/>
          <w:szCs w:val="32"/>
          <w:u w:val="single"/>
          <w:lang w:val="uk-UA"/>
        </w:rPr>
        <w:t>6</w:t>
      </w:r>
      <w:r w:rsidRPr="000823B5">
        <w:rPr>
          <w:rFonts w:ascii="Times New Roman CYR" w:hAnsi="Times New Roman CYR" w:cs="Times New Roman CYR"/>
          <w:sz w:val="32"/>
          <w:szCs w:val="32"/>
          <w:u w:val="single"/>
          <w:lang w:val="uk-UA"/>
        </w:rPr>
        <w:t xml:space="preserve"> розряд</w:t>
      </w:r>
      <w:r>
        <w:rPr>
          <w:rFonts w:ascii="Times New Roman CYR" w:hAnsi="Times New Roman CYR" w:cs="Times New Roman CYR"/>
          <w:sz w:val="32"/>
          <w:szCs w:val="32"/>
          <w:lang w:val="uk-UA"/>
        </w:rPr>
        <w:t>____</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i/>
          <w:iCs/>
          <w:sz w:val="20"/>
          <w:szCs w:val="20"/>
          <w:lang w:val="uk-UA"/>
        </w:rPr>
        <w:t>)</w:t>
      </w:r>
    </w:p>
    <w:p w:rsidR="00E32481" w:rsidRPr="00E71E3B" w:rsidRDefault="00E32481" w:rsidP="00E32481">
      <w:pPr>
        <w:widowControl w:val="0"/>
        <w:autoSpaceDE w:val="0"/>
        <w:autoSpaceDN w:val="0"/>
        <w:adjustRightInd w:val="0"/>
        <w:ind w:left="4680" w:hanging="90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Загальний фонд навчального часу </w:t>
      </w:r>
      <w:r>
        <w:rPr>
          <w:rFonts w:ascii="Times New Roman CYR" w:hAnsi="Times New Roman CYR" w:cs="Times New Roman CYR"/>
          <w:sz w:val="28"/>
          <w:szCs w:val="28"/>
          <w:u w:val="single"/>
          <w:lang w:val="uk-UA"/>
        </w:rPr>
        <w:t>37</w:t>
      </w:r>
      <w:r w:rsidRPr="00442922">
        <w:rPr>
          <w:rFonts w:ascii="Times New Roman CYR" w:hAnsi="Times New Roman CYR" w:cs="Times New Roman CYR"/>
          <w:sz w:val="28"/>
          <w:szCs w:val="28"/>
          <w:u w:val="single"/>
        </w:rPr>
        <w:t>9</w:t>
      </w:r>
      <w:r w:rsidRPr="00293B49">
        <w:rPr>
          <w:rFonts w:ascii="Times New Roman CYR" w:hAnsi="Times New Roman CYR" w:cs="Times New Roman CYR"/>
          <w:sz w:val="28"/>
          <w:szCs w:val="28"/>
          <w:u w:val="single"/>
          <w:lang w:val="uk-UA"/>
        </w:rPr>
        <w:t xml:space="preserve"> </w:t>
      </w:r>
      <w:r>
        <w:rPr>
          <w:rFonts w:ascii="Times New Roman CYR" w:hAnsi="Times New Roman CYR" w:cs="Times New Roman CYR"/>
          <w:sz w:val="28"/>
          <w:szCs w:val="28"/>
        </w:rPr>
        <w:t>годин</w:t>
      </w:r>
      <w:r>
        <w:rPr>
          <w:rFonts w:ascii="Times New Roman CYR" w:hAnsi="Times New Roman CYR" w:cs="Times New Roman CYR"/>
          <w:sz w:val="28"/>
          <w:szCs w:val="28"/>
          <w:lang w:val="uk-UA"/>
        </w:rPr>
        <w:t>и</w:t>
      </w:r>
    </w:p>
    <w:p w:rsidR="00E32481" w:rsidRDefault="00E32481" w:rsidP="00E32481">
      <w:pPr>
        <w:widowControl w:val="0"/>
        <w:autoSpaceDE w:val="0"/>
        <w:autoSpaceDN w:val="0"/>
        <w:adjustRightInd w:val="0"/>
        <w:jc w:val="right"/>
        <w:rPr>
          <w:rFonts w:ascii="Times New Roman CYR" w:hAnsi="Times New Roman CYR" w:cs="Times New Roman CYR"/>
          <w:sz w:val="28"/>
          <w:szCs w:val="28"/>
          <w:lang w:val="uk-UA"/>
        </w:rPr>
      </w:pPr>
    </w:p>
    <w:tbl>
      <w:tblPr>
        <w:tblW w:w="9540" w:type="dxa"/>
        <w:tblInd w:w="108" w:type="dxa"/>
        <w:tblLayout w:type="fixed"/>
        <w:tblLook w:val="00A0"/>
      </w:tblPr>
      <w:tblGrid>
        <w:gridCol w:w="867"/>
        <w:gridCol w:w="5793"/>
        <w:gridCol w:w="1263"/>
        <w:gridCol w:w="1617"/>
      </w:tblGrid>
      <w:tr w:rsidR="00E32481" w:rsidTr="009A7C01">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sz w:val="28"/>
                <w:szCs w:val="28"/>
              </w:rPr>
              <w:t xml:space="preserve">№ </w:t>
            </w:r>
            <w:r>
              <w:rPr>
                <w:rFonts w:ascii="Times New Roman CYR" w:hAnsi="Times New Roman CYR" w:cs="Times New Roman CYR"/>
                <w:b/>
                <w:bCs/>
                <w:iCs/>
                <w:sz w:val="28"/>
                <w:szCs w:val="28"/>
                <w:lang w:val="uk-UA"/>
              </w:rPr>
              <w:t>з</w:t>
            </w:r>
            <w:r>
              <w:rPr>
                <w:rFonts w:ascii="Times New Roman CYR" w:hAnsi="Times New Roman CYR" w:cs="Times New Roman CYR"/>
                <w:b/>
                <w:bCs/>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E32481" w:rsidRDefault="00E32481" w:rsidP="009A7C01">
            <w:pPr>
              <w:widowControl w:val="0"/>
              <w:autoSpaceDE w:val="0"/>
              <w:autoSpaceDN w:val="0"/>
              <w:adjustRightInd w:val="0"/>
              <w:jc w:val="center"/>
              <w:rPr>
                <w:rFonts w:ascii="Times New Roman CYR" w:hAnsi="Times New Roman CYR" w:cs="Times New Roman CYR"/>
                <w:b/>
                <w:bCs/>
                <w:iCs/>
                <w:lang w:val="uk-UA"/>
              </w:rPr>
            </w:pPr>
            <w:r>
              <w:rPr>
                <w:rFonts w:ascii="Times New Roman CYR" w:hAnsi="Times New Roman CYR" w:cs="Times New Roman CYR"/>
                <w:b/>
                <w:bCs/>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rPr>
              <w:t>Кількість годин</w:t>
            </w:r>
          </w:p>
        </w:tc>
      </w:tr>
      <w:tr w:rsidR="00E32481" w:rsidTr="009A7C01">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E32481" w:rsidRDefault="00E32481" w:rsidP="009A7C01">
            <w:pPr>
              <w:rPr>
                <w:rFonts w:ascii="Times New Roman CYR" w:hAnsi="Times New Roman CYR" w:cs="Times New Roman CYR"/>
                <w:b/>
                <w:bCs/>
                <w:iCs/>
                <w:lang w:val="uk-UA"/>
              </w:rPr>
            </w:pPr>
          </w:p>
        </w:tc>
        <w:tc>
          <w:tcPr>
            <w:tcW w:w="126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lang w:val="uk-UA"/>
              </w:rPr>
              <w:t>у</w:t>
            </w:r>
            <w:r>
              <w:rPr>
                <w:rFonts w:ascii="Times New Roman CYR" w:hAnsi="Times New Roman CYR" w:cs="Times New Roman CYR"/>
                <w:b/>
                <w:bCs/>
                <w:iCs/>
              </w:rPr>
              <w:t>сього</w:t>
            </w:r>
          </w:p>
        </w:tc>
        <w:tc>
          <w:tcPr>
            <w:tcW w:w="161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
                <w:bCs/>
                <w:iCs/>
                <w:sz w:val="20"/>
                <w:szCs w:val="20"/>
              </w:rPr>
            </w:pPr>
            <w:r>
              <w:rPr>
                <w:rFonts w:ascii="Times New Roman CYR" w:hAnsi="Times New Roman CYR" w:cs="Times New Roman CYR"/>
                <w:b/>
                <w:bCs/>
                <w:iCs/>
                <w:sz w:val="20"/>
                <w:szCs w:val="20"/>
                <w:lang w:val="uk-UA"/>
              </w:rPr>
              <w:t>з</w:t>
            </w:r>
            <w:r>
              <w:rPr>
                <w:rFonts w:ascii="Times New Roman CYR" w:hAnsi="Times New Roman CYR" w:cs="Times New Roman CYR"/>
                <w:b/>
                <w:bCs/>
                <w:iCs/>
                <w:sz w:val="20"/>
                <w:szCs w:val="20"/>
              </w:rPr>
              <w:t xml:space="preserve"> них на лабораторно-практичні роботи</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
                <w:bCs/>
                <w:iCs/>
                <w:lang w:val="uk-UA"/>
              </w:rPr>
            </w:pPr>
            <w:r w:rsidRPr="00293B49">
              <w:rPr>
                <w:rFonts w:ascii="Times New Roman CYR" w:hAnsi="Times New Roman CYR" w:cs="Times New Roman CYR"/>
                <w:b/>
                <w:bCs/>
                <w:iCs/>
                <w:lang w:val="uk-UA"/>
              </w:rPr>
              <w:t>18</w:t>
            </w:r>
          </w:p>
        </w:tc>
        <w:tc>
          <w:tcPr>
            <w:tcW w:w="1617" w:type="dxa"/>
            <w:tcBorders>
              <w:top w:val="single" w:sz="6" w:space="0" w:color="auto"/>
              <w:left w:val="single" w:sz="6" w:space="0" w:color="auto"/>
              <w:bottom w:val="single" w:sz="6" w:space="0" w:color="auto"/>
              <w:right w:val="single" w:sz="6" w:space="0" w:color="auto"/>
            </w:tcBorders>
          </w:tcPr>
          <w:p w:rsidR="00E32481" w:rsidRPr="00165F16" w:rsidRDefault="00E32481" w:rsidP="009A7C01">
            <w:pPr>
              <w:widowControl w:val="0"/>
              <w:autoSpaceDE w:val="0"/>
              <w:autoSpaceDN w:val="0"/>
              <w:adjustRightInd w:val="0"/>
              <w:jc w:val="center"/>
              <w:rPr>
                <w:rFonts w:ascii="Times New Roman CYR" w:hAnsi="Times New Roman CYR" w:cs="Times New Roman CYR"/>
                <w:b/>
                <w:bCs/>
                <w:iCs/>
                <w:lang w:val="uk-UA"/>
              </w:rPr>
            </w:pPr>
            <w:r w:rsidRPr="00165F16">
              <w:rPr>
                <w:rFonts w:ascii="Times New Roman CYR" w:hAnsi="Times New Roman CYR" w:cs="Times New Roman CYR"/>
                <w:b/>
                <w:bCs/>
                <w:iCs/>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1</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4</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4</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165F16"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w:t>
            </w:r>
            <w:r>
              <w:rPr>
                <w:rFonts w:ascii="Times New Roman CYR" w:hAnsi="Times New Roman CYR" w:cs="Times New Roman CYR"/>
                <w:iCs/>
              </w:rPr>
              <w:t>.</w:t>
            </w:r>
            <w:r>
              <w:rPr>
                <w:rFonts w:ascii="Times New Roman CYR" w:hAnsi="Times New Roman CYR" w:cs="Times New Roman CYR"/>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rPr>
                <w:lang w:val="uk-UA"/>
              </w:rPr>
            </w:pPr>
            <w:r w:rsidRPr="003541C7">
              <w:rPr>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4</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Cs/>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
                <w:bCs/>
                <w:iCs/>
                <w:lang w:val="uk-UA"/>
              </w:rPr>
            </w:pPr>
            <w:r w:rsidRPr="00293B49">
              <w:rPr>
                <w:rFonts w:ascii="Times New Roman CYR" w:hAnsi="Times New Roman CYR" w:cs="Times New Roman CYR"/>
                <w:b/>
                <w:bCs/>
                <w:iCs/>
                <w:lang w:val="uk-UA"/>
              </w:rPr>
              <w:t>108</w:t>
            </w:r>
          </w:p>
        </w:tc>
        <w:tc>
          <w:tcPr>
            <w:tcW w:w="1617" w:type="dxa"/>
            <w:tcBorders>
              <w:top w:val="single" w:sz="6" w:space="0" w:color="auto"/>
              <w:left w:val="single" w:sz="6" w:space="0" w:color="auto"/>
              <w:bottom w:val="single" w:sz="6" w:space="0" w:color="auto"/>
              <w:right w:val="single" w:sz="6" w:space="0" w:color="auto"/>
            </w:tcBorders>
          </w:tcPr>
          <w:p w:rsidR="00E32481" w:rsidRPr="00E71E3B" w:rsidRDefault="00E32481" w:rsidP="009A7C01">
            <w:pPr>
              <w:widowControl w:val="0"/>
              <w:autoSpaceDE w:val="0"/>
              <w:autoSpaceDN w:val="0"/>
              <w:adjustRightInd w:val="0"/>
              <w:jc w:val="center"/>
              <w:rPr>
                <w:rFonts w:ascii="Times New Roman CYR" w:hAnsi="Times New Roman CYR" w:cs="Times New Roman CYR"/>
                <w:b/>
                <w:bCs/>
                <w:iCs/>
                <w:lang w:val="uk-UA"/>
              </w:rPr>
            </w:pPr>
            <w:r w:rsidRPr="00E71E3B">
              <w:rPr>
                <w:rFonts w:ascii="Times New Roman CYR" w:hAnsi="Times New Roman CYR" w:cs="Times New Roman CYR"/>
                <w:b/>
                <w:bCs/>
                <w:iCs/>
                <w:lang w:val="uk-UA"/>
              </w:rPr>
              <w:t>17</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Pr>
                <w:lang w:val="uk-UA"/>
              </w:rPr>
              <w:t>Технологія реставрацій</w:t>
            </w:r>
            <w:r w:rsidRPr="00D35C6C">
              <w:rPr>
                <w:lang w:val="uk-UA"/>
              </w:rPr>
              <w:t>них робіт</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44</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архітектури</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5</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Основи реставрації</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rPr>
            </w:pPr>
            <w:r>
              <w:rPr>
                <w:rFonts w:ascii="Times New Roman CYR" w:hAnsi="Times New Roman CYR" w:cs="Times New Roman CYR"/>
                <w:iCs/>
                <w:lang w:val="uk-UA"/>
              </w:rPr>
              <w:t>2</w:t>
            </w:r>
            <w:r>
              <w:rPr>
                <w:rFonts w:ascii="Times New Roman CYR" w:hAnsi="Times New Roman CYR" w:cs="Times New Roman CYR"/>
                <w:iCs/>
              </w:rPr>
              <w:t>.4</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rFonts w:ascii="Times New Roman CYR" w:hAnsi="Times New Roman CYR" w:cs="Times New Roman CYR"/>
                <w:lang w:val="uk-UA"/>
              </w:rPr>
            </w:pPr>
            <w:r w:rsidRPr="003541C7">
              <w:rPr>
                <w:lang w:val="uk-UA"/>
              </w:rPr>
              <w:t>Живопис</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8</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7</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.5</w:t>
            </w:r>
          </w:p>
        </w:tc>
        <w:tc>
          <w:tcPr>
            <w:tcW w:w="5793"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rPr>
                <w:lang w:val="uk-UA"/>
              </w:rPr>
            </w:pPr>
            <w:r w:rsidRPr="003541C7">
              <w:rPr>
                <w:lang w:val="uk-UA"/>
              </w:rPr>
              <w:t>Малюнок та основи композиції</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8</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7</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w:t>
            </w:r>
            <w:r>
              <w:rPr>
                <w:rFonts w:ascii="Times New Roman CYR" w:hAnsi="Times New Roman CYR" w:cs="Times New Roman CYR"/>
                <w:iCs/>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Креслення</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6</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Pr="003541C7"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2.7</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15</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2.8</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12</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2.9</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rPr>
            </w:pPr>
            <w:r w:rsidRPr="00D35C6C">
              <w:rPr>
                <w:lang w:val="uk-UA"/>
              </w:rPr>
              <w:t>Основи електротехніки</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4</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3</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
                <w:bCs/>
                <w:iCs/>
                <w:lang w:val="uk-UA"/>
              </w:rPr>
            </w:pPr>
            <w:r w:rsidRPr="00293B49">
              <w:rPr>
                <w:rFonts w:ascii="Times New Roman CYR" w:hAnsi="Times New Roman CYR" w:cs="Times New Roman CYR"/>
                <w:b/>
                <w:bCs/>
                <w:iCs/>
                <w:lang w:val="uk-UA"/>
              </w:rPr>
              <w:t>239</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.1</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120</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3.</w:t>
            </w:r>
            <w:r>
              <w:rPr>
                <w:rFonts w:ascii="Times New Roman CYR" w:hAnsi="Times New Roman CYR" w:cs="Times New Roman CYR"/>
                <w:iCs/>
              </w:rPr>
              <w:t>2</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lang w:val="uk-UA"/>
              </w:rPr>
            </w:pPr>
            <w:r>
              <w:rPr>
                <w:rFonts w:ascii="Times New Roman CYR" w:hAnsi="Times New Roman CYR" w:cs="Times New Roman CYR"/>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lang w:val="uk-UA"/>
              </w:rPr>
            </w:pPr>
            <w:r>
              <w:rPr>
                <w:rFonts w:ascii="Times New Roman CYR" w:hAnsi="Times New Roman CYR" w:cs="Times New Roman CYR"/>
                <w:iCs/>
                <w:lang w:val="uk-UA"/>
              </w:rPr>
              <w:t>119</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iCs/>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4</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E32481" w:rsidRPr="00312EB9" w:rsidRDefault="00E32481" w:rsidP="009A7C01">
            <w:pPr>
              <w:widowControl w:val="0"/>
              <w:autoSpaceDE w:val="0"/>
              <w:autoSpaceDN w:val="0"/>
              <w:adjustRightInd w:val="0"/>
              <w:jc w:val="center"/>
              <w:rPr>
                <w:rFonts w:ascii="Times New Roman CYR" w:hAnsi="Times New Roman CYR" w:cs="Times New Roman CYR"/>
                <w:b/>
                <w:bCs/>
                <w:iCs/>
                <w:lang w:val="uk-UA"/>
              </w:rPr>
            </w:pPr>
            <w:r w:rsidRPr="00312EB9">
              <w:rPr>
                <w:rFonts w:ascii="Times New Roman CYR" w:hAnsi="Times New Roman CYR" w:cs="Times New Roman CYR"/>
                <w:b/>
                <w:bCs/>
                <w:iCs/>
                <w:lang w:val="uk-UA"/>
              </w:rPr>
              <w:t>7</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Cs/>
                <w:iCs/>
              </w:rPr>
            </w:pPr>
          </w:p>
        </w:tc>
      </w:tr>
      <w:tr w:rsidR="00E32481" w:rsidRPr="00AC392C"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5</w:t>
            </w:r>
          </w:p>
        </w:tc>
        <w:tc>
          <w:tcPr>
            <w:tcW w:w="5793" w:type="dxa"/>
            <w:tcBorders>
              <w:top w:val="single" w:sz="6" w:space="0" w:color="auto"/>
              <w:left w:val="single" w:sz="6" w:space="0" w:color="auto"/>
              <w:bottom w:val="single" w:sz="6" w:space="0" w:color="auto"/>
              <w:right w:val="single" w:sz="6" w:space="0" w:color="auto"/>
            </w:tcBorders>
          </w:tcPr>
          <w:p w:rsidR="00E32481" w:rsidRPr="002B1256" w:rsidRDefault="00E32481" w:rsidP="009A7C01">
            <w:pPr>
              <w:widowControl w:val="0"/>
              <w:autoSpaceDE w:val="0"/>
              <w:autoSpaceDN w:val="0"/>
              <w:adjustRightInd w:val="0"/>
              <w:rPr>
                <w:rFonts w:ascii="Times New Roman CYR" w:hAnsi="Times New Roman CYR" w:cs="Times New Roman CYR"/>
                <w:b/>
                <w:bCs/>
                <w:lang w:val="uk-UA"/>
              </w:rPr>
            </w:pPr>
            <w:r w:rsidRPr="002B1256">
              <w:rPr>
                <w:rFonts w:ascii="Times New Roman CYR" w:hAnsi="Times New Roman CYR" w:cs="Times New Roman CYR"/>
                <w:b/>
                <w:bCs/>
                <w:lang w:val="uk-UA"/>
              </w:rPr>
              <w:t xml:space="preserve">Державна кваліфікаційна атестація </w:t>
            </w:r>
          </w:p>
        </w:tc>
        <w:tc>
          <w:tcPr>
            <w:tcW w:w="1263"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7</w:t>
            </w:r>
          </w:p>
        </w:tc>
        <w:tc>
          <w:tcPr>
            <w:tcW w:w="1617" w:type="dxa"/>
            <w:tcBorders>
              <w:top w:val="single" w:sz="6" w:space="0" w:color="auto"/>
              <w:left w:val="single" w:sz="6" w:space="0" w:color="auto"/>
              <w:bottom w:val="single" w:sz="6" w:space="0" w:color="auto"/>
              <w:right w:val="single" w:sz="6" w:space="0" w:color="auto"/>
            </w:tcBorders>
          </w:tcPr>
          <w:p w:rsidR="00E32481" w:rsidRPr="00293B49" w:rsidRDefault="00E32481" w:rsidP="009A7C01">
            <w:pPr>
              <w:widowControl w:val="0"/>
              <w:autoSpaceDE w:val="0"/>
              <w:autoSpaceDN w:val="0"/>
              <w:adjustRightInd w:val="0"/>
              <w:jc w:val="center"/>
              <w:rPr>
                <w:rFonts w:ascii="Times New Roman CYR" w:hAnsi="Times New Roman CYR" w:cs="Times New Roman CYR"/>
                <w:bCs/>
                <w:iCs/>
                <w:lang w:val="uk-UA"/>
              </w:rPr>
            </w:pPr>
          </w:p>
        </w:tc>
      </w:tr>
      <w:tr w:rsidR="00E32481" w:rsidTr="009A7C01">
        <w:tc>
          <w:tcPr>
            <w:tcW w:w="867"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jc w:val="center"/>
              <w:rPr>
                <w:rFonts w:ascii="Times New Roman CYR" w:hAnsi="Times New Roman CYR" w:cs="Times New Roman CYR"/>
                <w:bCs/>
                <w:iCs/>
                <w:lang w:val="uk-UA"/>
              </w:rPr>
            </w:pPr>
            <w:r>
              <w:rPr>
                <w:rFonts w:ascii="Times New Roman CYR" w:hAnsi="Times New Roman CYR" w:cs="Times New Roman CYR"/>
                <w:bCs/>
                <w:iCs/>
                <w:lang w:val="uk-UA"/>
              </w:rPr>
              <w:t>6</w:t>
            </w:r>
          </w:p>
        </w:tc>
        <w:tc>
          <w:tcPr>
            <w:tcW w:w="5793" w:type="dxa"/>
            <w:tcBorders>
              <w:top w:val="single" w:sz="6" w:space="0" w:color="auto"/>
              <w:left w:val="single" w:sz="6" w:space="0" w:color="auto"/>
              <w:bottom w:val="single" w:sz="6" w:space="0" w:color="auto"/>
              <w:right w:val="single" w:sz="6" w:space="0" w:color="auto"/>
            </w:tcBorders>
          </w:tcPr>
          <w:p w:rsidR="00E32481" w:rsidRDefault="00E32481" w:rsidP="009A7C0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Загальний обсяг навчального часу ( без п.</w:t>
            </w:r>
            <w:r>
              <w:rPr>
                <w:rFonts w:ascii="Times New Roman CYR" w:hAnsi="Times New Roman CYR" w:cs="Times New Roman CYR"/>
                <w:b/>
                <w:bCs/>
                <w:lang w:val="uk-UA"/>
              </w:rPr>
              <w:t xml:space="preserve"> 4</w:t>
            </w:r>
            <w:r>
              <w:rPr>
                <w:rFonts w:ascii="Times New Roman CYR" w:hAnsi="Times New Roman CYR" w:cs="Times New Roman CYR"/>
                <w:b/>
                <w:bCs/>
              </w:rPr>
              <w:t xml:space="preserve"> )</w:t>
            </w:r>
            <w:r>
              <w:rPr>
                <w:rFonts w:ascii="Times New Roman CYR" w:hAnsi="Times New Roman CYR" w:cs="Times New Roman CYR"/>
                <w:b/>
                <w:bCs/>
                <w:lang w:val="uk-UA"/>
              </w:rPr>
              <w:t>:</w:t>
            </w:r>
          </w:p>
        </w:tc>
        <w:tc>
          <w:tcPr>
            <w:tcW w:w="1263" w:type="dxa"/>
            <w:tcBorders>
              <w:top w:val="single" w:sz="6" w:space="0" w:color="auto"/>
              <w:left w:val="single" w:sz="6" w:space="0" w:color="auto"/>
              <w:bottom w:val="single" w:sz="6" w:space="0" w:color="auto"/>
              <w:right w:val="single" w:sz="6" w:space="0" w:color="auto"/>
            </w:tcBorders>
          </w:tcPr>
          <w:p w:rsidR="00E32481" w:rsidRPr="00442922" w:rsidRDefault="00E32481" w:rsidP="009A7C01">
            <w:pPr>
              <w:widowControl w:val="0"/>
              <w:autoSpaceDE w:val="0"/>
              <w:autoSpaceDN w:val="0"/>
              <w:adjustRightInd w:val="0"/>
              <w:jc w:val="center"/>
              <w:rPr>
                <w:rFonts w:ascii="Times New Roman CYR" w:hAnsi="Times New Roman CYR" w:cs="Times New Roman CYR"/>
                <w:b/>
                <w:bCs/>
                <w:iCs/>
                <w:lang w:val="en-US"/>
              </w:rPr>
            </w:pPr>
            <w:r w:rsidRPr="00293B49">
              <w:rPr>
                <w:rFonts w:ascii="Times New Roman CYR" w:hAnsi="Times New Roman CYR" w:cs="Times New Roman CYR"/>
                <w:b/>
                <w:bCs/>
                <w:iCs/>
                <w:lang w:val="uk-UA"/>
              </w:rPr>
              <w:t>3</w:t>
            </w:r>
            <w:r>
              <w:rPr>
                <w:rFonts w:ascii="Times New Roman CYR" w:hAnsi="Times New Roman CYR" w:cs="Times New Roman CYR"/>
                <w:b/>
                <w:bCs/>
                <w:iCs/>
                <w:lang w:val="en-US"/>
              </w:rPr>
              <w:t>72</w:t>
            </w:r>
          </w:p>
        </w:tc>
        <w:tc>
          <w:tcPr>
            <w:tcW w:w="1617" w:type="dxa"/>
            <w:tcBorders>
              <w:top w:val="single" w:sz="6" w:space="0" w:color="auto"/>
              <w:left w:val="single" w:sz="6" w:space="0" w:color="auto"/>
              <w:bottom w:val="single" w:sz="6" w:space="0" w:color="auto"/>
              <w:right w:val="single" w:sz="6" w:space="0" w:color="auto"/>
            </w:tcBorders>
          </w:tcPr>
          <w:p w:rsidR="00E32481" w:rsidRPr="00E71E3B" w:rsidRDefault="00E32481" w:rsidP="009A7C01">
            <w:pPr>
              <w:widowControl w:val="0"/>
              <w:autoSpaceDE w:val="0"/>
              <w:autoSpaceDN w:val="0"/>
              <w:adjustRightInd w:val="0"/>
              <w:jc w:val="center"/>
              <w:rPr>
                <w:rFonts w:ascii="Times New Roman CYR" w:hAnsi="Times New Roman CYR" w:cs="Times New Roman CYR"/>
                <w:b/>
                <w:bCs/>
                <w:iCs/>
                <w:lang w:val="uk-UA"/>
              </w:rPr>
            </w:pPr>
            <w:r w:rsidRPr="00E71E3B">
              <w:rPr>
                <w:rFonts w:ascii="Times New Roman CYR" w:hAnsi="Times New Roman CYR" w:cs="Times New Roman CYR"/>
                <w:b/>
                <w:bCs/>
                <w:iCs/>
                <w:lang w:val="uk-UA"/>
              </w:rPr>
              <w:t>1</w:t>
            </w:r>
            <w:r>
              <w:rPr>
                <w:rFonts w:ascii="Times New Roman CYR" w:hAnsi="Times New Roman CYR" w:cs="Times New Roman CYR"/>
                <w:b/>
                <w:bCs/>
                <w:iCs/>
                <w:lang w:val="uk-UA"/>
              </w:rPr>
              <w:t>9</w:t>
            </w:r>
          </w:p>
        </w:tc>
      </w:tr>
    </w:tbl>
    <w:p w:rsidR="00E32481" w:rsidRDefault="00E32481" w:rsidP="00E32481">
      <w:pPr>
        <w:widowControl w:val="0"/>
        <w:autoSpaceDE w:val="0"/>
        <w:autoSpaceDN w:val="0"/>
        <w:adjustRightInd w:val="0"/>
        <w:ind w:firstLine="563"/>
        <w:jc w:val="both"/>
        <w:rPr>
          <w:rFonts w:ascii="Times New Roman CYR" w:hAnsi="Times New Roman CYR" w:cs="Times New Roman CYR"/>
          <w:b/>
          <w:bCs/>
          <w:i/>
          <w:iCs/>
          <w:lang w:val="uk-UA"/>
        </w:rPr>
      </w:pPr>
    </w:p>
    <w:p w:rsidR="00E32481" w:rsidRPr="00E96669" w:rsidRDefault="00E32481" w:rsidP="00E32481">
      <w:pPr>
        <w:jc w:val="center"/>
        <w:rPr>
          <w:b/>
          <w:lang w:val="uk-UA"/>
        </w:rPr>
      </w:pPr>
      <w:r w:rsidRPr="00E96669">
        <w:rPr>
          <w:b/>
          <w:lang w:val="uk-UA"/>
        </w:rPr>
        <w:t>Перелік кабінетів, лабораторій, майстерень для підготовки</w:t>
      </w:r>
    </w:p>
    <w:p w:rsidR="00E32481" w:rsidRPr="00E96669" w:rsidRDefault="00E32481" w:rsidP="00E32481">
      <w:pPr>
        <w:jc w:val="center"/>
        <w:rPr>
          <w:b/>
          <w:lang w:val="uk-UA"/>
        </w:rPr>
      </w:pPr>
      <w:r w:rsidRPr="00E96669">
        <w:rPr>
          <w:b/>
          <w:lang w:val="uk-UA"/>
        </w:rPr>
        <w:t xml:space="preserve">кваліфікованих робітників за професією </w:t>
      </w:r>
    </w:p>
    <w:p w:rsidR="00E32481" w:rsidRPr="00E96669" w:rsidRDefault="00E32481" w:rsidP="00E32481">
      <w:pPr>
        <w:jc w:val="center"/>
        <w:rPr>
          <w:b/>
          <w:lang w:val="uk-UA"/>
        </w:rPr>
      </w:pPr>
      <w:r w:rsidRPr="00E96669">
        <w:rPr>
          <w:b/>
          <w:lang w:val="uk-UA"/>
        </w:rPr>
        <w:t>„</w:t>
      </w:r>
      <w:r w:rsidRPr="00E96669">
        <w:rPr>
          <w:bCs/>
          <w:lang w:val="uk-UA"/>
        </w:rPr>
        <w:t xml:space="preserve"> </w:t>
      </w:r>
      <w:r w:rsidRPr="00E96669">
        <w:rPr>
          <w:b/>
          <w:bCs/>
          <w:lang w:val="uk-UA"/>
        </w:rPr>
        <w:t>Реставратор пам</w:t>
      </w:r>
      <w:r w:rsidRPr="00E96669">
        <w:rPr>
          <w:b/>
          <w:bCs/>
        </w:rPr>
        <w:t>’</w:t>
      </w:r>
      <w:r w:rsidRPr="00E96669">
        <w:rPr>
          <w:b/>
          <w:bCs/>
          <w:lang w:val="uk-UA"/>
        </w:rPr>
        <w:t>яток дерев</w:t>
      </w:r>
      <w:r w:rsidRPr="00E96669">
        <w:rPr>
          <w:b/>
          <w:bCs/>
        </w:rPr>
        <w:t>’</w:t>
      </w:r>
      <w:r w:rsidRPr="00E96669">
        <w:rPr>
          <w:b/>
          <w:bCs/>
          <w:lang w:val="uk-UA"/>
        </w:rPr>
        <w:t>яної архітектури</w:t>
      </w:r>
      <w:r w:rsidRPr="00E96669">
        <w:rPr>
          <w:b/>
          <w:lang w:val="uk-UA"/>
        </w:rPr>
        <w:t xml:space="preserve"> ” </w:t>
      </w:r>
      <w:r>
        <w:rPr>
          <w:b/>
          <w:lang w:val="uk-UA"/>
        </w:rPr>
        <w:t>6</w:t>
      </w:r>
      <w:r w:rsidRPr="00E96669">
        <w:rPr>
          <w:b/>
          <w:lang w:val="uk-UA"/>
        </w:rPr>
        <w:t xml:space="preserve"> </w:t>
      </w:r>
      <w:r w:rsidRPr="00E96669">
        <w:rPr>
          <w:b/>
        </w:rPr>
        <w:t xml:space="preserve"> </w:t>
      </w:r>
      <w:r w:rsidRPr="00E96669">
        <w:rPr>
          <w:b/>
          <w:lang w:val="uk-UA"/>
        </w:rPr>
        <w:t>розряду</w:t>
      </w:r>
    </w:p>
    <w:p w:rsidR="00E32481" w:rsidRPr="00E96669" w:rsidRDefault="00E32481" w:rsidP="00E32481">
      <w:pPr>
        <w:rPr>
          <w:lang w:val="uk-UA"/>
        </w:rPr>
      </w:pPr>
      <w:r w:rsidRPr="00E96669">
        <w:rPr>
          <w:lang w:val="uk-UA"/>
        </w:rPr>
        <w:t xml:space="preserve">                   </w:t>
      </w:r>
    </w:p>
    <w:p w:rsidR="00E32481" w:rsidRPr="00E96669" w:rsidRDefault="00E32481" w:rsidP="00E32481">
      <w:pPr>
        <w:pStyle w:val="ListParagraph1"/>
        <w:numPr>
          <w:ilvl w:val="0"/>
          <w:numId w:val="30"/>
        </w:numPr>
        <w:rPr>
          <w:rFonts w:ascii="Times New Roman" w:hAnsi="Times New Roman"/>
          <w:b/>
          <w:i/>
          <w:sz w:val="24"/>
          <w:szCs w:val="24"/>
          <w:lang w:val="uk-UA"/>
        </w:rPr>
      </w:pPr>
      <w:r w:rsidRPr="00E96669">
        <w:rPr>
          <w:rFonts w:ascii="Times New Roman" w:hAnsi="Times New Roman"/>
          <w:b/>
          <w:sz w:val="24"/>
          <w:szCs w:val="24"/>
          <w:lang w:val="uk-UA"/>
        </w:rPr>
        <w:t xml:space="preserve">Кабінети: </w:t>
      </w:r>
    </w:p>
    <w:p w:rsidR="00E32481" w:rsidRPr="00E96669" w:rsidRDefault="00E32481" w:rsidP="00E32481">
      <w:pPr>
        <w:ind w:left="360"/>
        <w:jc w:val="both"/>
        <w:rPr>
          <w:lang w:val="uk-UA"/>
        </w:rPr>
      </w:pPr>
      <w:r w:rsidRPr="00E96669">
        <w:rPr>
          <w:lang w:val="uk-UA"/>
        </w:rPr>
        <w:t xml:space="preserve">Інформаційних технологій </w:t>
      </w:r>
    </w:p>
    <w:p w:rsidR="00E32481" w:rsidRPr="00E96669" w:rsidRDefault="00E32481" w:rsidP="00E32481">
      <w:pPr>
        <w:ind w:left="360"/>
        <w:jc w:val="both"/>
        <w:rPr>
          <w:lang w:val="uk-UA"/>
        </w:rPr>
      </w:pPr>
      <w:r w:rsidRPr="00E96669">
        <w:rPr>
          <w:lang w:val="uk-UA"/>
        </w:rPr>
        <w:t xml:space="preserve">Технології реставраційних робіт </w:t>
      </w:r>
    </w:p>
    <w:p w:rsidR="00E32481" w:rsidRPr="00E96669" w:rsidRDefault="00E32481" w:rsidP="00E32481">
      <w:pPr>
        <w:ind w:left="360"/>
        <w:jc w:val="both"/>
        <w:rPr>
          <w:lang w:val="uk-UA"/>
        </w:rPr>
      </w:pPr>
      <w:r w:rsidRPr="00E96669">
        <w:rPr>
          <w:lang w:val="uk-UA"/>
        </w:rPr>
        <w:t xml:space="preserve">Охорони праці </w:t>
      </w:r>
    </w:p>
    <w:p w:rsidR="00E32481" w:rsidRPr="00E96669" w:rsidRDefault="00E32481" w:rsidP="00E32481">
      <w:pPr>
        <w:ind w:left="360"/>
        <w:jc w:val="both"/>
        <w:rPr>
          <w:lang w:val="uk-UA"/>
        </w:rPr>
      </w:pPr>
      <w:r w:rsidRPr="00E96669">
        <w:rPr>
          <w:lang w:val="uk-UA"/>
        </w:rPr>
        <w:t>Креслення</w:t>
      </w:r>
    </w:p>
    <w:p w:rsidR="00E32481" w:rsidRPr="00E96669" w:rsidRDefault="00E32481" w:rsidP="00E32481">
      <w:pPr>
        <w:ind w:left="360"/>
        <w:jc w:val="both"/>
        <w:rPr>
          <w:lang w:val="uk-UA"/>
        </w:rPr>
      </w:pPr>
      <w:r w:rsidRPr="00E96669">
        <w:rPr>
          <w:lang w:val="uk-UA"/>
        </w:rPr>
        <w:t xml:space="preserve">Матеріалознавства </w:t>
      </w:r>
    </w:p>
    <w:p w:rsidR="00E32481" w:rsidRPr="00E96669" w:rsidRDefault="00E32481" w:rsidP="00E32481">
      <w:pPr>
        <w:ind w:left="360"/>
        <w:jc w:val="both"/>
        <w:rPr>
          <w:lang w:val="uk-UA"/>
        </w:rPr>
      </w:pPr>
      <w:r w:rsidRPr="00E96669">
        <w:rPr>
          <w:lang w:val="uk-UA"/>
        </w:rPr>
        <w:t>Основ електротехніки</w:t>
      </w:r>
    </w:p>
    <w:p w:rsidR="00E32481" w:rsidRPr="00E96669" w:rsidRDefault="00E32481" w:rsidP="00E32481">
      <w:pPr>
        <w:ind w:left="360"/>
        <w:jc w:val="both"/>
        <w:rPr>
          <w:lang w:val="uk-UA"/>
        </w:rPr>
      </w:pPr>
      <w:r w:rsidRPr="00E96669">
        <w:rPr>
          <w:rFonts w:ascii="Times New Roman CYR" w:hAnsi="Times New Roman CYR" w:cs="Times New Roman CYR"/>
          <w:lang w:val="uk-UA"/>
        </w:rPr>
        <w:t>Основи архітектури</w:t>
      </w:r>
    </w:p>
    <w:p w:rsidR="00E32481" w:rsidRPr="00E96669" w:rsidRDefault="00E32481" w:rsidP="00E32481">
      <w:pPr>
        <w:ind w:left="360"/>
        <w:jc w:val="both"/>
        <w:rPr>
          <w:lang w:val="uk-UA"/>
        </w:rPr>
      </w:pPr>
      <w:r w:rsidRPr="00E96669">
        <w:rPr>
          <w:rFonts w:ascii="Times New Roman CYR" w:hAnsi="Times New Roman CYR" w:cs="Times New Roman CYR"/>
          <w:lang w:val="uk-UA"/>
        </w:rPr>
        <w:t>Основи реставрації</w:t>
      </w:r>
    </w:p>
    <w:p w:rsidR="00E32481" w:rsidRPr="00E96669" w:rsidRDefault="00E32481" w:rsidP="00E32481">
      <w:pPr>
        <w:jc w:val="both"/>
        <w:rPr>
          <w:lang w:val="uk-UA"/>
        </w:rPr>
      </w:pPr>
      <w:r w:rsidRPr="00E96669">
        <w:rPr>
          <w:lang w:val="uk-UA"/>
        </w:rPr>
        <w:t xml:space="preserve">      Живопису</w:t>
      </w:r>
    </w:p>
    <w:p w:rsidR="00E32481" w:rsidRPr="00E96669" w:rsidRDefault="00E32481" w:rsidP="00E32481">
      <w:pPr>
        <w:jc w:val="both"/>
        <w:rPr>
          <w:lang w:val="uk-UA"/>
        </w:rPr>
      </w:pPr>
      <w:r w:rsidRPr="00E96669">
        <w:rPr>
          <w:lang w:val="uk-UA"/>
        </w:rPr>
        <w:t xml:space="preserve">      Малюнку та основ композиції</w:t>
      </w:r>
    </w:p>
    <w:p w:rsidR="00E32481" w:rsidRPr="00E96669" w:rsidRDefault="00E32481" w:rsidP="00E32481">
      <w:pPr>
        <w:jc w:val="both"/>
        <w:rPr>
          <w:lang w:val="uk-UA"/>
        </w:rPr>
      </w:pPr>
    </w:p>
    <w:p w:rsidR="00E32481" w:rsidRPr="00E96669" w:rsidRDefault="00E32481" w:rsidP="00E32481">
      <w:pPr>
        <w:jc w:val="both"/>
        <w:rPr>
          <w:lang w:val="uk-UA"/>
        </w:rPr>
      </w:pPr>
      <w:r w:rsidRPr="00E96669">
        <w:rPr>
          <w:b/>
          <w:lang w:val="uk-UA"/>
        </w:rPr>
        <w:lastRenderedPageBreak/>
        <w:t>2.   Майстерні:</w:t>
      </w:r>
    </w:p>
    <w:p w:rsidR="00E32481" w:rsidRPr="00E96669" w:rsidRDefault="00E32481" w:rsidP="00E32481">
      <w:pPr>
        <w:ind w:left="360"/>
        <w:jc w:val="both"/>
        <w:rPr>
          <w:lang w:val="uk-UA"/>
        </w:rPr>
      </w:pPr>
      <w:r w:rsidRPr="00E96669">
        <w:rPr>
          <w:lang w:val="uk-UA"/>
        </w:rPr>
        <w:t>Столярна</w:t>
      </w:r>
    </w:p>
    <w:p w:rsidR="00E32481" w:rsidRPr="00E96669" w:rsidRDefault="00E32481" w:rsidP="00E32481">
      <w:pPr>
        <w:ind w:left="360"/>
        <w:jc w:val="both"/>
        <w:rPr>
          <w:lang w:val="uk-UA"/>
        </w:rPr>
      </w:pPr>
      <w:r w:rsidRPr="00E96669">
        <w:rPr>
          <w:lang w:val="uk-UA"/>
        </w:rPr>
        <w:t>Механічна</w:t>
      </w:r>
    </w:p>
    <w:p w:rsidR="00E32481" w:rsidRPr="00E96669" w:rsidRDefault="00E32481" w:rsidP="00E32481">
      <w:pPr>
        <w:ind w:left="360"/>
        <w:jc w:val="both"/>
        <w:rPr>
          <w:lang w:val="uk-UA"/>
        </w:rPr>
      </w:pPr>
      <w:r w:rsidRPr="00E96669">
        <w:rPr>
          <w:lang w:val="uk-UA"/>
        </w:rPr>
        <w:t>Реставраційна</w:t>
      </w:r>
    </w:p>
    <w:p w:rsidR="00E32481" w:rsidRPr="00E96669" w:rsidRDefault="00E32481" w:rsidP="00E32481">
      <w:pPr>
        <w:ind w:left="360"/>
        <w:jc w:val="both"/>
        <w:rPr>
          <w:lang w:val="uk-UA"/>
        </w:rPr>
      </w:pPr>
    </w:p>
    <w:p w:rsidR="00E32481" w:rsidRPr="00E96669" w:rsidRDefault="00E32481" w:rsidP="00E32481">
      <w:pPr>
        <w:jc w:val="both"/>
        <w:rPr>
          <w:b/>
          <w:lang w:val="uk-UA"/>
        </w:rPr>
      </w:pPr>
      <w:r w:rsidRPr="00E96669">
        <w:rPr>
          <w:b/>
          <w:lang w:val="uk-UA"/>
        </w:rPr>
        <w:t>3. Лабораторії:</w:t>
      </w:r>
    </w:p>
    <w:p w:rsidR="00E32481" w:rsidRPr="00E96669" w:rsidRDefault="00E32481" w:rsidP="00E32481">
      <w:pPr>
        <w:jc w:val="both"/>
        <w:rPr>
          <w:lang w:val="uk-UA"/>
        </w:rPr>
      </w:pPr>
      <w:r w:rsidRPr="00E96669">
        <w:rPr>
          <w:lang w:val="uk-UA"/>
        </w:rPr>
        <w:t xml:space="preserve">Матеріалознавства </w:t>
      </w:r>
    </w:p>
    <w:p w:rsidR="00E32481" w:rsidRPr="00E96669"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Pr="00227B65" w:rsidRDefault="00E32481" w:rsidP="00E32481">
      <w:pPr>
        <w:jc w:val="both"/>
        <w:rPr>
          <w:color w:val="000000"/>
          <w:lang w:val="uk-UA"/>
        </w:rPr>
      </w:pPr>
      <w:r w:rsidRPr="00227B65">
        <w:rPr>
          <w:b/>
          <w:color w:val="000000"/>
          <w:lang w:val="uk-UA"/>
        </w:rPr>
        <w:t>Примітка:</w:t>
      </w:r>
      <w:r w:rsidRPr="00227B65">
        <w:rPr>
          <w:color w:val="000000"/>
          <w:lang w:val="uk-UA"/>
        </w:rPr>
        <w:t xml:space="preserve"> для підприємств, організацій, що здійснюють професійне навчання кваліфікованих робітників:</w:t>
      </w:r>
    </w:p>
    <w:p w:rsidR="00E32481" w:rsidRPr="00227B65" w:rsidRDefault="00E32481" w:rsidP="00E32481">
      <w:pPr>
        <w:numPr>
          <w:ilvl w:val="0"/>
          <w:numId w:val="15"/>
        </w:numPr>
        <w:jc w:val="both"/>
        <w:rPr>
          <w:color w:val="000000"/>
          <w:lang w:val="uk-UA"/>
        </w:rPr>
      </w:pPr>
      <w:r w:rsidRPr="00227B65">
        <w:rPr>
          <w:color w:val="000000"/>
          <w:lang w:val="uk-UA"/>
        </w:rPr>
        <w:t>допускається зменшення кількості кабінетів, лабораторій  за рахунок їх об'єднання;</w:t>
      </w:r>
    </w:p>
    <w:p w:rsidR="00E32481" w:rsidRPr="00D66E2B" w:rsidRDefault="00E32481" w:rsidP="00E32481">
      <w:pPr>
        <w:numPr>
          <w:ilvl w:val="0"/>
          <w:numId w:val="15"/>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E32481" w:rsidRPr="002A3ED8" w:rsidRDefault="00E32481" w:rsidP="00E32481">
      <w:pPr>
        <w:numPr>
          <w:ilvl w:val="0"/>
          <w:numId w:val="15"/>
        </w:numPr>
        <w:spacing w:after="200" w:line="276" w:lineRule="auto"/>
        <w:jc w:val="both"/>
      </w:pPr>
      <w:r>
        <w:t>предмет</w:t>
      </w:r>
      <w:r w:rsidRPr="00D66E2B">
        <w:t xml:space="preserve"> «Інформаційні технології»</w:t>
      </w:r>
      <w:r w:rsidRPr="00312EB9">
        <w:t xml:space="preserve"> </w:t>
      </w:r>
      <w:r>
        <w:t>вивча</w:t>
      </w:r>
      <w:r>
        <w:rPr>
          <w:lang w:val="uk-UA"/>
        </w:rPr>
        <w:t>є</w:t>
      </w:r>
      <w:r w:rsidRPr="00D66E2B">
        <w:t xml:space="preserve">ться за згодою </w:t>
      </w:r>
      <w:r>
        <w:t>підприємств - замовників кадрів</w:t>
      </w:r>
      <w:r>
        <w:rPr>
          <w:lang w:val="uk-UA"/>
        </w:rPr>
        <w:t>.</w:t>
      </w:r>
    </w:p>
    <w:p w:rsidR="00E32481" w:rsidRPr="00DB0BAB" w:rsidRDefault="00E32481" w:rsidP="00E32481">
      <w:pPr>
        <w:widowControl w:val="0"/>
        <w:autoSpaceDE w:val="0"/>
        <w:autoSpaceDN w:val="0"/>
        <w:adjustRightInd w:val="0"/>
        <w:ind w:firstLine="563"/>
        <w:jc w:val="both"/>
        <w:rPr>
          <w:rFonts w:ascii="Times New Roman CYR" w:hAnsi="Times New Roman CYR" w:cs="Times New Roman CYR"/>
          <w:b/>
          <w:bCs/>
          <w:i/>
          <w:iCs/>
        </w:rPr>
      </w:pPr>
    </w:p>
    <w:p w:rsidR="00E32481"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Default="00E32481" w:rsidP="00E32481">
      <w:pPr>
        <w:widowControl w:val="0"/>
        <w:autoSpaceDE w:val="0"/>
        <w:autoSpaceDN w:val="0"/>
        <w:adjustRightInd w:val="0"/>
        <w:ind w:left="4248" w:firstLine="708"/>
        <w:rPr>
          <w:rFonts w:ascii="Times New Roman CYR" w:hAnsi="Times New Roman CYR" w:cs="Times New Roman CYR"/>
          <w:bCs/>
          <w:sz w:val="28"/>
          <w:szCs w:val="28"/>
          <w:lang w:val="uk-UA"/>
        </w:rPr>
      </w:pPr>
    </w:p>
    <w:p w:rsidR="00E32481" w:rsidRPr="00340CB6" w:rsidRDefault="00E32481" w:rsidP="00E32481">
      <w:pPr>
        <w:spacing w:after="200" w:line="276" w:lineRule="auto"/>
        <w:jc w:val="center"/>
        <w:rPr>
          <w:b/>
          <w:sz w:val="28"/>
          <w:szCs w:val="28"/>
          <w:lang w:val="uk-UA"/>
        </w:rPr>
      </w:pPr>
      <w:r>
        <w:rPr>
          <w:rFonts w:ascii="Times New Roman CYR" w:hAnsi="Times New Roman CYR" w:cs="Times New Roman CYR"/>
          <w:b/>
          <w:bCs/>
          <w:sz w:val="32"/>
          <w:szCs w:val="32"/>
          <w:lang w:val="uk-UA"/>
        </w:rPr>
        <w:br w:type="page"/>
      </w:r>
      <w:r w:rsidRPr="00340CB6">
        <w:rPr>
          <w:b/>
          <w:sz w:val="28"/>
          <w:szCs w:val="28"/>
          <w:lang w:val="uk-UA"/>
        </w:rPr>
        <w:lastRenderedPageBreak/>
        <w:t>Типова навчальна програма з предмета</w:t>
      </w:r>
    </w:p>
    <w:p w:rsidR="00E32481" w:rsidRPr="00594EC5" w:rsidRDefault="00E32481" w:rsidP="00E32481">
      <w:pPr>
        <w:jc w:val="center"/>
        <w:rPr>
          <w:b/>
          <w:sz w:val="28"/>
          <w:szCs w:val="28"/>
          <w:u w:val="single"/>
          <w:lang w:val="uk-UA"/>
        </w:rPr>
      </w:pPr>
      <w:r w:rsidRPr="0077294E">
        <w:rPr>
          <w:b/>
          <w:sz w:val="28"/>
          <w:szCs w:val="28"/>
          <w:u w:val="single"/>
          <w:lang w:val="uk-UA"/>
        </w:rPr>
        <w:t>«Основи правових знань»</w:t>
      </w:r>
    </w:p>
    <w:tbl>
      <w:tblPr>
        <w:tblW w:w="0" w:type="auto"/>
        <w:tblInd w:w="40" w:type="dxa"/>
        <w:tblLayout w:type="fixed"/>
        <w:tblCellMar>
          <w:left w:w="40" w:type="dxa"/>
          <w:right w:w="40" w:type="dxa"/>
        </w:tblCellMar>
        <w:tblLook w:val="0000"/>
      </w:tblPr>
      <w:tblGrid>
        <w:gridCol w:w="600"/>
        <w:gridCol w:w="6195"/>
        <w:gridCol w:w="1140"/>
        <w:gridCol w:w="1755"/>
      </w:tblGrid>
      <w:tr w:rsidR="00E32481" w:rsidRPr="00A1383A" w:rsidTr="009A7C01">
        <w:trPr>
          <w:cantSplit/>
          <w:trHeight w:hRule="exact" w:val="355"/>
        </w:trPr>
        <w:tc>
          <w:tcPr>
            <w:tcW w:w="600" w:type="dxa"/>
            <w:vMerge w:val="restart"/>
            <w:tcBorders>
              <w:top w:val="single" w:sz="4" w:space="0" w:color="000000"/>
              <w:left w:val="single" w:sz="4" w:space="0" w:color="000000"/>
              <w:bottom w:val="single" w:sz="4" w:space="0" w:color="000000"/>
            </w:tcBorders>
            <w:vAlign w:val="center"/>
          </w:tcPr>
          <w:p w:rsidR="00E32481" w:rsidRPr="00A1383A" w:rsidRDefault="00E32481" w:rsidP="009A7C01">
            <w:pPr>
              <w:widowControl w:val="0"/>
              <w:shd w:val="clear" w:color="auto" w:fill="FFFFFF"/>
              <w:suppressAutoHyphens/>
              <w:autoSpaceDE w:val="0"/>
              <w:snapToGrid w:val="0"/>
              <w:ind w:left="5" w:right="-10"/>
              <w:jc w:val="center"/>
              <w:rPr>
                <w:rFonts w:eastAsia="Tahoma"/>
                <w:b/>
                <w:i/>
                <w:color w:val="000000"/>
                <w:kern w:val="1"/>
                <w:sz w:val="28"/>
                <w:szCs w:val="28"/>
                <w:lang w:eastAsia="ar-SA"/>
              </w:rPr>
            </w:pPr>
            <w:r w:rsidRPr="00A1383A">
              <w:rPr>
                <w:rFonts w:eastAsia="Tahoma"/>
                <w:b/>
                <w:i/>
                <w:color w:val="000000"/>
                <w:kern w:val="1"/>
                <w:sz w:val="28"/>
                <w:szCs w:val="28"/>
                <w:lang w:eastAsia="ar-SA"/>
              </w:rPr>
              <w:t xml:space="preserve">№ </w:t>
            </w:r>
          </w:p>
          <w:p w:rsidR="00E32481" w:rsidRPr="00A1383A" w:rsidRDefault="00E32481" w:rsidP="009A7C01">
            <w:pPr>
              <w:widowControl w:val="0"/>
              <w:shd w:val="clear" w:color="auto" w:fill="FFFFFF"/>
              <w:suppressAutoHyphens/>
              <w:autoSpaceDE w:val="0"/>
              <w:snapToGrid w:val="0"/>
              <w:jc w:val="center"/>
              <w:rPr>
                <w:rFonts w:eastAsia="Tahoma"/>
                <w:b/>
                <w:i/>
                <w:color w:val="000000"/>
                <w:kern w:val="1"/>
                <w:sz w:val="28"/>
                <w:szCs w:val="28"/>
                <w:lang w:eastAsia="ar-SA"/>
              </w:rPr>
            </w:pPr>
            <w:r w:rsidRPr="00A1383A">
              <w:rPr>
                <w:rFonts w:eastAsia="Tahoma"/>
                <w:b/>
                <w:i/>
                <w:color w:val="000000"/>
                <w:kern w:val="1"/>
                <w:sz w:val="28"/>
                <w:szCs w:val="28"/>
                <w:lang w:eastAsia="ar-SA"/>
              </w:rPr>
              <w:t>з/п</w:t>
            </w:r>
          </w:p>
        </w:tc>
        <w:tc>
          <w:tcPr>
            <w:tcW w:w="6195" w:type="dxa"/>
            <w:vMerge w:val="restart"/>
            <w:tcBorders>
              <w:top w:val="single" w:sz="4" w:space="0" w:color="000000"/>
              <w:left w:val="single" w:sz="4" w:space="0" w:color="000000"/>
              <w:bottom w:val="single" w:sz="4" w:space="0" w:color="000000"/>
            </w:tcBorders>
            <w:vAlign w:val="center"/>
          </w:tcPr>
          <w:p w:rsidR="00E32481" w:rsidRPr="00F50B42" w:rsidRDefault="00E32481" w:rsidP="009A7C01">
            <w:pPr>
              <w:widowControl w:val="0"/>
              <w:shd w:val="clear" w:color="auto" w:fill="FFFFFF"/>
              <w:suppressAutoHyphens/>
              <w:autoSpaceDE w:val="0"/>
              <w:snapToGrid w:val="0"/>
              <w:jc w:val="center"/>
              <w:rPr>
                <w:rFonts w:eastAsia="Tahoma"/>
                <w:b/>
                <w:i/>
                <w:color w:val="000000"/>
                <w:kern w:val="1"/>
                <w:sz w:val="28"/>
                <w:szCs w:val="28"/>
                <w:lang w:eastAsia="ar-SA"/>
              </w:rPr>
            </w:pPr>
            <w:r w:rsidRPr="00A1383A">
              <w:rPr>
                <w:rFonts w:eastAsia="Tahoma"/>
                <w:b/>
                <w:i/>
                <w:color w:val="000000"/>
                <w:kern w:val="1"/>
                <w:sz w:val="28"/>
                <w:szCs w:val="28"/>
                <w:lang w:eastAsia="ar-SA"/>
              </w:rPr>
              <w:t>Тем</w:t>
            </w:r>
            <w:r>
              <w:rPr>
                <w:rFonts w:eastAsia="Tahoma"/>
                <w:b/>
                <w:i/>
                <w:color w:val="000000"/>
                <w:kern w:val="1"/>
                <w:sz w:val="28"/>
                <w:szCs w:val="28"/>
                <w:lang w:eastAsia="ar-SA"/>
              </w:rPr>
              <w:t>и</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b/>
                <w:i/>
                <w:color w:val="000000"/>
                <w:kern w:val="1"/>
                <w:sz w:val="28"/>
                <w:szCs w:val="28"/>
                <w:lang w:eastAsia="ar-SA"/>
              </w:rPr>
            </w:pPr>
            <w:r w:rsidRPr="00A1383A">
              <w:rPr>
                <w:rFonts w:eastAsia="Tahoma"/>
                <w:b/>
                <w:i/>
                <w:color w:val="000000"/>
                <w:kern w:val="1"/>
                <w:sz w:val="28"/>
                <w:szCs w:val="28"/>
                <w:lang w:eastAsia="ar-SA"/>
              </w:rPr>
              <w:t>Кількість годин</w:t>
            </w:r>
          </w:p>
        </w:tc>
      </w:tr>
      <w:tr w:rsidR="00E32481" w:rsidRPr="00A1383A" w:rsidTr="009A7C01">
        <w:trPr>
          <w:cantSplit/>
        </w:trPr>
        <w:tc>
          <w:tcPr>
            <w:tcW w:w="600" w:type="dxa"/>
            <w:vMerge/>
            <w:tcBorders>
              <w:top w:val="single" w:sz="4" w:space="0" w:color="000000"/>
              <w:left w:val="single" w:sz="4" w:space="0" w:color="000000"/>
              <w:bottom w:val="single" w:sz="4" w:space="0" w:color="000000"/>
            </w:tcBorders>
            <w:vAlign w:val="center"/>
          </w:tcPr>
          <w:p w:rsidR="00E32481" w:rsidRPr="00A1383A" w:rsidRDefault="00E32481" w:rsidP="009A7C01">
            <w:pPr>
              <w:widowControl w:val="0"/>
              <w:suppressAutoHyphens/>
              <w:snapToGrid w:val="0"/>
              <w:rPr>
                <w:rFonts w:eastAsia="Tahoma"/>
                <w:b/>
                <w:i/>
                <w:kern w:val="1"/>
                <w:sz w:val="28"/>
                <w:szCs w:val="28"/>
                <w:lang w:eastAsia="ar-SA"/>
              </w:rPr>
            </w:pPr>
          </w:p>
        </w:tc>
        <w:tc>
          <w:tcPr>
            <w:tcW w:w="6195" w:type="dxa"/>
            <w:vMerge/>
            <w:tcBorders>
              <w:top w:val="single" w:sz="4" w:space="0" w:color="000000"/>
              <w:left w:val="single" w:sz="4" w:space="0" w:color="000000"/>
              <w:bottom w:val="single" w:sz="4" w:space="0" w:color="000000"/>
            </w:tcBorders>
            <w:vAlign w:val="center"/>
          </w:tcPr>
          <w:p w:rsidR="00E32481" w:rsidRPr="00A1383A" w:rsidRDefault="00E32481" w:rsidP="009A7C01">
            <w:pPr>
              <w:widowControl w:val="0"/>
              <w:suppressAutoHyphens/>
              <w:snapToGrid w:val="0"/>
              <w:rPr>
                <w:rFonts w:eastAsia="Tahoma"/>
                <w:b/>
                <w:i/>
                <w:kern w:val="1"/>
                <w:sz w:val="28"/>
                <w:szCs w:val="28"/>
                <w:lang w:eastAsia="ar-SA"/>
              </w:rPr>
            </w:pPr>
          </w:p>
        </w:tc>
        <w:tc>
          <w:tcPr>
            <w:tcW w:w="114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b/>
                <w:i/>
                <w:color w:val="000000"/>
                <w:kern w:val="1"/>
                <w:sz w:val="28"/>
                <w:szCs w:val="28"/>
                <w:lang w:eastAsia="ar-SA"/>
              </w:rPr>
            </w:pPr>
            <w:r w:rsidRPr="00A1383A">
              <w:rPr>
                <w:rFonts w:eastAsia="Tahoma"/>
                <w:b/>
                <w:i/>
                <w:color w:val="000000"/>
                <w:kern w:val="1"/>
                <w:sz w:val="28"/>
                <w:szCs w:val="28"/>
                <w:lang w:eastAsia="ar-SA"/>
              </w:rPr>
              <w:t>Всього</w:t>
            </w:r>
          </w:p>
        </w:tc>
        <w:tc>
          <w:tcPr>
            <w:tcW w:w="1755" w:type="dxa"/>
            <w:tcBorders>
              <w:top w:val="single" w:sz="4" w:space="0" w:color="000000"/>
              <w:left w:val="single" w:sz="4" w:space="0" w:color="000000"/>
              <w:bottom w:val="single" w:sz="4" w:space="0" w:color="000000"/>
              <w:right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b/>
                <w:i/>
                <w:color w:val="000000"/>
                <w:kern w:val="1"/>
                <w:sz w:val="28"/>
                <w:szCs w:val="28"/>
                <w:lang w:eastAsia="ar-SA"/>
              </w:rPr>
            </w:pPr>
            <w:r w:rsidRPr="00A1383A">
              <w:rPr>
                <w:rFonts w:eastAsia="Tahoma"/>
                <w:b/>
                <w:i/>
                <w:color w:val="000000"/>
                <w:kern w:val="1"/>
                <w:sz w:val="28"/>
                <w:szCs w:val="28"/>
                <w:lang w:eastAsia="ar-SA"/>
              </w:rPr>
              <w:t>3 них на лабораторно-практичні роботи</w:t>
            </w:r>
          </w:p>
        </w:tc>
      </w:tr>
      <w:tr w:rsidR="00E32481" w:rsidRPr="00A1383A" w:rsidTr="009A7C01">
        <w:trPr>
          <w:trHeight w:val="345"/>
        </w:trPr>
        <w:tc>
          <w:tcPr>
            <w:tcW w:w="60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i/>
                <w:color w:val="000000"/>
                <w:kern w:val="1"/>
                <w:sz w:val="28"/>
                <w:szCs w:val="28"/>
                <w:lang w:eastAsia="ar-SA"/>
              </w:rPr>
            </w:pPr>
            <w:r w:rsidRPr="00A1383A">
              <w:rPr>
                <w:rFonts w:eastAsia="Tahoma"/>
                <w:i/>
                <w:color w:val="000000"/>
                <w:kern w:val="1"/>
                <w:sz w:val="28"/>
                <w:szCs w:val="28"/>
                <w:lang w:eastAsia="ar-SA"/>
              </w:rPr>
              <w:t>1.</w:t>
            </w:r>
          </w:p>
        </w:tc>
        <w:tc>
          <w:tcPr>
            <w:tcW w:w="6195" w:type="dxa"/>
            <w:tcBorders>
              <w:top w:val="single" w:sz="4" w:space="0" w:color="000000"/>
              <w:left w:val="single" w:sz="4" w:space="0" w:color="000000"/>
              <w:bottom w:val="single" w:sz="4" w:space="0" w:color="000000"/>
            </w:tcBorders>
          </w:tcPr>
          <w:p w:rsidR="00E32481" w:rsidRPr="00A1383A" w:rsidRDefault="00E32481" w:rsidP="009A7C01">
            <w:pPr>
              <w:widowControl w:val="0"/>
              <w:suppressAutoHyphens/>
              <w:snapToGrid w:val="0"/>
              <w:rPr>
                <w:rFonts w:eastAsia="Tahoma"/>
                <w:kern w:val="1"/>
                <w:sz w:val="28"/>
                <w:szCs w:val="28"/>
                <w:lang w:eastAsia="ar-SA"/>
              </w:rPr>
            </w:pPr>
            <w:r w:rsidRPr="00A1383A">
              <w:rPr>
                <w:rFonts w:eastAsia="Tahoma"/>
                <w:kern w:val="1"/>
                <w:sz w:val="28"/>
                <w:szCs w:val="28"/>
                <w:lang w:eastAsia="ar-SA"/>
              </w:rPr>
              <w:t>Загальні відомості “Кодексу законів про працю”</w:t>
            </w:r>
          </w:p>
        </w:tc>
        <w:tc>
          <w:tcPr>
            <w:tcW w:w="114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uppressAutoHyphens/>
              <w:snapToGrid w:val="0"/>
              <w:jc w:val="center"/>
              <w:rPr>
                <w:rFonts w:eastAsia="Tahoma"/>
                <w:kern w:val="1"/>
                <w:sz w:val="28"/>
                <w:szCs w:val="28"/>
                <w:lang w:eastAsia="ar-SA"/>
              </w:rPr>
            </w:pPr>
            <w:r w:rsidRPr="00A1383A">
              <w:rPr>
                <w:rFonts w:eastAsia="Tahoma"/>
                <w:kern w:val="1"/>
                <w:sz w:val="28"/>
                <w:szCs w:val="28"/>
                <w:lang w:eastAsia="ar-SA"/>
              </w:rPr>
              <w:t>2</w:t>
            </w:r>
          </w:p>
        </w:tc>
        <w:tc>
          <w:tcPr>
            <w:tcW w:w="1755" w:type="dxa"/>
            <w:tcBorders>
              <w:top w:val="single" w:sz="4" w:space="0" w:color="000000"/>
              <w:left w:val="single" w:sz="4" w:space="0" w:color="000000"/>
              <w:bottom w:val="single" w:sz="4" w:space="0" w:color="000000"/>
              <w:right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kern w:val="1"/>
                <w:sz w:val="28"/>
                <w:szCs w:val="28"/>
                <w:lang w:eastAsia="ar-SA"/>
              </w:rPr>
            </w:pPr>
          </w:p>
        </w:tc>
      </w:tr>
      <w:tr w:rsidR="00E32481" w:rsidRPr="00A1383A" w:rsidTr="009A7C01">
        <w:trPr>
          <w:trHeight w:val="345"/>
        </w:trPr>
        <w:tc>
          <w:tcPr>
            <w:tcW w:w="60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i/>
                <w:color w:val="000000"/>
                <w:kern w:val="1"/>
                <w:sz w:val="28"/>
                <w:szCs w:val="28"/>
                <w:lang w:eastAsia="ar-SA"/>
              </w:rPr>
            </w:pPr>
            <w:r w:rsidRPr="00A1383A">
              <w:rPr>
                <w:rFonts w:eastAsia="Tahoma"/>
                <w:i/>
                <w:color w:val="000000"/>
                <w:kern w:val="1"/>
                <w:sz w:val="28"/>
                <w:szCs w:val="28"/>
                <w:lang w:eastAsia="ar-SA"/>
              </w:rPr>
              <w:t>2.</w:t>
            </w:r>
          </w:p>
        </w:tc>
        <w:tc>
          <w:tcPr>
            <w:tcW w:w="6195" w:type="dxa"/>
            <w:tcBorders>
              <w:top w:val="single" w:sz="4" w:space="0" w:color="000000"/>
              <w:left w:val="single" w:sz="4" w:space="0" w:color="000000"/>
              <w:bottom w:val="single" w:sz="4" w:space="0" w:color="000000"/>
            </w:tcBorders>
          </w:tcPr>
          <w:p w:rsidR="00E32481" w:rsidRPr="00A1383A" w:rsidRDefault="00E32481" w:rsidP="009A7C01">
            <w:pPr>
              <w:widowControl w:val="0"/>
              <w:suppressAutoHyphens/>
              <w:snapToGrid w:val="0"/>
              <w:rPr>
                <w:rFonts w:eastAsia="Tahoma"/>
                <w:kern w:val="1"/>
                <w:sz w:val="28"/>
                <w:szCs w:val="28"/>
                <w:lang w:eastAsia="ar-SA"/>
              </w:rPr>
            </w:pPr>
            <w:r w:rsidRPr="00A1383A">
              <w:rPr>
                <w:rFonts w:eastAsia="Tahoma"/>
                <w:kern w:val="1"/>
                <w:sz w:val="28"/>
                <w:szCs w:val="28"/>
                <w:lang w:eastAsia="ar-SA"/>
              </w:rPr>
              <w:t>Трудові книжки</w:t>
            </w:r>
          </w:p>
        </w:tc>
        <w:tc>
          <w:tcPr>
            <w:tcW w:w="114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uppressAutoHyphens/>
              <w:snapToGrid w:val="0"/>
              <w:jc w:val="center"/>
              <w:rPr>
                <w:rFonts w:eastAsia="Tahoma"/>
                <w:kern w:val="1"/>
                <w:sz w:val="28"/>
                <w:szCs w:val="28"/>
                <w:lang w:eastAsia="ar-SA"/>
              </w:rPr>
            </w:pPr>
            <w:r w:rsidRPr="00A1383A">
              <w:rPr>
                <w:rFonts w:eastAsia="Tahoma"/>
                <w:kern w:val="1"/>
                <w:sz w:val="28"/>
                <w:szCs w:val="28"/>
                <w:lang w:eastAsia="ar-SA"/>
              </w:rPr>
              <w:t>1</w:t>
            </w:r>
          </w:p>
        </w:tc>
        <w:tc>
          <w:tcPr>
            <w:tcW w:w="1755" w:type="dxa"/>
            <w:tcBorders>
              <w:top w:val="single" w:sz="4" w:space="0" w:color="000000"/>
              <w:left w:val="single" w:sz="4" w:space="0" w:color="000000"/>
              <w:bottom w:val="single" w:sz="4" w:space="0" w:color="000000"/>
              <w:right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kern w:val="1"/>
                <w:sz w:val="28"/>
                <w:szCs w:val="28"/>
                <w:lang w:eastAsia="ar-SA"/>
              </w:rPr>
            </w:pPr>
          </w:p>
        </w:tc>
      </w:tr>
      <w:tr w:rsidR="00E32481" w:rsidRPr="00A1383A" w:rsidTr="009A7C01">
        <w:trPr>
          <w:trHeight w:val="345"/>
        </w:trPr>
        <w:tc>
          <w:tcPr>
            <w:tcW w:w="60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i/>
                <w:color w:val="000000"/>
                <w:kern w:val="1"/>
                <w:sz w:val="28"/>
                <w:szCs w:val="28"/>
                <w:lang w:eastAsia="ar-SA"/>
              </w:rPr>
            </w:pPr>
            <w:r w:rsidRPr="00A1383A">
              <w:rPr>
                <w:rFonts w:eastAsia="Tahoma"/>
                <w:i/>
                <w:color w:val="000000"/>
                <w:kern w:val="1"/>
                <w:sz w:val="28"/>
                <w:szCs w:val="28"/>
                <w:lang w:eastAsia="ar-SA"/>
              </w:rPr>
              <w:t>3.</w:t>
            </w:r>
          </w:p>
        </w:tc>
        <w:tc>
          <w:tcPr>
            <w:tcW w:w="6195" w:type="dxa"/>
            <w:tcBorders>
              <w:top w:val="single" w:sz="4" w:space="0" w:color="000000"/>
              <w:left w:val="single" w:sz="4" w:space="0" w:color="000000"/>
              <w:bottom w:val="single" w:sz="4" w:space="0" w:color="000000"/>
            </w:tcBorders>
          </w:tcPr>
          <w:p w:rsidR="00E32481" w:rsidRPr="00A1383A" w:rsidRDefault="00E32481" w:rsidP="009A7C01">
            <w:pPr>
              <w:widowControl w:val="0"/>
              <w:suppressAutoHyphens/>
              <w:snapToGrid w:val="0"/>
              <w:rPr>
                <w:rFonts w:eastAsia="Tahoma"/>
                <w:kern w:val="1"/>
                <w:sz w:val="28"/>
                <w:szCs w:val="28"/>
                <w:lang w:eastAsia="ar-SA"/>
              </w:rPr>
            </w:pPr>
            <w:r w:rsidRPr="00A1383A">
              <w:rPr>
                <w:rFonts w:eastAsia="Tahoma"/>
                <w:kern w:val="1"/>
                <w:sz w:val="28"/>
                <w:szCs w:val="28"/>
                <w:lang w:eastAsia="ar-SA"/>
              </w:rPr>
              <w:t>Нормування праці й заробітна плата</w:t>
            </w:r>
          </w:p>
        </w:tc>
        <w:tc>
          <w:tcPr>
            <w:tcW w:w="114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uppressAutoHyphens/>
              <w:snapToGrid w:val="0"/>
              <w:jc w:val="center"/>
              <w:rPr>
                <w:rFonts w:eastAsia="Tahoma"/>
                <w:kern w:val="1"/>
                <w:sz w:val="28"/>
                <w:szCs w:val="28"/>
                <w:lang w:eastAsia="ar-SA"/>
              </w:rPr>
            </w:pPr>
            <w:r w:rsidRPr="00A1383A">
              <w:rPr>
                <w:rFonts w:eastAsia="Tahoma"/>
                <w:kern w:val="1"/>
                <w:sz w:val="28"/>
                <w:szCs w:val="28"/>
                <w:lang w:eastAsia="ar-SA"/>
              </w:rPr>
              <w:t>3</w:t>
            </w:r>
          </w:p>
        </w:tc>
        <w:tc>
          <w:tcPr>
            <w:tcW w:w="1755" w:type="dxa"/>
            <w:tcBorders>
              <w:top w:val="single" w:sz="4" w:space="0" w:color="000000"/>
              <w:left w:val="single" w:sz="4" w:space="0" w:color="000000"/>
              <w:bottom w:val="single" w:sz="4" w:space="0" w:color="000000"/>
              <w:right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kern w:val="1"/>
                <w:sz w:val="28"/>
                <w:szCs w:val="28"/>
                <w:lang w:eastAsia="ar-SA"/>
              </w:rPr>
            </w:pPr>
          </w:p>
        </w:tc>
      </w:tr>
      <w:tr w:rsidR="00E32481" w:rsidRPr="00A1383A" w:rsidTr="009A7C01">
        <w:tc>
          <w:tcPr>
            <w:tcW w:w="6795" w:type="dxa"/>
            <w:gridSpan w:val="2"/>
            <w:tcBorders>
              <w:top w:val="single" w:sz="4" w:space="0" w:color="000000"/>
              <w:left w:val="single" w:sz="4" w:space="0" w:color="000000"/>
              <w:bottom w:val="single" w:sz="4" w:space="0" w:color="000000"/>
            </w:tcBorders>
            <w:vAlign w:val="center"/>
          </w:tcPr>
          <w:p w:rsidR="00E32481" w:rsidRPr="000429A4" w:rsidRDefault="00E32481" w:rsidP="009A7C01">
            <w:pPr>
              <w:widowControl w:val="0"/>
              <w:shd w:val="clear" w:color="auto" w:fill="FFFFFF"/>
              <w:suppressAutoHyphens/>
              <w:autoSpaceDE w:val="0"/>
              <w:snapToGrid w:val="0"/>
              <w:jc w:val="right"/>
              <w:rPr>
                <w:rFonts w:eastAsia="Tahoma"/>
                <w:b/>
                <w:bCs/>
                <w:i/>
                <w:color w:val="000000"/>
                <w:kern w:val="1"/>
                <w:sz w:val="28"/>
                <w:szCs w:val="28"/>
                <w:lang w:eastAsia="ar-SA"/>
              </w:rPr>
            </w:pPr>
            <w:r w:rsidRPr="000429A4">
              <w:rPr>
                <w:rFonts w:eastAsia="Tahoma"/>
                <w:b/>
                <w:bCs/>
                <w:i/>
                <w:color w:val="000000"/>
                <w:kern w:val="1"/>
                <w:sz w:val="28"/>
                <w:szCs w:val="28"/>
                <w:lang w:eastAsia="ar-SA"/>
              </w:rPr>
              <w:t>Всього годин:</w:t>
            </w:r>
          </w:p>
        </w:tc>
        <w:tc>
          <w:tcPr>
            <w:tcW w:w="1140" w:type="dxa"/>
            <w:tcBorders>
              <w:top w:val="single" w:sz="4" w:space="0" w:color="000000"/>
              <w:left w:val="single" w:sz="4" w:space="0" w:color="000000"/>
              <w:bottom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b/>
                <w:bCs/>
                <w:color w:val="000000"/>
                <w:kern w:val="1"/>
                <w:sz w:val="28"/>
                <w:szCs w:val="28"/>
                <w:lang w:eastAsia="ar-SA"/>
              </w:rPr>
            </w:pPr>
            <w:r w:rsidRPr="00A1383A">
              <w:rPr>
                <w:rFonts w:eastAsia="Tahoma"/>
                <w:b/>
                <w:bCs/>
                <w:color w:val="000000"/>
                <w:kern w:val="1"/>
                <w:sz w:val="28"/>
                <w:szCs w:val="28"/>
                <w:lang w:eastAsia="ar-SA"/>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E32481" w:rsidRPr="00A1383A" w:rsidRDefault="00E32481" w:rsidP="009A7C01">
            <w:pPr>
              <w:widowControl w:val="0"/>
              <w:shd w:val="clear" w:color="auto" w:fill="FFFFFF"/>
              <w:suppressAutoHyphens/>
              <w:autoSpaceDE w:val="0"/>
              <w:snapToGrid w:val="0"/>
              <w:jc w:val="center"/>
              <w:rPr>
                <w:rFonts w:eastAsia="Tahoma"/>
                <w:b/>
                <w:bCs/>
                <w:kern w:val="1"/>
                <w:sz w:val="28"/>
                <w:szCs w:val="28"/>
                <w:lang w:eastAsia="ar-SA"/>
              </w:rPr>
            </w:pPr>
          </w:p>
        </w:tc>
      </w:tr>
    </w:tbl>
    <w:p w:rsidR="00E32481" w:rsidRDefault="00E32481" w:rsidP="00E32481">
      <w:pPr>
        <w:keepNext/>
        <w:widowControl w:val="0"/>
        <w:numPr>
          <w:ilvl w:val="3"/>
          <w:numId w:val="0"/>
        </w:numPr>
        <w:tabs>
          <w:tab w:val="left" w:pos="0"/>
        </w:tabs>
        <w:suppressAutoHyphens/>
        <w:outlineLvl w:val="3"/>
        <w:rPr>
          <w:rFonts w:eastAsia="Tahoma"/>
          <w:b/>
          <w:kern w:val="1"/>
          <w:sz w:val="28"/>
          <w:szCs w:val="28"/>
          <w:lang w:val="uk-UA" w:eastAsia="ar-SA"/>
        </w:rPr>
      </w:pPr>
    </w:p>
    <w:p w:rsidR="00E32481" w:rsidRPr="00594EC5" w:rsidRDefault="00E32481" w:rsidP="00E32481">
      <w:pPr>
        <w:keepNext/>
        <w:widowControl w:val="0"/>
        <w:numPr>
          <w:ilvl w:val="3"/>
          <w:numId w:val="0"/>
        </w:numPr>
        <w:tabs>
          <w:tab w:val="left" w:pos="0"/>
        </w:tabs>
        <w:suppressAutoHyphens/>
        <w:outlineLvl w:val="3"/>
        <w:rPr>
          <w:rFonts w:eastAsia="Tahoma"/>
          <w:b/>
          <w:kern w:val="1"/>
          <w:sz w:val="28"/>
          <w:szCs w:val="28"/>
          <w:lang w:val="uk-UA" w:eastAsia="ar-SA"/>
        </w:rPr>
      </w:pPr>
      <w:r w:rsidRPr="00A1383A">
        <w:rPr>
          <w:rFonts w:eastAsia="Tahoma"/>
          <w:b/>
          <w:kern w:val="1"/>
          <w:sz w:val="28"/>
          <w:szCs w:val="28"/>
          <w:lang w:eastAsia="ar-SA"/>
        </w:rPr>
        <w:t>Тема 1. Загальні відомості “Кодексу законів про працю”</w:t>
      </w:r>
    </w:p>
    <w:p w:rsidR="00E32481" w:rsidRDefault="00E32481" w:rsidP="00E32481">
      <w:pPr>
        <w:widowControl w:val="0"/>
        <w:suppressAutoHyphens/>
        <w:ind w:firstLine="570"/>
        <w:jc w:val="both"/>
        <w:rPr>
          <w:rFonts w:eastAsia="Tahoma"/>
          <w:kern w:val="1"/>
          <w:sz w:val="28"/>
          <w:szCs w:val="28"/>
          <w:lang w:val="uk-UA" w:eastAsia="ar-SA"/>
        </w:rPr>
      </w:pPr>
      <w:r w:rsidRPr="00A1383A">
        <w:rPr>
          <w:rFonts w:eastAsia="Tahoma"/>
          <w:kern w:val="1"/>
          <w:sz w:val="28"/>
          <w:szCs w:val="28"/>
          <w:lang w:eastAsia="ar-SA"/>
        </w:rPr>
        <w:t>Завдання “Кодексу законів про працю України”. Основні трудові права та обов’язки робітників. Рівність  трудових прав громадян України. Законодавство України про працю. Співвідношення міжнародних договорів про працю та законодавство України.</w:t>
      </w:r>
    </w:p>
    <w:p w:rsidR="00E32481" w:rsidRDefault="00E32481" w:rsidP="00E32481">
      <w:pPr>
        <w:widowControl w:val="0"/>
        <w:suppressAutoHyphens/>
        <w:ind w:firstLine="570"/>
        <w:jc w:val="both"/>
        <w:rPr>
          <w:rFonts w:eastAsia="Tahoma"/>
          <w:kern w:val="1"/>
          <w:sz w:val="28"/>
          <w:szCs w:val="28"/>
          <w:lang w:val="uk-UA" w:eastAsia="ar-SA"/>
        </w:rPr>
      </w:pPr>
    </w:p>
    <w:p w:rsidR="00E32481" w:rsidRPr="00594EC5" w:rsidRDefault="00E32481" w:rsidP="00E32481">
      <w:pPr>
        <w:widowControl w:val="0"/>
        <w:suppressAutoHyphens/>
        <w:ind w:firstLine="570"/>
        <w:jc w:val="both"/>
        <w:rPr>
          <w:rFonts w:eastAsia="Tahoma"/>
          <w:kern w:val="1"/>
          <w:sz w:val="28"/>
          <w:szCs w:val="28"/>
          <w:lang w:eastAsia="ar-SA"/>
        </w:rPr>
      </w:pPr>
      <w:r w:rsidRPr="00A1383A">
        <w:rPr>
          <w:rFonts w:eastAsia="Tahoma"/>
          <w:b/>
          <w:kern w:val="1"/>
          <w:sz w:val="28"/>
          <w:szCs w:val="28"/>
          <w:lang w:eastAsia="ar-SA"/>
        </w:rPr>
        <w:t>Тема 2. Трудові книжки</w:t>
      </w:r>
    </w:p>
    <w:p w:rsidR="00E32481" w:rsidRDefault="00E32481" w:rsidP="00E32481">
      <w:pPr>
        <w:widowControl w:val="0"/>
        <w:suppressAutoHyphens/>
        <w:ind w:firstLine="570"/>
        <w:jc w:val="both"/>
        <w:rPr>
          <w:rFonts w:eastAsia="Tahoma"/>
          <w:kern w:val="1"/>
          <w:sz w:val="28"/>
          <w:szCs w:val="28"/>
          <w:lang w:val="uk-UA" w:eastAsia="ar-SA"/>
        </w:rPr>
      </w:pPr>
      <w:r w:rsidRPr="00A1383A">
        <w:rPr>
          <w:rFonts w:eastAsia="Tahoma"/>
          <w:kern w:val="1"/>
          <w:sz w:val="28"/>
          <w:szCs w:val="28"/>
          <w:lang w:eastAsia="ar-SA"/>
        </w:rPr>
        <w:t>Трудові книжки. Видача довідок про роботу та заробітну плату.</w:t>
      </w:r>
    </w:p>
    <w:p w:rsidR="00E32481" w:rsidRDefault="00E32481" w:rsidP="00E32481">
      <w:pPr>
        <w:widowControl w:val="0"/>
        <w:suppressAutoHyphens/>
        <w:ind w:firstLine="570"/>
        <w:jc w:val="both"/>
        <w:rPr>
          <w:rFonts w:eastAsia="Tahoma"/>
          <w:kern w:val="1"/>
          <w:sz w:val="28"/>
          <w:szCs w:val="28"/>
          <w:lang w:val="uk-UA" w:eastAsia="ar-SA"/>
        </w:rPr>
      </w:pPr>
    </w:p>
    <w:p w:rsidR="00E32481" w:rsidRPr="00594EC5" w:rsidRDefault="00E32481" w:rsidP="00E32481">
      <w:pPr>
        <w:widowControl w:val="0"/>
        <w:suppressAutoHyphens/>
        <w:ind w:firstLine="570"/>
        <w:jc w:val="both"/>
        <w:rPr>
          <w:rFonts w:eastAsia="Tahoma"/>
          <w:kern w:val="1"/>
          <w:sz w:val="28"/>
          <w:szCs w:val="28"/>
          <w:lang w:eastAsia="ar-SA"/>
        </w:rPr>
      </w:pPr>
      <w:r w:rsidRPr="00A1383A">
        <w:rPr>
          <w:rFonts w:eastAsia="Tahoma"/>
          <w:b/>
          <w:kern w:val="1"/>
          <w:sz w:val="28"/>
          <w:szCs w:val="28"/>
          <w:lang w:eastAsia="ar-SA"/>
        </w:rPr>
        <w:t>Тема 3. Нормування праці й заробітна плата</w:t>
      </w:r>
    </w:p>
    <w:p w:rsidR="00E32481" w:rsidRPr="00A1383A" w:rsidRDefault="00E32481" w:rsidP="00E32481">
      <w:pPr>
        <w:widowControl w:val="0"/>
        <w:suppressAutoHyphens/>
        <w:ind w:firstLine="555"/>
        <w:jc w:val="both"/>
        <w:rPr>
          <w:rFonts w:eastAsia="Tahoma"/>
          <w:kern w:val="1"/>
          <w:sz w:val="28"/>
          <w:szCs w:val="28"/>
          <w:lang w:eastAsia="ar-SA"/>
        </w:rPr>
      </w:pPr>
      <w:r w:rsidRPr="00A1383A">
        <w:rPr>
          <w:rFonts w:eastAsia="Tahoma"/>
          <w:kern w:val="1"/>
          <w:sz w:val="28"/>
          <w:szCs w:val="28"/>
          <w:lang w:eastAsia="ar-SA"/>
        </w:rPr>
        <w:t>Робоча година, час відпочинку. Норма тривалості робочого часу: 5-ти, 6-ти денний робочий тиждень. Тривалість роботи перед святами. Неробочі та вихідні дні. Заборона роботи в нічний час.  Неповна та робоча година. Заборона притягання до понаднормової роботи. Перерва  для відпочинку та  обіду. Відпустка, перенесення відпустки, трудова дисципліна. Охорона праці.</w:t>
      </w:r>
    </w:p>
    <w:p w:rsidR="00E32481" w:rsidRPr="00A1383A" w:rsidRDefault="00E32481" w:rsidP="00E32481">
      <w:pPr>
        <w:widowControl w:val="0"/>
        <w:suppressAutoHyphens/>
        <w:ind w:firstLine="570"/>
        <w:jc w:val="both"/>
        <w:rPr>
          <w:rFonts w:eastAsia="Tahoma"/>
          <w:kern w:val="1"/>
          <w:sz w:val="28"/>
          <w:szCs w:val="28"/>
          <w:lang w:eastAsia="ar-SA"/>
        </w:rPr>
      </w:pPr>
      <w:r w:rsidRPr="00A1383A">
        <w:rPr>
          <w:rFonts w:eastAsia="Tahoma"/>
          <w:kern w:val="1"/>
          <w:sz w:val="28"/>
          <w:szCs w:val="28"/>
          <w:lang w:eastAsia="ar-SA"/>
        </w:rPr>
        <w:t>Праця жінок. Праця молодих. Пільги для учнів. Індивідуальні трудові спори.</w:t>
      </w:r>
    </w:p>
    <w:p w:rsidR="00E32481" w:rsidRPr="00A1383A" w:rsidRDefault="00E32481" w:rsidP="00E32481">
      <w:pPr>
        <w:rPr>
          <w:sz w:val="28"/>
          <w:szCs w:val="28"/>
        </w:rPr>
      </w:pPr>
    </w:p>
    <w:p w:rsidR="00E32481" w:rsidRPr="002E698A" w:rsidRDefault="00E32481" w:rsidP="00E32481">
      <w:pPr>
        <w:widowControl w:val="0"/>
        <w:suppressAutoHyphens/>
        <w:rPr>
          <w:rFonts w:eastAsia="Tahoma"/>
          <w:kern w:val="1"/>
          <w:lang w:eastAsia="ar-SA"/>
        </w:rPr>
      </w:pPr>
    </w:p>
    <w:p w:rsidR="00E32481" w:rsidRPr="002E698A" w:rsidRDefault="00E32481" w:rsidP="00E32481">
      <w:pPr>
        <w:shd w:val="clear" w:color="auto" w:fill="FFFFFF"/>
        <w:spacing w:line="322" w:lineRule="exact"/>
        <w:ind w:firstLine="720"/>
        <w:jc w:val="both"/>
        <w:rPr>
          <w:color w:val="000000"/>
          <w:sz w:val="28"/>
        </w:rPr>
      </w:pPr>
    </w:p>
    <w:p w:rsidR="00E32481" w:rsidRPr="00CB42ED" w:rsidRDefault="00E32481" w:rsidP="00E32481">
      <w:pPr>
        <w:ind w:firstLine="284"/>
        <w:jc w:val="both"/>
        <w:rPr>
          <w:sz w:val="28"/>
          <w:szCs w:val="28"/>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Pr="00340CB6" w:rsidRDefault="00E32481" w:rsidP="00E32481">
      <w:pPr>
        <w:ind w:firstLine="284"/>
        <w:jc w:val="both"/>
        <w:rPr>
          <w:sz w:val="28"/>
          <w:szCs w:val="28"/>
          <w:lang w:val="uk-UA"/>
        </w:rPr>
      </w:pPr>
    </w:p>
    <w:p w:rsidR="00E32481" w:rsidRDefault="00E32481" w:rsidP="00E32481">
      <w:pPr>
        <w:jc w:val="center"/>
        <w:rPr>
          <w:b/>
          <w:iCs/>
          <w:sz w:val="28"/>
          <w:szCs w:val="28"/>
          <w:lang w:val="uk-UA"/>
        </w:rPr>
      </w:pPr>
      <w:r>
        <w:rPr>
          <w:b/>
          <w:iCs/>
          <w:sz w:val="28"/>
          <w:szCs w:val="28"/>
          <w:lang w:val="uk-UA"/>
        </w:rPr>
        <w:br w:type="page"/>
      </w:r>
    </w:p>
    <w:p w:rsidR="00E32481" w:rsidRPr="00340CB6" w:rsidRDefault="00E32481" w:rsidP="00E32481">
      <w:pPr>
        <w:jc w:val="center"/>
        <w:rPr>
          <w:b/>
          <w:iCs/>
          <w:sz w:val="28"/>
          <w:szCs w:val="28"/>
        </w:rPr>
      </w:pPr>
      <w:r w:rsidRPr="00340CB6">
        <w:rPr>
          <w:b/>
          <w:iCs/>
          <w:sz w:val="28"/>
          <w:szCs w:val="28"/>
        </w:rPr>
        <w:lastRenderedPageBreak/>
        <w:t>Типова навчальна програма з предмета</w:t>
      </w:r>
    </w:p>
    <w:p w:rsidR="00E32481" w:rsidRPr="0077294E" w:rsidRDefault="00E32481" w:rsidP="00E32481">
      <w:pPr>
        <w:jc w:val="center"/>
        <w:rPr>
          <w:b/>
          <w:bCs/>
          <w:u w:val="single"/>
          <w:lang w:val="uk-UA"/>
        </w:rPr>
      </w:pPr>
      <w:r w:rsidRPr="0077294E">
        <w:rPr>
          <w:b/>
          <w:bCs/>
          <w:sz w:val="28"/>
          <w:szCs w:val="28"/>
          <w:u w:val="single"/>
          <w:lang w:val="uk-UA"/>
        </w:rPr>
        <w:t>«Основи галузевої економіки і підприємництва»</w:t>
      </w:r>
    </w:p>
    <w:p w:rsidR="00E32481" w:rsidRPr="00F50B42" w:rsidRDefault="00E32481" w:rsidP="00E32481">
      <w:pPr>
        <w:tabs>
          <w:tab w:val="left" w:pos="-180"/>
        </w:tabs>
        <w:jc w:val="center"/>
        <w:rPr>
          <w:rFonts w:cs="Tahoma"/>
          <w:b/>
          <w:sz w:val="32"/>
          <w:szCs w:val="32"/>
        </w:rPr>
      </w:pPr>
    </w:p>
    <w:tbl>
      <w:tblPr>
        <w:tblW w:w="9540" w:type="dxa"/>
        <w:tblInd w:w="648" w:type="dxa"/>
        <w:tblLayout w:type="fixed"/>
        <w:tblLook w:val="0000"/>
      </w:tblPr>
      <w:tblGrid>
        <w:gridCol w:w="828"/>
        <w:gridCol w:w="5472"/>
        <w:gridCol w:w="1080"/>
        <w:gridCol w:w="2160"/>
      </w:tblGrid>
      <w:tr w:rsidR="00E32481" w:rsidRPr="00710F67" w:rsidTr="009A7C01">
        <w:trPr>
          <w:trHeight w:val="329"/>
        </w:trPr>
        <w:tc>
          <w:tcPr>
            <w:tcW w:w="828" w:type="dxa"/>
            <w:vMerge w:val="restart"/>
            <w:tcBorders>
              <w:top w:val="single" w:sz="4" w:space="0" w:color="000000"/>
              <w:left w:val="single" w:sz="4" w:space="0" w:color="000000"/>
            </w:tcBorders>
          </w:tcPr>
          <w:p w:rsidR="00E32481" w:rsidRPr="00297181" w:rsidRDefault="00E32481" w:rsidP="009A7C01">
            <w:pPr>
              <w:snapToGrid w:val="0"/>
              <w:jc w:val="center"/>
              <w:rPr>
                <w:rFonts w:cs="Tahoma"/>
                <w:b/>
                <w:i/>
              </w:rPr>
            </w:pPr>
            <w:r w:rsidRPr="00297181">
              <w:rPr>
                <w:rFonts w:cs="Tahoma"/>
                <w:b/>
                <w:i/>
              </w:rPr>
              <w:t>№ з/п</w:t>
            </w:r>
          </w:p>
        </w:tc>
        <w:tc>
          <w:tcPr>
            <w:tcW w:w="5472" w:type="dxa"/>
            <w:vMerge w:val="restart"/>
            <w:tcBorders>
              <w:top w:val="single" w:sz="4" w:space="0" w:color="000000"/>
              <w:left w:val="single" w:sz="4" w:space="0" w:color="000000"/>
            </w:tcBorders>
            <w:vAlign w:val="center"/>
          </w:tcPr>
          <w:p w:rsidR="00E32481" w:rsidRPr="00297181" w:rsidRDefault="00E32481" w:rsidP="009A7C01">
            <w:pPr>
              <w:snapToGrid w:val="0"/>
              <w:jc w:val="center"/>
              <w:rPr>
                <w:rFonts w:cs="Tahoma"/>
                <w:b/>
                <w:i/>
              </w:rPr>
            </w:pPr>
            <w:r w:rsidRPr="00297181">
              <w:rPr>
                <w:rFonts w:cs="Tahoma"/>
                <w:b/>
                <w:i/>
              </w:rPr>
              <w:t>Теми</w:t>
            </w:r>
          </w:p>
        </w:tc>
        <w:tc>
          <w:tcPr>
            <w:tcW w:w="3240" w:type="dxa"/>
            <w:gridSpan w:val="2"/>
            <w:tcBorders>
              <w:top w:val="single" w:sz="4" w:space="0" w:color="000000"/>
              <w:left w:val="single" w:sz="4" w:space="0" w:color="000000"/>
              <w:bottom w:val="single" w:sz="4" w:space="0" w:color="auto"/>
              <w:right w:val="single" w:sz="4" w:space="0" w:color="000000"/>
            </w:tcBorders>
            <w:vAlign w:val="center"/>
          </w:tcPr>
          <w:p w:rsidR="00E32481" w:rsidRPr="00297181" w:rsidRDefault="00E32481" w:rsidP="009A7C01">
            <w:pPr>
              <w:snapToGrid w:val="0"/>
              <w:jc w:val="center"/>
              <w:rPr>
                <w:rFonts w:cs="Tahoma"/>
                <w:b/>
                <w:i/>
              </w:rPr>
            </w:pPr>
            <w:r w:rsidRPr="00297181">
              <w:rPr>
                <w:rFonts w:cs="Tahoma"/>
                <w:b/>
                <w:i/>
              </w:rPr>
              <w:t>Кількість годин</w:t>
            </w:r>
          </w:p>
        </w:tc>
      </w:tr>
      <w:tr w:rsidR="00E32481" w:rsidRPr="00710F67" w:rsidTr="009A7C01">
        <w:trPr>
          <w:trHeight w:val="1058"/>
        </w:trPr>
        <w:tc>
          <w:tcPr>
            <w:tcW w:w="828" w:type="dxa"/>
            <w:vMerge/>
            <w:tcBorders>
              <w:left w:val="single" w:sz="4" w:space="0" w:color="000000"/>
              <w:bottom w:val="single" w:sz="4" w:space="0" w:color="000000"/>
            </w:tcBorders>
          </w:tcPr>
          <w:p w:rsidR="00E32481" w:rsidRPr="00297181" w:rsidRDefault="00E32481" w:rsidP="009A7C01">
            <w:pPr>
              <w:snapToGrid w:val="0"/>
              <w:jc w:val="center"/>
              <w:rPr>
                <w:rFonts w:cs="Tahoma"/>
                <w:b/>
                <w:i/>
              </w:rPr>
            </w:pPr>
          </w:p>
        </w:tc>
        <w:tc>
          <w:tcPr>
            <w:tcW w:w="5472" w:type="dxa"/>
            <w:vMerge/>
            <w:tcBorders>
              <w:left w:val="single" w:sz="4" w:space="0" w:color="000000"/>
              <w:bottom w:val="single" w:sz="4" w:space="0" w:color="000000"/>
            </w:tcBorders>
            <w:vAlign w:val="center"/>
          </w:tcPr>
          <w:p w:rsidR="00E32481" w:rsidRPr="00297181" w:rsidRDefault="00E32481" w:rsidP="009A7C01">
            <w:pPr>
              <w:snapToGrid w:val="0"/>
              <w:jc w:val="center"/>
              <w:rPr>
                <w:rFonts w:cs="Tahoma"/>
                <w:b/>
                <w:i/>
              </w:rPr>
            </w:pPr>
          </w:p>
        </w:tc>
        <w:tc>
          <w:tcPr>
            <w:tcW w:w="1080" w:type="dxa"/>
            <w:tcBorders>
              <w:top w:val="single" w:sz="4" w:space="0" w:color="auto"/>
              <w:left w:val="single" w:sz="4" w:space="0" w:color="000000"/>
              <w:bottom w:val="single" w:sz="4" w:space="0" w:color="000000"/>
              <w:right w:val="single" w:sz="4" w:space="0" w:color="auto"/>
            </w:tcBorders>
            <w:vAlign w:val="center"/>
          </w:tcPr>
          <w:p w:rsidR="00E32481" w:rsidRPr="00297181" w:rsidRDefault="00E32481" w:rsidP="009A7C01">
            <w:pPr>
              <w:widowControl w:val="0"/>
              <w:shd w:val="clear" w:color="auto" w:fill="FFFFFF"/>
              <w:suppressAutoHyphens/>
              <w:autoSpaceDE w:val="0"/>
              <w:snapToGrid w:val="0"/>
              <w:jc w:val="center"/>
              <w:rPr>
                <w:rFonts w:eastAsia="Tahoma"/>
                <w:b/>
                <w:i/>
                <w:color w:val="000000"/>
                <w:kern w:val="1"/>
                <w:lang w:eastAsia="ar-SA"/>
              </w:rPr>
            </w:pPr>
            <w:r w:rsidRPr="00297181">
              <w:rPr>
                <w:rFonts w:eastAsia="Tahoma"/>
                <w:b/>
                <w:i/>
                <w:color w:val="000000"/>
                <w:kern w:val="1"/>
                <w:lang w:eastAsia="ar-SA"/>
              </w:rPr>
              <w:t>Всього</w:t>
            </w:r>
          </w:p>
        </w:tc>
        <w:tc>
          <w:tcPr>
            <w:tcW w:w="2160" w:type="dxa"/>
            <w:tcBorders>
              <w:top w:val="single" w:sz="4" w:space="0" w:color="auto"/>
              <w:left w:val="single" w:sz="4" w:space="0" w:color="auto"/>
              <w:bottom w:val="single" w:sz="4" w:space="0" w:color="000000"/>
              <w:right w:val="single" w:sz="4" w:space="0" w:color="000000"/>
            </w:tcBorders>
            <w:vAlign w:val="center"/>
          </w:tcPr>
          <w:p w:rsidR="00E32481" w:rsidRPr="00297181" w:rsidRDefault="00E32481" w:rsidP="009A7C01">
            <w:pPr>
              <w:widowControl w:val="0"/>
              <w:shd w:val="clear" w:color="auto" w:fill="FFFFFF"/>
              <w:suppressAutoHyphens/>
              <w:autoSpaceDE w:val="0"/>
              <w:snapToGrid w:val="0"/>
              <w:jc w:val="center"/>
              <w:rPr>
                <w:rFonts w:eastAsia="Tahoma"/>
                <w:b/>
                <w:i/>
                <w:color w:val="000000"/>
                <w:kern w:val="1"/>
                <w:lang w:eastAsia="ar-SA"/>
              </w:rPr>
            </w:pPr>
            <w:r w:rsidRPr="00297181">
              <w:rPr>
                <w:rFonts w:eastAsia="Tahoma"/>
                <w:b/>
                <w:i/>
                <w:color w:val="000000"/>
                <w:kern w:val="1"/>
                <w:lang w:eastAsia="ar-SA"/>
              </w:rPr>
              <w:t>3 них на лабораторно-практичні роботи</w:t>
            </w:r>
          </w:p>
        </w:tc>
      </w:tr>
      <w:tr w:rsidR="00E32481" w:rsidRPr="00710F67" w:rsidTr="009A7C01">
        <w:tc>
          <w:tcPr>
            <w:tcW w:w="828" w:type="dxa"/>
            <w:tcBorders>
              <w:left w:val="single" w:sz="4" w:space="0" w:color="000000"/>
              <w:bottom w:val="single" w:sz="4" w:space="0" w:color="000000"/>
            </w:tcBorders>
          </w:tcPr>
          <w:p w:rsidR="00E32481" w:rsidRPr="00297181" w:rsidRDefault="00E32481" w:rsidP="009A7C01">
            <w:pPr>
              <w:snapToGrid w:val="0"/>
              <w:jc w:val="center"/>
              <w:rPr>
                <w:rFonts w:cs="Tahoma"/>
                <w:sz w:val="28"/>
                <w:szCs w:val="28"/>
              </w:rPr>
            </w:pPr>
            <w:r w:rsidRPr="00297181">
              <w:rPr>
                <w:rFonts w:cs="Tahoma"/>
                <w:sz w:val="28"/>
                <w:szCs w:val="28"/>
              </w:rPr>
              <w:t>1.</w:t>
            </w:r>
          </w:p>
        </w:tc>
        <w:tc>
          <w:tcPr>
            <w:tcW w:w="5472" w:type="dxa"/>
            <w:tcBorders>
              <w:left w:val="single" w:sz="4" w:space="0" w:color="000000"/>
              <w:bottom w:val="single" w:sz="4" w:space="0" w:color="000000"/>
            </w:tcBorders>
          </w:tcPr>
          <w:p w:rsidR="00E32481" w:rsidRPr="00710F67" w:rsidRDefault="00E32481" w:rsidP="009A7C01">
            <w:pPr>
              <w:snapToGrid w:val="0"/>
              <w:rPr>
                <w:rFonts w:cs="Tahoma"/>
                <w:sz w:val="28"/>
                <w:szCs w:val="28"/>
              </w:rPr>
            </w:pPr>
            <w:r>
              <w:rPr>
                <w:rFonts w:cs="Tahoma"/>
                <w:sz w:val="28"/>
                <w:szCs w:val="28"/>
              </w:rPr>
              <w:t>Запобігання банкрутства будівельної організації</w:t>
            </w:r>
          </w:p>
        </w:tc>
        <w:tc>
          <w:tcPr>
            <w:tcW w:w="1080" w:type="dxa"/>
            <w:tcBorders>
              <w:left w:val="single" w:sz="4" w:space="0" w:color="000000"/>
              <w:bottom w:val="single" w:sz="4" w:space="0" w:color="000000"/>
              <w:right w:val="single" w:sz="4" w:space="0" w:color="auto"/>
            </w:tcBorders>
          </w:tcPr>
          <w:p w:rsidR="00E32481" w:rsidRPr="00AB08B5" w:rsidRDefault="00E32481" w:rsidP="009A7C01">
            <w:pPr>
              <w:snapToGrid w:val="0"/>
              <w:jc w:val="center"/>
              <w:rPr>
                <w:rFonts w:cs="Tahoma"/>
                <w:sz w:val="28"/>
                <w:szCs w:val="28"/>
                <w:lang w:val="uk-UA"/>
              </w:rPr>
            </w:pPr>
            <w:r>
              <w:rPr>
                <w:rFonts w:cs="Tahoma"/>
                <w:sz w:val="28"/>
                <w:szCs w:val="28"/>
                <w:lang w:val="uk-UA"/>
              </w:rPr>
              <w:t>1</w:t>
            </w:r>
          </w:p>
        </w:tc>
        <w:tc>
          <w:tcPr>
            <w:tcW w:w="2160" w:type="dxa"/>
            <w:tcBorders>
              <w:left w:val="single" w:sz="4" w:space="0" w:color="auto"/>
              <w:bottom w:val="single" w:sz="4" w:space="0" w:color="000000"/>
              <w:right w:val="single" w:sz="4" w:space="0" w:color="000000"/>
            </w:tcBorders>
          </w:tcPr>
          <w:p w:rsidR="00E32481" w:rsidRPr="00710F67" w:rsidRDefault="00E32481" w:rsidP="009A7C01">
            <w:pPr>
              <w:snapToGrid w:val="0"/>
              <w:jc w:val="center"/>
              <w:rPr>
                <w:rFonts w:cs="Tahoma"/>
                <w:sz w:val="28"/>
                <w:szCs w:val="28"/>
              </w:rPr>
            </w:pPr>
          </w:p>
        </w:tc>
      </w:tr>
      <w:tr w:rsidR="00E32481" w:rsidRPr="00710F67" w:rsidTr="009A7C01">
        <w:tc>
          <w:tcPr>
            <w:tcW w:w="828" w:type="dxa"/>
            <w:tcBorders>
              <w:left w:val="single" w:sz="4" w:space="0" w:color="000000"/>
              <w:bottom w:val="single" w:sz="4" w:space="0" w:color="000000"/>
            </w:tcBorders>
          </w:tcPr>
          <w:p w:rsidR="00E32481" w:rsidRPr="00297181" w:rsidRDefault="00E32481" w:rsidP="009A7C01">
            <w:pPr>
              <w:snapToGrid w:val="0"/>
              <w:jc w:val="center"/>
              <w:rPr>
                <w:rFonts w:cs="Tahoma"/>
                <w:sz w:val="28"/>
                <w:szCs w:val="28"/>
              </w:rPr>
            </w:pPr>
            <w:r w:rsidRPr="00297181">
              <w:rPr>
                <w:rFonts w:cs="Tahoma"/>
                <w:sz w:val="28"/>
                <w:szCs w:val="28"/>
              </w:rPr>
              <w:t>2.</w:t>
            </w:r>
          </w:p>
        </w:tc>
        <w:tc>
          <w:tcPr>
            <w:tcW w:w="5472" w:type="dxa"/>
            <w:tcBorders>
              <w:left w:val="single" w:sz="4" w:space="0" w:color="000000"/>
              <w:bottom w:val="single" w:sz="4" w:space="0" w:color="000000"/>
            </w:tcBorders>
          </w:tcPr>
          <w:p w:rsidR="00E32481" w:rsidRPr="00710F67" w:rsidRDefault="00E32481" w:rsidP="009A7C01">
            <w:pPr>
              <w:snapToGrid w:val="0"/>
              <w:rPr>
                <w:rFonts w:cs="Tahoma"/>
                <w:sz w:val="28"/>
                <w:szCs w:val="28"/>
              </w:rPr>
            </w:pPr>
            <w:r w:rsidRPr="00710F67">
              <w:rPr>
                <w:rFonts w:cs="Tahoma"/>
                <w:sz w:val="28"/>
                <w:szCs w:val="28"/>
              </w:rPr>
              <w:t>Страхування майна будівельного підприємства</w:t>
            </w:r>
          </w:p>
        </w:tc>
        <w:tc>
          <w:tcPr>
            <w:tcW w:w="1080" w:type="dxa"/>
            <w:tcBorders>
              <w:left w:val="single" w:sz="4" w:space="0" w:color="000000"/>
              <w:bottom w:val="single" w:sz="4" w:space="0" w:color="000000"/>
              <w:right w:val="single" w:sz="4" w:space="0" w:color="auto"/>
            </w:tcBorders>
          </w:tcPr>
          <w:p w:rsidR="00E32481" w:rsidRPr="00AB08B5" w:rsidRDefault="00E32481" w:rsidP="009A7C01">
            <w:pPr>
              <w:snapToGrid w:val="0"/>
              <w:jc w:val="center"/>
              <w:rPr>
                <w:rFonts w:cs="Tahoma"/>
                <w:sz w:val="28"/>
                <w:szCs w:val="28"/>
                <w:lang w:val="uk-UA"/>
              </w:rPr>
            </w:pPr>
            <w:r>
              <w:rPr>
                <w:rFonts w:cs="Tahoma"/>
                <w:sz w:val="28"/>
                <w:szCs w:val="28"/>
                <w:lang w:val="uk-UA"/>
              </w:rPr>
              <w:t>1</w:t>
            </w:r>
          </w:p>
        </w:tc>
        <w:tc>
          <w:tcPr>
            <w:tcW w:w="2160" w:type="dxa"/>
            <w:tcBorders>
              <w:left w:val="single" w:sz="4" w:space="0" w:color="auto"/>
              <w:bottom w:val="single" w:sz="4" w:space="0" w:color="000000"/>
              <w:right w:val="single" w:sz="4" w:space="0" w:color="000000"/>
            </w:tcBorders>
          </w:tcPr>
          <w:p w:rsidR="00E32481" w:rsidRPr="00710F67" w:rsidRDefault="00E32481" w:rsidP="009A7C01">
            <w:pPr>
              <w:snapToGrid w:val="0"/>
              <w:jc w:val="center"/>
              <w:rPr>
                <w:rFonts w:cs="Tahoma"/>
                <w:sz w:val="28"/>
                <w:szCs w:val="28"/>
              </w:rPr>
            </w:pPr>
          </w:p>
        </w:tc>
      </w:tr>
      <w:tr w:rsidR="00E32481" w:rsidRPr="00710F67" w:rsidTr="009A7C01">
        <w:tc>
          <w:tcPr>
            <w:tcW w:w="828" w:type="dxa"/>
            <w:tcBorders>
              <w:left w:val="single" w:sz="4" w:space="0" w:color="000000"/>
              <w:bottom w:val="single" w:sz="4" w:space="0" w:color="000000"/>
            </w:tcBorders>
          </w:tcPr>
          <w:p w:rsidR="00E32481" w:rsidRPr="00297181" w:rsidRDefault="00E32481" w:rsidP="009A7C01">
            <w:pPr>
              <w:snapToGrid w:val="0"/>
              <w:jc w:val="center"/>
              <w:rPr>
                <w:rFonts w:cs="Tahoma"/>
                <w:sz w:val="28"/>
                <w:szCs w:val="28"/>
              </w:rPr>
            </w:pPr>
            <w:r w:rsidRPr="00297181">
              <w:rPr>
                <w:rFonts w:cs="Tahoma"/>
                <w:sz w:val="28"/>
                <w:szCs w:val="28"/>
              </w:rPr>
              <w:t>3.</w:t>
            </w:r>
          </w:p>
        </w:tc>
        <w:tc>
          <w:tcPr>
            <w:tcW w:w="5472" w:type="dxa"/>
            <w:tcBorders>
              <w:left w:val="single" w:sz="4" w:space="0" w:color="000000"/>
              <w:bottom w:val="single" w:sz="4" w:space="0" w:color="000000"/>
            </w:tcBorders>
          </w:tcPr>
          <w:p w:rsidR="00E32481" w:rsidRPr="001645CA" w:rsidRDefault="00E32481" w:rsidP="009A7C01">
            <w:pPr>
              <w:snapToGrid w:val="0"/>
              <w:rPr>
                <w:rFonts w:cs="Tahoma"/>
                <w:sz w:val="28"/>
                <w:szCs w:val="28"/>
              </w:rPr>
            </w:pPr>
            <w:r w:rsidRPr="001645CA">
              <w:rPr>
                <w:rFonts w:cs="Tahoma"/>
                <w:sz w:val="28"/>
                <w:szCs w:val="28"/>
              </w:rPr>
              <w:t>Якість продукції</w:t>
            </w:r>
          </w:p>
        </w:tc>
        <w:tc>
          <w:tcPr>
            <w:tcW w:w="1080" w:type="dxa"/>
            <w:tcBorders>
              <w:left w:val="single" w:sz="4" w:space="0" w:color="000000"/>
              <w:bottom w:val="single" w:sz="4" w:space="0" w:color="000000"/>
              <w:right w:val="single" w:sz="4" w:space="0" w:color="auto"/>
            </w:tcBorders>
          </w:tcPr>
          <w:p w:rsidR="00E32481" w:rsidRPr="00AB08B5" w:rsidRDefault="00E32481" w:rsidP="009A7C01">
            <w:pPr>
              <w:snapToGrid w:val="0"/>
              <w:jc w:val="center"/>
              <w:rPr>
                <w:rFonts w:cs="Tahoma"/>
                <w:sz w:val="28"/>
                <w:szCs w:val="28"/>
                <w:lang w:val="uk-UA"/>
              </w:rPr>
            </w:pPr>
            <w:r>
              <w:rPr>
                <w:rFonts w:cs="Tahoma"/>
                <w:sz w:val="28"/>
                <w:szCs w:val="28"/>
                <w:lang w:val="uk-UA"/>
              </w:rPr>
              <w:t>1</w:t>
            </w:r>
          </w:p>
        </w:tc>
        <w:tc>
          <w:tcPr>
            <w:tcW w:w="2160" w:type="dxa"/>
            <w:tcBorders>
              <w:left w:val="single" w:sz="4" w:space="0" w:color="auto"/>
              <w:bottom w:val="single" w:sz="4" w:space="0" w:color="000000"/>
              <w:right w:val="single" w:sz="4" w:space="0" w:color="000000"/>
            </w:tcBorders>
          </w:tcPr>
          <w:p w:rsidR="00E32481" w:rsidRPr="00710F67" w:rsidRDefault="00E32481" w:rsidP="009A7C01">
            <w:pPr>
              <w:snapToGrid w:val="0"/>
              <w:jc w:val="center"/>
              <w:rPr>
                <w:rFonts w:cs="Tahoma"/>
                <w:sz w:val="28"/>
                <w:szCs w:val="28"/>
              </w:rPr>
            </w:pPr>
          </w:p>
        </w:tc>
      </w:tr>
      <w:tr w:rsidR="00E32481" w:rsidRPr="00710F67" w:rsidTr="009A7C01">
        <w:tc>
          <w:tcPr>
            <w:tcW w:w="828" w:type="dxa"/>
            <w:tcBorders>
              <w:left w:val="single" w:sz="4" w:space="0" w:color="000000"/>
              <w:bottom w:val="single" w:sz="4" w:space="0" w:color="000000"/>
            </w:tcBorders>
          </w:tcPr>
          <w:p w:rsidR="00E32481" w:rsidRPr="00297181" w:rsidRDefault="00E32481" w:rsidP="009A7C01">
            <w:pPr>
              <w:snapToGrid w:val="0"/>
              <w:jc w:val="center"/>
              <w:rPr>
                <w:rFonts w:cs="Tahoma"/>
                <w:sz w:val="28"/>
                <w:szCs w:val="28"/>
              </w:rPr>
            </w:pPr>
            <w:r w:rsidRPr="00297181">
              <w:rPr>
                <w:rFonts w:cs="Tahoma"/>
                <w:sz w:val="28"/>
                <w:szCs w:val="28"/>
              </w:rPr>
              <w:t>4.</w:t>
            </w:r>
          </w:p>
        </w:tc>
        <w:tc>
          <w:tcPr>
            <w:tcW w:w="5472" w:type="dxa"/>
            <w:tcBorders>
              <w:left w:val="single" w:sz="4" w:space="0" w:color="000000"/>
              <w:bottom w:val="single" w:sz="4" w:space="0" w:color="000000"/>
            </w:tcBorders>
          </w:tcPr>
          <w:p w:rsidR="00E32481" w:rsidRPr="00710F67" w:rsidRDefault="00E32481" w:rsidP="009A7C01">
            <w:pPr>
              <w:snapToGrid w:val="0"/>
              <w:rPr>
                <w:rFonts w:cs="Tahoma"/>
                <w:sz w:val="28"/>
                <w:szCs w:val="28"/>
              </w:rPr>
            </w:pPr>
            <w:r w:rsidRPr="00710F67">
              <w:rPr>
                <w:rFonts w:cs="Tahoma"/>
                <w:sz w:val="28"/>
                <w:szCs w:val="28"/>
              </w:rPr>
              <w:t>Фінансові результати діяльності підприємства</w:t>
            </w:r>
          </w:p>
        </w:tc>
        <w:tc>
          <w:tcPr>
            <w:tcW w:w="1080" w:type="dxa"/>
            <w:tcBorders>
              <w:left w:val="single" w:sz="4" w:space="0" w:color="000000"/>
              <w:bottom w:val="single" w:sz="4" w:space="0" w:color="000000"/>
              <w:right w:val="single" w:sz="4" w:space="0" w:color="auto"/>
            </w:tcBorders>
          </w:tcPr>
          <w:p w:rsidR="00E32481" w:rsidRPr="00AB08B5" w:rsidRDefault="00E32481" w:rsidP="009A7C01">
            <w:pPr>
              <w:snapToGrid w:val="0"/>
              <w:jc w:val="center"/>
              <w:rPr>
                <w:rFonts w:cs="Tahoma"/>
                <w:sz w:val="28"/>
                <w:szCs w:val="28"/>
                <w:lang w:val="uk-UA"/>
              </w:rPr>
            </w:pPr>
            <w:r>
              <w:rPr>
                <w:rFonts w:cs="Tahoma"/>
                <w:sz w:val="28"/>
                <w:szCs w:val="28"/>
                <w:lang w:val="uk-UA"/>
              </w:rPr>
              <w:t>1</w:t>
            </w:r>
          </w:p>
        </w:tc>
        <w:tc>
          <w:tcPr>
            <w:tcW w:w="2160" w:type="dxa"/>
            <w:tcBorders>
              <w:left w:val="single" w:sz="4" w:space="0" w:color="auto"/>
              <w:bottom w:val="single" w:sz="4" w:space="0" w:color="000000"/>
              <w:right w:val="single" w:sz="4" w:space="0" w:color="000000"/>
            </w:tcBorders>
          </w:tcPr>
          <w:p w:rsidR="00E32481" w:rsidRPr="00710F67" w:rsidRDefault="00E32481" w:rsidP="009A7C01">
            <w:pPr>
              <w:snapToGrid w:val="0"/>
              <w:jc w:val="center"/>
              <w:rPr>
                <w:rFonts w:cs="Tahoma"/>
                <w:sz w:val="28"/>
                <w:szCs w:val="28"/>
              </w:rPr>
            </w:pPr>
          </w:p>
        </w:tc>
      </w:tr>
      <w:tr w:rsidR="00E32481" w:rsidRPr="00710F67" w:rsidTr="009A7C01">
        <w:tc>
          <w:tcPr>
            <w:tcW w:w="6300" w:type="dxa"/>
            <w:gridSpan w:val="2"/>
            <w:tcBorders>
              <w:left w:val="single" w:sz="4" w:space="0" w:color="000000"/>
              <w:bottom w:val="single" w:sz="4" w:space="0" w:color="000000"/>
            </w:tcBorders>
          </w:tcPr>
          <w:p w:rsidR="00E32481" w:rsidRPr="00710F67" w:rsidRDefault="00E32481" w:rsidP="009A7C01">
            <w:pPr>
              <w:snapToGrid w:val="0"/>
              <w:spacing w:line="216" w:lineRule="auto"/>
              <w:jc w:val="right"/>
              <w:rPr>
                <w:rFonts w:cs="Tahoma"/>
                <w:b/>
                <w:bCs/>
                <w:i/>
                <w:sz w:val="28"/>
                <w:szCs w:val="28"/>
              </w:rPr>
            </w:pPr>
            <w:r w:rsidRPr="00710F67">
              <w:rPr>
                <w:rFonts w:cs="Tahoma"/>
                <w:b/>
                <w:bCs/>
                <w:i/>
                <w:sz w:val="28"/>
                <w:szCs w:val="28"/>
              </w:rPr>
              <w:t>Всього годин:</w:t>
            </w:r>
          </w:p>
        </w:tc>
        <w:tc>
          <w:tcPr>
            <w:tcW w:w="1080" w:type="dxa"/>
            <w:tcBorders>
              <w:left w:val="single" w:sz="4" w:space="0" w:color="000000"/>
              <w:bottom w:val="single" w:sz="4" w:space="0" w:color="000000"/>
              <w:right w:val="single" w:sz="4" w:space="0" w:color="auto"/>
            </w:tcBorders>
          </w:tcPr>
          <w:p w:rsidR="00E32481" w:rsidRPr="00297181" w:rsidRDefault="00E32481" w:rsidP="009A7C01">
            <w:pPr>
              <w:snapToGrid w:val="0"/>
              <w:spacing w:line="216" w:lineRule="auto"/>
              <w:jc w:val="center"/>
              <w:rPr>
                <w:rFonts w:cs="Tahoma"/>
                <w:b/>
                <w:bCs/>
                <w:sz w:val="28"/>
                <w:szCs w:val="28"/>
                <w:lang w:val="uk-UA"/>
              </w:rPr>
            </w:pPr>
            <w:r>
              <w:rPr>
                <w:rFonts w:cs="Tahoma"/>
                <w:b/>
                <w:bCs/>
                <w:sz w:val="28"/>
                <w:szCs w:val="28"/>
                <w:lang w:val="uk-UA"/>
              </w:rPr>
              <w:t>4</w:t>
            </w:r>
          </w:p>
        </w:tc>
        <w:tc>
          <w:tcPr>
            <w:tcW w:w="2160" w:type="dxa"/>
            <w:tcBorders>
              <w:left w:val="single" w:sz="4" w:space="0" w:color="auto"/>
              <w:bottom w:val="single" w:sz="4" w:space="0" w:color="000000"/>
              <w:right w:val="single" w:sz="4" w:space="0" w:color="000000"/>
            </w:tcBorders>
          </w:tcPr>
          <w:p w:rsidR="00E32481" w:rsidRPr="00710F67" w:rsidRDefault="00E32481" w:rsidP="009A7C01">
            <w:pPr>
              <w:snapToGrid w:val="0"/>
              <w:spacing w:line="216" w:lineRule="auto"/>
              <w:jc w:val="center"/>
              <w:rPr>
                <w:rFonts w:cs="Tahoma"/>
                <w:b/>
                <w:bCs/>
                <w:sz w:val="28"/>
                <w:szCs w:val="28"/>
              </w:rPr>
            </w:pPr>
          </w:p>
        </w:tc>
      </w:tr>
    </w:tbl>
    <w:p w:rsidR="00E32481" w:rsidRDefault="00E32481" w:rsidP="00E32481">
      <w:pPr>
        <w:tabs>
          <w:tab w:val="left" w:pos="1247"/>
        </w:tabs>
        <w:spacing w:line="216" w:lineRule="auto"/>
        <w:rPr>
          <w:rFonts w:cs="Tahoma"/>
          <w:b/>
          <w:bCs/>
          <w:i/>
          <w:sz w:val="28"/>
          <w:szCs w:val="28"/>
        </w:rPr>
      </w:pPr>
    </w:p>
    <w:p w:rsidR="00E32481" w:rsidRPr="00F50B42" w:rsidRDefault="00E32481" w:rsidP="00E32481">
      <w:pPr>
        <w:tabs>
          <w:tab w:val="left" w:pos="1247"/>
        </w:tabs>
        <w:spacing w:line="216" w:lineRule="auto"/>
        <w:rPr>
          <w:rFonts w:cs="Tahoma"/>
          <w:b/>
          <w:sz w:val="28"/>
          <w:szCs w:val="28"/>
        </w:rPr>
      </w:pPr>
      <w:r w:rsidRPr="00F50B42">
        <w:rPr>
          <w:rFonts w:cs="Tahoma"/>
          <w:b/>
          <w:bCs/>
          <w:sz w:val="28"/>
          <w:szCs w:val="28"/>
        </w:rPr>
        <w:tab/>
        <w:t xml:space="preserve">Тема 1. </w:t>
      </w:r>
      <w:r w:rsidRPr="00F50B42">
        <w:rPr>
          <w:rFonts w:cs="Tahoma"/>
          <w:b/>
          <w:sz w:val="28"/>
          <w:szCs w:val="28"/>
        </w:rPr>
        <w:t>Запобігання банкрутства будівельної організації</w:t>
      </w:r>
    </w:p>
    <w:p w:rsidR="00E32481" w:rsidRDefault="00E32481" w:rsidP="00E32481">
      <w:pPr>
        <w:tabs>
          <w:tab w:val="left" w:pos="1247"/>
        </w:tabs>
        <w:spacing w:line="216" w:lineRule="auto"/>
        <w:jc w:val="both"/>
        <w:rPr>
          <w:rFonts w:cs="Tahoma"/>
          <w:sz w:val="28"/>
          <w:szCs w:val="28"/>
        </w:rPr>
      </w:pPr>
      <w:r w:rsidRPr="00710F67">
        <w:rPr>
          <w:rFonts w:cs="Tahoma"/>
          <w:sz w:val="28"/>
          <w:szCs w:val="28"/>
        </w:rPr>
        <w:t xml:space="preserve">           </w:t>
      </w:r>
      <w:r>
        <w:rPr>
          <w:rFonts w:cs="Tahoma"/>
          <w:sz w:val="28"/>
          <w:szCs w:val="28"/>
        </w:rPr>
        <w:t>Реакція будівельної організації на кризовий стан: захисна й наступальна тактика.</w:t>
      </w:r>
    </w:p>
    <w:p w:rsidR="00E32481" w:rsidRPr="00710F67" w:rsidRDefault="00E32481" w:rsidP="00E32481">
      <w:pPr>
        <w:tabs>
          <w:tab w:val="left" w:pos="720"/>
        </w:tabs>
        <w:spacing w:line="216" w:lineRule="auto"/>
        <w:rPr>
          <w:rFonts w:cs="Tahoma"/>
          <w:sz w:val="28"/>
          <w:szCs w:val="28"/>
        </w:rPr>
      </w:pPr>
      <w:r>
        <w:rPr>
          <w:rFonts w:cs="Tahoma"/>
          <w:sz w:val="28"/>
          <w:szCs w:val="28"/>
        </w:rPr>
        <w:tab/>
        <w:t xml:space="preserve"> </w:t>
      </w:r>
      <w:r w:rsidRPr="00710F67">
        <w:rPr>
          <w:rFonts w:cs="Tahoma"/>
          <w:sz w:val="28"/>
          <w:szCs w:val="28"/>
        </w:rPr>
        <w:t>Санація будівельно</w:t>
      </w:r>
      <w:r>
        <w:rPr>
          <w:rFonts w:cs="Tahoma"/>
          <w:sz w:val="28"/>
          <w:szCs w:val="28"/>
        </w:rPr>
        <w:t>ї</w:t>
      </w:r>
      <w:r w:rsidRPr="00710F67">
        <w:rPr>
          <w:rFonts w:cs="Tahoma"/>
          <w:sz w:val="28"/>
          <w:szCs w:val="28"/>
        </w:rPr>
        <w:t xml:space="preserve"> </w:t>
      </w:r>
      <w:r>
        <w:rPr>
          <w:rFonts w:cs="Tahoma"/>
          <w:sz w:val="28"/>
          <w:szCs w:val="28"/>
        </w:rPr>
        <w:t>організації. Реструктуризація будівельного підприємства.</w:t>
      </w:r>
    </w:p>
    <w:p w:rsidR="00E32481" w:rsidRPr="00710F67" w:rsidRDefault="00E32481" w:rsidP="00E32481">
      <w:pPr>
        <w:spacing w:line="216" w:lineRule="auto"/>
        <w:rPr>
          <w:rFonts w:cs="Tahoma"/>
          <w:bCs/>
          <w:sz w:val="28"/>
          <w:szCs w:val="28"/>
        </w:rPr>
      </w:pPr>
    </w:p>
    <w:p w:rsidR="00E32481" w:rsidRPr="00F50B42" w:rsidRDefault="00E32481" w:rsidP="00E32481">
      <w:pPr>
        <w:spacing w:line="216" w:lineRule="auto"/>
        <w:ind w:firstLine="708"/>
        <w:rPr>
          <w:rFonts w:cs="Tahoma"/>
          <w:b/>
          <w:sz w:val="28"/>
          <w:szCs w:val="28"/>
        </w:rPr>
      </w:pPr>
      <w:r w:rsidRPr="00F50B42">
        <w:rPr>
          <w:rFonts w:cs="Tahoma"/>
          <w:b/>
          <w:bCs/>
          <w:sz w:val="28"/>
          <w:szCs w:val="28"/>
        </w:rPr>
        <w:t xml:space="preserve">Тема 2. </w:t>
      </w:r>
      <w:r w:rsidRPr="00F50B42">
        <w:rPr>
          <w:rFonts w:cs="Tahoma"/>
          <w:b/>
          <w:sz w:val="28"/>
          <w:szCs w:val="28"/>
        </w:rPr>
        <w:t>Страхування майна будівельного підприємства</w:t>
      </w:r>
    </w:p>
    <w:p w:rsidR="00E32481" w:rsidRDefault="00E32481" w:rsidP="00E32481">
      <w:pPr>
        <w:spacing w:line="216" w:lineRule="auto"/>
        <w:jc w:val="both"/>
        <w:rPr>
          <w:rFonts w:cs="Tahoma"/>
          <w:sz w:val="28"/>
          <w:szCs w:val="28"/>
        </w:rPr>
      </w:pPr>
      <w:r w:rsidRPr="00710F67">
        <w:rPr>
          <w:rFonts w:cs="Tahoma"/>
          <w:sz w:val="28"/>
          <w:szCs w:val="28"/>
        </w:rPr>
        <w:t xml:space="preserve">           Необхідність та зміст страхування.</w:t>
      </w:r>
      <w:r>
        <w:rPr>
          <w:rFonts w:cs="Tahoma"/>
          <w:sz w:val="28"/>
          <w:szCs w:val="28"/>
        </w:rPr>
        <w:t xml:space="preserve"> Кредитні ризики. </w:t>
      </w:r>
      <w:r w:rsidRPr="00710F67">
        <w:rPr>
          <w:rFonts w:cs="Tahoma"/>
          <w:sz w:val="28"/>
          <w:szCs w:val="28"/>
        </w:rPr>
        <w:t>Страхування кредитних ризиків.</w:t>
      </w:r>
      <w:r>
        <w:rPr>
          <w:rFonts w:cs="Tahoma"/>
          <w:sz w:val="28"/>
          <w:szCs w:val="28"/>
        </w:rPr>
        <w:t xml:space="preserve"> </w:t>
      </w:r>
    </w:p>
    <w:p w:rsidR="00E32481" w:rsidRDefault="00E32481" w:rsidP="00E32481">
      <w:pPr>
        <w:spacing w:line="216" w:lineRule="auto"/>
        <w:jc w:val="both"/>
        <w:rPr>
          <w:rFonts w:cs="Tahoma"/>
          <w:sz w:val="28"/>
          <w:szCs w:val="28"/>
        </w:rPr>
      </w:pPr>
    </w:p>
    <w:p w:rsidR="00E32481" w:rsidRPr="00F50B42" w:rsidRDefault="00E32481" w:rsidP="00E32481">
      <w:pPr>
        <w:spacing w:line="216" w:lineRule="auto"/>
        <w:ind w:firstLine="708"/>
        <w:jc w:val="both"/>
        <w:rPr>
          <w:rFonts w:cs="Tahoma"/>
          <w:b/>
          <w:sz w:val="28"/>
          <w:szCs w:val="28"/>
        </w:rPr>
      </w:pPr>
      <w:r w:rsidRPr="00F50B42">
        <w:rPr>
          <w:rFonts w:cs="Tahoma"/>
          <w:b/>
          <w:bCs/>
          <w:sz w:val="28"/>
          <w:szCs w:val="28"/>
        </w:rPr>
        <w:t xml:space="preserve">Тема 3. </w:t>
      </w:r>
      <w:r w:rsidRPr="00F50B42">
        <w:rPr>
          <w:rFonts w:cs="Tahoma"/>
          <w:b/>
          <w:sz w:val="28"/>
          <w:szCs w:val="28"/>
        </w:rPr>
        <w:t>Якість продукції</w:t>
      </w:r>
    </w:p>
    <w:p w:rsidR="00E32481" w:rsidRPr="001645CA" w:rsidRDefault="00E32481" w:rsidP="00E32481">
      <w:pPr>
        <w:ind w:firstLine="708"/>
        <w:jc w:val="both"/>
        <w:rPr>
          <w:rFonts w:cs="Tahoma"/>
          <w:sz w:val="28"/>
          <w:szCs w:val="28"/>
        </w:rPr>
      </w:pPr>
      <w:r w:rsidRPr="001645CA">
        <w:rPr>
          <w:rFonts w:cs="Tahoma"/>
          <w:sz w:val="28"/>
          <w:szCs w:val="28"/>
        </w:rPr>
        <w:t>Поняття якості продукції, необхідність її поліпшення. Показники якості.</w:t>
      </w:r>
    </w:p>
    <w:p w:rsidR="00E32481" w:rsidRPr="001645CA" w:rsidRDefault="00E32481" w:rsidP="00E32481">
      <w:pPr>
        <w:jc w:val="both"/>
        <w:rPr>
          <w:rFonts w:cs="Tahoma"/>
          <w:sz w:val="28"/>
          <w:szCs w:val="28"/>
        </w:rPr>
      </w:pPr>
      <w:r w:rsidRPr="001645CA">
        <w:rPr>
          <w:rFonts w:cs="Tahoma"/>
          <w:sz w:val="28"/>
          <w:szCs w:val="28"/>
        </w:rPr>
        <w:t xml:space="preserve">Методи оцінки якості. Державні стандарти якості. </w:t>
      </w:r>
      <w:r>
        <w:rPr>
          <w:rFonts w:cs="Tahoma"/>
          <w:sz w:val="28"/>
          <w:szCs w:val="28"/>
        </w:rPr>
        <w:t xml:space="preserve"> </w:t>
      </w:r>
    </w:p>
    <w:p w:rsidR="00E32481" w:rsidRPr="00710F67" w:rsidRDefault="00E32481" w:rsidP="00E32481">
      <w:pPr>
        <w:spacing w:line="216" w:lineRule="auto"/>
        <w:rPr>
          <w:rFonts w:cs="Tahoma"/>
          <w:sz w:val="28"/>
          <w:szCs w:val="28"/>
        </w:rPr>
      </w:pPr>
    </w:p>
    <w:p w:rsidR="00E32481" w:rsidRPr="00F50B42" w:rsidRDefault="00E32481" w:rsidP="00E32481">
      <w:pPr>
        <w:spacing w:line="216" w:lineRule="auto"/>
        <w:ind w:firstLine="708"/>
        <w:rPr>
          <w:rFonts w:cs="Tahoma"/>
          <w:b/>
          <w:sz w:val="28"/>
          <w:szCs w:val="28"/>
        </w:rPr>
      </w:pPr>
      <w:r w:rsidRPr="00F50B42">
        <w:rPr>
          <w:rFonts w:cs="Tahoma"/>
          <w:b/>
          <w:bCs/>
          <w:sz w:val="28"/>
          <w:szCs w:val="28"/>
        </w:rPr>
        <w:t xml:space="preserve">Тема 4. </w:t>
      </w:r>
      <w:r w:rsidRPr="00F50B42">
        <w:rPr>
          <w:rFonts w:cs="Tahoma"/>
          <w:b/>
          <w:sz w:val="28"/>
          <w:szCs w:val="28"/>
        </w:rPr>
        <w:t>Фінансові результати діяльності підприємства</w:t>
      </w:r>
    </w:p>
    <w:p w:rsidR="00E32481" w:rsidRDefault="00E32481" w:rsidP="00E32481">
      <w:pPr>
        <w:jc w:val="both"/>
      </w:pPr>
      <w:r w:rsidRPr="00710F67">
        <w:rPr>
          <w:rFonts w:cs="Tahoma"/>
          <w:bCs/>
          <w:sz w:val="28"/>
          <w:szCs w:val="28"/>
        </w:rPr>
        <w:t xml:space="preserve">           Виручка від реалізації продукції і доход підприємства. Прибуток, його види, методи розрахунку. Визначення та аналіз фінансового стану підприємства.</w:t>
      </w:r>
    </w:p>
    <w:p w:rsidR="00E32481" w:rsidRDefault="00E32481" w:rsidP="00E32481">
      <w:pPr>
        <w:jc w:val="center"/>
        <w:rPr>
          <w:b/>
          <w:sz w:val="28"/>
          <w:szCs w:val="28"/>
        </w:rPr>
      </w:pPr>
    </w:p>
    <w:p w:rsidR="00E32481" w:rsidRPr="00297181" w:rsidRDefault="00E32481" w:rsidP="00E32481">
      <w:pPr>
        <w:jc w:val="both"/>
        <w:rPr>
          <w:b/>
          <w:sz w:val="28"/>
          <w:szCs w:val="28"/>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Default="00E32481" w:rsidP="00E32481">
      <w:pPr>
        <w:jc w:val="center"/>
        <w:rPr>
          <w:b/>
          <w:sz w:val="28"/>
          <w:szCs w:val="28"/>
          <w:lang w:val="uk-UA"/>
        </w:rPr>
      </w:pPr>
    </w:p>
    <w:p w:rsidR="00E32481" w:rsidRPr="00340CB6" w:rsidRDefault="00E32481" w:rsidP="00E32481">
      <w:pPr>
        <w:jc w:val="center"/>
        <w:rPr>
          <w:b/>
          <w:sz w:val="28"/>
          <w:szCs w:val="28"/>
        </w:rPr>
      </w:pPr>
      <w:r w:rsidRPr="00340CB6">
        <w:rPr>
          <w:b/>
          <w:sz w:val="28"/>
          <w:szCs w:val="28"/>
        </w:rPr>
        <w:lastRenderedPageBreak/>
        <w:t>Типова навчальна програма з предмета</w:t>
      </w:r>
    </w:p>
    <w:p w:rsidR="00E32481" w:rsidRPr="0077294E" w:rsidRDefault="00E32481" w:rsidP="00E32481">
      <w:pPr>
        <w:jc w:val="center"/>
        <w:rPr>
          <w:b/>
          <w:sz w:val="28"/>
          <w:szCs w:val="28"/>
          <w:u w:val="single"/>
        </w:rPr>
      </w:pPr>
      <w:r w:rsidRPr="0077294E">
        <w:rPr>
          <w:b/>
          <w:sz w:val="28"/>
          <w:szCs w:val="28"/>
          <w:u w:val="single"/>
        </w:rPr>
        <w:t>«Інформаційні технології</w:t>
      </w:r>
      <w:r w:rsidRPr="0077294E">
        <w:rPr>
          <w:b/>
          <w:i/>
          <w:sz w:val="28"/>
          <w:szCs w:val="28"/>
          <w:u w:val="single"/>
        </w:rPr>
        <w:t>»</w:t>
      </w:r>
    </w:p>
    <w:tbl>
      <w:tblPr>
        <w:tblpPr w:leftFromText="180" w:rightFromText="180" w:vertAnchor="text" w:horzAnchor="margin" w:tblpY="220"/>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6103"/>
        <w:gridCol w:w="1523"/>
        <w:gridCol w:w="2070"/>
      </w:tblGrid>
      <w:tr w:rsidR="00E32481" w:rsidRPr="00340CB6" w:rsidTr="009A7C01">
        <w:trPr>
          <w:trHeight w:hRule="exact" w:val="293"/>
        </w:trPr>
        <w:tc>
          <w:tcPr>
            <w:tcW w:w="324" w:type="pct"/>
            <w:vMerge w:val="restart"/>
            <w:vAlign w:val="center"/>
          </w:tcPr>
          <w:p w:rsidR="00E32481" w:rsidRPr="00B43C95" w:rsidRDefault="00E32481" w:rsidP="009A7C01">
            <w:pPr>
              <w:pStyle w:val="23"/>
              <w:spacing w:after="0" w:line="240" w:lineRule="auto"/>
              <w:ind w:left="0"/>
              <w:jc w:val="center"/>
              <w:rPr>
                <w:b/>
                <w:i/>
                <w:sz w:val="20"/>
                <w:szCs w:val="20"/>
              </w:rPr>
            </w:pPr>
            <w:r w:rsidRPr="00B43C95">
              <w:rPr>
                <w:b/>
                <w:i/>
                <w:sz w:val="20"/>
                <w:szCs w:val="20"/>
              </w:rPr>
              <w:t>№ з/п</w:t>
            </w:r>
          </w:p>
        </w:tc>
        <w:tc>
          <w:tcPr>
            <w:tcW w:w="2942" w:type="pct"/>
            <w:vMerge w:val="restart"/>
            <w:vAlign w:val="center"/>
          </w:tcPr>
          <w:p w:rsidR="00E32481" w:rsidRPr="00B43C95" w:rsidRDefault="00E32481" w:rsidP="009A7C01">
            <w:pPr>
              <w:pStyle w:val="23"/>
              <w:spacing w:after="0" w:line="240" w:lineRule="auto"/>
              <w:ind w:left="0"/>
              <w:jc w:val="center"/>
              <w:rPr>
                <w:b/>
                <w:i/>
                <w:sz w:val="20"/>
                <w:szCs w:val="20"/>
              </w:rPr>
            </w:pPr>
            <w:r w:rsidRPr="00B43C95">
              <w:rPr>
                <w:b/>
                <w:i/>
                <w:sz w:val="20"/>
                <w:szCs w:val="20"/>
              </w:rPr>
              <w:t>Тема</w:t>
            </w:r>
          </w:p>
        </w:tc>
        <w:tc>
          <w:tcPr>
            <w:tcW w:w="1734" w:type="pct"/>
            <w:gridSpan w:val="2"/>
            <w:vAlign w:val="center"/>
          </w:tcPr>
          <w:p w:rsidR="00E32481" w:rsidRPr="00B43C95" w:rsidRDefault="00E32481" w:rsidP="009A7C01">
            <w:pPr>
              <w:pStyle w:val="23"/>
              <w:spacing w:after="0"/>
              <w:ind w:left="0"/>
              <w:jc w:val="center"/>
              <w:rPr>
                <w:b/>
                <w:i/>
                <w:sz w:val="20"/>
                <w:szCs w:val="20"/>
              </w:rPr>
            </w:pPr>
            <w:r w:rsidRPr="00B43C95">
              <w:rPr>
                <w:b/>
                <w:i/>
                <w:sz w:val="20"/>
                <w:szCs w:val="20"/>
              </w:rPr>
              <w:t>Кількість годин</w:t>
            </w:r>
          </w:p>
        </w:tc>
      </w:tr>
      <w:tr w:rsidR="00E32481" w:rsidRPr="00340CB6" w:rsidTr="009A7C01">
        <w:trPr>
          <w:trHeight w:hRule="exact" w:val="716"/>
        </w:trPr>
        <w:tc>
          <w:tcPr>
            <w:tcW w:w="324" w:type="pct"/>
            <w:vMerge/>
            <w:vAlign w:val="center"/>
          </w:tcPr>
          <w:p w:rsidR="00E32481" w:rsidRPr="00465518" w:rsidRDefault="00E32481" w:rsidP="009A7C01">
            <w:pPr>
              <w:jc w:val="center"/>
              <w:rPr>
                <w:b/>
                <w:i/>
                <w:sz w:val="20"/>
                <w:szCs w:val="20"/>
              </w:rPr>
            </w:pPr>
          </w:p>
        </w:tc>
        <w:tc>
          <w:tcPr>
            <w:tcW w:w="2942" w:type="pct"/>
            <w:vMerge/>
            <w:vAlign w:val="center"/>
          </w:tcPr>
          <w:p w:rsidR="00E32481" w:rsidRPr="00465518" w:rsidRDefault="00E32481" w:rsidP="009A7C01">
            <w:pPr>
              <w:jc w:val="center"/>
              <w:rPr>
                <w:b/>
                <w:i/>
                <w:sz w:val="20"/>
                <w:szCs w:val="20"/>
              </w:rPr>
            </w:pPr>
          </w:p>
        </w:tc>
        <w:tc>
          <w:tcPr>
            <w:tcW w:w="734" w:type="pct"/>
            <w:vAlign w:val="center"/>
          </w:tcPr>
          <w:p w:rsidR="00E32481" w:rsidRPr="00B43C95" w:rsidRDefault="00E32481" w:rsidP="009A7C01">
            <w:pPr>
              <w:pStyle w:val="23"/>
              <w:spacing w:after="0"/>
              <w:ind w:left="0"/>
              <w:jc w:val="center"/>
              <w:rPr>
                <w:b/>
                <w:i/>
                <w:sz w:val="20"/>
                <w:szCs w:val="20"/>
              </w:rPr>
            </w:pPr>
            <w:r w:rsidRPr="00465518">
              <w:rPr>
                <w:b/>
                <w:i/>
                <w:sz w:val="20"/>
                <w:szCs w:val="20"/>
                <w:lang w:val="uk-UA"/>
              </w:rPr>
              <w:t>В</w:t>
            </w:r>
            <w:r w:rsidRPr="00B43C95">
              <w:rPr>
                <w:b/>
                <w:i/>
                <w:sz w:val="20"/>
                <w:szCs w:val="20"/>
              </w:rPr>
              <w:t>сього</w:t>
            </w:r>
          </w:p>
        </w:tc>
        <w:tc>
          <w:tcPr>
            <w:tcW w:w="1000" w:type="pct"/>
            <w:vAlign w:val="center"/>
          </w:tcPr>
          <w:p w:rsidR="00E32481" w:rsidRPr="00B43C95" w:rsidRDefault="00E32481" w:rsidP="009A7C01">
            <w:pPr>
              <w:pStyle w:val="23"/>
              <w:spacing w:after="0" w:line="240" w:lineRule="auto"/>
              <w:ind w:left="0"/>
              <w:jc w:val="center"/>
              <w:rPr>
                <w:b/>
                <w:i/>
                <w:sz w:val="20"/>
                <w:szCs w:val="20"/>
              </w:rPr>
            </w:pPr>
            <w:r w:rsidRPr="00465518">
              <w:rPr>
                <w:b/>
                <w:i/>
                <w:sz w:val="20"/>
                <w:szCs w:val="20"/>
                <w:lang w:val="uk-UA"/>
              </w:rPr>
              <w:t>З</w:t>
            </w:r>
            <w:r w:rsidRPr="00B43C95">
              <w:rPr>
                <w:b/>
                <w:i/>
                <w:sz w:val="20"/>
                <w:szCs w:val="20"/>
              </w:rPr>
              <w:t xml:space="preserve"> них на лабораторно-практичні роботи</w:t>
            </w:r>
          </w:p>
        </w:tc>
      </w:tr>
      <w:tr w:rsidR="00E32481" w:rsidRPr="00340CB6" w:rsidTr="009A7C01">
        <w:trPr>
          <w:trHeight w:hRule="exact" w:val="705"/>
        </w:trPr>
        <w:tc>
          <w:tcPr>
            <w:tcW w:w="324" w:type="pct"/>
          </w:tcPr>
          <w:p w:rsidR="00E32481" w:rsidRPr="00B43C95" w:rsidRDefault="00E32481" w:rsidP="009A7C01">
            <w:pPr>
              <w:pStyle w:val="23"/>
              <w:spacing w:after="0"/>
              <w:ind w:left="0"/>
              <w:jc w:val="both"/>
            </w:pPr>
            <w:r w:rsidRPr="00B43C95">
              <w:rPr>
                <w:sz w:val="28"/>
                <w:szCs w:val="28"/>
              </w:rPr>
              <w:t>1.</w:t>
            </w:r>
          </w:p>
        </w:tc>
        <w:tc>
          <w:tcPr>
            <w:tcW w:w="2942" w:type="pct"/>
          </w:tcPr>
          <w:p w:rsidR="00E32481" w:rsidRPr="00B43C95" w:rsidRDefault="00E32481" w:rsidP="009A7C01">
            <w:pPr>
              <w:pStyle w:val="23"/>
              <w:spacing w:after="0" w:line="240" w:lineRule="auto"/>
              <w:ind w:left="0"/>
            </w:pPr>
            <w:r w:rsidRPr="00B43C95">
              <w:rPr>
                <w:sz w:val="28"/>
                <w:szCs w:val="28"/>
              </w:rPr>
              <w:t>Програмні засоби ПК. Комп’ютерні технології</w:t>
            </w:r>
          </w:p>
        </w:tc>
        <w:tc>
          <w:tcPr>
            <w:tcW w:w="734" w:type="pct"/>
            <w:vAlign w:val="center"/>
          </w:tcPr>
          <w:p w:rsidR="00E32481" w:rsidRPr="00B43C95" w:rsidRDefault="00E32481" w:rsidP="009A7C01">
            <w:pPr>
              <w:pStyle w:val="23"/>
              <w:spacing w:after="0"/>
              <w:ind w:left="0"/>
              <w:jc w:val="center"/>
            </w:pPr>
            <w:r w:rsidRPr="00B43C95">
              <w:rPr>
                <w:sz w:val="28"/>
                <w:szCs w:val="28"/>
              </w:rPr>
              <w:t>4</w:t>
            </w:r>
          </w:p>
        </w:tc>
        <w:tc>
          <w:tcPr>
            <w:tcW w:w="1000" w:type="pct"/>
            <w:vAlign w:val="center"/>
          </w:tcPr>
          <w:p w:rsidR="00E32481" w:rsidRPr="00B43C95" w:rsidRDefault="00E32481" w:rsidP="009A7C01">
            <w:pPr>
              <w:pStyle w:val="23"/>
              <w:spacing w:after="0" w:line="240" w:lineRule="auto"/>
              <w:ind w:left="0"/>
              <w:jc w:val="center"/>
            </w:pPr>
            <w:r w:rsidRPr="00B43C95">
              <w:rPr>
                <w:sz w:val="28"/>
                <w:szCs w:val="28"/>
              </w:rPr>
              <w:t>1</w:t>
            </w:r>
          </w:p>
        </w:tc>
      </w:tr>
      <w:tr w:rsidR="00E32481" w:rsidRPr="00340CB6" w:rsidTr="009A7C01">
        <w:trPr>
          <w:trHeight w:hRule="exact" w:val="403"/>
        </w:trPr>
        <w:tc>
          <w:tcPr>
            <w:tcW w:w="324" w:type="pct"/>
          </w:tcPr>
          <w:p w:rsidR="00E32481" w:rsidRPr="00B43C95" w:rsidRDefault="00E32481" w:rsidP="009A7C01">
            <w:pPr>
              <w:pStyle w:val="23"/>
              <w:spacing w:after="0"/>
              <w:ind w:left="0"/>
              <w:jc w:val="both"/>
            </w:pPr>
            <w:r w:rsidRPr="00B43C95">
              <w:rPr>
                <w:sz w:val="28"/>
                <w:szCs w:val="28"/>
              </w:rPr>
              <w:t>2.</w:t>
            </w:r>
          </w:p>
        </w:tc>
        <w:tc>
          <w:tcPr>
            <w:tcW w:w="2942" w:type="pct"/>
          </w:tcPr>
          <w:p w:rsidR="00E32481" w:rsidRPr="00B43C95" w:rsidRDefault="00E32481" w:rsidP="009A7C01">
            <w:pPr>
              <w:pStyle w:val="23"/>
              <w:spacing w:after="0" w:line="240" w:lineRule="auto"/>
              <w:ind w:left="0"/>
              <w:jc w:val="both"/>
            </w:pPr>
            <w:r w:rsidRPr="00B43C95">
              <w:rPr>
                <w:sz w:val="28"/>
                <w:szCs w:val="28"/>
              </w:rPr>
              <w:t>Мережні системи та сервіс</w:t>
            </w:r>
          </w:p>
        </w:tc>
        <w:tc>
          <w:tcPr>
            <w:tcW w:w="734" w:type="pct"/>
            <w:vAlign w:val="center"/>
          </w:tcPr>
          <w:p w:rsidR="00E32481" w:rsidRPr="00B43C95" w:rsidRDefault="00E32481" w:rsidP="009A7C01">
            <w:pPr>
              <w:pStyle w:val="23"/>
              <w:spacing w:after="0"/>
              <w:ind w:left="0"/>
              <w:jc w:val="center"/>
            </w:pPr>
            <w:r w:rsidRPr="00B43C95">
              <w:rPr>
                <w:sz w:val="28"/>
                <w:szCs w:val="28"/>
              </w:rPr>
              <w:t>2</w:t>
            </w:r>
          </w:p>
        </w:tc>
        <w:tc>
          <w:tcPr>
            <w:tcW w:w="1000" w:type="pct"/>
            <w:vAlign w:val="center"/>
          </w:tcPr>
          <w:p w:rsidR="00E32481" w:rsidRPr="00B43C95" w:rsidRDefault="00E32481" w:rsidP="009A7C01">
            <w:pPr>
              <w:pStyle w:val="23"/>
              <w:spacing w:after="0" w:line="240" w:lineRule="auto"/>
              <w:ind w:left="0"/>
              <w:jc w:val="center"/>
            </w:pPr>
            <w:r w:rsidRPr="00B43C95">
              <w:rPr>
                <w:sz w:val="28"/>
                <w:szCs w:val="28"/>
              </w:rPr>
              <w:t>1</w:t>
            </w:r>
          </w:p>
        </w:tc>
      </w:tr>
      <w:tr w:rsidR="00E32481" w:rsidRPr="00340CB6" w:rsidTr="009A7C01">
        <w:trPr>
          <w:trHeight w:hRule="exact" w:val="422"/>
        </w:trPr>
        <w:tc>
          <w:tcPr>
            <w:tcW w:w="326" w:type="pct"/>
            <w:vAlign w:val="center"/>
          </w:tcPr>
          <w:p w:rsidR="00E32481" w:rsidRPr="00B43C95" w:rsidRDefault="00E32481" w:rsidP="009A7C01">
            <w:pPr>
              <w:pStyle w:val="23"/>
              <w:spacing w:after="0"/>
              <w:ind w:left="0"/>
              <w:jc w:val="right"/>
              <w:rPr>
                <w:b/>
              </w:rPr>
            </w:pPr>
          </w:p>
        </w:tc>
        <w:tc>
          <w:tcPr>
            <w:tcW w:w="2940" w:type="pct"/>
            <w:vAlign w:val="center"/>
          </w:tcPr>
          <w:p w:rsidR="00E32481" w:rsidRPr="00BA7702" w:rsidRDefault="00E32481" w:rsidP="009A7C01">
            <w:pPr>
              <w:pStyle w:val="23"/>
              <w:spacing w:after="0"/>
              <w:ind w:left="0"/>
              <w:jc w:val="right"/>
              <w:rPr>
                <w:b/>
                <w:lang w:val="uk-UA"/>
              </w:rPr>
            </w:pPr>
            <w:r w:rsidRPr="00B43C95">
              <w:rPr>
                <w:b/>
                <w:sz w:val="28"/>
                <w:szCs w:val="28"/>
              </w:rPr>
              <w:t>Всього</w:t>
            </w:r>
            <w:r>
              <w:rPr>
                <w:b/>
                <w:sz w:val="28"/>
                <w:szCs w:val="28"/>
                <w:lang w:val="uk-UA"/>
              </w:rPr>
              <w:t xml:space="preserve"> годин:</w:t>
            </w:r>
          </w:p>
        </w:tc>
        <w:tc>
          <w:tcPr>
            <w:tcW w:w="734" w:type="pct"/>
            <w:vAlign w:val="center"/>
          </w:tcPr>
          <w:p w:rsidR="00E32481" w:rsidRPr="00B43C95" w:rsidRDefault="00E32481" w:rsidP="009A7C01">
            <w:pPr>
              <w:pStyle w:val="23"/>
              <w:spacing w:after="0"/>
              <w:ind w:left="0"/>
              <w:jc w:val="center"/>
              <w:rPr>
                <w:b/>
              </w:rPr>
            </w:pPr>
            <w:r w:rsidRPr="00B43C95">
              <w:rPr>
                <w:b/>
                <w:sz w:val="28"/>
                <w:szCs w:val="28"/>
              </w:rPr>
              <w:t>6</w:t>
            </w:r>
          </w:p>
        </w:tc>
        <w:tc>
          <w:tcPr>
            <w:tcW w:w="1000" w:type="pct"/>
            <w:vAlign w:val="center"/>
          </w:tcPr>
          <w:p w:rsidR="00E32481" w:rsidRPr="00B43C95" w:rsidRDefault="00E32481" w:rsidP="009A7C01">
            <w:pPr>
              <w:pStyle w:val="23"/>
              <w:spacing w:after="0" w:line="240" w:lineRule="auto"/>
              <w:ind w:left="0"/>
              <w:jc w:val="center"/>
              <w:rPr>
                <w:b/>
              </w:rPr>
            </w:pPr>
            <w:r w:rsidRPr="00B43C95">
              <w:rPr>
                <w:b/>
                <w:sz w:val="28"/>
                <w:szCs w:val="28"/>
              </w:rPr>
              <w:t>2</w:t>
            </w:r>
          </w:p>
        </w:tc>
      </w:tr>
    </w:tbl>
    <w:p w:rsidR="00E32481" w:rsidRPr="00340CB6" w:rsidRDefault="00E32481" w:rsidP="00E32481">
      <w:pPr>
        <w:tabs>
          <w:tab w:val="num" w:pos="360"/>
        </w:tabs>
        <w:jc w:val="both"/>
        <w:rPr>
          <w:b/>
          <w:sz w:val="28"/>
          <w:szCs w:val="28"/>
          <w:lang w:val="uk-UA"/>
        </w:rPr>
      </w:pPr>
    </w:p>
    <w:p w:rsidR="00E32481" w:rsidRPr="00340CB6" w:rsidRDefault="00E32481" w:rsidP="00E32481">
      <w:pPr>
        <w:tabs>
          <w:tab w:val="num" w:pos="360"/>
        </w:tabs>
        <w:jc w:val="both"/>
        <w:rPr>
          <w:b/>
          <w:sz w:val="28"/>
          <w:szCs w:val="28"/>
        </w:rPr>
      </w:pPr>
      <w:r w:rsidRPr="00340CB6">
        <w:rPr>
          <w:b/>
          <w:sz w:val="28"/>
          <w:szCs w:val="28"/>
        </w:rPr>
        <w:t>Тема 1. Програмні засоби ПК. Комп’ютерні технології</w:t>
      </w:r>
    </w:p>
    <w:p w:rsidR="00E32481" w:rsidRPr="00340CB6" w:rsidRDefault="00E32481" w:rsidP="00E32481">
      <w:pPr>
        <w:shd w:val="clear" w:color="auto" w:fill="FFFFFF"/>
        <w:jc w:val="both"/>
        <w:rPr>
          <w:spacing w:val="3"/>
          <w:sz w:val="28"/>
          <w:szCs w:val="28"/>
          <w:lang w:val="uk-UA"/>
        </w:rPr>
      </w:pPr>
      <w:r w:rsidRPr="00340CB6">
        <w:rPr>
          <w:spacing w:val="3"/>
          <w:sz w:val="28"/>
          <w:szCs w:val="28"/>
          <w:lang w:val="uk-UA"/>
        </w:rPr>
        <w:t xml:space="preserve">     Види і типи публікацій. Загальні відомості про засоби створення публікацій. </w:t>
      </w:r>
    </w:p>
    <w:p w:rsidR="00E32481" w:rsidRPr="00340CB6" w:rsidRDefault="00E32481" w:rsidP="00E32481">
      <w:pPr>
        <w:shd w:val="clear" w:color="auto" w:fill="FFFFFF"/>
        <w:jc w:val="both"/>
        <w:rPr>
          <w:bCs/>
          <w:i/>
          <w:spacing w:val="1"/>
          <w:sz w:val="28"/>
          <w:szCs w:val="28"/>
          <w:lang w:val="uk-UA"/>
        </w:rPr>
      </w:pPr>
      <w:r w:rsidRPr="00340CB6">
        <w:rPr>
          <w:bCs/>
          <w:i/>
          <w:spacing w:val="1"/>
          <w:sz w:val="28"/>
          <w:szCs w:val="28"/>
          <w:lang w:val="uk-UA"/>
        </w:rPr>
        <w:t xml:space="preserve">     </w:t>
      </w:r>
    </w:p>
    <w:p w:rsidR="00E32481" w:rsidRPr="00BA7702" w:rsidRDefault="00E32481" w:rsidP="00E32481">
      <w:pPr>
        <w:shd w:val="clear" w:color="auto" w:fill="FFFFFF"/>
        <w:jc w:val="both"/>
        <w:rPr>
          <w:i/>
          <w:smallCaps/>
          <w:spacing w:val="-11"/>
          <w:sz w:val="28"/>
          <w:szCs w:val="28"/>
        </w:rPr>
      </w:pPr>
      <w:r w:rsidRPr="00BA7702">
        <w:rPr>
          <w:bCs/>
          <w:i/>
          <w:spacing w:val="1"/>
          <w:sz w:val="28"/>
          <w:szCs w:val="28"/>
        </w:rPr>
        <w:t>Лабораторно-практична  робота:</w:t>
      </w:r>
    </w:p>
    <w:p w:rsidR="00E32481" w:rsidRPr="00340CB6" w:rsidRDefault="00E32481" w:rsidP="00E32481">
      <w:pPr>
        <w:widowControl w:val="0"/>
        <w:shd w:val="clear" w:color="auto" w:fill="FFFFFF"/>
        <w:tabs>
          <w:tab w:val="left" w:pos="485"/>
          <w:tab w:val="num" w:pos="1080"/>
        </w:tabs>
        <w:autoSpaceDE w:val="0"/>
        <w:autoSpaceDN w:val="0"/>
        <w:adjustRightInd w:val="0"/>
        <w:jc w:val="both"/>
        <w:rPr>
          <w:spacing w:val="-6"/>
          <w:sz w:val="28"/>
          <w:szCs w:val="28"/>
        </w:rPr>
      </w:pPr>
      <w:r>
        <w:rPr>
          <w:spacing w:val="3"/>
          <w:sz w:val="28"/>
          <w:szCs w:val="28"/>
          <w:lang w:val="uk-UA"/>
        </w:rPr>
        <w:t xml:space="preserve">1. </w:t>
      </w:r>
      <w:r w:rsidRPr="00340CB6">
        <w:rPr>
          <w:spacing w:val="3"/>
          <w:sz w:val="28"/>
          <w:szCs w:val="28"/>
        </w:rPr>
        <w:t>Створення сторінки веб-сайту. Тема: «Моя професія».</w:t>
      </w:r>
    </w:p>
    <w:p w:rsidR="00E32481" w:rsidRPr="00340CB6" w:rsidRDefault="00E32481" w:rsidP="00E32481">
      <w:pPr>
        <w:ind w:firstLine="709"/>
        <w:jc w:val="both"/>
        <w:rPr>
          <w:b/>
          <w:sz w:val="28"/>
          <w:szCs w:val="28"/>
        </w:rPr>
      </w:pPr>
      <w:r w:rsidRPr="00340CB6">
        <w:rPr>
          <w:spacing w:val="3"/>
          <w:sz w:val="28"/>
          <w:szCs w:val="28"/>
        </w:rPr>
        <w:t xml:space="preserve"> </w:t>
      </w:r>
    </w:p>
    <w:p w:rsidR="00E32481" w:rsidRPr="00340CB6" w:rsidRDefault="00E32481" w:rsidP="00E32481">
      <w:pPr>
        <w:jc w:val="both"/>
        <w:rPr>
          <w:b/>
          <w:sz w:val="28"/>
          <w:szCs w:val="28"/>
        </w:rPr>
      </w:pPr>
      <w:r w:rsidRPr="00340CB6">
        <w:rPr>
          <w:b/>
          <w:sz w:val="28"/>
          <w:szCs w:val="28"/>
        </w:rPr>
        <w:t>Тема 2. Мережні системи та сервіс</w:t>
      </w:r>
    </w:p>
    <w:p w:rsidR="00E32481" w:rsidRPr="00340CB6" w:rsidRDefault="00E32481" w:rsidP="00E32481">
      <w:pPr>
        <w:jc w:val="both"/>
        <w:rPr>
          <w:sz w:val="28"/>
          <w:szCs w:val="28"/>
        </w:rPr>
      </w:pPr>
      <w:r w:rsidRPr="00340CB6">
        <w:rPr>
          <w:sz w:val="28"/>
          <w:szCs w:val="28"/>
          <w:lang w:val="uk-UA"/>
        </w:rPr>
        <w:t xml:space="preserve">      </w:t>
      </w:r>
      <w:r w:rsidRPr="00340CB6">
        <w:rPr>
          <w:sz w:val="28"/>
          <w:szCs w:val="28"/>
        </w:rPr>
        <w:t>Інтернет-технології. Взаємодія комп’ютерів в локальних і глобальних мережах. Основні принципи мережної взаємодії комп’ютерів в локальних і глобальних мережах.</w:t>
      </w:r>
    </w:p>
    <w:p w:rsidR="00E32481" w:rsidRPr="00BA7702" w:rsidRDefault="00E32481" w:rsidP="00E32481">
      <w:pPr>
        <w:pStyle w:val="21"/>
        <w:spacing w:after="0" w:line="360" w:lineRule="auto"/>
        <w:rPr>
          <w:i/>
          <w:sz w:val="28"/>
          <w:szCs w:val="28"/>
        </w:rPr>
      </w:pPr>
      <w:r w:rsidRPr="00BA7702">
        <w:rPr>
          <w:i/>
          <w:sz w:val="28"/>
          <w:szCs w:val="28"/>
        </w:rPr>
        <w:t xml:space="preserve"> Лабораторно-практична робота:</w:t>
      </w:r>
    </w:p>
    <w:p w:rsidR="00E32481" w:rsidRPr="00340CB6" w:rsidRDefault="00E32481" w:rsidP="00E32481">
      <w:pPr>
        <w:pStyle w:val="21"/>
        <w:spacing w:after="0" w:line="276" w:lineRule="auto"/>
        <w:rPr>
          <w:sz w:val="28"/>
          <w:szCs w:val="28"/>
        </w:rPr>
      </w:pPr>
      <w:r w:rsidRPr="00340CB6">
        <w:rPr>
          <w:sz w:val="28"/>
          <w:szCs w:val="28"/>
        </w:rPr>
        <w:t xml:space="preserve">   </w:t>
      </w:r>
      <w:r>
        <w:rPr>
          <w:sz w:val="28"/>
          <w:szCs w:val="28"/>
        </w:rPr>
        <w:t>1.</w:t>
      </w:r>
      <w:r w:rsidRPr="00340CB6">
        <w:rPr>
          <w:sz w:val="28"/>
          <w:szCs w:val="28"/>
        </w:rPr>
        <w:t xml:space="preserve"> Використання пошукових машин та спеціалізованих пошукових машин. Процедури пошуку: простий пошук, розширений та спеціальний пошук (за напрямом професії).</w:t>
      </w:r>
    </w:p>
    <w:p w:rsidR="00E32481" w:rsidRPr="00340CB6" w:rsidRDefault="00E32481" w:rsidP="00E32481">
      <w:pPr>
        <w:spacing w:line="360" w:lineRule="auto"/>
        <w:jc w:val="both"/>
        <w:rPr>
          <w:b/>
          <w:sz w:val="28"/>
          <w:szCs w:val="28"/>
        </w:rPr>
      </w:pPr>
    </w:p>
    <w:p w:rsidR="00E32481" w:rsidRPr="00340CB6" w:rsidRDefault="00E32481" w:rsidP="00E32481">
      <w:pPr>
        <w:spacing w:line="360" w:lineRule="auto"/>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Pr="00340CB6" w:rsidRDefault="00E32481" w:rsidP="00E32481">
      <w:pPr>
        <w:jc w:val="both"/>
        <w:rPr>
          <w:b/>
          <w:sz w:val="28"/>
          <w:szCs w:val="28"/>
          <w:lang w:val="uk-UA"/>
        </w:rPr>
      </w:pPr>
    </w:p>
    <w:p w:rsidR="00E32481" w:rsidRDefault="00E32481" w:rsidP="00E32481">
      <w:pPr>
        <w:spacing w:after="200" w:line="276" w:lineRule="auto"/>
        <w:jc w:val="center"/>
        <w:rPr>
          <w:b/>
          <w:sz w:val="28"/>
          <w:szCs w:val="28"/>
          <w:lang w:val="uk-UA"/>
        </w:rPr>
      </w:pPr>
      <w:r>
        <w:rPr>
          <w:b/>
          <w:sz w:val="28"/>
          <w:szCs w:val="28"/>
          <w:lang w:val="uk-UA"/>
        </w:rPr>
        <w:br w:type="page"/>
      </w:r>
      <w:r w:rsidRPr="00A33F72">
        <w:rPr>
          <w:b/>
          <w:sz w:val="28"/>
          <w:szCs w:val="28"/>
          <w:lang w:val="uk-UA"/>
        </w:rPr>
        <w:lastRenderedPageBreak/>
        <w:t xml:space="preserve">Типова навчальна програма </w:t>
      </w:r>
      <w:r>
        <w:rPr>
          <w:b/>
          <w:sz w:val="28"/>
          <w:szCs w:val="28"/>
          <w:lang w:val="uk-UA"/>
        </w:rPr>
        <w:t>з предмета</w:t>
      </w:r>
    </w:p>
    <w:p w:rsidR="00E32481" w:rsidRPr="0077294E" w:rsidRDefault="00E32481" w:rsidP="00E32481">
      <w:pPr>
        <w:jc w:val="center"/>
        <w:rPr>
          <w:b/>
          <w:sz w:val="28"/>
          <w:szCs w:val="28"/>
          <w:u w:val="single"/>
          <w:lang w:val="uk-UA"/>
        </w:rPr>
      </w:pPr>
      <w:r w:rsidRPr="0077294E">
        <w:rPr>
          <w:b/>
          <w:sz w:val="28"/>
          <w:szCs w:val="28"/>
          <w:u w:val="single"/>
          <w:lang w:val="uk-UA"/>
        </w:rPr>
        <w:t>«Технологія реставраційних робіт»</w:t>
      </w:r>
    </w:p>
    <w:p w:rsidR="00E32481" w:rsidRPr="00A33F72" w:rsidRDefault="00E32481" w:rsidP="00E3248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6210"/>
        <w:gridCol w:w="1121"/>
        <w:gridCol w:w="1699"/>
      </w:tblGrid>
      <w:tr w:rsidR="00E32481" w:rsidRPr="00A33F72" w:rsidTr="009A7C01">
        <w:tc>
          <w:tcPr>
            <w:tcW w:w="939" w:type="dxa"/>
            <w:vMerge w:val="restart"/>
          </w:tcPr>
          <w:p w:rsidR="00E32481" w:rsidRPr="00F16704" w:rsidRDefault="00E32481" w:rsidP="009A7C01">
            <w:pPr>
              <w:jc w:val="center"/>
              <w:rPr>
                <w:b/>
                <w:i/>
              </w:rPr>
            </w:pPr>
            <w:r w:rsidRPr="00F16704">
              <w:rPr>
                <w:b/>
                <w:i/>
              </w:rPr>
              <w:t>№ п/п</w:t>
            </w:r>
          </w:p>
          <w:p w:rsidR="00E32481" w:rsidRPr="00F16704" w:rsidRDefault="00E32481" w:rsidP="009A7C01">
            <w:pPr>
              <w:jc w:val="center"/>
              <w:rPr>
                <w:i/>
              </w:rPr>
            </w:pPr>
          </w:p>
        </w:tc>
        <w:tc>
          <w:tcPr>
            <w:tcW w:w="6210" w:type="dxa"/>
            <w:vMerge w:val="restart"/>
          </w:tcPr>
          <w:p w:rsidR="00E32481" w:rsidRPr="00F16704" w:rsidRDefault="00E32481" w:rsidP="009A7C01">
            <w:pPr>
              <w:jc w:val="center"/>
              <w:rPr>
                <w:b/>
                <w:i/>
              </w:rPr>
            </w:pPr>
          </w:p>
          <w:p w:rsidR="00E32481" w:rsidRPr="00F16704" w:rsidRDefault="00E32481" w:rsidP="009A7C01">
            <w:pPr>
              <w:jc w:val="center"/>
              <w:rPr>
                <w:b/>
                <w:i/>
              </w:rPr>
            </w:pPr>
          </w:p>
          <w:p w:rsidR="00E32481" w:rsidRPr="00F16704" w:rsidRDefault="00E32481" w:rsidP="009A7C01">
            <w:pPr>
              <w:jc w:val="center"/>
              <w:rPr>
                <w:b/>
                <w:i/>
              </w:rPr>
            </w:pPr>
            <w:r w:rsidRPr="00F16704">
              <w:rPr>
                <w:b/>
                <w:i/>
              </w:rPr>
              <w:t>Теми</w:t>
            </w:r>
          </w:p>
        </w:tc>
        <w:tc>
          <w:tcPr>
            <w:tcW w:w="2706" w:type="dxa"/>
            <w:gridSpan w:val="2"/>
          </w:tcPr>
          <w:p w:rsidR="00E32481" w:rsidRPr="00F16704" w:rsidRDefault="00E32481" w:rsidP="009A7C01">
            <w:pPr>
              <w:jc w:val="center"/>
              <w:rPr>
                <w:b/>
                <w:i/>
              </w:rPr>
            </w:pPr>
            <w:r w:rsidRPr="00F16704">
              <w:rPr>
                <w:b/>
                <w:i/>
              </w:rPr>
              <w:t>Кількість годин</w:t>
            </w:r>
          </w:p>
        </w:tc>
      </w:tr>
      <w:tr w:rsidR="00E32481" w:rsidRPr="004F1E2C" w:rsidTr="009A7C01">
        <w:trPr>
          <w:trHeight w:val="1132"/>
        </w:trPr>
        <w:tc>
          <w:tcPr>
            <w:tcW w:w="939" w:type="dxa"/>
            <w:vMerge/>
          </w:tcPr>
          <w:p w:rsidR="00E32481" w:rsidRPr="00F16704" w:rsidRDefault="00E32481" w:rsidP="009A7C01">
            <w:pPr>
              <w:jc w:val="center"/>
              <w:rPr>
                <w:b/>
                <w:i/>
              </w:rPr>
            </w:pPr>
          </w:p>
        </w:tc>
        <w:tc>
          <w:tcPr>
            <w:tcW w:w="6210" w:type="dxa"/>
            <w:vMerge/>
          </w:tcPr>
          <w:p w:rsidR="00E32481" w:rsidRPr="00F16704" w:rsidRDefault="00E32481" w:rsidP="009A7C01">
            <w:pPr>
              <w:jc w:val="both"/>
              <w:rPr>
                <w:b/>
                <w:i/>
              </w:rPr>
            </w:pPr>
          </w:p>
        </w:tc>
        <w:tc>
          <w:tcPr>
            <w:tcW w:w="1121" w:type="dxa"/>
          </w:tcPr>
          <w:p w:rsidR="00E32481" w:rsidRPr="00F16704" w:rsidRDefault="00E32481" w:rsidP="009A7C01">
            <w:pPr>
              <w:jc w:val="center"/>
              <w:rPr>
                <w:b/>
                <w:i/>
              </w:rPr>
            </w:pPr>
            <w:r w:rsidRPr="00F16704">
              <w:rPr>
                <w:b/>
                <w:i/>
              </w:rPr>
              <w:t>Всього</w:t>
            </w:r>
          </w:p>
        </w:tc>
        <w:tc>
          <w:tcPr>
            <w:tcW w:w="1585" w:type="dxa"/>
          </w:tcPr>
          <w:p w:rsidR="00E32481" w:rsidRPr="00F16704" w:rsidRDefault="00E32481" w:rsidP="009A7C01">
            <w:pPr>
              <w:jc w:val="center"/>
              <w:rPr>
                <w:b/>
                <w:i/>
              </w:rPr>
            </w:pPr>
            <w:r w:rsidRPr="00F16704">
              <w:rPr>
                <w:b/>
                <w:i/>
              </w:rPr>
              <w:t>З них лабораторно-практичних робіт</w:t>
            </w:r>
          </w:p>
        </w:tc>
      </w:tr>
      <w:tr w:rsidR="00E32481" w:rsidRPr="004F1E2C" w:rsidTr="009A7C01">
        <w:tc>
          <w:tcPr>
            <w:tcW w:w="939" w:type="dxa"/>
          </w:tcPr>
          <w:p w:rsidR="00E32481" w:rsidRPr="00F16704" w:rsidRDefault="00E32481" w:rsidP="009A7C01">
            <w:pPr>
              <w:jc w:val="center"/>
              <w:rPr>
                <w:sz w:val="28"/>
                <w:szCs w:val="28"/>
              </w:rPr>
            </w:pPr>
            <w:r w:rsidRPr="00F16704">
              <w:rPr>
                <w:sz w:val="28"/>
                <w:szCs w:val="28"/>
              </w:rPr>
              <w:t>1</w:t>
            </w:r>
          </w:p>
        </w:tc>
        <w:tc>
          <w:tcPr>
            <w:tcW w:w="6210" w:type="dxa"/>
          </w:tcPr>
          <w:p w:rsidR="00E32481" w:rsidRPr="00F16704" w:rsidRDefault="00E32481" w:rsidP="009A7C01">
            <w:pPr>
              <w:jc w:val="both"/>
              <w:rPr>
                <w:sz w:val="28"/>
                <w:szCs w:val="28"/>
              </w:rPr>
            </w:pPr>
            <w:r w:rsidRPr="00F16704">
              <w:rPr>
                <w:sz w:val="28"/>
                <w:szCs w:val="28"/>
              </w:rPr>
              <w:t>Технологія обробки деревини твердих, рідк</w:t>
            </w:r>
            <w:r w:rsidRPr="00F16704">
              <w:rPr>
                <w:sz w:val="28"/>
                <w:szCs w:val="28"/>
                <w:lang w:val="uk-UA"/>
              </w:rPr>
              <w:t>існ</w:t>
            </w:r>
            <w:r w:rsidRPr="00F16704">
              <w:rPr>
                <w:sz w:val="28"/>
                <w:szCs w:val="28"/>
              </w:rPr>
              <w:t>их, цінних та іноземних порід для виготовлення складних теслярно-столярних конструкцій</w:t>
            </w:r>
          </w:p>
        </w:tc>
        <w:tc>
          <w:tcPr>
            <w:tcW w:w="1121" w:type="dxa"/>
          </w:tcPr>
          <w:p w:rsidR="00E32481" w:rsidRPr="00F16704" w:rsidRDefault="00E32481" w:rsidP="009A7C01">
            <w:pPr>
              <w:jc w:val="center"/>
              <w:rPr>
                <w:sz w:val="28"/>
                <w:szCs w:val="28"/>
              </w:rPr>
            </w:pPr>
            <w:r w:rsidRPr="00F16704">
              <w:rPr>
                <w:sz w:val="28"/>
                <w:szCs w:val="28"/>
              </w:rPr>
              <w:t>10</w:t>
            </w:r>
          </w:p>
        </w:tc>
        <w:tc>
          <w:tcPr>
            <w:tcW w:w="1585" w:type="dxa"/>
          </w:tcPr>
          <w:p w:rsidR="00E32481" w:rsidRPr="00F16704" w:rsidRDefault="00E32481" w:rsidP="009A7C01">
            <w:pPr>
              <w:jc w:val="both"/>
              <w:rPr>
                <w:sz w:val="28"/>
                <w:szCs w:val="28"/>
              </w:rPr>
            </w:pPr>
          </w:p>
        </w:tc>
      </w:tr>
      <w:tr w:rsidR="00E32481" w:rsidRPr="004F1E2C" w:rsidTr="009A7C01">
        <w:tc>
          <w:tcPr>
            <w:tcW w:w="939" w:type="dxa"/>
          </w:tcPr>
          <w:p w:rsidR="00E32481" w:rsidRPr="00F16704" w:rsidRDefault="00E32481" w:rsidP="009A7C01">
            <w:pPr>
              <w:jc w:val="center"/>
              <w:rPr>
                <w:sz w:val="28"/>
                <w:szCs w:val="28"/>
              </w:rPr>
            </w:pPr>
            <w:r w:rsidRPr="00F16704">
              <w:rPr>
                <w:sz w:val="28"/>
                <w:szCs w:val="28"/>
              </w:rPr>
              <w:t>2</w:t>
            </w:r>
          </w:p>
        </w:tc>
        <w:tc>
          <w:tcPr>
            <w:tcW w:w="6210" w:type="dxa"/>
          </w:tcPr>
          <w:p w:rsidR="00E32481" w:rsidRPr="00F16704" w:rsidRDefault="00E32481" w:rsidP="009A7C01">
            <w:pPr>
              <w:jc w:val="both"/>
              <w:rPr>
                <w:sz w:val="28"/>
                <w:szCs w:val="28"/>
              </w:rPr>
            </w:pPr>
            <w:r w:rsidRPr="00F16704">
              <w:rPr>
                <w:sz w:val="28"/>
                <w:szCs w:val="28"/>
              </w:rPr>
              <w:t>Технологія реставрації та виготовлення складних фігурних теслярно-столярних конструкцій</w:t>
            </w:r>
          </w:p>
        </w:tc>
        <w:tc>
          <w:tcPr>
            <w:tcW w:w="1121" w:type="dxa"/>
          </w:tcPr>
          <w:p w:rsidR="00E32481" w:rsidRPr="00F16704" w:rsidRDefault="00E32481" w:rsidP="009A7C01">
            <w:pPr>
              <w:jc w:val="center"/>
              <w:rPr>
                <w:sz w:val="28"/>
                <w:szCs w:val="28"/>
              </w:rPr>
            </w:pPr>
            <w:r w:rsidRPr="00F16704">
              <w:rPr>
                <w:sz w:val="28"/>
                <w:szCs w:val="28"/>
              </w:rPr>
              <w:t>12</w:t>
            </w:r>
          </w:p>
        </w:tc>
        <w:tc>
          <w:tcPr>
            <w:tcW w:w="1585" w:type="dxa"/>
          </w:tcPr>
          <w:p w:rsidR="00E32481" w:rsidRPr="00F16704" w:rsidRDefault="00E32481" w:rsidP="009A7C01">
            <w:pPr>
              <w:jc w:val="both"/>
              <w:rPr>
                <w:sz w:val="28"/>
                <w:szCs w:val="28"/>
              </w:rPr>
            </w:pPr>
          </w:p>
        </w:tc>
      </w:tr>
      <w:tr w:rsidR="00E32481" w:rsidRPr="004F1E2C" w:rsidTr="009A7C01">
        <w:trPr>
          <w:trHeight w:val="150"/>
        </w:trPr>
        <w:tc>
          <w:tcPr>
            <w:tcW w:w="939" w:type="dxa"/>
          </w:tcPr>
          <w:p w:rsidR="00E32481" w:rsidRPr="00F16704" w:rsidRDefault="00E32481" w:rsidP="009A7C01">
            <w:pPr>
              <w:jc w:val="center"/>
              <w:rPr>
                <w:sz w:val="28"/>
                <w:szCs w:val="28"/>
              </w:rPr>
            </w:pPr>
            <w:r w:rsidRPr="00F16704">
              <w:rPr>
                <w:sz w:val="28"/>
                <w:szCs w:val="28"/>
              </w:rPr>
              <w:t>3</w:t>
            </w:r>
          </w:p>
        </w:tc>
        <w:tc>
          <w:tcPr>
            <w:tcW w:w="6210" w:type="dxa"/>
          </w:tcPr>
          <w:p w:rsidR="00E32481" w:rsidRPr="00F16704" w:rsidRDefault="00E32481" w:rsidP="009A7C01">
            <w:pPr>
              <w:jc w:val="both"/>
              <w:rPr>
                <w:sz w:val="28"/>
                <w:szCs w:val="28"/>
              </w:rPr>
            </w:pPr>
            <w:r w:rsidRPr="00F16704">
              <w:rPr>
                <w:sz w:val="28"/>
                <w:szCs w:val="28"/>
              </w:rPr>
              <w:t>Технологія виготовлення шаблонів, лекал для архітектурних фрагментів та деталей</w:t>
            </w:r>
          </w:p>
        </w:tc>
        <w:tc>
          <w:tcPr>
            <w:tcW w:w="1121" w:type="dxa"/>
          </w:tcPr>
          <w:p w:rsidR="00E32481" w:rsidRPr="00F16704" w:rsidRDefault="00E32481" w:rsidP="009A7C01">
            <w:pPr>
              <w:jc w:val="center"/>
              <w:rPr>
                <w:sz w:val="28"/>
                <w:szCs w:val="28"/>
              </w:rPr>
            </w:pPr>
            <w:r w:rsidRPr="00F16704">
              <w:rPr>
                <w:sz w:val="28"/>
                <w:szCs w:val="28"/>
              </w:rPr>
              <w:t>10</w:t>
            </w:r>
          </w:p>
        </w:tc>
        <w:tc>
          <w:tcPr>
            <w:tcW w:w="1585" w:type="dxa"/>
          </w:tcPr>
          <w:p w:rsidR="00E32481" w:rsidRPr="00F16704" w:rsidRDefault="00E32481" w:rsidP="009A7C01">
            <w:pPr>
              <w:jc w:val="both"/>
              <w:rPr>
                <w:sz w:val="28"/>
                <w:szCs w:val="28"/>
              </w:rPr>
            </w:pPr>
          </w:p>
        </w:tc>
      </w:tr>
      <w:tr w:rsidR="00E32481" w:rsidRPr="004F1E2C" w:rsidTr="009A7C01">
        <w:trPr>
          <w:trHeight w:val="356"/>
        </w:trPr>
        <w:tc>
          <w:tcPr>
            <w:tcW w:w="939" w:type="dxa"/>
          </w:tcPr>
          <w:p w:rsidR="00E32481" w:rsidRPr="00F16704" w:rsidRDefault="00E32481" w:rsidP="009A7C01">
            <w:pPr>
              <w:jc w:val="center"/>
              <w:rPr>
                <w:sz w:val="28"/>
                <w:szCs w:val="28"/>
              </w:rPr>
            </w:pPr>
            <w:r w:rsidRPr="00F16704">
              <w:rPr>
                <w:sz w:val="28"/>
                <w:szCs w:val="28"/>
              </w:rPr>
              <w:t>4</w:t>
            </w:r>
          </w:p>
        </w:tc>
        <w:tc>
          <w:tcPr>
            <w:tcW w:w="6210" w:type="dxa"/>
          </w:tcPr>
          <w:p w:rsidR="00E32481" w:rsidRPr="00F16704" w:rsidRDefault="00E32481" w:rsidP="009A7C01">
            <w:pPr>
              <w:jc w:val="both"/>
              <w:rPr>
                <w:sz w:val="28"/>
                <w:szCs w:val="28"/>
              </w:rPr>
            </w:pPr>
            <w:r w:rsidRPr="00F16704">
              <w:rPr>
                <w:sz w:val="28"/>
                <w:szCs w:val="28"/>
              </w:rPr>
              <w:t>Технологія реставрації та виготовлення художніх меблів</w:t>
            </w:r>
          </w:p>
        </w:tc>
        <w:tc>
          <w:tcPr>
            <w:tcW w:w="1121" w:type="dxa"/>
          </w:tcPr>
          <w:p w:rsidR="00E32481" w:rsidRPr="00F16704" w:rsidRDefault="00E32481" w:rsidP="009A7C01">
            <w:pPr>
              <w:jc w:val="center"/>
              <w:rPr>
                <w:sz w:val="28"/>
                <w:szCs w:val="28"/>
              </w:rPr>
            </w:pPr>
            <w:r w:rsidRPr="00F16704">
              <w:rPr>
                <w:sz w:val="28"/>
                <w:szCs w:val="28"/>
              </w:rPr>
              <w:t>12</w:t>
            </w:r>
          </w:p>
        </w:tc>
        <w:tc>
          <w:tcPr>
            <w:tcW w:w="1585" w:type="dxa"/>
          </w:tcPr>
          <w:p w:rsidR="00E32481" w:rsidRPr="00F16704" w:rsidRDefault="00E32481" w:rsidP="009A7C01">
            <w:pPr>
              <w:jc w:val="both"/>
              <w:rPr>
                <w:sz w:val="28"/>
                <w:szCs w:val="28"/>
              </w:rPr>
            </w:pPr>
          </w:p>
        </w:tc>
      </w:tr>
      <w:tr w:rsidR="00E32481" w:rsidRPr="004F1E2C" w:rsidTr="009A7C01">
        <w:trPr>
          <w:trHeight w:val="375"/>
        </w:trPr>
        <w:tc>
          <w:tcPr>
            <w:tcW w:w="939" w:type="dxa"/>
          </w:tcPr>
          <w:p w:rsidR="00E32481" w:rsidRPr="00F16704" w:rsidRDefault="00E32481" w:rsidP="009A7C01">
            <w:pPr>
              <w:jc w:val="center"/>
              <w:rPr>
                <w:sz w:val="28"/>
                <w:szCs w:val="28"/>
              </w:rPr>
            </w:pPr>
          </w:p>
        </w:tc>
        <w:tc>
          <w:tcPr>
            <w:tcW w:w="6210" w:type="dxa"/>
          </w:tcPr>
          <w:p w:rsidR="00E32481" w:rsidRPr="00F31143" w:rsidRDefault="00E32481" w:rsidP="009A7C01">
            <w:pPr>
              <w:jc w:val="right"/>
              <w:rPr>
                <w:b/>
                <w:sz w:val="28"/>
                <w:szCs w:val="28"/>
                <w:lang w:val="uk-UA"/>
              </w:rPr>
            </w:pPr>
            <w:r w:rsidRPr="00F16704">
              <w:rPr>
                <w:b/>
                <w:sz w:val="28"/>
                <w:szCs w:val="28"/>
              </w:rPr>
              <w:t>Всього</w:t>
            </w:r>
            <w:r>
              <w:rPr>
                <w:b/>
                <w:sz w:val="28"/>
                <w:szCs w:val="28"/>
                <w:lang w:val="uk-UA"/>
              </w:rPr>
              <w:t xml:space="preserve"> годин:</w:t>
            </w:r>
          </w:p>
        </w:tc>
        <w:tc>
          <w:tcPr>
            <w:tcW w:w="1121" w:type="dxa"/>
          </w:tcPr>
          <w:p w:rsidR="00E32481" w:rsidRPr="00F16704" w:rsidRDefault="00E32481" w:rsidP="009A7C01">
            <w:pPr>
              <w:jc w:val="center"/>
              <w:rPr>
                <w:b/>
                <w:sz w:val="28"/>
                <w:szCs w:val="28"/>
              </w:rPr>
            </w:pPr>
            <w:r w:rsidRPr="00F16704">
              <w:rPr>
                <w:b/>
                <w:sz w:val="28"/>
                <w:szCs w:val="28"/>
              </w:rPr>
              <w:t>44</w:t>
            </w:r>
          </w:p>
        </w:tc>
        <w:tc>
          <w:tcPr>
            <w:tcW w:w="1585" w:type="dxa"/>
          </w:tcPr>
          <w:p w:rsidR="00E32481" w:rsidRPr="00F16704" w:rsidRDefault="00E32481" w:rsidP="009A7C01">
            <w:pPr>
              <w:jc w:val="both"/>
              <w:rPr>
                <w:sz w:val="28"/>
                <w:szCs w:val="28"/>
              </w:rPr>
            </w:pPr>
          </w:p>
        </w:tc>
      </w:tr>
    </w:tbl>
    <w:p w:rsidR="00E32481" w:rsidRPr="004F1E2C" w:rsidRDefault="00E32481" w:rsidP="00E32481">
      <w:pPr>
        <w:jc w:val="both"/>
        <w:rPr>
          <w:b/>
          <w:sz w:val="28"/>
          <w:szCs w:val="28"/>
        </w:rPr>
      </w:pPr>
    </w:p>
    <w:p w:rsidR="00E32481" w:rsidRPr="00742532" w:rsidRDefault="00E32481" w:rsidP="00E32481">
      <w:pPr>
        <w:jc w:val="both"/>
        <w:rPr>
          <w:b/>
          <w:sz w:val="28"/>
          <w:szCs w:val="28"/>
          <w:lang w:val="uk-UA"/>
        </w:rPr>
      </w:pPr>
      <w:r w:rsidRPr="004F1E2C">
        <w:rPr>
          <w:b/>
          <w:sz w:val="28"/>
          <w:szCs w:val="28"/>
        </w:rPr>
        <w:t>Тема 1. Технологія обробки деревини твердих, рідкісних, цінних та іноземних порід для виготовлення складних</w:t>
      </w:r>
      <w:r w:rsidRPr="00AE37A1">
        <w:rPr>
          <w:sz w:val="28"/>
          <w:szCs w:val="28"/>
        </w:rPr>
        <w:t xml:space="preserve"> </w:t>
      </w:r>
      <w:r w:rsidRPr="00AE37A1">
        <w:rPr>
          <w:b/>
          <w:sz w:val="28"/>
          <w:szCs w:val="28"/>
        </w:rPr>
        <w:t>теслярно-столярних</w:t>
      </w:r>
      <w:r>
        <w:rPr>
          <w:b/>
          <w:sz w:val="28"/>
          <w:szCs w:val="28"/>
        </w:rPr>
        <w:t xml:space="preserve"> конструкці</w:t>
      </w:r>
      <w:r>
        <w:rPr>
          <w:b/>
          <w:sz w:val="28"/>
          <w:szCs w:val="28"/>
          <w:lang w:val="uk-UA"/>
        </w:rPr>
        <w:t>й</w:t>
      </w:r>
    </w:p>
    <w:p w:rsidR="00E32481" w:rsidRDefault="00E32481" w:rsidP="00E32481">
      <w:pPr>
        <w:ind w:firstLine="708"/>
        <w:jc w:val="both"/>
        <w:rPr>
          <w:sz w:val="28"/>
          <w:szCs w:val="28"/>
          <w:lang w:val="uk-UA"/>
        </w:rPr>
      </w:pPr>
      <w:r w:rsidRPr="004F1E2C">
        <w:rPr>
          <w:sz w:val="28"/>
          <w:szCs w:val="28"/>
        </w:rPr>
        <w:t>Технологічні особливості використання деревини твердих, рідкісних, цінних та іноземних порід та їх сушка. Особливості механічної обробки деревини. Інструмент та обладнання для виконання робіт. Технологія оздоблення конструкцій з використання традиційних та новітніх матеріалів.</w:t>
      </w:r>
    </w:p>
    <w:p w:rsidR="00E32481" w:rsidRPr="00BF666D" w:rsidRDefault="00E32481" w:rsidP="00E32481">
      <w:pPr>
        <w:ind w:firstLine="708"/>
        <w:jc w:val="both"/>
        <w:rPr>
          <w:sz w:val="28"/>
          <w:szCs w:val="28"/>
          <w:lang w:val="uk-UA"/>
        </w:rPr>
      </w:pPr>
    </w:p>
    <w:p w:rsidR="00E32481" w:rsidRPr="004F1E2C" w:rsidRDefault="00E32481" w:rsidP="00E32481">
      <w:pPr>
        <w:jc w:val="both"/>
        <w:rPr>
          <w:b/>
          <w:sz w:val="28"/>
          <w:szCs w:val="28"/>
        </w:rPr>
      </w:pPr>
      <w:r w:rsidRPr="004F1E2C">
        <w:rPr>
          <w:b/>
          <w:sz w:val="28"/>
          <w:szCs w:val="28"/>
        </w:rPr>
        <w:t>Тема 2. Технологія реставрації та виготовлення складних фігурних теслярсько-столярних конструкцій</w:t>
      </w:r>
    </w:p>
    <w:p w:rsidR="00E32481" w:rsidRDefault="00E32481" w:rsidP="00E32481">
      <w:pPr>
        <w:jc w:val="both"/>
        <w:rPr>
          <w:sz w:val="28"/>
          <w:szCs w:val="28"/>
          <w:lang w:val="uk-UA"/>
        </w:rPr>
      </w:pPr>
      <w:r w:rsidRPr="004F1E2C">
        <w:rPr>
          <w:b/>
          <w:sz w:val="28"/>
          <w:szCs w:val="28"/>
        </w:rPr>
        <w:tab/>
      </w:r>
      <w:r w:rsidRPr="004F1E2C">
        <w:rPr>
          <w:sz w:val="28"/>
          <w:szCs w:val="28"/>
        </w:rPr>
        <w:t>Основні причини і види пошкоджень конструкцій. Особливості виконання реставраційних робіт. Технологія виправлення деформацій та механічних пошкоджень. Технологічна послідовність виконання теслярсько-столярних робіт при реставрації особливо складних та криволінійних фігур. Вимоги до матеріалів для виготовлення деталей та конструкцій. Інструмент та обладнання, його підготовка та робота з деревиною різних порід.  Гнуття та пресування деревини.</w:t>
      </w:r>
    </w:p>
    <w:p w:rsidR="00E32481" w:rsidRPr="00BF666D" w:rsidRDefault="00E32481" w:rsidP="00E32481">
      <w:pPr>
        <w:jc w:val="both"/>
        <w:rPr>
          <w:sz w:val="28"/>
          <w:szCs w:val="28"/>
          <w:lang w:val="uk-UA"/>
        </w:rPr>
      </w:pPr>
    </w:p>
    <w:p w:rsidR="00E32481" w:rsidRPr="004F1E2C" w:rsidRDefault="00E32481" w:rsidP="00E32481">
      <w:pPr>
        <w:jc w:val="both"/>
        <w:rPr>
          <w:b/>
          <w:sz w:val="28"/>
          <w:szCs w:val="28"/>
        </w:rPr>
      </w:pPr>
      <w:r w:rsidRPr="004F1E2C">
        <w:rPr>
          <w:b/>
          <w:sz w:val="28"/>
          <w:szCs w:val="28"/>
        </w:rPr>
        <w:t>Тема 3. Технологія виготовлення шаблонів, лекал для архітектурних фрагментів та деталей</w:t>
      </w:r>
    </w:p>
    <w:p w:rsidR="00E32481" w:rsidRDefault="00E32481" w:rsidP="00E32481">
      <w:pPr>
        <w:jc w:val="both"/>
        <w:rPr>
          <w:sz w:val="28"/>
          <w:szCs w:val="28"/>
          <w:lang w:val="uk-UA"/>
        </w:rPr>
      </w:pPr>
      <w:r w:rsidRPr="004F1E2C">
        <w:rPr>
          <w:sz w:val="28"/>
          <w:szCs w:val="28"/>
        </w:rPr>
        <w:tab/>
        <w:t>Технологія виготовлення шаблонів з різних матеріалів. Інструмент і обладнання для виготовлення шаблонів. Контрольно вимірювальні прилади. Розміри шаблонів та граничні відхилення по формі та розташування поверхні. Шорсткість поверхонь шаблонів. Методи кріплення шаблонів. Виготовлення шаблонів для карнизів, кутів, балясин, колон, тощо.</w:t>
      </w:r>
    </w:p>
    <w:p w:rsidR="00E32481" w:rsidRPr="004F1E2C" w:rsidRDefault="00E32481" w:rsidP="00E32481">
      <w:pPr>
        <w:jc w:val="both"/>
        <w:rPr>
          <w:b/>
          <w:sz w:val="28"/>
          <w:szCs w:val="28"/>
        </w:rPr>
      </w:pPr>
      <w:r>
        <w:rPr>
          <w:sz w:val="28"/>
          <w:szCs w:val="28"/>
          <w:lang w:val="uk-UA"/>
        </w:rPr>
        <w:br w:type="page"/>
      </w:r>
      <w:r w:rsidRPr="004F1E2C">
        <w:rPr>
          <w:b/>
          <w:sz w:val="28"/>
          <w:szCs w:val="28"/>
        </w:rPr>
        <w:lastRenderedPageBreak/>
        <w:t>Тема 4. Технологія реставрації та виготовлення художніх меблів</w:t>
      </w:r>
    </w:p>
    <w:p w:rsidR="00E32481" w:rsidRPr="00AA5D00" w:rsidRDefault="00E32481" w:rsidP="00E32481">
      <w:pPr>
        <w:jc w:val="both"/>
        <w:rPr>
          <w:sz w:val="28"/>
          <w:szCs w:val="28"/>
          <w:lang w:val="uk-UA"/>
        </w:rPr>
      </w:pPr>
      <w:r w:rsidRPr="004F1E2C">
        <w:rPr>
          <w:b/>
          <w:sz w:val="28"/>
          <w:szCs w:val="28"/>
        </w:rPr>
        <w:tab/>
      </w:r>
      <w:r w:rsidRPr="004F1E2C">
        <w:rPr>
          <w:sz w:val="28"/>
          <w:szCs w:val="28"/>
        </w:rPr>
        <w:t>Технологія виготовлення художніх меблів і меблів складног</w:t>
      </w:r>
      <w:r>
        <w:rPr>
          <w:sz w:val="28"/>
          <w:szCs w:val="28"/>
        </w:rPr>
        <w:t>о компанування та конфігурації</w:t>
      </w:r>
      <w:r w:rsidRPr="004F1E2C">
        <w:rPr>
          <w:sz w:val="28"/>
          <w:szCs w:val="28"/>
        </w:rPr>
        <w:t xml:space="preserve"> за кресленнями, ескізами, зразками. Інструмент та обладнання для проведення реставрації</w:t>
      </w:r>
      <w:r>
        <w:rPr>
          <w:sz w:val="28"/>
          <w:szCs w:val="28"/>
        </w:rPr>
        <w:t xml:space="preserve"> та виготовлення. Технологія оп</w:t>
      </w:r>
      <w:r>
        <w:rPr>
          <w:sz w:val="28"/>
          <w:szCs w:val="28"/>
          <w:lang w:val="uk-UA"/>
        </w:rPr>
        <w:t>о</w:t>
      </w:r>
      <w:r>
        <w:rPr>
          <w:sz w:val="28"/>
          <w:szCs w:val="28"/>
        </w:rPr>
        <w:t>р</w:t>
      </w:r>
      <w:r>
        <w:rPr>
          <w:sz w:val="28"/>
          <w:szCs w:val="28"/>
          <w:lang w:val="uk-UA"/>
        </w:rPr>
        <w:t>я</w:t>
      </w:r>
      <w:r w:rsidRPr="004F1E2C">
        <w:rPr>
          <w:sz w:val="28"/>
          <w:szCs w:val="28"/>
        </w:rPr>
        <w:t xml:space="preserve">дження за традиційними та сучасними технологіями </w:t>
      </w:r>
      <w:r>
        <w:rPr>
          <w:sz w:val="28"/>
          <w:szCs w:val="28"/>
        </w:rPr>
        <w:t>(</w:t>
      </w:r>
      <w:r w:rsidRPr="004F1E2C">
        <w:rPr>
          <w:sz w:val="28"/>
          <w:szCs w:val="28"/>
        </w:rPr>
        <w:t>металізація, бронзування, позолота, сріблення, набірний декор, тощо). Виконання ремонту, реставрації решітчастих конструкцій з масиву. Реставрація блоків складної конструкції. Реставрація дверних блоків</w:t>
      </w:r>
      <w:r>
        <w:rPr>
          <w:sz w:val="28"/>
          <w:szCs w:val="28"/>
        </w:rPr>
        <w:t xml:space="preserve"> складної конструкції: підйомно</w:t>
      </w:r>
      <w:r>
        <w:rPr>
          <w:sz w:val="28"/>
          <w:szCs w:val="28"/>
          <w:lang w:val="uk-UA"/>
        </w:rPr>
        <w:t>-</w:t>
      </w:r>
      <w:r w:rsidRPr="004F1E2C">
        <w:rPr>
          <w:sz w:val="28"/>
          <w:szCs w:val="28"/>
        </w:rPr>
        <w:t>шторних, таких що трансформуються, відкатних з верхнім та нижнім кріпленням , арочних. Монтаж функціональних приладів. Реставрація скляних вітражів, вітрин. Реставрація підлог з використанням традиційних та сучасних технологій. Монтаж стель різної складності. Реставрація елементів даху складних конструкцій.</w:t>
      </w:r>
    </w:p>
    <w:p w:rsidR="00E32481" w:rsidRDefault="00E32481" w:rsidP="00E32481">
      <w:pPr>
        <w:rPr>
          <w:i/>
          <w:sz w:val="28"/>
          <w:szCs w:val="28"/>
          <w:lang w:val="uk-UA"/>
        </w:rPr>
      </w:pPr>
      <w:r>
        <w:rPr>
          <w:i/>
          <w:sz w:val="28"/>
          <w:szCs w:val="28"/>
          <w:lang w:val="uk-UA"/>
        </w:rPr>
        <w:br w:type="page"/>
      </w:r>
    </w:p>
    <w:tbl>
      <w:tblPr>
        <w:tblpPr w:leftFromText="180" w:rightFromText="180" w:vertAnchor="page" w:horzAnchor="margin" w:tblpY="20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134"/>
        <w:gridCol w:w="1701"/>
      </w:tblGrid>
      <w:tr w:rsidR="00E32481" w:rsidRPr="00E162ED" w:rsidTr="009A7C01">
        <w:trPr>
          <w:trHeight w:val="270"/>
        </w:trPr>
        <w:tc>
          <w:tcPr>
            <w:tcW w:w="635" w:type="dxa"/>
            <w:vMerge w:val="restart"/>
            <w:vAlign w:val="center"/>
          </w:tcPr>
          <w:p w:rsidR="00E32481" w:rsidRPr="009C275F" w:rsidRDefault="00E32481" w:rsidP="009A7C01">
            <w:pPr>
              <w:jc w:val="center"/>
              <w:rPr>
                <w:b/>
                <w:i/>
                <w:lang w:val="uk-UA"/>
              </w:rPr>
            </w:pPr>
            <w:r w:rsidRPr="009C275F">
              <w:rPr>
                <w:b/>
                <w:i/>
                <w:lang w:val="uk-UA"/>
              </w:rPr>
              <w:lastRenderedPageBreak/>
              <w:t>№ з/п</w:t>
            </w:r>
          </w:p>
        </w:tc>
        <w:tc>
          <w:tcPr>
            <w:tcW w:w="6277" w:type="dxa"/>
            <w:vMerge w:val="restart"/>
            <w:vAlign w:val="center"/>
          </w:tcPr>
          <w:p w:rsidR="00E32481" w:rsidRPr="009C275F" w:rsidRDefault="00E32481" w:rsidP="009A7C01">
            <w:pPr>
              <w:jc w:val="center"/>
              <w:rPr>
                <w:i/>
                <w:lang w:val="uk-UA"/>
              </w:rPr>
            </w:pPr>
          </w:p>
          <w:p w:rsidR="00E32481" w:rsidRPr="009C275F" w:rsidRDefault="00E32481" w:rsidP="009A7C01">
            <w:pPr>
              <w:jc w:val="center"/>
              <w:rPr>
                <w:b/>
                <w:lang w:val="uk-UA"/>
              </w:rPr>
            </w:pPr>
            <w:r w:rsidRPr="009C275F">
              <w:rPr>
                <w:b/>
                <w:i/>
                <w:lang w:val="uk-UA"/>
              </w:rPr>
              <w:t>Тема</w:t>
            </w:r>
          </w:p>
        </w:tc>
        <w:tc>
          <w:tcPr>
            <w:tcW w:w="2835" w:type="dxa"/>
            <w:gridSpan w:val="2"/>
          </w:tcPr>
          <w:p w:rsidR="00E32481" w:rsidRPr="009C275F" w:rsidRDefault="00E32481" w:rsidP="009A7C01">
            <w:pPr>
              <w:jc w:val="center"/>
              <w:rPr>
                <w:b/>
                <w:i/>
                <w:lang w:val="uk-UA"/>
              </w:rPr>
            </w:pPr>
            <w:r w:rsidRPr="009C275F">
              <w:rPr>
                <w:b/>
                <w:i/>
                <w:lang w:val="uk-UA"/>
              </w:rPr>
              <w:t>Кількість годин</w:t>
            </w:r>
          </w:p>
        </w:tc>
      </w:tr>
      <w:tr w:rsidR="00E32481" w:rsidRPr="00E162ED" w:rsidTr="009A7C01">
        <w:trPr>
          <w:trHeight w:val="1067"/>
        </w:trPr>
        <w:tc>
          <w:tcPr>
            <w:tcW w:w="635" w:type="dxa"/>
            <w:vMerge/>
            <w:vAlign w:val="center"/>
          </w:tcPr>
          <w:p w:rsidR="00E32481" w:rsidRPr="009C275F" w:rsidRDefault="00E32481" w:rsidP="009A7C01">
            <w:pPr>
              <w:rPr>
                <w:b/>
                <w:i/>
                <w:lang w:val="uk-UA"/>
              </w:rPr>
            </w:pPr>
          </w:p>
        </w:tc>
        <w:tc>
          <w:tcPr>
            <w:tcW w:w="6277" w:type="dxa"/>
            <w:vMerge/>
            <w:vAlign w:val="center"/>
          </w:tcPr>
          <w:p w:rsidR="00E32481" w:rsidRPr="009C275F" w:rsidRDefault="00E32481" w:rsidP="009A7C01">
            <w:pPr>
              <w:rPr>
                <w:b/>
                <w:lang w:val="uk-UA"/>
              </w:rPr>
            </w:pPr>
          </w:p>
        </w:tc>
        <w:tc>
          <w:tcPr>
            <w:tcW w:w="1134" w:type="dxa"/>
            <w:vAlign w:val="center"/>
          </w:tcPr>
          <w:p w:rsidR="00E32481" w:rsidRPr="009C275F" w:rsidRDefault="00E32481" w:rsidP="009A7C01">
            <w:pPr>
              <w:jc w:val="center"/>
              <w:rPr>
                <w:b/>
                <w:i/>
                <w:lang w:val="uk-UA"/>
              </w:rPr>
            </w:pPr>
            <w:r w:rsidRPr="009C275F">
              <w:rPr>
                <w:b/>
                <w:i/>
                <w:lang w:val="uk-UA"/>
              </w:rPr>
              <w:t>Всього</w:t>
            </w:r>
          </w:p>
        </w:tc>
        <w:tc>
          <w:tcPr>
            <w:tcW w:w="1701" w:type="dxa"/>
            <w:vAlign w:val="center"/>
          </w:tcPr>
          <w:p w:rsidR="00E32481" w:rsidRPr="009C275F" w:rsidRDefault="00E32481" w:rsidP="009A7C01">
            <w:pPr>
              <w:jc w:val="center"/>
              <w:rPr>
                <w:b/>
                <w:i/>
                <w:lang w:val="uk-UA"/>
              </w:rPr>
            </w:pPr>
            <w:r w:rsidRPr="009C275F">
              <w:rPr>
                <w:b/>
                <w:i/>
                <w:lang w:val="uk-UA"/>
              </w:rPr>
              <w:t>З них на лабораторно-практичні роботи</w:t>
            </w:r>
          </w:p>
        </w:tc>
      </w:tr>
      <w:tr w:rsidR="00E32481" w:rsidRPr="00E162ED" w:rsidTr="009A7C01">
        <w:tc>
          <w:tcPr>
            <w:tcW w:w="635" w:type="dxa"/>
          </w:tcPr>
          <w:p w:rsidR="00E32481" w:rsidRPr="002D6E05" w:rsidRDefault="00E32481" w:rsidP="009A7C01">
            <w:pPr>
              <w:jc w:val="center"/>
              <w:rPr>
                <w:sz w:val="28"/>
                <w:szCs w:val="28"/>
                <w:lang w:val="uk-UA"/>
              </w:rPr>
            </w:pPr>
            <w:r w:rsidRPr="002D6E05">
              <w:rPr>
                <w:sz w:val="28"/>
                <w:szCs w:val="28"/>
                <w:lang w:val="uk-UA"/>
              </w:rPr>
              <w:t>1.</w:t>
            </w:r>
          </w:p>
        </w:tc>
        <w:tc>
          <w:tcPr>
            <w:tcW w:w="6277" w:type="dxa"/>
          </w:tcPr>
          <w:p w:rsidR="00E32481" w:rsidRPr="00E7631C" w:rsidRDefault="00E32481" w:rsidP="009A7C01">
            <w:pPr>
              <w:shd w:val="clear" w:color="auto" w:fill="FFFFFF"/>
              <w:rPr>
                <w:lang w:val="uk-UA"/>
              </w:rPr>
            </w:pPr>
            <w:r>
              <w:rPr>
                <w:sz w:val="28"/>
                <w:szCs w:val="28"/>
                <w:lang w:val="uk-UA"/>
              </w:rPr>
              <w:t>Конструктивні та декоративні елементи будівель і споруд</w:t>
            </w:r>
          </w:p>
        </w:tc>
        <w:tc>
          <w:tcPr>
            <w:tcW w:w="1134" w:type="dxa"/>
            <w:vAlign w:val="center"/>
          </w:tcPr>
          <w:p w:rsidR="00E32481" w:rsidRPr="00E703F6" w:rsidRDefault="00E32481" w:rsidP="009A7C01">
            <w:pPr>
              <w:shd w:val="clear" w:color="auto" w:fill="FFFFFF"/>
              <w:jc w:val="center"/>
              <w:rPr>
                <w:iCs/>
                <w:lang w:val="uk-UA"/>
              </w:rPr>
            </w:pPr>
            <w:r w:rsidRPr="00E703F6">
              <w:rPr>
                <w:iCs/>
                <w:sz w:val="28"/>
                <w:szCs w:val="28"/>
                <w:lang w:val="uk-UA"/>
              </w:rPr>
              <w:t>2</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2D6E05" w:rsidRDefault="00E32481" w:rsidP="009A7C01">
            <w:pPr>
              <w:jc w:val="center"/>
              <w:rPr>
                <w:sz w:val="28"/>
                <w:szCs w:val="28"/>
                <w:lang w:val="uk-UA"/>
              </w:rPr>
            </w:pPr>
            <w:r w:rsidRPr="002D6E05">
              <w:rPr>
                <w:sz w:val="28"/>
                <w:szCs w:val="28"/>
                <w:lang w:val="uk-UA"/>
              </w:rPr>
              <w:t xml:space="preserve">2. </w:t>
            </w:r>
          </w:p>
        </w:tc>
        <w:tc>
          <w:tcPr>
            <w:tcW w:w="6277" w:type="dxa"/>
          </w:tcPr>
          <w:p w:rsidR="00E32481" w:rsidRDefault="00E32481" w:rsidP="009A7C01">
            <w:pPr>
              <w:shd w:val="clear" w:color="auto" w:fill="FFFFFF"/>
              <w:rPr>
                <w:lang w:val="uk-UA"/>
              </w:rPr>
            </w:pPr>
            <w:r>
              <w:rPr>
                <w:sz w:val="28"/>
                <w:szCs w:val="28"/>
                <w:lang w:val="uk-UA"/>
              </w:rPr>
              <w:t>Архітектура України</w:t>
            </w:r>
          </w:p>
        </w:tc>
        <w:tc>
          <w:tcPr>
            <w:tcW w:w="1134" w:type="dxa"/>
            <w:vAlign w:val="center"/>
          </w:tcPr>
          <w:p w:rsidR="00E32481" w:rsidRPr="00E703F6" w:rsidRDefault="00E32481" w:rsidP="009A7C01">
            <w:pPr>
              <w:shd w:val="clear" w:color="auto" w:fill="FFFFFF"/>
              <w:jc w:val="center"/>
              <w:rPr>
                <w:iCs/>
                <w:lang w:val="uk-UA"/>
              </w:rPr>
            </w:pPr>
            <w:r w:rsidRPr="00E703F6">
              <w:rPr>
                <w:iCs/>
                <w:sz w:val="28"/>
                <w:szCs w:val="28"/>
                <w:lang w:val="uk-UA"/>
              </w:rPr>
              <w:t>1</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Pr="002D6E05" w:rsidRDefault="00E32481" w:rsidP="009A7C01">
            <w:pPr>
              <w:jc w:val="center"/>
              <w:rPr>
                <w:sz w:val="28"/>
                <w:szCs w:val="28"/>
                <w:lang w:val="uk-UA"/>
              </w:rPr>
            </w:pPr>
            <w:r w:rsidRPr="002D6E05">
              <w:rPr>
                <w:sz w:val="28"/>
                <w:szCs w:val="28"/>
                <w:lang w:val="uk-UA"/>
              </w:rPr>
              <w:t>3.</w:t>
            </w:r>
          </w:p>
        </w:tc>
        <w:tc>
          <w:tcPr>
            <w:tcW w:w="6277" w:type="dxa"/>
          </w:tcPr>
          <w:p w:rsidR="00E32481" w:rsidRDefault="00E32481" w:rsidP="009A7C01">
            <w:pPr>
              <w:shd w:val="clear" w:color="auto" w:fill="FFFFFF"/>
              <w:rPr>
                <w:lang w:val="uk-UA"/>
              </w:rPr>
            </w:pPr>
            <w:r>
              <w:rPr>
                <w:sz w:val="28"/>
                <w:szCs w:val="28"/>
                <w:lang w:val="uk-UA"/>
              </w:rPr>
              <w:t>Сучасна архітектура</w:t>
            </w:r>
          </w:p>
        </w:tc>
        <w:tc>
          <w:tcPr>
            <w:tcW w:w="1134" w:type="dxa"/>
            <w:vAlign w:val="center"/>
          </w:tcPr>
          <w:p w:rsidR="00E32481" w:rsidRPr="00E703F6" w:rsidRDefault="00E32481" w:rsidP="009A7C01">
            <w:pPr>
              <w:shd w:val="clear" w:color="auto" w:fill="FFFFFF"/>
              <w:jc w:val="center"/>
              <w:rPr>
                <w:iCs/>
                <w:lang w:val="uk-UA"/>
              </w:rPr>
            </w:pPr>
            <w:r w:rsidRPr="00E703F6">
              <w:rPr>
                <w:iCs/>
                <w:sz w:val="28"/>
                <w:szCs w:val="28"/>
                <w:lang w:val="uk-UA"/>
              </w:rPr>
              <w:t>2</w:t>
            </w:r>
          </w:p>
        </w:tc>
        <w:tc>
          <w:tcPr>
            <w:tcW w:w="1701" w:type="dxa"/>
          </w:tcPr>
          <w:p w:rsidR="00E32481" w:rsidRPr="00E162ED" w:rsidRDefault="00E32481" w:rsidP="009A7C01">
            <w:pPr>
              <w:jc w:val="center"/>
              <w:rPr>
                <w:sz w:val="20"/>
                <w:szCs w:val="20"/>
                <w:lang w:val="uk-UA"/>
              </w:rPr>
            </w:pPr>
          </w:p>
        </w:tc>
      </w:tr>
      <w:tr w:rsidR="00E32481" w:rsidRPr="00E162ED" w:rsidTr="009A7C01">
        <w:tc>
          <w:tcPr>
            <w:tcW w:w="635" w:type="dxa"/>
          </w:tcPr>
          <w:p w:rsidR="00E32481" w:rsidRDefault="00E32481" w:rsidP="009A7C01">
            <w:pPr>
              <w:jc w:val="center"/>
              <w:rPr>
                <w:lang w:val="uk-UA"/>
              </w:rPr>
            </w:pPr>
          </w:p>
        </w:tc>
        <w:tc>
          <w:tcPr>
            <w:tcW w:w="6277" w:type="dxa"/>
          </w:tcPr>
          <w:p w:rsidR="00E32481" w:rsidRPr="008A4250" w:rsidRDefault="00E32481" w:rsidP="009A7C01">
            <w:pPr>
              <w:shd w:val="clear" w:color="auto" w:fill="FFFFFF"/>
              <w:jc w:val="right"/>
              <w:rPr>
                <w:b/>
                <w:lang w:val="uk-UA"/>
              </w:rPr>
            </w:pPr>
            <w:r w:rsidRPr="008A4250">
              <w:rPr>
                <w:b/>
                <w:sz w:val="28"/>
                <w:szCs w:val="28"/>
                <w:lang w:val="uk-UA"/>
              </w:rPr>
              <w:t>Всього</w:t>
            </w:r>
            <w:r>
              <w:rPr>
                <w:b/>
                <w:sz w:val="28"/>
                <w:szCs w:val="28"/>
                <w:lang w:val="uk-UA"/>
              </w:rPr>
              <w:t xml:space="preserve"> годин</w:t>
            </w:r>
            <w:r w:rsidRPr="008A4250">
              <w:rPr>
                <w:b/>
                <w:sz w:val="28"/>
                <w:szCs w:val="28"/>
                <w:lang w:val="uk-UA"/>
              </w:rPr>
              <w:t>:</w:t>
            </w:r>
          </w:p>
        </w:tc>
        <w:tc>
          <w:tcPr>
            <w:tcW w:w="1134" w:type="dxa"/>
            <w:vAlign w:val="center"/>
          </w:tcPr>
          <w:p w:rsidR="00E32481" w:rsidRPr="008A4250" w:rsidRDefault="00E32481" w:rsidP="009A7C01">
            <w:pPr>
              <w:shd w:val="clear" w:color="auto" w:fill="FFFFFF"/>
              <w:jc w:val="center"/>
              <w:rPr>
                <w:b/>
                <w:iCs/>
                <w:lang w:val="uk-UA"/>
              </w:rPr>
            </w:pPr>
            <w:r w:rsidRPr="008A4250">
              <w:rPr>
                <w:b/>
                <w:iCs/>
                <w:sz w:val="28"/>
                <w:szCs w:val="28"/>
                <w:lang w:val="uk-UA"/>
              </w:rPr>
              <w:t>5</w:t>
            </w:r>
          </w:p>
        </w:tc>
        <w:tc>
          <w:tcPr>
            <w:tcW w:w="1701" w:type="dxa"/>
          </w:tcPr>
          <w:p w:rsidR="00E32481" w:rsidRPr="00E162ED" w:rsidRDefault="00E32481" w:rsidP="009A7C01">
            <w:pPr>
              <w:jc w:val="center"/>
              <w:rPr>
                <w:sz w:val="20"/>
                <w:szCs w:val="20"/>
                <w:lang w:val="uk-UA"/>
              </w:rPr>
            </w:pPr>
          </w:p>
        </w:tc>
      </w:tr>
    </w:tbl>
    <w:p w:rsidR="00E32481" w:rsidRDefault="00E32481" w:rsidP="00E32481">
      <w:pPr>
        <w:jc w:val="center"/>
        <w:rPr>
          <w:b/>
          <w:sz w:val="28"/>
          <w:szCs w:val="28"/>
          <w:lang w:val="uk-UA"/>
        </w:rPr>
      </w:pPr>
      <w:r w:rsidRPr="00A33F72">
        <w:rPr>
          <w:b/>
          <w:sz w:val="28"/>
          <w:szCs w:val="28"/>
          <w:lang w:val="uk-UA"/>
        </w:rPr>
        <w:t xml:space="preserve">Типова навчальна програма </w:t>
      </w:r>
      <w:r>
        <w:rPr>
          <w:b/>
          <w:sz w:val="28"/>
          <w:szCs w:val="28"/>
          <w:lang w:val="uk-UA"/>
        </w:rPr>
        <w:t>з предмета</w:t>
      </w:r>
    </w:p>
    <w:p w:rsidR="00E32481" w:rsidRPr="009C275F" w:rsidRDefault="00E32481" w:rsidP="00E32481">
      <w:pPr>
        <w:jc w:val="center"/>
        <w:rPr>
          <w:b/>
          <w:sz w:val="28"/>
          <w:szCs w:val="28"/>
          <w:u w:val="single"/>
          <w:lang w:val="uk-UA"/>
        </w:rPr>
      </w:pPr>
      <w:r w:rsidRPr="009C275F">
        <w:rPr>
          <w:b/>
          <w:sz w:val="28"/>
          <w:szCs w:val="28"/>
          <w:u w:val="single"/>
          <w:lang w:val="uk-UA"/>
        </w:rPr>
        <w:t>«Основи архітектури»</w:t>
      </w:r>
    </w:p>
    <w:p w:rsidR="00E32481" w:rsidRDefault="00E32481" w:rsidP="00E32481">
      <w:pPr>
        <w:jc w:val="center"/>
        <w:rPr>
          <w:b/>
          <w:sz w:val="28"/>
          <w:szCs w:val="28"/>
          <w:lang w:val="uk-UA"/>
        </w:rPr>
      </w:pPr>
    </w:p>
    <w:p w:rsidR="00E32481" w:rsidRDefault="00E32481" w:rsidP="00E32481">
      <w:pPr>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Default="00E32481" w:rsidP="00E32481">
      <w:pPr>
        <w:ind w:firstLine="142"/>
        <w:rPr>
          <w:b/>
          <w:sz w:val="28"/>
          <w:szCs w:val="28"/>
          <w:lang w:val="uk-UA"/>
        </w:rPr>
      </w:pPr>
    </w:p>
    <w:p w:rsidR="00E32481" w:rsidRPr="00AC113E" w:rsidRDefault="00E32481" w:rsidP="00E32481">
      <w:pPr>
        <w:ind w:firstLine="142"/>
        <w:rPr>
          <w:b/>
          <w:sz w:val="28"/>
          <w:szCs w:val="28"/>
          <w:lang w:val="uk-UA"/>
        </w:rPr>
      </w:pPr>
      <w:r w:rsidRPr="00E95F23">
        <w:rPr>
          <w:b/>
          <w:sz w:val="28"/>
          <w:szCs w:val="28"/>
          <w:lang w:val="uk-UA"/>
        </w:rPr>
        <w:t xml:space="preserve">Тема </w:t>
      </w:r>
      <w:r>
        <w:rPr>
          <w:b/>
          <w:sz w:val="28"/>
          <w:szCs w:val="28"/>
          <w:lang w:val="uk-UA"/>
        </w:rPr>
        <w:t>1</w:t>
      </w:r>
      <w:r w:rsidRPr="00E95F23">
        <w:rPr>
          <w:b/>
          <w:sz w:val="28"/>
          <w:szCs w:val="28"/>
          <w:lang w:val="uk-UA"/>
        </w:rPr>
        <w:t xml:space="preserve">. </w:t>
      </w:r>
      <w:r w:rsidRPr="00AC113E">
        <w:rPr>
          <w:b/>
          <w:sz w:val="28"/>
          <w:szCs w:val="28"/>
          <w:lang w:val="uk-UA"/>
        </w:rPr>
        <w:t>Конструктивні та декорат</w:t>
      </w:r>
      <w:r>
        <w:rPr>
          <w:b/>
          <w:sz w:val="28"/>
          <w:szCs w:val="28"/>
          <w:lang w:val="uk-UA"/>
        </w:rPr>
        <w:t>ивні елементи будівель і споруд</w:t>
      </w:r>
    </w:p>
    <w:p w:rsidR="00E32481" w:rsidRPr="008A4250" w:rsidRDefault="00E32481" w:rsidP="00E32481">
      <w:pPr>
        <w:ind w:firstLine="142"/>
        <w:rPr>
          <w:sz w:val="28"/>
          <w:szCs w:val="28"/>
          <w:lang w:val="uk-UA"/>
        </w:rPr>
      </w:pPr>
      <w:r>
        <w:rPr>
          <w:sz w:val="28"/>
          <w:szCs w:val="28"/>
          <w:lang w:val="uk-UA"/>
        </w:rPr>
        <w:tab/>
      </w:r>
      <w:r w:rsidRPr="008A4250">
        <w:rPr>
          <w:sz w:val="28"/>
          <w:szCs w:val="28"/>
          <w:lang w:val="uk-UA"/>
        </w:rPr>
        <w:t>Конструктивні та декоративні елементи будівель і споруд.</w:t>
      </w:r>
    </w:p>
    <w:p w:rsidR="00E32481" w:rsidRPr="008A4250" w:rsidRDefault="00E32481" w:rsidP="00E32481">
      <w:pPr>
        <w:ind w:firstLine="142"/>
        <w:rPr>
          <w:sz w:val="28"/>
          <w:szCs w:val="28"/>
          <w:lang w:val="uk-UA"/>
        </w:rPr>
      </w:pPr>
      <w:r>
        <w:rPr>
          <w:sz w:val="28"/>
          <w:szCs w:val="28"/>
          <w:lang w:val="uk-UA"/>
        </w:rPr>
        <w:tab/>
        <w:t>Д</w:t>
      </w:r>
      <w:r w:rsidRPr="008A4250">
        <w:rPr>
          <w:sz w:val="28"/>
          <w:szCs w:val="28"/>
          <w:lang w:val="uk-UA"/>
        </w:rPr>
        <w:t xml:space="preserve">екоративні елементи </w:t>
      </w:r>
      <w:r>
        <w:rPr>
          <w:sz w:val="28"/>
          <w:szCs w:val="28"/>
          <w:lang w:val="uk-UA"/>
        </w:rPr>
        <w:t>для екстер</w:t>
      </w:r>
      <w:r w:rsidRPr="008A4250">
        <w:rPr>
          <w:sz w:val="28"/>
          <w:szCs w:val="28"/>
        </w:rPr>
        <w:t>’</w:t>
      </w:r>
      <w:r>
        <w:rPr>
          <w:sz w:val="28"/>
          <w:szCs w:val="28"/>
          <w:lang w:val="uk-UA"/>
        </w:rPr>
        <w:t xml:space="preserve">єрів </w:t>
      </w:r>
      <w:r w:rsidRPr="008A4250">
        <w:rPr>
          <w:sz w:val="28"/>
          <w:szCs w:val="28"/>
          <w:lang w:val="uk-UA"/>
        </w:rPr>
        <w:t>будівель і споруд.</w:t>
      </w:r>
    </w:p>
    <w:p w:rsidR="00E32481" w:rsidRDefault="00E32481" w:rsidP="00E32481">
      <w:pPr>
        <w:ind w:firstLine="142"/>
        <w:jc w:val="both"/>
        <w:rPr>
          <w:sz w:val="28"/>
          <w:szCs w:val="28"/>
          <w:lang w:val="uk-UA"/>
        </w:rPr>
      </w:pPr>
      <w:r>
        <w:rPr>
          <w:sz w:val="28"/>
          <w:szCs w:val="28"/>
          <w:lang w:val="uk-UA"/>
        </w:rPr>
        <w:tab/>
        <w:t>Д</w:t>
      </w:r>
      <w:r w:rsidRPr="008A4250">
        <w:rPr>
          <w:sz w:val="28"/>
          <w:szCs w:val="28"/>
          <w:lang w:val="uk-UA"/>
        </w:rPr>
        <w:t xml:space="preserve">екоративні елементи </w:t>
      </w:r>
      <w:r>
        <w:rPr>
          <w:sz w:val="28"/>
          <w:szCs w:val="28"/>
          <w:lang w:val="uk-UA"/>
        </w:rPr>
        <w:t>для інтер</w:t>
      </w:r>
      <w:r w:rsidRPr="008A4250">
        <w:rPr>
          <w:sz w:val="28"/>
          <w:szCs w:val="28"/>
        </w:rPr>
        <w:t>’</w:t>
      </w:r>
      <w:r>
        <w:rPr>
          <w:sz w:val="28"/>
          <w:szCs w:val="28"/>
          <w:lang w:val="uk-UA"/>
        </w:rPr>
        <w:t>єрів приміщень.</w:t>
      </w:r>
    </w:p>
    <w:p w:rsidR="00E32481" w:rsidRDefault="00E32481" w:rsidP="00E32481">
      <w:pPr>
        <w:ind w:firstLine="142"/>
        <w:jc w:val="both"/>
        <w:rPr>
          <w:sz w:val="28"/>
          <w:szCs w:val="28"/>
          <w:lang w:val="uk-UA"/>
        </w:rPr>
      </w:pPr>
    </w:p>
    <w:p w:rsidR="00E32481" w:rsidRDefault="00E32481" w:rsidP="00E32481">
      <w:pPr>
        <w:jc w:val="both"/>
        <w:rPr>
          <w:b/>
          <w:sz w:val="28"/>
          <w:szCs w:val="28"/>
          <w:lang w:val="uk-UA"/>
        </w:rPr>
      </w:pPr>
      <w:r w:rsidRPr="00CA60FE">
        <w:rPr>
          <w:b/>
          <w:sz w:val="28"/>
          <w:szCs w:val="28"/>
          <w:lang w:val="uk-UA"/>
        </w:rPr>
        <w:t xml:space="preserve">Тема </w:t>
      </w:r>
      <w:r>
        <w:rPr>
          <w:b/>
          <w:sz w:val="28"/>
          <w:szCs w:val="28"/>
          <w:lang w:val="uk-UA"/>
        </w:rPr>
        <w:t>2</w:t>
      </w:r>
      <w:r w:rsidRPr="00CA60FE">
        <w:rPr>
          <w:b/>
          <w:sz w:val="28"/>
          <w:szCs w:val="28"/>
          <w:lang w:val="uk-UA"/>
        </w:rPr>
        <w:t>.</w:t>
      </w:r>
      <w:r>
        <w:rPr>
          <w:b/>
          <w:sz w:val="28"/>
          <w:szCs w:val="28"/>
          <w:lang w:val="uk-UA"/>
        </w:rPr>
        <w:t xml:space="preserve"> Архітектура України</w:t>
      </w:r>
    </w:p>
    <w:p w:rsidR="00E32481" w:rsidRDefault="00E32481" w:rsidP="00E32481">
      <w:pPr>
        <w:ind w:firstLine="142"/>
        <w:jc w:val="both"/>
        <w:rPr>
          <w:sz w:val="28"/>
          <w:szCs w:val="28"/>
          <w:lang w:val="uk-UA"/>
        </w:rPr>
      </w:pPr>
      <w:r>
        <w:rPr>
          <w:sz w:val="28"/>
          <w:szCs w:val="28"/>
          <w:lang w:val="uk-UA"/>
        </w:rPr>
        <w:tab/>
        <w:t>Четвертий період історії розвитку архітектури України з ХІХ-ХХ століть. Період національно-романтичних шукань.</w:t>
      </w:r>
    </w:p>
    <w:p w:rsidR="00E32481" w:rsidRDefault="00E32481" w:rsidP="00E32481">
      <w:pPr>
        <w:ind w:firstLine="142"/>
        <w:jc w:val="both"/>
        <w:rPr>
          <w:sz w:val="28"/>
          <w:szCs w:val="28"/>
          <w:lang w:val="uk-UA"/>
        </w:rPr>
      </w:pPr>
      <w:r>
        <w:rPr>
          <w:sz w:val="28"/>
          <w:szCs w:val="28"/>
          <w:lang w:val="uk-UA"/>
        </w:rPr>
        <w:tab/>
        <w:t>Архітектура України ХІХ століття.</w:t>
      </w:r>
    </w:p>
    <w:p w:rsidR="00E32481" w:rsidRDefault="00E32481" w:rsidP="00E32481">
      <w:pPr>
        <w:ind w:firstLine="142"/>
        <w:jc w:val="both"/>
        <w:rPr>
          <w:sz w:val="28"/>
          <w:szCs w:val="28"/>
          <w:lang w:val="uk-UA"/>
        </w:rPr>
      </w:pPr>
      <w:r>
        <w:rPr>
          <w:sz w:val="28"/>
          <w:szCs w:val="28"/>
          <w:lang w:val="uk-UA"/>
        </w:rPr>
        <w:tab/>
        <w:t>Архітектура народів національних окраїн України.</w:t>
      </w:r>
    </w:p>
    <w:p w:rsidR="00E32481" w:rsidRDefault="00E32481" w:rsidP="00E32481">
      <w:pPr>
        <w:ind w:firstLine="142"/>
        <w:jc w:val="both"/>
        <w:rPr>
          <w:sz w:val="28"/>
          <w:szCs w:val="28"/>
          <w:lang w:val="uk-UA"/>
        </w:rPr>
      </w:pPr>
    </w:p>
    <w:p w:rsidR="00E32481" w:rsidRDefault="00E32481" w:rsidP="00E32481">
      <w:pPr>
        <w:jc w:val="both"/>
        <w:rPr>
          <w:b/>
          <w:sz w:val="28"/>
          <w:szCs w:val="28"/>
          <w:lang w:val="uk-UA"/>
        </w:rPr>
      </w:pPr>
      <w:r w:rsidRPr="00CA60FE">
        <w:rPr>
          <w:b/>
          <w:sz w:val="28"/>
          <w:szCs w:val="28"/>
          <w:lang w:val="uk-UA"/>
        </w:rPr>
        <w:t xml:space="preserve">Тема </w:t>
      </w:r>
      <w:r>
        <w:rPr>
          <w:b/>
          <w:sz w:val="28"/>
          <w:szCs w:val="28"/>
          <w:lang w:val="uk-UA"/>
        </w:rPr>
        <w:t>3</w:t>
      </w:r>
      <w:r w:rsidRPr="00CA60FE">
        <w:rPr>
          <w:b/>
          <w:sz w:val="28"/>
          <w:szCs w:val="28"/>
          <w:lang w:val="uk-UA"/>
        </w:rPr>
        <w:t>.</w:t>
      </w:r>
      <w:r>
        <w:rPr>
          <w:b/>
          <w:sz w:val="28"/>
          <w:szCs w:val="28"/>
          <w:lang w:val="uk-UA"/>
        </w:rPr>
        <w:t xml:space="preserve"> Сучасна архітектура</w:t>
      </w:r>
    </w:p>
    <w:p w:rsidR="00E32481" w:rsidRDefault="00E32481" w:rsidP="00E32481">
      <w:pPr>
        <w:ind w:firstLine="142"/>
        <w:jc w:val="both"/>
        <w:rPr>
          <w:sz w:val="28"/>
          <w:szCs w:val="28"/>
          <w:lang w:val="uk-UA"/>
        </w:rPr>
      </w:pPr>
      <w:r>
        <w:rPr>
          <w:sz w:val="28"/>
          <w:szCs w:val="28"/>
          <w:lang w:val="uk-UA"/>
        </w:rPr>
        <w:tab/>
        <w:t>Архітектура малих форм.</w:t>
      </w:r>
    </w:p>
    <w:p w:rsidR="00E32481" w:rsidRPr="00F41D1C" w:rsidRDefault="00E32481" w:rsidP="00E32481">
      <w:pPr>
        <w:ind w:firstLine="142"/>
        <w:jc w:val="both"/>
        <w:rPr>
          <w:sz w:val="28"/>
          <w:szCs w:val="28"/>
          <w:lang w:val="uk-UA"/>
        </w:rPr>
      </w:pPr>
      <w:r>
        <w:rPr>
          <w:sz w:val="28"/>
          <w:szCs w:val="28"/>
          <w:lang w:val="uk-UA"/>
        </w:rPr>
        <w:tab/>
        <w:t>Творчість видатних архітекторів ХХ – ХХІ століть.</w:t>
      </w:r>
    </w:p>
    <w:p w:rsidR="00E32481" w:rsidRDefault="00E32481" w:rsidP="00E32481">
      <w:pPr>
        <w:spacing w:after="200" w:line="276" w:lineRule="auto"/>
        <w:jc w:val="center"/>
        <w:rPr>
          <w:b/>
          <w:sz w:val="28"/>
          <w:szCs w:val="28"/>
          <w:lang w:val="uk-UA"/>
        </w:rPr>
      </w:pPr>
      <w:r>
        <w:rPr>
          <w:rFonts w:ascii="Times New Roman CYR" w:hAnsi="Times New Roman CYR" w:cs="Times New Roman CYR"/>
          <w:b/>
          <w:bCs/>
          <w:sz w:val="32"/>
          <w:szCs w:val="32"/>
          <w:lang w:val="uk-UA"/>
        </w:rPr>
        <w:br w:type="page"/>
      </w:r>
      <w:r w:rsidRPr="00A33F72">
        <w:rPr>
          <w:b/>
          <w:sz w:val="28"/>
          <w:szCs w:val="28"/>
          <w:lang w:val="uk-UA"/>
        </w:rPr>
        <w:lastRenderedPageBreak/>
        <w:t xml:space="preserve">Типова навчальна програма </w:t>
      </w:r>
      <w:r>
        <w:rPr>
          <w:b/>
          <w:sz w:val="28"/>
          <w:szCs w:val="28"/>
          <w:lang w:val="uk-UA"/>
        </w:rPr>
        <w:t>з предмета</w:t>
      </w:r>
    </w:p>
    <w:p w:rsidR="00E32481" w:rsidRDefault="00E32481" w:rsidP="00E32481">
      <w:pPr>
        <w:jc w:val="center"/>
        <w:rPr>
          <w:b/>
          <w:sz w:val="28"/>
          <w:szCs w:val="28"/>
          <w:u w:val="single"/>
          <w:lang w:val="uk-UA"/>
        </w:rPr>
      </w:pPr>
      <w:r w:rsidRPr="009C275F">
        <w:rPr>
          <w:b/>
          <w:sz w:val="28"/>
          <w:szCs w:val="28"/>
          <w:u w:val="single"/>
          <w:lang w:val="uk-UA"/>
        </w:rPr>
        <w:t>«</w:t>
      </w:r>
      <w:r>
        <w:rPr>
          <w:b/>
          <w:sz w:val="28"/>
          <w:szCs w:val="28"/>
          <w:u w:val="single"/>
          <w:lang w:val="uk-UA"/>
        </w:rPr>
        <w:t>Основи реставрації</w:t>
      </w:r>
      <w:r w:rsidRPr="009C275F">
        <w:rPr>
          <w:b/>
          <w:sz w:val="28"/>
          <w:szCs w:val="28"/>
          <w:u w:val="single"/>
          <w:lang w:val="uk-UA"/>
        </w:rPr>
        <w:t>»</w:t>
      </w:r>
    </w:p>
    <w:p w:rsidR="00E32481" w:rsidRPr="009C275F" w:rsidRDefault="00E32481" w:rsidP="00E32481">
      <w:pPr>
        <w:jc w:val="center"/>
        <w:rPr>
          <w:b/>
          <w:sz w:val="28"/>
          <w:szCs w:val="28"/>
          <w:u w:val="single"/>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859"/>
      </w:tblGrid>
      <w:tr w:rsidR="00E32481" w:rsidRPr="005A1FF8" w:rsidTr="009A7C01">
        <w:trPr>
          <w:trHeight w:val="270"/>
        </w:trPr>
        <w:tc>
          <w:tcPr>
            <w:tcW w:w="635" w:type="dxa"/>
            <w:vMerge w:val="restart"/>
            <w:vAlign w:val="center"/>
          </w:tcPr>
          <w:p w:rsidR="00E32481" w:rsidRPr="005A1FF8" w:rsidRDefault="00E32481" w:rsidP="009A7C01">
            <w:pPr>
              <w:jc w:val="center"/>
              <w:rPr>
                <w:b/>
                <w:i/>
                <w:lang w:val="uk-UA"/>
              </w:rPr>
            </w:pPr>
            <w:r w:rsidRPr="005A1FF8">
              <w:rPr>
                <w:b/>
                <w:i/>
                <w:lang w:val="uk-UA"/>
              </w:rPr>
              <w:t>№ з/п</w:t>
            </w:r>
          </w:p>
        </w:tc>
        <w:tc>
          <w:tcPr>
            <w:tcW w:w="6277" w:type="dxa"/>
            <w:vMerge w:val="restart"/>
            <w:vAlign w:val="center"/>
          </w:tcPr>
          <w:p w:rsidR="00E32481" w:rsidRPr="005A1FF8" w:rsidRDefault="00E32481" w:rsidP="009A7C01">
            <w:pPr>
              <w:jc w:val="center"/>
              <w:rPr>
                <w:i/>
                <w:lang w:val="uk-UA"/>
              </w:rPr>
            </w:pPr>
          </w:p>
          <w:p w:rsidR="00E32481" w:rsidRPr="005A1FF8" w:rsidRDefault="00E32481" w:rsidP="009A7C01">
            <w:pPr>
              <w:jc w:val="center"/>
              <w:rPr>
                <w:b/>
                <w:lang w:val="uk-UA"/>
              </w:rPr>
            </w:pPr>
            <w:r w:rsidRPr="005A1FF8">
              <w:rPr>
                <w:b/>
                <w:i/>
                <w:lang w:val="uk-UA"/>
              </w:rPr>
              <w:t>Тема</w:t>
            </w:r>
          </w:p>
        </w:tc>
        <w:tc>
          <w:tcPr>
            <w:tcW w:w="3119" w:type="dxa"/>
            <w:gridSpan w:val="2"/>
          </w:tcPr>
          <w:p w:rsidR="00E32481" w:rsidRPr="005A1FF8" w:rsidRDefault="00E32481" w:rsidP="009A7C01">
            <w:pPr>
              <w:jc w:val="center"/>
              <w:rPr>
                <w:b/>
                <w:i/>
                <w:lang w:val="uk-UA"/>
              </w:rPr>
            </w:pPr>
            <w:r w:rsidRPr="005A1FF8">
              <w:rPr>
                <w:b/>
                <w:i/>
                <w:lang w:val="uk-UA"/>
              </w:rPr>
              <w:t>Кількість годин</w:t>
            </w:r>
          </w:p>
        </w:tc>
      </w:tr>
      <w:tr w:rsidR="00E32481" w:rsidRPr="005A1FF8" w:rsidTr="009A7C01">
        <w:trPr>
          <w:trHeight w:val="360"/>
        </w:trPr>
        <w:tc>
          <w:tcPr>
            <w:tcW w:w="635" w:type="dxa"/>
            <w:vMerge/>
            <w:vAlign w:val="center"/>
          </w:tcPr>
          <w:p w:rsidR="00E32481" w:rsidRPr="005A1FF8" w:rsidRDefault="00E32481" w:rsidP="009A7C01">
            <w:pPr>
              <w:rPr>
                <w:b/>
                <w:i/>
                <w:lang w:val="uk-UA"/>
              </w:rPr>
            </w:pPr>
          </w:p>
        </w:tc>
        <w:tc>
          <w:tcPr>
            <w:tcW w:w="6277" w:type="dxa"/>
            <w:vMerge/>
            <w:vAlign w:val="center"/>
          </w:tcPr>
          <w:p w:rsidR="00E32481" w:rsidRPr="005A1FF8" w:rsidRDefault="00E32481" w:rsidP="009A7C01">
            <w:pPr>
              <w:rPr>
                <w:b/>
                <w:lang w:val="uk-UA"/>
              </w:rPr>
            </w:pPr>
          </w:p>
        </w:tc>
        <w:tc>
          <w:tcPr>
            <w:tcW w:w="1260" w:type="dxa"/>
            <w:vAlign w:val="center"/>
          </w:tcPr>
          <w:p w:rsidR="00E32481" w:rsidRPr="005A1FF8" w:rsidRDefault="00E32481" w:rsidP="009A7C01">
            <w:pPr>
              <w:jc w:val="center"/>
              <w:rPr>
                <w:b/>
                <w:i/>
                <w:lang w:val="uk-UA"/>
              </w:rPr>
            </w:pPr>
            <w:r w:rsidRPr="005A1FF8">
              <w:rPr>
                <w:b/>
                <w:i/>
                <w:lang w:val="uk-UA"/>
              </w:rPr>
              <w:t>Всього</w:t>
            </w:r>
          </w:p>
        </w:tc>
        <w:tc>
          <w:tcPr>
            <w:tcW w:w="1859" w:type="dxa"/>
            <w:vAlign w:val="center"/>
          </w:tcPr>
          <w:p w:rsidR="00E32481" w:rsidRPr="005A1FF8" w:rsidRDefault="00E32481" w:rsidP="009A7C01">
            <w:pPr>
              <w:jc w:val="center"/>
              <w:rPr>
                <w:b/>
                <w:i/>
                <w:lang w:val="uk-UA"/>
              </w:rPr>
            </w:pPr>
            <w:r w:rsidRPr="005A1FF8">
              <w:rPr>
                <w:b/>
                <w:i/>
                <w:lang w:val="uk-UA"/>
              </w:rPr>
              <w:t>З них на лабораторно-практичні роботи</w:t>
            </w:r>
          </w:p>
        </w:tc>
      </w:tr>
      <w:tr w:rsidR="00E32481" w:rsidRPr="00E162ED" w:rsidTr="009A7C01">
        <w:trPr>
          <w:trHeight w:val="360"/>
        </w:trPr>
        <w:tc>
          <w:tcPr>
            <w:tcW w:w="635" w:type="dxa"/>
            <w:vAlign w:val="center"/>
          </w:tcPr>
          <w:p w:rsidR="00E32481" w:rsidRPr="005A1FF8" w:rsidRDefault="00E32481" w:rsidP="009A7C01">
            <w:pPr>
              <w:rPr>
                <w:lang w:val="uk-UA"/>
              </w:rPr>
            </w:pPr>
            <w:r w:rsidRPr="005A1FF8">
              <w:rPr>
                <w:sz w:val="28"/>
                <w:szCs w:val="28"/>
                <w:lang w:val="uk-UA"/>
              </w:rPr>
              <w:t>1.</w:t>
            </w:r>
          </w:p>
        </w:tc>
        <w:tc>
          <w:tcPr>
            <w:tcW w:w="6277" w:type="dxa"/>
            <w:vAlign w:val="center"/>
          </w:tcPr>
          <w:p w:rsidR="00E32481" w:rsidRPr="005E76A8" w:rsidRDefault="00E32481" w:rsidP="009A7C01">
            <w:pPr>
              <w:jc w:val="both"/>
              <w:rPr>
                <w:lang w:val="uk-UA"/>
              </w:rPr>
            </w:pPr>
            <w:r>
              <w:rPr>
                <w:sz w:val="28"/>
                <w:szCs w:val="28"/>
                <w:lang w:val="uk-UA"/>
              </w:rPr>
              <w:t>Сучасні методи дослідження придатності основних конструктивних систем пам</w:t>
            </w:r>
            <w:r w:rsidRPr="005E76A8">
              <w:rPr>
                <w:sz w:val="28"/>
                <w:szCs w:val="28"/>
              </w:rPr>
              <w:t>’</w:t>
            </w:r>
            <w:r>
              <w:rPr>
                <w:sz w:val="28"/>
                <w:szCs w:val="28"/>
                <w:lang w:val="uk-UA"/>
              </w:rPr>
              <w:t>яток дерев</w:t>
            </w:r>
            <w:r w:rsidRPr="005E76A8">
              <w:rPr>
                <w:sz w:val="28"/>
                <w:szCs w:val="28"/>
              </w:rPr>
              <w:t>’</w:t>
            </w:r>
            <w:r>
              <w:rPr>
                <w:sz w:val="28"/>
                <w:szCs w:val="28"/>
                <w:lang w:val="uk-UA"/>
              </w:rPr>
              <w:t>яної архітектури</w:t>
            </w:r>
          </w:p>
        </w:tc>
        <w:tc>
          <w:tcPr>
            <w:tcW w:w="1260" w:type="dxa"/>
            <w:vAlign w:val="center"/>
          </w:tcPr>
          <w:p w:rsidR="00E32481" w:rsidRPr="00BF666D" w:rsidRDefault="00E32481" w:rsidP="009A7C01">
            <w:pPr>
              <w:jc w:val="center"/>
              <w:rPr>
                <w:lang w:val="uk-UA"/>
              </w:rPr>
            </w:pPr>
            <w:r w:rsidRPr="00BF666D">
              <w:rPr>
                <w:sz w:val="28"/>
                <w:szCs w:val="28"/>
                <w:lang w:val="uk-UA"/>
              </w:rPr>
              <w:t>2</w:t>
            </w:r>
          </w:p>
        </w:tc>
        <w:tc>
          <w:tcPr>
            <w:tcW w:w="1859" w:type="dxa"/>
            <w:vAlign w:val="center"/>
          </w:tcPr>
          <w:p w:rsidR="00E32481" w:rsidRPr="00E162ED" w:rsidRDefault="00E32481" w:rsidP="009A7C01">
            <w:pPr>
              <w:rPr>
                <w:b/>
                <w:i/>
                <w:sz w:val="20"/>
                <w:szCs w:val="20"/>
                <w:lang w:val="uk-UA"/>
              </w:rPr>
            </w:pPr>
          </w:p>
        </w:tc>
      </w:tr>
      <w:tr w:rsidR="00E32481" w:rsidRPr="00E162ED" w:rsidTr="009A7C01">
        <w:trPr>
          <w:trHeight w:val="360"/>
        </w:trPr>
        <w:tc>
          <w:tcPr>
            <w:tcW w:w="635" w:type="dxa"/>
            <w:vAlign w:val="center"/>
          </w:tcPr>
          <w:p w:rsidR="00E32481" w:rsidRPr="005A1FF8" w:rsidRDefault="00E32481" w:rsidP="009A7C01">
            <w:pPr>
              <w:rPr>
                <w:lang w:val="uk-UA"/>
              </w:rPr>
            </w:pPr>
            <w:r>
              <w:rPr>
                <w:sz w:val="28"/>
                <w:szCs w:val="28"/>
                <w:lang w:val="uk-UA"/>
              </w:rPr>
              <w:t>2.</w:t>
            </w:r>
          </w:p>
        </w:tc>
        <w:tc>
          <w:tcPr>
            <w:tcW w:w="6277" w:type="dxa"/>
            <w:vAlign w:val="center"/>
          </w:tcPr>
          <w:p w:rsidR="00E32481" w:rsidRDefault="00E32481" w:rsidP="009A7C01">
            <w:pPr>
              <w:jc w:val="both"/>
              <w:rPr>
                <w:lang w:val="uk-UA"/>
              </w:rPr>
            </w:pPr>
            <w:r>
              <w:rPr>
                <w:sz w:val="28"/>
                <w:szCs w:val="28"/>
                <w:lang w:val="uk-UA"/>
              </w:rPr>
              <w:t>Вивчення проектів реставрації пам</w:t>
            </w:r>
            <w:r w:rsidRPr="005E76A8">
              <w:rPr>
                <w:sz w:val="28"/>
                <w:szCs w:val="28"/>
              </w:rPr>
              <w:t>’</w:t>
            </w:r>
            <w:r>
              <w:rPr>
                <w:sz w:val="28"/>
                <w:szCs w:val="28"/>
                <w:lang w:val="uk-UA"/>
              </w:rPr>
              <w:t>яток дерев</w:t>
            </w:r>
            <w:r w:rsidRPr="005E76A8">
              <w:rPr>
                <w:sz w:val="28"/>
                <w:szCs w:val="28"/>
              </w:rPr>
              <w:t>’</w:t>
            </w:r>
            <w:r>
              <w:rPr>
                <w:sz w:val="28"/>
                <w:szCs w:val="28"/>
                <w:lang w:val="uk-UA"/>
              </w:rPr>
              <w:t>яної архітектури</w:t>
            </w:r>
          </w:p>
        </w:tc>
        <w:tc>
          <w:tcPr>
            <w:tcW w:w="1260" w:type="dxa"/>
            <w:vAlign w:val="center"/>
          </w:tcPr>
          <w:p w:rsidR="00E32481" w:rsidRPr="00BF666D" w:rsidRDefault="00E32481" w:rsidP="009A7C01">
            <w:pPr>
              <w:jc w:val="center"/>
              <w:rPr>
                <w:lang w:val="uk-UA"/>
              </w:rPr>
            </w:pPr>
            <w:r w:rsidRPr="00BF666D">
              <w:rPr>
                <w:sz w:val="28"/>
                <w:szCs w:val="28"/>
                <w:lang w:val="uk-UA"/>
              </w:rPr>
              <w:t>4</w:t>
            </w:r>
          </w:p>
        </w:tc>
        <w:tc>
          <w:tcPr>
            <w:tcW w:w="1859" w:type="dxa"/>
            <w:vAlign w:val="center"/>
          </w:tcPr>
          <w:p w:rsidR="00E32481" w:rsidRPr="00E162ED" w:rsidRDefault="00E32481" w:rsidP="009A7C01">
            <w:pPr>
              <w:rPr>
                <w:b/>
                <w:i/>
                <w:sz w:val="20"/>
                <w:szCs w:val="20"/>
                <w:lang w:val="uk-UA"/>
              </w:rPr>
            </w:pPr>
          </w:p>
        </w:tc>
      </w:tr>
      <w:tr w:rsidR="00E32481" w:rsidRPr="00E162ED" w:rsidTr="009A7C01">
        <w:trPr>
          <w:trHeight w:val="360"/>
        </w:trPr>
        <w:tc>
          <w:tcPr>
            <w:tcW w:w="635" w:type="dxa"/>
            <w:vAlign w:val="center"/>
          </w:tcPr>
          <w:p w:rsidR="00E32481" w:rsidRDefault="00E32481" w:rsidP="009A7C01">
            <w:pPr>
              <w:rPr>
                <w:lang w:val="uk-UA"/>
              </w:rPr>
            </w:pPr>
          </w:p>
        </w:tc>
        <w:tc>
          <w:tcPr>
            <w:tcW w:w="6277" w:type="dxa"/>
            <w:vAlign w:val="center"/>
          </w:tcPr>
          <w:p w:rsidR="00E32481" w:rsidRPr="00233431" w:rsidRDefault="00E32481" w:rsidP="009A7C01">
            <w:pPr>
              <w:jc w:val="right"/>
              <w:rPr>
                <w:b/>
                <w:lang w:val="uk-UA"/>
              </w:rPr>
            </w:pPr>
            <w:r w:rsidRPr="00233431">
              <w:rPr>
                <w:b/>
                <w:sz w:val="28"/>
                <w:szCs w:val="28"/>
                <w:lang w:val="uk-UA"/>
              </w:rPr>
              <w:t>Всього:</w:t>
            </w:r>
          </w:p>
        </w:tc>
        <w:tc>
          <w:tcPr>
            <w:tcW w:w="1260" w:type="dxa"/>
            <w:vAlign w:val="center"/>
          </w:tcPr>
          <w:p w:rsidR="00E32481" w:rsidRPr="00BF666D" w:rsidRDefault="00E32481" w:rsidP="009A7C01">
            <w:pPr>
              <w:jc w:val="center"/>
              <w:rPr>
                <w:b/>
                <w:lang w:val="uk-UA"/>
              </w:rPr>
            </w:pPr>
            <w:r w:rsidRPr="00BF666D">
              <w:rPr>
                <w:b/>
                <w:sz w:val="28"/>
                <w:szCs w:val="28"/>
                <w:lang w:val="uk-UA"/>
              </w:rPr>
              <w:t>6</w:t>
            </w:r>
          </w:p>
        </w:tc>
        <w:tc>
          <w:tcPr>
            <w:tcW w:w="1859" w:type="dxa"/>
            <w:vAlign w:val="center"/>
          </w:tcPr>
          <w:p w:rsidR="00E32481" w:rsidRPr="00E162ED" w:rsidRDefault="00E32481" w:rsidP="009A7C01">
            <w:pPr>
              <w:rPr>
                <w:b/>
                <w:i/>
                <w:sz w:val="20"/>
                <w:szCs w:val="20"/>
                <w:lang w:val="uk-UA"/>
              </w:rPr>
            </w:pPr>
          </w:p>
        </w:tc>
      </w:tr>
    </w:tbl>
    <w:p w:rsidR="00E32481" w:rsidRDefault="00E32481" w:rsidP="00E32481">
      <w:pPr>
        <w:ind w:firstLine="708"/>
        <w:jc w:val="both"/>
        <w:rPr>
          <w:sz w:val="28"/>
          <w:szCs w:val="28"/>
          <w:lang w:val="uk-UA"/>
        </w:rPr>
      </w:pPr>
    </w:p>
    <w:p w:rsidR="00E32481" w:rsidRDefault="00E32481" w:rsidP="00E32481">
      <w:pPr>
        <w:ind w:firstLine="708"/>
        <w:jc w:val="both"/>
        <w:rPr>
          <w:b/>
          <w:sz w:val="28"/>
          <w:szCs w:val="28"/>
          <w:lang w:val="uk-UA"/>
        </w:rPr>
      </w:pPr>
      <w:r>
        <w:rPr>
          <w:b/>
          <w:sz w:val="28"/>
          <w:szCs w:val="28"/>
          <w:lang w:val="uk-UA"/>
        </w:rPr>
        <w:t>Тема</w:t>
      </w:r>
      <w:r>
        <w:rPr>
          <w:sz w:val="28"/>
          <w:szCs w:val="28"/>
          <w:lang w:val="uk-UA"/>
        </w:rPr>
        <w:t xml:space="preserve"> </w:t>
      </w:r>
      <w:r w:rsidRPr="00A65A6E">
        <w:rPr>
          <w:b/>
          <w:sz w:val="28"/>
          <w:szCs w:val="28"/>
          <w:lang w:val="uk-UA"/>
        </w:rPr>
        <w:t>1</w:t>
      </w:r>
      <w:r>
        <w:rPr>
          <w:b/>
          <w:sz w:val="28"/>
          <w:szCs w:val="28"/>
          <w:lang w:val="uk-UA"/>
        </w:rPr>
        <w:t xml:space="preserve">. </w:t>
      </w:r>
      <w:r w:rsidRPr="005E76A8">
        <w:rPr>
          <w:b/>
          <w:sz w:val="28"/>
          <w:szCs w:val="28"/>
          <w:lang w:val="uk-UA"/>
        </w:rPr>
        <w:t>Сучасні методи дослідження придатності основних конструктивних систем пам</w:t>
      </w:r>
      <w:r w:rsidRPr="005E76A8">
        <w:rPr>
          <w:b/>
          <w:sz w:val="28"/>
          <w:szCs w:val="28"/>
        </w:rPr>
        <w:t>’</w:t>
      </w:r>
      <w:r w:rsidRPr="005E76A8">
        <w:rPr>
          <w:b/>
          <w:sz w:val="28"/>
          <w:szCs w:val="28"/>
          <w:lang w:val="uk-UA"/>
        </w:rPr>
        <w:t>яток дерев</w:t>
      </w:r>
      <w:r w:rsidRPr="005E76A8">
        <w:rPr>
          <w:b/>
          <w:sz w:val="28"/>
          <w:szCs w:val="28"/>
        </w:rPr>
        <w:t>’</w:t>
      </w:r>
      <w:r>
        <w:rPr>
          <w:b/>
          <w:sz w:val="28"/>
          <w:szCs w:val="28"/>
          <w:lang w:val="uk-UA"/>
        </w:rPr>
        <w:t>яної архітектури</w:t>
      </w:r>
    </w:p>
    <w:p w:rsidR="00E32481" w:rsidRDefault="00E32481" w:rsidP="00E32481">
      <w:pPr>
        <w:ind w:firstLine="708"/>
        <w:jc w:val="both"/>
        <w:rPr>
          <w:sz w:val="28"/>
          <w:szCs w:val="28"/>
          <w:lang w:val="uk-UA"/>
        </w:rPr>
      </w:pPr>
      <w:r>
        <w:rPr>
          <w:sz w:val="28"/>
          <w:szCs w:val="28"/>
          <w:lang w:val="uk-UA"/>
        </w:rPr>
        <w:t xml:space="preserve">Наукова реставрація – цілий комплекс новітніх методів та технологій. Архітектурно - історичні і будівельні передумови використання інженерних методів. Способи використання робіт з інженерної консервації </w:t>
      </w:r>
      <w:r w:rsidRPr="00D75DC7">
        <w:rPr>
          <w:sz w:val="28"/>
          <w:szCs w:val="28"/>
          <w:lang w:val="uk-UA"/>
        </w:rPr>
        <w:t>пам</w:t>
      </w:r>
      <w:r w:rsidRPr="004A48D0">
        <w:rPr>
          <w:sz w:val="28"/>
          <w:szCs w:val="28"/>
          <w:lang w:val="uk-UA"/>
        </w:rPr>
        <w:t>’</w:t>
      </w:r>
      <w:r w:rsidRPr="00D75DC7">
        <w:rPr>
          <w:sz w:val="28"/>
          <w:szCs w:val="28"/>
          <w:lang w:val="uk-UA"/>
        </w:rPr>
        <w:t>яток</w:t>
      </w:r>
      <w:r>
        <w:rPr>
          <w:sz w:val="28"/>
          <w:szCs w:val="28"/>
          <w:lang w:val="uk-UA"/>
        </w:rPr>
        <w:t xml:space="preserve">. Принцип зворотності. </w:t>
      </w:r>
    </w:p>
    <w:p w:rsidR="00E32481" w:rsidRDefault="00E32481" w:rsidP="00E32481">
      <w:pPr>
        <w:ind w:firstLine="708"/>
        <w:jc w:val="both"/>
        <w:rPr>
          <w:color w:val="000000"/>
          <w:sz w:val="28"/>
          <w:szCs w:val="28"/>
          <w:shd w:val="clear" w:color="auto" w:fill="FFFFFF"/>
          <w:lang w:val="uk-UA"/>
        </w:rPr>
      </w:pPr>
      <w:r>
        <w:rPr>
          <w:color w:val="000000"/>
          <w:sz w:val="28"/>
          <w:szCs w:val="28"/>
          <w:shd w:val="clear" w:color="auto" w:fill="FFFFFF"/>
          <w:lang w:val="uk-UA"/>
        </w:rPr>
        <w:t xml:space="preserve">Збереження інформації та результатів проведення реставрації, </w:t>
      </w:r>
      <w:r>
        <w:rPr>
          <w:color w:val="000000"/>
          <w:sz w:val="28"/>
          <w:szCs w:val="28"/>
          <w:shd w:val="clear" w:color="auto" w:fill="FFFFFF"/>
        </w:rPr>
        <w:t>зроблен</w:t>
      </w:r>
      <w:r>
        <w:rPr>
          <w:color w:val="000000"/>
          <w:sz w:val="28"/>
          <w:szCs w:val="28"/>
          <w:shd w:val="clear" w:color="auto" w:fill="FFFFFF"/>
          <w:lang w:val="uk-UA"/>
        </w:rPr>
        <w:t>ої</w:t>
      </w:r>
      <w:r w:rsidRPr="00D75DC7">
        <w:rPr>
          <w:color w:val="000000"/>
          <w:sz w:val="28"/>
          <w:szCs w:val="28"/>
          <w:shd w:val="clear" w:color="auto" w:fill="FFFFFF"/>
        </w:rPr>
        <w:t xml:space="preserve"> в давнину</w:t>
      </w:r>
      <w:r>
        <w:rPr>
          <w:color w:val="000000"/>
          <w:sz w:val="28"/>
          <w:szCs w:val="28"/>
          <w:shd w:val="clear" w:color="auto" w:fill="FFFFFF"/>
          <w:lang w:val="uk-UA"/>
        </w:rPr>
        <w:t xml:space="preserve">. </w:t>
      </w:r>
    </w:p>
    <w:p w:rsidR="00E32481" w:rsidRDefault="00E32481" w:rsidP="00E32481">
      <w:pPr>
        <w:ind w:firstLine="708"/>
        <w:jc w:val="both"/>
        <w:rPr>
          <w:color w:val="000000"/>
          <w:sz w:val="28"/>
          <w:szCs w:val="28"/>
          <w:shd w:val="clear" w:color="auto" w:fill="FFFFFF"/>
          <w:lang w:val="uk-UA"/>
        </w:rPr>
      </w:pPr>
    </w:p>
    <w:p w:rsidR="00E32481" w:rsidRDefault="00E32481" w:rsidP="00E32481">
      <w:pPr>
        <w:ind w:firstLine="708"/>
        <w:jc w:val="both"/>
        <w:rPr>
          <w:b/>
          <w:sz w:val="28"/>
          <w:szCs w:val="28"/>
          <w:lang w:val="uk-UA"/>
        </w:rPr>
      </w:pPr>
      <w:r>
        <w:rPr>
          <w:b/>
          <w:sz w:val="28"/>
          <w:szCs w:val="28"/>
          <w:lang w:val="uk-UA"/>
        </w:rPr>
        <w:t>Тема</w:t>
      </w:r>
      <w:r>
        <w:rPr>
          <w:sz w:val="28"/>
          <w:szCs w:val="28"/>
          <w:lang w:val="uk-UA"/>
        </w:rPr>
        <w:t xml:space="preserve"> </w:t>
      </w:r>
      <w:r>
        <w:rPr>
          <w:b/>
          <w:sz w:val="28"/>
          <w:szCs w:val="28"/>
          <w:lang w:val="uk-UA"/>
        </w:rPr>
        <w:t xml:space="preserve">2. Вивчення </w:t>
      </w:r>
      <w:r w:rsidRPr="00233431">
        <w:rPr>
          <w:b/>
          <w:sz w:val="28"/>
          <w:szCs w:val="28"/>
          <w:lang w:val="uk-UA"/>
        </w:rPr>
        <w:t>проектів реставрації пам</w:t>
      </w:r>
      <w:r w:rsidRPr="00233431">
        <w:rPr>
          <w:b/>
          <w:sz w:val="28"/>
          <w:szCs w:val="28"/>
        </w:rPr>
        <w:t>’</w:t>
      </w:r>
      <w:r w:rsidRPr="00233431">
        <w:rPr>
          <w:b/>
          <w:sz w:val="28"/>
          <w:szCs w:val="28"/>
          <w:lang w:val="uk-UA"/>
        </w:rPr>
        <w:t>яток дерев</w:t>
      </w:r>
      <w:r w:rsidRPr="00233431">
        <w:rPr>
          <w:b/>
          <w:sz w:val="28"/>
          <w:szCs w:val="28"/>
        </w:rPr>
        <w:t>’</w:t>
      </w:r>
      <w:r>
        <w:rPr>
          <w:b/>
          <w:sz w:val="28"/>
          <w:szCs w:val="28"/>
          <w:lang w:val="uk-UA"/>
        </w:rPr>
        <w:t>яної архітектури</w:t>
      </w:r>
    </w:p>
    <w:p w:rsidR="00E32481" w:rsidRPr="00233431" w:rsidRDefault="00E32481" w:rsidP="00E32481">
      <w:pPr>
        <w:ind w:firstLine="708"/>
        <w:jc w:val="both"/>
        <w:rPr>
          <w:sz w:val="28"/>
          <w:szCs w:val="28"/>
          <w:lang w:val="uk-UA"/>
        </w:rPr>
      </w:pPr>
      <w:r>
        <w:rPr>
          <w:sz w:val="28"/>
          <w:szCs w:val="28"/>
          <w:lang w:val="uk-UA"/>
        </w:rPr>
        <w:t xml:space="preserve">Вивчення проектної документації для </w:t>
      </w:r>
      <w:r w:rsidRPr="00233431">
        <w:rPr>
          <w:sz w:val="28"/>
          <w:szCs w:val="28"/>
          <w:lang w:val="uk-UA"/>
        </w:rPr>
        <w:t>реставрації пам</w:t>
      </w:r>
      <w:r w:rsidRPr="00233431">
        <w:rPr>
          <w:sz w:val="28"/>
          <w:szCs w:val="28"/>
        </w:rPr>
        <w:t>’</w:t>
      </w:r>
      <w:r w:rsidRPr="00233431">
        <w:rPr>
          <w:sz w:val="28"/>
          <w:szCs w:val="28"/>
          <w:lang w:val="uk-UA"/>
        </w:rPr>
        <w:t>яток дерев</w:t>
      </w:r>
      <w:r w:rsidRPr="00233431">
        <w:rPr>
          <w:sz w:val="28"/>
          <w:szCs w:val="28"/>
        </w:rPr>
        <w:t>’</w:t>
      </w:r>
      <w:r w:rsidRPr="00233431">
        <w:rPr>
          <w:sz w:val="28"/>
          <w:szCs w:val="28"/>
          <w:lang w:val="uk-UA"/>
        </w:rPr>
        <w:t>яної архітектури.</w:t>
      </w:r>
      <w:r>
        <w:rPr>
          <w:sz w:val="28"/>
          <w:szCs w:val="28"/>
          <w:lang w:val="uk-UA"/>
        </w:rPr>
        <w:t xml:space="preserve"> Попередня документація. Ескізний проект </w:t>
      </w:r>
      <w:r w:rsidRPr="00233431">
        <w:rPr>
          <w:sz w:val="28"/>
          <w:szCs w:val="28"/>
          <w:lang w:val="uk-UA"/>
        </w:rPr>
        <w:t>реставрації пам</w:t>
      </w:r>
      <w:r w:rsidRPr="004A48D0">
        <w:rPr>
          <w:sz w:val="28"/>
          <w:szCs w:val="28"/>
          <w:lang w:val="uk-UA"/>
        </w:rPr>
        <w:t>’</w:t>
      </w:r>
      <w:r w:rsidRPr="00233431">
        <w:rPr>
          <w:sz w:val="28"/>
          <w:szCs w:val="28"/>
          <w:lang w:val="uk-UA"/>
        </w:rPr>
        <w:t>яток дерев</w:t>
      </w:r>
      <w:r w:rsidRPr="004A48D0">
        <w:rPr>
          <w:sz w:val="28"/>
          <w:szCs w:val="28"/>
          <w:lang w:val="uk-UA"/>
        </w:rPr>
        <w:t>’</w:t>
      </w:r>
      <w:r w:rsidRPr="00233431">
        <w:rPr>
          <w:sz w:val="28"/>
          <w:szCs w:val="28"/>
          <w:lang w:val="uk-UA"/>
        </w:rPr>
        <w:t>яної архітектури.</w:t>
      </w:r>
      <w:r>
        <w:rPr>
          <w:sz w:val="28"/>
          <w:szCs w:val="28"/>
          <w:lang w:val="uk-UA"/>
        </w:rPr>
        <w:t xml:space="preserve"> </w:t>
      </w:r>
      <w:r w:rsidRPr="00686A67">
        <w:rPr>
          <w:sz w:val="28"/>
          <w:szCs w:val="28"/>
          <w:lang w:val="uk-UA"/>
        </w:rPr>
        <w:t>Пристосування проектів відновлення пам’яток дерев’яної архітектури до сучасності.</w:t>
      </w:r>
      <w:r w:rsidRPr="004A48D0">
        <w:rPr>
          <w:color w:val="FF0000"/>
          <w:sz w:val="28"/>
          <w:szCs w:val="28"/>
          <w:lang w:val="uk-UA"/>
        </w:rPr>
        <w:t xml:space="preserve"> </w:t>
      </w:r>
      <w:r>
        <w:rPr>
          <w:sz w:val="28"/>
          <w:szCs w:val="28"/>
          <w:lang w:val="uk-UA"/>
        </w:rPr>
        <w:t xml:space="preserve">Конструктивні, фізичні, хімічні методи захисту </w:t>
      </w:r>
      <w:r w:rsidRPr="00233431">
        <w:rPr>
          <w:sz w:val="28"/>
          <w:szCs w:val="28"/>
          <w:lang w:val="uk-UA"/>
        </w:rPr>
        <w:t>пам</w:t>
      </w:r>
      <w:r w:rsidRPr="004A48D0">
        <w:rPr>
          <w:sz w:val="28"/>
          <w:szCs w:val="28"/>
          <w:lang w:val="uk-UA"/>
        </w:rPr>
        <w:t>’</w:t>
      </w:r>
      <w:r w:rsidRPr="00233431">
        <w:rPr>
          <w:sz w:val="28"/>
          <w:szCs w:val="28"/>
          <w:lang w:val="uk-UA"/>
        </w:rPr>
        <w:t>яток</w:t>
      </w:r>
      <w:r>
        <w:rPr>
          <w:sz w:val="28"/>
          <w:szCs w:val="28"/>
          <w:lang w:val="uk-UA"/>
        </w:rPr>
        <w:t>.</w:t>
      </w:r>
    </w:p>
    <w:p w:rsidR="00E32481" w:rsidRPr="00233431" w:rsidRDefault="00E32481" w:rsidP="00E32481">
      <w:pPr>
        <w:ind w:firstLine="708"/>
        <w:jc w:val="both"/>
        <w:rPr>
          <w:sz w:val="28"/>
          <w:szCs w:val="28"/>
          <w:lang w:val="uk-UA"/>
        </w:rPr>
      </w:pPr>
    </w:p>
    <w:p w:rsidR="00E32481" w:rsidRDefault="00E32481" w:rsidP="00E32481">
      <w:pPr>
        <w:spacing w:after="200" w:line="276" w:lineRule="auto"/>
        <w:jc w:val="center"/>
        <w:rPr>
          <w:b/>
          <w:sz w:val="28"/>
          <w:szCs w:val="28"/>
          <w:lang w:val="uk-UA"/>
        </w:rPr>
      </w:pPr>
      <w:r>
        <w:rPr>
          <w:rFonts w:ascii="Times New Roman CYR" w:hAnsi="Times New Roman CYR" w:cs="Times New Roman CYR"/>
          <w:b/>
          <w:bCs/>
          <w:sz w:val="32"/>
          <w:szCs w:val="32"/>
          <w:lang w:val="uk-UA"/>
        </w:rPr>
        <w:br w:type="page"/>
      </w:r>
      <w:r w:rsidRPr="004334EE">
        <w:rPr>
          <w:b/>
          <w:sz w:val="28"/>
          <w:szCs w:val="28"/>
          <w:lang w:val="uk-UA"/>
        </w:rPr>
        <w:lastRenderedPageBreak/>
        <w:t>Типова  навчальна програма з предмета</w:t>
      </w:r>
    </w:p>
    <w:p w:rsidR="00E32481" w:rsidRPr="00D85ED9" w:rsidRDefault="00E32481" w:rsidP="00E32481">
      <w:pPr>
        <w:spacing w:line="360" w:lineRule="auto"/>
        <w:jc w:val="center"/>
        <w:rPr>
          <w:b/>
          <w:sz w:val="28"/>
          <w:szCs w:val="28"/>
          <w:u w:val="single"/>
          <w:lang w:val="uk-UA"/>
        </w:rPr>
      </w:pPr>
      <w:r w:rsidRPr="00D85ED9">
        <w:rPr>
          <w:b/>
          <w:sz w:val="28"/>
          <w:szCs w:val="28"/>
          <w:u w:val="single"/>
          <w:lang w:val="uk-UA"/>
        </w:rPr>
        <w:t>«Живопис»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177"/>
        <w:gridCol w:w="1701"/>
        <w:gridCol w:w="1985"/>
      </w:tblGrid>
      <w:tr w:rsidR="00E32481" w:rsidTr="009A7C01">
        <w:trPr>
          <w:trHeight w:val="315"/>
        </w:trPr>
        <w:tc>
          <w:tcPr>
            <w:tcW w:w="601" w:type="dxa"/>
            <w:vMerge w:val="restart"/>
          </w:tcPr>
          <w:p w:rsidR="00E32481" w:rsidRPr="00F16704" w:rsidRDefault="00E32481" w:rsidP="009A7C01">
            <w:pPr>
              <w:spacing w:line="360" w:lineRule="auto"/>
              <w:ind w:left="-142"/>
              <w:jc w:val="center"/>
              <w:rPr>
                <w:b/>
                <w:i/>
                <w:sz w:val="28"/>
                <w:szCs w:val="28"/>
                <w:lang w:val="uk-UA"/>
              </w:rPr>
            </w:pPr>
            <w:r w:rsidRPr="00F16704">
              <w:rPr>
                <w:b/>
                <w:i/>
                <w:sz w:val="28"/>
                <w:szCs w:val="28"/>
                <w:lang w:val="uk-UA"/>
              </w:rPr>
              <w:t>№ з/п</w:t>
            </w:r>
          </w:p>
        </w:tc>
        <w:tc>
          <w:tcPr>
            <w:tcW w:w="5177" w:type="dxa"/>
            <w:vMerge w:val="restart"/>
          </w:tcPr>
          <w:p w:rsidR="00E32481" w:rsidRPr="00F16704" w:rsidRDefault="00E32481" w:rsidP="009A7C01">
            <w:pPr>
              <w:spacing w:line="360" w:lineRule="auto"/>
              <w:jc w:val="center"/>
              <w:rPr>
                <w:b/>
                <w:i/>
                <w:sz w:val="28"/>
                <w:szCs w:val="28"/>
                <w:lang w:val="uk-UA"/>
              </w:rPr>
            </w:pPr>
          </w:p>
          <w:p w:rsidR="00E32481" w:rsidRPr="00F16704" w:rsidRDefault="00E32481" w:rsidP="009A7C01">
            <w:pPr>
              <w:spacing w:line="360" w:lineRule="auto"/>
              <w:jc w:val="center"/>
              <w:rPr>
                <w:b/>
                <w:i/>
                <w:sz w:val="28"/>
                <w:szCs w:val="28"/>
                <w:lang w:val="uk-UA"/>
              </w:rPr>
            </w:pPr>
            <w:r w:rsidRPr="00F16704">
              <w:rPr>
                <w:b/>
                <w:i/>
                <w:sz w:val="28"/>
                <w:szCs w:val="28"/>
                <w:lang w:val="uk-UA"/>
              </w:rPr>
              <w:t>Тема</w:t>
            </w:r>
          </w:p>
        </w:tc>
        <w:tc>
          <w:tcPr>
            <w:tcW w:w="3686" w:type="dxa"/>
            <w:gridSpan w:val="2"/>
            <w:tcBorders>
              <w:bottom w:val="nil"/>
            </w:tcBorders>
          </w:tcPr>
          <w:p w:rsidR="00E32481" w:rsidRPr="00F16704" w:rsidRDefault="00E32481" w:rsidP="009A7C01">
            <w:pPr>
              <w:jc w:val="center"/>
              <w:rPr>
                <w:b/>
                <w:i/>
                <w:sz w:val="28"/>
                <w:szCs w:val="28"/>
                <w:lang w:val="uk-UA"/>
              </w:rPr>
            </w:pPr>
            <w:r w:rsidRPr="00F16704">
              <w:rPr>
                <w:b/>
                <w:i/>
                <w:sz w:val="28"/>
                <w:szCs w:val="28"/>
                <w:lang w:val="uk-UA"/>
              </w:rPr>
              <w:t>Кількість годин</w:t>
            </w:r>
          </w:p>
        </w:tc>
      </w:tr>
      <w:tr w:rsidR="00E32481" w:rsidTr="009A7C01">
        <w:trPr>
          <w:trHeight w:val="330"/>
        </w:trPr>
        <w:tc>
          <w:tcPr>
            <w:tcW w:w="601" w:type="dxa"/>
            <w:vMerge/>
          </w:tcPr>
          <w:p w:rsidR="00E32481" w:rsidRPr="00F16704" w:rsidRDefault="00E32481" w:rsidP="009A7C01">
            <w:pPr>
              <w:spacing w:line="360" w:lineRule="auto"/>
              <w:jc w:val="center"/>
              <w:rPr>
                <w:b/>
                <w:i/>
                <w:sz w:val="28"/>
                <w:szCs w:val="28"/>
                <w:lang w:val="uk-UA"/>
              </w:rPr>
            </w:pPr>
          </w:p>
        </w:tc>
        <w:tc>
          <w:tcPr>
            <w:tcW w:w="5177" w:type="dxa"/>
            <w:vMerge/>
          </w:tcPr>
          <w:p w:rsidR="00E32481" w:rsidRPr="00F16704" w:rsidRDefault="00E32481" w:rsidP="009A7C01">
            <w:pPr>
              <w:spacing w:line="360" w:lineRule="auto"/>
              <w:jc w:val="center"/>
              <w:rPr>
                <w:b/>
                <w:i/>
                <w:sz w:val="28"/>
                <w:szCs w:val="28"/>
                <w:lang w:val="uk-UA"/>
              </w:rPr>
            </w:pPr>
          </w:p>
        </w:tc>
        <w:tc>
          <w:tcPr>
            <w:tcW w:w="1701" w:type="dxa"/>
            <w:vAlign w:val="center"/>
          </w:tcPr>
          <w:p w:rsidR="00E32481" w:rsidRPr="00F16704" w:rsidRDefault="00E32481" w:rsidP="009A7C01">
            <w:pPr>
              <w:jc w:val="center"/>
              <w:rPr>
                <w:b/>
                <w:i/>
                <w:sz w:val="28"/>
                <w:szCs w:val="28"/>
                <w:lang w:val="uk-UA"/>
              </w:rPr>
            </w:pPr>
            <w:r w:rsidRPr="00F16704">
              <w:rPr>
                <w:b/>
                <w:i/>
                <w:sz w:val="28"/>
                <w:szCs w:val="28"/>
                <w:lang w:val="uk-UA"/>
              </w:rPr>
              <w:t>Всього</w:t>
            </w:r>
          </w:p>
        </w:tc>
        <w:tc>
          <w:tcPr>
            <w:tcW w:w="1985" w:type="dxa"/>
            <w:vAlign w:val="center"/>
          </w:tcPr>
          <w:p w:rsidR="00E32481" w:rsidRPr="00F16704" w:rsidRDefault="00E32481" w:rsidP="009A7C01">
            <w:pPr>
              <w:jc w:val="center"/>
              <w:rPr>
                <w:b/>
                <w:i/>
                <w:sz w:val="28"/>
                <w:szCs w:val="28"/>
                <w:lang w:val="uk-UA"/>
              </w:rPr>
            </w:pPr>
            <w:r w:rsidRPr="00F16704">
              <w:rPr>
                <w:b/>
                <w:i/>
                <w:sz w:val="28"/>
                <w:szCs w:val="28"/>
                <w:lang w:val="uk-UA"/>
              </w:rPr>
              <w:t>З них на лабораторно-практичні роботи</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1.</w:t>
            </w:r>
          </w:p>
        </w:tc>
        <w:tc>
          <w:tcPr>
            <w:tcW w:w="5177" w:type="dxa"/>
          </w:tcPr>
          <w:p w:rsidR="00E32481" w:rsidRPr="00F16704" w:rsidRDefault="00E32481" w:rsidP="009A7C01">
            <w:pPr>
              <w:jc w:val="both"/>
              <w:rPr>
                <w:sz w:val="28"/>
                <w:szCs w:val="28"/>
                <w:lang w:val="uk-UA"/>
              </w:rPr>
            </w:pPr>
            <w:r w:rsidRPr="00F16704">
              <w:rPr>
                <w:sz w:val="28"/>
                <w:szCs w:val="28"/>
                <w:lang w:val="uk-UA"/>
              </w:rPr>
              <w:t>Живописне вирішення інтер’єру приміщень пам’яток дерев’яної архітектури</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2</w:t>
            </w:r>
          </w:p>
        </w:tc>
        <w:tc>
          <w:tcPr>
            <w:tcW w:w="1985" w:type="dxa"/>
          </w:tcPr>
          <w:p w:rsidR="00E32481" w:rsidRPr="00F16704" w:rsidRDefault="00E32481" w:rsidP="009A7C01">
            <w:pPr>
              <w:spacing w:line="360" w:lineRule="auto"/>
              <w:jc w:val="center"/>
              <w:rPr>
                <w:sz w:val="28"/>
                <w:szCs w:val="28"/>
                <w:lang w:val="uk-UA"/>
              </w:rPr>
            </w:pPr>
            <w:r>
              <w:rPr>
                <w:sz w:val="28"/>
                <w:szCs w:val="28"/>
                <w:lang w:val="uk-UA"/>
              </w:rPr>
              <w:t>2</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2.</w:t>
            </w:r>
          </w:p>
        </w:tc>
        <w:tc>
          <w:tcPr>
            <w:tcW w:w="5177" w:type="dxa"/>
          </w:tcPr>
          <w:p w:rsidR="00E32481" w:rsidRPr="00F16704" w:rsidRDefault="00E32481" w:rsidP="009A7C01">
            <w:pPr>
              <w:jc w:val="both"/>
              <w:rPr>
                <w:sz w:val="28"/>
                <w:szCs w:val="28"/>
                <w:lang w:val="uk-UA"/>
              </w:rPr>
            </w:pPr>
            <w:r w:rsidRPr="00F16704">
              <w:rPr>
                <w:sz w:val="28"/>
                <w:szCs w:val="28"/>
                <w:lang w:val="uk-UA"/>
              </w:rPr>
              <w:t>Розпис по дереву в різних стилях.</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2</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3.</w:t>
            </w:r>
          </w:p>
        </w:tc>
        <w:tc>
          <w:tcPr>
            <w:tcW w:w="5177" w:type="dxa"/>
          </w:tcPr>
          <w:p w:rsidR="00E32481" w:rsidRPr="00F16704" w:rsidRDefault="00E32481" w:rsidP="009A7C01">
            <w:pPr>
              <w:jc w:val="both"/>
              <w:rPr>
                <w:sz w:val="28"/>
                <w:szCs w:val="28"/>
                <w:lang w:val="uk-UA"/>
              </w:rPr>
            </w:pPr>
            <w:r w:rsidRPr="00F16704">
              <w:rPr>
                <w:sz w:val="28"/>
                <w:szCs w:val="28"/>
                <w:lang w:val="uk-UA"/>
              </w:rPr>
              <w:t>Мозаїчна композиція дерев’яних виробів з урахуванням кольору деревини.</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c>
          <w:tcPr>
            <w:tcW w:w="1985" w:type="dxa"/>
          </w:tcPr>
          <w:p w:rsidR="00E32481" w:rsidRPr="00F16704" w:rsidRDefault="00E32481" w:rsidP="009A7C01">
            <w:pPr>
              <w:spacing w:line="360" w:lineRule="auto"/>
              <w:jc w:val="center"/>
              <w:rPr>
                <w:sz w:val="28"/>
                <w:szCs w:val="28"/>
                <w:lang w:val="uk-UA"/>
              </w:rPr>
            </w:pPr>
            <w:r>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p>
        </w:tc>
        <w:tc>
          <w:tcPr>
            <w:tcW w:w="5177" w:type="dxa"/>
          </w:tcPr>
          <w:p w:rsidR="00E32481" w:rsidRPr="00F16704" w:rsidRDefault="00E32481" w:rsidP="009A7C01">
            <w:pPr>
              <w:spacing w:line="360" w:lineRule="auto"/>
              <w:jc w:val="right"/>
              <w:rPr>
                <w:sz w:val="28"/>
                <w:szCs w:val="28"/>
                <w:lang w:val="uk-UA"/>
              </w:rPr>
            </w:pPr>
            <w:r w:rsidRPr="00F16704">
              <w:rPr>
                <w:b/>
                <w:sz w:val="28"/>
                <w:szCs w:val="28"/>
                <w:lang w:val="uk-UA"/>
              </w:rPr>
              <w:t>Всього</w:t>
            </w:r>
            <w:r>
              <w:rPr>
                <w:b/>
                <w:sz w:val="28"/>
                <w:szCs w:val="28"/>
                <w:lang w:val="uk-UA"/>
              </w:rPr>
              <w:t xml:space="preserve"> годин</w:t>
            </w:r>
            <w:r w:rsidRPr="00F16704">
              <w:rPr>
                <w:b/>
                <w:sz w:val="28"/>
                <w:szCs w:val="28"/>
                <w:lang w:val="uk-UA"/>
              </w:rPr>
              <w:t>:</w:t>
            </w:r>
          </w:p>
        </w:tc>
        <w:tc>
          <w:tcPr>
            <w:tcW w:w="1701" w:type="dxa"/>
          </w:tcPr>
          <w:p w:rsidR="00E32481" w:rsidRPr="00F16704" w:rsidRDefault="00E32481" w:rsidP="009A7C01">
            <w:pPr>
              <w:spacing w:line="360" w:lineRule="auto"/>
              <w:jc w:val="center"/>
              <w:rPr>
                <w:b/>
                <w:sz w:val="28"/>
                <w:szCs w:val="28"/>
                <w:lang w:val="uk-UA"/>
              </w:rPr>
            </w:pPr>
            <w:r w:rsidRPr="00F16704">
              <w:rPr>
                <w:b/>
                <w:sz w:val="28"/>
                <w:szCs w:val="28"/>
                <w:lang w:val="uk-UA"/>
              </w:rPr>
              <w:t>8</w:t>
            </w:r>
          </w:p>
        </w:tc>
        <w:tc>
          <w:tcPr>
            <w:tcW w:w="1985" w:type="dxa"/>
          </w:tcPr>
          <w:p w:rsidR="00E32481" w:rsidRPr="009C3E6D" w:rsidRDefault="00E32481" w:rsidP="009A7C01">
            <w:pPr>
              <w:spacing w:line="360" w:lineRule="auto"/>
              <w:jc w:val="center"/>
              <w:rPr>
                <w:b/>
                <w:sz w:val="28"/>
                <w:szCs w:val="28"/>
                <w:lang w:val="uk-UA"/>
              </w:rPr>
            </w:pPr>
            <w:r w:rsidRPr="009C3E6D">
              <w:rPr>
                <w:b/>
                <w:sz w:val="28"/>
                <w:szCs w:val="28"/>
                <w:lang w:val="uk-UA"/>
              </w:rPr>
              <w:t>7</w:t>
            </w:r>
          </w:p>
        </w:tc>
      </w:tr>
    </w:tbl>
    <w:p w:rsidR="00E32481" w:rsidRDefault="00E32481" w:rsidP="00E32481">
      <w:pPr>
        <w:jc w:val="both"/>
        <w:rPr>
          <w:b/>
          <w:sz w:val="28"/>
          <w:szCs w:val="28"/>
          <w:lang w:val="uk-UA"/>
        </w:rPr>
      </w:pPr>
    </w:p>
    <w:p w:rsidR="00E32481" w:rsidRPr="007E4A63" w:rsidRDefault="00E32481" w:rsidP="00E32481">
      <w:pPr>
        <w:jc w:val="both"/>
        <w:rPr>
          <w:b/>
          <w:sz w:val="28"/>
          <w:szCs w:val="28"/>
          <w:lang w:val="uk-UA"/>
        </w:rPr>
      </w:pPr>
      <w:r>
        <w:rPr>
          <w:b/>
          <w:sz w:val="28"/>
          <w:szCs w:val="28"/>
          <w:lang w:val="uk-UA"/>
        </w:rPr>
        <w:t xml:space="preserve">Тема </w:t>
      </w:r>
      <w:r w:rsidRPr="007E4A63">
        <w:rPr>
          <w:b/>
          <w:sz w:val="28"/>
          <w:szCs w:val="28"/>
          <w:lang w:val="uk-UA"/>
        </w:rPr>
        <w:t>1. Живописне вирішення інтер’єру приміщень пам’яток дерев’яної архітектури</w:t>
      </w:r>
    </w:p>
    <w:p w:rsidR="00E32481" w:rsidRDefault="00E32481" w:rsidP="00E32481">
      <w:pPr>
        <w:ind w:firstLine="540"/>
        <w:jc w:val="both"/>
        <w:rPr>
          <w:sz w:val="28"/>
          <w:szCs w:val="28"/>
          <w:lang w:val="uk-UA"/>
        </w:rPr>
      </w:pPr>
      <w:r w:rsidRPr="007E4A63">
        <w:rPr>
          <w:sz w:val="28"/>
          <w:szCs w:val="28"/>
          <w:lang w:val="uk-UA"/>
        </w:rPr>
        <w:t>Композиційне розміщення меблів в інтер’єрі.</w:t>
      </w:r>
    </w:p>
    <w:p w:rsidR="00E32481" w:rsidRPr="00AA5D00" w:rsidRDefault="00E32481" w:rsidP="00E32481">
      <w:pPr>
        <w:jc w:val="both"/>
        <w:rPr>
          <w:i/>
          <w:sz w:val="28"/>
          <w:szCs w:val="28"/>
          <w:lang w:val="uk-UA"/>
        </w:rPr>
      </w:pPr>
      <w:r w:rsidRPr="00AA5D00">
        <w:rPr>
          <w:i/>
          <w:sz w:val="28"/>
          <w:szCs w:val="28"/>
          <w:lang w:val="uk-UA"/>
        </w:rPr>
        <w:t>Практична робота:</w:t>
      </w:r>
    </w:p>
    <w:p w:rsidR="00E32481" w:rsidRDefault="00E32481" w:rsidP="00E32481">
      <w:pPr>
        <w:jc w:val="both"/>
        <w:rPr>
          <w:sz w:val="28"/>
          <w:szCs w:val="28"/>
          <w:lang w:val="uk-UA"/>
        </w:rPr>
      </w:pPr>
      <w:r>
        <w:rPr>
          <w:sz w:val="28"/>
          <w:szCs w:val="28"/>
          <w:lang w:val="uk-UA"/>
        </w:rPr>
        <w:t>1. Розміщення на малюнку меблів відповідно до функціональних зон.</w:t>
      </w:r>
    </w:p>
    <w:p w:rsidR="00E32481" w:rsidRPr="007E4A63" w:rsidRDefault="00E32481" w:rsidP="00E32481">
      <w:pPr>
        <w:jc w:val="both"/>
        <w:rPr>
          <w:sz w:val="28"/>
          <w:szCs w:val="28"/>
          <w:lang w:val="uk-UA"/>
        </w:rPr>
      </w:pPr>
    </w:p>
    <w:p w:rsidR="00E32481" w:rsidRDefault="00E32481" w:rsidP="00E32481">
      <w:pPr>
        <w:rPr>
          <w:b/>
          <w:sz w:val="28"/>
          <w:szCs w:val="28"/>
          <w:lang w:val="uk-UA"/>
        </w:rPr>
      </w:pPr>
      <w:r>
        <w:rPr>
          <w:b/>
          <w:sz w:val="28"/>
          <w:szCs w:val="28"/>
          <w:lang w:val="uk-UA"/>
        </w:rPr>
        <w:t xml:space="preserve">Тема </w:t>
      </w:r>
      <w:r w:rsidRPr="007E4A63">
        <w:rPr>
          <w:b/>
          <w:sz w:val="28"/>
          <w:szCs w:val="28"/>
          <w:lang w:val="uk-UA"/>
        </w:rPr>
        <w:t>2. Р</w:t>
      </w:r>
      <w:r>
        <w:rPr>
          <w:b/>
          <w:sz w:val="28"/>
          <w:szCs w:val="28"/>
          <w:lang w:val="uk-UA"/>
        </w:rPr>
        <w:t>озпис по дереву в різних стилях</w:t>
      </w:r>
    </w:p>
    <w:p w:rsidR="00E32481" w:rsidRDefault="00E32481" w:rsidP="00E32481">
      <w:pPr>
        <w:ind w:firstLine="708"/>
        <w:jc w:val="both"/>
        <w:rPr>
          <w:sz w:val="28"/>
          <w:szCs w:val="28"/>
          <w:lang w:val="uk-UA"/>
        </w:rPr>
      </w:pPr>
      <w:r>
        <w:rPr>
          <w:sz w:val="28"/>
          <w:szCs w:val="28"/>
          <w:lang w:val="uk-UA"/>
        </w:rPr>
        <w:t>Основи декоративного петриківського розпису. Реставрація виробів з дерева з використанням старовинних способів розпису.</w:t>
      </w:r>
    </w:p>
    <w:p w:rsidR="00E32481" w:rsidRPr="00AA5D00" w:rsidRDefault="00E32481" w:rsidP="00E32481">
      <w:pPr>
        <w:jc w:val="both"/>
        <w:rPr>
          <w:i/>
          <w:sz w:val="28"/>
          <w:szCs w:val="28"/>
          <w:lang w:val="uk-UA"/>
        </w:rPr>
      </w:pPr>
      <w:r w:rsidRPr="00AA5D00">
        <w:rPr>
          <w:i/>
          <w:sz w:val="28"/>
          <w:szCs w:val="28"/>
          <w:lang w:val="uk-UA"/>
        </w:rPr>
        <w:t>Практичні роботи:</w:t>
      </w:r>
    </w:p>
    <w:p w:rsidR="00E32481" w:rsidRDefault="00E32481" w:rsidP="00E32481">
      <w:pPr>
        <w:jc w:val="both"/>
        <w:rPr>
          <w:sz w:val="28"/>
          <w:szCs w:val="28"/>
          <w:lang w:val="uk-UA"/>
        </w:rPr>
      </w:pPr>
      <w:r>
        <w:rPr>
          <w:sz w:val="28"/>
          <w:szCs w:val="28"/>
          <w:lang w:val="uk-UA"/>
        </w:rPr>
        <w:t>1. Розпис дерев’яних шкатулок, кухонних дощечок елементами петриківського розпису.</w:t>
      </w:r>
    </w:p>
    <w:p w:rsidR="00E32481" w:rsidRDefault="00E32481" w:rsidP="00E32481">
      <w:pPr>
        <w:jc w:val="both"/>
        <w:rPr>
          <w:sz w:val="28"/>
          <w:szCs w:val="28"/>
          <w:lang w:val="uk-UA"/>
        </w:rPr>
      </w:pPr>
      <w:r>
        <w:rPr>
          <w:sz w:val="28"/>
          <w:szCs w:val="28"/>
          <w:lang w:val="uk-UA"/>
        </w:rPr>
        <w:t>2. Розпис з використанням сучасних технологій.</w:t>
      </w:r>
    </w:p>
    <w:p w:rsidR="00E32481" w:rsidRPr="007E4A63" w:rsidRDefault="00E32481" w:rsidP="00E32481">
      <w:pPr>
        <w:jc w:val="both"/>
        <w:rPr>
          <w:sz w:val="28"/>
          <w:szCs w:val="28"/>
          <w:lang w:val="uk-UA"/>
        </w:rPr>
      </w:pPr>
    </w:p>
    <w:p w:rsidR="00E32481" w:rsidRDefault="00E32481" w:rsidP="00E32481">
      <w:pPr>
        <w:jc w:val="both"/>
        <w:rPr>
          <w:b/>
          <w:sz w:val="28"/>
          <w:szCs w:val="28"/>
          <w:lang w:val="uk-UA"/>
        </w:rPr>
      </w:pPr>
      <w:r>
        <w:rPr>
          <w:b/>
          <w:sz w:val="28"/>
          <w:szCs w:val="28"/>
          <w:lang w:val="uk-UA"/>
        </w:rPr>
        <w:t xml:space="preserve">Тема </w:t>
      </w:r>
      <w:r w:rsidRPr="007E4A63">
        <w:rPr>
          <w:b/>
          <w:sz w:val="28"/>
          <w:szCs w:val="28"/>
          <w:lang w:val="uk-UA"/>
        </w:rPr>
        <w:t>3. Мозаїчна композиція дерев’яних виробів</w:t>
      </w:r>
      <w:r>
        <w:rPr>
          <w:b/>
          <w:sz w:val="28"/>
          <w:szCs w:val="28"/>
          <w:lang w:val="uk-UA"/>
        </w:rPr>
        <w:t xml:space="preserve"> з урахуванням кольору деревини</w:t>
      </w:r>
    </w:p>
    <w:p w:rsidR="00E32481" w:rsidRPr="00727CE7" w:rsidRDefault="00E32481" w:rsidP="00E32481">
      <w:pPr>
        <w:ind w:firstLine="708"/>
        <w:jc w:val="both"/>
        <w:rPr>
          <w:sz w:val="28"/>
          <w:szCs w:val="28"/>
          <w:lang w:val="uk-UA"/>
        </w:rPr>
      </w:pPr>
      <w:r w:rsidRPr="00727CE7">
        <w:rPr>
          <w:sz w:val="28"/>
          <w:szCs w:val="28"/>
          <w:lang w:val="uk-UA"/>
        </w:rPr>
        <w:t>Види мозаїчних композицій та їх застосування.</w:t>
      </w:r>
    </w:p>
    <w:p w:rsidR="00E32481" w:rsidRPr="00AA5D00" w:rsidRDefault="00E32481" w:rsidP="00E32481">
      <w:pPr>
        <w:jc w:val="both"/>
        <w:rPr>
          <w:i/>
          <w:sz w:val="28"/>
          <w:szCs w:val="28"/>
          <w:lang w:val="uk-UA"/>
        </w:rPr>
      </w:pPr>
      <w:r w:rsidRPr="00AA5D00">
        <w:rPr>
          <w:i/>
          <w:sz w:val="28"/>
          <w:szCs w:val="28"/>
          <w:lang w:val="uk-UA"/>
        </w:rPr>
        <w:t>Практичні роботи:</w:t>
      </w:r>
    </w:p>
    <w:p w:rsidR="00E32481" w:rsidRDefault="00E32481" w:rsidP="00E32481">
      <w:pPr>
        <w:jc w:val="both"/>
        <w:rPr>
          <w:sz w:val="28"/>
          <w:szCs w:val="28"/>
          <w:lang w:val="uk-UA"/>
        </w:rPr>
      </w:pPr>
      <w:r>
        <w:rPr>
          <w:sz w:val="28"/>
          <w:szCs w:val="28"/>
          <w:lang w:val="uk-UA"/>
        </w:rPr>
        <w:t xml:space="preserve">1. </w:t>
      </w:r>
      <w:r w:rsidRPr="004204F8">
        <w:rPr>
          <w:sz w:val="28"/>
          <w:szCs w:val="28"/>
          <w:lang w:val="uk-UA"/>
        </w:rPr>
        <w:t xml:space="preserve">Малювання ескізів блочної мозаїки з </w:t>
      </w:r>
      <w:r>
        <w:rPr>
          <w:sz w:val="28"/>
          <w:szCs w:val="28"/>
          <w:lang w:val="uk-UA"/>
        </w:rPr>
        <w:t xml:space="preserve">контрастних за кольором та текстурою порід деревини. </w:t>
      </w:r>
    </w:p>
    <w:p w:rsidR="00E32481" w:rsidRPr="004204F8" w:rsidRDefault="00E32481" w:rsidP="00E32481">
      <w:pPr>
        <w:jc w:val="both"/>
        <w:rPr>
          <w:sz w:val="28"/>
          <w:szCs w:val="28"/>
          <w:lang w:val="uk-UA"/>
        </w:rPr>
      </w:pPr>
      <w:r>
        <w:rPr>
          <w:sz w:val="28"/>
          <w:szCs w:val="28"/>
          <w:lang w:val="uk-UA"/>
        </w:rPr>
        <w:t>2. Малюнок ескізу стола з використанням мозаїчних композицій.</w:t>
      </w:r>
    </w:p>
    <w:p w:rsidR="00E32481" w:rsidRDefault="00E32481" w:rsidP="00E32481">
      <w:pPr>
        <w:spacing w:line="360" w:lineRule="auto"/>
        <w:jc w:val="center"/>
        <w:rPr>
          <w:b/>
          <w:sz w:val="28"/>
          <w:szCs w:val="28"/>
          <w:lang w:val="uk-UA"/>
        </w:rPr>
      </w:pPr>
    </w:p>
    <w:p w:rsidR="00E32481" w:rsidRDefault="00E32481" w:rsidP="00E32481">
      <w:pPr>
        <w:spacing w:line="360" w:lineRule="auto"/>
        <w:jc w:val="center"/>
        <w:rPr>
          <w:b/>
          <w:sz w:val="28"/>
          <w:szCs w:val="28"/>
          <w:lang w:val="uk-UA"/>
        </w:rPr>
      </w:pPr>
    </w:p>
    <w:p w:rsidR="00E32481" w:rsidRDefault="00E32481" w:rsidP="00E32481">
      <w:pPr>
        <w:spacing w:line="360" w:lineRule="auto"/>
        <w:jc w:val="center"/>
        <w:rPr>
          <w:b/>
          <w:sz w:val="28"/>
          <w:szCs w:val="28"/>
          <w:lang w:val="uk-UA"/>
        </w:rPr>
      </w:pPr>
    </w:p>
    <w:p w:rsidR="00E32481" w:rsidRDefault="00E32481" w:rsidP="00E32481">
      <w:pPr>
        <w:spacing w:line="360" w:lineRule="auto"/>
        <w:jc w:val="center"/>
        <w:rPr>
          <w:b/>
          <w:sz w:val="28"/>
          <w:szCs w:val="28"/>
          <w:lang w:val="uk-UA"/>
        </w:rPr>
      </w:pPr>
      <w:r>
        <w:rPr>
          <w:b/>
          <w:sz w:val="28"/>
          <w:szCs w:val="28"/>
          <w:lang w:val="uk-UA"/>
        </w:rPr>
        <w:br w:type="page"/>
      </w:r>
      <w:r w:rsidRPr="00BC3B78">
        <w:rPr>
          <w:b/>
          <w:sz w:val="28"/>
          <w:szCs w:val="28"/>
          <w:lang w:val="uk-UA"/>
        </w:rPr>
        <w:lastRenderedPageBreak/>
        <w:t xml:space="preserve">Типова  навчальна програма з предмета </w:t>
      </w:r>
    </w:p>
    <w:p w:rsidR="00E32481" w:rsidRDefault="00E32481" w:rsidP="00E32481">
      <w:pPr>
        <w:spacing w:line="360" w:lineRule="auto"/>
        <w:jc w:val="center"/>
        <w:rPr>
          <w:b/>
          <w:sz w:val="28"/>
          <w:szCs w:val="28"/>
          <w:u w:val="single"/>
          <w:lang w:val="uk-UA"/>
        </w:rPr>
      </w:pPr>
      <w:r w:rsidRPr="00D85ED9">
        <w:rPr>
          <w:b/>
          <w:sz w:val="28"/>
          <w:szCs w:val="28"/>
          <w:u w:val="single"/>
          <w:lang w:val="uk-UA"/>
        </w:rPr>
        <w:t>«Малюнок та основи композиції»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177"/>
        <w:gridCol w:w="1701"/>
        <w:gridCol w:w="1985"/>
      </w:tblGrid>
      <w:tr w:rsidR="00E32481" w:rsidTr="009A7C01">
        <w:trPr>
          <w:trHeight w:val="315"/>
        </w:trPr>
        <w:tc>
          <w:tcPr>
            <w:tcW w:w="601"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177"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686" w:type="dxa"/>
            <w:gridSpan w:val="2"/>
            <w:tcBorders>
              <w:bottom w:val="nil"/>
            </w:tcBorders>
          </w:tcPr>
          <w:p w:rsidR="00E32481" w:rsidRPr="00F16704" w:rsidRDefault="00E32481" w:rsidP="009A7C01">
            <w:pPr>
              <w:jc w:val="center"/>
              <w:rPr>
                <w:b/>
                <w:i/>
                <w:sz w:val="28"/>
                <w:szCs w:val="28"/>
                <w:lang w:val="uk-UA"/>
              </w:rPr>
            </w:pPr>
            <w:r w:rsidRPr="00F16704">
              <w:rPr>
                <w:b/>
                <w:i/>
                <w:sz w:val="28"/>
                <w:szCs w:val="28"/>
                <w:lang w:val="uk-UA"/>
              </w:rPr>
              <w:t>Кількість годин</w:t>
            </w:r>
          </w:p>
        </w:tc>
      </w:tr>
      <w:tr w:rsidR="00E32481" w:rsidTr="009A7C01">
        <w:trPr>
          <w:trHeight w:val="330"/>
        </w:trPr>
        <w:tc>
          <w:tcPr>
            <w:tcW w:w="601" w:type="dxa"/>
            <w:vMerge/>
          </w:tcPr>
          <w:p w:rsidR="00E32481" w:rsidRPr="00F16704" w:rsidRDefault="00E32481" w:rsidP="009A7C01">
            <w:pPr>
              <w:spacing w:line="360" w:lineRule="auto"/>
              <w:jc w:val="center"/>
              <w:rPr>
                <w:sz w:val="28"/>
                <w:szCs w:val="28"/>
                <w:lang w:val="uk-UA"/>
              </w:rPr>
            </w:pPr>
          </w:p>
        </w:tc>
        <w:tc>
          <w:tcPr>
            <w:tcW w:w="5177" w:type="dxa"/>
            <w:vMerge/>
          </w:tcPr>
          <w:p w:rsidR="00E32481" w:rsidRPr="00F16704" w:rsidRDefault="00E32481" w:rsidP="009A7C01">
            <w:pPr>
              <w:spacing w:line="360" w:lineRule="auto"/>
              <w:jc w:val="center"/>
              <w:rPr>
                <w:sz w:val="28"/>
                <w:szCs w:val="28"/>
                <w:lang w:val="uk-UA"/>
              </w:rPr>
            </w:pPr>
          </w:p>
        </w:tc>
        <w:tc>
          <w:tcPr>
            <w:tcW w:w="1701" w:type="dxa"/>
            <w:vAlign w:val="center"/>
          </w:tcPr>
          <w:p w:rsidR="00E32481" w:rsidRPr="00F16704" w:rsidRDefault="00E32481" w:rsidP="009A7C01">
            <w:pPr>
              <w:jc w:val="center"/>
              <w:rPr>
                <w:b/>
                <w:i/>
                <w:sz w:val="28"/>
                <w:szCs w:val="28"/>
                <w:lang w:val="uk-UA"/>
              </w:rPr>
            </w:pPr>
            <w:r w:rsidRPr="00F16704">
              <w:rPr>
                <w:b/>
                <w:i/>
                <w:sz w:val="28"/>
                <w:szCs w:val="28"/>
                <w:lang w:val="uk-UA"/>
              </w:rPr>
              <w:t>Всього</w:t>
            </w:r>
          </w:p>
        </w:tc>
        <w:tc>
          <w:tcPr>
            <w:tcW w:w="1985" w:type="dxa"/>
            <w:vAlign w:val="center"/>
          </w:tcPr>
          <w:p w:rsidR="00E32481" w:rsidRPr="00F16704" w:rsidRDefault="00E32481" w:rsidP="009A7C01">
            <w:pPr>
              <w:jc w:val="center"/>
              <w:rPr>
                <w:b/>
                <w:i/>
                <w:sz w:val="28"/>
                <w:szCs w:val="28"/>
                <w:lang w:val="uk-UA"/>
              </w:rPr>
            </w:pPr>
            <w:r w:rsidRPr="00F16704">
              <w:rPr>
                <w:b/>
                <w:i/>
                <w:sz w:val="28"/>
                <w:szCs w:val="28"/>
                <w:lang w:val="uk-UA"/>
              </w:rPr>
              <w:t>З них на лабораторно-практичні роботи</w:t>
            </w:r>
          </w:p>
        </w:tc>
      </w:tr>
      <w:tr w:rsidR="00E32481" w:rsidTr="009A7C01">
        <w:trPr>
          <w:trHeight w:val="958"/>
        </w:trPr>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1.</w:t>
            </w:r>
          </w:p>
        </w:tc>
        <w:tc>
          <w:tcPr>
            <w:tcW w:w="5177" w:type="dxa"/>
          </w:tcPr>
          <w:p w:rsidR="00E32481" w:rsidRPr="00F16704" w:rsidRDefault="00E32481" w:rsidP="009A7C01">
            <w:pPr>
              <w:widowControl w:val="0"/>
              <w:shd w:val="clear" w:color="auto" w:fill="FFFFFF"/>
              <w:autoSpaceDE w:val="0"/>
              <w:autoSpaceDN w:val="0"/>
              <w:adjustRightInd w:val="0"/>
              <w:spacing w:before="65" w:after="314"/>
              <w:jc w:val="both"/>
              <w:rPr>
                <w:sz w:val="28"/>
                <w:szCs w:val="28"/>
                <w:lang w:val="uk-UA"/>
              </w:rPr>
            </w:pPr>
            <w:r w:rsidRPr="00F16704">
              <w:rPr>
                <w:sz w:val="28"/>
                <w:szCs w:val="28"/>
                <w:lang w:val="uk-UA"/>
              </w:rPr>
              <w:t xml:space="preserve">Орнаментальні мотиви художнього та палацового паркетів. </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2</w:t>
            </w:r>
          </w:p>
        </w:tc>
        <w:tc>
          <w:tcPr>
            <w:tcW w:w="1985" w:type="dxa"/>
          </w:tcPr>
          <w:p w:rsidR="00E32481" w:rsidRPr="00F16704" w:rsidRDefault="00E32481" w:rsidP="009A7C01">
            <w:pPr>
              <w:spacing w:line="360" w:lineRule="auto"/>
              <w:jc w:val="center"/>
              <w:rPr>
                <w:sz w:val="28"/>
                <w:szCs w:val="28"/>
                <w:lang w:val="uk-UA"/>
              </w:rPr>
            </w:pPr>
            <w:r>
              <w:rPr>
                <w:sz w:val="28"/>
                <w:szCs w:val="28"/>
                <w:lang w:val="uk-UA"/>
              </w:rPr>
              <w:t>2</w:t>
            </w:r>
          </w:p>
        </w:tc>
      </w:tr>
      <w:tr w:rsidR="00E32481" w:rsidTr="009A7C01">
        <w:tc>
          <w:tcPr>
            <w:tcW w:w="601" w:type="dxa"/>
          </w:tcPr>
          <w:p w:rsidR="00E32481" w:rsidRPr="00F16704" w:rsidRDefault="00E32481" w:rsidP="009A7C01">
            <w:pPr>
              <w:tabs>
                <w:tab w:val="left" w:pos="0"/>
              </w:tabs>
              <w:spacing w:line="360" w:lineRule="auto"/>
              <w:ind w:right="-3935"/>
              <w:jc w:val="both"/>
              <w:rPr>
                <w:sz w:val="28"/>
                <w:szCs w:val="28"/>
                <w:lang w:val="uk-UA"/>
              </w:rPr>
            </w:pPr>
            <w:r w:rsidRPr="00F16704">
              <w:rPr>
                <w:sz w:val="28"/>
                <w:szCs w:val="28"/>
                <w:lang w:val="uk-UA"/>
              </w:rPr>
              <w:t>2.</w:t>
            </w:r>
          </w:p>
        </w:tc>
        <w:tc>
          <w:tcPr>
            <w:tcW w:w="5177" w:type="dxa"/>
          </w:tcPr>
          <w:p w:rsidR="00E32481" w:rsidRPr="00F16704" w:rsidRDefault="00E32481" w:rsidP="009A7C01">
            <w:pPr>
              <w:widowControl w:val="0"/>
              <w:shd w:val="clear" w:color="auto" w:fill="FFFFFF"/>
              <w:autoSpaceDE w:val="0"/>
              <w:autoSpaceDN w:val="0"/>
              <w:adjustRightInd w:val="0"/>
              <w:spacing w:before="65" w:after="314"/>
              <w:jc w:val="both"/>
              <w:rPr>
                <w:sz w:val="28"/>
                <w:szCs w:val="28"/>
                <w:lang w:val="uk-UA"/>
              </w:rPr>
            </w:pPr>
            <w:r w:rsidRPr="00F16704">
              <w:rPr>
                <w:sz w:val="28"/>
                <w:szCs w:val="28"/>
                <w:lang w:val="uk-UA"/>
              </w:rPr>
              <w:t>Розробка дизайну дверних полотен складної конструкції.</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c>
          <w:tcPr>
            <w:tcW w:w="1985" w:type="dxa"/>
          </w:tcPr>
          <w:p w:rsidR="00E32481" w:rsidRPr="00F16704" w:rsidRDefault="00E32481" w:rsidP="009A7C01">
            <w:pPr>
              <w:spacing w:line="360" w:lineRule="auto"/>
              <w:jc w:val="center"/>
              <w:rPr>
                <w:sz w:val="28"/>
                <w:szCs w:val="28"/>
                <w:lang w:val="uk-UA"/>
              </w:rPr>
            </w:pPr>
            <w:r>
              <w:rPr>
                <w:sz w:val="28"/>
                <w:szCs w:val="28"/>
                <w:lang w:val="uk-UA"/>
              </w:rPr>
              <w:t>3</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r w:rsidRPr="00F16704">
              <w:rPr>
                <w:sz w:val="28"/>
                <w:szCs w:val="28"/>
                <w:lang w:val="uk-UA"/>
              </w:rPr>
              <w:t>3.</w:t>
            </w:r>
          </w:p>
        </w:tc>
        <w:tc>
          <w:tcPr>
            <w:tcW w:w="5177" w:type="dxa"/>
          </w:tcPr>
          <w:p w:rsidR="00E32481" w:rsidRPr="00F16704" w:rsidRDefault="00E32481" w:rsidP="009A7C01">
            <w:pPr>
              <w:rPr>
                <w:sz w:val="28"/>
                <w:szCs w:val="28"/>
              </w:rPr>
            </w:pPr>
            <w:r w:rsidRPr="00F16704">
              <w:rPr>
                <w:sz w:val="28"/>
                <w:szCs w:val="28"/>
                <w:lang w:val="uk-UA"/>
              </w:rPr>
              <w:t>Розробка ескізів складних дерев’яних форм сакральної архітектури.</w:t>
            </w:r>
          </w:p>
        </w:tc>
        <w:tc>
          <w:tcPr>
            <w:tcW w:w="1701" w:type="dxa"/>
          </w:tcPr>
          <w:p w:rsidR="00E32481" w:rsidRPr="00F16704" w:rsidRDefault="00E32481" w:rsidP="009A7C01">
            <w:pPr>
              <w:spacing w:line="360" w:lineRule="auto"/>
              <w:jc w:val="center"/>
              <w:rPr>
                <w:sz w:val="28"/>
                <w:szCs w:val="28"/>
                <w:lang w:val="uk-UA"/>
              </w:rPr>
            </w:pPr>
            <w:r w:rsidRPr="00F16704">
              <w:rPr>
                <w:sz w:val="28"/>
                <w:szCs w:val="28"/>
                <w:lang w:val="uk-UA"/>
              </w:rPr>
              <w:t>3</w:t>
            </w:r>
          </w:p>
        </w:tc>
        <w:tc>
          <w:tcPr>
            <w:tcW w:w="1985" w:type="dxa"/>
          </w:tcPr>
          <w:p w:rsidR="00E32481" w:rsidRPr="00F16704" w:rsidRDefault="00E32481" w:rsidP="009A7C01">
            <w:pPr>
              <w:spacing w:line="360" w:lineRule="auto"/>
              <w:jc w:val="center"/>
              <w:rPr>
                <w:sz w:val="28"/>
                <w:szCs w:val="28"/>
                <w:lang w:val="uk-UA"/>
              </w:rPr>
            </w:pPr>
            <w:r w:rsidRPr="00F16704">
              <w:rPr>
                <w:sz w:val="28"/>
                <w:szCs w:val="28"/>
                <w:lang w:val="uk-UA"/>
              </w:rPr>
              <w:t>2</w:t>
            </w:r>
          </w:p>
        </w:tc>
      </w:tr>
      <w:tr w:rsidR="00E32481" w:rsidTr="009A7C01">
        <w:tc>
          <w:tcPr>
            <w:tcW w:w="601" w:type="dxa"/>
          </w:tcPr>
          <w:p w:rsidR="00E32481" w:rsidRPr="00F16704" w:rsidRDefault="00E32481" w:rsidP="009A7C01">
            <w:pPr>
              <w:tabs>
                <w:tab w:val="left" w:pos="0"/>
              </w:tabs>
              <w:spacing w:line="360" w:lineRule="auto"/>
              <w:jc w:val="both"/>
              <w:rPr>
                <w:sz w:val="28"/>
                <w:szCs w:val="28"/>
                <w:lang w:val="uk-UA"/>
              </w:rPr>
            </w:pPr>
          </w:p>
        </w:tc>
        <w:tc>
          <w:tcPr>
            <w:tcW w:w="5177" w:type="dxa"/>
          </w:tcPr>
          <w:p w:rsidR="00E32481" w:rsidRPr="00F16704" w:rsidRDefault="00E32481" w:rsidP="009A7C01">
            <w:pPr>
              <w:spacing w:line="360" w:lineRule="auto"/>
              <w:jc w:val="right"/>
              <w:rPr>
                <w:b/>
                <w:sz w:val="28"/>
                <w:szCs w:val="28"/>
                <w:lang w:val="uk-UA"/>
              </w:rPr>
            </w:pPr>
            <w:r w:rsidRPr="00F16704">
              <w:rPr>
                <w:b/>
                <w:sz w:val="28"/>
                <w:szCs w:val="28"/>
                <w:lang w:val="uk-UA"/>
              </w:rPr>
              <w:t>Всього</w:t>
            </w:r>
            <w:r>
              <w:rPr>
                <w:b/>
                <w:sz w:val="28"/>
                <w:szCs w:val="28"/>
                <w:lang w:val="uk-UA"/>
              </w:rPr>
              <w:t xml:space="preserve"> годин</w:t>
            </w:r>
            <w:r w:rsidRPr="00F16704">
              <w:rPr>
                <w:b/>
                <w:sz w:val="28"/>
                <w:szCs w:val="28"/>
                <w:lang w:val="uk-UA"/>
              </w:rPr>
              <w:t>:</w:t>
            </w:r>
          </w:p>
        </w:tc>
        <w:tc>
          <w:tcPr>
            <w:tcW w:w="1701" w:type="dxa"/>
          </w:tcPr>
          <w:p w:rsidR="00E32481" w:rsidRPr="00F16704" w:rsidRDefault="00E32481" w:rsidP="009A7C01">
            <w:pPr>
              <w:spacing w:line="360" w:lineRule="auto"/>
              <w:jc w:val="center"/>
              <w:rPr>
                <w:b/>
                <w:sz w:val="28"/>
                <w:szCs w:val="28"/>
                <w:lang w:val="uk-UA"/>
              </w:rPr>
            </w:pPr>
            <w:r w:rsidRPr="00F16704">
              <w:rPr>
                <w:b/>
                <w:sz w:val="28"/>
                <w:szCs w:val="28"/>
                <w:lang w:val="uk-UA"/>
              </w:rPr>
              <w:t>8</w:t>
            </w:r>
          </w:p>
        </w:tc>
        <w:tc>
          <w:tcPr>
            <w:tcW w:w="1985" w:type="dxa"/>
          </w:tcPr>
          <w:p w:rsidR="00E32481" w:rsidRPr="00F16704" w:rsidRDefault="00E32481" w:rsidP="009A7C01">
            <w:pPr>
              <w:spacing w:line="360" w:lineRule="auto"/>
              <w:jc w:val="center"/>
              <w:rPr>
                <w:sz w:val="28"/>
                <w:szCs w:val="28"/>
                <w:lang w:val="uk-UA"/>
              </w:rPr>
            </w:pPr>
            <w:r>
              <w:rPr>
                <w:sz w:val="28"/>
                <w:szCs w:val="28"/>
                <w:lang w:val="uk-UA"/>
              </w:rPr>
              <w:t>7</w:t>
            </w:r>
          </w:p>
        </w:tc>
      </w:tr>
    </w:tbl>
    <w:p w:rsidR="00E32481" w:rsidRPr="00740FC6" w:rsidRDefault="00E32481" w:rsidP="00E32481">
      <w:pPr>
        <w:jc w:val="both"/>
        <w:rPr>
          <w:sz w:val="28"/>
          <w:szCs w:val="28"/>
        </w:rPr>
      </w:pPr>
    </w:p>
    <w:p w:rsidR="00E32481" w:rsidRPr="004736C5" w:rsidRDefault="00E32481" w:rsidP="00E32481">
      <w:pPr>
        <w:widowControl w:val="0"/>
        <w:shd w:val="clear" w:color="auto" w:fill="FFFFFF"/>
        <w:autoSpaceDE w:val="0"/>
        <w:autoSpaceDN w:val="0"/>
        <w:adjustRightInd w:val="0"/>
        <w:spacing w:line="360" w:lineRule="auto"/>
        <w:ind w:right="-64"/>
        <w:jc w:val="both"/>
        <w:rPr>
          <w:b/>
          <w:sz w:val="28"/>
          <w:szCs w:val="28"/>
          <w:lang w:val="uk-UA"/>
        </w:rPr>
      </w:pPr>
      <w:r w:rsidRPr="00E548EA">
        <w:rPr>
          <w:b/>
          <w:sz w:val="28"/>
          <w:szCs w:val="28"/>
        </w:rPr>
        <w:t>Тема 1. Орнаментальні мотиви ху</w:t>
      </w:r>
      <w:r>
        <w:rPr>
          <w:b/>
          <w:sz w:val="28"/>
          <w:szCs w:val="28"/>
        </w:rPr>
        <w:t>дожнього та палацового паркетів</w:t>
      </w:r>
    </w:p>
    <w:p w:rsidR="00E32481" w:rsidRDefault="00E32481" w:rsidP="00E32481">
      <w:pPr>
        <w:widowControl w:val="0"/>
        <w:shd w:val="clear" w:color="auto" w:fill="FFFFFF"/>
        <w:autoSpaceDE w:val="0"/>
        <w:autoSpaceDN w:val="0"/>
        <w:adjustRightInd w:val="0"/>
        <w:spacing w:line="360" w:lineRule="auto"/>
        <w:ind w:right="-64" w:firstLine="708"/>
        <w:jc w:val="both"/>
        <w:rPr>
          <w:sz w:val="28"/>
          <w:szCs w:val="28"/>
        </w:rPr>
      </w:pPr>
      <w:r w:rsidRPr="00E548EA">
        <w:rPr>
          <w:sz w:val="28"/>
          <w:szCs w:val="28"/>
        </w:rPr>
        <w:t xml:space="preserve">Паркет в дизайні інтер’єру. Форми та конструктивні особливості паркетів різного стилю. </w:t>
      </w:r>
    </w:p>
    <w:p w:rsidR="00E32481" w:rsidRPr="00AA5D00" w:rsidRDefault="00E32481" w:rsidP="00E32481">
      <w:pPr>
        <w:widowControl w:val="0"/>
        <w:shd w:val="clear" w:color="auto" w:fill="FFFFFF"/>
        <w:autoSpaceDE w:val="0"/>
        <w:autoSpaceDN w:val="0"/>
        <w:adjustRightInd w:val="0"/>
        <w:spacing w:line="360" w:lineRule="auto"/>
        <w:ind w:right="-64"/>
        <w:jc w:val="both"/>
        <w:rPr>
          <w:i/>
          <w:sz w:val="28"/>
          <w:szCs w:val="28"/>
          <w:lang w:val="uk-UA"/>
        </w:rPr>
      </w:pPr>
      <w:r w:rsidRPr="00AA5D00">
        <w:rPr>
          <w:i/>
          <w:sz w:val="28"/>
          <w:szCs w:val="28"/>
        </w:rPr>
        <w:t>Практична робота</w:t>
      </w:r>
      <w:r w:rsidRPr="00AA5D00">
        <w:rPr>
          <w:i/>
          <w:sz w:val="28"/>
          <w:szCs w:val="28"/>
          <w:lang w:val="uk-UA"/>
        </w:rPr>
        <w:t>:</w:t>
      </w:r>
      <w:r w:rsidRPr="00AA5D00">
        <w:rPr>
          <w:i/>
          <w:sz w:val="28"/>
          <w:szCs w:val="28"/>
        </w:rPr>
        <w:t xml:space="preserve"> </w:t>
      </w:r>
    </w:p>
    <w:p w:rsidR="00E32481" w:rsidRPr="00E548EA"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lang w:val="uk-UA"/>
        </w:rPr>
        <w:t xml:space="preserve">1. </w:t>
      </w:r>
      <w:r>
        <w:rPr>
          <w:sz w:val="28"/>
          <w:szCs w:val="28"/>
        </w:rPr>
        <w:t>Зображення ескізів орнаментальних мотивів для художнього та палацового паркетів.</w:t>
      </w:r>
    </w:p>
    <w:p w:rsidR="00E32481" w:rsidRPr="004736C5" w:rsidRDefault="00E32481" w:rsidP="00E32481">
      <w:pPr>
        <w:widowControl w:val="0"/>
        <w:shd w:val="clear" w:color="auto" w:fill="FFFFFF"/>
        <w:autoSpaceDE w:val="0"/>
        <w:autoSpaceDN w:val="0"/>
        <w:adjustRightInd w:val="0"/>
        <w:spacing w:line="360" w:lineRule="auto"/>
        <w:ind w:right="-64"/>
        <w:jc w:val="both"/>
        <w:rPr>
          <w:sz w:val="28"/>
          <w:szCs w:val="28"/>
          <w:lang w:val="uk-UA"/>
        </w:rPr>
      </w:pPr>
      <w:r w:rsidRPr="00E548EA">
        <w:rPr>
          <w:b/>
          <w:sz w:val="28"/>
          <w:szCs w:val="28"/>
        </w:rPr>
        <w:t>Тема 2. Розробка дизайну дверних полотен складної конструкції</w:t>
      </w:r>
    </w:p>
    <w:p w:rsidR="00E32481"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rPr>
        <w:tab/>
        <w:t>Композиція дверних полотен складної форми.</w:t>
      </w:r>
    </w:p>
    <w:p w:rsidR="00E32481" w:rsidRPr="00AA5D00" w:rsidRDefault="00E32481" w:rsidP="00E32481">
      <w:pPr>
        <w:widowControl w:val="0"/>
        <w:shd w:val="clear" w:color="auto" w:fill="FFFFFF"/>
        <w:autoSpaceDE w:val="0"/>
        <w:autoSpaceDN w:val="0"/>
        <w:adjustRightInd w:val="0"/>
        <w:spacing w:line="360" w:lineRule="auto"/>
        <w:ind w:right="-64"/>
        <w:jc w:val="both"/>
        <w:rPr>
          <w:i/>
          <w:sz w:val="28"/>
          <w:szCs w:val="28"/>
          <w:lang w:val="uk-UA"/>
        </w:rPr>
      </w:pPr>
      <w:r w:rsidRPr="00AA5D00">
        <w:rPr>
          <w:i/>
          <w:sz w:val="28"/>
          <w:szCs w:val="28"/>
        </w:rPr>
        <w:t>Практичн</w:t>
      </w:r>
      <w:r w:rsidRPr="00AA5D00">
        <w:rPr>
          <w:i/>
          <w:sz w:val="28"/>
          <w:szCs w:val="28"/>
          <w:lang w:val="uk-UA"/>
        </w:rPr>
        <w:t>і</w:t>
      </w:r>
      <w:r w:rsidRPr="00AA5D00">
        <w:rPr>
          <w:i/>
          <w:sz w:val="28"/>
          <w:szCs w:val="28"/>
        </w:rPr>
        <w:t xml:space="preserve"> робот</w:t>
      </w:r>
      <w:r w:rsidRPr="00AA5D00">
        <w:rPr>
          <w:i/>
          <w:sz w:val="28"/>
          <w:szCs w:val="28"/>
          <w:lang w:val="uk-UA"/>
        </w:rPr>
        <w:t>и:</w:t>
      </w:r>
      <w:r w:rsidRPr="00AA5D00">
        <w:rPr>
          <w:i/>
          <w:sz w:val="28"/>
          <w:szCs w:val="28"/>
        </w:rPr>
        <w:t xml:space="preserve"> </w:t>
      </w:r>
    </w:p>
    <w:p w:rsidR="00E32481"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lang w:val="uk-UA"/>
        </w:rPr>
        <w:t xml:space="preserve">1. </w:t>
      </w:r>
      <w:r w:rsidRPr="00E548EA">
        <w:rPr>
          <w:sz w:val="28"/>
          <w:szCs w:val="28"/>
        </w:rPr>
        <w:t xml:space="preserve">Замальовка дверних полотен зовнішнього використання. </w:t>
      </w:r>
    </w:p>
    <w:p w:rsidR="00E32481"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lang w:val="uk-UA"/>
        </w:rPr>
        <w:t xml:space="preserve">2. </w:t>
      </w:r>
      <w:r>
        <w:rPr>
          <w:sz w:val="28"/>
          <w:szCs w:val="28"/>
        </w:rPr>
        <w:t>Розробка е</w:t>
      </w:r>
      <w:r w:rsidRPr="00E548EA">
        <w:rPr>
          <w:sz w:val="28"/>
          <w:szCs w:val="28"/>
        </w:rPr>
        <w:t>скіз</w:t>
      </w:r>
      <w:r>
        <w:rPr>
          <w:sz w:val="28"/>
          <w:szCs w:val="28"/>
        </w:rPr>
        <w:t>ів</w:t>
      </w:r>
      <w:r w:rsidRPr="00E548EA">
        <w:rPr>
          <w:sz w:val="28"/>
          <w:szCs w:val="28"/>
        </w:rPr>
        <w:t xml:space="preserve"> різьблених дверних полотен. </w:t>
      </w:r>
    </w:p>
    <w:p w:rsidR="00E32481" w:rsidRDefault="00E32481" w:rsidP="00E32481">
      <w:pPr>
        <w:widowControl w:val="0"/>
        <w:shd w:val="clear" w:color="auto" w:fill="FFFFFF"/>
        <w:autoSpaceDE w:val="0"/>
        <w:autoSpaceDN w:val="0"/>
        <w:adjustRightInd w:val="0"/>
        <w:spacing w:line="360" w:lineRule="auto"/>
        <w:ind w:right="-64"/>
        <w:jc w:val="both"/>
        <w:rPr>
          <w:sz w:val="28"/>
          <w:szCs w:val="28"/>
        </w:rPr>
      </w:pPr>
      <w:r>
        <w:rPr>
          <w:sz w:val="28"/>
          <w:szCs w:val="28"/>
          <w:lang w:val="uk-UA"/>
        </w:rPr>
        <w:t xml:space="preserve">3. </w:t>
      </w:r>
      <w:r w:rsidRPr="00E548EA">
        <w:rPr>
          <w:sz w:val="28"/>
          <w:szCs w:val="28"/>
        </w:rPr>
        <w:t xml:space="preserve">Замальовка фільончастих дверних полотен складної форми. </w:t>
      </w:r>
    </w:p>
    <w:p w:rsidR="00E32481" w:rsidRPr="004736C5" w:rsidRDefault="00E32481" w:rsidP="00E32481">
      <w:pPr>
        <w:widowControl w:val="0"/>
        <w:shd w:val="clear" w:color="auto" w:fill="FFFFFF"/>
        <w:autoSpaceDE w:val="0"/>
        <w:autoSpaceDN w:val="0"/>
        <w:adjustRightInd w:val="0"/>
        <w:spacing w:line="360" w:lineRule="auto"/>
        <w:ind w:right="-64"/>
        <w:jc w:val="both"/>
        <w:rPr>
          <w:b/>
          <w:sz w:val="28"/>
          <w:szCs w:val="28"/>
          <w:lang w:val="uk-UA"/>
        </w:rPr>
      </w:pPr>
      <w:r w:rsidRPr="00E548EA">
        <w:rPr>
          <w:b/>
          <w:sz w:val="28"/>
          <w:szCs w:val="28"/>
        </w:rPr>
        <w:t>Тема 3. Розробка ескізів складних дерев’я</w:t>
      </w:r>
      <w:r>
        <w:rPr>
          <w:b/>
          <w:sz w:val="28"/>
          <w:szCs w:val="28"/>
        </w:rPr>
        <w:t>них форм сакральної архітектури</w:t>
      </w:r>
    </w:p>
    <w:p w:rsidR="00E32481" w:rsidRPr="00014C89" w:rsidRDefault="00E32481" w:rsidP="00E32481">
      <w:pPr>
        <w:widowControl w:val="0"/>
        <w:shd w:val="clear" w:color="auto" w:fill="FFFFFF"/>
        <w:autoSpaceDE w:val="0"/>
        <w:autoSpaceDN w:val="0"/>
        <w:adjustRightInd w:val="0"/>
        <w:spacing w:line="360" w:lineRule="auto"/>
        <w:ind w:right="-64"/>
        <w:jc w:val="both"/>
        <w:rPr>
          <w:sz w:val="28"/>
          <w:szCs w:val="28"/>
        </w:rPr>
      </w:pPr>
      <w:r>
        <w:rPr>
          <w:b/>
          <w:sz w:val="28"/>
          <w:szCs w:val="28"/>
        </w:rPr>
        <w:tab/>
      </w:r>
      <w:r w:rsidRPr="00014C89">
        <w:rPr>
          <w:sz w:val="28"/>
          <w:szCs w:val="28"/>
        </w:rPr>
        <w:t>Особливості сакрального мистецтва.</w:t>
      </w:r>
    </w:p>
    <w:p w:rsidR="00E32481" w:rsidRPr="00AA5D00" w:rsidRDefault="00E32481" w:rsidP="00E32481">
      <w:pPr>
        <w:widowControl w:val="0"/>
        <w:shd w:val="clear" w:color="auto" w:fill="FFFFFF"/>
        <w:autoSpaceDE w:val="0"/>
        <w:autoSpaceDN w:val="0"/>
        <w:adjustRightInd w:val="0"/>
        <w:spacing w:line="360" w:lineRule="auto"/>
        <w:ind w:right="-64"/>
        <w:jc w:val="both"/>
        <w:rPr>
          <w:i/>
          <w:sz w:val="28"/>
          <w:szCs w:val="28"/>
          <w:lang w:val="uk-UA"/>
        </w:rPr>
      </w:pPr>
      <w:r w:rsidRPr="00AA5D00">
        <w:rPr>
          <w:i/>
          <w:sz w:val="28"/>
          <w:szCs w:val="28"/>
        </w:rPr>
        <w:t>Практичн</w:t>
      </w:r>
      <w:r w:rsidRPr="00AA5D00">
        <w:rPr>
          <w:i/>
          <w:sz w:val="28"/>
          <w:szCs w:val="28"/>
          <w:lang w:val="uk-UA"/>
        </w:rPr>
        <w:t>і</w:t>
      </w:r>
      <w:r w:rsidRPr="00AA5D00">
        <w:rPr>
          <w:i/>
          <w:sz w:val="28"/>
          <w:szCs w:val="28"/>
        </w:rPr>
        <w:t xml:space="preserve"> робот</w:t>
      </w:r>
      <w:r w:rsidRPr="00AA5D00">
        <w:rPr>
          <w:i/>
          <w:sz w:val="28"/>
          <w:szCs w:val="28"/>
          <w:lang w:val="uk-UA"/>
        </w:rPr>
        <w:t>и:</w:t>
      </w:r>
      <w:r w:rsidRPr="00AA5D00">
        <w:rPr>
          <w:i/>
          <w:sz w:val="28"/>
          <w:szCs w:val="28"/>
        </w:rPr>
        <w:t xml:space="preserve"> </w:t>
      </w:r>
    </w:p>
    <w:p w:rsidR="00E32481" w:rsidRDefault="00E32481" w:rsidP="00E32481">
      <w:pPr>
        <w:widowControl w:val="0"/>
        <w:shd w:val="clear" w:color="auto" w:fill="FFFFFF"/>
        <w:autoSpaceDE w:val="0"/>
        <w:autoSpaceDN w:val="0"/>
        <w:adjustRightInd w:val="0"/>
        <w:spacing w:line="360" w:lineRule="auto"/>
        <w:ind w:right="-64"/>
        <w:jc w:val="both"/>
        <w:rPr>
          <w:iCs/>
          <w:sz w:val="28"/>
          <w:szCs w:val="28"/>
        </w:rPr>
      </w:pPr>
      <w:r>
        <w:rPr>
          <w:sz w:val="28"/>
          <w:szCs w:val="28"/>
          <w:lang w:val="uk-UA"/>
        </w:rPr>
        <w:t xml:space="preserve">1. </w:t>
      </w:r>
      <w:r w:rsidRPr="00E548EA">
        <w:rPr>
          <w:iCs/>
          <w:sz w:val="28"/>
          <w:szCs w:val="28"/>
        </w:rPr>
        <w:t xml:space="preserve">Малюнок дерев’яних культових споруд. </w:t>
      </w:r>
    </w:p>
    <w:p w:rsidR="00E32481" w:rsidRDefault="00E32481" w:rsidP="00E32481">
      <w:pPr>
        <w:widowControl w:val="0"/>
        <w:shd w:val="clear" w:color="auto" w:fill="FFFFFF"/>
        <w:autoSpaceDE w:val="0"/>
        <w:autoSpaceDN w:val="0"/>
        <w:adjustRightInd w:val="0"/>
        <w:spacing w:line="360" w:lineRule="auto"/>
        <w:ind w:right="-64"/>
        <w:jc w:val="both"/>
        <w:rPr>
          <w:iCs/>
          <w:sz w:val="28"/>
          <w:szCs w:val="28"/>
        </w:rPr>
      </w:pPr>
      <w:r>
        <w:rPr>
          <w:sz w:val="28"/>
          <w:szCs w:val="28"/>
          <w:lang w:val="uk-UA"/>
        </w:rPr>
        <w:t xml:space="preserve">2. </w:t>
      </w:r>
      <w:r>
        <w:rPr>
          <w:sz w:val="28"/>
          <w:szCs w:val="28"/>
        </w:rPr>
        <w:t>Р</w:t>
      </w:r>
      <w:r w:rsidRPr="00E548EA">
        <w:rPr>
          <w:iCs/>
          <w:sz w:val="28"/>
          <w:szCs w:val="28"/>
        </w:rPr>
        <w:t xml:space="preserve">озробка ескізів куполів сакральної архітектури з фото, креслень. </w:t>
      </w:r>
    </w:p>
    <w:p w:rsidR="00E32481" w:rsidRPr="00014C89" w:rsidRDefault="00E32481" w:rsidP="00E32481">
      <w:pPr>
        <w:widowControl w:val="0"/>
        <w:shd w:val="clear" w:color="auto" w:fill="FFFFFF"/>
        <w:autoSpaceDE w:val="0"/>
        <w:autoSpaceDN w:val="0"/>
        <w:adjustRightInd w:val="0"/>
        <w:spacing w:line="360" w:lineRule="auto"/>
        <w:ind w:right="-64"/>
        <w:jc w:val="both"/>
        <w:rPr>
          <w:sz w:val="28"/>
          <w:szCs w:val="28"/>
        </w:rPr>
      </w:pPr>
      <w:r>
        <w:rPr>
          <w:iCs/>
          <w:sz w:val="28"/>
          <w:szCs w:val="28"/>
          <w:lang w:val="uk-UA"/>
        </w:rPr>
        <w:t xml:space="preserve">3. </w:t>
      </w:r>
      <w:r w:rsidRPr="00E548EA">
        <w:rPr>
          <w:iCs/>
          <w:sz w:val="28"/>
          <w:szCs w:val="28"/>
        </w:rPr>
        <w:t xml:space="preserve">Розробка ескізів підсвічників, лампадок та іншого релігійного інвентарю.  </w:t>
      </w:r>
    </w:p>
    <w:p w:rsidR="00E32481" w:rsidRDefault="00E32481" w:rsidP="00E32481">
      <w:pPr>
        <w:spacing w:line="360" w:lineRule="auto"/>
        <w:jc w:val="center"/>
        <w:rPr>
          <w:b/>
          <w:bCs/>
          <w:iCs/>
          <w:sz w:val="28"/>
          <w:szCs w:val="28"/>
          <w:lang w:val="uk-UA"/>
        </w:rPr>
      </w:pPr>
      <w:r>
        <w:rPr>
          <w:b/>
          <w:sz w:val="28"/>
          <w:szCs w:val="28"/>
          <w:lang w:val="uk-UA"/>
        </w:rPr>
        <w:lastRenderedPageBreak/>
        <w:t xml:space="preserve">Типова </w:t>
      </w:r>
      <w:r w:rsidRPr="00BC3B78">
        <w:rPr>
          <w:b/>
          <w:sz w:val="28"/>
          <w:szCs w:val="28"/>
          <w:lang w:val="uk-UA"/>
        </w:rPr>
        <w:t>навчальна програма</w:t>
      </w:r>
      <w:r>
        <w:rPr>
          <w:b/>
          <w:sz w:val="28"/>
          <w:szCs w:val="28"/>
          <w:lang w:val="uk-UA"/>
        </w:rPr>
        <w:t xml:space="preserve"> </w:t>
      </w:r>
      <w:r>
        <w:rPr>
          <w:b/>
          <w:bCs/>
          <w:iCs/>
          <w:sz w:val="28"/>
          <w:szCs w:val="28"/>
          <w:lang w:val="uk-UA"/>
        </w:rPr>
        <w:t xml:space="preserve">з предмета </w:t>
      </w:r>
    </w:p>
    <w:p w:rsidR="00E32481" w:rsidRPr="00D85ED9" w:rsidRDefault="00E32481" w:rsidP="00E32481">
      <w:pPr>
        <w:spacing w:line="360" w:lineRule="auto"/>
        <w:jc w:val="center"/>
        <w:rPr>
          <w:b/>
          <w:sz w:val="28"/>
          <w:szCs w:val="28"/>
          <w:u w:val="single"/>
          <w:lang w:val="uk-UA"/>
        </w:rPr>
      </w:pPr>
      <w:r w:rsidRPr="00D85ED9">
        <w:rPr>
          <w:b/>
          <w:bCs/>
          <w:iCs/>
          <w:sz w:val="28"/>
          <w:szCs w:val="28"/>
          <w:u w:val="single"/>
          <w:lang w:val="uk-UA"/>
        </w:rPr>
        <w:t>«Креслення»</w:t>
      </w:r>
    </w:p>
    <w:p w:rsidR="00E32481" w:rsidRPr="00D66053" w:rsidRDefault="00E32481" w:rsidP="00E32481">
      <w:pPr>
        <w:shd w:val="clear" w:color="auto" w:fill="FFFFFF"/>
        <w:jc w:val="center"/>
        <w:rPr>
          <w:b/>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5109"/>
        <w:gridCol w:w="1792"/>
        <w:gridCol w:w="1917"/>
      </w:tblGrid>
      <w:tr w:rsidR="00E32481" w:rsidRPr="00D66053" w:rsidTr="009A7C01">
        <w:trPr>
          <w:trHeight w:val="523"/>
        </w:trPr>
        <w:tc>
          <w:tcPr>
            <w:tcW w:w="753"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109"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709"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D66053" w:rsidTr="009A7C01">
        <w:trPr>
          <w:trHeight w:val="352"/>
        </w:trPr>
        <w:tc>
          <w:tcPr>
            <w:tcW w:w="0" w:type="auto"/>
            <w:vMerge/>
          </w:tcPr>
          <w:p w:rsidR="00E32481" w:rsidRPr="00F16704" w:rsidRDefault="00E32481" w:rsidP="009A7C01">
            <w:pPr>
              <w:rPr>
                <w:b/>
                <w:bCs/>
                <w:i/>
                <w:sz w:val="28"/>
                <w:szCs w:val="28"/>
                <w:lang w:val="uk-UA" w:eastAsia="uk-UA"/>
              </w:rPr>
            </w:pPr>
          </w:p>
        </w:tc>
        <w:tc>
          <w:tcPr>
            <w:tcW w:w="0" w:type="auto"/>
            <w:vMerge/>
          </w:tcPr>
          <w:p w:rsidR="00E32481" w:rsidRPr="00F16704" w:rsidRDefault="00E32481" w:rsidP="009A7C01">
            <w:pPr>
              <w:rPr>
                <w:rFonts w:eastAsia="Arial Unicode MS"/>
                <w:b/>
                <w:bCs/>
                <w:iCs/>
                <w:caps/>
                <w:sz w:val="28"/>
                <w:szCs w:val="28"/>
                <w:lang w:val="uk-UA" w:eastAsia="uk-UA"/>
              </w:rPr>
            </w:pPr>
          </w:p>
        </w:tc>
        <w:tc>
          <w:tcPr>
            <w:tcW w:w="1792"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917" w:type="dxa"/>
          </w:tcPr>
          <w:p w:rsidR="00E32481" w:rsidRPr="00F16704" w:rsidRDefault="00E32481" w:rsidP="009A7C01">
            <w:pPr>
              <w:autoSpaceDE w:val="0"/>
              <w:autoSpaceDN w:val="0"/>
              <w:adjustRightInd w:val="0"/>
              <w:jc w:val="center"/>
              <w:rPr>
                <w:b/>
                <w:i/>
                <w:iCs/>
                <w:lang w:val="uk-UA" w:eastAsia="uk-UA"/>
              </w:rPr>
            </w:pPr>
            <w:r w:rsidRPr="00F16704">
              <w:rPr>
                <w:b/>
                <w:i/>
                <w:iCs/>
                <w:lang w:val="uk-UA"/>
              </w:rPr>
              <w:t>З них лабораторно-практичні роботи</w:t>
            </w:r>
          </w:p>
        </w:tc>
      </w:tr>
      <w:tr w:rsidR="00E32481" w:rsidRPr="00D66053" w:rsidTr="009A7C01">
        <w:tc>
          <w:tcPr>
            <w:tcW w:w="753" w:type="dxa"/>
          </w:tcPr>
          <w:p w:rsidR="00E32481" w:rsidRPr="00F16704" w:rsidRDefault="00E32481" w:rsidP="009A7C01">
            <w:pPr>
              <w:spacing w:before="120" w:line="360" w:lineRule="auto"/>
              <w:jc w:val="center"/>
              <w:rPr>
                <w:sz w:val="28"/>
                <w:szCs w:val="28"/>
                <w:lang w:val="en-US"/>
              </w:rPr>
            </w:pPr>
            <w:r w:rsidRPr="00F16704">
              <w:rPr>
                <w:sz w:val="28"/>
                <w:szCs w:val="28"/>
                <w:lang w:val="en-US"/>
              </w:rPr>
              <w:t>1</w:t>
            </w:r>
          </w:p>
        </w:tc>
        <w:tc>
          <w:tcPr>
            <w:tcW w:w="5109" w:type="dxa"/>
          </w:tcPr>
          <w:p w:rsidR="00E32481" w:rsidRPr="00F16704" w:rsidRDefault="00E32481" w:rsidP="009A7C01">
            <w:pPr>
              <w:spacing w:before="120" w:line="360" w:lineRule="auto"/>
              <w:rPr>
                <w:sz w:val="28"/>
                <w:szCs w:val="28"/>
                <w:lang w:val="uk-UA"/>
              </w:rPr>
            </w:pPr>
            <w:r w:rsidRPr="00F16704">
              <w:rPr>
                <w:sz w:val="28"/>
                <w:szCs w:val="28"/>
                <w:lang w:val="uk-UA"/>
              </w:rPr>
              <w:t>Комп'ютерне</w:t>
            </w:r>
            <w:r w:rsidRPr="00F16704">
              <w:rPr>
                <w:sz w:val="28"/>
                <w:szCs w:val="28"/>
                <w:lang w:val="en-US"/>
              </w:rPr>
              <w:t xml:space="preserve"> </w:t>
            </w:r>
            <w:r w:rsidRPr="00F16704">
              <w:rPr>
                <w:sz w:val="28"/>
                <w:szCs w:val="28"/>
                <w:lang w:val="uk-UA"/>
              </w:rPr>
              <w:t>креслення</w:t>
            </w:r>
            <w:r w:rsidRPr="00F16704">
              <w:rPr>
                <w:sz w:val="28"/>
                <w:szCs w:val="28"/>
              </w:rPr>
              <w:t xml:space="preserve"> </w:t>
            </w:r>
            <w:r w:rsidRPr="00F16704">
              <w:rPr>
                <w:sz w:val="28"/>
                <w:szCs w:val="28"/>
                <w:lang w:val="uk-UA"/>
              </w:rPr>
              <w:t xml:space="preserve">сьогодення </w:t>
            </w:r>
          </w:p>
        </w:tc>
        <w:tc>
          <w:tcPr>
            <w:tcW w:w="1792" w:type="dxa"/>
          </w:tcPr>
          <w:p w:rsidR="00E32481" w:rsidRPr="00F16704" w:rsidRDefault="00E32481" w:rsidP="009A7C01">
            <w:pPr>
              <w:spacing w:before="120" w:line="360" w:lineRule="auto"/>
              <w:jc w:val="center"/>
              <w:rPr>
                <w:sz w:val="28"/>
                <w:szCs w:val="28"/>
                <w:lang w:val="uk-UA"/>
              </w:rPr>
            </w:pPr>
            <w:r w:rsidRPr="00F16704">
              <w:rPr>
                <w:sz w:val="28"/>
                <w:szCs w:val="28"/>
                <w:lang w:val="uk-UA"/>
              </w:rPr>
              <w:t>5</w:t>
            </w:r>
          </w:p>
        </w:tc>
        <w:tc>
          <w:tcPr>
            <w:tcW w:w="1917" w:type="dxa"/>
          </w:tcPr>
          <w:p w:rsidR="00E32481" w:rsidRPr="00F16704" w:rsidRDefault="00E32481" w:rsidP="009A7C01">
            <w:pPr>
              <w:jc w:val="center"/>
              <w:rPr>
                <w:sz w:val="28"/>
                <w:szCs w:val="28"/>
                <w:lang w:val="uk-UA"/>
              </w:rPr>
            </w:pPr>
            <w:r>
              <w:rPr>
                <w:sz w:val="28"/>
                <w:szCs w:val="28"/>
                <w:lang w:val="uk-UA"/>
              </w:rPr>
              <w:t>2</w:t>
            </w:r>
          </w:p>
        </w:tc>
      </w:tr>
      <w:tr w:rsidR="00E32481" w:rsidRPr="00D66053" w:rsidTr="009A7C01">
        <w:tc>
          <w:tcPr>
            <w:tcW w:w="753" w:type="dxa"/>
          </w:tcPr>
          <w:p w:rsidR="00E32481" w:rsidRPr="00F16704" w:rsidRDefault="00E32481" w:rsidP="009A7C01">
            <w:pPr>
              <w:spacing w:before="120" w:line="360" w:lineRule="auto"/>
              <w:jc w:val="center"/>
              <w:rPr>
                <w:sz w:val="28"/>
                <w:szCs w:val="28"/>
                <w:lang w:val="en-US"/>
              </w:rPr>
            </w:pPr>
            <w:r w:rsidRPr="00F16704">
              <w:rPr>
                <w:sz w:val="28"/>
                <w:szCs w:val="28"/>
                <w:lang w:val="en-US"/>
              </w:rPr>
              <w:t>2</w:t>
            </w:r>
          </w:p>
        </w:tc>
        <w:tc>
          <w:tcPr>
            <w:tcW w:w="5109" w:type="dxa"/>
          </w:tcPr>
          <w:p w:rsidR="00E32481" w:rsidRPr="00F16704" w:rsidRDefault="00E32481" w:rsidP="009A7C01">
            <w:pPr>
              <w:spacing w:before="120" w:line="360" w:lineRule="auto"/>
              <w:rPr>
                <w:sz w:val="28"/>
                <w:szCs w:val="28"/>
                <w:lang w:val="en-US"/>
              </w:rPr>
            </w:pPr>
            <w:r w:rsidRPr="00F16704">
              <w:rPr>
                <w:sz w:val="28"/>
                <w:szCs w:val="28"/>
                <w:lang w:val="uk-UA"/>
              </w:rPr>
              <w:t xml:space="preserve">Аналоги системи </w:t>
            </w:r>
            <w:r w:rsidRPr="00F16704">
              <w:rPr>
                <w:sz w:val="28"/>
                <w:szCs w:val="28"/>
                <w:lang w:val="en-US"/>
              </w:rPr>
              <w:t>AutoCAD</w:t>
            </w:r>
          </w:p>
        </w:tc>
        <w:tc>
          <w:tcPr>
            <w:tcW w:w="1792" w:type="dxa"/>
          </w:tcPr>
          <w:p w:rsidR="00E32481" w:rsidRPr="00F16704" w:rsidRDefault="00E32481" w:rsidP="009A7C01">
            <w:pPr>
              <w:spacing w:before="120" w:line="360" w:lineRule="auto"/>
              <w:jc w:val="center"/>
              <w:rPr>
                <w:sz w:val="28"/>
                <w:szCs w:val="28"/>
                <w:lang w:val="en-US"/>
              </w:rPr>
            </w:pPr>
            <w:r w:rsidRPr="00F16704">
              <w:rPr>
                <w:sz w:val="28"/>
                <w:szCs w:val="28"/>
                <w:lang w:val="en-US"/>
              </w:rPr>
              <w:t>1</w:t>
            </w:r>
          </w:p>
        </w:tc>
        <w:tc>
          <w:tcPr>
            <w:tcW w:w="1917" w:type="dxa"/>
          </w:tcPr>
          <w:p w:rsidR="00E32481" w:rsidRPr="00F16704" w:rsidRDefault="00E32481" w:rsidP="009A7C01">
            <w:pPr>
              <w:jc w:val="center"/>
              <w:rPr>
                <w:sz w:val="28"/>
                <w:szCs w:val="28"/>
                <w:lang w:val="uk-UA"/>
              </w:rPr>
            </w:pPr>
          </w:p>
        </w:tc>
      </w:tr>
      <w:tr w:rsidR="00E32481" w:rsidRPr="00D66053" w:rsidTr="009A7C01">
        <w:tc>
          <w:tcPr>
            <w:tcW w:w="5862" w:type="dxa"/>
            <w:gridSpan w:val="2"/>
          </w:tcPr>
          <w:p w:rsidR="00E32481" w:rsidRPr="00F16704" w:rsidRDefault="00E32481" w:rsidP="009A7C01">
            <w:pPr>
              <w:spacing w:before="120" w:line="360" w:lineRule="auto"/>
              <w:jc w:val="right"/>
              <w:rPr>
                <w:b/>
                <w:bCs/>
                <w:caps/>
                <w:sz w:val="28"/>
                <w:szCs w:val="28"/>
                <w:lang w:val="uk-UA"/>
              </w:rPr>
            </w:pPr>
            <w:r w:rsidRPr="00F16704">
              <w:rPr>
                <w:b/>
                <w:bCs/>
                <w:caps/>
                <w:sz w:val="28"/>
                <w:szCs w:val="28"/>
                <w:lang w:val="uk-UA"/>
              </w:rPr>
              <w:t>в</w:t>
            </w:r>
            <w:r w:rsidRPr="00F16704">
              <w:rPr>
                <w:b/>
                <w:bCs/>
                <w:sz w:val="28"/>
                <w:szCs w:val="28"/>
                <w:lang w:val="uk-UA"/>
              </w:rPr>
              <w:t>сього</w:t>
            </w:r>
            <w:r>
              <w:rPr>
                <w:b/>
                <w:bCs/>
                <w:sz w:val="28"/>
                <w:szCs w:val="28"/>
                <w:lang w:val="uk-UA"/>
              </w:rPr>
              <w:t xml:space="preserve"> годин:</w:t>
            </w:r>
          </w:p>
        </w:tc>
        <w:tc>
          <w:tcPr>
            <w:tcW w:w="1792" w:type="dxa"/>
          </w:tcPr>
          <w:p w:rsidR="00E32481" w:rsidRPr="00F16704" w:rsidRDefault="00E32481" w:rsidP="009A7C01">
            <w:pPr>
              <w:spacing w:before="120" w:line="360" w:lineRule="auto"/>
              <w:jc w:val="center"/>
              <w:rPr>
                <w:b/>
                <w:bCs/>
                <w:caps/>
                <w:sz w:val="28"/>
                <w:szCs w:val="28"/>
                <w:lang w:val="en-US"/>
              </w:rPr>
            </w:pPr>
            <w:r w:rsidRPr="00F16704">
              <w:rPr>
                <w:b/>
                <w:bCs/>
                <w:caps/>
                <w:sz w:val="28"/>
                <w:szCs w:val="28"/>
                <w:lang w:val="en-US"/>
              </w:rPr>
              <w:t>6</w:t>
            </w:r>
          </w:p>
        </w:tc>
        <w:tc>
          <w:tcPr>
            <w:tcW w:w="1917" w:type="dxa"/>
          </w:tcPr>
          <w:p w:rsidR="00E32481" w:rsidRPr="00F16704" w:rsidRDefault="00E32481" w:rsidP="009A7C01">
            <w:pPr>
              <w:jc w:val="center"/>
              <w:rPr>
                <w:b/>
                <w:bCs/>
                <w:sz w:val="28"/>
                <w:szCs w:val="28"/>
                <w:lang w:val="uk-UA"/>
              </w:rPr>
            </w:pPr>
            <w:r>
              <w:rPr>
                <w:b/>
                <w:bCs/>
                <w:sz w:val="28"/>
                <w:szCs w:val="28"/>
                <w:lang w:val="uk-UA"/>
              </w:rPr>
              <w:t>2</w:t>
            </w:r>
          </w:p>
        </w:tc>
      </w:tr>
    </w:tbl>
    <w:p w:rsidR="00E32481" w:rsidRPr="00D66053" w:rsidRDefault="00E32481" w:rsidP="00E32481">
      <w:pPr>
        <w:shd w:val="clear" w:color="auto" w:fill="FFFFFF"/>
        <w:ind w:firstLine="709"/>
        <w:jc w:val="both"/>
        <w:rPr>
          <w:b/>
          <w:bCs/>
          <w:i/>
          <w:iCs/>
          <w:sz w:val="28"/>
          <w:szCs w:val="28"/>
          <w:lang w:val="uk-UA"/>
        </w:rPr>
      </w:pPr>
    </w:p>
    <w:p w:rsidR="00E32481" w:rsidRPr="00BF666D" w:rsidRDefault="00E32481" w:rsidP="00E32481">
      <w:pPr>
        <w:shd w:val="clear" w:color="auto" w:fill="FFFFFF"/>
        <w:ind w:firstLine="708"/>
        <w:jc w:val="both"/>
        <w:rPr>
          <w:b/>
          <w:sz w:val="28"/>
          <w:szCs w:val="28"/>
          <w:lang w:val="uk-UA"/>
        </w:rPr>
      </w:pPr>
      <w:r>
        <w:rPr>
          <w:b/>
          <w:sz w:val="28"/>
          <w:szCs w:val="28"/>
        </w:rPr>
        <w:t>Тема 1.</w:t>
      </w:r>
      <w:r>
        <w:rPr>
          <w:b/>
          <w:sz w:val="28"/>
          <w:szCs w:val="28"/>
          <w:lang w:val="uk-UA"/>
        </w:rPr>
        <w:t xml:space="preserve"> </w:t>
      </w:r>
      <w:r w:rsidRPr="00406BB2">
        <w:rPr>
          <w:b/>
          <w:sz w:val="28"/>
          <w:szCs w:val="28"/>
          <w:lang w:val="uk-UA"/>
        </w:rPr>
        <w:t>Комп'ютерне</w:t>
      </w:r>
      <w:r w:rsidRPr="00232C8F">
        <w:rPr>
          <w:b/>
          <w:sz w:val="28"/>
          <w:szCs w:val="28"/>
        </w:rPr>
        <w:t xml:space="preserve"> </w:t>
      </w:r>
      <w:r w:rsidRPr="00406BB2">
        <w:rPr>
          <w:b/>
          <w:sz w:val="28"/>
          <w:szCs w:val="28"/>
          <w:lang w:val="uk-UA"/>
        </w:rPr>
        <w:t>креслення</w:t>
      </w:r>
      <w:r w:rsidRPr="00406BB2">
        <w:rPr>
          <w:b/>
          <w:sz w:val="28"/>
          <w:szCs w:val="28"/>
        </w:rPr>
        <w:t xml:space="preserve"> </w:t>
      </w:r>
      <w:r w:rsidRPr="00406BB2">
        <w:rPr>
          <w:b/>
          <w:sz w:val="28"/>
          <w:szCs w:val="28"/>
          <w:lang w:val="uk-UA"/>
        </w:rPr>
        <w:t>сьогодення</w:t>
      </w:r>
    </w:p>
    <w:p w:rsidR="00E32481" w:rsidRDefault="00E32481" w:rsidP="00E32481">
      <w:pPr>
        <w:shd w:val="clear" w:color="auto" w:fill="FFFFFF"/>
        <w:ind w:firstLine="709"/>
        <w:jc w:val="both"/>
        <w:rPr>
          <w:color w:val="000000"/>
          <w:spacing w:val="-5"/>
          <w:sz w:val="28"/>
          <w:szCs w:val="28"/>
          <w:lang w:val="uk-UA"/>
        </w:rPr>
      </w:pPr>
      <w:r w:rsidRPr="00144118">
        <w:rPr>
          <w:sz w:val="28"/>
          <w:szCs w:val="28"/>
          <w:lang w:val="uk-UA"/>
        </w:rPr>
        <w:t>Комп'ютерне</w:t>
      </w:r>
      <w:r w:rsidRPr="002C7D89">
        <w:rPr>
          <w:sz w:val="28"/>
          <w:szCs w:val="28"/>
        </w:rPr>
        <w:t xml:space="preserve"> </w:t>
      </w:r>
      <w:r w:rsidRPr="00144118">
        <w:rPr>
          <w:sz w:val="28"/>
          <w:szCs w:val="28"/>
          <w:lang w:val="uk-UA"/>
        </w:rPr>
        <w:t>креслення</w:t>
      </w:r>
      <w:r>
        <w:rPr>
          <w:sz w:val="28"/>
          <w:szCs w:val="28"/>
          <w:lang w:val="uk-UA"/>
        </w:rPr>
        <w:t xml:space="preserve"> його переваги та недоліки, його поширеність на сьогоднішній день</w:t>
      </w:r>
      <w:r>
        <w:rPr>
          <w:b/>
          <w:iCs/>
          <w:color w:val="000000"/>
          <w:spacing w:val="-5"/>
          <w:sz w:val="28"/>
          <w:szCs w:val="28"/>
          <w:lang w:val="uk-UA"/>
        </w:rPr>
        <w:t xml:space="preserve">, </w:t>
      </w:r>
      <w:r>
        <w:rPr>
          <w:color w:val="000000"/>
          <w:spacing w:val="-5"/>
          <w:sz w:val="28"/>
          <w:szCs w:val="28"/>
          <w:lang w:val="uk-UA"/>
        </w:rPr>
        <w:t xml:space="preserve">знайомство з системою </w:t>
      </w:r>
      <w:r>
        <w:rPr>
          <w:color w:val="000000"/>
          <w:spacing w:val="-5"/>
          <w:sz w:val="28"/>
          <w:szCs w:val="28"/>
          <w:lang w:val="en-US"/>
        </w:rPr>
        <w:t>AutoCAD</w:t>
      </w:r>
      <w:r>
        <w:rPr>
          <w:color w:val="000000"/>
          <w:spacing w:val="-5"/>
          <w:sz w:val="28"/>
          <w:szCs w:val="28"/>
        </w:rPr>
        <w:t xml:space="preserve">, призначення програми та </w:t>
      </w:r>
      <w:r>
        <w:rPr>
          <w:color w:val="000000"/>
          <w:spacing w:val="-5"/>
          <w:sz w:val="28"/>
          <w:szCs w:val="28"/>
          <w:lang w:val="uk-UA"/>
        </w:rPr>
        <w:t>історія її виникнення, значення в кресленні сьогодення.</w:t>
      </w:r>
      <w:r w:rsidRPr="00AA4CD0">
        <w:rPr>
          <w:color w:val="000000"/>
          <w:spacing w:val="-5"/>
          <w:sz w:val="28"/>
          <w:szCs w:val="28"/>
        </w:rPr>
        <w:t xml:space="preserve"> </w:t>
      </w:r>
      <w:r>
        <w:rPr>
          <w:color w:val="000000"/>
          <w:spacing w:val="-5"/>
          <w:sz w:val="28"/>
          <w:szCs w:val="28"/>
        </w:rPr>
        <w:t>Особливост</w:t>
      </w:r>
      <w:r>
        <w:rPr>
          <w:color w:val="000000"/>
          <w:spacing w:val="-5"/>
          <w:sz w:val="28"/>
          <w:szCs w:val="28"/>
          <w:lang w:val="uk-UA"/>
        </w:rPr>
        <w:t xml:space="preserve">і створення креслення вданій системі. Знайомство з </w:t>
      </w:r>
      <w:r>
        <w:rPr>
          <w:color w:val="000000"/>
          <w:spacing w:val="-5"/>
          <w:sz w:val="28"/>
          <w:szCs w:val="28"/>
        </w:rPr>
        <w:t xml:space="preserve">основными </w:t>
      </w:r>
      <w:r>
        <w:rPr>
          <w:color w:val="000000"/>
          <w:spacing w:val="-5"/>
          <w:sz w:val="28"/>
          <w:szCs w:val="28"/>
          <w:lang w:val="uk-UA"/>
        </w:rPr>
        <w:t xml:space="preserve"> командами в системі </w:t>
      </w:r>
      <w:r>
        <w:rPr>
          <w:color w:val="000000"/>
          <w:spacing w:val="-5"/>
          <w:sz w:val="28"/>
          <w:szCs w:val="28"/>
          <w:lang w:val="en-US"/>
        </w:rPr>
        <w:t>AutoCAD</w:t>
      </w:r>
      <w:r>
        <w:rPr>
          <w:color w:val="000000"/>
          <w:spacing w:val="-5"/>
          <w:sz w:val="28"/>
          <w:szCs w:val="28"/>
        </w:rPr>
        <w:t xml:space="preserve"> </w:t>
      </w:r>
    </w:p>
    <w:p w:rsidR="00E32481" w:rsidRPr="00325620" w:rsidRDefault="00E32481" w:rsidP="00E32481">
      <w:pPr>
        <w:shd w:val="clear" w:color="auto" w:fill="FFFFFF"/>
        <w:ind w:firstLine="709"/>
        <w:jc w:val="both"/>
        <w:rPr>
          <w:i/>
          <w:sz w:val="28"/>
          <w:szCs w:val="28"/>
          <w:lang w:val="uk-UA"/>
        </w:rPr>
      </w:pPr>
      <w:r w:rsidRPr="00325620">
        <w:rPr>
          <w:i/>
          <w:sz w:val="28"/>
          <w:szCs w:val="28"/>
          <w:lang w:val="uk-UA"/>
        </w:rPr>
        <w:t>Лабораторно – практичні роботи</w:t>
      </w:r>
    </w:p>
    <w:p w:rsidR="00E32481" w:rsidRPr="00D66053" w:rsidRDefault="00E32481" w:rsidP="00E32481">
      <w:pPr>
        <w:shd w:val="clear" w:color="auto" w:fill="FFFFFF"/>
        <w:ind w:left="720"/>
        <w:jc w:val="both"/>
        <w:rPr>
          <w:sz w:val="28"/>
          <w:szCs w:val="28"/>
          <w:lang w:val="uk-UA"/>
        </w:rPr>
      </w:pPr>
      <w:r>
        <w:rPr>
          <w:sz w:val="28"/>
          <w:szCs w:val="28"/>
          <w:lang w:val="uk-UA"/>
        </w:rPr>
        <w:t xml:space="preserve">1. Оформлення креслення за допомогою системи </w:t>
      </w:r>
      <w:r>
        <w:rPr>
          <w:sz w:val="28"/>
          <w:szCs w:val="28"/>
          <w:lang w:val="en-US"/>
        </w:rPr>
        <w:t>AutoCAD</w:t>
      </w:r>
      <w:r w:rsidRPr="00D66053">
        <w:rPr>
          <w:sz w:val="28"/>
          <w:szCs w:val="28"/>
          <w:lang w:val="uk-UA"/>
        </w:rPr>
        <w:t>.</w:t>
      </w:r>
    </w:p>
    <w:p w:rsidR="00E32481" w:rsidRPr="00D66053" w:rsidRDefault="00E32481" w:rsidP="00E32481">
      <w:pPr>
        <w:shd w:val="clear" w:color="auto" w:fill="FFFFFF"/>
        <w:ind w:left="720"/>
        <w:jc w:val="both"/>
        <w:rPr>
          <w:sz w:val="28"/>
          <w:szCs w:val="28"/>
          <w:lang w:val="uk-UA"/>
        </w:rPr>
      </w:pPr>
      <w:r>
        <w:rPr>
          <w:sz w:val="28"/>
          <w:szCs w:val="28"/>
          <w:lang w:val="uk-UA"/>
        </w:rPr>
        <w:t xml:space="preserve">2. </w:t>
      </w:r>
      <w:r>
        <w:rPr>
          <w:sz w:val="28"/>
          <w:szCs w:val="28"/>
        </w:rPr>
        <w:t>В</w:t>
      </w:r>
      <w:r>
        <w:rPr>
          <w:sz w:val="28"/>
          <w:szCs w:val="28"/>
          <w:lang w:val="uk-UA"/>
        </w:rPr>
        <w:t>и</w:t>
      </w:r>
      <w:r>
        <w:rPr>
          <w:sz w:val="28"/>
          <w:szCs w:val="28"/>
        </w:rPr>
        <w:t>ко</w:t>
      </w:r>
      <w:r>
        <w:rPr>
          <w:sz w:val="28"/>
          <w:szCs w:val="28"/>
          <w:lang w:val="uk-UA"/>
        </w:rPr>
        <w:t>н</w:t>
      </w:r>
      <w:r>
        <w:rPr>
          <w:sz w:val="28"/>
          <w:szCs w:val="28"/>
        </w:rPr>
        <w:t>ан</w:t>
      </w:r>
      <w:r>
        <w:rPr>
          <w:sz w:val="28"/>
          <w:szCs w:val="28"/>
          <w:lang w:val="uk-UA"/>
        </w:rPr>
        <w:t>ня</w:t>
      </w:r>
      <w:r>
        <w:rPr>
          <w:sz w:val="28"/>
          <w:szCs w:val="28"/>
        </w:rPr>
        <w:t xml:space="preserve"> простих геометричних побудов в систем</w:t>
      </w:r>
      <w:r>
        <w:rPr>
          <w:sz w:val="28"/>
          <w:szCs w:val="28"/>
          <w:lang w:val="uk-UA"/>
        </w:rPr>
        <w:t>і А</w:t>
      </w:r>
      <w:r>
        <w:rPr>
          <w:sz w:val="28"/>
          <w:szCs w:val="28"/>
          <w:lang w:val="en-US"/>
        </w:rPr>
        <w:t>utoCAD</w:t>
      </w:r>
    </w:p>
    <w:p w:rsidR="00E32481" w:rsidRPr="00D85ED9" w:rsidRDefault="00E32481" w:rsidP="00E32481">
      <w:pPr>
        <w:shd w:val="clear" w:color="auto" w:fill="FFFFFF"/>
        <w:ind w:firstLine="709"/>
        <w:jc w:val="both"/>
        <w:rPr>
          <w:color w:val="000000"/>
          <w:spacing w:val="-5"/>
          <w:sz w:val="28"/>
          <w:szCs w:val="28"/>
          <w:lang w:val="uk-UA"/>
        </w:rPr>
      </w:pPr>
    </w:p>
    <w:p w:rsidR="00E32481" w:rsidRDefault="00E32481" w:rsidP="00E32481">
      <w:pPr>
        <w:shd w:val="clear" w:color="auto" w:fill="FFFFFF"/>
        <w:ind w:firstLine="708"/>
        <w:jc w:val="both"/>
        <w:rPr>
          <w:color w:val="000000"/>
          <w:spacing w:val="-5"/>
          <w:sz w:val="28"/>
          <w:szCs w:val="28"/>
          <w:lang w:val="uk-UA"/>
        </w:rPr>
      </w:pPr>
      <w:r>
        <w:rPr>
          <w:b/>
          <w:color w:val="000000"/>
          <w:spacing w:val="-5"/>
          <w:sz w:val="28"/>
          <w:szCs w:val="28"/>
        </w:rPr>
        <w:t>Тема 2.</w:t>
      </w:r>
      <w:r>
        <w:rPr>
          <w:b/>
          <w:color w:val="000000"/>
          <w:spacing w:val="-5"/>
          <w:sz w:val="28"/>
          <w:szCs w:val="28"/>
          <w:lang w:val="uk-UA"/>
        </w:rPr>
        <w:t xml:space="preserve"> </w:t>
      </w:r>
      <w:r w:rsidRPr="006143AF">
        <w:rPr>
          <w:b/>
          <w:color w:val="000000"/>
          <w:spacing w:val="-5"/>
          <w:sz w:val="28"/>
          <w:szCs w:val="28"/>
        </w:rPr>
        <w:t xml:space="preserve">Аналоги </w:t>
      </w:r>
      <w:r w:rsidRPr="006143AF">
        <w:rPr>
          <w:b/>
          <w:color w:val="000000"/>
          <w:spacing w:val="-5"/>
          <w:sz w:val="28"/>
          <w:szCs w:val="28"/>
          <w:lang w:val="en-US"/>
        </w:rPr>
        <w:t>AutoCAD</w:t>
      </w:r>
    </w:p>
    <w:p w:rsidR="00E32481" w:rsidRPr="006143AF" w:rsidRDefault="00E32481" w:rsidP="00E32481">
      <w:pPr>
        <w:shd w:val="clear" w:color="auto" w:fill="FFFFFF"/>
        <w:ind w:firstLine="708"/>
        <w:jc w:val="both"/>
        <w:rPr>
          <w:b/>
          <w:iCs/>
          <w:color w:val="000000"/>
          <w:spacing w:val="-5"/>
          <w:sz w:val="28"/>
          <w:szCs w:val="28"/>
          <w:lang w:val="uk-UA"/>
        </w:rPr>
      </w:pPr>
      <w:r w:rsidRPr="0036303F">
        <w:rPr>
          <w:color w:val="000000"/>
          <w:spacing w:val="-5"/>
          <w:sz w:val="28"/>
          <w:szCs w:val="28"/>
          <w:lang w:val="uk-UA"/>
        </w:rPr>
        <w:t>Програми як</w:t>
      </w:r>
      <w:r>
        <w:rPr>
          <w:color w:val="000000"/>
          <w:spacing w:val="-5"/>
          <w:sz w:val="28"/>
          <w:szCs w:val="28"/>
          <w:lang w:val="uk-UA"/>
        </w:rPr>
        <w:t xml:space="preserve">і є аналогічними за своїм призначенням. Їхні особливості та поширеність </w:t>
      </w:r>
      <w:r w:rsidRPr="002C7D89">
        <w:rPr>
          <w:color w:val="000000"/>
          <w:spacing w:val="-5"/>
          <w:sz w:val="28"/>
          <w:szCs w:val="28"/>
          <w:lang w:val="uk-UA"/>
        </w:rPr>
        <w:t>(</w:t>
      </w:r>
      <w:r>
        <w:rPr>
          <w:color w:val="000000"/>
          <w:spacing w:val="-5"/>
          <w:sz w:val="28"/>
          <w:szCs w:val="28"/>
          <w:lang w:val="en-US"/>
        </w:rPr>
        <w:t>COMPASS</w:t>
      </w:r>
      <w:r w:rsidRPr="002C7D89">
        <w:rPr>
          <w:color w:val="000000"/>
          <w:spacing w:val="-5"/>
          <w:sz w:val="28"/>
          <w:szCs w:val="28"/>
          <w:lang w:val="uk-UA"/>
        </w:rPr>
        <w:t>, 3</w:t>
      </w:r>
      <w:r>
        <w:rPr>
          <w:color w:val="000000"/>
          <w:spacing w:val="-5"/>
          <w:sz w:val="28"/>
          <w:szCs w:val="28"/>
          <w:lang w:val="en-US"/>
        </w:rPr>
        <w:t>D</w:t>
      </w:r>
      <w:r w:rsidRPr="002C7D89">
        <w:rPr>
          <w:color w:val="000000"/>
          <w:spacing w:val="-5"/>
          <w:sz w:val="28"/>
          <w:szCs w:val="28"/>
          <w:lang w:val="uk-UA"/>
        </w:rPr>
        <w:t xml:space="preserve"> </w:t>
      </w:r>
      <w:r>
        <w:rPr>
          <w:color w:val="000000"/>
          <w:spacing w:val="-5"/>
          <w:sz w:val="28"/>
          <w:szCs w:val="28"/>
          <w:lang w:val="en-US"/>
        </w:rPr>
        <w:t>MAX</w:t>
      </w:r>
      <w:r w:rsidRPr="002C7D89">
        <w:rPr>
          <w:color w:val="000000"/>
          <w:spacing w:val="-5"/>
          <w:sz w:val="28"/>
          <w:szCs w:val="28"/>
          <w:lang w:val="uk-UA"/>
        </w:rPr>
        <w:t xml:space="preserve">, </w:t>
      </w:r>
      <w:r w:rsidRPr="00D057D2">
        <w:rPr>
          <w:color w:val="000000"/>
          <w:spacing w:val="-5"/>
          <w:sz w:val="28"/>
          <w:szCs w:val="28"/>
        </w:rPr>
        <w:t>ArchiCAD</w:t>
      </w:r>
      <w:r w:rsidRPr="002C7D89">
        <w:rPr>
          <w:color w:val="000000"/>
          <w:spacing w:val="-5"/>
          <w:sz w:val="28"/>
          <w:szCs w:val="28"/>
          <w:lang w:val="uk-UA"/>
        </w:rPr>
        <w:t>)</w:t>
      </w:r>
      <w:r>
        <w:rPr>
          <w:color w:val="000000"/>
          <w:spacing w:val="-5"/>
          <w:sz w:val="28"/>
          <w:szCs w:val="28"/>
          <w:lang w:val="uk-UA"/>
        </w:rPr>
        <w:t>.</w:t>
      </w:r>
    </w:p>
    <w:p w:rsidR="00E32481" w:rsidRDefault="00E32481" w:rsidP="00E32481">
      <w:pPr>
        <w:spacing w:after="200" w:line="276" w:lineRule="auto"/>
        <w:rPr>
          <w:b/>
          <w:sz w:val="28"/>
          <w:szCs w:val="28"/>
          <w:lang w:val="uk-UA"/>
        </w:rPr>
      </w:pPr>
    </w:p>
    <w:p w:rsidR="00E32481" w:rsidRDefault="00E32481" w:rsidP="00E32481">
      <w:pPr>
        <w:spacing w:after="200" w:line="276" w:lineRule="auto"/>
        <w:jc w:val="center"/>
        <w:rPr>
          <w:b/>
          <w:sz w:val="28"/>
          <w:szCs w:val="28"/>
          <w:lang w:val="uk-UA"/>
        </w:rPr>
      </w:pPr>
      <w:r>
        <w:rPr>
          <w:b/>
          <w:sz w:val="28"/>
          <w:szCs w:val="28"/>
          <w:lang w:val="uk-UA"/>
        </w:rPr>
        <w:br w:type="page"/>
      </w:r>
      <w:r>
        <w:rPr>
          <w:b/>
          <w:sz w:val="28"/>
          <w:szCs w:val="28"/>
          <w:lang w:val="uk-UA"/>
        </w:rPr>
        <w:lastRenderedPageBreak/>
        <w:t xml:space="preserve">Типова </w:t>
      </w:r>
      <w:r w:rsidRPr="00BC3B78">
        <w:rPr>
          <w:b/>
          <w:sz w:val="28"/>
          <w:szCs w:val="28"/>
          <w:lang w:val="uk-UA"/>
        </w:rPr>
        <w:t>навчальна програма</w:t>
      </w:r>
      <w:r>
        <w:rPr>
          <w:b/>
          <w:sz w:val="28"/>
          <w:szCs w:val="28"/>
          <w:lang w:val="uk-UA"/>
        </w:rPr>
        <w:t xml:space="preserve"> </w:t>
      </w:r>
      <w:r w:rsidRPr="00BC3B78">
        <w:rPr>
          <w:b/>
          <w:sz w:val="28"/>
          <w:szCs w:val="28"/>
          <w:lang w:val="uk-UA"/>
        </w:rPr>
        <w:t>з предмета</w:t>
      </w:r>
    </w:p>
    <w:p w:rsidR="00E32481" w:rsidRPr="00D85ED9" w:rsidRDefault="00E32481" w:rsidP="00E32481">
      <w:pPr>
        <w:spacing w:line="360" w:lineRule="auto"/>
        <w:jc w:val="center"/>
        <w:rPr>
          <w:b/>
          <w:sz w:val="28"/>
          <w:szCs w:val="28"/>
          <w:u w:val="single"/>
          <w:lang w:val="uk-UA"/>
        </w:rPr>
      </w:pPr>
      <w:r w:rsidRPr="00D85ED9">
        <w:rPr>
          <w:b/>
          <w:sz w:val="28"/>
          <w:szCs w:val="28"/>
          <w:u w:val="single"/>
          <w:lang w:val="uk-UA"/>
        </w:rPr>
        <w:t>«Охорона праці»</w:t>
      </w:r>
    </w:p>
    <w:p w:rsidR="00E32481" w:rsidRPr="00D35C6C" w:rsidRDefault="00E32481" w:rsidP="00E32481">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5858"/>
        <w:gridCol w:w="1440"/>
        <w:gridCol w:w="1723"/>
      </w:tblGrid>
      <w:tr w:rsidR="00E32481" w:rsidRPr="00D35C6C" w:rsidTr="009A7C01">
        <w:trPr>
          <w:trHeight w:val="534"/>
        </w:trPr>
        <w:tc>
          <w:tcPr>
            <w:tcW w:w="550" w:type="dxa"/>
            <w:vMerge w:val="restart"/>
          </w:tcPr>
          <w:p w:rsidR="00E32481" w:rsidRPr="00F16704" w:rsidRDefault="00E32481" w:rsidP="009A7C01">
            <w:pPr>
              <w:spacing w:line="360" w:lineRule="auto"/>
              <w:ind w:left="-142"/>
              <w:jc w:val="center"/>
              <w:rPr>
                <w:b/>
                <w:i/>
                <w:lang w:val="uk-UA"/>
              </w:rPr>
            </w:pPr>
            <w:r w:rsidRPr="00F16704">
              <w:rPr>
                <w:b/>
                <w:i/>
                <w:lang w:val="uk-UA"/>
              </w:rPr>
              <w:t>№ з/п</w:t>
            </w:r>
          </w:p>
        </w:tc>
        <w:tc>
          <w:tcPr>
            <w:tcW w:w="5858" w:type="dxa"/>
            <w:vMerge w:val="restart"/>
          </w:tcPr>
          <w:p w:rsidR="00E32481" w:rsidRPr="00F16704" w:rsidRDefault="00E32481" w:rsidP="009A7C01">
            <w:pPr>
              <w:spacing w:line="360" w:lineRule="auto"/>
              <w:jc w:val="center"/>
              <w:rPr>
                <w:b/>
                <w:i/>
                <w:lang w:val="uk-UA"/>
              </w:rPr>
            </w:pPr>
          </w:p>
          <w:p w:rsidR="00E32481" w:rsidRPr="00F16704" w:rsidRDefault="00E32481" w:rsidP="009A7C01">
            <w:pPr>
              <w:spacing w:line="360" w:lineRule="auto"/>
              <w:jc w:val="center"/>
              <w:rPr>
                <w:b/>
                <w:i/>
                <w:lang w:val="uk-UA"/>
              </w:rPr>
            </w:pPr>
            <w:r w:rsidRPr="00F16704">
              <w:rPr>
                <w:b/>
                <w:i/>
                <w:lang w:val="uk-UA"/>
              </w:rPr>
              <w:t>Тема</w:t>
            </w:r>
          </w:p>
        </w:tc>
        <w:tc>
          <w:tcPr>
            <w:tcW w:w="3163"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D35C6C" w:rsidTr="009A7C01">
        <w:trPr>
          <w:trHeight w:val="352"/>
        </w:trPr>
        <w:tc>
          <w:tcPr>
            <w:tcW w:w="0" w:type="auto"/>
            <w:vMerge/>
          </w:tcPr>
          <w:p w:rsidR="00E32481" w:rsidRPr="00F16704" w:rsidRDefault="00E32481" w:rsidP="009A7C01">
            <w:pPr>
              <w:rPr>
                <w:b/>
                <w:bCs/>
                <w:i/>
                <w:sz w:val="28"/>
                <w:szCs w:val="28"/>
                <w:lang w:val="uk-UA" w:eastAsia="uk-UA"/>
              </w:rPr>
            </w:pPr>
          </w:p>
        </w:tc>
        <w:tc>
          <w:tcPr>
            <w:tcW w:w="5858" w:type="dxa"/>
            <w:vMerge/>
          </w:tcPr>
          <w:p w:rsidR="00E32481" w:rsidRPr="00F16704" w:rsidRDefault="00E32481" w:rsidP="009A7C01">
            <w:pPr>
              <w:rPr>
                <w:b/>
                <w:bCs/>
                <w:iCs/>
                <w:caps/>
                <w:sz w:val="28"/>
                <w:szCs w:val="28"/>
                <w:lang w:val="uk-UA" w:eastAsia="uk-UA"/>
              </w:rPr>
            </w:pPr>
          </w:p>
        </w:tc>
        <w:tc>
          <w:tcPr>
            <w:tcW w:w="1440"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723" w:type="dxa"/>
          </w:tcPr>
          <w:p w:rsidR="00E32481" w:rsidRPr="00F16704" w:rsidRDefault="00E32481" w:rsidP="009A7C01">
            <w:pPr>
              <w:autoSpaceDE w:val="0"/>
              <w:autoSpaceDN w:val="0"/>
              <w:adjustRightInd w:val="0"/>
              <w:jc w:val="center"/>
              <w:rPr>
                <w:b/>
                <w:i/>
                <w:iCs/>
                <w:lang w:val="uk-UA"/>
              </w:rPr>
            </w:pPr>
            <w:r w:rsidRPr="00F16704">
              <w:rPr>
                <w:b/>
                <w:i/>
                <w:iCs/>
                <w:lang w:val="uk-UA"/>
              </w:rPr>
              <w:t>З них на лабораторно-практичні</w:t>
            </w:r>
          </w:p>
          <w:p w:rsidR="00E32481" w:rsidRPr="00F16704" w:rsidRDefault="00E32481" w:rsidP="009A7C01">
            <w:pPr>
              <w:autoSpaceDE w:val="0"/>
              <w:autoSpaceDN w:val="0"/>
              <w:adjustRightInd w:val="0"/>
              <w:jc w:val="center"/>
              <w:rPr>
                <w:b/>
                <w:i/>
                <w:iCs/>
                <w:lang w:val="uk-UA" w:eastAsia="uk-UA"/>
              </w:rPr>
            </w:pPr>
            <w:r w:rsidRPr="00F16704">
              <w:rPr>
                <w:b/>
                <w:i/>
                <w:iCs/>
                <w:lang w:val="uk-UA"/>
              </w:rPr>
              <w:t>роботи</w:t>
            </w:r>
          </w:p>
        </w:tc>
      </w:tr>
      <w:tr w:rsidR="00E32481" w:rsidRPr="00D35C6C" w:rsidTr="009A7C01">
        <w:tc>
          <w:tcPr>
            <w:tcW w:w="550"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5858" w:type="dxa"/>
          </w:tcPr>
          <w:p w:rsidR="00E32481" w:rsidRPr="00F16704" w:rsidRDefault="00E32481" w:rsidP="009A7C01">
            <w:pPr>
              <w:spacing w:before="120"/>
              <w:rPr>
                <w:sz w:val="28"/>
                <w:szCs w:val="28"/>
                <w:lang w:val="uk-UA"/>
              </w:rPr>
            </w:pPr>
            <w:r w:rsidRPr="00F16704">
              <w:rPr>
                <w:sz w:val="28"/>
                <w:szCs w:val="28"/>
                <w:lang w:val="uk-UA"/>
              </w:rPr>
              <w:t>Правові та організаційні основи охорони праці</w:t>
            </w:r>
          </w:p>
        </w:tc>
        <w:tc>
          <w:tcPr>
            <w:tcW w:w="1440"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1723" w:type="dxa"/>
          </w:tcPr>
          <w:p w:rsidR="00E32481" w:rsidRPr="00F16704" w:rsidRDefault="00E32481" w:rsidP="009A7C01">
            <w:pPr>
              <w:jc w:val="center"/>
              <w:rPr>
                <w:sz w:val="28"/>
                <w:szCs w:val="28"/>
                <w:lang w:val="uk-UA"/>
              </w:rPr>
            </w:pPr>
          </w:p>
        </w:tc>
      </w:tr>
      <w:tr w:rsidR="00E32481" w:rsidRPr="00D35C6C" w:rsidTr="009A7C01">
        <w:tc>
          <w:tcPr>
            <w:tcW w:w="550"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5858" w:type="dxa"/>
          </w:tcPr>
          <w:p w:rsidR="00E32481" w:rsidRPr="00F16704" w:rsidRDefault="00E32481" w:rsidP="009A7C01">
            <w:pPr>
              <w:spacing w:before="120"/>
              <w:rPr>
                <w:sz w:val="28"/>
                <w:szCs w:val="28"/>
                <w:lang w:val="uk-UA"/>
              </w:rPr>
            </w:pPr>
            <w:r w:rsidRPr="00F16704">
              <w:rPr>
                <w:sz w:val="28"/>
                <w:szCs w:val="28"/>
                <w:lang w:val="uk-UA"/>
              </w:rPr>
              <w:t>Основи безпеки праці в деревообробній галузі. Загальні відомості про потенціал небезпек</w:t>
            </w:r>
          </w:p>
        </w:tc>
        <w:tc>
          <w:tcPr>
            <w:tcW w:w="1440" w:type="dxa"/>
          </w:tcPr>
          <w:p w:rsidR="00E32481" w:rsidRPr="00F16704" w:rsidRDefault="00E32481" w:rsidP="009A7C01">
            <w:pPr>
              <w:spacing w:before="120" w:line="360" w:lineRule="auto"/>
              <w:jc w:val="center"/>
              <w:rPr>
                <w:sz w:val="28"/>
                <w:szCs w:val="28"/>
                <w:lang w:val="uk-UA"/>
              </w:rPr>
            </w:pPr>
            <w:r w:rsidRPr="00F16704">
              <w:rPr>
                <w:sz w:val="28"/>
                <w:szCs w:val="28"/>
                <w:lang w:val="uk-UA"/>
              </w:rPr>
              <w:t>5</w:t>
            </w:r>
          </w:p>
        </w:tc>
        <w:tc>
          <w:tcPr>
            <w:tcW w:w="1723" w:type="dxa"/>
          </w:tcPr>
          <w:p w:rsidR="00E32481" w:rsidRPr="00F16704" w:rsidRDefault="00E32481" w:rsidP="009A7C01">
            <w:pPr>
              <w:jc w:val="center"/>
              <w:rPr>
                <w:sz w:val="28"/>
                <w:szCs w:val="28"/>
                <w:lang w:val="uk-UA"/>
              </w:rPr>
            </w:pPr>
          </w:p>
        </w:tc>
      </w:tr>
      <w:tr w:rsidR="00E32481" w:rsidRPr="00D35C6C" w:rsidTr="009A7C01">
        <w:tc>
          <w:tcPr>
            <w:tcW w:w="550" w:type="dxa"/>
          </w:tcPr>
          <w:p w:rsidR="00E32481" w:rsidRPr="00F16704" w:rsidRDefault="00E32481" w:rsidP="009A7C01">
            <w:pPr>
              <w:spacing w:before="120" w:line="360" w:lineRule="auto"/>
              <w:jc w:val="center"/>
              <w:rPr>
                <w:sz w:val="28"/>
                <w:szCs w:val="28"/>
                <w:lang w:val="uk-UA"/>
              </w:rPr>
            </w:pPr>
            <w:r w:rsidRPr="00F16704">
              <w:rPr>
                <w:sz w:val="28"/>
                <w:szCs w:val="28"/>
                <w:lang w:val="uk-UA"/>
              </w:rPr>
              <w:t>3.</w:t>
            </w:r>
          </w:p>
        </w:tc>
        <w:tc>
          <w:tcPr>
            <w:tcW w:w="5858" w:type="dxa"/>
          </w:tcPr>
          <w:p w:rsidR="00E32481" w:rsidRPr="00F16704" w:rsidRDefault="00E32481" w:rsidP="009A7C01">
            <w:pPr>
              <w:spacing w:before="120"/>
              <w:rPr>
                <w:sz w:val="28"/>
                <w:szCs w:val="28"/>
                <w:lang w:val="uk-UA"/>
              </w:rPr>
            </w:pPr>
            <w:r w:rsidRPr="00F16704">
              <w:rPr>
                <w:sz w:val="28"/>
                <w:szCs w:val="28"/>
                <w:lang w:val="uk-UA"/>
              </w:rPr>
              <w:t>Основи пожежної безпеки. Вибухонебезпека виробництва і вибухозахист</w:t>
            </w:r>
          </w:p>
        </w:tc>
        <w:tc>
          <w:tcPr>
            <w:tcW w:w="1440"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1723" w:type="dxa"/>
          </w:tcPr>
          <w:p w:rsidR="00E32481" w:rsidRPr="00F16704" w:rsidRDefault="00E32481" w:rsidP="009A7C01">
            <w:pPr>
              <w:jc w:val="center"/>
              <w:rPr>
                <w:sz w:val="28"/>
                <w:szCs w:val="28"/>
                <w:lang w:val="uk-UA"/>
              </w:rPr>
            </w:pPr>
          </w:p>
        </w:tc>
      </w:tr>
      <w:tr w:rsidR="00E32481" w:rsidRPr="00D35C6C" w:rsidTr="009A7C01">
        <w:tc>
          <w:tcPr>
            <w:tcW w:w="550" w:type="dxa"/>
          </w:tcPr>
          <w:p w:rsidR="00E32481" w:rsidRPr="00F16704" w:rsidRDefault="00E32481" w:rsidP="009A7C01">
            <w:pPr>
              <w:spacing w:before="120" w:line="360" w:lineRule="auto"/>
              <w:jc w:val="center"/>
              <w:rPr>
                <w:sz w:val="28"/>
                <w:szCs w:val="28"/>
                <w:lang w:val="uk-UA"/>
              </w:rPr>
            </w:pPr>
            <w:r w:rsidRPr="00F16704">
              <w:rPr>
                <w:sz w:val="28"/>
                <w:szCs w:val="28"/>
                <w:lang w:val="uk-UA"/>
              </w:rPr>
              <w:t>4.</w:t>
            </w:r>
          </w:p>
        </w:tc>
        <w:tc>
          <w:tcPr>
            <w:tcW w:w="5858" w:type="dxa"/>
          </w:tcPr>
          <w:p w:rsidR="00E32481" w:rsidRPr="00F16704" w:rsidRDefault="00E32481" w:rsidP="009A7C01">
            <w:pPr>
              <w:spacing w:before="120" w:line="360" w:lineRule="auto"/>
              <w:rPr>
                <w:sz w:val="28"/>
                <w:szCs w:val="28"/>
                <w:lang w:val="uk-UA"/>
              </w:rPr>
            </w:pPr>
            <w:r w:rsidRPr="00F16704">
              <w:rPr>
                <w:sz w:val="28"/>
                <w:szCs w:val="28"/>
                <w:lang w:val="uk-UA"/>
              </w:rPr>
              <w:t>Основи електробезпеки</w:t>
            </w:r>
          </w:p>
        </w:tc>
        <w:tc>
          <w:tcPr>
            <w:tcW w:w="1440"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1723" w:type="dxa"/>
          </w:tcPr>
          <w:p w:rsidR="00E32481" w:rsidRPr="00F16704" w:rsidRDefault="00E32481" w:rsidP="009A7C01">
            <w:pPr>
              <w:jc w:val="center"/>
              <w:rPr>
                <w:sz w:val="28"/>
                <w:szCs w:val="28"/>
                <w:lang w:val="uk-UA"/>
              </w:rPr>
            </w:pPr>
          </w:p>
        </w:tc>
      </w:tr>
      <w:tr w:rsidR="00E32481" w:rsidRPr="00D35C6C" w:rsidTr="009A7C01">
        <w:tc>
          <w:tcPr>
            <w:tcW w:w="550" w:type="dxa"/>
          </w:tcPr>
          <w:p w:rsidR="00E32481" w:rsidRPr="00F16704" w:rsidRDefault="00E32481" w:rsidP="009A7C01">
            <w:pPr>
              <w:spacing w:before="120" w:line="360" w:lineRule="auto"/>
              <w:jc w:val="center"/>
              <w:rPr>
                <w:sz w:val="28"/>
                <w:szCs w:val="28"/>
                <w:lang w:val="uk-UA"/>
              </w:rPr>
            </w:pPr>
            <w:r w:rsidRPr="00F16704">
              <w:rPr>
                <w:sz w:val="28"/>
                <w:szCs w:val="28"/>
                <w:lang w:val="uk-UA"/>
              </w:rPr>
              <w:t>5.</w:t>
            </w:r>
          </w:p>
        </w:tc>
        <w:tc>
          <w:tcPr>
            <w:tcW w:w="5858" w:type="dxa"/>
          </w:tcPr>
          <w:p w:rsidR="00E32481" w:rsidRPr="00F16704" w:rsidRDefault="00E32481" w:rsidP="009A7C01">
            <w:pPr>
              <w:spacing w:before="120"/>
              <w:rPr>
                <w:sz w:val="28"/>
                <w:szCs w:val="28"/>
                <w:lang w:val="uk-UA"/>
              </w:rPr>
            </w:pPr>
            <w:r w:rsidRPr="00F16704">
              <w:rPr>
                <w:sz w:val="28"/>
                <w:szCs w:val="28"/>
                <w:lang w:val="uk-UA"/>
              </w:rPr>
              <w:t>Основи гігієни праці та виробничої санітарії. Медичні огляди</w:t>
            </w:r>
          </w:p>
        </w:tc>
        <w:tc>
          <w:tcPr>
            <w:tcW w:w="1440"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1723" w:type="dxa"/>
          </w:tcPr>
          <w:p w:rsidR="00E32481" w:rsidRPr="00F16704" w:rsidRDefault="00E32481" w:rsidP="009A7C01">
            <w:pPr>
              <w:jc w:val="center"/>
              <w:rPr>
                <w:sz w:val="28"/>
                <w:szCs w:val="28"/>
                <w:lang w:val="uk-UA"/>
              </w:rPr>
            </w:pPr>
          </w:p>
        </w:tc>
      </w:tr>
      <w:tr w:rsidR="00E32481" w:rsidRPr="00D35C6C" w:rsidTr="009A7C01">
        <w:tc>
          <w:tcPr>
            <w:tcW w:w="550" w:type="dxa"/>
          </w:tcPr>
          <w:p w:rsidR="00E32481" w:rsidRPr="00F16704" w:rsidRDefault="00E32481" w:rsidP="009A7C01">
            <w:pPr>
              <w:spacing w:before="120" w:line="360" w:lineRule="auto"/>
              <w:jc w:val="center"/>
              <w:rPr>
                <w:sz w:val="28"/>
                <w:szCs w:val="28"/>
                <w:lang w:val="uk-UA"/>
              </w:rPr>
            </w:pPr>
            <w:r w:rsidRPr="00F16704">
              <w:rPr>
                <w:sz w:val="28"/>
                <w:szCs w:val="28"/>
                <w:lang w:val="uk-UA"/>
              </w:rPr>
              <w:t>6.</w:t>
            </w:r>
          </w:p>
        </w:tc>
        <w:tc>
          <w:tcPr>
            <w:tcW w:w="5858" w:type="dxa"/>
          </w:tcPr>
          <w:p w:rsidR="00E32481" w:rsidRPr="00F16704" w:rsidRDefault="00E32481" w:rsidP="009A7C01">
            <w:pPr>
              <w:spacing w:before="120"/>
              <w:jc w:val="both"/>
              <w:rPr>
                <w:sz w:val="28"/>
                <w:szCs w:val="28"/>
                <w:lang w:val="uk-UA"/>
              </w:rPr>
            </w:pPr>
            <w:r w:rsidRPr="00F16704">
              <w:rPr>
                <w:sz w:val="28"/>
                <w:szCs w:val="28"/>
                <w:lang w:val="uk-UA"/>
              </w:rPr>
              <w:t xml:space="preserve">Надання першої допомоги потерпілим при нещасних випадках. </w:t>
            </w:r>
          </w:p>
          <w:p w:rsidR="00E32481" w:rsidRPr="00F16704" w:rsidRDefault="00E32481" w:rsidP="009A7C01">
            <w:pPr>
              <w:spacing w:before="120"/>
              <w:jc w:val="both"/>
              <w:rPr>
                <w:sz w:val="28"/>
                <w:szCs w:val="28"/>
                <w:lang w:val="uk-UA"/>
              </w:rPr>
            </w:pPr>
            <w:r w:rsidRPr="00F16704">
              <w:rPr>
                <w:sz w:val="28"/>
                <w:szCs w:val="28"/>
                <w:lang w:val="uk-UA"/>
              </w:rPr>
              <w:t>Підсумкова атестація з предмета</w:t>
            </w:r>
          </w:p>
        </w:tc>
        <w:tc>
          <w:tcPr>
            <w:tcW w:w="1440"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p w:rsidR="00E32481" w:rsidRPr="00F16704" w:rsidRDefault="00E32481" w:rsidP="009A7C01">
            <w:pPr>
              <w:spacing w:before="120" w:line="360" w:lineRule="auto"/>
              <w:jc w:val="center"/>
              <w:rPr>
                <w:sz w:val="20"/>
                <w:szCs w:val="20"/>
                <w:lang w:val="uk-UA"/>
              </w:rPr>
            </w:pPr>
          </w:p>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1723" w:type="dxa"/>
          </w:tcPr>
          <w:p w:rsidR="00E32481" w:rsidRPr="00F16704" w:rsidRDefault="00E32481" w:rsidP="009A7C01">
            <w:pPr>
              <w:jc w:val="center"/>
              <w:rPr>
                <w:sz w:val="28"/>
                <w:szCs w:val="28"/>
                <w:lang w:val="uk-UA"/>
              </w:rPr>
            </w:pPr>
          </w:p>
        </w:tc>
      </w:tr>
      <w:tr w:rsidR="00E32481" w:rsidRPr="00D35C6C" w:rsidTr="009A7C01">
        <w:tc>
          <w:tcPr>
            <w:tcW w:w="6408" w:type="dxa"/>
            <w:gridSpan w:val="2"/>
          </w:tcPr>
          <w:p w:rsidR="00E32481" w:rsidRPr="008830BE" w:rsidRDefault="00E32481" w:rsidP="009A7C01">
            <w:pPr>
              <w:spacing w:before="120" w:line="360" w:lineRule="auto"/>
              <w:jc w:val="right"/>
              <w:rPr>
                <w:b/>
                <w:bCs/>
                <w:caps/>
                <w:sz w:val="28"/>
                <w:szCs w:val="28"/>
                <w:lang w:val="uk-UA"/>
              </w:rPr>
            </w:pPr>
            <w:r w:rsidRPr="00F16704">
              <w:rPr>
                <w:b/>
                <w:caps/>
                <w:spacing w:val="-4"/>
                <w:sz w:val="28"/>
                <w:szCs w:val="28"/>
              </w:rPr>
              <w:t>В</w:t>
            </w:r>
            <w:r w:rsidRPr="00F16704">
              <w:rPr>
                <w:b/>
                <w:spacing w:val="-4"/>
                <w:sz w:val="28"/>
                <w:szCs w:val="28"/>
              </w:rPr>
              <w:t>сього</w:t>
            </w:r>
            <w:r>
              <w:rPr>
                <w:b/>
                <w:spacing w:val="-4"/>
                <w:sz w:val="28"/>
                <w:szCs w:val="28"/>
                <w:lang w:val="uk-UA"/>
              </w:rPr>
              <w:t xml:space="preserve"> годин:</w:t>
            </w:r>
          </w:p>
        </w:tc>
        <w:tc>
          <w:tcPr>
            <w:tcW w:w="1440" w:type="dxa"/>
          </w:tcPr>
          <w:p w:rsidR="00E32481" w:rsidRPr="00F16704" w:rsidRDefault="00E32481" w:rsidP="009A7C01">
            <w:pPr>
              <w:spacing w:before="120" w:line="360" w:lineRule="auto"/>
              <w:jc w:val="center"/>
              <w:rPr>
                <w:b/>
                <w:bCs/>
                <w:caps/>
                <w:sz w:val="28"/>
                <w:szCs w:val="28"/>
                <w:lang w:val="uk-UA"/>
              </w:rPr>
            </w:pPr>
            <w:r w:rsidRPr="00F16704">
              <w:rPr>
                <w:b/>
                <w:bCs/>
                <w:caps/>
                <w:sz w:val="28"/>
                <w:szCs w:val="28"/>
                <w:lang w:val="uk-UA"/>
              </w:rPr>
              <w:t>15</w:t>
            </w:r>
          </w:p>
        </w:tc>
        <w:tc>
          <w:tcPr>
            <w:tcW w:w="1723" w:type="dxa"/>
          </w:tcPr>
          <w:p w:rsidR="00E32481" w:rsidRPr="00F16704" w:rsidRDefault="00E32481" w:rsidP="009A7C01">
            <w:pPr>
              <w:jc w:val="center"/>
              <w:rPr>
                <w:b/>
                <w:bCs/>
                <w:sz w:val="28"/>
                <w:szCs w:val="28"/>
                <w:lang w:val="uk-UA"/>
              </w:rPr>
            </w:pPr>
          </w:p>
        </w:tc>
      </w:tr>
    </w:tbl>
    <w:p w:rsidR="00E32481" w:rsidRPr="00D35C6C" w:rsidRDefault="00E32481" w:rsidP="00E32481">
      <w:pPr>
        <w:shd w:val="clear" w:color="auto" w:fill="FFFFFF"/>
        <w:ind w:firstLine="708"/>
        <w:jc w:val="both"/>
        <w:rPr>
          <w:sz w:val="28"/>
          <w:lang w:val="uk-UA"/>
        </w:rPr>
      </w:pPr>
    </w:p>
    <w:p w:rsidR="00E32481" w:rsidRPr="00D35C6C" w:rsidRDefault="00E32481" w:rsidP="00E32481">
      <w:pPr>
        <w:shd w:val="clear" w:color="auto" w:fill="FFFFFF"/>
        <w:ind w:firstLine="708"/>
        <w:jc w:val="both"/>
        <w:rPr>
          <w:b/>
          <w:sz w:val="28"/>
          <w:lang w:val="uk-UA"/>
        </w:rPr>
      </w:pPr>
      <w:r w:rsidRPr="00D35C6C">
        <w:rPr>
          <w:b/>
          <w:sz w:val="28"/>
          <w:lang w:val="uk-UA"/>
        </w:rPr>
        <w:t>Тема 1. Правові та орг</w:t>
      </w:r>
      <w:r>
        <w:rPr>
          <w:b/>
          <w:sz w:val="28"/>
          <w:lang w:val="uk-UA"/>
        </w:rPr>
        <w:t>анізаційні основи охорони праці</w:t>
      </w:r>
    </w:p>
    <w:p w:rsidR="00E32481" w:rsidRPr="00D35C6C" w:rsidRDefault="00E32481" w:rsidP="00E32481">
      <w:pPr>
        <w:shd w:val="clear" w:color="auto" w:fill="FFFFFF"/>
        <w:ind w:firstLine="708"/>
        <w:jc w:val="both"/>
        <w:rPr>
          <w:sz w:val="28"/>
          <w:lang w:val="uk-UA"/>
        </w:rPr>
      </w:pPr>
      <w:r w:rsidRPr="00D35C6C">
        <w:rPr>
          <w:sz w:val="28"/>
          <w:lang w:val="uk-UA"/>
        </w:rPr>
        <w:t xml:space="preserve">Мета і завдання предмета «Охорона праці», обсяг, зміст і порядок його вивчення. </w:t>
      </w:r>
    </w:p>
    <w:p w:rsidR="00E32481" w:rsidRPr="00D35C6C" w:rsidRDefault="00E32481" w:rsidP="00E32481">
      <w:pPr>
        <w:shd w:val="clear" w:color="auto" w:fill="FFFFFF"/>
        <w:ind w:firstLine="708"/>
        <w:jc w:val="both"/>
        <w:rPr>
          <w:sz w:val="28"/>
          <w:lang w:val="uk-UA"/>
        </w:rPr>
      </w:pPr>
      <w:r w:rsidRPr="00D35C6C">
        <w:rPr>
          <w:sz w:val="28"/>
          <w:lang w:val="uk-UA"/>
        </w:rPr>
        <w:t>Зміни та доповнення до основних законодавчих актів з охорони праці: Конституції України, Закону України «Про охорону праці», Кодексу законів про працю в Україні,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 законодавства України про охорону здоров’я, Закону України «Про пожежну безпеку», Закону України «Про використання ядерної енергії та радіаційну безпеку», Закону України «Про забезпечення санітарного та епідемічного благополуччя населення», Закону України «Про колективні договори і угоди».</w:t>
      </w:r>
    </w:p>
    <w:p w:rsidR="00E32481" w:rsidRPr="00D35C6C" w:rsidRDefault="00E32481" w:rsidP="00E32481">
      <w:pPr>
        <w:shd w:val="clear" w:color="auto" w:fill="FFFFFF"/>
        <w:ind w:firstLine="708"/>
        <w:jc w:val="both"/>
        <w:rPr>
          <w:sz w:val="28"/>
          <w:lang w:val="uk-UA"/>
        </w:rPr>
      </w:pPr>
      <w:r w:rsidRPr="00D35C6C">
        <w:rPr>
          <w:sz w:val="28"/>
          <w:lang w:val="uk-UA"/>
        </w:rPr>
        <w:t>Відповідальність за порушення законодавства про працю, охорону праці, нормативно-правових актів з охорони праці.</w:t>
      </w:r>
    </w:p>
    <w:p w:rsidR="00E32481" w:rsidRPr="00D35C6C" w:rsidRDefault="00E32481" w:rsidP="00E32481">
      <w:pPr>
        <w:shd w:val="clear" w:color="auto" w:fill="FFFFFF"/>
        <w:ind w:firstLine="708"/>
        <w:jc w:val="both"/>
        <w:rPr>
          <w:sz w:val="28"/>
          <w:lang w:val="uk-UA"/>
        </w:rPr>
      </w:pPr>
      <w:r w:rsidRPr="00D35C6C">
        <w:rPr>
          <w:sz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w:t>
      </w:r>
    </w:p>
    <w:p w:rsidR="00E32481" w:rsidRDefault="00E32481" w:rsidP="00E32481">
      <w:pPr>
        <w:shd w:val="clear" w:color="auto" w:fill="FFFFFF"/>
        <w:ind w:firstLine="708"/>
        <w:jc w:val="both"/>
        <w:rPr>
          <w:sz w:val="28"/>
          <w:lang w:val="uk-UA"/>
        </w:rPr>
      </w:pPr>
      <w:r w:rsidRPr="00D35C6C">
        <w:rPr>
          <w:sz w:val="28"/>
          <w:lang w:val="uk-UA"/>
        </w:rPr>
        <w:lastRenderedPageBreak/>
        <w:t>Основні завдання системи стандартів системи праці: зниження і усунення небезпечних і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 Основні причини травматизму і професійних захворювань на виробництві. Основні заходи запобігання травматизму та захворювань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p w:rsidR="00E32481" w:rsidRPr="00D35C6C" w:rsidRDefault="00E32481" w:rsidP="00E32481">
      <w:pPr>
        <w:shd w:val="clear" w:color="auto" w:fill="FFFFFF"/>
        <w:ind w:firstLine="708"/>
        <w:jc w:val="both"/>
        <w:rPr>
          <w:sz w:val="28"/>
          <w:lang w:val="uk-UA"/>
        </w:rPr>
      </w:pPr>
    </w:p>
    <w:p w:rsidR="00E32481" w:rsidRPr="00D35C6C" w:rsidRDefault="00E32481" w:rsidP="00E32481">
      <w:pPr>
        <w:shd w:val="clear" w:color="auto" w:fill="FFFFFF"/>
        <w:ind w:firstLine="708"/>
        <w:jc w:val="both"/>
        <w:rPr>
          <w:b/>
          <w:sz w:val="28"/>
          <w:lang w:val="uk-UA"/>
        </w:rPr>
      </w:pPr>
      <w:r w:rsidRPr="00D35C6C">
        <w:rPr>
          <w:b/>
          <w:sz w:val="28"/>
          <w:lang w:val="uk-UA"/>
        </w:rPr>
        <w:t>Тема 2. Основи безпеки праці у деревообробній галузі. Загальні в</w:t>
      </w:r>
      <w:r>
        <w:rPr>
          <w:b/>
          <w:sz w:val="28"/>
          <w:lang w:val="uk-UA"/>
        </w:rPr>
        <w:t>ідомості про потенціал небезпек</w:t>
      </w:r>
    </w:p>
    <w:p w:rsidR="00E32481" w:rsidRPr="00D35C6C" w:rsidRDefault="00E32481" w:rsidP="00E32481">
      <w:pPr>
        <w:ind w:firstLine="709"/>
        <w:jc w:val="both"/>
        <w:rPr>
          <w:rFonts w:eastAsia="Batang"/>
          <w:sz w:val="28"/>
          <w:szCs w:val="28"/>
          <w:lang w:val="uk-UA"/>
        </w:rPr>
      </w:pPr>
      <w:r w:rsidRPr="00D35C6C">
        <w:rPr>
          <w:sz w:val="28"/>
          <w:szCs w:val="28"/>
          <w:lang w:val="uk-UA"/>
        </w:rPr>
        <w:t>Вивчення змін, доповнень до нормативних актів з охорони праці.</w:t>
      </w:r>
    </w:p>
    <w:p w:rsidR="00E32481" w:rsidRPr="00D35C6C" w:rsidRDefault="00E32481" w:rsidP="00E32481">
      <w:pPr>
        <w:jc w:val="both"/>
        <w:rPr>
          <w:rFonts w:eastAsia="Batang"/>
          <w:bCs/>
          <w:sz w:val="28"/>
          <w:szCs w:val="28"/>
          <w:lang w:val="uk-UA"/>
        </w:rPr>
      </w:pPr>
      <w:r w:rsidRPr="00D35C6C">
        <w:rPr>
          <w:sz w:val="28"/>
          <w:szCs w:val="28"/>
          <w:lang w:val="uk-UA"/>
        </w:rPr>
        <w:tab/>
        <w:t>Вимоги безпеки праці в навчальних кабінетах, лабораторіях і майстернях.</w:t>
      </w:r>
    </w:p>
    <w:p w:rsidR="00E32481" w:rsidRPr="00D35C6C" w:rsidRDefault="00E32481" w:rsidP="00E32481">
      <w:pPr>
        <w:ind w:firstLine="700"/>
        <w:jc w:val="both"/>
        <w:rPr>
          <w:rFonts w:eastAsia="Batang"/>
          <w:bCs/>
          <w:sz w:val="28"/>
          <w:szCs w:val="28"/>
          <w:lang w:val="uk-UA"/>
        </w:rPr>
      </w:pPr>
      <w:r w:rsidRPr="00D35C6C">
        <w:rPr>
          <w:bCs/>
          <w:sz w:val="28"/>
          <w:szCs w:val="28"/>
          <w:lang w:val="uk-UA"/>
        </w:rPr>
        <w:t>Основні принципи складання плану ліквідації аварій. Питання, які повинні бути передбачені планом ліквідації аварії. Поводження в умовах надзвичайних ситуацій. План евакуації з приміщень на випадок аварії.</w:t>
      </w:r>
    </w:p>
    <w:p w:rsidR="00E32481" w:rsidRPr="00D35C6C" w:rsidRDefault="00E32481" w:rsidP="00E32481">
      <w:pPr>
        <w:shd w:val="clear" w:color="auto" w:fill="FFFFFF"/>
        <w:ind w:firstLine="708"/>
        <w:jc w:val="both"/>
        <w:rPr>
          <w:sz w:val="28"/>
          <w:lang w:val="uk-UA"/>
        </w:rPr>
      </w:pPr>
      <w:r w:rsidRPr="00D35C6C">
        <w:rPr>
          <w:sz w:val="28"/>
          <w:lang w:val="uk-UA"/>
        </w:rPr>
        <w:t>Загальні відомості про потенціал небезпек.</w:t>
      </w:r>
    </w:p>
    <w:p w:rsidR="00E32481" w:rsidRPr="00D35C6C" w:rsidRDefault="00E32481" w:rsidP="00E32481">
      <w:pPr>
        <w:shd w:val="clear" w:color="auto" w:fill="FFFFFF"/>
        <w:ind w:firstLine="708"/>
        <w:jc w:val="both"/>
        <w:rPr>
          <w:sz w:val="28"/>
          <w:lang w:val="uk-UA"/>
        </w:rPr>
      </w:pPr>
      <w:r w:rsidRPr="00D35C6C">
        <w:rPr>
          <w:sz w:val="28"/>
          <w:lang w:val="uk-UA"/>
        </w:rPr>
        <w:t>Захист від дії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rsidR="00E32481" w:rsidRPr="00D35C6C" w:rsidRDefault="00E32481" w:rsidP="00E32481">
      <w:pPr>
        <w:shd w:val="clear" w:color="auto" w:fill="FFFFFF"/>
        <w:ind w:firstLine="708"/>
        <w:jc w:val="both"/>
        <w:rPr>
          <w:sz w:val="28"/>
          <w:lang w:val="uk-UA"/>
        </w:rPr>
      </w:pPr>
      <w:r w:rsidRPr="00D35C6C">
        <w:rPr>
          <w:sz w:val="28"/>
          <w:lang w:val="uk-UA"/>
        </w:rPr>
        <w:t>Засоби колективного та індивідуального захисту від небезпечних і шкідливих виробничих  факторів у галузі.</w:t>
      </w:r>
    </w:p>
    <w:p w:rsidR="00E32481" w:rsidRPr="00D35C6C" w:rsidRDefault="00E32481" w:rsidP="00E32481">
      <w:pPr>
        <w:shd w:val="clear" w:color="auto" w:fill="FFFFFF"/>
        <w:ind w:firstLine="708"/>
        <w:jc w:val="both"/>
        <w:rPr>
          <w:sz w:val="28"/>
          <w:lang w:val="uk-UA"/>
        </w:rPr>
      </w:pPr>
      <w:r w:rsidRPr="00D35C6C">
        <w:rPr>
          <w:sz w:val="28"/>
          <w:lang w:val="uk-UA"/>
        </w:rPr>
        <w:t>Правила та заходи щодо попередження нещасних випадків і аварій. Вимоги безпеки у навчальних, навчально-виробничих приміщеннях навчальних закладів.</w:t>
      </w:r>
    </w:p>
    <w:p w:rsidR="00E32481" w:rsidRPr="008B759A" w:rsidRDefault="00E32481" w:rsidP="00E32481">
      <w:pPr>
        <w:shd w:val="clear" w:color="auto" w:fill="FFFFFF"/>
        <w:ind w:firstLine="708"/>
        <w:jc w:val="both"/>
        <w:rPr>
          <w:sz w:val="28"/>
          <w:lang w:val="uk-UA"/>
        </w:rPr>
      </w:pPr>
      <w:r w:rsidRPr="008B759A">
        <w:rPr>
          <w:sz w:val="28"/>
          <w:lang w:val="uk-UA"/>
        </w:rPr>
        <w:t>Вимоги безпеки праці при виконанні</w:t>
      </w:r>
      <w:r>
        <w:rPr>
          <w:sz w:val="28"/>
          <w:lang w:val="uk-UA"/>
        </w:rPr>
        <w:t xml:space="preserve"> комплексу робіт з реставрації </w:t>
      </w:r>
      <w:r w:rsidRPr="008B759A">
        <w:rPr>
          <w:sz w:val="28"/>
          <w:lang w:val="uk-UA"/>
        </w:rPr>
        <w:t>меблів звичайних і за кресленнями та ескізами. Вимоги безпеки праці при ремонті та реставрації решітчастих меблів з масиву.</w:t>
      </w:r>
    </w:p>
    <w:p w:rsidR="00E32481" w:rsidRDefault="00E32481" w:rsidP="00E32481">
      <w:pPr>
        <w:shd w:val="clear" w:color="auto" w:fill="FFFFFF"/>
        <w:ind w:firstLine="708"/>
        <w:jc w:val="both"/>
        <w:rPr>
          <w:sz w:val="28"/>
          <w:lang w:val="uk-UA"/>
        </w:rPr>
      </w:pPr>
      <w:r w:rsidRPr="00D35C6C">
        <w:rPr>
          <w:sz w:val="28"/>
          <w:lang w:val="uk-UA"/>
        </w:rPr>
        <w:t>Запобігання виникненню аварій техногенного характеру. План евакуації з приміщень у разі аварії.</w:t>
      </w:r>
    </w:p>
    <w:p w:rsidR="00E32481" w:rsidRPr="00D35C6C" w:rsidRDefault="00E32481" w:rsidP="00E32481">
      <w:pPr>
        <w:shd w:val="clear" w:color="auto" w:fill="FFFFFF"/>
        <w:ind w:firstLine="708"/>
        <w:jc w:val="both"/>
        <w:rPr>
          <w:sz w:val="28"/>
          <w:lang w:val="uk-UA"/>
        </w:rPr>
      </w:pPr>
    </w:p>
    <w:p w:rsidR="00E32481" w:rsidRPr="00D35C6C" w:rsidRDefault="00E32481" w:rsidP="00E32481">
      <w:pPr>
        <w:shd w:val="clear" w:color="auto" w:fill="FFFFFF"/>
        <w:ind w:firstLine="708"/>
        <w:jc w:val="both"/>
        <w:rPr>
          <w:b/>
          <w:sz w:val="28"/>
          <w:lang w:val="uk-UA"/>
        </w:rPr>
      </w:pPr>
      <w:r w:rsidRPr="00D35C6C">
        <w:rPr>
          <w:b/>
          <w:sz w:val="28"/>
          <w:lang w:val="uk-UA"/>
        </w:rPr>
        <w:t>Тема 3. Основи пожежної безпеки. Вибухонебезпека виробниц</w:t>
      </w:r>
      <w:r>
        <w:rPr>
          <w:b/>
          <w:sz w:val="28"/>
          <w:lang w:val="uk-UA"/>
        </w:rPr>
        <w:t>тва і вибухозахист</w:t>
      </w:r>
    </w:p>
    <w:p w:rsidR="00E32481" w:rsidRPr="00D35C6C" w:rsidRDefault="00E32481" w:rsidP="00E32481">
      <w:pPr>
        <w:shd w:val="clear" w:color="auto" w:fill="FFFFFF"/>
        <w:ind w:firstLine="708"/>
        <w:jc w:val="both"/>
        <w:rPr>
          <w:sz w:val="28"/>
          <w:lang w:val="uk-UA"/>
        </w:rPr>
      </w:pPr>
      <w:r w:rsidRPr="00D35C6C">
        <w:rPr>
          <w:sz w:val="28"/>
          <w:lang w:val="uk-UA"/>
        </w:rPr>
        <w:t>Організаційні та технічні  протипожежні заходи. Пожежна сигналізація.</w:t>
      </w:r>
    </w:p>
    <w:p w:rsidR="00E32481" w:rsidRPr="00D35C6C" w:rsidRDefault="00E32481" w:rsidP="00E32481">
      <w:pPr>
        <w:shd w:val="clear" w:color="auto" w:fill="FFFFFF"/>
        <w:ind w:firstLine="708"/>
        <w:jc w:val="both"/>
        <w:rPr>
          <w:sz w:val="28"/>
          <w:lang w:val="uk-UA"/>
        </w:rPr>
      </w:pPr>
      <w:r w:rsidRPr="00D35C6C">
        <w:rPr>
          <w:sz w:val="28"/>
          <w:lang w:val="uk-UA"/>
        </w:rPr>
        <w:t>Особливості гасіння пожежі на об’єктах галузі.</w:t>
      </w:r>
    </w:p>
    <w:p w:rsidR="00E32481" w:rsidRPr="00D35C6C" w:rsidRDefault="00E32481" w:rsidP="00E32481">
      <w:pPr>
        <w:shd w:val="clear" w:color="auto" w:fill="FFFFFF"/>
        <w:ind w:firstLine="708"/>
        <w:jc w:val="both"/>
        <w:rPr>
          <w:sz w:val="28"/>
          <w:lang w:val="uk-UA"/>
        </w:rPr>
      </w:pPr>
      <w:r w:rsidRPr="00D35C6C">
        <w:rPr>
          <w:sz w:val="28"/>
          <w:lang w:val="uk-UA"/>
        </w:rPr>
        <w:t>Організація пожежної охорони в галузі.</w:t>
      </w:r>
    </w:p>
    <w:p w:rsidR="00E32481" w:rsidRPr="00D35C6C" w:rsidRDefault="00E32481" w:rsidP="00E32481">
      <w:pPr>
        <w:shd w:val="clear" w:color="auto" w:fill="FFFFFF"/>
        <w:ind w:firstLine="708"/>
        <w:jc w:val="both"/>
        <w:rPr>
          <w:sz w:val="28"/>
          <w:lang w:val="uk-UA"/>
        </w:rPr>
      </w:pPr>
      <w:r w:rsidRPr="00D35C6C">
        <w:rPr>
          <w:sz w:val="28"/>
          <w:lang w:val="uk-UA"/>
        </w:rPr>
        <w:t>Теоретичні основи механізму горіння та вибуху. Параметри і властивості, що характеризують вибухонебезпеку середовища.</w:t>
      </w:r>
    </w:p>
    <w:p w:rsidR="00E32481" w:rsidRDefault="00E32481" w:rsidP="00E32481">
      <w:pPr>
        <w:shd w:val="clear" w:color="auto" w:fill="FFFFFF"/>
        <w:ind w:firstLine="708"/>
        <w:jc w:val="both"/>
        <w:rPr>
          <w:sz w:val="28"/>
          <w:lang w:val="uk-UA"/>
        </w:rPr>
      </w:pPr>
      <w:r w:rsidRPr="00D35C6C">
        <w:rPr>
          <w:sz w:val="28"/>
          <w:lang w:val="uk-UA"/>
        </w:rPr>
        <w:t>Основні характеристики вибухонебезпеки; показники рівня руйнування промислових аварій.</w:t>
      </w:r>
    </w:p>
    <w:p w:rsidR="00E32481" w:rsidRPr="00D35C6C" w:rsidRDefault="00E32481" w:rsidP="00E32481">
      <w:pPr>
        <w:shd w:val="clear" w:color="auto" w:fill="FFFFFF"/>
        <w:ind w:firstLine="708"/>
        <w:jc w:val="both"/>
        <w:rPr>
          <w:sz w:val="28"/>
          <w:lang w:val="uk-UA"/>
        </w:rPr>
      </w:pPr>
      <w:r w:rsidRPr="00D35C6C">
        <w:rPr>
          <w:sz w:val="28"/>
          <w:lang w:val="uk-UA"/>
        </w:rPr>
        <w:t>Вимоги щодо професійного відбору та навчання персоналу для виробництв підвищеної вибухонебезпеки.</w:t>
      </w:r>
    </w:p>
    <w:p w:rsidR="00E32481" w:rsidRPr="00D35C6C" w:rsidRDefault="00E32481" w:rsidP="00E32481">
      <w:pPr>
        <w:shd w:val="clear" w:color="auto" w:fill="FFFFFF"/>
        <w:ind w:firstLine="708"/>
        <w:jc w:val="both"/>
        <w:rPr>
          <w:sz w:val="28"/>
          <w:lang w:val="uk-UA"/>
        </w:rPr>
      </w:pPr>
      <w:r w:rsidRPr="00D35C6C">
        <w:rPr>
          <w:sz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w:t>
      </w:r>
      <w:r w:rsidRPr="00D35C6C">
        <w:rPr>
          <w:rFonts w:ascii="Franklin Gothic Book" w:hAnsi="Franklin Gothic Book"/>
          <w:sz w:val="28"/>
          <w:lang w:val="uk-UA"/>
        </w:rPr>
        <w:t>’</w:t>
      </w:r>
      <w:r w:rsidRPr="00D35C6C">
        <w:rPr>
          <w:sz w:val="28"/>
          <w:lang w:val="uk-UA"/>
        </w:rPr>
        <w:t>я людей. Приклади  великих техногенних аварій і катастроф та їх наслідки.</w:t>
      </w:r>
    </w:p>
    <w:p w:rsidR="00E32481" w:rsidRPr="00D35C6C" w:rsidRDefault="00E32481" w:rsidP="00E32481">
      <w:pPr>
        <w:shd w:val="clear" w:color="auto" w:fill="FFFFFF"/>
        <w:ind w:firstLine="708"/>
        <w:jc w:val="both"/>
        <w:rPr>
          <w:b/>
          <w:sz w:val="28"/>
          <w:lang w:val="uk-UA"/>
        </w:rPr>
      </w:pPr>
      <w:r>
        <w:rPr>
          <w:b/>
          <w:sz w:val="28"/>
          <w:lang w:val="uk-UA"/>
        </w:rPr>
        <w:br w:type="page"/>
      </w:r>
      <w:r w:rsidRPr="00D35C6C">
        <w:rPr>
          <w:b/>
          <w:sz w:val="28"/>
          <w:lang w:val="uk-UA"/>
        </w:rPr>
        <w:lastRenderedPageBreak/>
        <w:t>4. Основи електробезпеки</w:t>
      </w:r>
    </w:p>
    <w:p w:rsidR="00E32481" w:rsidRPr="00D35C6C" w:rsidRDefault="00E32481" w:rsidP="00E32481">
      <w:pPr>
        <w:shd w:val="clear" w:color="auto" w:fill="FFFFFF"/>
        <w:ind w:firstLine="708"/>
        <w:jc w:val="both"/>
        <w:rPr>
          <w:sz w:val="28"/>
          <w:lang w:val="uk-UA"/>
        </w:rPr>
      </w:pPr>
      <w:r w:rsidRPr="00D35C6C">
        <w:rPr>
          <w:sz w:val="28"/>
          <w:lang w:val="uk-UA"/>
        </w:rPr>
        <w:t xml:space="preserve">Особливості ураження електричним струмом. Безпечні методи звільнення потерпілого від дії електричного струму. </w:t>
      </w:r>
    </w:p>
    <w:p w:rsidR="00E32481" w:rsidRPr="00D35C6C" w:rsidRDefault="00E32481" w:rsidP="00E32481">
      <w:pPr>
        <w:shd w:val="clear" w:color="auto" w:fill="FFFFFF"/>
        <w:ind w:firstLine="708"/>
        <w:jc w:val="both"/>
        <w:rPr>
          <w:sz w:val="28"/>
          <w:lang w:val="uk-UA"/>
        </w:rPr>
      </w:pPr>
      <w:r w:rsidRPr="00D35C6C">
        <w:rPr>
          <w:sz w:val="28"/>
          <w:lang w:val="uk-UA"/>
        </w:rPr>
        <w:t>Класифікація виробничих приміщень відносно небезпеки ураження працюючих електричним струмом.</w:t>
      </w:r>
    </w:p>
    <w:p w:rsidR="00E32481" w:rsidRPr="00D35C6C" w:rsidRDefault="00E32481" w:rsidP="00E32481">
      <w:pPr>
        <w:shd w:val="clear" w:color="auto" w:fill="FFFFFF"/>
        <w:ind w:firstLine="708"/>
        <w:jc w:val="both"/>
        <w:rPr>
          <w:sz w:val="28"/>
          <w:lang w:val="uk-UA"/>
        </w:rPr>
      </w:pPr>
      <w:r w:rsidRPr="00D35C6C">
        <w:rPr>
          <w:sz w:val="28"/>
          <w:lang w:val="uk-UA"/>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E32481" w:rsidRPr="00D35C6C" w:rsidRDefault="00E32481" w:rsidP="00E32481">
      <w:pPr>
        <w:shd w:val="clear" w:color="auto" w:fill="FFFFFF"/>
        <w:ind w:firstLine="708"/>
        <w:jc w:val="both"/>
        <w:rPr>
          <w:sz w:val="28"/>
          <w:lang w:val="uk-UA"/>
        </w:rPr>
      </w:pPr>
      <w:r w:rsidRPr="00D35C6C">
        <w:rPr>
          <w:sz w:val="28"/>
          <w:lang w:val="uk-UA"/>
        </w:rPr>
        <w:t>Правила безпечної експлуатації електроустановок споживачів.</w:t>
      </w:r>
    </w:p>
    <w:p w:rsidR="00E32481" w:rsidRDefault="00E32481" w:rsidP="00E32481">
      <w:pPr>
        <w:shd w:val="clear" w:color="auto" w:fill="FFFFFF"/>
        <w:ind w:firstLine="708"/>
        <w:jc w:val="both"/>
        <w:rPr>
          <w:sz w:val="28"/>
          <w:lang w:val="uk-UA"/>
        </w:rPr>
      </w:pPr>
      <w:r w:rsidRPr="00D35C6C">
        <w:rPr>
          <w:sz w:val="28"/>
          <w:lang w:val="uk-UA"/>
        </w:rPr>
        <w:t>Захист від статичної електрики. Захист будівель та споруд від блискавки. Правила поведінки під час грози.</w:t>
      </w:r>
    </w:p>
    <w:p w:rsidR="00E32481" w:rsidRPr="00D35C6C" w:rsidRDefault="00E32481" w:rsidP="00E32481">
      <w:pPr>
        <w:shd w:val="clear" w:color="auto" w:fill="FFFFFF"/>
        <w:ind w:firstLine="708"/>
        <w:jc w:val="both"/>
        <w:rPr>
          <w:sz w:val="28"/>
          <w:lang w:val="uk-UA"/>
        </w:rPr>
      </w:pPr>
    </w:p>
    <w:p w:rsidR="00E32481" w:rsidRPr="00D35C6C" w:rsidRDefault="00E32481" w:rsidP="00E32481">
      <w:pPr>
        <w:shd w:val="clear" w:color="auto" w:fill="FFFFFF"/>
        <w:ind w:firstLine="708"/>
        <w:jc w:val="both"/>
        <w:rPr>
          <w:b/>
          <w:sz w:val="28"/>
          <w:lang w:val="uk-UA"/>
        </w:rPr>
      </w:pPr>
      <w:r w:rsidRPr="00D35C6C">
        <w:rPr>
          <w:b/>
          <w:sz w:val="28"/>
          <w:lang w:val="uk-UA"/>
        </w:rPr>
        <w:t>Тема 5. Основи гігієни праці. Медичні огляди</w:t>
      </w:r>
    </w:p>
    <w:p w:rsidR="00E32481" w:rsidRPr="00D35C6C" w:rsidRDefault="00E32481" w:rsidP="00E32481">
      <w:pPr>
        <w:shd w:val="clear" w:color="auto" w:fill="FFFFFF"/>
        <w:ind w:firstLine="708"/>
        <w:jc w:val="both"/>
        <w:rPr>
          <w:sz w:val="28"/>
          <w:lang w:val="uk-UA"/>
        </w:rPr>
      </w:pPr>
      <w:r w:rsidRPr="00D35C6C">
        <w:rPr>
          <w:sz w:val="28"/>
          <w:lang w:val="uk-UA"/>
        </w:rPr>
        <w:t>Поняття про гігієну праці. Основні гігієнічні особливості праці за даною професією.</w:t>
      </w:r>
    </w:p>
    <w:p w:rsidR="00E32481" w:rsidRPr="00D35C6C" w:rsidRDefault="00E32481" w:rsidP="00E32481">
      <w:pPr>
        <w:shd w:val="clear" w:color="auto" w:fill="FFFFFF"/>
        <w:ind w:firstLine="708"/>
        <w:jc w:val="both"/>
        <w:rPr>
          <w:sz w:val="28"/>
          <w:lang w:val="uk-UA"/>
        </w:rPr>
      </w:pPr>
      <w:r w:rsidRPr="00D35C6C">
        <w:rPr>
          <w:sz w:val="28"/>
          <w:lang w:val="uk-UA"/>
        </w:rPr>
        <w:t>Лікувально-профілактичне харчування.</w:t>
      </w:r>
    </w:p>
    <w:p w:rsidR="00E32481" w:rsidRPr="00D35C6C" w:rsidRDefault="00E32481" w:rsidP="00E32481">
      <w:pPr>
        <w:shd w:val="clear" w:color="auto" w:fill="FFFFFF"/>
        <w:ind w:firstLine="708"/>
        <w:jc w:val="both"/>
        <w:rPr>
          <w:sz w:val="28"/>
          <w:lang w:val="uk-UA"/>
        </w:rPr>
      </w:pPr>
      <w:r w:rsidRPr="00D35C6C">
        <w:rPr>
          <w:sz w:val="28"/>
          <w:lang w:val="uk-UA"/>
        </w:rPr>
        <w:t>Фізіологія праці. Чергування праці і відпочинку. Виробнича гімнастика. Додержання норм піднімання і перенесення важких речей неповнолітнім і жінкам.</w:t>
      </w:r>
    </w:p>
    <w:p w:rsidR="00E32481" w:rsidRPr="00D35C6C" w:rsidRDefault="00E32481" w:rsidP="00E32481">
      <w:pPr>
        <w:shd w:val="clear" w:color="auto" w:fill="FFFFFF"/>
        <w:ind w:firstLine="708"/>
        <w:jc w:val="both"/>
        <w:rPr>
          <w:sz w:val="28"/>
          <w:lang w:val="uk-UA"/>
        </w:rPr>
      </w:pPr>
      <w:r w:rsidRPr="00D35C6C">
        <w:rPr>
          <w:sz w:val="28"/>
          <w:lang w:val="uk-UA"/>
        </w:rPr>
        <w:t>Правила експлуатації освітлення.</w:t>
      </w:r>
    </w:p>
    <w:p w:rsidR="00E32481" w:rsidRPr="00D35C6C" w:rsidRDefault="00E32481" w:rsidP="00E32481">
      <w:pPr>
        <w:shd w:val="clear" w:color="auto" w:fill="FFFFFF"/>
        <w:ind w:firstLine="708"/>
        <w:jc w:val="both"/>
        <w:rPr>
          <w:sz w:val="28"/>
          <w:lang w:val="uk-UA"/>
        </w:rPr>
      </w:pPr>
      <w:r w:rsidRPr="00D35C6C">
        <w:rPr>
          <w:sz w:val="28"/>
          <w:lang w:val="uk-UA"/>
        </w:rPr>
        <w:t>Санітарно-побутове забезпечення працівників.</w:t>
      </w:r>
    </w:p>
    <w:p w:rsidR="00E32481" w:rsidRDefault="00E32481" w:rsidP="00E32481">
      <w:pPr>
        <w:shd w:val="clear" w:color="auto" w:fill="FFFFFF"/>
        <w:ind w:firstLine="708"/>
        <w:jc w:val="both"/>
        <w:rPr>
          <w:sz w:val="28"/>
          <w:lang w:val="uk-UA"/>
        </w:rPr>
      </w:pPr>
      <w:r w:rsidRPr="00D35C6C">
        <w:rPr>
          <w:sz w:val="28"/>
          <w:lang w:val="uk-UA"/>
        </w:rPr>
        <w:t>Щорічні медичні огляди працюючих неповнолітніх, осіб віком до 21 року.</w:t>
      </w:r>
    </w:p>
    <w:p w:rsidR="00E32481" w:rsidRPr="00D35C6C" w:rsidRDefault="00E32481" w:rsidP="00E32481">
      <w:pPr>
        <w:shd w:val="clear" w:color="auto" w:fill="FFFFFF"/>
        <w:ind w:firstLine="708"/>
        <w:jc w:val="both"/>
        <w:rPr>
          <w:sz w:val="28"/>
          <w:lang w:val="uk-UA"/>
        </w:rPr>
      </w:pPr>
    </w:p>
    <w:p w:rsidR="00E32481" w:rsidRPr="00D35C6C" w:rsidRDefault="00E32481" w:rsidP="00E32481">
      <w:pPr>
        <w:shd w:val="clear" w:color="auto" w:fill="FFFFFF"/>
        <w:ind w:firstLine="708"/>
        <w:jc w:val="both"/>
        <w:rPr>
          <w:b/>
          <w:sz w:val="28"/>
          <w:lang w:val="uk-UA"/>
        </w:rPr>
      </w:pPr>
      <w:r w:rsidRPr="00D35C6C">
        <w:rPr>
          <w:b/>
          <w:sz w:val="28"/>
          <w:lang w:val="uk-UA"/>
        </w:rPr>
        <w:t>Тема 6. Надання першої допомоги потерпілим при нещасних випадках</w:t>
      </w:r>
    </w:p>
    <w:p w:rsidR="00E32481" w:rsidRPr="00D35C6C" w:rsidRDefault="00E32481" w:rsidP="00E32481">
      <w:pPr>
        <w:shd w:val="clear" w:color="auto" w:fill="FFFFFF"/>
        <w:ind w:firstLine="708"/>
        <w:jc w:val="both"/>
        <w:rPr>
          <w:sz w:val="28"/>
          <w:lang w:val="uk-UA"/>
        </w:rPr>
      </w:pPr>
      <w:r w:rsidRPr="00D35C6C">
        <w:rPr>
          <w:sz w:val="28"/>
          <w:lang w:val="uk-UA"/>
        </w:rPr>
        <w:t>Послідовність, принципи й засоби надання першої допомоги.</w:t>
      </w:r>
    </w:p>
    <w:p w:rsidR="00E32481" w:rsidRPr="00D35C6C" w:rsidRDefault="00E32481" w:rsidP="00E32481">
      <w:pPr>
        <w:shd w:val="clear" w:color="auto" w:fill="FFFFFF"/>
        <w:ind w:firstLine="708"/>
        <w:jc w:val="both"/>
        <w:rPr>
          <w:sz w:val="28"/>
          <w:lang w:val="uk-UA"/>
        </w:rPr>
      </w:pPr>
      <w:r w:rsidRPr="00D35C6C">
        <w:rPr>
          <w:sz w:val="28"/>
          <w:lang w:val="uk-UA"/>
        </w:rPr>
        <w:t>Запобіжні заходи щодо інфікування СНІДом під час надання першої допомоги при пораненнях, припинені кровотечі з ран, носа, вуха тощо.</w:t>
      </w:r>
    </w:p>
    <w:p w:rsidR="00E32481" w:rsidRPr="00D35C6C" w:rsidRDefault="00E32481" w:rsidP="00E32481">
      <w:pPr>
        <w:pStyle w:val="FR1"/>
        <w:spacing w:line="240" w:lineRule="auto"/>
        <w:ind w:left="0" w:firstLine="720"/>
        <w:jc w:val="both"/>
      </w:pPr>
      <w:r w:rsidRPr="00D35C6C">
        <w:t>Засоби надання першої допомоги. Медична аптечка, її склад, призначення, правила користування.</w:t>
      </w:r>
    </w:p>
    <w:p w:rsidR="00E32481" w:rsidRPr="00DB0BAB" w:rsidRDefault="00E32481" w:rsidP="00E32481">
      <w:pPr>
        <w:spacing w:after="200" w:line="276" w:lineRule="auto"/>
        <w:rPr>
          <w:rFonts w:ascii="Times New Roman CYR" w:hAnsi="Times New Roman CYR" w:cs="Times New Roman CYR"/>
          <w:b/>
          <w:bCs/>
          <w:sz w:val="32"/>
          <w:szCs w:val="32"/>
          <w:lang w:val="uk-UA"/>
        </w:rPr>
      </w:pPr>
      <w:r w:rsidRPr="00D35C6C">
        <w:br w:type="page"/>
      </w:r>
    </w:p>
    <w:p w:rsidR="00E32481" w:rsidRDefault="00E32481" w:rsidP="00E32481">
      <w:pPr>
        <w:spacing w:line="360" w:lineRule="auto"/>
        <w:jc w:val="center"/>
        <w:rPr>
          <w:b/>
          <w:sz w:val="28"/>
          <w:szCs w:val="28"/>
          <w:lang w:val="uk-UA"/>
        </w:rPr>
      </w:pPr>
      <w:r>
        <w:rPr>
          <w:b/>
          <w:sz w:val="28"/>
          <w:szCs w:val="28"/>
          <w:lang w:val="uk-UA"/>
        </w:rPr>
        <w:lastRenderedPageBreak/>
        <w:t xml:space="preserve">Типова </w:t>
      </w:r>
      <w:r w:rsidRPr="00BC3B78">
        <w:rPr>
          <w:b/>
          <w:sz w:val="28"/>
          <w:szCs w:val="28"/>
          <w:lang w:val="uk-UA"/>
        </w:rPr>
        <w:t>навчальна програма</w:t>
      </w:r>
      <w:r>
        <w:rPr>
          <w:b/>
          <w:sz w:val="28"/>
          <w:szCs w:val="28"/>
          <w:lang w:val="uk-UA"/>
        </w:rPr>
        <w:t xml:space="preserve"> </w:t>
      </w:r>
      <w:r w:rsidRPr="00BC3B78">
        <w:rPr>
          <w:b/>
          <w:sz w:val="28"/>
          <w:szCs w:val="28"/>
          <w:lang w:val="uk-UA"/>
        </w:rPr>
        <w:t>з предмета</w:t>
      </w:r>
      <w:r>
        <w:rPr>
          <w:b/>
          <w:sz w:val="28"/>
          <w:szCs w:val="28"/>
          <w:lang w:val="uk-UA"/>
        </w:rPr>
        <w:t xml:space="preserve"> </w:t>
      </w:r>
    </w:p>
    <w:p w:rsidR="00E32481" w:rsidRPr="00D85ED9" w:rsidRDefault="00E32481" w:rsidP="00E32481">
      <w:pPr>
        <w:spacing w:line="360" w:lineRule="auto"/>
        <w:jc w:val="center"/>
        <w:rPr>
          <w:b/>
          <w:sz w:val="28"/>
          <w:szCs w:val="28"/>
          <w:u w:val="single"/>
          <w:lang w:val="uk-UA"/>
        </w:rPr>
      </w:pPr>
      <w:r w:rsidRPr="00D85ED9">
        <w:rPr>
          <w:b/>
          <w:sz w:val="28"/>
          <w:szCs w:val="28"/>
          <w:u w:val="single"/>
          <w:lang w:val="uk-UA"/>
        </w:rPr>
        <w:t>«Матеріалознавство»</w:t>
      </w:r>
    </w:p>
    <w:p w:rsidR="00E32481" w:rsidRPr="001A3C65" w:rsidRDefault="00E32481" w:rsidP="00E32481">
      <w:pPr>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6277"/>
        <w:gridCol w:w="1260"/>
        <w:gridCol w:w="1717"/>
      </w:tblGrid>
      <w:tr w:rsidR="00E32481" w:rsidRPr="001939C2" w:rsidTr="009A7C01">
        <w:trPr>
          <w:trHeight w:val="270"/>
        </w:trPr>
        <w:tc>
          <w:tcPr>
            <w:tcW w:w="635" w:type="dxa"/>
            <w:vMerge w:val="restart"/>
            <w:vAlign w:val="center"/>
          </w:tcPr>
          <w:p w:rsidR="00E32481" w:rsidRPr="001A3C65" w:rsidRDefault="00E32481" w:rsidP="009A7C01">
            <w:pPr>
              <w:jc w:val="center"/>
              <w:rPr>
                <w:b/>
                <w:i/>
                <w:lang w:val="uk-UA"/>
              </w:rPr>
            </w:pPr>
            <w:r w:rsidRPr="001A3C65">
              <w:rPr>
                <w:b/>
                <w:i/>
                <w:lang w:val="uk-UA"/>
              </w:rPr>
              <w:t>№ з/п</w:t>
            </w:r>
          </w:p>
        </w:tc>
        <w:tc>
          <w:tcPr>
            <w:tcW w:w="6277" w:type="dxa"/>
            <w:vMerge w:val="restart"/>
            <w:vAlign w:val="center"/>
          </w:tcPr>
          <w:p w:rsidR="00E32481" w:rsidRPr="001A3C65" w:rsidRDefault="00E32481" w:rsidP="009A7C01">
            <w:pPr>
              <w:jc w:val="center"/>
              <w:rPr>
                <w:i/>
                <w:lang w:val="uk-UA"/>
              </w:rPr>
            </w:pPr>
          </w:p>
          <w:p w:rsidR="00E32481" w:rsidRPr="001A3C65" w:rsidRDefault="00E32481" w:rsidP="009A7C01">
            <w:pPr>
              <w:jc w:val="center"/>
              <w:rPr>
                <w:b/>
                <w:lang w:val="uk-UA"/>
              </w:rPr>
            </w:pPr>
            <w:r w:rsidRPr="001A3C65">
              <w:rPr>
                <w:b/>
                <w:i/>
                <w:lang w:val="uk-UA"/>
              </w:rPr>
              <w:t>Тема</w:t>
            </w:r>
          </w:p>
        </w:tc>
        <w:tc>
          <w:tcPr>
            <w:tcW w:w="2977" w:type="dxa"/>
            <w:gridSpan w:val="2"/>
          </w:tcPr>
          <w:p w:rsidR="00E32481" w:rsidRPr="001A3C65" w:rsidRDefault="00E32481" w:rsidP="009A7C01">
            <w:pPr>
              <w:jc w:val="center"/>
              <w:rPr>
                <w:b/>
                <w:i/>
                <w:lang w:val="uk-UA"/>
              </w:rPr>
            </w:pPr>
            <w:r w:rsidRPr="001A3C65">
              <w:rPr>
                <w:b/>
                <w:i/>
                <w:lang w:val="uk-UA"/>
              </w:rPr>
              <w:t>Кількість годин</w:t>
            </w:r>
          </w:p>
        </w:tc>
      </w:tr>
      <w:tr w:rsidR="00E32481" w:rsidRPr="001939C2" w:rsidTr="009A7C01">
        <w:trPr>
          <w:trHeight w:val="1067"/>
        </w:trPr>
        <w:tc>
          <w:tcPr>
            <w:tcW w:w="635" w:type="dxa"/>
            <w:vMerge/>
            <w:vAlign w:val="center"/>
          </w:tcPr>
          <w:p w:rsidR="00E32481" w:rsidRPr="001939C2" w:rsidRDefault="00E32481" w:rsidP="009A7C01">
            <w:pPr>
              <w:rPr>
                <w:b/>
                <w:i/>
                <w:szCs w:val="20"/>
                <w:lang w:val="uk-UA"/>
              </w:rPr>
            </w:pPr>
          </w:p>
        </w:tc>
        <w:tc>
          <w:tcPr>
            <w:tcW w:w="6277" w:type="dxa"/>
            <w:vMerge/>
            <w:vAlign w:val="center"/>
          </w:tcPr>
          <w:p w:rsidR="00E32481" w:rsidRPr="001939C2" w:rsidRDefault="00E32481" w:rsidP="009A7C01">
            <w:pPr>
              <w:rPr>
                <w:b/>
                <w:szCs w:val="20"/>
                <w:lang w:val="uk-UA"/>
              </w:rPr>
            </w:pPr>
          </w:p>
        </w:tc>
        <w:tc>
          <w:tcPr>
            <w:tcW w:w="1260" w:type="dxa"/>
            <w:vAlign w:val="center"/>
          </w:tcPr>
          <w:p w:rsidR="00E32481" w:rsidRPr="001A3C65" w:rsidRDefault="00E32481" w:rsidP="009A7C01">
            <w:pPr>
              <w:jc w:val="center"/>
              <w:rPr>
                <w:b/>
                <w:i/>
                <w:lang w:val="uk-UA"/>
              </w:rPr>
            </w:pPr>
            <w:r w:rsidRPr="001A3C65">
              <w:rPr>
                <w:b/>
                <w:i/>
                <w:lang w:val="uk-UA"/>
              </w:rPr>
              <w:t>Всього</w:t>
            </w:r>
          </w:p>
        </w:tc>
        <w:tc>
          <w:tcPr>
            <w:tcW w:w="1717" w:type="dxa"/>
            <w:vAlign w:val="center"/>
          </w:tcPr>
          <w:p w:rsidR="00E32481" w:rsidRPr="001A3C65" w:rsidRDefault="00E32481" w:rsidP="009A7C01">
            <w:pPr>
              <w:jc w:val="center"/>
              <w:rPr>
                <w:b/>
                <w:i/>
                <w:lang w:val="uk-UA"/>
              </w:rPr>
            </w:pPr>
            <w:r w:rsidRPr="001A3C65">
              <w:rPr>
                <w:b/>
                <w:i/>
                <w:lang w:val="uk-UA"/>
              </w:rPr>
              <w:t>З них на лабораторно-практичні роботи</w:t>
            </w:r>
          </w:p>
        </w:tc>
      </w:tr>
      <w:tr w:rsidR="00E32481" w:rsidRPr="001939C2" w:rsidTr="009A7C01">
        <w:tc>
          <w:tcPr>
            <w:tcW w:w="635" w:type="dxa"/>
          </w:tcPr>
          <w:p w:rsidR="00E32481" w:rsidRPr="001A3C65" w:rsidRDefault="00E32481" w:rsidP="009A7C01">
            <w:pPr>
              <w:jc w:val="center"/>
              <w:rPr>
                <w:lang w:val="uk-UA"/>
              </w:rPr>
            </w:pPr>
            <w:r w:rsidRPr="001A3C65">
              <w:rPr>
                <w:sz w:val="28"/>
                <w:szCs w:val="28"/>
                <w:lang w:val="uk-UA"/>
              </w:rPr>
              <w:t>1.</w:t>
            </w:r>
          </w:p>
        </w:tc>
        <w:tc>
          <w:tcPr>
            <w:tcW w:w="6277" w:type="dxa"/>
          </w:tcPr>
          <w:p w:rsidR="00E32481" w:rsidRPr="001A3C65" w:rsidRDefault="00E32481" w:rsidP="009A7C01">
            <w:pPr>
              <w:shd w:val="clear" w:color="auto" w:fill="FFFFFF"/>
              <w:rPr>
                <w:lang w:val="uk-UA"/>
              </w:rPr>
            </w:pPr>
            <w:r w:rsidRPr="001A3C65">
              <w:rPr>
                <w:sz w:val="28"/>
                <w:szCs w:val="28"/>
                <w:lang w:val="uk-UA"/>
              </w:rPr>
              <w:t>Основи деревознавства</w:t>
            </w:r>
          </w:p>
        </w:tc>
        <w:tc>
          <w:tcPr>
            <w:tcW w:w="1260" w:type="dxa"/>
            <w:vAlign w:val="center"/>
          </w:tcPr>
          <w:p w:rsidR="00E32481" w:rsidRPr="001A3C65" w:rsidRDefault="00E32481" w:rsidP="009A7C01">
            <w:pPr>
              <w:shd w:val="clear" w:color="auto" w:fill="FFFFFF"/>
              <w:jc w:val="center"/>
              <w:rPr>
                <w:iCs/>
                <w:lang w:val="uk-UA"/>
              </w:rPr>
            </w:pPr>
            <w:r w:rsidRPr="001A3C65">
              <w:rPr>
                <w:iCs/>
                <w:sz w:val="28"/>
                <w:szCs w:val="28"/>
                <w:lang w:val="uk-UA"/>
              </w:rPr>
              <w:t>1</w:t>
            </w:r>
          </w:p>
        </w:tc>
        <w:tc>
          <w:tcPr>
            <w:tcW w:w="1717" w:type="dxa"/>
          </w:tcPr>
          <w:p w:rsidR="00E32481" w:rsidRPr="001939C2" w:rsidRDefault="00E32481" w:rsidP="009A7C01">
            <w:pPr>
              <w:jc w:val="center"/>
              <w:rPr>
                <w:szCs w:val="20"/>
                <w:lang w:val="uk-UA"/>
              </w:rPr>
            </w:pPr>
          </w:p>
        </w:tc>
      </w:tr>
      <w:tr w:rsidR="00E32481" w:rsidRPr="001939C2" w:rsidTr="009A7C01">
        <w:tc>
          <w:tcPr>
            <w:tcW w:w="635" w:type="dxa"/>
          </w:tcPr>
          <w:p w:rsidR="00E32481" w:rsidRPr="001A3C65" w:rsidRDefault="00E32481" w:rsidP="009A7C01">
            <w:pPr>
              <w:jc w:val="center"/>
              <w:rPr>
                <w:lang w:val="uk-UA"/>
              </w:rPr>
            </w:pPr>
            <w:r w:rsidRPr="001A3C65">
              <w:rPr>
                <w:sz w:val="28"/>
                <w:szCs w:val="28"/>
                <w:lang w:val="uk-UA"/>
              </w:rPr>
              <w:t>2.</w:t>
            </w:r>
          </w:p>
        </w:tc>
        <w:tc>
          <w:tcPr>
            <w:tcW w:w="6277" w:type="dxa"/>
          </w:tcPr>
          <w:p w:rsidR="00E32481" w:rsidRPr="001A3C65" w:rsidRDefault="00E32481" w:rsidP="009A7C01">
            <w:pPr>
              <w:jc w:val="both"/>
              <w:rPr>
                <w:lang w:val="uk-UA"/>
              </w:rPr>
            </w:pPr>
            <w:r w:rsidRPr="001A3C65">
              <w:rPr>
                <w:sz w:val="28"/>
                <w:szCs w:val="28"/>
                <w:lang w:val="uk-UA"/>
              </w:rPr>
              <w:t>Круглі, пиляні, плитні матеріали.</w:t>
            </w:r>
          </w:p>
        </w:tc>
        <w:tc>
          <w:tcPr>
            <w:tcW w:w="1260" w:type="dxa"/>
            <w:vAlign w:val="center"/>
          </w:tcPr>
          <w:p w:rsidR="00E32481" w:rsidRPr="001A3C65" w:rsidRDefault="00E32481" w:rsidP="009A7C01">
            <w:pPr>
              <w:shd w:val="clear" w:color="auto" w:fill="FFFFFF"/>
              <w:jc w:val="center"/>
              <w:rPr>
                <w:iCs/>
                <w:lang w:val="uk-UA"/>
              </w:rPr>
            </w:pPr>
            <w:r>
              <w:rPr>
                <w:iCs/>
                <w:sz w:val="28"/>
                <w:szCs w:val="28"/>
                <w:lang w:val="uk-UA"/>
              </w:rPr>
              <w:t>4</w:t>
            </w:r>
          </w:p>
        </w:tc>
        <w:tc>
          <w:tcPr>
            <w:tcW w:w="1717" w:type="dxa"/>
          </w:tcPr>
          <w:p w:rsidR="00E32481" w:rsidRPr="001939C2" w:rsidRDefault="00E32481" w:rsidP="009A7C01">
            <w:pPr>
              <w:jc w:val="center"/>
              <w:rPr>
                <w:szCs w:val="20"/>
                <w:lang w:val="uk-UA"/>
              </w:rPr>
            </w:pPr>
          </w:p>
        </w:tc>
      </w:tr>
      <w:tr w:rsidR="00E32481" w:rsidRPr="001939C2" w:rsidTr="009A7C01">
        <w:tc>
          <w:tcPr>
            <w:tcW w:w="635" w:type="dxa"/>
          </w:tcPr>
          <w:p w:rsidR="00E32481" w:rsidRPr="001A3C65" w:rsidRDefault="00E32481" w:rsidP="009A7C01">
            <w:pPr>
              <w:jc w:val="center"/>
              <w:rPr>
                <w:lang w:val="uk-UA"/>
              </w:rPr>
            </w:pPr>
            <w:r w:rsidRPr="001A3C65">
              <w:rPr>
                <w:sz w:val="28"/>
                <w:szCs w:val="28"/>
                <w:lang w:val="uk-UA"/>
              </w:rPr>
              <w:t>3.</w:t>
            </w:r>
          </w:p>
        </w:tc>
        <w:tc>
          <w:tcPr>
            <w:tcW w:w="6277" w:type="dxa"/>
          </w:tcPr>
          <w:p w:rsidR="00E32481" w:rsidRPr="001A3C65" w:rsidRDefault="00E32481" w:rsidP="009A7C01">
            <w:pPr>
              <w:rPr>
                <w:lang w:val="uk-UA"/>
              </w:rPr>
            </w:pPr>
            <w:r w:rsidRPr="001A3C65">
              <w:rPr>
                <w:sz w:val="28"/>
                <w:szCs w:val="28"/>
                <w:lang w:val="uk-UA"/>
              </w:rPr>
              <w:t>Матеріали для реставрації</w:t>
            </w:r>
          </w:p>
        </w:tc>
        <w:tc>
          <w:tcPr>
            <w:tcW w:w="1260" w:type="dxa"/>
            <w:vAlign w:val="center"/>
          </w:tcPr>
          <w:p w:rsidR="00E32481" w:rsidRPr="001A3C65" w:rsidRDefault="00E32481" w:rsidP="009A7C01">
            <w:pPr>
              <w:shd w:val="clear" w:color="auto" w:fill="FFFFFF"/>
              <w:jc w:val="center"/>
              <w:rPr>
                <w:iCs/>
                <w:lang w:val="uk-UA"/>
              </w:rPr>
            </w:pPr>
            <w:r>
              <w:rPr>
                <w:iCs/>
                <w:sz w:val="28"/>
                <w:szCs w:val="28"/>
                <w:lang w:val="uk-UA"/>
              </w:rPr>
              <w:t>7</w:t>
            </w:r>
          </w:p>
        </w:tc>
        <w:tc>
          <w:tcPr>
            <w:tcW w:w="1717" w:type="dxa"/>
          </w:tcPr>
          <w:p w:rsidR="00E32481" w:rsidRPr="001939C2" w:rsidRDefault="00E32481" w:rsidP="009A7C01">
            <w:pPr>
              <w:jc w:val="center"/>
              <w:rPr>
                <w:szCs w:val="20"/>
                <w:lang w:val="uk-UA"/>
              </w:rPr>
            </w:pPr>
          </w:p>
        </w:tc>
      </w:tr>
      <w:tr w:rsidR="00E32481" w:rsidRPr="001939C2" w:rsidTr="009A7C01">
        <w:tc>
          <w:tcPr>
            <w:tcW w:w="635" w:type="dxa"/>
          </w:tcPr>
          <w:p w:rsidR="00E32481" w:rsidRPr="001A3C65" w:rsidRDefault="00E32481" w:rsidP="009A7C01">
            <w:pPr>
              <w:jc w:val="center"/>
              <w:rPr>
                <w:lang w:val="uk-UA"/>
              </w:rPr>
            </w:pPr>
          </w:p>
        </w:tc>
        <w:tc>
          <w:tcPr>
            <w:tcW w:w="6277" w:type="dxa"/>
          </w:tcPr>
          <w:p w:rsidR="00E32481" w:rsidRPr="001A3C65" w:rsidRDefault="00E32481" w:rsidP="009A7C01">
            <w:pPr>
              <w:shd w:val="clear" w:color="auto" w:fill="FFFFFF"/>
              <w:jc w:val="right"/>
              <w:rPr>
                <w:b/>
                <w:lang w:val="uk-UA"/>
              </w:rPr>
            </w:pPr>
            <w:r w:rsidRPr="001A3C65">
              <w:rPr>
                <w:b/>
                <w:sz w:val="28"/>
                <w:szCs w:val="28"/>
                <w:lang w:val="uk-UA"/>
              </w:rPr>
              <w:t>Всього</w:t>
            </w:r>
            <w:r>
              <w:rPr>
                <w:b/>
                <w:sz w:val="28"/>
                <w:szCs w:val="28"/>
                <w:lang w:val="uk-UA"/>
              </w:rPr>
              <w:t xml:space="preserve"> годин:</w:t>
            </w:r>
          </w:p>
        </w:tc>
        <w:tc>
          <w:tcPr>
            <w:tcW w:w="1260" w:type="dxa"/>
            <w:vAlign w:val="center"/>
          </w:tcPr>
          <w:p w:rsidR="00E32481" w:rsidRPr="001A3C65" w:rsidRDefault="00E32481" w:rsidP="009A7C01">
            <w:pPr>
              <w:shd w:val="clear" w:color="auto" w:fill="FFFFFF"/>
              <w:jc w:val="center"/>
              <w:rPr>
                <w:b/>
                <w:iCs/>
                <w:lang w:val="uk-UA"/>
              </w:rPr>
            </w:pPr>
            <w:r w:rsidRPr="001A3C65">
              <w:rPr>
                <w:b/>
                <w:iCs/>
                <w:sz w:val="28"/>
                <w:szCs w:val="28"/>
                <w:lang w:val="uk-UA"/>
              </w:rPr>
              <w:t>12</w:t>
            </w:r>
          </w:p>
        </w:tc>
        <w:tc>
          <w:tcPr>
            <w:tcW w:w="1717" w:type="dxa"/>
          </w:tcPr>
          <w:p w:rsidR="00E32481" w:rsidRPr="001939C2" w:rsidRDefault="00E32481" w:rsidP="009A7C01">
            <w:pPr>
              <w:jc w:val="center"/>
              <w:rPr>
                <w:b/>
                <w:szCs w:val="20"/>
                <w:lang w:val="uk-UA"/>
              </w:rPr>
            </w:pPr>
          </w:p>
        </w:tc>
      </w:tr>
    </w:tbl>
    <w:p w:rsidR="00E32481" w:rsidRPr="00BB204D" w:rsidRDefault="00E32481" w:rsidP="00E32481">
      <w:pPr>
        <w:pStyle w:val="ListParagraph1"/>
        <w:ind w:left="1440"/>
        <w:jc w:val="center"/>
        <w:rPr>
          <w:rFonts w:ascii="Times New Roman" w:hAnsi="Times New Roman"/>
          <w:b/>
          <w:sz w:val="28"/>
          <w:szCs w:val="28"/>
          <w:lang w:val="uk-UA"/>
        </w:rPr>
      </w:pPr>
    </w:p>
    <w:p w:rsidR="00E32481" w:rsidRPr="007B5E91" w:rsidRDefault="00E32481" w:rsidP="00E32481">
      <w:pPr>
        <w:rPr>
          <w:b/>
          <w:sz w:val="28"/>
          <w:szCs w:val="28"/>
          <w:lang w:val="uk-UA"/>
        </w:rPr>
      </w:pPr>
      <w:r w:rsidRPr="007B5E91">
        <w:rPr>
          <w:b/>
          <w:sz w:val="28"/>
          <w:szCs w:val="28"/>
          <w:lang w:val="uk-UA"/>
        </w:rPr>
        <w:t>Тема</w:t>
      </w:r>
      <w:r w:rsidRPr="007B5E91">
        <w:rPr>
          <w:sz w:val="28"/>
          <w:szCs w:val="28"/>
          <w:lang w:val="uk-UA"/>
        </w:rPr>
        <w:t xml:space="preserve"> </w:t>
      </w:r>
      <w:r w:rsidRPr="007B5E91">
        <w:rPr>
          <w:b/>
          <w:sz w:val="28"/>
          <w:szCs w:val="28"/>
          <w:lang w:val="uk-UA"/>
        </w:rPr>
        <w:t>1</w:t>
      </w:r>
      <w:r w:rsidRPr="007B5E91">
        <w:rPr>
          <w:sz w:val="28"/>
          <w:szCs w:val="28"/>
          <w:lang w:val="uk-UA"/>
        </w:rPr>
        <w:t xml:space="preserve">. </w:t>
      </w:r>
      <w:r w:rsidRPr="007B5E91">
        <w:rPr>
          <w:b/>
          <w:sz w:val="28"/>
          <w:szCs w:val="28"/>
          <w:lang w:val="uk-UA"/>
        </w:rPr>
        <w:t>Основи деревознавства</w:t>
      </w:r>
    </w:p>
    <w:p w:rsidR="00E32481" w:rsidRDefault="00E32481" w:rsidP="00E32481">
      <w:pPr>
        <w:ind w:firstLine="708"/>
        <w:jc w:val="both"/>
        <w:rPr>
          <w:sz w:val="28"/>
          <w:szCs w:val="28"/>
          <w:lang w:val="uk-UA"/>
        </w:rPr>
      </w:pPr>
      <w:r w:rsidRPr="007B5E91">
        <w:rPr>
          <w:sz w:val="28"/>
          <w:szCs w:val="28"/>
          <w:lang w:val="uk-UA"/>
        </w:rPr>
        <w:t xml:space="preserve">Характерні особливості цінних, рідкісних порід деревини, їх порівняльна характеристика. </w:t>
      </w:r>
      <w:r>
        <w:rPr>
          <w:sz w:val="28"/>
          <w:szCs w:val="28"/>
          <w:lang w:val="uk-UA"/>
        </w:rPr>
        <w:t xml:space="preserve">Породи деревини, придатні для виготовлення фігурних і лекальних виробів. </w:t>
      </w:r>
      <w:r w:rsidRPr="007B5E91">
        <w:rPr>
          <w:sz w:val="28"/>
          <w:szCs w:val="28"/>
          <w:lang w:val="uk-UA"/>
        </w:rPr>
        <w:t>Вимоги до деревини для реставраційних робіт. Визначення спорідненості та взаємозаміни різних порід деревини.</w:t>
      </w:r>
    </w:p>
    <w:p w:rsidR="00E32481" w:rsidRPr="007B5E91" w:rsidRDefault="00E32481" w:rsidP="00E32481">
      <w:pPr>
        <w:ind w:firstLine="708"/>
        <w:jc w:val="both"/>
        <w:rPr>
          <w:sz w:val="28"/>
          <w:szCs w:val="28"/>
          <w:lang w:val="uk-UA"/>
        </w:rPr>
      </w:pPr>
    </w:p>
    <w:p w:rsidR="00E32481" w:rsidRPr="00056A2F" w:rsidRDefault="00E32481" w:rsidP="00E32481">
      <w:pPr>
        <w:jc w:val="both"/>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2</w:t>
      </w:r>
      <w:r w:rsidRPr="002823DC">
        <w:rPr>
          <w:sz w:val="28"/>
          <w:szCs w:val="28"/>
          <w:lang w:val="uk-UA"/>
        </w:rPr>
        <w:t xml:space="preserve">. </w:t>
      </w:r>
      <w:r w:rsidRPr="00056A2F">
        <w:rPr>
          <w:b/>
          <w:sz w:val="28"/>
          <w:szCs w:val="28"/>
          <w:lang w:val="uk-UA"/>
        </w:rPr>
        <w:t>Круглі, пиляні, плитні матеріали</w:t>
      </w:r>
    </w:p>
    <w:p w:rsidR="00E32481" w:rsidRDefault="00E32481" w:rsidP="00E32481">
      <w:pPr>
        <w:ind w:firstLine="708"/>
        <w:jc w:val="both"/>
        <w:rPr>
          <w:sz w:val="28"/>
          <w:szCs w:val="28"/>
          <w:lang w:val="uk-UA"/>
        </w:rPr>
      </w:pPr>
      <w:r>
        <w:rPr>
          <w:sz w:val="28"/>
          <w:szCs w:val="28"/>
          <w:lang w:val="uk-UA"/>
        </w:rPr>
        <w:t>Круглі лісоматеріали. Пиломатеріали. Деревоволокнисті й деревостружкові плити. Фанера облицьована, лакована, декоративна, бакелітова, авіаційна. Гнуто-клеєні заготовки. Столярні плити та щити.</w:t>
      </w:r>
    </w:p>
    <w:p w:rsidR="00E32481" w:rsidRPr="007B5E91" w:rsidRDefault="00E32481" w:rsidP="00E32481">
      <w:pPr>
        <w:ind w:firstLine="708"/>
        <w:jc w:val="both"/>
        <w:rPr>
          <w:sz w:val="28"/>
          <w:szCs w:val="28"/>
          <w:lang w:val="uk-UA"/>
        </w:rPr>
      </w:pPr>
    </w:p>
    <w:p w:rsidR="00E32481" w:rsidRDefault="00E32481" w:rsidP="00E32481">
      <w:pPr>
        <w:rPr>
          <w:b/>
          <w:sz w:val="28"/>
          <w:szCs w:val="28"/>
          <w:lang w:val="uk-UA"/>
        </w:rPr>
      </w:pPr>
      <w:r w:rsidRPr="002823DC">
        <w:rPr>
          <w:b/>
          <w:sz w:val="28"/>
          <w:szCs w:val="28"/>
          <w:lang w:val="uk-UA"/>
        </w:rPr>
        <w:t>Тема</w:t>
      </w:r>
      <w:r w:rsidRPr="002823DC">
        <w:rPr>
          <w:sz w:val="28"/>
          <w:szCs w:val="28"/>
          <w:lang w:val="uk-UA"/>
        </w:rPr>
        <w:t xml:space="preserve"> </w:t>
      </w:r>
      <w:r>
        <w:rPr>
          <w:b/>
          <w:sz w:val="28"/>
          <w:szCs w:val="28"/>
          <w:lang w:val="uk-UA"/>
        </w:rPr>
        <w:t>3</w:t>
      </w:r>
      <w:r w:rsidRPr="002823DC">
        <w:rPr>
          <w:sz w:val="28"/>
          <w:szCs w:val="28"/>
          <w:lang w:val="uk-UA"/>
        </w:rPr>
        <w:t xml:space="preserve">. </w:t>
      </w:r>
      <w:r w:rsidRPr="00AE6C36">
        <w:rPr>
          <w:b/>
          <w:sz w:val="28"/>
          <w:szCs w:val="28"/>
          <w:lang w:val="uk-UA"/>
        </w:rPr>
        <w:t>Матеріали для реставрації</w:t>
      </w:r>
    </w:p>
    <w:p w:rsidR="00E32481" w:rsidRDefault="00E32481" w:rsidP="00E32481">
      <w:pPr>
        <w:ind w:firstLine="708"/>
        <w:jc w:val="both"/>
        <w:rPr>
          <w:sz w:val="28"/>
          <w:szCs w:val="28"/>
          <w:lang w:val="uk-UA"/>
        </w:rPr>
      </w:pPr>
      <w:r w:rsidRPr="00AE6C36">
        <w:rPr>
          <w:sz w:val="28"/>
          <w:szCs w:val="28"/>
          <w:lang w:val="uk-UA"/>
        </w:rPr>
        <w:t xml:space="preserve">Оздоблювальні та кріпильні матеріали. </w:t>
      </w:r>
      <w:r>
        <w:rPr>
          <w:sz w:val="28"/>
          <w:szCs w:val="28"/>
          <w:lang w:val="uk-UA"/>
        </w:rPr>
        <w:t>Опоряджувальні матеріали для здійснення металізації, бронзування, позолоти, сріблення, набірного декору тощо. Клеї. Полімерні матеріали. Шліфувальні шкурки, порошки, бруски.</w:t>
      </w:r>
    </w:p>
    <w:p w:rsidR="00E32481" w:rsidRDefault="00E32481" w:rsidP="00E32481">
      <w:pPr>
        <w:ind w:firstLine="708"/>
        <w:jc w:val="both"/>
        <w:rPr>
          <w:sz w:val="28"/>
          <w:szCs w:val="28"/>
          <w:lang w:val="uk-UA"/>
        </w:rPr>
      </w:pPr>
      <w:r>
        <w:rPr>
          <w:sz w:val="28"/>
          <w:szCs w:val="28"/>
          <w:lang w:val="uk-UA"/>
        </w:rPr>
        <w:t>Полірувальні пасти. Теплоізоляційні, акустичні, гідроізоляційні та покрівельні матеріали.</w:t>
      </w:r>
    </w:p>
    <w:p w:rsidR="00E32481" w:rsidRDefault="00E32481" w:rsidP="00E32481">
      <w:pPr>
        <w:spacing w:after="200" w:line="276" w:lineRule="auto"/>
        <w:rPr>
          <w:sz w:val="28"/>
          <w:szCs w:val="28"/>
          <w:lang w:val="uk-UA"/>
        </w:rPr>
      </w:pPr>
      <w:r>
        <w:rPr>
          <w:sz w:val="28"/>
          <w:szCs w:val="28"/>
          <w:lang w:val="uk-UA"/>
        </w:rPr>
        <w:br w:type="page"/>
      </w:r>
    </w:p>
    <w:p w:rsidR="00E32481" w:rsidRDefault="00E32481" w:rsidP="00E32481">
      <w:pPr>
        <w:spacing w:line="360" w:lineRule="auto"/>
        <w:jc w:val="center"/>
        <w:rPr>
          <w:b/>
          <w:sz w:val="28"/>
          <w:szCs w:val="28"/>
          <w:lang w:val="uk-UA"/>
        </w:rPr>
      </w:pPr>
      <w:r>
        <w:rPr>
          <w:b/>
          <w:sz w:val="28"/>
          <w:szCs w:val="28"/>
          <w:lang w:val="uk-UA"/>
        </w:rPr>
        <w:lastRenderedPageBreak/>
        <w:t xml:space="preserve">Типова </w:t>
      </w:r>
      <w:r w:rsidRPr="00BC3B78">
        <w:rPr>
          <w:b/>
          <w:sz w:val="28"/>
          <w:szCs w:val="28"/>
          <w:lang w:val="uk-UA"/>
        </w:rPr>
        <w:t>навчальна програма</w:t>
      </w:r>
      <w:r>
        <w:rPr>
          <w:b/>
          <w:sz w:val="28"/>
          <w:szCs w:val="28"/>
          <w:lang w:val="uk-UA"/>
        </w:rPr>
        <w:t xml:space="preserve"> з предмета</w:t>
      </w:r>
    </w:p>
    <w:p w:rsidR="00E32481" w:rsidRPr="00D85ED9" w:rsidRDefault="00E32481" w:rsidP="00E32481">
      <w:pPr>
        <w:spacing w:line="360" w:lineRule="auto"/>
        <w:jc w:val="center"/>
        <w:rPr>
          <w:b/>
          <w:sz w:val="28"/>
          <w:szCs w:val="28"/>
          <w:u w:val="single"/>
          <w:lang w:val="uk-UA"/>
        </w:rPr>
      </w:pPr>
      <w:r w:rsidRPr="00D85ED9">
        <w:rPr>
          <w:b/>
          <w:sz w:val="28"/>
          <w:szCs w:val="28"/>
          <w:u w:val="single"/>
          <w:lang w:val="uk-UA"/>
        </w:rPr>
        <w:t>«Основи електротехніки»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5189"/>
        <w:gridCol w:w="1790"/>
        <w:gridCol w:w="1831"/>
      </w:tblGrid>
      <w:tr w:rsidR="00E32481" w:rsidRPr="00D35C6C" w:rsidTr="009A7C01">
        <w:trPr>
          <w:trHeight w:val="523"/>
        </w:trPr>
        <w:tc>
          <w:tcPr>
            <w:tcW w:w="761" w:type="dxa"/>
            <w:vMerge w:val="restart"/>
            <w:vAlign w:val="center"/>
          </w:tcPr>
          <w:p w:rsidR="00E32481" w:rsidRPr="00F16704" w:rsidRDefault="00E32481" w:rsidP="009A7C01">
            <w:pPr>
              <w:jc w:val="center"/>
              <w:rPr>
                <w:b/>
                <w:i/>
                <w:lang w:val="uk-UA"/>
              </w:rPr>
            </w:pPr>
            <w:r w:rsidRPr="00F16704">
              <w:rPr>
                <w:b/>
                <w:i/>
                <w:lang w:val="uk-UA"/>
              </w:rPr>
              <w:t>№ з/п</w:t>
            </w:r>
          </w:p>
        </w:tc>
        <w:tc>
          <w:tcPr>
            <w:tcW w:w="5189" w:type="dxa"/>
            <w:vMerge w:val="restart"/>
            <w:vAlign w:val="center"/>
          </w:tcPr>
          <w:p w:rsidR="00E32481" w:rsidRPr="00F16704" w:rsidRDefault="00E32481" w:rsidP="009A7C01">
            <w:pPr>
              <w:jc w:val="center"/>
              <w:rPr>
                <w:i/>
                <w:lang w:val="uk-UA"/>
              </w:rPr>
            </w:pPr>
          </w:p>
          <w:p w:rsidR="00E32481" w:rsidRPr="00F16704" w:rsidRDefault="00E32481" w:rsidP="009A7C01">
            <w:pPr>
              <w:jc w:val="center"/>
              <w:rPr>
                <w:b/>
                <w:lang w:val="uk-UA"/>
              </w:rPr>
            </w:pPr>
            <w:r w:rsidRPr="00F16704">
              <w:rPr>
                <w:b/>
                <w:i/>
                <w:lang w:val="uk-UA"/>
              </w:rPr>
              <w:t>Тема</w:t>
            </w:r>
          </w:p>
        </w:tc>
        <w:tc>
          <w:tcPr>
            <w:tcW w:w="3621" w:type="dxa"/>
            <w:gridSpan w:val="2"/>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Кількість годин</w:t>
            </w:r>
          </w:p>
        </w:tc>
      </w:tr>
      <w:tr w:rsidR="00E32481" w:rsidRPr="00D35C6C" w:rsidTr="009A7C01">
        <w:trPr>
          <w:trHeight w:val="352"/>
        </w:trPr>
        <w:tc>
          <w:tcPr>
            <w:tcW w:w="0" w:type="auto"/>
            <w:vMerge/>
            <w:vAlign w:val="center"/>
          </w:tcPr>
          <w:p w:rsidR="00E32481" w:rsidRPr="00F16704" w:rsidRDefault="00E32481" w:rsidP="009A7C01">
            <w:pPr>
              <w:rPr>
                <w:b/>
                <w:bCs/>
                <w:i/>
                <w:sz w:val="28"/>
                <w:szCs w:val="28"/>
                <w:lang w:val="uk-UA" w:eastAsia="uk-UA"/>
              </w:rPr>
            </w:pPr>
          </w:p>
        </w:tc>
        <w:tc>
          <w:tcPr>
            <w:tcW w:w="0" w:type="auto"/>
            <w:vMerge/>
            <w:vAlign w:val="center"/>
          </w:tcPr>
          <w:p w:rsidR="00E32481" w:rsidRPr="00F16704" w:rsidRDefault="00E32481" w:rsidP="009A7C01">
            <w:pPr>
              <w:rPr>
                <w:rFonts w:eastAsia="Arial Unicode MS"/>
                <w:b/>
                <w:bCs/>
                <w:iCs/>
                <w:caps/>
                <w:sz w:val="28"/>
                <w:szCs w:val="28"/>
                <w:lang w:val="uk-UA" w:eastAsia="uk-UA"/>
              </w:rPr>
            </w:pPr>
          </w:p>
        </w:tc>
        <w:tc>
          <w:tcPr>
            <w:tcW w:w="1790" w:type="dxa"/>
          </w:tcPr>
          <w:p w:rsidR="00E32481" w:rsidRPr="00F16704" w:rsidRDefault="00E32481" w:rsidP="009A7C01">
            <w:pPr>
              <w:autoSpaceDE w:val="0"/>
              <w:autoSpaceDN w:val="0"/>
              <w:adjustRightInd w:val="0"/>
              <w:jc w:val="center"/>
              <w:rPr>
                <w:b/>
                <w:i/>
                <w:iCs/>
                <w:lang w:val="uk-UA" w:eastAsia="uk-UA"/>
              </w:rPr>
            </w:pPr>
            <w:r w:rsidRPr="00F16704">
              <w:rPr>
                <w:b/>
                <w:i/>
                <w:iCs/>
                <w:lang w:val="uk-UA" w:eastAsia="uk-UA"/>
              </w:rPr>
              <w:t>Всього</w:t>
            </w:r>
          </w:p>
        </w:tc>
        <w:tc>
          <w:tcPr>
            <w:tcW w:w="1831" w:type="dxa"/>
          </w:tcPr>
          <w:p w:rsidR="00E32481" w:rsidRPr="00F16704" w:rsidRDefault="00E32481" w:rsidP="009A7C01">
            <w:pPr>
              <w:autoSpaceDE w:val="0"/>
              <w:autoSpaceDN w:val="0"/>
              <w:adjustRightInd w:val="0"/>
              <w:jc w:val="center"/>
              <w:rPr>
                <w:b/>
                <w:i/>
                <w:iCs/>
                <w:lang w:val="uk-UA" w:eastAsia="uk-UA"/>
              </w:rPr>
            </w:pPr>
            <w:r w:rsidRPr="00F16704">
              <w:rPr>
                <w:b/>
                <w:i/>
                <w:iCs/>
                <w:lang w:val="uk-UA"/>
              </w:rPr>
              <w:t>З них на лабораторно-практичні роботи</w:t>
            </w:r>
          </w:p>
        </w:tc>
      </w:tr>
      <w:tr w:rsidR="00E32481" w:rsidRPr="00D35C6C" w:rsidTr="009A7C01">
        <w:tc>
          <w:tcPr>
            <w:tcW w:w="761" w:type="dxa"/>
          </w:tcPr>
          <w:p w:rsidR="00E32481" w:rsidRPr="00F16704" w:rsidRDefault="00E32481" w:rsidP="009A7C01">
            <w:pPr>
              <w:spacing w:before="120" w:line="360" w:lineRule="auto"/>
              <w:jc w:val="center"/>
              <w:rPr>
                <w:sz w:val="28"/>
                <w:szCs w:val="28"/>
                <w:lang w:val="uk-UA"/>
              </w:rPr>
            </w:pPr>
            <w:r w:rsidRPr="00F16704">
              <w:rPr>
                <w:sz w:val="28"/>
                <w:szCs w:val="28"/>
                <w:lang w:val="uk-UA"/>
              </w:rPr>
              <w:t>1.</w:t>
            </w:r>
          </w:p>
        </w:tc>
        <w:tc>
          <w:tcPr>
            <w:tcW w:w="5189" w:type="dxa"/>
          </w:tcPr>
          <w:p w:rsidR="00E32481" w:rsidRPr="00F16704" w:rsidRDefault="00E32481" w:rsidP="009A7C01">
            <w:pPr>
              <w:spacing w:before="120"/>
              <w:rPr>
                <w:sz w:val="28"/>
                <w:szCs w:val="28"/>
                <w:lang w:val="uk-UA"/>
              </w:rPr>
            </w:pPr>
            <w:r w:rsidRPr="00F16704">
              <w:rPr>
                <w:sz w:val="28"/>
                <w:szCs w:val="28"/>
                <w:lang w:val="uk-UA"/>
              </w:rPr>
              <w:t xml:space="preserve">Електроприводи промислових роботів і маніпуляторів  </w:t>
            </w:r>
          </w:p>
        </w:tc>
        <w:tc>
          <w:tcPr>
            <w:tcW w:w="1790" w:type="dxa"/>
          </w:tcPr>
          <w:p w:rsidR="00E32481" w:rsidRPr="00F16704" w:rsidRDefault="00E32481" w:rsidP="009A7C01">
            <w:pPr>
              <w:shd w:val="clear" w:color="auto" w:fill="FFFFFF"/>
              <w:jc w:val="center"/>
              <w:rPr>
                <w:sz w:val="28"/>
                <w:szCs w:val="28"/>
                <w:lang w:val="uk-UA"/>
              </w:rPr>
            </w:pPr>
            <w:r w:rsidRPr="00F16704">
              <w:rPr>
                <w:sz w:val="28"/>
                <w:szCs w:val="28"/>
                <w:lang w:val="uk-UA"/>
              </w:rPr>
              <w:t>2</w:t>
            </w:r>
          </w:p>
        </w:tc>
        <w:tc>
          <w:tcPr>
            <w:tcW w:w="1831" w:type="dxa"/>
          </w:tcPr>
          <w:p w:rsidR="00E32481" w:rsidRPr="00F16704" w:rsidRDefault="00E32481" w:rsidP="009A7C01">
            <w:pPr>
              <w:jc w:val="center"/>
              <w:rPr>
                <w:sz w:val="28"/>
                <w:szCs w:val="28"/>
                <w:lang w:val="uk-UA"/>
              </w:rPr>
            </w:pPr>
          </w:p>
        </w:tc>
      </w:tr>
      <w:tr w:rsidR="00E32481" w:rsidRPr="00D35C6C" w:rsidTr="009A7C01">
        <w:tc>
          <w:tcPr>
            <w:tcW w:w="761" w:type="dxa"/>
          </w:tcPr>
          <w:p w:rsidR="00E32481" w:rsidRPr="00F16704" w:rsidRDefault="00E32481" w:rsidP="009A7C01">
            <w:pPr>
              <w:spacing w:before="120" w:line="360" w:lineRule="auto"/>
              <w:jc w:val="center"/>
              <w:rPr>
                <w:sz w:val="28"/>
                <w:szCs w:val="28"/>
                <w:lang w:val="uk-UA"/>
              </w:rPr>
            </w:pPr>
            <w:r w:rsidRPr="00F16704">
              <w:rPr>
                <w:sz w:val="28"/>
                <w:szCs w:val="28"/>
                <w:lang w:val="uk-UA"/>
              </w:rPr>
              <w:t>2.</w:t>
            </w:r>
          </w:p>
        </w:tc>
        <w:tc>
          <w:tcPr>
            <w:tcW w:w="5189" w:type="dxa"/>
          </w:tcPr>
          <w:p w:rsidR="00E32481" w:rsidRPr="00F16704" w:rsidRDefault="00E32481" w:rsidP="009A7C01">
            <w:pPr>
              <w:spacing w:before="120"/>
              <w:jc w:val="both"/>
              <w:rPr>
                <w:sz w:val="28"/>
                <w:szCs w:val="28"/>
                <w:lang w:val="uk-UA"/>
              </w:rPr>
            </w:pPr>
            <w:r w:rsidRPr="00F16704">
              <w:rPr>
                <w:sz w:val="28"/>
                <w:szCs w:val="28"/>
                <w:lang w:val="uk-UA"/>
              </w:rPr>
              <w:t xml:space="preserve">Електрообладнання електричного транспорту </w:t>
            </w:r>
          </w:p>
        </w:tc>
        <w:tc>
          <w:tcPr>
            <w:tcW w:w="1790" w:type="dxa"/>
          </w:tcPr>
          <w:p w:rsidR="00E32481" w:rsidRPr="00F16704" w:rsidRDefault="00E32481" w:rsidP="009A7C01">
            <w:pPr>
              <w:shd w:val="clear" w:color="auto" w:fill="FFFFFF"/>
              <w:jc w:val="center"/>
              <w:rPr>
                <w:sz w:val="28"/>
                <w:szCs w:val="28"/>
                <w:lang w:val="uk-UA"/>
              </w:rPr>
            </w:pPr>
            <w:r w:rsidRPr="00F16704">
              <w:rPr>
                <w:sz w:val="28"/>
                <w:szCs w:val="28"/>
                <w:lang w:val="uk-UA"/>
              </w:rPr>
              <w:t>2</w:t>
            </w:r>
          </w:p>
        </w:tc>
        <w:tc>
          <w:tcPr>
            <w:tcW w:w="1831" w:type="dxa"/>
          </w:tcPr>
          <w:p w:rsidR="00E32481" w:rsidRPr="00F16704" w:rsidRDefault="00E32481" w:rsidP="009A7C01">
            <w:pPr>
              <w:jc w:val="center"/>
              <w:rPr>
                <w:sz w:val="28"/>
                <w:szCs w:val="28"/>
                <w:lang w:val="uk-UA"/>
              </w:rPr>
            </w:pPr>
          </w:p>
        </w:tc>
      </w:tr>
      <w:tr w:rsidR="00E32481" w:rsidRPr="00D35C6C" w:rsidTr="009A7C01">
        <w:tc>
          <w:tcPr>
            <w:tcW w:w="5950" w:type="dxa"/>
            <w:gridSpan w:val="2"/>
          </w:tcPr>
          <w:p w:rsidR="00E32481" w:rsidRPr="00F16704" w:rsidRDefault="00E32481" w:rsidP="009A7C01">
            <w:pPr>
              <w:spacing w:before="120" w:line="360" w:lineRule="auto"/>
              <w:jc w:val="right"/>
              <w:rPr>
                <w:b/>
                <w:bCs/>
                <w:caps/>
                <w:sz w:val="28"/>
                <w:szCs w:val="28"/>
                <w:lang w:val="uk-UA"/>
              </w:rPr>
            </w:pPr>
            <w:r w:rsidRPr="00F16704">
              <w:rPr>
                <w:b/>
                <w:bCs/>
                <w:caps/>
                <w:sz w:val="28"/>
                <w:szCs w:val="28"/>
                <w:lang w:val="uk-UA"/>
              </w:rPr>
              <w:t>в</w:t>
            </w:r>
            <w:r w:rsidRPr="00F16704">
              <w:rPr>
                <w:b/>
                <w:bCs/>
                <w:sz w:val="28"/>
                <w:szCs w:val="28"/>
                <w:lang w:val="uk-UA"/>
              </w:rPr>
              <w:t>сього</w:t>
            </w:r>
            <w:r>
              <w:rPr>
                <w:b/>
                <w:bCs/>
                <w:sz w:val="28"/>
                <w:szCs w:val="28"/>
                <w:lang w:val="uk-UA"/>
              </w:rPr>
              <w:t xml:space="preserve"> годин:</w:t>
            </w:r>
          </w:p>
        </w:tc>
        <w:tc>
          <w:tcPr>
            <w:tcW w:w="1790" w:type="dxa"/>
          </w:tcPr>
          <w:p w:rsidR="00E32481" w:rsidRPr="00F16704" w:rsidRDefault="00E32481" w:rsidP="009A7C01">
            <w:pPr>
              <w:shd w:val="clear" w:color="auto" w:fill="FFFFFF"/>
              <w:jc w:val="center"/>
              <w:rPr>
                <w:b/>
                <w:bCs/>
                <w:sz w:val="28"/>
                <w:szCs w:val="28"/>
                <w:lang w:val="uk-UA"/>
              </w:rPr>
            </w:pPr>
            <w:r w:rsidRPr="00F16704">
              <w:rPr>
                <w:b/>
                <w:bCs/>
                <w:sz w:val="28"/>
                <w:szCs w:val="28"/>
                <w:lang w:val="uk-UA"/>
              </w:rPr>
              <w:t>4</w:t>
            </w:r>
          </w:p>
        </w:tc>
        <w:tc>
          <w:tcPr>
            <w:tcW w:w="1831" w:type="dxa"/>
          </w:tcPr>
          <w:p w:rsidR="00E32481" w:rsidRPr="00F16704" w:rsidRDefault="00E32481" w:rsidP="009A7C01">
            <w:pPr>
              <w:jc w:val="center"/>
              <w:rPr>
                <w:b/>
                <w:bCs/>
                <w:sz w:val="28"/>
                <w:szCs w:val="28"/>
                <w:lang w:val="uk-UA"/>
              </w:rPr>
            </w:pPr>
          </w:p>
        </w:tc>
      </w:tr>
    </w:tbl>
    <w:p w:rsidR="00E32481" w:rsidRPr="00D35C6C" w:rsidRDefault="00E32481" w:rsidP="00E32481">
      <w:pPr>
        <w:pStyle w:val="ad"/>
        <w:spacing w:line="240" w:lineRule="auto"/>
        <w:rPr>
          <w:bCs/>
          <w:color w:val="auto"/>
        </w:rPr>
      </w:pPr>
    </w:p>
    <w:p w:rsidR="00E32481" w:rsidRPr="00D35C6C" w:rsidRDefault="00E32481" w:rsidP="00E32481">
      <w:pPr>
        <w:ind w:firstLine="708"/>
        <w:jc w:val="both"/>
        <w:rPr>
          <w:b/>
          <w:sz w:val="28"/>
          <w:lang w:val="uk-UA"/>
        </w:rPr>
      </w:pPr>
      <w:r w:rsidRPr="00D35C6C">
        <w:rPr>
          <w:b/>
          <w:sz w:val="28"/>
          <w:lang w:val="uk-UA"/>
        </w:rPr>
        <w:t xml:space="preserve">Тема 1. Електроприводи промислових роботів і маніпуляторів </w:t>
      </w:r>
    </w:p>
    <w:p w:rsidR="00E32481" w:rsidRPr="00D35C6C" w:rsidRDefault="00E32481" w:rsidP="00E32481">
      <w:pPr>
        <w:ind w:firstLine="709"/>
        <w:jc w:val="both"/>
        <w:rPr>
          <w:sz w:val="28"/>
          <w:lang w:val="uk-UA"/>
        </w:rPr>
      </w:pPr>
      <w:r w:rsidRPr="00D35C6C">
        <w:rPr>
          <w:sz w:val="28"/>
          <w:lang w:val="uk-UA"/>
        </w:rPr>
        <w:t xml:space="preserve">Поняття “промисловий робот”. Компановочні схеми і конструктивне виконання. Використання пневматичних, гідравлічних, електромеханічних або комбінованих приводів. Конструктивні схеми маніпуляторів та їх координатні рухи. </w:t>
      </w:r>
    </w:p>
    <w:p w:rsidR="00E32481" w:rsidRPr="00D35C6C" w:rsidRDefault="00E32481" w:rsidP="00E32481">
      <w:pPr>
        <w:ind w:firstLine="709"/>
        <w:jc w:val="both"/>
        <w:rPr>
          <w:sz w:val="28"/>
          <w:lang w:val="uk-UA"/>
        </w:rPr>
      </w:pPr>
    </w:p>
    <w:p w:rsidR="00E32481" w:rsidRPr="00D35C6C" w:rsidRDefault="00E32481" w:rsidP="00E32481">
      <w:pPr>
        <w:ind w:firstLine="708"/>
        <w:jc w:val="both"/>
        <w:rPr>
          <w:b/>
          <w:sz w:val="28"/>
          <w:lang w:val="uk-UA"/>
        </w:rPr>
      </w:pPr>
      <w:r w:rsidRPr="00D35C6C">
        <w:rPr>
          <w:b/>
          <w:sz w:val="28"/>
          <w:lang w:val="uk-UA"/>
        </w:rPr>
        <w:t xml:space="preserve">Тема 2. Електрообладнання електричного транспорту  </w:t>
      </w:r>
    </w:p>
    <w:p w:rsidR="00E32481" w:rsidRPr="00896E92" w:rsidRDefault="00E32481" w:rsidP="00E32481">
      <w:pPr>
        <w:pStyle w:val="21"/>
        <w:spacing w:line="240" w:lineRule="auto"/>
        <w:ind w:firstLine="708"/>
        <w:jc w:val="both"/>
        <w:rPr>
          <w:b/>
          <w:bCs/>
          <w:sz w:val="28"/>
          <w:szCs w:val="28"/>
        </w:rPr>
      </w:pPr>
      <w:r w:rsidRPr="00896E92">
        <w:rPr>
          <w:sz w:val="28"/>
          <w:szCs w:val="28"/>
        </w:rPr>
        <w:t>Використання електротранспорту в деревообробних цехах. Способи передачі енергії від зовнішніх джерел.</w:t>
      </w:r>
    </w:p>
    <w:p w:rsidR="00E32481" w:rsidRPr="002E6B6E" w:rsidRDefault="00E32481" w:rsidP="00E32481">
      <w:pPr>
        <w:ind w:firstLine="708"/>
        <w:jc w:val="both"/>
        <w:rPr>
          <w:sz w:val="28"/>
          <w:szCs w:val="28"/>
          <w:lang w:val="uk-UA"/>
        </w:rPr>
      </w:pPr>
      <w:r w:rsidRPr="00D35C6C">
        <w:rPr>
          <w:b/>
          <w:bCs/>
          <w:szCs w:val="28"/>
        </w:rPr>
        <w:br w:type="page"/>
      </w:r>
    </w:p>
    <w:p w:rsidR="00E32481" w:rsidRDefault="00E32481" w:rsidP="00E3248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lastRenderedPageBreak/>
        <w:t>Типова навчальна програма з виробничого навчання</w:t>
      </w:r>
    </w:p>
    <w:p w:rsidR="00E32481" w:rsidRDefault="00E32481" w:rsidP="00E3248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Pr>
          <w:rFonts w:ascii="Times New Roman CYR" w:hAnsi="Times New Roman CYR" w:cs="Times New Roman CYR"/>
          <w:sz w:val="28"/>
          <w:szCs w:val="28"/>
          <w:lang w:val="uk-UA"/>
        </w:rPr>
        <w:t>Професія__</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 xml:space="preserve">яток </w:t>
      </w:r>
    </w:p>
    <w:p w:rsidR="00E32481" w:rsidRPr="002D64A2"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Pr="000823B5">
        <w:rPr>
          <w:rFonts w:ascii="Times New Roman" w:hAnsi="Times New Roman"/>
          <w:bCs/>
          <w:sz w:val="28"/>
          <w:szCs w:val="28"/>
          <w:u w:val="single"/>
          <w:lang w:val="uk-UA"/>
        </w:rPr>
        <w:t>яної архітектури»</w:t>
      </w:r>
    </w:p>
    <w:p w:rsidR="00E32481"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20"/>
          <w:szCs w:val="20"/>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         Кваліфікація</w:t>
      </w:r>
      <w:r>
        <w:rPr>
          <w:rFonts w:ascii="Times New Roman CYR" w:hAnsi="Times New Roman CYR" w:cs="Times New Roman CYR"/>
          <w:sz w:val="32"/>
          <w:szCs w:val="32"/>
          <w:lang w:val="uk-UA"/>
        </w:rPr>
        <w:t>____</w:t>
      </w:r>
      <w:r>
        <w:rPr>
          <w:rFonts w:ascii="Times New Roman CYR" w:hAnsi="Times New Roman CYR" w:cs="Times New Roman CYR"/>
          <w:sz w:val="32"/>
          <w:szCs w:val="32"/>
          <w:u w:val="single"/>
          <w:lang w:val="uk-UA"/>
        </w:rPr>
        <w:t xml:space="preserve">6 </w:t>
      </w:r>
      <w:r w:rsidRPr="002D64A2">
        <w:rPr>
          <w:rFonts w:ascii="Times New Roman CYR" w:hAnsi="Times New Roman CYR" w:cs="Times New Roman CYR"/>
          <w:sz w:val="32"/>
          <w:szCs w:val="32"/>
          <w:u w:val="single"/>
          <w:lang w:val="uk-UA"/>
        </w:rPr>
        <w:t>розряд</w:t>
      </w:r>
      <w:r w:rsidRPr="002D64A2">
        <w:rPr>
          <w:rFonts w:ascii="Times New Roman CYR" w:hAnsi="Times New Roman CYR" w:cs="Times New Roman CYR"/>
          <w:sz w:val="32"/>
          <w:szCs w:val="32"/>
          <w:lang w:val="uk-UA"/>
        </w:rPr>
        <w:t>__________</w:t>
      </w:r>
    </w:p>
    <w:p w:rsidR="00E32481" w:rsidRPr="0085361B" w:rsidRDefault="00E32481" w:rsidP="00E32481">
      <w:pPr>
        <w:widowControl w:val="0"/>
        <w:tabs>
          <w:tab w:val="left" w:pos="3165"/>
        </w:tabs>
        <w:autoSpaceDE w:val="0"/>
        <w:autoSpaceDN w:val="0"/>
        <w:adjustRightInd w:val="0"/>
        <w:ind w:left="3780"/>
        <w:jc w:val="both"/>
        <w:rPr>
          <w:rFonts w:ascii="Times New Roman CYR" w:hAnsi="Times New Roman CYR" w:cs="Times New Roman CYR"/>
          <w:b/>
          <w:bCs/>
          <w:i/>
          <w:i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i/>
          <w:iCs/>
          <w:sz w:val="20"/>
          <w:szCs w:val="20"/>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41"/>
        <w:gridCol w:w="6852"/>
        <w:gridCol w:w="1975"/>
      </w:tblGrid>
      <w:tr w:rsidR="00E32481" w:rsidRPr="00D35C6C" w:rsidTr="009A7C01">
        <w:trPr>
          <w:trHeight w:val="322"/>
          <w:jc w:val="center"/>
        </w:trPr>
        <w:tc>
          <w:tcPr>
            <w:tcW w:w="636" w:type="dxa"/>
            <w:gridSpan w:val="2"/>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r w:rsidRPr="00F16704">
              <w:rPr>
                <w:rFonts w:ascii="Times New Roman CYR" w:hAnsi="Times New Roman CYR" w:cs="Times New Roman CYR"/>
                <w:b/>
                <w:bCs/>
                <w:iCs/>
                <w:sz w:val="28"/>
                <w:szCs w:val="28"/>
              </w:rPr>
              <w:t xml:space="preserve">№ </w:t>
            </w:r>
            <w:r w:rsidRPr="00F16704">
              <w:rPr>
                <w:rFonts w:ascii="Times New Roman CYR" w:hAnsi="Times New Roman CYR" w:cs="Times New Roman CYR"/>
                <w:b/>
                <w:bCs/>
                <w:iCs/>
                <w:sz w:val="28"/>
                <w:szCs w:val="28"/>
                <w:lang w:val="uk-UA"/>
              </w:rPr>
              <w:t>з</w:t>
            </w:r>
            <w:r w:rsidRPr="00F16704">
              <w:rPr>
                <w:rFonts w:ascii="Times New Roman CYR" w:hAnsi="Times New Roman CYR" w:cs="Times New Roman CYR"/>
                <w:b/>
                <w:bCs/>
                <w:iCs/>
                <w:sz w:val="28"/>
                <w:szCs w:val="28"/>
              </w:rPr>
              <w:t>/п</w:t>
            </w:r>
          </w:p>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p>
        </w:tc>
        <w:tc>
          <w:tcPr>
            <w:tcW w:w="6852" w:type="dxa"/>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lang w:val="uk-UA"/>
              </w:rPr>
            </w:pPr>
            <w:r w:rsidRPr="00F16704">
              <w:rPr>
                <w:rFonts w:ascii="Times New Roman CYR" w:hAnsi="Times New Roman CYR" w:cs="Times New Roman CYR"/>
                <w:b/>
                <w:bCs/>
                <w:iCs/>
                <w:sz w:val="28"/>
                <w:szCs w:val="28"/>
                <w:lang w:val="uk-UA"/>
              </w:rPr>
              <w:t>Теми</w:t>
            </w:r>
          </w:p>
        </w:tc>
        <w:tc>
          <w:tcPr>
            <w:tcW w:w="1975" w:type="dxa"/>
            <w:vMerge w:val="restart"/>
            <w:vAlign w:val="center"/>
          </w:tcPr>
          <w:p w:rsidR="00E32481" w:rsidRPr="00F16704" w:rsidRDefault="00E32481" w:rsidP="009A7C01">
            <w:pPr>
              <w:widowControl w:val="0"/>
              <w:autoSpaceDE w:val="0"/>
              <w:autoSpaceDN w:val="0"/>
              <w:adjustRightInd w:val="0"/>
              <w:jc w:val="center"/>
              <w:rPr>
                <w:rFonts w:ascii="Times New Roman CYR" w:hAnsi="Times New Roman CYR" w:cs="Times New Roman CYR"/>
                <w:b/>
                <w:bCs/>
                <w:iCs/>
                <w:sz w:val="28"/>
                <w:szCs w:val="28"/>
              </w:rPr>
            </w:pPr>
            <w:r w:rsidRPr="00F16704">
              <w:rPr>
                <w:rFonts w:ascii="Times New Roman CYR" w:hAnsi="Times New Roman CYR" w:cs="Times New Roman CYR"/>
                <w:b/>
                <w:bCs/>
                <w:iCs/>
                <w:sz w:val="28"/>
                <w:szCs w:val="28"/>
              </w:rPr>
              <w:t>Кількість годин</w:t>
            </w:r>
          </w:p>
        </w:tc>
      </w:tr>
      <w:tr w:rsidR="00E32481" w:rsidRPr="00D35C6C" w:rsidTr="009A7C01">
        <w:trPr>
          <w:trHeight w:val="387"/>
          <w:jc w:val="center"/>
        </w:trPr>
        <w:tc>
          <w:tcPr>
            <w:tcW w:w="636" w:type="dxa"/>
            <w:gridSpan w:val="2"/>
            <w:vMerge/>
          </w:tcPr>
          <w:p w:rsidR="00E32481" w:rsidRPr="00F16704" w:rsidRDefault="00E32481" w:rsidP="009A7C01">
            <w:pPr>
              <w:jc w:val="center"/>
              <w:rPr>
                <w:b/>
                <w:bCs/>
                <w:sz w:val="28"/>
                <w:szCs w:val="28"/>
                <w:lang w:val="uk-UA"/>
              </w:rPr>
            </w:pPr>
          </w:p>
        </w:tc>
        <w:tc>
          <w:tcPr>
            <w:tcW w:w="6852" w:type="dxa"/>
            <w:vMerge/>
          </w:tcPr>
          <w:p w:rsidR="00E32481" w:rsidRPr="00F16704" w:rsidRDefault="00E32481" w:rsidP="009A7C01">
            <w:pPr>
              <w:jc w:val="center"/>
              <w:rPr>
                <w:b/>
                <w:bCs/>
                <w:sz w:val="28"/>
                <w:szCs w:val="28"/>
                <w:lang w:val="uk-UA"/>
              </w:rPr>
            </w:pPr>
          </w:p>
        </w:tc>
        <w:tc>
          <w:tcPr>
            <w:tcW w:w="1975" w:type="dxa"/>
            <w:vMerge/>
          </w:tcPr>
          <w:p w:rsidR="00E32481" w:rsidRPr="00F16704" w:rsidRDefault="00E32481" w:rsidP="009A7C01">
            <w:pPr>
              <w:jc w:val="center"/>
              <w:rPr>
                <w:b/>
                <w:bCs/>
                <w:sz w:val="28"/>
                <w:szCs w:val="28"/>
                <w:lang w:val="uk-UA"/>
              </w:rPr>
            </w:pPr>
          </w:p>
        </w:tc>
      </w:tr>
      <w:tr w:rsidR="00E32481" w:rsidRPr="00D35C6C" w:rsidTr="009A7C01">
        <w:trPr>
          <w:trHeight w:val="396"/>
          <w:jc w:val="center"/>
        </w:trPr>
        <w:tc>
          <w:tcPr>
            <w:tcW w:w="9463" w:type="dxa"/>
            <w:gridSpan w:val="4"/>
          </w:tcPr>
          <w:p w:rsidR="00E32481" w:rsidRPr="00F16704" w:rsidRDefault="00E32481" w:rsidP="009A7C01">
            <w:pPr>
              <w:jc w:val="center"/>
              <w:rPr>
                <w:b/>
                <w:bCs/>
                <w:sz w:val="28"/>
                <w:szCs w:val="28"/>
                <w:lang w:val="uk-UA"/>
              </w:rPr>
            </w:pPr>
            <w:r w:rsidRPr="00F16704">
              <w:rPr>
                <w:rFonts w:ascii="Times New Roman CYR" w:hAnsi="Times New Roman CYR" w:cs="Times New Roman CYR"/>
                <w:b/>
                <w:bCs/>
                <w:sz w:val="28"/>
                <w:szCs w:val="28"/>
              </w:rPr>
              <w:t>І. Виробниче навчання</w:t>
            </w:r>
          </w:p>
        </w:tc>
      </w:tr>
      <w:tr w:rsidR="00E32481" w:rsidRPr="00D35C6C" w:rsidTr="009A7C01">
        <w:trPr>
          <w:trHeight w:val="567"/>
          <w:jc w:val="center"/>
        </w:trPr>
        <w:tc>
          <w:tcPr>
            <w:tcW w:w="636"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І.</w:t>
            </w:r>
          </w:p>
        </w:tc>
        <w:tc>
          <w:tcPr>
            <w:tcW w:w="6852" w:type="dxa"/>
          </w:tcPr>
          <w:p w:rsidR="00E32481" w:rsidRPr="00F16704" w:rsidRDefault="00E32481" w:rsidP="009A7C01">
            <w:pPr>
              <w:spacing w:line="360" w:lineRule="auto"/>
              <w:rPr>
                <w:i/>
                <w:iCs/>
                <w:sz w:val="28"/>
                <w:szCs w:val="28"/>
                <w:lang w:val="uk-UA"/>
              </w:rPr>
            </w:pPr>
            <w:r w:rsidRPr="00F16704">
              <w:rPr>
                <w:i/>
                <w:iCs/>
                <w:sz w:val="28"/>
                <w:szCs w:val="28"/>
                <w:lang w:val="uk-UA"/>
              </w:rPr>
              <w:t>Навчання в навчальних майстернях</w:t>
            </w:r>
          </w:p>
        </w:tc>
        <w:tc>
          <w:tcPr>
            <w:tcW w:w="1975" w:type="dxa"/>
          </w:tcPr>
          <w:p w:rsidR="00E32481" w:rsidRPr="00F16704" w:rsidRDefault="00E32481" w:rsidP="009A7C01">
            <w:pPr>
              <w:spacing w:line="360" w:lineRule="auto"/>
              <w:jc w:val="center"/>
              <w:rPr>
                <w:i/>
                <w:iCs/>
                <w:sz w:val="28"/>
                <w:szCs w:val="28"/>
                <w:lang w:val="uk-UA"/>
              </w:rPr>
            </w:pPr>
          </w:p>
        </w:tc>
      </w:tr>
      <w:tr w:rsidR="00E32481" w:rsidRPr="00D35C6C" w:rsidTr="009A7C01">
        <w:trPr>
          <w:trHeight w:val="567"/>
          <w:jc w:val="center"/>
        </w:trPr>
        <w:tc>
          <w:tcPr>
            <w:tcW w:w="636" w:type="dxa"/>
            <w:gridSpan w:val="2"/>
          </w:tcPr>
          <w:p w:rsidR="00E32481" w:rsidRPr="00B44817" w:rsidRDefault="00E32481" w:rsidP="009A7C01">
            <w:pPr>
              <w:spacing w:line="360" w:lineRule="auto"/>
              <w:rPr>
                <w:iCs/>
                <w:sz w:val="28"/>
                <w:szCs w:val="28"/>
                <w:lang w:val="uk-UA"/>
              </w:rPr>
            </w:pPr>
            <w:r w:rsidRPr="00B44817">
              <w:rPr>
                <w:iCs/>
                <w:sz w:val="28"/>
                <w:szCs w:val="28"/>
                <w:lang w:val="uk-UA"/>
              </w:rPr>
              <w:t>1.1</w:t>
            </w:r>
          </w:p>
        </w:tc>
        <w:tc>
          <w:tcPr>
            <w:tcW w:w="6852" w:type="dxa"/>
          </w:tcPr>
          <w:p w:rsidR="00E32481" w:rsidRPr="00744DF3" w:rsidRDefault="00E32481" w:rsidP="009A7C01">
            <w:pPr>
              <w:rPr>
                <w:iCs/>
                <w:sz w:val="28"/>
                <w:szCs w:val="28"/>
                <w:lang w:val="uk-UA"/>
              </w:rPr>
            </w:pPr>
            <w:r w:rsidRPr="00744DF3">
              <w:rPr>
                <w:sz w:val="28"/>
                <w:szCs w:val="28"/>
              </w:rPr>
              <w:t>Вступне заняття</w:t>
            </w:r>
            <w:r w:rsidRPr="00744DF3">
              <w:rPr>
                <w:sz w:val="28"/>
                <w:szCs w:val="28"/>
                <w:lang w:val="uk-UA"/>
              </w:rPr>
              <w:t>.</w:t>
            </w:r>
            <w:r w:rsidRPr="00744DF3">
              <w:rPr>
                <w:sz w:val="28"/>
                <w:szCs w:val="28"/>
              </w:rPr>
              <w:t xml:space="preserve"> </w:t>
            </w:r>
            <w:r w:rsidRPr="00744DF3">
              <w:rPr>
                <w:sz w:val="28"/>
                <w:szCs w:val="28"/>
                <w:lang w:val="uk-UA"/>
              </w:rPr>
              <w:t>Інструктаж з б</w:t>
            </w:r>
            <w:r w:rsidRPr="00744DF3">
              <w:rPr>
                <w:sz w:val="28"/>
                <w:szCs w:val="28"/>
              </w:rPr>
              <w:t>езпек</w:t>
            </w:r>
            <w:r w:rsidRPr="00744DF3">
              <w:rPr>
                <w:sz w:val="28"/>
                <w:szCs w:val="28"/>
                <w:lang w:val="uk-UA"/>
              </w:rPr>
              <w:t>и</w:t>
            </w:r>
            <w:r w:rsidRPr="00744DF3">
              <w:rPr>
                <w:sz w:val="28"/>
                <w:szCs w:val="28"/>
              </w:rPr>
              <w:t xml:space="preserve"> праці, пожежн</w:t>
            </w:r>
            <w:r w:rsidRPr="00744DF3">
              <w:rPr>
                <w:sz w:val="28"/>
                <w:szCs w:val="28"/>
                <w:lang w:val="uk-UA"/>
              </w:rPr>
              <w:t>ої</w:t>
            </w:r>
            <w:r w:rsidRPr="00744DF3">
              <w:rPr>
                <w:sz w:val="28"/>
                <w:szCs w:val="28"/>
              </w:rPr>
              <w:t xml:space="preserve"> безпек</w:t>
            </w:r>
            <w:r w:rsidRPr="00744DF3">
              <w:rPr>
                <w:sz w:val="28"/>
                <w:szCs w:val="28"/>
                <w:lang w:val="uk-UA"/>
              </w:rPr>
              <w:t>и</w:t>
            </w:r>
            <w:r w:rsidRPr="00744DF3">
              <w:rPr>
                <w:sz w:val="28"/>
                <w:szCs w:val="28"/>
              </w:rPr>
              <w:t xml:space="preserve"> в навчальних майстернях</w:t>
            </w:r>
          </w:p>
        </w:tc>
        <w:tc>
          <w:tcPr>
            <w:tcW w:w="1975" w:type="dxa"/>
          </w:tcPr>
          <w:p w:rsidR="00E32481" w:rsidRPr="00B44817" w:rsidRDefault="00E32481" w:rsidP="009A7C01">
            <w:pPr>
              <w:spacing w:line="360" w:lineRule="auto"/>
              <w:jc w:val="center"/>
              <w:rPr>
                <w:iCs/>
                <w:sz w:val="28"/>
                <w:szCs w:val="28"/>
                <w:lang w:val="uk-UA"/>
              </w:rPr>
            </w:pPr>
            <w:r>
              <w:rPr>
                <w:iCs/>
                <w:sz w:val="28"/>
                <w:szCs w:val="28"/>
                <w:lang w:val="uk-UA"/>
              </w:rPr>
              <w:t>2</w:t>
            </w:r>
          </w:p>
        </w:tc>
      </w:tr>
      <w:tr w:rsidR="00E32481" w:rsidRPr="00D35C6C" w:rsidTr="009A7C01">
        <w:trPr>
          <w:trHeight w:val="567"/>
          <w:jc w:val="center"/>
        </w:trPr>
        <w:tc>
          <w:tcPr>
            <w:tcW w:w="636" w:type="dxa"/>
            <w:gridSpan w:val="2"/>
          </w:tcPr>
          <w:p w:rsidR="00E32481" w:rsidRPr="00F16704" w:rsidRDefault="00E32481" w:rsidP="009A7C01">
            <w:pPr>
              <w:spacing w:line="360" w:lineRule="auto"/>
              <w:rPr>
                <w:sz w:val="28"/>
                <w:szCs w:val="28"/>
                <w:lang w:val="uk-UA"/>
              </w:rPr>
            </w:pPr>
            <w:r w:rsidRPr="00F16704">
              <w:rPr>
                <w:sz w:val="28"/>
                <w:szCs w:val="28"/>
                <w:lang w:val="uk-UA"/>
              </w:rPr>
              <w:t>1.</w:t>
            </w:r>
            <w:r>
              <w:rPr>
                <w:sz w:val="28"/>
                <w:szCs w:val="28"/>
                <w:lang w:val="uk-UA"/>
              </w:rPr>
              <w:t>2</w:t>
            </w:r>
            <w:r w:rsidRPr="00F16704">
              <w:rPr>
                <w:sz w:val="28"/>
                <w:szCs w:val="28"/>
                <w:lang w:val="uk-UA"/>
              </w:rPr>
              <w:t>.</w:t>
            </w:r>
          </w:p>
        </w:tc>
        <w:tc>
          <w:tcPr>
            <w:tcW w:w="6852" w:type="dxa"/>
          </w:tcPr>
          <w:p w:rsidR="00E32481" w:rsidRPr="00F16704" w:rsidRDefault="00E32481" w:rsidP="009A7C01">
            <w:pPr>
              <w:jc w:val="both"/>
              <w:rPr>
                <w:sz w:val="28"/>
                <w:szCs w:val="28"/>
              </w:rPr>
            </w:pPr>
            <w:r w:rsidRPr="00F16704">
              <w:rPr>
                <w:sz w:val="28"/>
                <w:szCs w:val="28"/>
                <w:lang w:val="uk-UA"/>
              </w:rPr>
              <w:t>О</w:t>
            </w:r>
            <w:r w:rsidRPr="00F16704">
              <w:rPr>
                <w:sz w:val="28"/>
                <w:szCs w:val="28"/>
              </w:rPr>
              <w:t>бробк</w:t>
            </w:r>
            <w:r w:rsidRPr="00F16704">
              <w:rPr>
                <w:sz w:val="28"/>
                <w:szCs w:val="28"/>
                <w:lang w:val="uk-UA"/>
              </w:rPr>
              <w:t>а</w:t>
            </w:r>
            <w:r w:rsidRPr="00F16704">
              <w:rPr>
                <w:sz w:val="28"/>
                <w:szCs w:val="28"/>
              </w:rPr>
              <w:t xml:space="preserve"> деревини твердих, рідк</w:t>
            </w:r>
            <w:r w:rsidRPr="00F16704">
              <w:rPr>
                <w:sz w:val="28"/>
                <w:szCs w:val="28"/>
                <w:lang w:val="uk-UA"/>
              </w:rPr>
              <w:t>існих</w:t>
            </w:r>
            <w:r w:rsidRPr="00F16704">
              <w:rPr>
                <w:sz w:val="28"/>
                <w:szCs w:val="28"/>
              </w:rPr>
              <w:t>, цінних та іноземних порід для виготовлення складних конструкцій</w:t>
            </w:r>
          </w:p>
        </w:tc>
        <w:tc>
          <w:tcPr>
            <w:tcW w:w="1975" w:type="dxa"/>
          </w:tcPr>
          <w:p w:rsidR="00E32481" w:rsidRPr="00F16704" w:rsidRDefault="00E32481" w:rsidP="009A7C01">
            <w:pPr>
              <w:spacing w:line="360" w:lineRule="auto"/>
              <w:jc w:val="center"/>
              <w:rPr>
                <w:sz w:val="28"/>
                <w:szCs w:val="28"/>
                <w:lang w:val="uk-UA"/>
              </w:rPr>
            </w:pPr>
            <w:r w:rsidRPr="00F16704">
              <w:rPr>
                <w:sz w:val="28"/>
                <w:szCs w:val="28"/>
                <w:lang w:val="uk-UA"/>
              </w:rPr>
              <w:t>1</w:t>
            </w:r>
            <w:r>
              <w:rPr>
                <w:sz w:val="28"/>
                <w:szCs w:val="28"/>
                <w:lang w:val="uk-UA"/>
              </w:rPr>
              <w:t>0</w:t>
            </w:r>
          </w:p>
        </w:tc>
      </w:tr>
      <w:tr w:rsidR="00E32481" w:rsidRPr="00D35C6C" w:rsidTr="009A7C01">
        <w:trPr>
          <w:trHeight w:val="425"/>
          <w:jc w:val="center"/>
        </w:trPr>
        <w:tc>
          <w:tcPr>
            <w:tcW w:w="636" w:type="dxa"/>
            <w:gridSpan w:val="2"/>
          </w:tcPr>
          <w:p w:rsidR="00E32481" w:rsidRPr="00F16704" w:rsidRDefault="00E32481" w:rsidP="009A7C01">
            <w:pPr>
              <w:spacing w:line="360" w:lineRule="auto"/>
              <w:rPr>
                <w:sz w:val="28"/>
                <w:szCs w:val="28"/>
                <w:lang w:val="uk-UA"/>
              </w:rPr>
            </w:pPr>
            <w:r>
              <w:rPr>
                <w:sz w:val="28"/>
                <w:szCs w:val="28"/>
                <w:lang w:val="uk-UA"/>
              </w:rPr>
              <w:t>1.3</w:t>
            </w:r>
            <w:r w:rsidRPr="00F16704">
              <w:rPr>
                <w:sz w:val="28"/>
                <w:szCs w:val="28"/>
                <w:lang w:val="uk-UA"/>
              </w:rPr>
              <w:t>.</w:t>
            </w:r>
          </w:p>
        </w:tc>
        <w:tc>
          <w:tcPr>
            <w:tcW w:w="6852" w:type="dxa"/>
          </w:tcPr>
          <w:p w:rsidR="00E32481" w:rsidRPr="00F16704" w:rsidRDefault="00E32481" w:rsidP="009A7C01">
            <w:pPr>
              <w:jc w:val="both"/>
              <w:rPr>
                <w:sz w:val="28"/>
                <w:szCs w:val="28"/>
              </w:rPr>
            </w:pPr>
            <w:r w:rsidRPr="00F16704">
              <w:rPr>
                <w:sz w:val="28"/>
                <w:szCs w:val="28"/>
                <w:lang w:val="uk-UA"/>
              </w:rPr>
              <w:t>В</w:t>
            </w:r>
            <w:r w:rsidRPr="00F16704">
              <w:rPr>
                <w:sz w:val="28"/>
                <w:szCs w:val="28"/>
              </w:rPr>
              <w:t>иготовлення шаблонів</w:t>
            </w:r>
          </w:p>
        </w:tc>
        <w:tc>
          <w:tcPr>
            <w:tcW w:w="1975" w:type="dxa"/>
          </w:tcPr>
          <w:p w:rsidR="00E32481" w:rsidRPr="00F16704" w:rsidRDefault="00E32481" w:rsidP="009A7C01">
            <w:pPr>
              <w:spacing w:line="360" w:lineRule="auto"/>
              <w:jc w:val="center"/>
              <w:rPr>
                <w:sz w:val="28"/>
                <w:szCs w:val="28"/>
                <w:lang w:val="uk-UA"/>
              </w:rPr>
            </w:pPr>
            <w:r w:rsidRPr="00F16704">
              <w:rPr>
                <w:sz w:val="28"/>
                <w:szCs w:val="28"/>
                <w:lang w:val="uk-UA"/>
              </w:rPr>
              <w:t>6</w:t>
            </w:r>
          </w:p>
        </w:tc>
      </w:tr>
      <w:tr w:rsidR="00E32481" w:rsidRPr="00D35C6C" w:rsidTr="009A7C01">
        <w:trPr>
          <w:trHeight w:val="361"/>
          <w:jc w:val="center"/>
        </w:trPr>
        <w:tc>
          <w:tcPr>
            <w:tcW w:w="7488" w:type="dxa"/>
            <w:gridSpan w:val="3"/>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r>
              <w:rPr>
                <w:b/>
                <w:iCs/>
                <w:sz w:val="28"/>
                <w:szCs w:val="28"/>
                <w:lang w:val="uk-UA"/>
              </w:rPr>
              <w:t xml:space="preserve"> годин:</w:t>
            </w:r>
          </w:p>
        </w:tc>
        <w:tc>
          <w:tcPr>
            <w:tcW w:w="1975" w:type="dxa"/>
          </w:tcPr>
          <w:p w:rsidR="00E32481" w:rsidRPr="00F16704" w:rsidRDefault="00E32481" w:rsidP="009A7C01">
            <w:pPr>
              <w:spacing w:line="360" w:lineRule="auto"/>
              <w:jc w:val="center"/>
              <w:rPr>
                <w:b/>
                <w:iCs/>
                <w:sz w:val="28"/>
                <w:szCs w:val="28"/>
                <w:lang w:val="uk-UA"/>
              </w:rPr>
            </w:pPr>
            <w:r w:rsidRPr="00F16704">
              <w:rPr>
                <w:b/>
                <w:iCs/>
                <w:sz w:val="28"/>
                <w:szCs w:val="28"/>
                <w:lang w:val="uk-UA"/>
              </w:rPr>
              <w:t>18</w:t>
            </w:r>
          </w:p>
        </w:tc>
      </w:tr>
      <w:tr w:rsidR="00E32481" w:rsidRPr="00D35C6C" w:rsidTr="009A7C01">
        <w:trPr>
          <w:trHeight w:val="331"/>
          <w:jc w:val="center"/>
        </w:trPr>
        <w:tc>
          <w:tcPr>
            <w:tcW w:w="636" w:type="dxa"/>
            <w:gridSpan w:val="2"/>
          </w:tcPr>
          <w:p w:rsidR="00E32481" w:rsidRPr="00F16704" w:rsidRDefault="00E32481" w:rsidP="009A7C01">
            <w:pPr>
              <w:spacing w:line="360" w:lineRule="auto"/>
              <w:rPr>
                <w:i/>
                <w:iCs/>
                <w:sz w:val="28"/>
                <w:szCs w:val="28"/>
                <w:lang w:val="uk-UA"/>
              </w:rPr>
            </w:pPr>
            <w:r w:rsidRPr="00F16704">
              <w:rPr>
                <w:i/>
                <w:iCs/>
                <w:sz w:val="28"/>
                <w:szCs w:val="28"/>
                <w:lang w:val="uk-UA"/>
              </w:rPr>
              <w:t>ІІ.</w:t>
            </w:r>
          </w:p>
        </w:tc>
        <w:tc>
          <w:tcPr>
            <w:tcW w:w="6852" w:type="dxa"/>
          </w:tcPr>
          <w:p w:rsidR="00E32481" w:rsidRPr="00F16704" w:rsidRDefault="00E32481" w:rsidP="009A7C01">
            <w:pPr>
              <w:spacing w:line="360" w:lineRule="auto"/>
              <w:rPr>
                <w:i/>
                <w:iCs/>
                <w:sz w:val="28"/>
                <w:szCs w:val="28"/>
                <w:lang w:val="uk-UA"/>
              </w:rPr>
            </w:pPr>
            <w:r w:rsidRPr="00F16704">
              <w:rPr>
                <w:i/>
                <w:iCs/>
                <w:sz w:val="28"/>
                <w:szCs w:val="28"/>
                <w:lang w:val="uk-UA"/>
              </w:rPr>
              <w:t xml:space="preserve">Навчання на виробництві </w:t>
            </w:r>
          </w:p>
        </w:tc>
        <w:tc>
          <w:tcPr>
            <w:tcW w:w="1975" w:type="dxa"/>
          </w:tcPr>
          <w:p w:rsidR="00E32481" w:rsidRPr="00F16704" w:rsidRDefault="00E32481" w:rsidP="009A7C01">
            <w:pPr>
              <w:spacing w:line="360" w:lineRule="auto"/>
              <w:jc w:val="center"/>
              <w:rPr>
                <w:i/>
                <w:iCs/>
                <w:sz w:val="28"/>
                <w:szCs w:val="28"/>
                <w:lang w:val="uk-UA"/>
              </w:rPr>
            </w:pPr>
          </w:p>
        </w:tc>
      </w:tr>
      <w:tr w:rsidR="00E32481" w:rsidRPr="00D35C6C" w:rsidTr="009A7C01">
        <w:trPr>
          <w:trHeight w:val="331"/>
          <w:jc w:val="center"/>
        </w:trPr>
        <w:tc>
          <w:tcPr>
            <w:tcW w:w="636" w:type="dxa"/>
            <w:gridSpan w:val="2"/>
          </w:tcPr>
          <w:p w:rsidR="00E32481" w:rsidRPr="00A679DD" w:rsidRDefault="00E32481" w:rsidP="009A7C01">
            <w:pPr>
              <w:spacing w:line="360" w:lineRule="auto"/>
              <w:rPr>
                <w:iCs/>
                <w:sz w:val="28"/>
                <w:szCs w:val="28"/>
                <w:lang w:val="uk-UA"/>
              </w:rPr>
            </w:pPr>
            <w:r w:rsidRPr="00A679DD">
              <w:rPr>
                <w:iCs/>
                <w:sz w:val="28"/>
                <w:szCs w:val="28"/>
                <w:lang w:val="uk-UA"/>
              </w:rPr>
              <w:t>2.1</w:t>
            </w:r>
          </w:p>
        </w:tc>
        <w:tc>
          <w:tcPr>
            <w:tcW w:w="6852" w:type="dxa"/>
          </w:tcPr>
          <w:p w:rsidR="00E32481" w:rsidRPr="00A679DD" w:rsidRDefault="00E32481" w:rsidP="009A7C01">
            <w:pPr>
              <w:rPr>
                <w:i/>
                <w:iCs/>
                <w:sz w:val="28"/>
                <w:szCs w:val="28"/>
                <w:lang w:val="uk-UA"/>
              </w:rPr>
            </w:pPr>
            <w:r w:rsidRPr="00A679DD">
              <w:rPr>
                <w:sz w:val="28"/>
                <w:lang w:val="uk-UA"/>
              </w:rPr>
              <w:t>Вступне заняття. Ознайомлення з підприємством. Інструктаж з безпеки праці</w:t>
            </w:r>
          </w:p>
        </w:tc>
        <w:tc>
          <w:tcPr>
            <w:tcW w:w="1975" w:type="dxa"/>
          </w:tcPr>
          <w:p w:rsidR="00E32481" w:rsidRPr="00A679DD" w:rsidRDefault="00E32481" w:rsidP="009A7C01">
            <w:pPr>
              <w:spacing w:line="360" w:lineRule="auto"/>
              <w:jc w:val="center"/>
              <w:rPr>
                <w:iCs/>
                <w:sz w:val="28"/>
                <w:szCs w:val="28"/>
                <w:lang w:val="uk-UA"/>
              </w:rPr>
            </w:pPr>
            <w:r w:rsidRPr="00A679DD">
              <w:rPr>
                <w:iCs/>
                <w:sz w:val="28"/>
                <w:szCs w:val="28"/>
                <w:lang w:val="uk-UA"/>
              </w:rPr>
              <w:t>6</w:t>
            </w:r>
          </w:p>
        </w:tc>
      </w:tr>
      <w:tr w:rsidR="00E32481" w:rsidRPr="00D35C6C" w:rsidTr="009A7C01">
        <w:trPr>
          <w:trHeight w:val="567"/>
          <w:jc w:val="center"/>
        </w:trPr>
        <w:tc>
          <w:tcPr>
            <w:tcW w:w="636" w:type="dxa"/>
            <w:gridSpan w:val="2"/>
          </w:tcPr>
          <w:p w:rsidR="00E32481" w:rsidRPr="00A679DD" w:rsidRDefault="00E32481" w:rsidP="009A7C01">
            <w:pPr>
              <w:spacing w:line="360" w:lineRule="auto"/>
              <w:rPr>
                <w:sz w:val="28"/>
                <w:szCs w:val="28"/>
                <w:lang w:val="uk-UA"/>
              </w:rPr>
            </w:pPr>
            <w:r w:rsidRPr="00A679DD">
              <w:rPr>
                <w:sz w:val="28"/>
                <w:szCs w:val="28"/>
                <w:lang w:val="uk-UA"/>
              </w:rPr>
              <w:t>2.2</w:t>
            </w:r>
          </w:p>
        </w:tc>
        <w:tc>
          <w:tcPr>
            <w:tcW w:w="6852" w:type="dxa"/>
          </w:tcPr>
          <w:p w:rsidR="00E32481" w:rsidRPr="00F16704" w:rsidRDefault="00E32481" w:rsidP="009A7C01">
            <w:pPr>
              <w:jc w:val="both"/>
              <w:rPr>
                <w:sz w:val="28"/>
                <w:szCs w:val="28"/>
                <w:lang w:val="uk-UA"/>
              </w:rPr>
            </w:pPr>
            <w:r w:rsidRPr="00F16704">
              <w:rPr>
                <w:sz w:val="28"/>
                <w:szCs w:val="28"/>
                <w:lang w:val="uk-UA"/>
              </w:rPr>
              <w:t>Р</w:t>
            </w:r>
            <w:r w:rsidRPr="00F16704">
              <w:rPr>
                <w:sz w:val="28"/>
                <w:szCs w:val="28"/>
              </w:rPr>
              <w:t>еставрації та виготовлення складних фігурних теслярно-столярних конструкцій</w:t>
            </w:r>
          </w:p>
        </w:tc>
        <w:tc>
          <w:tcPr>
            <w:tcW w:w="1975" w:type="dxa"/>
          </w:tcPr>
          <w:p w:rsidR="00E32481" w:rsidRPr="00F16704" w:rsidRDefault="00E32481" w:rsidP="009A7C01">
            <w:pPr>
              <w:spacing w:line="360" w:lineRule="auto"/>
              <w:jc w:val="center"/>
              <w:rPr>
                <w:sz w:val="28"/>
                <w:szCs w:val="28"/>
                <w:lang w:val="uk-UA"/>
              </w:rPr>
            </w:pPr>
            <w:r w:rsidRPr="00F16704">
              <w:rPr>
                <w:sz w:val="28"/>
                <w:szCs w:val="28"/>
                <w:lang w:val="uk-UA"/>
              </w:rPr>
              <w:t>4</w:t>
            </w:r>
            <w:r>
              <w:rPr>
                <w:sz w:val="28"/>
                <w:szCs w:val="28"/>
                <w:lang w:val="uk-UA"/>
              </w:rPr>
              <w:t>2</w:t>
            </w:r>
          </w:p>
        </w:tc>
      </w:tr>
      <w:tr w:rsidR="00E32481" w:rsidRPr="00D35C6C" w:rsidTr="009A7C01">
        <w:trPr>
          <w:trHeight w:val="567"/>
          <w:jc w:val="center"/>
        </w:trPr>
        <w:tc>
          <w:tcPr>
            <w:tcW w:w="636" w:type="dxa"/>
            <w:gridSpan w:val="2"/>
          </w:tcPr>
          <w:p w:rsidR="00E32481" w:rsidRPr="00A679DD" w:rsidRDefault="00E32481" w:rsidP="009A7C01">
            <w:pPr>
              <w:spacing w:line="360" w:lineRule="auto"/>
              <w:rPr>
                <w:sz w:val="28"/>
                <w:szCs w:val="28"/>
                <w:lang w:val="uk-UA"/>
              </w:rPr>
            </w:pPr>
            <w:r w:rsidRPr="00A679DD">
              <w:rPr>
                <w:sz w:val="28"/>
                <w:szCs w:val="28"/>
                <w:lang w:val="uk-UA"/>
              </w:rPr>
              <w:t>2.3</w:t>
            </w:r>
          </w:p>
        </w:tc>
        <w:tc>
          <w:tcPr>
            <w:tcW w:w="6852" w:type="dxa"/>
          </w:tcPr>
          <w:p w:rsidR="00E32481" w:rsidRPr="00F16704" w:rsidRDefault="00E32481" w:rsidP="009A7C01">
            <w:pPr>
              <w:jc w:val="both"/>
              <w:rPr>
                <w:sz w:val="28"/>
                <w:szCs w:val="28"/>
                <w:lang w:val="uk-UA"/>
              </w:rPr>
            </w:pPr>
            <w:r w:rsidRPr="00F16704">
              <w:rPr>
                <w:sz w:val="28"/>
                <w:szCs w:val="28"/>
                <w:lang w:val="uk-UA"/>
              </w:rPr>
              <w:t>Р</w:t>
            </w:r>
            <w:r w:rsidRPr="00F16704">
              <w:rPr>
                <w:sz w:val="28"/>
                <w:szCs w:val="28"/>
              </w:rPr>
              <w:t>еставрації</w:t>
            </w:r>
            <w:r w:rsidRPr="00F16704">
              <w:rPr>
                <w:sz w:val="28"/>
                <w:szCs w:val="28"/>
                <w:lang w:val="uk-UA"/>
              </w:rPr>
              <w:t xml:space="preserve">я </w:t>
            </w:r>
            <w:r w:rsidRPr="00F16704">
              <w:rPr>
                <w:sz w:val="28"/>
                <w:szCs w:val="28"/>
              </w:rPr>
              <w:t>та виготовлення художніх меблів</w:t>
            </w:r>
          </w:p>
        </w:tc>
        <w:tc>
          <w:tcPr>
            <w:tcW w:w="1975" w:type="dxa"/>
          </w:tcPr>
          <w:p w:rsidR="00E32481" w:rsidRPr="00F16704" w:rsidRDefault="00E32481" w:rsidP="009A7C01">
            <w:pPr>
              <w:spacing w:line="360" w:lineRule="auto"/>
              <w:jc w:val="center"/>
              <w:rPr>
                <w:sz w:val="28"/>
                <w:szCs w:val="28"/>
                <w:lang w:val="uk-UA"/>
              </w:rPr>
            </w:pPr>
            <w:r w:rsidRPr="00F16704">
              <w:rPr>
                <w:sz w:val="28"/>
                <w:szCs w:val="28"/>
                <w:lang w:val="uk-UA"/>
              </w:rPr>
              <w:t>54</w:t>
            </w:r>
          </w:p>
        </w:tc>
      </w:tr>
      <w:tr w:rsidR="00E32481" w:rsidRPr="00D35C6C" w:rsidTr="009A7C01">
        <w:trPr>
          <w:trHeight w:val="567"/>
          <w:jc w:val="center"/>
        </w:trPr>
        <w:tc>
          <w:tcPr>
            <w:tcW w:w="7488" w:type="dxa"/>
            <w:gridSpan w:val="3"/>
          </w:tcPr>
          <w:p w:rsidR="00E32481" w:rsidRPr="00F16704" w:rsidRDefault="00E32481" w:rsidP="009A7C01">
            <w:pPr>
              <w:spacing w:line="360" w:lineRule="auto"/>
              <w:jc w:val="right"/>
              <w:rPr>
                <w:b/>
                <w:iCs/>
                <w:sz w:val="28"/>
                <w:szCs w:val="28"/>
                <w:lang w:val="uk-UA"/>
              </w:rPr>
            </w:pPr>
            <w:r w:rsidRPr="00F16704">
              <w:rPr>
                <w:b/>
                <w:iCs/>
                <w:sz w:val="28"/>
                <w:szCs w:val="28"/>
                <w:lang w:val="uk-UA"/>
              </w:rPr>
              <w:t>Всього</w:t>
            </w:r>
            <w:r>
              <w:rPr>
                <w:b/>
                <w:iCs/>
                <w:sz w:val="28"/>
                <w:szCs w:val="28"/>
                <w:lang w:val="uk-UA"/>
              </w:rPr>
              <w:t>годин:</w:t>
            </w:r>
          </w:p>
        </w:tc>
        <w:tc>
          <w:tcPr>
            <w:tcW w:w="1975" w:type="dxa"/>
          </w:tcPr>
          <w:p w:rsidR="00E32481" w:rsidRPr="00F16704" w:rsidRDefault="00E32481" w:rsidP="009A7C01">
            <w:pPr>
              <w:spacing w:line="360" w:lineRule="auto"/>
              <w:jc w:val="center"/>
              <w:rPr>
                <w:b/>
                <w:iCs/>
                <w:sz w:val="28"/>
                <w:szCs w:val="28"/>
                <w:lang w:val="uk-UA"/>
              </w:rPr>
            </w:pPr>
            <w:r w:rsidRPr="00F16704">
              <w:rPr>
                <w:b/>
                <w:iCs/>
                <w:sz w:val="28"/>
                <w:szCs w:val="28"/>
                <w:lang w:val="uk-UA"/>
              </w:rPr>
              <w:t>102</w:t>
            </w:r>
          </w:p>
        </w:tc>
      </w:tr>
      <w:tr w:rsidR="00E32481" w:rsidRPr="00D35C6C" w:rsidTr="009A7C01">
        <w:trPr>
          <w:trHeight w:val="567"/>
          <w:jc w:val="center"/>
        </w:trPr>
        <w:tc>
          <w:tcPr>
            <w:tcW w:w="9463" w:type="dxa"/>
            <w:gridSpan w:val="4"/>
          </w:tcPr>
          <w:p w:rsidR="00E32481" w:rsidRPr="00F16704" w:rsidRDefault="00E32481" w:rsidP="009A7C01">
            <w:pPr>
              <w:pStyle w:val="9"/>
              <w:jc w:val="center"/>
              <w:rPr>
                <w:rFonts w:ascii="Times New Roman" w:eastAsia="Times New Roman" w:hAnsi="Times New Roman"/>
                <w:b/>
                <w:color w:val="auto"/>
                <w:sz w:val="28"/>
              </w:rPr>
            </w:pPr>
            <w:r w:rsidRPr="00F16704">
              <w:rPr>
                <w:rFonts w:ascii="Times New Roman" w:eastAsia="Times New Roman" w:hAnsi="Times New Roman"/>
                <w:b/>
                <w:color w:val="auto"/>
                <w:sz w:val="28"/>
                <w:szCs w:val="24"/>
              </w:rPr>
              <w:t xml:space="preserve">Виробнича практика </w:t>
            </w:r>
          </w:p>
        </w:tc>
      </w:tr>
      <w:tr w:rsidR="00E32481" w:rsidRPr="00D35C6C" w:rsidTr="009A7C01">
        <w:trPr>
          <w:trHeight w:val="567"/>
          <w:jc w:val="center"/>
        </w:trPr>
        <w:tc>
          <w:tcPr>
            <w:tcW w:w="595" w:type="dxa"/>
          </w:tcPr>
          <w:p w:rsidR="00E32481" w:rsidRPr="00F16704" w:rsidRDefault="00E32481" w:rsidP="009A7C01">
            <w:pPr>
              <w:pStyle w:val="9"/>
              <w:spacing w:line="360" w:lineRule="auto"/>
              <w:rPr>
                <w:rFonts w:ascii="Times New Roman" w:eastAsia="Times New Roman" w:hAnsi="Times New Roman"/>
                <w:b/>
                <w:bCs/>
                <w:i w:val="0"/>
                <w:caps/>
                <w:color w:val="auto"/>
                <w:sz w:val="28"/>
                <w:szCs w:val="24"/>
              </w:rPr>
            </w:pPr>
            <w:r w:rsidRPr="00F16704">
              <w:rPr>
                <w:rFonts w:ascii="Times New Roman" w:eastAsia="Times New Roman" w:hAnsi="Times New Roman"/>
                <w:i w:val="0"/>
                <w:caps/>
                <w:color w:val="auto"/>
                <w:sz w:val="28"/>
                <w:szCs w:val="24"/>
              </w:rPr>
              <w:t>1.</w:t>
            </w:r>
          </w:p>
        </w:tc>
        <w:tc>
          <w:tcPr>
            <w:tcW w:w="6893" w:type="dxa"/>
            <w:gridSpan w:val="2"/>
          </w:tcPr>
          <w:p w:rsidR="00E32481" w:rsidRPr="00F16704" w:rsidRDefault="00E32481" w:rsidP="009A7C01">
            <w:pPr>
              <w:jc w:val="both"/>
              <w:rPr>
                <w:sz w:val="28"/>
                <w:szCs w:val="28"/>
                <w:lang w:val="uk-UA"/>
              </w:rPr>
            </w:pPr>
            <w:r w:rsidRPr="00F16704">
              <w:rPr>
                <w:sz w:val="28"/>
                <w:szCs w:val="28"/>
                <w:lang w:val="uk-UA"/>
              </w:rPr>
              <w:t>Інструктаж з охорони праці та пожежної безпеки на підприємстві</w:t>
            </w:r>
          </w:p>
        </w:tc>
        <w:tc>
          <w:tcPr>
            <w:tcW w:w="1975" w:type="dxa"/>
          </w:tcPr>
          <w:p w:rsidR="00E32481" w:rsidRPr="00F16704" w:rsidRDefault="00E32481" w:rsidP="009A7C01">
            <w:pPr>
              <w:pStyle w:val="9"/>
              <w:jc w:val="center"/>
              <w:rPr>
                <w:rFonts w:ascii="Times New Roman" w:eastAsia="Times New Roman" w:hAnsi="Times New Roman"/>
                <w:b/>
                <w:bCs/>
                <w:i w:val="0"/>
                <w:color w:val="auto"/>
                <w:sz w:val="28"/>
              </w:rPr>
            </w:pPr>
            <w:r w:rsidRPr="00F16704">
              <w:rPr>
                <w:rFonts w:ascii="Times New Roman" w:eastAsia="Times New Roman" w:hAnsi="Times New Roman"/>
                <w:i w:val="0"/>
                <w:color w:val="auto"/>
                <w:sz w:val="28"/>
              </w:rPr>
              <w:t>7</w:t>
            </w:r>
          </w:p>
        </w:tc>
      </w:tr>
      <w:tr w:rsidR="00E32481" w:rsidRPr="00D35C6C" w:rsidTr="009A7C01">
        <w:trPr>
          <w:trHeight w:val="567"/>
          <w:jc w:val="center"/>
        </w:trPr>
        <w:tc>
          <w:tcPr>
            <w:tcW w:w="595" w:type="dxa"/>
          </w:tcPr>
          <w:p w:rsidR="00E32481" w:rsidRPr="00F16704" w:rsidRDefault="00E32481" w:rsidP="009A7C01">
            <w:pPr>
              <w:pStyle w:val="9"/>
              <w:spacing w:line="360" w:lineRule="auto"/>
              <w:rPr>
                <w:rFonts w:ascii="Times New Roman" w:eastAsia="Times New Roman" w:hAnsi="Times New Roman"/>
                <w:b/>
                <w:bCs/>
                <w:i w:val="0"/>
                <w:caps/>
                <w:color w:val="auto"/>
                <w:sz w:val="28"/>
                <w:szCs w:val="24"/>
              </w:rPr>
            </w:pPr>
            <w:r w:rsidRPr="00F16704">
              <w:rPr>
                <w:rFonts w:ascii="Times New Roman" w:eastAsia="Times New Roman" w:hAnsi="Times New Roman"/>
                <w:i w:val="0"/>
                <w:caps/>
                <w:color w:val="auto"/>
                <w:sz w:val="28"/>
                <w:szCs w:val="24"/>
              </w:rPr>
              <w:t>2.</w:t>
            </w:r>
          </w:p>
        </w:tc>
        <w:tc>
          <w:tcPr>
            <w:tcW w:w="6893" w:type="dxa"/>
            <w:gridSpan w:val="2"/>
          </w:tcPr>
          <w:p w:rsidR="00E32481" w:rsidRDefault="00E32481" w:rsidP="009A7C01">
            <w:pPr>
              <w:jc w:val="both"/>
              <w:rPr>
                <w:bCs/>
                <w:sz w:val="28"/>
                <w:szCs w:val="28"/>
                <w:lang w:val="uk-UA"/>
              </w:rPr>
            </w:pPr>
            <w:r w:rsidRPr="00B44817">
              <w:rPr>
                <w:bCs/>
                <w:sz w:val="28"/>
                <w:szCs w:val="28"/>
                <w:lang w:val="uk-UA"/>
              </w:rPr>
              <w:t xml:space="preserve">Самостійне виконання робіт </w:t>
            </w:r>
            <w:r w:rsidRPr="00B44817">
              <w:rPr>
                <w:sz w:val="28"/>
                <w:szCs w:val="28"/>
                <w:lang w:val="uk-UA"/>
              </w:rPr>
              <w:t xml:space="preserve">реставратора пам’яток дерев’яної архітектури </w:t>
            </w:r>
            <w:r w:rsidRPr="00B44817">
              <w:rPr>
                <w:bCs/>
                <w:sz w:val="28"/>
                <w:szCs w:val="28"/>
                <w:lang w:val="uk-UA"/>
              </w:rPr>
              <w:t xml:space="preserve">складністю </w:t>
            </w:r>
            <w:r>
              <w:rPr>
                <w:bCs/>
                <w:sz w:val="28"/>
                <w:szCs w:val="28"/>
                <w:lang w:val="uk-UA"/>
              </w:rPr>
              <w:t>6</w:t>
            </w:r>
            <w:r w:rsidRPr="00B44817">
              <w:rPr>
                <w:bCs/>
                <w:sz w:val="28"/>
                <w:szCs w:val="28"/>
                <w:lang w:val="uk-UA"/>
              </w:rPr>
              <w:t>-го розряду</w:t>
            </w:r>
          </w:p>
          <w:p w:rsidR="00E32481" w:rsidRDefault="00E32481" w:rsidP="009A7C01">
            <w:pPr>
              <w:jc w:val="both"/>
              <w:rPr>
                <w:bCs/>
                <w:sz w:val="28"/>
                <w:szCs w:val="28"/>
                <w:lang w:val="uk-UA"/>
              </w:rPr>
            </w:pPr>
          </w:p>
          <w:p w:rsidR="00E32481" w:rsidRPr="00B44817" w:rsidRDefault="00E32481" w:rsidP="009A7C01">
            <w:pPr>
              <w:jc w:val="both"/>
              <w:rPr>
                <w:sz w:val="28"/>
                <w:szCs w:val="28"/>
                <w:lang w:val="uk-UA"/>
              </w:rPr>
            </w:pPr>
          </w:p>
          <w:p w:rsidR="00E32481" w:rsidRPr="00F16704" w:rsidRDefault="00E32481" w:rsidP="009A7C01">
            <w:pPr>
              <w:jc w:val="both"/>
              <w:rPr>
                <w:b/>
                <w:sz w:val="28"/>
                <w:szCs w:val="28"/>
                <w:lang w:val="uk-UA"/>
              </w:rPr>
            </w:pPr>
            <w:r w:rsidRPr="00F16704">
              <w:rPr>
                <w:b/>
                <w:sz w:val="28"/>
                <w:szCs w:val="28"/>
                <w:lang w:val="uk-UA"/>
              </w:rPr>
              <w:t>Кваліфікаційна пробна робота</w:t>
            </w:r>
          </w:p>
        </w:tc>
        <w:tc>
          <w:tcPr>
            <w:tcW w:w="1975" w:type="dxa"/>
          </w:tcPr>
          <w:p w:rsidR="00E32481" w:rsidRPr="00B44817" w:rsidRDefault="00E32481" w:rsidP="009A7C01">
            <w:pPr>
              <w:pStyle w:val="9"/>
              <w:jc w:val="center"/>
              <w:rPr>
                <w:rFonts w:ascii="Times New Roman" w:eastAsia="Times New Roman" w:hAnsi="Times New Roman"/>
                <w:b/>
                <w:bCs/>
                <w:i w:val="0"/>
                <w:color w:val="auto"/>
                <w:sz w:val="28"/>
                <w:lang w:val="uk-UA"/>
              </w:rPr>
            </w:pPr>
            <w:r w:rsidRPr="00F16704">
              <w:rPr>
                <w:rFonts w:ascii="Times New Roman" w:eastAsia="Times New Roman" w:hAnsi="Times New Roman"/>
                <w:i w:val="0"/>
                <w:color w:val="auto"/>
                <w:sz w:val="28"/>
              </w:rPr>
              <w:t>1</w:t>
            </w:r>
            <w:r>
              <w:rPr>
                <w:rFonts w:ascii="Times New Roman" w:eastAsia="Times New Roman" w:hAnsi="Times New Roman"/>
                <w:i w:val="0"/>
                <w:color w:val="auto"/>
                <w:sz w:val="28"/>
                <w:lang w:val="uk-UA"/>
              </w:rPr>
              <w:t>12</w:t>
            </w:r>
          </w:p>
          <w:p w:rsidR="00E32481" w:rsidRPr="00F16704" w:rsidRDefault="00E32481" w:rsidP="009A7C01">
            <w:pPr>
              <w:rPr>
                <w:sz w:val="28"/>
                <w:szCs w:val="28"/>
                <w:lang w:val="uk-UA"/>
              </w:rPr>
            </w:pPr>
          </w:p>
          <w:p w:rsidR="00E32481" w:rsidRPr="00F16704" w:rsidRDefault="00E32481" w:rsidP="009A7C01">
            <w:pPr>
              <w:rPr>
                <w:sz w:val="28"/>
                <w:szCs w:val="28"/>
                <w:lang w:val="uk-UA"/>
              </w:rPr>
            </w:pPr>
          </w:p>
          <w:p w:rsidR="00E32481" w:rsidRPr="00F16704" w:rsidRDefault="00E32481" w:rsidP="009A7C01">
            <w:pPr>
              <w:rPr>
                <w:sz w:val="28"/>
                <w:szCs w:val="28"/>
                <w:lang w:val="uk-UA"/>
              </w:rPr>
            </w:pPr>
          </w:p>
          <w:p w:rsidR="00E32481" w:rsidRPr="00F16704" w:rsidRDefault="00E32481" w:rsidP="009A7C01">
            <w:pPr>
              <w:jc w:val="center"/>
              <w:rPr>
                <w:sz w:val="28"/>
                <w:szCs w:val="28"/>
                <w:lang w:val="uk-UA"/>
              </w:rPr>
            </w:pPr>
          </w:p>
        </w:tc>
      </w:tr>
      <w:tr w:rsidR="00E32481" w:rsidRPr="00D35C6C" w:rsidTr="009A7C01">
        <w:trPr>
          <w:trHeight w:val="567"/>
          <w:jc w:val="center"/>
        </w:trPr>
        <w:tc>
          <w:tcPr>
            <w:tcW w:w="7488" w:type="dxa"/>
            <w:gridSpan w:val="3"/>
          </w:tcPr>
          <w:p w:rsidR="00E32481" w:rsidRPr="00F16704" w:rsidRDefault="00E32481" w:rsidP="009A7C01">
            <w:pPr>
              <w:spacing w:line="360" w:lineRule="auto"/>
              <w:jc w:val="right"/>
              <w:rPr>
                <w:b/>
                <w:bCs/>
                <w:sz w:val="28"/>
                <w:szCs w:val="28"/>
                <w:lang w:val="uk-UA"/>
              </w:rPr>
            </w:pPr>
            <w:r w:rsidRPr="00F16704">
              <w:rPr>
                <w:b/>
                <w:bCs/>
                <w:sz w:val="28"/>
                <w:szCs w:val="28"/>
                <w:lang w:val="uk-UA"/>
              </w:rPr>
              <w:t>Всього</w:t>
            </w:r>
            <w:r>
              <w:rPr>
                <w:b/>
                <w:bCs/>
                <w:sz w:val="28"/>
                <w:szCs w:val="28"/>
                <w:lang w:val="uk-UA"/>
              </w:rPr>
              <w:t xml:space="preserve"> годин:</w:t>
            </w:r>
          </w:p>
        </w:tc>
        <w:tc>
          <w:tcPr>
            <w:tcW w:w="1975"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119</w:t>
            </w:r>
          </w:p>
        </w:tc>
      </w:tr>
      <w:tr w:rsidR="00E32481" w:rsidRPr="00D35C6C" w:rsidTr="009A7C01">
        <w:trPr>
          <w:trHeight w:val="567"/>
          <w:jc w:val="center"/>
        </w:trPr>
        <w:tc>
          <w:tcPr>
            <w:tcW w:w="7488" w:type="dxa"/>
            <w:gridSpan w:val="3"/>
          </w:tcPr>
          <w:p w:rsidR="00E32481" w:rsidRPr="00F16704" w:rsidRDefault="00E32481" w:rsidP="009A7C01">
            <w:pPr>
              <w:pStyle w:val="9"/>
              <w:spacing w:line="360" w:lineRule="auto"/>
              <w:jc w:val="right"/>
              <w:rPr>
                <w:rFonts w:ascii="Times New Roman" w:eastAsia="Times New Roman" w:hAnsi="Times New Roman"/>
                <w:b/>
                <w:caps/>
                <w:color w:val="auto"/>
                <w:sz w:val="28"/>
                <w:szCs w:val="24"/>
              </w:rPr>
            </w:pPr>
            <w:r w:rsidRPr="00F16704">
              <w:rPr>
                <w:rFonts w:ascii="Times New Roman" w:eastAsia="Times New Roman" w:hAnsi="Times New Roman"/>
                <w:b/>
                <w:caps/>
                <w:color w:val="auto"/>
                <w:sz w:val="28"/>
                <w:szCs w:val="24"/>
              </w:rPr>
              <w:t>РАЗОМ</w:t>
            </w:r>
          </w:p>
        </w:tc>
        <w:tc>
          <w:tcPr>
            <w:tcW w:w="1975" w:type="dxa"/>
          </w:tcPr>
          <w:p w:rsidR="00E32481" w:rsidRPr="00F16704" w:rsidRDefault="00E32481" w:rsidP="009A7C01">
            <w:pPr>
              <w:spacing w:line="360" w:lineRule="auto"/>
              <w:jc w:val="center"/>
              <w:rPr>
                <w:b/>
                <w:bCs/>
                <w:sz w:val="28"/>
                <w:szCs w:val="28"/>
                <w:lang w:val="uk-UA"/>
              </w:rPr>
            </w:pPr>
            <w:r w:rsidRPr="00F16704">
              <w:rPr>
                <w:b/>
                <w:bCs/>
                <w:sz w:val="28"/>
                <w:szCs w:val="28"/>
                <w:lang w:val="uk-UA"/>
              </w:rPr>
              <w:t>239</w:t>
            </w:r>
          </w:p>
        </w:tc>
      </w:tr>
    </w:tbl>
    <w:p w:rsidR="00E32481" w:rsidRDefault="00E32481" w:rsidP="00E32481"/>
    <w:p w:rsidR="00E32481" w:rsidRDefault="00E32481" w:rsidP="00E32481"/>
    <w:p w:rsidR="00E32481" w:rsidRPr="003F3C07" w:rsidRDefault="00E32481" w:rsidP="00E32481">
      <w:pPr>
        <w:pStyle w:val="NoSpacing1"/>
        <w:spacing w:line="276" w:lineRule="auto"/>
        <w:ind w:firstLine="709"/>
        <w:jc w:val="center"/>
        <w:rPr>
          <w:rFonts w:ascii="Times New Roman" w:hAnsi="Times New Roman"/>
          <w:b/>
          <w:sz w:val="28"/>
          <w:szCs w:val="28"/>
        </w:rPr>
      </w:pPr>
      <w:r w:rsidRPr="003F3C07">
        <w:rPr>
          <w:rFonts w:ascii="Times New Roman" w:hAnsi="Times New Roman"/>
          <w:b/>
          <w:sz w:val="28"/>
          <w:szCs w:val="28"/>
        </w:rPr>
        <w:lastRenderedPageBreak/>
        <w:t>Виробниче навчання</w:t>
      </w:r>
    </w:p>
    <w:p w:rsidR="00E32481" w:rsidRDefault="00E32481" w:rsidP="00E32481">
      <w:pPr>
        <w:pStyle w:val="NoSpacing1"/>
        <w:spacing w:line="276" w:lineRule="auto"/>
        <w:ind w:left="709"/>
        <w:jc w:val="center"/>
        <w:rPr>
          <w:rFonts w:ascii="Times New Roman" w:hAnsi="Times New Roman"/>
          <w:b/>
          <w:sz w:val="28"/>
          <w:szCs w:val="28"/>
        </w:rPr>
      </w:pPr>
      <w:r>
        <w:rPr>
          <w:rFonts w:ascii="Times New Roman" w:hAnsi="Times New Roman"/>
          <w:b/>
          <w:i/>
          <w:iCs/>
          <w:sz w:val="28"/>
          <w:szCs w:val="28"/>
        </w:rPr>
        <w:t xml:space="preserve">І. </w:t>
      </w:r>
      <w:r w:rsidRPr="000F6D9B">
        <w:rPr>
          <w:rFonts w:ascii="Times New Roman" w:hAnsi="Times New Roman"/>
          <w:b/>
          <w:i/>
          <w:iCs/>
          <w:sz w:val="28"/>
          <w:szCs w:val="28"/>
        </w:rPr>
        <w:t>Навчання в навчальних майстернях</w:t>
      </w:r>
      <w:r w:rsidRPr="000F6D9B">
        <w:rPr>
          <w:rFonts w:ascii="Times New Roman" w:hAnsi="Times New Roman"/>
          <w:b/>
          <w:sz w:val="28"/>
          <w:szCs w:val="28"/>
        </w:rPr>
        <w:t xml:space="preserve"> </w:t>
      </w:r>
    </w:p>
    <w:p w:rsidR="00E32481" w:rsidRDefault="00E32481" w:rsidP="00E32481">
      <w:pPr>
        <w:pStyle w:val="NoSpacing1"/>
        <w:spacing w:line="276" w:lineRule="auto"/>
        <w:ind w:left="709"/>
        <w:jc w:val="center"/>
        <w:rPr>
          <w:rFonts w:ascii="Times New Roman" w:hAnsi="Times New Roman"/>
          <w:b/>
          <w:sz w:val="28"/>
          <w:szCs w:val="28"/>
        </w:rPr>
      </w:pPr>
    </w:p>
    <w:p w:rsidR="00E32481" w:rsidRPr="0063346F" w:rsidRDefault="00E32481" w:rsidP="00E32481">
      <w:pPr>
        <w:pStyle w:val="6"/>
        <w:rPr>
          <w:rFonts w:ascii="Times New Roman" w:hAnsi="Times New Roman"/>
          <w:b/>
          <w:i w:val="0"/>
          <w:color w:val="auto"/>
          <w:sz w:val="28"/>
          <w:szCs w:val="28"/>
        </w:rPr>
      </w:pPr>
      <w:r w:rsidRPr="00535E90">
        <w:rPr>
          <w:rFonts w:ascii="Times New Roman" w:hAnsi="Times New Roman"/>
          <w:b/>
          <w:i w:val="0"/>
          <w:color w:val="auto"/>
          <w:sz w:val="28"/>
          <w:szCs w:val="28"/>
        </w:rPr>
        <w:t>Тема 1.1. Вступне заняття</w:t>
      </w:r>
      <w:r>
        <w:rPr>
          <w:rFonts w:ascii="Times New Roman" w:hAnsi="Times New Roman"/>
          <w:b/>
          <w:i w:val="0"/>
          <w:color w:val="auto"/>
          <w:sz w:val="28"/>
          <w:szCs w:val="28"/>
          <w:lang w:val="uk-UA"/>
        </w:rPr>
        <w:t>.</w:t>
      </w:r>
      <w:r w:rsidRPr="0063346F">
        <w:rPr>
          <w:b/>
          <w:sz w:val="28"/>
          <w:szCs w:val="28"/>
        </w:rPr>
        <w:t xml:space="preserve"> </w:t>
      </w:r>
      <w:r w:rsidRPr="0063346F">
        <w:rPr>
          <w:rFonts w:ascii="Times New Roman" w:hAnsi="Times New Roman"/>
          <w:b/>
          <w:i w:val="0"/>
          <w:color w:val="auto"/>
          <w:sz w:val="28"/>
          <w:szCs w:val="28"/>
          <w:lang w:val="uk-UA"/>
        </w:rPr>
        <w:t>Інструктаж з б</w:t>
      </w:r>
      <w:r w:rsidRPr="0063346F">
        <w:rPr>
          <w:rFonts w:ascii="Times New Roman" w:hAnsi="Times New Roman"/>
          <w:b/>
          <w:i w:val="0"/>
          <w:color w:val="auto"/>
          <w:sz w:val="28"/>
          <w:szCs w:val="28"/>
        </w:rPr>
        <w:t>езпек</w:t>
      </w:r>
      <w:r w:rsidRPr="0063346F">
        <w:rPr>
          <w:rFonts w:ascii="Times New Roman" w:hAnsi="Times New Roman"/>
          <w:b/>
          <w:i w:val="0"/>
          <w:color w:val="auto"/>
          <w:sz w:val="28"/>
          <w:szCs w:val="28"/>
          <w:lang w:val="uk-UA"/>
        </w:rPr>
        <w:t>и</w:t>
      </w:r>
      <w:r w:rsidRPr="0063346F">
        <w:rPr>
          <w:rFonts w:ascii="Times New Roman" w:hAnsi="Times New Roman"/>
          <w:b/>
          <w:i w:val="0"/>
          <w:color w:val="auto"/>
          <w:sz w:val="28"/>
          <w:szCs w:val="28"/>
        </w:rPr>
        <w:t xml:space="preserve"> праці, пожежн</w:t>
      </w:r>
      <w:r w:rsidRPr="0063346F">
        <w:rPr>
          <w:rFonts w:ascii="Times New Roman" w:hAnsi="Times New Roman"/>
          <w:b/>
          <w:i w:val="0"/>
          <w:color w:val="auto"/>
          <w:sz w:val="28"/>
          <w:szCs w:val="28"/>
          <w:lang w:val="uk-UA"/>
        </w:rPr>
        <w:t>ої</w:t>
      </w:r>
      <w:r w:rsidRPr="0063346F">
        <w:rPr>
          <w:rFonts w:ascii="Times New Roman" w:hAnsi="Times New Roman"/>
          <w:b/>
          <w:i w:val="0"/>
          <w:color w:val="auto"/>
          <w:sz w:val="28"/>
          <w:szCs w:val="28"/>
        </w:rPr>
        <w:t xml:space="preserve"> безпек</w:t>
      </w:r>
      <w:r w:rsidRPr="0063346F">
        <w:rPr>
          <w:rFonts w:ascii="Times New Roman" w:hAnsi="Times New Roman"/>
          <w:b/>
          <w:i w:val="0"/>
          <w:color w:val="auto"/>
          <w:sz w:val="28"/>
          <w:szCs w:val="28"/>
          <w:lang w:val="uk-UA"/>
        </w:rPr>
        <w:t>и</w:t>
      </w:r>
      <w:r w:rsidRPr="0063346F">
        <w:rPr>
          <w:rFonts w:ascii="Times New Roman" w:hAnsi="Times New Roman"/>
          <w:b/>
          <w:i w:val="0"/>
          <w:color w:val="auto"/>
          <w:sz w:val="28"/>
          <w:szCs w:val="28"/>
        </w:rPr>
        <w:t xml:space="preserve"> в навчальних майстернях</w:t>
      </w:r>
    </w:p>
    <w:p w:rsidR="00E32481" w:rsidRDefault="00E32481" w:rsidP="00E32481">
      <w:pPr>
        <w:jc w:val="both"/>
        <w:rPr>
          <w:sz w:val="28"/>
          <w:lang w:val="uk-UA"/>
        </w:rPr>
      </w:pPr>
      <w:r w:rsidRPr="00D35C6C">
        <w:rPr>
          <w:sz w:val="28"/>
          <w:lang w:val="uk-UA"/>
        </w:rPr>
        <w:t xml:space="preserve">  Роль виробничого навчання у підготовці кваліфікованих робітників. Продукція, яку випускають учні даної професії. Роль дотримання трудової та технологічної дисципліни у забезпеченні високої якості робіт. Організація контролю якості робіт учнів.</w:t>
      </w:r>
    </w:p>
    <w:p w:rsidR="00E32481" w:rsidRPr="00D35C6C" w:rsidRDefault="00E32481" w:rsidP="00E32481">
      <w:pPr>
        <w:jc w:val="both"/>
        <w:rPr>
          <w:sz w:val="28"/>
          <w:lang w:val="uk-UA"/>
        </w:rPr>
      </w:pPr>
      <w:r w:rsidRPr="00D35C6C">
        <w:rPr>
          <w:sz w:val="28"/>
          <w:lang w:val="uk-UA"/>
        </w:rPr>
        <w:tab/>
      </w:r>
      <w:r w:rsidRPr="00D35C6C">
        <w:rPr>
          <w:spacing w:val="-6"/>
          <w:sz w:val="28"/>
          <w:lang w:val="uk-UA"/>
        </w:rPr>
        <w:t>Знайомство учнів з навчальною майстернею, закріплення за робочими місцями</w:t>
      </w:r>
      <w:r w:rsidRPr="00D35C6C">
        <w:rPr>
          <w:sz w:val="28"/>
          <w:lang w:val="uk-UA"/>
        </w:rPr>
        <w:t xml:space="preserve">. </w:t>
      </w:r>
    </w:p>
    <w:p w:rsidR="00E32481" w:rsidRDefault="00E32481" w:rsidP="00E32481">
      <w:pPr>
        <w:ind w:firstLine="705"/>
        <w:jc w:val="both"/>
        <w:rPr>
          <w:sz w:val="28"/>
          <w:lang w:val="uk-UA"/>
        </w:rPr>
      </w:pPr>
      <w:r w:rsidRPr="00D35C6C">
        <w:rPr>
          <w:sz w:val="28"/>
          <w:lang w:val="uk-UA"/>
        </w:rPr>
        <w:t xml:space="preserve">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 </w:t>
      </w:r>
    </w:p>
    <w:p w:rsidR="00E32481" w:rsidRDefault="00E32481" w:rsidP="00E32481">
      <w:pPr>
        <w:pStyle w:val="21"/>
        <w:spacing w:line="240" w:lineRule="auto"/>
        <w:jc w:val="both"/>
      </w:pPr>
      <w:r w:rsidRPr="00D35C6C">
        <w:tab/>
      </w:r>
      <w:r w:rsidRPr="00535E90">
        <w:rPr>
          <w:sz w:val="28"/>
          <w:szCs w:val="28"/>
        </w:rPr>
        <w:t>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Правила використання електроінструментів. Правила використання електроінструментів. Відключення від електромережі. Безпечне використання пожеж</w:t>
      </w:r>
      <w:r w:rsidRPr="00535E90">
        <w:rPr>
          <w:sz w:val="28"/>
          <w:szCs w:val="28"/>
          <w:lang w:val="ru-RU"/>
        </w:rPr>
        <w:t>е</w:t>
      </w:r>
      <w:r w:rsidRPr="00535E90">
        <w:rPr>
          <w:sz w:val="28"/>
          <w:szCs w:val="28"/>
        </w:rPr>
        <w:t>небезпечних матеріалів. Правила поведінки учнів при пожежі. Порядок виклику пожежної служби. Правила використання засобів пожежегасіння. Засоби гасіння пожеж у навчальній майстерні</w:t>
      </w:r>
      <w:r w:rsidRPr="00D35C6C">
        <w:t xml:space="preserve">. </w:t>
      </w:r>
    </w:p>
    <w:p w:rsidR="00E32481" w:rsidRPr="000F6D9B" w:rsidRDefault="00E32481" w:rsidP="00E32481">
      <w:pPr>
        <w:pStyle w:val="NoSpacing1"/>
        <w:spacing w:line="276" w:lineRule="auto"/>
        <w:ind w:left="709"/>
        <w:jc w:val="center"/>
        <w:rPr>
          <w:rFonts w:ascii="Times New Roman" w:hAnsi="Times New Roman"/>
          <w:b/>
          <w:sz w:val="28"/>
          <w:szCs w:val="28"/>
        </w:rPr>
      </w:pPr>
    </w:p>
    <w:p w:rsidR="00E32481" w:rsidRPr="001B5EE8" w:rsidRDefault="00E32481" w:rsidP="00E32481">
      <w:pPr>
        <w:pStyle w:val="NoSpacing1"/>
        <w:spacing w:line="276" w:lineRule="auto"/>
        <w:ind w:left="709"/>
        <w:jc w:val="both"/>
        <w:rPr>
          <w:rFonts w:ascii="Times New Roman" w:hAnsi="Times New Roman"/>
          <w:b/>
          <w:sz w:val="28"/>
          <w:szCs w:val="28"/>
        </w:rPr>
      </w:pPr>
      <w:r w:rsidRPr="001B5EE8">
        <w:rPr>
          <w:rFonts w:ascii="Times New Roman" w:hAnsi="Times New Roman"/>
          <w:b/>
          <w:sz w:val="28"/>
          <w:szCs w:val="28"/>
        </w:rPr>
        <w:t>Тема 1.</w:t>
      </w:r>
      <w:r>
        <w:rPr>
          <w:rFonts w:ascii="Times New Roman" w:hAnsi="Times New Roman"/>
          <w:b/>
          <w:sz w:val="28"/>
          <w:szCs w:val="28"/>
        </w:rPr>
        <w:t>2</w:t>
      </w:r>
      <w:r w:rsidRPr="001B5EE8">
        <w:rPr>
          <w:rFonts w:ascii="Times New Roman" w:hAnsi="Times New Roman"/>
          <w:b/>
          <w:sz w:val="28"/>
          <w:szCs w:val="28"/>
        </w:rPr>
        <w:t>. Обробка деревини твердих, рідкісних, цінних та іноземних порід для виготовлення складних конструкцій.</w:t>
      </w:r>
    </w:p>
    <w:p w:rsidR="00E32481" w:rsidRDefault="00E32481" w:rsidP="00E32481">
      <w:pPr>
        <w:pStyle w:val="NoSpacing1"/>
        <w:spacing w:line="276" w:lineRule="auto"/>
        <w:ind w:firstLine="709"/>
        <w:jc w:val="both"/>
        <w:rPr>
          <w:rFonts w:ascii="Times New Roman" w:hAnsi="Times New Roman"/>
          <w:sz w:val="28"/>
          <w:szCs w:val="28"/>
        </w:rPr>
      </w:pPr>
      <w:r w:rsidRPr="003F3C07">
        <w:rPr>
          <w:rFonts w:ascii="Times New Roman" w:hAnsi="Times New Roman"/>
          <w:sz w:val="28"/>
          <w:szCs w:val="28"/>
        </w:rPr>
        <w:t>Інструктаж за змістом занять, організація робочого місця та безпека праці при обробці деревини.</w:t>
      </w:r>
    </w:p>
    <w:p w:rsidR="00E32481" w:rsidRPr="003F3C07" w:rsidRDefault="00E32481" w:rsidP="00E32481">
      <w:pPr>
        <w:pStyle w:val="NoSpacing1"/>
        <w:spacing w:line="276" w:lineRule="auto"/>
        <w:ind w:firstLine="709"/>
        <w:jc w:val="both"/>
        <w:rPr>
          <w:rFonts w:ascii="Times New Roman" w:hAnsi="Times New Roman"/>
          <w:b/>
          <w:sz w:val="28"/>
          <w:szCs w:val="28"/>
        </w:rPr>
      </w:pPr>
      <w:r w:rsidRPr="003F3C07">
        <w:rPr>
          <w:rFonts w:ascii="Times New Roman" w:hAnsi="Times New Roman"/>
          <w:b/>
          <w:sz w:val="28"/>
          <w:szCs w:val="28"/>
        </w:rPr>
        <w:t>Навчально-виробничі роботи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 xml:space="preserve">Розкроювання деревини </w:t>
      </w:r>
      <w:r w:rsidRPr="003F3C07">
        <w:rPr>
          <w:rFonts w:ascii="Times New Roman" w:hAnsi="Times New Roman"/>
          <w:sz w:val="28"/>
          <w:szCs w:val="28"/>
        </w:rPr>
        <w:t>твердих, рідкісних, цінних та іноземних порід для виготовлення складних конструкцій.</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Визначення коефіцієнта корисного виходу.</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Визначення фактору вологості деревини при виготовленні складних конструкцій.</w:t>
      </w:r>
    </w:p>
    <w:p w:rsidR="00E32481" w:rsidRPr="003F3C07" w:rsidRDefault="00E32481" w:rsidP="00E32481">
      <w:pPr>
        <w:pStyle w:val="NoSpacing1"/>
        <w:spacing w:line="276" w:lineRule="auto"/>
        <w:ind w:firstLine="709"/>
        <w:jc w:val="both"/>
        <w:rPr>
          <w:rFonts w:ascii="Times New Roman" w:hAnsi="Times New Roman"/>
          <w:b/>
          <w:sz w:val="28"/>
          <w:szCs w:val="28"/>
        </w:rPr>
      </w:pPr>
      <w:r w:rsidRPr="003F3C07">
        <w:rPr>
          <w:rFonts w:ascii="Times New Roman" w:hAnsi="Times New Roman"/>
          <w:b/>
          <w:sz w:val="28"/>
          <w:szCs w:val="28"/>
        </w:rPr>
        <w:t>Вправи</w:t>
      </w:r>
      <w:r>
        <w:rPr>
          <w:rFonts w:ascii="Times New Roman" w:hAnsi="Times New Roman"/>
          <w:b/>
          <w:sz w:val="28"/>
          <w:szCs w:val="28"/>
        </w:rPr>
        <w:t>:</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Виготовлення деталей методом зрощування з відходів деревини цінних порід і використання новітніх технологій пресування.</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Обробка м</w:t>
      </w:r>
      <w:r w:rsidRPr="00A679DD">
        <w:rPr>
          <w:rFonts w:ascii="Times New Roman" w:hAnsi="Times New Roman"/>
          <w:sz w:val="28"/>
          <w:szCs w:val="28"/>
          <w:lang w:val="ru-RU"/>
        </w:rPr>
        <w:t>’</w:t>
      </w:r>
      <w:r>
        <w:rPr>
          <w:rFonts w:ascii="Times New Roman" w:hAnsi="Times New Roman"/>
          <w:sz w:val="28"/>
          <w:szCs w:val="28"/>
        </w:rPr>
        <w:t>яких порід деревини імітаційними методами.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Забарвлення барвниками та протравами деревини.</w:t>
      </w:r>
    </w:p>
    <w:p w:rsidR="00E32481" w:rsidRPr="00705564" w:rsidRDefault="00E32481" w:rsidP="00E32481">
      <w:pPr>
        <w:pStyle w:val="NoSpacing1"/>
        <w:spacing w:line="276" w:lineRule="auto"/>
        <w:ind w:firstLine="709"/>
        <w:jc w:val="both"/>
        <w:rPr>
          <w:rFonts w:ascii="Times New Roman" w:hAnsi="Times New Roman"/>
          <w:sz w:val="28"/>
          <w:szCs w:val="28"/>
          <w:lang w:val="ru-RU"/>
        </w:rPr>
      </w:pPr>
      <w:r>
        <w:rPr>
          <w:rFonts w:ascii="Times New Roman" w:hAnsi="Times New Roman"/>
          <w:sz w:val="28"/>
          <w:szCs w:val="28"/>
        </w:rPr>
        <w:t>Об`ємна, рельєфна та криволінійна обробка деталей конструкцій пам</w:t>
      </w:r>
      <w:r w:rsidRPr="00A679DD">
        <w:rPr>
          <w:rFonts w:ascii="Times New Roman" w:hAnsi="Times New Roman"/>
          <w:sz w:val="28"/>
          <w:szCs w:val="28"/>
          <w:lang w:val="ru-RU"/>
        </w:rPr>
        <w:t>’</w:t>
      </w:r>
      <w:r>
        <w:rPr>
          <w:rFonts w:ascii="Times New Roman" w:hAnsi="Times New Roman"/>
          <w:sz w:val="28"/>
          <w:szCs w:val="28"/>
        </w:rPr>
        <w:t>яток дерев</w:t>
      </w:r>
      <w:r w:rsidRPr="00A679DD">
        <w:rPr>
          <w:rFonts w:ascii="Times New Roman" w:hAnsi="Times New Roman"/>
          <w:sz w:val="28"/>
          <w:szCs w:val="28"/>
          <w:lang w:val="ru-RU"/>
        </w:rPr>
        <w:t>’</w:t>
      </w:r>
      <w:r>
        <w:rPr>
          <w:rFonts w:ascii="Times New Roman" w:hAnsi="Times New Roman"/>
          <w:sz w:val="28"/>
          <w:szCs w:val="28"/>
        </w:rPr>
        <w:t>яної архітектури з використанням комп’ютерних технологій.</w:t>
      </w:r>
    </w:p>
    <w:p w:rsidR="00E32481" w:rsidRPr="00705564" w:rsidRDefault="00E32481" w:rsidP="00E32481">
      <w:pPr>
        <w:pStyle w:val="NoSpacing1"/>
        <w:spacing w:line="276" w:lineRule="auto"/>
        <w:ind w:firstLine="709"/>
        <w:jc w:val="both"/>
        <w:rPr>
          <w:rFonts w:ascii="Times New Roman" w:hAnsi="Times New Roman"/>
          <w:sz w:val="28"/>
          <w:szCs w:val="28"/>
          <w:lang w:val="ru-RU"/>
        </w:rPr>
      </w:pPr>
    </w:p>
    <w:p w:rsidR="00E32481" w:rsidRPr="00705564" w:rsidRDefault="00E32481" w:rsidP="00E32481">
      <w:pPr>
        <w:pStyle w:val="NoSpacing1"/>
        <w:spacing w:line="276" w:lineRule="auto"/>
        <w:ind w:firstLine="709"/>
        <w:jc w:val="both"/>
        <w:rPr>
          <w:rFonts w:ascii="Times New Roman" w:hAnsi="Times New Roman"/>
          <w:sz w:val="28"/>
          <w:szCs w:val="28"/>
          <w:lang w:val="ru-RU"/>
        </w:rPr>
      </w:pPr>
    </w:p>
    <w:p w:rsidR="00E32481" w:rsidRPr="001B5EE8" w:rsidRDefault="00E32481" w:rsidP="00E32481">
      <w:pPr>
        <w:pStyle w:val="NoSpacing1"/>
        <w:spacing w:line="276" w:lineRule="auto"/>
        <w:ind w:firstLine="709"/>
        <w:jc w:val="both"/>
        <w:rPr>
          <w:rFonts w:ascii="Times New Roman" w:hAnsi="Times New Roman"/>
          <w:b/>
          <w:sz w:val="28"/>
          <w:szCs w:val="28"/>
        </w:rPr>
      </w:pPr>
      <w:r w:rsidRPr="001B5EE8">
        <w:rPr>
          <w:rFonts w:ascii="Times New Roman" w:hAnsi="Times New Roman"/>
          <w:b/>
          <w:sz w:val="28"/>
          <w:szCs w:val="28"/>
        </w:rPr>
        <w:lastRenderedPageBreak/>
        <w:t>Тема 1.</w:t>
      </w:r>
      <w:r>
        <w:rPr>
          <w:rFonts w:ascii="Times New Roman" w:hAnsi="Times New Roman"/>
          <w:b/>
          <w:sz w:val="28"/>
          <w:szCs w:val="28"/>
        </w:rPr>
        <w:t>3</w:t>
      </w:r>
      <w:r w:rsidRPr="001B5EE8">
        <w:rPr>
          <w:rFonts w:ascii="Times New Roman" w:hAnsi="Times New Roman"/>
          <w:b/>
          <w:sz w:val="28"/>
          <w:szCs w:val="28"/>
        </w:rPr>
        <w:t>. Виготовлення шаблонів</w:t>
      </w:r>
    </w:p>
    <w:p w:rsidR="00E32481" w:rsidRDefault="00E32481" w:rsidP="00E32481">
      <w:pPr>
        <w:pStyle w:val="NoSpacing1"/>
        <w:spacing w:line="276" w:lineRule="auto"/>
        <w:ind w:firstLine="709"/>
        <w:jc w:val="both"/>
        <w:rPr>
          <w:rFonts w:ascii="Times New Roman" w:hAnsi="Times New Roman"/>
          <w:sz w:val="28"/>
          <w:szCs w:val="28"/>
        </w:rPr>
      </w:pPr>
      <w:r w:rsidRPr="003F3C07">
        <w:rPr>
          <w:rFonts w:ascii="Times New Roman" w:hAnsi="Times New Roman"/>
          <w:sz w:val="28"/>
          <w:szCs w:val="28"/>
        </w:rPr>
        <w:t xml:space="preserve">Інструктаж за змістом занять, організація робочого місця та безпека праці при </w:t>
      </w:r>
      <w:r>
        <w:rPr>
          <w:rFonts w:ascii="Times New Roman" w:hAnsi="Times New Roman"/>
          <w:sz w:val="28"/>
          <w:szCs w:val="28"/>
        </w:rPr>
        <w:t>виготовленні шаблонів</w:t>
      </w:r>
      <w:r w:rsidRPr="003F3C07">
        <w:rPr>
          <w:rFonts w:ascii="Times New Roman" w:hAnsi="Times New Roman"/>
          <w:sz w:val="28"/>
          <w:szCs w:val="28"/>
        </w:rPr>
        <w:t>.</w:t>
      </w:r>
    </w:p>
    <w:p w:rsidR="00E32481" w:rsidRPr="003F3C07" w:rsidRDefault="00E32481" w:rsidP="00E32481">
      <w:pPr>
        <w:pStyle w:val="NoSpacing1"/>
        <w:spacing w:line="276" w:lineRule="auto"/>
        <w:ind w:firstLine="709"/>
        <w:jc w:val="both"/>
        <w:rPr>
          <w:rFonts w:ascii="Times New Roman" w:hAnsi="Times New Roman"/>
          <w:b/>
          <w:sz w:val="28"/>
          <w:szCs w:val="28"/>
        </w:rPr>
      </w:pPr>
      <w:r w:rsidRPr="003F3C07">
        <w:rPr>
          <w:rFonts w:ascii="Times New Roman" w:hAnsi="Times New Roman"/>
          <w:b/>
          <w:sz w:val="28"/>
          <w:szCs w:val="28"/>
        </w:rPr>
        <w:t>Навчально-виробничі роботи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Визначення та підготовка інструменту та обладнання для виготовлення шаблонів різних конструкцій.</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Доцільність використання різноманітних матеріалів в залежності від їх основних властивостей для виготовлення шаблонів.</w:t>
      </w:r>
    </w:p>
    <w:p w:rsidR="00E32481" w:rsidRPr="00402E7D" w:rsidRDefault="00E32481" w:rsidP="00E32481">
      <w:pPr>
        <w:pStyle w:val="NoSpacing1"/>
        <w:spacing w:line="276" w:lineRule="auto"/>
        <w:ind w:firstLine="709"/>
        <w:jc w:val="both"/>
        <w:rPr>
          <w:rFonts w:ascii="Times New Roman" w:hAnsi="Times New Roman"/>
          <w:b/>
          <w:sz w:val="28"/>
          <w:szCs w:val="28"/>
        </w:rPr>
      </w:pPr>
      <w:r w:rsidRPr="00402E7D">
        <w:rPr>
          <w:rFonts w:ascii="Times New Roman" w:hAnsi="Times New Roman"/>
          <w:b/>
          <w:sz w:val="28"/>
          <w:szCs w:val="28"/>
        </w:rPr>
        <w:t>Вправи</w:t>
      </w:r>
      <w:r>
        <w:rPr>
          <w:rFonts w:ascii="Times New Roman" w:hAnsi="Times New Roman"/>
          <w:b/>
          <w:sz w:val="28"/>
          <w:szCs w:val="28"/>
        </w:rPr>
        <w:t>:</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Виготовлення шаблонів кондукторів.</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 xml:space="preserve">Виготовлення універсальних шаблонів. </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Застосування при реставраційних роботах оправ, упор, кондукторів, направляючих лінійок та ін.</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Виготовлення картонних шаблонів та лекал.</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Виготовлення шаблонів копірів для застосування при токарних роботах.</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Виготовлення шаблонів та лекал із застосуванням ІКТ.</w:t>
      </w:r>
    </w:p>
    <w:p w:rsidR="00E32481" w:rsidRDefault="00E32481" w:rsidP="00E32481">
      <w:pPr>
        <w:ind w:firstLine="720"/>
        <w:jc w:val="both"/>
        <w:rPr>
          <w:b/>
          <w:i/>
          <w:iCs/>
          <w:sz w:val="28"/>
          <w:szCs w:val="28"/>
          <w:lang w:val="uk-UA"/>
        </w:rPr>
      </w:pPr>
    </w:p>
    <w:p w:rsidR="00E32481" w:rsidRPr="00C37FB7" w:rsidRDefault="00E32481" w:rsidP="00E32481">
      <w:pPr>
        <w:ind w:firstLine="720"/>
        <w:jc w:val="center"/>
        <w:rPr>
          <w:b/>
          <w:sz w:val="28"/>
          <w:szCs w:val="28"/>
          <w:lang w:val="uk-UA"/>
        </w:rPr>
      </w:pPr>
      <w:r w:rsidRPr="00C37FB7">
        <w:rPr>
          <w:b/>
          <w:i/>
          <w:iCs/>
          <w:sz w:val="28"/>
          <w:szCs w:val="28"/>
          <w:lang w:val="uk-UA"/>
        </w:rPr>
        <w:t>ІІ. Навчання на виробництві</w:t>
      </w:r>
    </w:p>
    <w:p w:rsidR="00E32481" w:rsidRPr="00A679DD" w:rsidRDefault="00E32481" w:rsidP="00E32481">
      <w:pPr>
        <w:ind w:firstLine="708"/>
        <w:jc w:val="both"/>
        <w:rPr>
          <w:b/>
          <w:sz w:val="28"/>
          <w:lang w:val="uk-UA"/>
        </w:rPr>
      </w:pPr>
      <w:r>
        <w:rPr>
          <w:b/>
          <w:sz w:val="28"/>
          <w:lang w:val="uk-UA"/>
        </w:rPr>
        <w:t xml:space="preserve">Тема </w:t>
      </w:r>
      <w:r w:rsidRPr="00A679DD">
        <w:rPr>
          <w:b/>
          <w:sz w:val="28"/>
          <w:lang w:val="uk-UA"/>
        </w:rPr>
        <w:t>2.1. Вступне заняття. Ознайомлення з підприємством. Інструктаж з безпеки праці.</w:t>
      </w:r>
    </w:p>
    <w:p w:rsidR="00E32481" w:rsidRDefault="00E32481" w:rsidP="00E32481">
      <w:pPr>
        <w:ind w:firstLine="720"/>
        <w:jc w:val="both"/>
        <w:rPr>
          <w:sz w:val="28"/>
          <w:lang w:val="uk-UA"/>
        </w:rPr>
      </w:pPr>
      <w:r>
        <w:rPr>
          <w:sz w:val="28"/>
          <w:lang w:val="uk-UA"/>
        </w:rPr>
        <w:t>Загальні організаційні вимоги. Ознайомлення з режимом роботи і правилами внутрішнього розпорядкуц, порядком одержання та здавання інструменту і пристроїв.</w:t>
      </w:r>
    </w:p>
    <w:p w:rsidR="00E32481" w:rsidRDefault="00E32481" w:rsidP="00E32481">
      <w:pPr>
        <w:ind w:firstLine="720"/>
        <w:jc w:val="both"/>
        <w:rPr>
          <w:sz w:val="28"/>
          <w:lang w:val="uk-UA"/>
        </w:rPr>
      </w:pPr>
      <w:r>
        <w:rPr>
          <w:sz w:val="28"/>
          <w:lang w:val="uk-UA"/>
        </w:rPr>
        <w:t>Первинний інструктаж з охорони праці та пожежної безпеки. Вимоги безпеки праці на робочих місцях і при виконанні окремих технологічних операцій. Відповідальність за порушення вимог безпеки праці.</w:t>
      </w:r>
    </w:p>
    <w:p w:rsidR="00E32481" w:rsidRDefault="00E32481" w:rsidP="00E32481">
      <w:pPr>
        <w:ind w:firstLine="708"/>
        <w:jc w:val="both"/>
        <w:rPr>
          <w:b/>
          <w:sz w:val="28"/>
          <w:szCs w:val="28"/>
          <w:lang w:val="uk-UA"/>
        </w:rPr>
      </w:pPr>
      <w:r>
        <w:rPr>
          <w:b/>
          <w:sz w:val="28"/>
          <w:szCs w:val="28"/>
          <w:lang w:val="uk-UA"/>
        </w:rPr>
        <w:t xml:space="preserve">Тема </w:t>
      </w:r>
      <w:r w:rsidRPr="00A679DD">
        <w:rPr>
          <w:b/>
          <w:sz w:val="28"/>
          <w:szCs w:val="28"/>
        </w:rPr>
        <w:t>2.2.</w:t>
      </w:r>
      <w:r w:rsidRPr="00A679DD">
        <w:rPr>
          <w:b/>
          <w:sz w:val="28"/>
          <w:szCs w:val="28"/>
          <w:lang w:val="uk-UA"/>
        </w:rPr>
        <w:t xml:space="preserve"> Р</w:t>
      </w:r>
      <w:r w:rsidRPr="00A679DD">
        <w:rPr>
          <w:b/>
          <w:sz w:val="28"/>
          <w:szCs w:val="28"/>
        </w:rPr>
        <w:t>еставраці</w:t>
      </w:r>
      <w:r w:rsidRPr="00A679DD">
        <w:rPr>
          <w:b/>
          <w:sz w:val="28"/>
          <w:szCs w:val="28"/>
          <w:lang w:val="uk-UA"/>
        </w:rPr>
        <w:t>я</w:t>
      </w:r>
      <w:r w:rsidRPr="00A679DD">
        <w:rPr>
          <w:b/>
          <w:sz w:val="28"/>
          <w:szCs w:val="28"/>
        </w:rPr>
        <w:t xml:space="preserve"> та виготовлення складних фігурних тес</w:t>
      </w:r>
      <w:r>
        <w:rPr>
          <w:b/>
          <w:sz w:val="28"/>
          <w:szCs w:val="28"/>
        </w:rPr>
        <w:t>лярно-столярних конструкцій</w:t>
      </w:r>
    </w:p>
    <w:p w:rsidR="00E32481" w:rsidRDefault="00E32481" w:rsidP="00E32481">
      <w:pPr>
        <w:jc w:val="both"/>
        <w:rPr>
          <w:sz w:val="28"/>
          <w:szCs w:val="28"/>
          <w:lang w:val="uk-UA"/>
        </w:rPr>
      </w:pPr>
      <w:r w:rsidRPr="003F3C07">
        <w:rPr>
          <w:sz w:val="28"/>
          <w:szCs w:val="28"/>
        </w:rPr>
        <w:t>Інструктаж за змістом занять, організація робочого місця та безпека праці</w:t>
      </w:r>
      <w:r>
        <w:rPr>
          <w:sz w:val="28"/>
          <w:szCs w:val="28"/>
          <w:lang w:val="uk-UA"/>
        </w:rPr>
        <w:t>.</w:t>
      </w:r>
    </w:p>
    <w:p w:rsidR="00E32481" w:rsidRPr="00A679DD" w:rsidRDefault="00E32481" w:rsidP="00E32481">
      <w:pPr>
        <w:jc w:val="both"/>
        <w:rPr>
          <w:b/>
          <w:sz w:val="28"/>
          <w:szCs w:val="28"/>
          <w:lang w:val="uk-UA"/>
        </w:rPr>
      </w:pPr>
      <w:r w:rsidRPr="00A679DD">
        <w:rPr>
          <w:b/>
          <w:sz w:val="28"/>
          <w:szCs w:val="28"/>
          <w:lang w:val="uk-UA"/>
        </w:rPr>
        <w:t>Вправи:</w:t>
      </w:r>
    </w:p>
    <w:p w:rsidR="00E32481" w:rsidRDefault="00E32481" w:rsidP="00E32481">
      <w:pPr>
        <w:pStyle w:val="NoSpacing1"/>
        <w:spacing w:line="276" w:lineRule="auto"/>
        <w:jc w:val="both"/>
        <w:rPr>
          <w:rFonts w:ascii="Times New Roman" w:hAnsi="Times New Roman"/>
          <w:sz w:val="28"/>
          <w:szCs w:val="28"/>
        </w:rPr>
      </w:pPr>
      <w:r>
        <w:rPr>
          <w:rFonts w:ascii="Times New Roman" w:hAnsi="Times New Roman"/>
          <w:sz w:val="28"/>
          <w:szCs w:val="28"/>
        </w:rPr>
        <w:t>Ручна та механічна обробка деревини цінних, рідкісних порід.</w:t>
      </w:r>
    </w:p>
    <w:p w:rsidR="00E32481" w:rsidRDefault="00E32481" w:rsidP="00E32481">
      <w:pPr>
        <w:pStyle w:val="NoSpacing1"/>
        <w:spacing w:line="276" w:lineRule="auto"/>
        <w:jc w:val="both"/>
        <w:rPr>
          <w:rFonts w:ascii="Times New Roman" w:hAnsi="Times New Roman"/>
          <w:sz w:val="28"/>
          <w:szCs w:val="28"/>
        </w:rPr>
      </w:pPr>
      <w:r>
        <w:rPr>
          <w:rFonts w:ascii="Times New Roman" w:hAnsi="Times New Roman"/>
          <w:sz w:val="28"/>
          <w:szCs w:val="28"/>
        </w:rPr>
        <w:t>Виготовлення шаблонів і лекал для роботи.</w:t>
      </w:r>
    </w:p>
    <w:p w:rsidR="00E32481" w:rsidRDefault="00E32481" w:rsidP="00E32481">
      <w:pPr>
        <w:pStyle w:val="NoSpacing1"/>
        <w:spacing w:line="276" w:lineRule="auto"/>
        <w:ind w:firstLine="708"/>
        <w:jc w:val="both"/>
        <w:rPr>
          <w:rFonts w:ascii="Times New Roman" w:hAnsi="Times New Roman"/>
          <w:b/>
          <w:sz w:val="28"/>
          <w:szCs w:val="28"/>
        </w:rPr>
      </w:pPr>
      <w:r w:rsidRPr="00A679DD">
        <w:rPr>
          <w:rFonts w:ascii="Times New Roman" w:hAnsi="Times New Roman"/>
          <w:b/>
          <w:sz w:val="28"/>
          <w:szCs w:val="28"/>
        </w:rPr>
        <w:t>Тема 2.3. Реставрація та виготовлення художніх меблів.</w:t>
      </w:r>
    </w:p>
    <w:p w:rsidR="00E32481" w:rsidRDefault="00E32481" w:rsidP="00E32481">
      <w:pPr>
        <w:jc w:val="both"/>
        <w:rPr>
          <w:sz w:val="28"/>
          <w:szCs w:val="28"/>
          <w:lang w:val="uk-UA"/>
        </w:rPr>
      </w:pPr>
      <w:r w:rsidRPr="003F3C07">
        <w:rPr>
          <w:sz w:val="28"/>
          <w:szCs w:val="28"/>
        </w:rPr>
        <w:t>Інструктаж за змістом занять, організація робочого місця та безпека праці</w:t>
      </w:r>
      <w:r>
        <w:rPr>
          <w:sz w:val="28"/>
          <w:szCs w:val="28"/>
          <w:lang w:val="uk-UA"/>
        </w:rPr>
        <w:t>.</w:t>
      </w:r>
    </w:p>
    <w:p w:rsidR="00E32481" w:rsidRPr="00A679DD" w:rsidRDefault="00E32481" w:rsidP="00E32481">
      <w:pPr>
        <w:pStyle w:val="NoSpacing1"/>
        <w:spacing w:line="276" w:lineRule="auto"/>
        <w:jc w:val="both"/>
        <w:rPr>
          <w:rFonts w:ascii="Times New Roman" w:hAnsi="Times New Roman"/>
          <w:b/>
          <w:sz w:val="28"/>
          <w:szCs w:val="28"/>
        </w:rPr>
      </w:pPr>
      <w:r>
        <w:rPr>
          <w:rFonts w:ascii="Times New Roman" w:hAnsi="Times New Roman"/>
          <w:b/>
          <w:sz w:val="28"/>
          <w:szCs w:val="28"/>
        </w:rPr>
        <w:t>Вправи:</w:t>
      </w:r>
    </w:p>
    <w:p w:rsidR="00E32481" w:rsidRDefault="00E32481" w:rsidP="00E32481">
      <w:pPr>
        <w:pStyle w:val="NoSpacing1"/>
        <w:spacing w:line="276" w:lineRule="auto"/>
        <w:jc w:val="both"/>
        <w:rPr>
          <w:rFonts w:ascii="Times New Roman" w:hAnsi="Times New Roman"/>
          <w:sz w:val="28"/>
          <w:szCs w:val="28"/>
        </w:rPr>
      </w:pPr>
      <w:r w:rsidRPr="00A679DD">
        <w:rPr>
          <w:rFonts w:ascii="Times New Roman" w:hAnsi="Times New Roman"/>
          <w:sz w:val="28"/>
          <w:szCs w:val="28"/>
        </w:rPr>
        <w:t>Реставрація та виготовлення художніх меблів.</w:t>
      </w:r>
    </w:p>
    <w:p w:rsidR="00E32481" w:rsidRPr="0085361B" w:rsidRDefault="00E32481" w:rsidP="00E32481">
      <w:pPr>
        <w:pStyle w:val="NoSpacing1"/>
        <w:spacing w:line="276" w:lineRule="auto"/>
        <w:jc w:val="both"/>
        <w:rPr>
          <w:rFonts w:ascii="Times New Roman" w:hAnsi="Times New Roman"/>
          <w:sz w:val="28"/>
          <w:szCs w:val="28"/>
          <w:lang w:val="ru-RU"/>
        </w:rPr>
      </w:pPr>
    </w:p>
    <w:p w:rsidR="00E32481" w:rsidRPr="0063710E" w:rsidRDefault="00E32481" w:rsidP="00E32481">
      <w:pPr>
        <w:spacing w:after="200" w:line="276" w:lineRule="auto"/>
        <w:jc w:val="center"/>
        <w:rPr>
          <w:rFonts w:eastAsia="Times New Roman"/>
          <w:sz w:val="28"/>
          <w:szCs w:val="28"/>
          <w:lang w:val="uk-UA" w:eastAsia="en-US"/>
        </w:rPr>
      </w:pPr>
      <w:r w:rsidRPr="004330E5">
        <w:rPr>
          <w:b/>
          <w:sz w:val="28"/>
          <w:szCs w:val="28"/>
          <w:lang w:val="uk-UA"/>
        </w:rPr>
        <w:t>Виробнича практика</w:t>
      </w:r>
    </w:p>
    <w:p w:rsidR="00E32481" w:rsidRPr="00B44817" w:rsidRDefault="00E32481" w:rsidP="00E32481">
      <w:pPr>
        <w:jc w:val="both"/>
        <w:rPr>
          <w:b/>
          <w:sz w:val="28"/>
          <w:szCs w:val="28"/>
          <w:lang w:val="uk-UA"/>
        </w:rPr>
      </w:pPr>
      <w:r w:rsidRPr="00B44817">
        <w:rPr>
          <w:b/>
          <w:sz w:val="28"/>
          <w:szCs w:val="28"/>
          <w:lang w:val="uk-UA"/>
        </w:rPr>
        <w:t>Тема 1. Інструктаж з охорони праці та пожежної безпеки на підприємстві</w:t>
      </w:r>
    </w:p>
    <w:p w:rsidR="00E32481" w:rsidRPr="00486465" w:rsidRDefault="00E32481" w:rsidP="00E32481">
      <w:pPr>
        <w:pStyle w:val="21"/>
        <w:spacing w:after="0" w:line="240" w:lineRule="auto"/>
        <w:ind w:firstLine="709"/>
        <w:jc w:val="both"/>
        <w:rPr>
          <w:sz w:val="28"/>
          <w:szCs w:val="28"/>
        </w:rPr>
      </w:pPr>
      <w:r w:rsidRPr="00486465">
        <w:rPr>
          <w:sz w:val="28"/>
          <w:szCs w:val="28"/>
        </w:rPr>
        <w:t xml:space="preserve">Ознайомлення з </w:t>
      </w:r>
      <w:r>
        <w:rPr>
          <w:sz w:val="28"/>
          <w:szCs w:val="28"/>
        </w:rPr>
        <w:t>підприєм</w:t>
      </w:r>
      <w:r w:rsidRPr="00486465">
        <w:rPr>
          <w:sz w:val="28"/>
          <w:szCs w:val="28"/>
        </w:rPr>
        <w:t>ством. Організація структури управління підприємством. Організація охорони і безпеки праці на підприємстві.</w:t>
      </w:r>
    </w:p>
    <w:p w:rsidR="00E32481" w:rsidRPr="00C0218D" w:rsidRDefault="00E32481" w:rsidP="00E32481">
      <w:pPr>
        <w:ind w:firstLine="709"/>
        <w:jc w:val="both"/>
        <w:rPr>
          <w:sz w:val="28"/>
          <w:szCs w:val="28"/>
          <w:lang w:val="uk-UA"/>
        </w:rPr>
      </w:pPr>
      <w:r w:rsidRPr="00C0218D">
        <w:rPr>
          <w:sz w:val="28"/>
          <w:szCs w:val="28"/>
          <w:lang w:val="uk-UA"/>
        </w:rPr>
        <w:t>Інструктаж з охорони праці і пожежної безпеки на підприємстві.</w:t>
      </w:r>
    </w:p>
    <w:p w:rsidR="00E32481" w:rsidRPr="00C0218D" w:rsidRDefault="00E32481" w:rsidP="00E32481">
      <w:pPr>
        <w:tabs>
          <w:tab w:val="left" w:pos="7740"/>
        </w:tabs>
        <w:jc w:val="both"/>
        <w:rPr>
          <w:sz w:val="28"/>
          <w:szCs w:val="28"/>
          <w:lang w:val="uk-UA"/>
        </w:rPr>
      </w:pPr>
      <w:r w:rsidRPr="00C0218D">
        <w:rPr>
          <w:b/>
          <w:bCs/>
          <w:sz w:val="28"/>
          <w:szCs w:val="28"/>
          <w:lang w:val="uk-UA"/>
        </w:rPr>
        <w:lastRenderedPageBreak/>
        <w:t xml:space="preserve">Тема 2. </w:t>
      </w:r>
      <w:r w:rsidRPr="001733F8">
        <w:rPr>
          <w:b/>
          <w:bCs/>
          <w:sz w:val="28"/>
          <w:szCs w:val="28"/>
          <w:lang w:val="uk-UA"/>
        </w:rPr>
        <w:t xml:space="preserve">Самостійне виконання робіт </w:t>
      </w:r>
      <w:r w:rsidRPr="001733F8">
        <w:rPr>
          <w:b/>
          <w:sz w:val="28"/>
          <w:szCs w:val="28"/>
          <w:lang w:val="uk-UA"/>
        </w:rPr>
        <w:t xml:space="preserve">реставратора пам’яток дерев’яної архітектури </w:t>
      </w:r>
      <w:r w:rsidRPr="00C0218D">
        <w:rPr>
          <w:b/>
          <w:bCs/>
          <w:sz w:val="28"/>
          <w:szCs w:val="28"/>
          <w:lang w:val="uk-UA"/>
        </w:rPr>
        <w:t xml:space="preserve">складністю </w:t>
      </w:r>
      <w:r>
        <w:rPr>
          <w:b/>
          <w:bCs/>
          <w:sz w:val="28"/>
          <w:szCs w:val="28"/>
          <w:lang w:val="uk-UA"/>
        </w:rPr>
        <w:t>6</w:t>
      </w:r>
      <w:r w:rsidRPr="00C0218D">
        <w:rPr>
          <w:b/>
          <w:bCs/>
          <w:sz w:val="28"/>
          <w:szCs w:val="28"/>
          <w:lang w:val="uk-UA"/>
        </w:rPr>
        <w:t xml:space="preserve">-го </w:t>
      </w:r>
      <w:r w:rsidRPr="001733F8">
        <w:rPr>
          <w:b/>
          <w:bCs/>
          <w:sz w:val="28"/>
          <w:szCs w:val="28"/>
          <w:lang w:val="uk-UA"/>
        </w:rPr>
        <w:t>розряду</w:t>
      </w:r>
      <w:r w:rsidRPr="001733F8">
        <w:rPr>
          <w:b/>
          <w:bCs/>
          <w:sz w:val="28"/>
          <w:szCs w:val="28"/>
          <w:lang w:val="uk-UA"/>
        </w:rPr>
        <w:tab/>
      </w:r>
    </w:p>
    <w:p w:rsidR="00E32481" w:rsidRPr="00C0218D" w:rsidRDefault="00E32481" w:rsidP="00E32481">
      <w:pPr>
        <w:pStyle w:val="ab"/>
        <w:spacing w:after="0"/>
        <w:ind w:firstLine="709"/>
        <w:jc w:val="both"/>
        <w:outlineLvl w:val="0"/>
        <w:rPr>
          <w:bCs/>
          <w:sz w:val="28"/>
          <w:szCs w:val="28"/>
          <w:lang w:val="uk-UA"/>
        </w:rPr>
      </w:pPr>
      <w:r w:rsidRPr="00C0218D">
        <w:rPr>
          <w:bCs/>
          <w:sz w:val="28"/>
          <w:szCs w:val="28"/>
          <w:lang w:val="uk-UA"/>
        </w:rPr>
        <w:t>Самостійне виконання робіт на робо</w:t>
      </w:r>
      <w:r>
        <w:rPr>
          <w:bCs/>
          <w:sz w:val="28"/>
          <w:szCs w:val="28"/>
          <w:lang w:val="uk-UA"/>
        </w:rPr>
        <w:t xml:space="preserve">чому місці </w:t>
      </w:r>
      <w:r>
        <w:rPr>
          <w:sz w:val="28"/>
          <w:szCs w:val="28"/>
          <w:lang w:val="uk-UA"/>
        </w:rPr>
        <w:t>реставратора пам</w:t>
      </w:r>
      <w:r w:rsidRPr="001733F8">
        <w:rPr>
          <w:sz w:val="28"/>
          <w:szCs w:val="28"/>
          <w:lang w:val="uk-UA"/>
        </w:rPr>
        <w:t>’</w:t>
      </w:r>
      <w:r>
        <w:rPr>
          <w:sz w:val="28"/>
          <w:szCs w:val="28"/>
          <w:lang w:val="uk-UA"/>
        </w:rPr>
        <w:t>яток дерев</w:t>
      </w:r>
      <w:r w:rsidRPr="001733F8">
        <w:rPr>
          <w:sz w:val="28"/>
          <w:szCs w:val="28"/>
          <w:lang w:val="uk-UA"/>
        </w:rPr>
        <w:t>’</w:t>
      </w:r>
      <w:r>
        <w:rPr>
          <w:sz w:val="28"/>
          <w:szCs w:val="28"/>
          <w:lang w:val="uk-UA"/>
        </w:rPr>
        <w:t xml:space="preserve">яної архітектури </w:t>
      </w:r>
      <w:r>
        <w:rPr>
          <w:bCs/>
          <w:sz w:val="28"/>
          <w:szCs w:val="28"/>
          <w:lang w:val="uk-UA"/>
        </w:rPr>
        <w:t>складністю 6</w:t>
      </w:r>
      <w:r w:rsidRPr="00C0218D">
        <w:rPr>
          <w:bCs/>
          <w:sz w:val="28"/>
          <w:szCs w:val="28"/>
          <w:lang w:val="uk-UA"/>
        </w:rPr>
        <w:t>-го розряду у відповідності до вимог кваліфікаційної характеристики і з дотриманням норм безпеки праці.</w:t>
      </w:r>
    </w:p>
    <w:p w:rsidR="00E32481" w:rsidRPr="00C0218D" w:rsidRDefault="00E32481" w:rsidP="00E32481">
      <w:pPr>
        <w:ind w:firstLine="709"/>
        <w:jc w:val="both"/>
        <w:rPr>
          <w:sz w:val="28"/>
          <w:szCs w:val="28"/>
          <w:lang w:val="uk-UA"/>
        </w:rPr>
      </w:pPr>
      <w:r w:rsidRPr="00C0218D">
        <w:rPr>
          <w:sz w:val="28"/>
          <w:szCs w:val="28"/>
          <w:lang w:val="uk-UA"/>
        </w:rPr>
        <w:t>Роботи виконуються на основі нормативних документів на обладнання, інструмент та інвентар з використанням нової техніки, технології, найбільш ефективного використання робочого часу тощо.</w:t>
      </w:r>
    </w:p>
    <w:p w:rsidR="00E32481" w:rsidRPr="00C0218D" w:rsidRDefault="00E32481" w:rsidP="00E32481">
      <w:pPr>
        <w:jc w:val="both"/>
        <w:rPr>
          <w:b/>
          <w:sz w:val="28"/>
          <w:szCs w:val="28"/>
          <w:lang w:val="uk-UA"/>
        </w:rPr>
      </w:pPr>
    </w:p>
    <w:p w:rsidR="00E32481" w:rsidRPr="00C0218D" w:rsidRDefault="00E32481" w:rsidP="00E32481">
      <w:pPr>
        <w:ind w:firstLine="567"/>
        <w:jc w:val="both"/>
        <w:rPr>
          <w:sz w:val="28"/>
          <w:szCs w:val="28"/>
          <w:lang w:val="uk-UA"/>
        </w:rPr>
      </w:pPr>
      <w:r w:rsidRPr="00C0218D">
        <w:rPr>
          <w:b/>
          <w:sz w:val="28"/>
          <w:szCs w:val="28"/>
        </w:rPr>
        <w:t xml:space="preserve">Примітка: </w:t>
      </w:r>
      <w:r w:rsidRPr="00C0218D">
        <w:rPr>
          <w:sz w:val="28"/>
          <w:szCs w:val="28"/>
        </w:rPr>
        <w:t>Детальн</w:t>
      </w:r>
      <w:r>
        <w:rPr>
          <w:sz w:val="28"/>
          <w:szCs w:val="28"/>
        </w:rPr>
        <w:t xml:space="preserve">а програма виробничої практики </w:t>
      </w:r>
      <w:r w:rsidRPr="00C0218D">
        <w:rPr>
          <w:sz w:val="28"/>
          <w:szCs w:val="28"/>
        </w:rPr>
        <w:t>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E32481" w:rsidRDefault="00E32481" w:rsidP="00E32481">
      <w:pPr>
        <w:jc w:val="both"/>
        <w:rPr>
          <w:sz w:val="28"/>
          <w:szCs w:val="28"/>
          <w:lang w:val="uk-UA"/>
        </w:rPr>
      </w:pPr>
    </w:p>
    <w:p w:rsidR="00E32481" w:rsidRPr="00C0218D" w:rsidRDefault="00E32481" w:rsidP="00E32481">
      <w:pPr>
        <w:jc w:val="both"/>
        <w:rPr>
          <w:sz w:val="28"/>
          <w:szCs w:val="28"/>
          <w:lang w:val="uk-UA"/>
        </w:rPr>
      </w:pPr>
    </w:p>
    <w:p w:rsidR="00E32481" w:rsidRPr="00C0218D" w:rsidRDefault="00E32481" w:rsidP="00E32481">
      <w:pPr>
        <w:jc w:val="center"/>
        <w:rPr>
          <w:b/>
          <w:sz w:val="28"/>
          <w:szCs w:val="28"/>
          <w:lang w:val="uk-UA"/>
        </w:rPr>
      </w:pPr>
      <w:r w:rsidRPr="00C0218D">
        <w:rPr>
          <w:b/>
          <w:sz w:val="28"/>
          <w:szCs w:val="28"/>
          <w:lang w:val="uk-UA"/>
        </w:rPr>
        <w:t>Кваліфікаційна пробна робота</w:t>
      </w:r>
    </w:p>
    <w:p w:rsidR="00E32481" w:rsidRPr="00FB47A8" w:rsidRDefault="00BB601E" w:rsidP="00FB47A8">
      <w:pPr>
        <w:jc w:val="center"/>
        <w:rPr>
          <w:b/>
          <w:sz w:val="28"/>
          <w:szCs w:val="28"/>
          <w:lang w:val="uk-UA"/>
        </w:rPr>
      </w:pPr>
      <w:r>
        <w:rPr>
          <w:b/>
          <w:sz w:val="28"/>
          <w:szCs w:val="28"/>
          <w:lang w:val="uk-UA"/>
        </w:rPr>
        <w:t>Приклади робіт</w:t>
      </w:r>
    </w:p>
    <w:p w:rsidR="00E32481" w:rsidRDefault="00E32481" w:rsidP="00E32481">
      <w:pPr>
        <w:pStyle w:val="NoSpacing1"/>
        <w:numPr>
          <w:ilvl w:val="0"/>
          <w:numId w:val="44"/>
        </w:numPr>
        <w:spacing w:line="276" w:lineRule="auto"/>
        <w:jc w:val="both"/>
        <w:rPr>
          <w:rFonts w:ascii="Times New Roman" w:hAnsi="Times New Roman"/>
          <w:sz w:val="28"/>
          <w:szCs w:val="28"/>
        </w:rPr>
      </w:pPr>
      <w:r>
        <w:rPr>
          <w:rFonts w:ascii="Times New Roman" w:hAnsi="Times New Roman"/>
          <w:sz w:val="28"/>
          <w:szCs w:val="28"/>
        </w:rPr>
        <w:t>Виготовлення складних конструкцій з твердих порід дерева.</w:t>
      </w:r>
    </w:p>
    <w:p w:rsidR="00E32481" w:rsidRPr="00863013" w:rsidRDefault="00E32481" w:rsidP="00E32481">
      <w:pPr>
        <w:pStyle w:val="NoSpacing1"/>
        <w:numPr>
          <w:ilvl w:val="0"/>
          <w:numId w:val="44"/>
        </w:numPr>
        <w:spacing w:line="276" w:lineRule="auto"/>
        <w:jc w:val="both"/>
        <w:rPr>
          <w:rFonts w:ascii="Times New Roman" w:hAnsi="Times New Roman"/>
          <w:sz w:val="28"/>
          <w:szCs w:val="28"/>
        </w:rPr>
      </w:pPr>
      <w:r>
        <w:rPr>
          <w:rFonts w:ascii="Times New Roman" w:hAnsi="Times New Roman"/>
          <w:sz w:val="28"/>
          <w:szCs w:val="28"/>
        </w:rPr>
        <w:t>Імітаційна обробка м</w:t>
      </w:r>
      <w:r w:rsidRPr="00863013">
        <w:rPr>
          <w:rFonts w:ascii="Times New Roman" w:hAnsi="Times New Roman"/>
          <w:sz w:val="28"/>
          <w:szCs w:val="28"/>
          <w:lang w:val="ru-RU"/>
        </w:rPr>
        <w:t>’</w:t>
      </w:r>
      <w:r>
        <w:rPr>
          <w:rFonts w:ascii="Times New Roman" w:hAnsi="Times New Roman"/>
          <w:sz w:val="28"/>
          <w:szCs w:val="28"/>
          <w:lang w:val="ru-RU"/>
        </w:rPr>
        <w:t>яких порыд деревини.</w:t>
      </w:r>
    </w:p>
    <w:p w:rsidR="00E32481" w:rsidRDefault="00E32481" w:rsidP="00E32481">
      <w:pPr>
        <w:pStyle w:val="NoSpacing1"/>
        <w:numPr>
          <w:ilvl w:val="0"/>
          <w:numId w:val="44"/>
        </w:numPr>
        <w:spacing w:line="276" w:lineRule="auto"/>
        <w:jc w:val="both"/>
        <w:rPr>
          <w:rFonts w:ascii="Times New Roman" w:hAnsi="Times New Roman"/>
          <w:sz w:val="28"/>
          <w:szCs w:val="28"/>
        </w:rPr>
      </w:pPr>
      <w:r>
        <w:rPr>
          <w:rFonts w:ascii="Times New Roman" w:hAnsi="Times New Roman"/>
          <w:sz w:val="28"/>
          <w:szCs w:val="28"/>
          <w:lang w:val="ru-RU"/>
        </w:rPr>
        <w:t>Комп</w:t>
      </w:r>
      <w:r w:rsidRPr="00863013">
        <w:rPr>
          <w:rFonts w:ascii="Times New Roman" w:hAnsi="Times New Roman"/>
          <w:sz w:val="28"/>
          <w:szCs w:val="28"/>
          <w:lang w:val="ru-RU"/>
        </w:rPr>
        <w:t>’</w:t>
      </w:r>
      <w:r>
        <w:rPr>
          <w:rFonts w:ascii="Times New Roman" w:hAnsi="Times New Roman"/>
          <w:sz w:val="28"/>
          <w:szCs w:val="28"/>
        </w:rPr>
        <w:t>ютерна обробка деталей дерев</w:t>
      </w:r>
      <w:r w:rsidRPr="00863013">
        <w:rPr>
          <w:rFonts w:ascii="Times New Roman" w:hAnsi="Times New Roman"/>
          <w:sz w:val="28"/>
          <w:szCs w:val="28"/>
          <w:lang w:val="ru-RU"/>
        </w:rPr>
        <w:t>’</w:t>
      </w:r>
      <w:r>
        <w:rPr>
          <w:rFonts w:ascii="Times New Roman" w:hAnsi="Times New Roman"/>
          <w:sz w:val="28"/>
          <w:szCs w:val="28"/>
        </w:rPr>
        <w:t>яних виробів і конструкцій.</w:t>
      </w:r>
    </w:p>
    <w:p w:rsidR="00E32481" w:rsidRDefault="00E32481" w:rsidP="00E32481">
      <w:pPr>
        <w:pStyle w:val="NoSpacing1"/>
        <w:numPr>
          <w:ilvl w:val="0"/>
          <w:numId w:val="44"/>
        </w:numPr>
        <w:spacing w:line="276" w:lineRule="auto"/>
        <w:jc w:val="both"/>
        <w:rPr>
          <w:rFonts w:ascii="Times New Roman" w:hAnsi="Times New Roman"/>
          <w:sz w:val="28"/>
          <w:szCs w:val="28"/>
        </w:rPr>
      </w:pPr>
      <w:r>
        <w:rPr>
          <w:rFonts w:ascii="Times New Roman" w:hAnsi="Times New Roman"/>
          <w:sz w:val="28"/>
          <w:szCs w:val="28"/>
        </w:rPr>
        <w:t>Виготовлення шаблонів з використанням плиткових матеріалів.</w:t>
      </w:r>
    </w:p>
    <w:p w:rsidR="00E32481" w:rsidRPr="00886EA4" w:rsidRDefault="00E32481" w:rsidP="00E32481">
      <w:pPr>
        <w:pStyle w:val="NoSpacing1"/>
        <w:spacing w:line="276" w:lineRule="auto"/>
        <w:ind w:firstLine="709"/>
        <w:jc w:val="both"/>
        <w:rPr>
          <w:rFonts w:ascii="Times New Roman" w:hAnsi="Times New Roman"/>
          <w:sz w:val="28"/>
          <w:szCs w:val="28"/>
        </w:rPr>
      </w:pPr>
    </w:p>
    <w:p w:rsidR="00E32481" w:rsidRDefault="00E32481" w:rsidP="00E32481">
      <w:pPr>
        <w:spacing w:after="200" w:line="276" w:lineRule="auto"/>
        <w:rPr>
          <w:lang w:val="uk-UA"/>
        </w:rPr>
      </w:pPr>
      <w:r>
        <w:rPr>
          <w:lang w:val="uk-UA"/>
        </w:rPr>
        <w:br w:type="page"/>
      </w:r>
    </w:p>
    <w:p w:rsidR="00E32481" w:rsidRPr="00321266" w:rsidRDefault="00E32481" w:rsidP="00E32481">
      <w:pPr>
        <w:pStyle w:val="NoSpacing1"/>
        <w:spacing w:line="360" w:lineRule="auto"/>
        <w:ind w:firstLine="709"/>
        <w:jc w:val="center"/>
        <w:rPr>
          <w:rFonts w:ascii="Times New Roman" w:hAnsi="Times New Roman"/>
          <w:b/>
          <w:sz w:val="28"/>
          <w:szCs w:val="28"/>
        </w:rPr>
      </w:pPr>
      <w:r w:rsidRPr="00321266">
        <w:rPr>
          <w:rFonts w:ascii="Times New Roman" w:hAnsi="Times New Roman"/>
          <w:b/>
          <w:sz w:val="28"/>
          <w:szCs w:val="28"/>
        </w:rPr>
        <w:lastRenderedPageBreak/>
        <w:t>Критерії кваліфікаційної атестації випускників</w:t>
      </w:r>
    </w:p>
    <w:p w:rsidR="00E32481" w:rsidRPr="000823B5"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Pr>
          <w:rFonts w:ascii="Times New Roman CYR" w:hAnsi="Times New Roman CYR" w:cs="Times New Roman CYR"/>
          <w:sz w:val="28"/>
          <w:szCs w:val="28"/>
          <w:lang w:val="uk-UA"/>
        </w:rPr>
        <w:t>Професія</w:t>
      </w:r>
      <w:r w:rsidR="00BB601E">
        <w:rPr>
          <w:rFonts w:ascii="Times New Roman CYR" w:hAnsi="Times New Roman CYR" w:cs="Times New Roman CYR"/>
          <w:sz w:val="28"/>
          <w:szCs w:val="28"/>
          <w:lang w:val="uk-UA"/>
        </w:rPr>
        <w:t xml:space="preserve">: </w:t>
      </w:r>
      <w:r w:rsidRPr="000823B5">
        <w:rPr>
          <w:rFonts w:ascii="Times New Roman CYR" w:hAnsi="Times New Roman CYR" w:cs="Times New Roman CYR"/>
          <w:bCs/>
          <w:iCs/>
          <w:sz w:val="28"/>
          <w:szCs w:val="28"/>
          <w:u w:val="single"/>
          <w:lang w:val="uk-UA"/>
        </w:rPr>
        <w:t>7124</w:t>
      </w:r>
      <w:r w:rsidRPr="000823B5">
        <w:rPr>
          <w:rFonts w:ascii="Times New Roman CYR" w:hAnsi="Times New Roman CYR" w:cs="Times New Roman CYR"/>
          <w:bCs/>
          <w:i/>
          <w:iCs/>
          <w:sz w:val="28"/>
          <w:szCs w:val="28"/>
          <w:u w:val="single"/>
          <w:lang w:val="uk-UA"/>
        </w:rPr>
        <w:t xml:space="preserve"> </w:t>
      </w:r>
      <w:r w:rsidRPr="000823B5">
        <w:rPr>
          <w:rFonts w:ascii="Times New Roman" w:hAnsi="Times New Roman"/>
          <w:bCs/>
          <w:sz w:val="28"/>
          <w:szCs w:val="28"/>
          <w:u w:val="single"/>
          <w:lang w:val="uk-UA"/>
        </w:rPr>
        <w:t>Реставратор пам</w:t>
      </w:r>
      <w:r w:rsidRPr="007565AE">
        <w:rPr>
          <w:rFonts w:ascii="Times New Roman" w:hAnsi="Times New Roman"/>
          <w:bCs/>
          <w:sz w:val="28"/>
          <w:szCs w:val="28"/>
          <w:u w:val="single"/>
          <w:lang w:val="uk-UA"/>
        </w:rPr>
        <w:t>’</w:t>
      </w:r>
      <w:r w:rsidRPr="000823B5">
        <w:rPr>
          <w:rFonts w:ascii="Times New Roman" w:hAnsi="Times New Roman"/>
          <w:bCs/>
          <w:sz w:val="28"/>
          <w:szCs w:val="28"/>
          <w:u w:val="single"/>
          <w:lang w:val="uk-UA"/>
        </w:rPr>
        <w:t xml:space="preserve">яток </w:t>
      </w:r>
    </w:p>
    <w:p w:rsidR="00E32481" w:rsidRPr="002D64A2" w:rsidRDefault="00E32481" w:rsidP="00E32481">
      <w:pPr>
        <w:pStyle w:val="ListParagraph1"/>
        <w:tabs>
          <w:tab w:val="left" w:pos="1134"/>
        </w:tabs>
        <w:spacing w:after="0" w:line="240" w:lineRule="auto"/>
        <w:jc w:val="right"/>
        <w:rPr>
          <w:rFonts w:ascii="Times New Roman" w:hAnsi="Times New Roman"/>
          <w:bCs/>
          <w:sz w:val="28"/>
          <w:szCs w:val="28"/>
          <w:u w:val="single"/>
          <w:lang w:val="uk-UA"/>
        </w:rPr>
      </w:pPr>
      <w:r w:rsidRPr="000823B5">
        <w:rPr>
          <w:rFonts w:ascii="Times New Roman" w:hAnsi="Times New Roman"/>
          <w:bCs/>
          <w:sz w:val="28"/>
          <w:szCs w:val="28"/>
          <w:u w:val="single"/>
          <w:lang w:val="uk-UA"/>
        </w:rPr>
        <w:t>дерев</w:t>
      </w:r>
      <w:r w:rsidRPr="000823B5">
        <w:rPr>
          <w:rFonts w:ascii="Times New Roman" w:hAnsi="Times New Roman"/>
          <w:bCs/>
          <w:sz w:val="28"/>
          <w:szCs w:val="28"/>
          <w:u w:val="single"/>
        </w:rPr>
        <w:t>’</w:t>
      </w:r>
      <w:r w:rsidR="00BB601E">
        <w:rPr>
          <w:rFonts w:ascii="Times New Roman" w:hAnsi="Times New Roman"/>
          <w:bCs/>
          <w:sz w:val="28"/>
          <w:szCs w:val="28"/>
          <w:u w:val="single"/>
          <w:lang w:val="uk-UA"/>
        </w:rPr>
        <w:t>яної архітектури</w:t>
      </w:r>
    </w:p>
    <w:p w:rsidR="00E32481" w:rsidRPr="00D85ED9"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18"/>
          <w:szCs w:val="1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0"/>
          <w:szCs w:val="20"/>
          <w:lang w:val="uk-UA"/>
        </w:rPr>
        <w:t xml:space="preserve"> </w:t>
      </w:r>
      <w:r w:rsidRPr="00D85ED9">
        <w:rPr>
          <w:rFonts w:ascii="Times New Roman CYR" w:hAnsi="Times New Roman CYR" w:cs="Times New Roman CYR"/>
          <w:sz w:val="18"/>
          <w:szCs w:val="18"/>
          <w:lang w:val="uk-UA"/>
        </w:rPr>
        <w:t>(код, назва професії)</w:t>
      </w:r>
    </w:p>
    <w:p w:rsidR="00E32481" w:rsidRDefault="00E32481" w:rsidP="00E3248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                      Кваліфікація</w:t>
      </w:r>
      <w:r w:rsidR="00BB601E">
        <w:rPr>
          <w:rFonts w:ascii="Times New Roman CYR" w:hAnsi="Times New Roman CYR" w:cs="Times New Roman CYR"/>
          <w:sz w:val="28"/>
          <w:szCs w:val="28"/>
          <w:lang w:val="uk-UA"/>
        </w:rPr>
        <w:t xml:space="preserve">: </w:t>
      </w:r>
      <w:r>
        <w:rPr>
          <w:rFonts w:ascii="Times New Roman CYR" w:hAnsi="Times New Roman CYR" w:cs="Times New Roman CYR"/>
          <w:sz w:val="32"/>
          <w:szCs w:val="32"/>
          <w:u w:val="single"/>
          <w:lang w:val="uk-UA"/>
        </w:rPr>
        <w:t>6</w:t>
      </w:r>
      <w:r w:rsidRPr="002D64A2">
        <w:rPr>
          <w:rFonts w:ascii="Times New Roman CYR" w:hAnsi="Times New Roman CYR" w:cs="Times New Roman CYR"/>
          <w:sz w:val="32"/>
          <w:szCs w:val="32"/>
          <w:u w:val="single"/>
          <w:lang w:val="uk-UA"/>
        </w:rPr>
        <w:t xml:space="preserve"> розряд</w:t>
      </w:r>
      <w:r w:rsidRPr="002D64A2">
        <w:rPr>
          <w:rFonts w:ascii="Times New Roman CYR" w:hAnsi="Times New Roman CYR" w:cs="Times New Roman CYR"/>
          <w:sz w:val="32"/>
          <w:szCs w:val="32"/>
          <w:lang w:val="uk-UA"/>
        </w:rPr>
        <w:t>__________</w:t>
      </w:r>
    </w:p>
    <w:p w:rsidR="00E32481" w:rsidRPr="00D85ED9" w:rsidRDefault="00E32481" w:rsidP="00E32481">
      <w:pPr>
        <w:widowControl w:val="0"/>
        <w:tabs>
          <w:tab w:val="left" w:pos="3165"/>
        </w:tabs>
        <w:autoSpaceDE w:val="0"/>
        <w:autoSpaceDN w:val="0"/>
        <w:adjustRightInd w:val="0"/>
        <w:ind w:left="3780"/>
        <w:jc w:val="center"/>
        <w:rPr>
          <w:rFonts w:ascii="Times New Roman CYR" w:hAnsi="Times New Roman CYR" w:cs="Times New Roman CYR"/>
          <w:sz w:val="18"/>
          <w:szCs w:val="18"/>
          <w:lang w:val="uk-UA"/>
        </w:rPr>
      </w:pPr>
      <w:r>
        <w:rPr>
          <w:rFonts w:ascii="Times New Roman CYR" w:hAnsi="Times New Roman CYR" w:cs="Times New Roman CYR"/>
          <w:sz w:val="20"/>
          <w:szCs w:val="20"/>
          <w:lang w:val="uk-UA"/>
        </w:rPr>
        <w:t xml:space="preserve">                                                                (</w:t>
      </w:r>
      <w:r w:rsidRPr="00D85ED9">
        <w:rPr>
          <w:rFonts w:ascii="Times New Roman CYR" w:hAnsi="Times New Roman CYR" w:cs="Times New Roman CYR"/>
          <w:sz w:val="18"/>
          <w:szCs w:val="18"/>
          <w:lang w:val="uk-UA"/>
        </w:rPr>
        <w:t xml:space="preserve">рівень кваліфікації - розряд, </w:t>
      </w:r>
    </w:p>
    <w:p w:rsidR="00E32481" w:rsidRPr="00D85ED9" w:rsidRDefault="00E32481" w:rsidP="00E32481">
      <w:pPr>
        <w:widowControl w:val="0"/>
        <w:tabs>
          <w:tab w:val="left" w:pos="3165"/>
        </w:tabs>
        <w:autoSpaceDE w:val="0"/>
        <w:autoSpaceDN w:val="0"/>
        <w:adjustRightInd w:val="0"/>
        <w:ind w:left="3780"/>
        <w:jc w:val="center"/>
        <w:rPr>
          <w:rFonts w:ascii="Times New Roman CYR" w:hAnsi="Times New Roman CYR" w:cs="Times New Roman CYR"/>
          <w:b/>
          <w:bCs/>
          <w:i/>
          <w:iCs/>
          <w:sz w:val="18"/>
          <w:szCs w:val="18"/>
          <w:lang w:val="uk-UA"/>
        </w:rPr>
      </w:pPr>
      <w:r>
        <w:rPr>
          <w:rFonts w:ascii="Times New Roman CYR" w:hAnsi="Times New Roman CYR" w:cs="Times New Roman CYR"/>
          <w:sz w:val="18"/>
          <w:szCs w:val="18"/>
          <w:lang w:val="uk-UA"/>
        </w:rPr>
        <w:t xml:space="preserve">                                                                   </w:t>
      </w:r>
      <w:r w:rsidRPr="00D85ED9">
        <w:rPr>
          <w:rFonts w:ascii="Times New Roman CYR" w:hAnsi="Times New Roman CYR" w:cs="Times New Roman CYR"/>
          <w:sz w:val="18"/>
          <w:szCs w:val="18"/>
          <w:lang w:val="uk-UA"/>
        </w:rPr>
        <w:t>клас, категорія</w:t>
      </w:r>
      <w:r w:rsidRPr="00D85ED9">
        <w:rPr>
          <w:rFonts w:ascii="Times New Roman CYR" w:hAnsi="Times New Roman CYR" w:cs="Times New Roman CYR"/>
          <w:b/>
          <w:bCs/>
          <w:i/>
          <w:iCs/>
          <w:sz w:val="18"/>
          <w:szCs w:val="18"/>
          <w:lang w:val="uk-UA"/>
        </w:rPr>
        <w:t>)</w:t>
      </w:r>
    </w:p>
    <w:p w:rsidR="00E32481" w:rsidRDefault="00E32481" w:rsidP="00E32481">
      <w:pPr>
        <w:widowControl w:val="0"/>
        <w:autoSpaceDE w:val="0"/>
        <w:autoSpaceDN w:val="0"/>
        <w:adjustRightInd w:val="0"/>
        <w:ind w:firstLine="709"/>
        <w:jc w:val="right"/>
        <w:rPr>
          <w:rFonts w:ascii="Times New Roman CYR" w:hAnsi="Times New Roman CYR" w:cs="Times New Roman CYR"/>
          <w:b/>
          <w:bCs/>
          <w:sz w:val="28"/>
          <w:szCs w:val="28"/>
          <w:lang w:val="uk-UA"/>
        </w:rPr>
      </w:pPr>
    </w:p>
    <w:p w:rsidR="00E32481" w:rsidRPr="00321266" w:rsidRDefault="00E32481" w:rsidP="00E32481">
      <w:pPr>
        <w:pStyle w:val="NoSpacing1"/>
        <w:ind w:firstLine="709"/>
        <w:jc w:val="right"/>
        <w:rPr>
          <w:rFonts w:ascii="Times New Roman" w:hAnsi="Times New Roman"/>
          <w:sz w:val="18"/>
          <w:szCs w:val="18"/>
        </w:rPr>
      </w:pPr>
    </w:p>
    <w:p w:rsidR="00E32481" w:rsidRPr="00D85ED9" w:rsidRDefault="00E32481" w:rsidP="00E32481">
      <w:pPr>
        <w:pStyle w:val="NoSpacing1"/>
        <w:ind w:firstLine="709"/>
        <w:jc w:val="both"/>
        <w:rPr>
          <w:rFonts w:ascii="Times New Roman" w:hAnsi="Times New Roman"/>
          <w:b/>
          <w:sz w:val="28"/>
          <w:szCs w:val="28"/>
          <w:u w:val="single"/>
        </w:rPr>
      </w:pPr>
      <w:r w:rsidRPr="00D85ED9">
        <w:rPr>
          <w:rFonts w:ascii="Times New Roman" w:hAnsi="Times New Roman"/>
          <w:b/>
          <w:sz w:val="28"/>
          <w:szCs w:val="28"/>
          <w:u w:val="single"/>
        </w:rPr>
        <w:t>Знає, розуміє:</w:t>
      </w:r>
    </w:p>
    <w:p w:rsidR="00E32481" w:rsidRPr="00E27647" w:rsidRDefault="00E32481" w:rsidP="00E32481">
      <w:pPr>
        <w:pStyle w:val="NoSpacing1"/>
        <w:ind w:firstLine="709"/>
        <w:jc w:val="both"/>
        <w:rPr>
          <w:rFonts w:ascii="Times New Roman" w:hAnsi="Times New Roman"/>
          <w:b/>
          <w:sz w:val="28"/>
          <w:szCs w:val="28"/>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1.Державні будівельні норми (ДБН), нормативно-правові акти, положення, інструкції, інші керівні матеріали і</w:t>
      </w:r>
      <w:r w:rsidRPr="00E27647">
        <w:rPr>
          <w:rFonts w:ascii="Times New Roman" w:hAnsi="Times New Roman"/>
          <w:sz w:val="28"/>
          <w:szCs w:val="28"/>
        </w:rPr>
        <w:t xml:space="preserve"> </w:t>
      </w:r>
      <w:r>
        <w:rPr>
          <w:rFonts w:ascii="Times New Roman" w:hAnsi="Times New Roman"/>
          <w:sz w:val="28"/>
          <w:szCs w:val="28"/>
        </w:rPr>
        <w:t>документи стосовно дерев</w:t>
      </w:r>
      <w:r w:rsidRPr="00705564">
        <w:rPr>
          <w:rFonts w:ascii="Times New Roman" w:hAnsi="Times New Roman"/>
          <w:sz w:val="28"/>
          <w:szCs w:val="28"/>
        </w:rPr>
        <w:t>’</w:t>
      </w:r>
      <w:r>
        <w:rPr>
          <w:rFonts w:ascii="Times New Roman" w:hAnsi="Times New Roman"/>
          <w:sz w:val="28"/>
          <w:szCs w:val="28"/>
        </w:rPr>
        <w:t>яних будівельних конструкцій, виробів та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w:t>
      </w:r>
      <w:r w:rsidRPr="00946F3E">
        <w:rPr>
          <w:rFonts w:ascii="Times New Roman" w:hAnsi="Times New Roman"/>
          <w:sz w:val="28"/>
          <w:szCs w:val="28"/>
        </w:rPr>
        <w:t xml:space="preserve"> </w:t>
      </w:r>
      <w:r>
        <w:rPr>
          <w:rFonts w:ascii="Times New Roman" w:hAnsi="Times New Roman"/>
          <w:sz w:val="28"/>
          <w:szCs w:val="28"/>
        </w:rPr>
        <w:t>Основи організації праці.</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w:t>
      </w:r>
      <w:r w:rsidRPr="00646869">
        <w:rPr>
          <w:rFonts w:ascii="Times New Roman" w:hAnsi="Times New Roman"/>
          <w:sz w:val="28"/>
          <w:szCs w:val="28"/>
        </w:rPr>
        <w:t xml:space="preserve"> </w:t>
      </w:r>
      <w:r>
        <w:rPr>
          <w:rFonts w:ascii="Times New Roman" w:hAnsi="Times New Roman"/>
          <w:sz w:val="28"/>
          <w:szCs w:val="28"/>
        </w:rPr>
        <w:t>Основи пожежної безпеки, електробезпеки, гігієни праці та виробничої санітарії та охорони навколишнього середовища.</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4.Основи електротехніки .</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5.Основи архітектури.</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6.Основи реставрації.</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7.Креслення, ескізи, малюнки високої складності.</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8.Способи реставрації, які використовувались на протязі століть.</w:t>
      </w:r>
    </w:p>
    <w:p w:rsidR="00E32481" w:rsidRDefault="00E32481" w:rsidP="00E32481">
      <w:pPr>
        <w:pStyle w:val="NoSpacing1"/>
        <w:spacing w:line="276" w:lineRule="auto"/>
        <w:ind w:firstLine="709"/>
        <w:jc w:val="both"/>
        <w:rPr>
          <w:rFonts w:ascii="Times New Roman" w:hAnsi="Times New Roman"/>
          <w:sz w:val="28"/>
          <w:szCs w:val="28"/>
        </w:rPr>
      </w:pPr>
      <w:r>
        <w:rPr>
          <w:rFonts w:ascii="Times New Roman" w:hAnsi="Times New Roman"/>
          <w:sz w:val="28"/>
          <w:szCs w:val="28"/>
        </w:rPr>
        <w:t>9.Новітні високотехнологічні способи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10.Особливості цінних, рідкісних порід деревини.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11.Характеристику, властивості лісоматеріалів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12.Характеристику, властивості оздоблювальних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13.Характеристику, властивості, особливості використання клеїв, полімерних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14.Характеристику, властивості, особливості використання теплоізоляційних, акустичних, гідроізоляційних та покрівельних матеріалів.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15.Прийоми комплексного обстеження памʼяток деревʼяної архітектури.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16.Обладнання, що використовуються на реставраційному майданчику.</w:t>
      </w:r>
    </w:p>
    <w:p w:rsidR="00E32481" w:rsidRDefault="00E32481" w:rsidP="00E32481">
      <w:pPr>
        <w:pStyle w:val="NoSpacing1"/>
        <w:spacing w:line="276" w:lineRule="auto"/>
        <w:ind w:firstLine="709"/>
        <w:jc w:val="both"/>
        <w:rPr>
          <w:rFonts w:ascii="Times New Roman" w:hAnsi="Times New Roman"/>
          <w:sz w:val="28"/>
          <w:szCs w:val="28"/>
        </w:rPr>
      </w:pPr>
      <w:r w:rsidRPr="002455B3">
        <w:rPr>
          <w:rFonts w:ascii="Times New Roman" w:hAnsi="Times New Roman"/>
          <w:sz w:val="28"/>
          <w:szCs w:val="28"/>
          <w:lang w:val="ru-RU"/>
        </w:rPr>
        <w:t>17</w:t>
      </w:r>
      <w:r>
        <w:rPr>
          <w:rFonts w:ascii="Times New Roman" w:hAnsi="Times New Roman"/>
          <w:sz w:val="28"/>
          <w:szCs w:val="28"/>
        </w:rPr>
        <w:t>.Технологію виготовлення та реставрації корпусних та мʼяких меблів.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18. Основи ведення підприємницької діяльності.</w:t>
      </w:r>
    </w:p>
    <w:p w:rsidR="00E32481" w:rsidRPr="002455B3" w:rsidRDefault="00E32481" w:rsidP="00E32481">
      <w:pPr>
        <w:pStyle w:val="NoSpacing1"/>
        <w:ind w:firstLine="709"/>
        <w:jc w:val="both"/>
        <w:rPr>
          <w:rFonts w:ascii="Times New Roman" w:hAnsi="Times New Roman"/>
          <w:sz w:val="28"/>
          <w:szCs w:val="28"/>
        </w:rPr>
      </w:pPr>
    </w:p>
    <w:p w:rsidR="00E32481" w:rsidRPr="00D85ED9" w:rsidRDefault="00E32481" w:rsidP="00E32481">
      <w:pPr>
        <w:pStyle w:val="NoSpacing1"/>
        <w:ind w:firstLine="709"/>
        <w:jc w:val="both"/>
        <w:rPr>
          <w:rFonts w:ascii="Times New Roman" w:hAnsi="Times New Roman"/>
          <w:b/>
          <w:sz w:val="28"/>
          <w:szCs w:val="28"/>
          <w:u w:val="single"/>
        </w:rPr>
      </w:pPr>
      <w:r w:rsidRPr="00D85ED9">
        <w:rPr>
          <w:rFonts w:ascii="Times New Roman" w:hAnsi="Times New Roman"/>
          <w:b/>
          <w:sz w:val="28"/>
          <w:szCs w:val="28"/>
          <w:u w:val="single"/>
        </w:rPr>
        <w:t>Вміє:</w:t>
      </w:r>
    </w:p>
    <w:p w:rsidR="00E32481" w:rsidRDefault="00E32481" w:rsidP="00E32481">
      <w:pPr>
        <w:pStyle w:val="NoSpacing1"/>
        <w:ind w:firstLine="709"/>
        <w:jc w:val="both"/>
        <w:rPr>
          <w:rFonts w:ascii="Times New Roman" w:hAnsi="Times New Roman"/>
          <w:b/>
          <w:sz w:val="28"/>
          <w:szCs w:val="28"/>
        </w:rPr>
      </w:pP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1.Організувати робоче місце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2.Виконувати опис, фото фіксацію процесу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3.Використовувати ескізи, креслення, іншу технічну документацію під час реставрації.</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4.Обробляти деревину твердих, рідкісних, цінних порід.</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5.Реставрувати особливо складні елементи конструкцій.</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6.Виготовляти складні шаблони, ликала.</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7.Реставрувати елементи художніх меблів.</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lastRenderedPageBreak/>
        <w:t>8.Виконувати різьбу по дереву різними стилями.</w:t>
      </w:r>
    </w:p>
    <w:p w:rsidR="00E32481"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9.Монтувати, обслуговувати, експлуатувати монтажне обладнання, різні допоміжні конструкції</w:t>
      </w:r>
      <w:r w:rsidRPr="00C92DFB">
        <w:rPr>
          <w:sz w:val="28"/>
          <w:szCs w:val="28"/>
        </w:rPr>
        <w:t>.</w:t>
      </w:r>
    </w:p>
    <w:p w:rsidR="00E32481" w:rsidRPr="0039485A" w:rsidRDefault="00E32481" w:rsidP="00E32481">
      <w:pPr>
        <w:pStyle w:val="NoSpacing1"/>
        <w:ind w:firstLine="709"/>
        <w:jc w:val="both"/>
        <w:rPr>
          <w:rFonts w:ascii="Times New Roman" w:hAnsi="Times New Roman"/>
          <w:sz w:val="28"/>
          <w:szCs w:val="28"/>
        </w:rPr>
      </w:pPr>
      <w:r>
        <w:rPr>
          <w:rFonts w:ascii="Times New Roman" w:hAnsi="Times New Roman"/>
          <w:sz w:val="28"/>
          <w:szCs w:val="28"/>
        </w:rPr>
        <w:t>10.Здійснювати заходи з державної реєстрації суб</w:t>
      </w:r>
      <w:r w:rsidRPr="0039485A">
        <w:rPr>
          <w:rFonts w:ascii="Times New Roman" w:hAnsi="Times New Roman"/>
          <w:sz w:val="28"/>
          <w:szCs w:val="28"/>
          <w:lang w:val="ru-RU"/>
        </w:rPr>
        <w:t>’</w:t>
      </w:r>
      <w:r>
        <w:rPr>
          <w:rFonts w:ascii="Times New Roman" w:hAnsi="Times New Roman"/>
          <w:sz w:val="28"/>
          <w:szCs w:val="28"/>
        </w:rPr>
        <w:t>єкта малого підприємництва, знати основи формування бізнес-плану.</w:t>
      </w: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sectPr w:rsidR="00E32481" w:rsidSect="001528B9">
          <w:pgSz w:w="11906" w:h="16838"/>
          <w:pgMar w:top="851" w:right="851" w:bottom="851" w:left="851" w:header="709" w:footer="709" w:gutter="0"/>
          <w:cols w:space="708"/>
          <w:docGrid w:linePitch="360"/>
        </w:sectPr>
      </w:pPr>
    </w:p>
    <w:p w:rsidR="00E32481" w:rsidRDefault="00E32481" w:rsidP="00E32481">
      <w:pPr>
        <w:pStyle w:val="NoSpacing1"/>
        <w:ind w:firstLine="709"/>
        <w:jc w:val="both"/>
        <w:rPr>
          <w:rFonts w:ascii="Times New Roman" w:hAnsi="Times New Roman"/>
          <w:sz w:val="28"/>
          <w:szCs w:val="28"/>
        </w:rPr>
      </w:pPr>
    </w:p>
    <w:p w:rsidR="00E32481" w:rsidRDefault="00E32481" w:rsidP="00E32481">
      <w:pPr>
        <w:pStyle w:val="NoSpacing1"/>
        <w:ind w:firstLine="709"/>
        <w:jc w:val="both"/>
        <w:rPr>
          <w:rFonts w:ascii="Times New Roman" w:hAnsi="Times New Roman"/>
          <w:sz w:val="28"/>
          <w:szCs w:val="28"/>
        </w:rPr>
      </w:pPr>
    </w:p>
    <w:p w:rsidR="00E32481" w:rsidRPr="007326DD" w:rsidRDefault="00E32481" w:rsidP="00E32481">
      <w:pPr>
        <w:pStyle w:val="23"/>
        <w:tabs>
          <w:tab w:val="left" w:pos="993"/>
        </w:tabs>
        <w:spacing w:after="0" w:line="240" w:lineRule="auto"/>
        <w:ind w:left="0"/>
        <w:jc w:val="center"/>
        <w:rPr>
          <w:b/>
          <w:bCs/>
          <w:sz w:val="28"/>
          <w:szCs w:val="28"/>
          <w:lang w:val="uk-UA"/>
        </w:rPr>
      </w:pPr>
      <w:r w:rsidRPr="007326DD">
        <w:rPr>
          <w:b/>
          <w:caps/>
        </w:rPr>
        <w:t>перелік основних обов’язкових засобів навчання</w:t>
      </w:r>
    </w:p>
    <w:p w:rsidR="00E32481" w:rsidRPr="000D2CD3" w:rsidRDefault="00E32481" w:rsidP="00E32481">
      <w:pPr>
        <w:tabs>
          <w:tab w:val="left" w:pos="993"/>
        </w:tabs>
        <w:jc w:val="both"/>
        <w:rPr>
          <w:b/>
          <w:sz w:val="28"/>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tblPr>
      <w:tblGrid>
        <w:gridCol w:w="615"/>
        <w:gridCol w:w="15"/>
        <w:gridCol w:w="3857"/>
        <w:gridCol w:w="13"/>
        <w:gridCol w:w="2340"/>
        <w:gridCol w:w="14"/>
        <w:gridCol w:w="1980"/>
        <w:gridCol w:w="91"/>
        <w:gridCol w:w="1460"/>
      </w:tblGrid>
      <w:tr w:rsidR="00E32481" w:rsidRPr="00D35C6C" w:rsidTr="009A7C01">
        <w:trPr>
          <w:cantSplit/>
          <w:jc w:val="center"/>
        </w:trPr>
        <w:tc>
          <w:tcPr>
            <w:tcW w:w="630" w:type="dxa"/>
            <w:gridSpan w:val="2"/>
            <w:vMerge w:val="restart"/>
            <w:tcBorders>
              <w:top w:val="single" w:sz="4" w:space="0" w:color="auto"/>
              <w:bottom w:val="single" w:sz="4" w:space="0" w:color="auto"/>
              <w:right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 з/п</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Найменування</w:t>
            </w:r>
          </w:p>
        </w:tc>
        <w:tc>
          <w:tcPr>
            <w:tcW w:w="4347" w:type="dxa"/>
            <w:gridSpan w:val="4"/>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Кількість на групу з 15 осіб</w:t>
            </w:r>
          </w:p>
        </w:tc>
        <w:tc>
          <w:tcPr>
            <w:tcW w:w="1551" w:type="dxa"/>
            <w:gridSpan w:val="2"/>
            <w:vMerge w:val="restart"/>
            <w:tcBorders>
              <w:top w:val="single" w:sz="4" w:space="0" w:color="auto"/>
              <w:left w:val="single" w:sz="4" w:space="0" w:color="auto"/>
              <w:bottom w:val="single" w:sz="4" w:space="0" w:color="auto"/>
            </w:tcBorders>
            <w:vAlign w:val="center"/>
          </w:tcPr>
          <w:p w:rsidR="00E32481" w:rsidRPr="00D35C6C" w:rsidRDefault="00E32481" w:rsidP="009A7C01">
            <w:pPr>
              <w:tabs>
                <w:tab w:val="left" w:pos="993"/>
              </w:tabs>
              <w:jc w:val="center"/>
              <w:rPr>
                <w:lang w:val="uk-UA"/>
              </w:rPr>
            </w:pPr>
            <w:r w:rsidRPr="00D35C6C">
              <w:rPr>
                <w:sz w:val="28"/>
                <w:lang w:val="uk-UA"/>
              </w:rPr>
              <w:t>Примітка</w:t>
            </w:r>
          </w:p>
        </w:tc>
      </w:tr>
      <w:tr w:rsidR="00E32481" w:rsidRPr="00D35C6C" w:rsidTr="009A7C01">
        <w:trPr>
          <w:cantSplit/>
          <w:trHeight w:val="902"/>
          <w:jc w:val="center"/>
        </w:trPr>
        <w:tc>
          <w:tcPr>
            <w:tcW w:w="630" w:type="dxa"/>
            <w:gridSpan w:val="2"/>
            <w:vMerge/>
            <w:tcBorders>
              <w:top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3857" w:type="dxa"/>
            <w:vMerge/>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rPr>
                <w:lang w:val="uk-UA"/>
              </w:rPr>
            </w:pP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індивідуального користування</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для групового користування</w:t>
            </w:r>
          </w:p>
        </w:tc>
        <w:tc>
          <w:tcPr>
            <w:tcW w:w="1551" w:type="dxa"/>
            <w:gridSpan w:val="2"/>
            <w:vMerge/>
            <w:tcBorders>
              <w:top w:val="single" w:sz="4" w:space="0" w:color="auto"/>
              <w:left w:val="single" w:sz="4" w:space="0" w:color="auto"/>
              <w:bottom w:val="single" w:sz="4" w:space="0" w:color="auto"/>
            </w:tcBorders>
            <w:vAlign w:val="center"/>
          </w:tcPr>
          <w:p w:rsidR="00E32481" w:rsidRPr="00D35C6C" w:rsidRDefault="00E32481" w:rsidP="009A7C01">
            <w:pP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AF3BF3" w:rsidRDefault="00E32481" w:rsidP="009A7C01">
            <w:pPr>
              <w:pStyle w:val="2"/>
              <w:rPr>
                <w:rFonts w:eastAsia="Arial Unicode MS"/>
                <w:lang w:val="uk-UA"/>
              </w:rPr>
            </w:pPr>
          </w:p>
        </w:tc>
        <w:tc>
          <w:tcPr>
            <w:tcW w:w="9755" w:type="dxa"/>
            <w:gridSpan w:val="7"/>
            <w:tcBorders>
              <w:top w:val="single" w:sz="4" w:space="0" w:color="auto"/>
              <w:left w:val="single" w:sz="4" w:space="0" w:color="auto"/>
              <w:bottom w:val="single" w:sz="4" w:space="0" w:color="auto"/>
            </w:tcBorders>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Обладнання</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sidRPr="00D35C6C">
              <w:rPr>
                <w:sz w:val="28"/>
                <w:lang w:val="uk-UA"/>
              </w:rPr>
              <w:t>Верстак столярний</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Торцювальний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Круглопилковий верстат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 xml:space="preserve"> Фугувальний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Рейсмусовий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trHeight w:val="870"/>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Вертикально- фрезерний верстат з нижнім розташуванням шпинделя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Свердлильно-пазувальний верстат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Шліфувальний верстат з рухомим столом</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Pr>
          <w:p w:rsidR="00E32481" w:rsidRPr="00F16704" w:rsidRDefault="00E32481" w:rsidP="009A7C01">
            <w:pPr>
              <w:pStyle w:val="8"/>
              <w:rPr>
                <w:rFonts w:ascii="Times New Roman" w:eastAsia="Times New Roman" w:hAnsi="Times New Roman"/>
                <w:color w:val="auto"/>
                <w:spacing w:val="-6"/>
                <w:sz w:val="28"/>
                <w:szCs w:val="28"/>
              </w:rPr>
            </w:pPr>
            <w:r w:rsidRPr="00F16704">
              <w:rPr>
                <w:rFonts w:ascii="Times New Roman" w:eastAsia="Times New Roman" w:hAnsi="Times New Roman"/>
                <w:color w:val="auto"/>
                <w:spacing w:val="-6"/>
                <w:sz w:val="28"/>
                <w:szCs w:val="28"/>
              </w:rPr>
              <w:t xml:space="preserve"> Прес для склеювання  деревини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z w:val="28"/>
                <w:lang w:val="uk-UA"/>
              </w:rPr>
              <w:t>Аспірація, стружкопилососи</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6"/>
                <w:lang w:val="uk-UA"/>
              </w:rPr>
            </w:pPr>
            <w:r w:rsidRPr="00D35C6C">
              <w:rPr>
                <w:spacing w:val="-6"/>
                <w:sz w:val="28"/>
                <w:lang w:val="uk-UA"/>
              </w:rPr>
              <w:t xml:space="preserve">Верстат для заточування дискових пилок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lastRenderedPageBreak/>
              <w:t>12.</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lang w:val="uk-UA"/>
              </w:rPr>
            </w:pPr>
            <w:r w:rsidRPr="00D35C6C">
              <w:rPr>
                <w:spacing w:val="-6"/>
                <w:sz w:val="28"/>
                <w:lang w:val="uk-UA"/>
              </w:rPr>
              <w:t>Верстат для заточування стрічкових пилок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rPr>
                <w:spacing w:val="-8"/>
                <w:lang w:val="uk-UA"/>
              </w:rPr>
            </w:pPr>
            <w:r w:rsidRPr="00D35C6C">
              <w:rPr>
                <w:spacing w:val="-8"/>
                <w:sz w:val="28"/>
                <w:lang w:val="uk-UA"/>
              </w:rPr>
              <w:t xml:space="preserve">Шліфувальний дисково-бобинний  верстат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spacing w:val="-8"/>
                <w:lang w:val="uk-UA"/>
              </w:rPr>
            </w:pPr>
            <w:r w:rsidRPr="00D35C6C">
              <w:rPr>
                <w:sz w:val="28"/>
                <w:lang w:val="uk-UA"/>
              </w:rPr>
              <w:t>Комплект обладнання для фарбування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15</w:t>
            </w:r>
          </w:p>
        </w:tc>
        <w:tc>
          <w:tcPr>
            <w:tcW w:w="3857" w:type="dxa"/>
            <w:tcBorders>
              <w:top w:val="single" w:sz="4" w:space="0" w:color="auto"/>
              <w:left w:val="single" w:sz="4" w:space="0" w:color="auto"/>
              <w:bottom w:val="single" w:sz="4" w:space="0" w:color="auto"/>
              <w:right w:val="single" w:sz="4" w:space="0" w:color="auto"/>
            </w:tcBorders>
          </w:tcPr>
          <w:p w:rsidR="00E32481" w:rsidRPr="00D35C6C" w:rsidRDefault="00E32481" w:rsidP="009A7C01">
            <w:pPr>
              <w:jc w:val="both"/>
              <w:rPr>
                <w:lang w:val="uk-UA"/>
              </w:rPr>
            </w:pPr>
            <w:r>
              <w:rPr>
                <w:sz w:val="28"/>
                <w:lang w:val="uk-UA"/>
              </w:rPr>
              <w:t xml:space="preserve">Компресор </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16.</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Гвинтовий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Гідравлічний домкрат</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Драбина-столик</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Pr>
          <w:p w:rsidR="00E32481" w:rsidRDefault="00E32481" w:rsidP="009A7C01">
            <w:pPr>
              <w:jc w:val="both"/>
              <w:rPr>
                <w:lang w:val="uk-UA"/>
              </w:rPr>
            </w:pPr>
            <w:r>
              <w:rPr>
                <w:sz w:val="28"/>
                <w:lang w:val="uk-UA"/>
              </w:rPr>
              <w:t>Драбина-сходня</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9755" w:type="dxa"/>
            <w:gridSpan w:val="7"/>
            <w:tcBorders>
              <w:top w:val="single" w:sz="4" w:space="0" w:color="auto"/>
              <w:left w:val="single" w:sz="4" w:space="0" w:color="auto"/>
              <w:bottom w:val="single" w:sz="4" w:space="0" w:color="auto"/>
            </w:tcBorders>
            <w:tcMar>
              <w:top w:w="142" w:type="dxa"/>
              <w:left w:w="108" w:type="dxa"/>
              <w:bottom w:w="142" w:type="dxa"/>
              <w:right w:w="108" w:type="dxa"/>
            </w:tcMar>
            <w:vAlign w:val="center"/>
          </w:tcPr>
          <w:p w:rsidR="00E32481" w:rsidRPr="000D2CD3" w:rsidRDefault="00E32481" w:rsidP="009A7C01">
            <w:pPr>
              <w:pStyle w:val="2"/>
              <w:jc w:val="center"/>
              <w:rPr>
                <w:rFonts w:ascii="Times New Roman" w:eastAsia="Arial Unicode MS" w:hAnsi="Times New Roman"/>
                <w:i w:val="0"/>
              </w:rPr>
            </w:pPr>
            <w:r w:rsidRPr="000D2CD3">
              <w:rPr>
                <w:rFonts w:ascii="Times New Roman" w:hAnsi="Times New Roman"/>
                <w:i w:val="0"/>
              </w:rPr>
              <w:t>Електро</w:t>
            </w:r>
            <w:r>
              <w:rPr>
                <w:rFonts w:ascii="Times New Roman" w:hAnsi="Times New Roman"/>
                <w:i w:val="0"/>
                <w:lang w:val="uk-UA"/>
              </w:rPr>
              <w:t xml:space="preserve"> </w:t>
            </w:r>
            <w:r w:rsidRPr="000D2CD3">
              <w:rPr>
                <w:rFonts w:ascii="Times New Roman" w:hAnsi="Times New Roman"/>
                <w:i w:val="0"/>
              </w:rPr>
              <w:t>- і пневмоінструмент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Ручна дискова пилка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Електрорубанок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Ручна електрофрезерувальна машина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Електролобзик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Електродриль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Шуруповерт</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Електрошліфувальна машинка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Комплект ручного пневмоінструменту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 xml:space="preserve">Перфоратор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F16704" w:rsidRDefault="00E32481" w:rsidP="009A7C01">
            <w:pPr>
              <w:pStyle w:val="6"/>
              <w:jc w:val="center"/>
              <w:rPr>
                <w:rFonts w:ascii="Times New Roman" w:eastAsia="Times New Roman" w:hAnsi="Times New Roman"/>
                <w:b/>
                <w:i w:val="0"/>
                <w:color w:val="auto"/>
              </w:rPr>
            </w:pPr>
            <w:r w:rsidRPr="00F16704">
              <w:rPr>
                <w:rFonts w:ascii="Times New Roman" w:eastAsia="Times New Roman" w:hAnsi="Times New Roman"/>
                <w:b/>
                <w:i w:val="0"/>
                <w:color w:val="auto"/>
                <w:sz w:val="28"/>
                <w:szCs w:val="28"/>
              </w:rPr>
              <w:lastRenderedPageBreak/>
              <w:t>Ручний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дворучна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8</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Пилка з обушком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Шерхебель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Рубанок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Фуганок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Фальцгебель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Шпунтабель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Зензубель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Цинубель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Галтель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широка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Стамеска вузька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Долото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Коловорот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Молоток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Киянка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Цикля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sidRPr="00D35C6C">
              <w:rPr>
                <w:sz w:val="28"/>
                <w:lang w:val="uk-UA"/>
              </w:rPr>
              <w:t xml:space="preserve">Сокира </w:t>
            </w:r>
            <w:r>
              <w:rPr>
                <w:sz w:val="28"/>
                <w:lang w:val="uk-UA"/>
              </w:rPr>
              <w:t xml:space="preserve">теслярська </w:t>
            </w:r>
          </w:p>
          <w:p w:rsidR="00E32481" w:rsidRPr="00D35C6C" w:rsidRDefault="00E32481" w:rsidP="009A7C01">
            <w:pPr>
              <w:jc w:val="both"/>
              <w:rPr>
                <w:lang w:val="uk-UA"/>
              </w:rPr>
            </w:pPr>
            <w:r>
              <w:rPr>
                <w:sz w:val="28"/>
                <w:lang w:val="uk-UA"/>
              </w:rPr>
              <w:t>(тесак, барда)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Дриль ручний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Свердла (гвинтові, центрові, </w:t>
            </w:r>
            <w:r w:rsidRPr="00D35C6C">
              <w:rPr>
                <w:sz w:val="28"/>
                <w:lang w:val="uk-UA"/>
              </w:rPr>
              <w:lastRenderedPageBreak/>
              <w:t>спіральні, шнекові тощо)</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lastRenderedPageBreak/>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23.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Розводка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Рашпиль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Напилок трьохгранний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Щітка для очищення напилків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Склоріз</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28.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Викрутка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Притирочний молоток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5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Ніж-скальпель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Ніж-різець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Рейсмус-різець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Ручний лобзик</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Кірочка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Молоток-кірочка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CC5F43">
              <w:rPr>
                <w:rFonts w:ascii="Times New Roman" w:hAnsi="Times New Roman"/>
                <w:b w:val="0"/>
                <w:color w:val="000000"/>
                <w:sz w:val="28"/>
                <w:szCs w:val="28"/>
                <w:lang w:val="uk-UA"/>
              </w:rPr>
              <w:t>Набір долота плоских</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17"/>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37.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color w:val="000000"/>
                <w:lang w:val="uk-UA"/>
              </w:rPr>
            </w:pPr>
            <w:r w:rsidRPr="00F16704">
              <w:rPr>
                <w:rFonts w:ascii="Times New Roman" w:eastAsia="Times New Roman" w:hAnsi="Times New Roman"/>
                <w:b w:val="0"/>
                <w:color w:val="000000"/>
                <w:sz w:val="28"/>
                <w:szCs w:val="28"/>
                <w:lang w:val="uk-UA"/>
              </w:rPr>
              <w:t xml:space="preserve">Шпатель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lang w:val="uk-UA"/>
              </w:rPr>
            </w:pPr>
            <w:r w:rsidRPr="00D35C6C">
              <w:rPr>
                <w:b/>
                <w:sz w:val="28"/>
                <w:lang w:val="uk-UA"/>
              </w:rPr>
              <w:t>Контрольно-вимірювальний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Кутник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Малка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Єрунок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Універсальний рівень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Шнур з виском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Кронциркуль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Нутромір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Штангенциркуль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Лінійка сталева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Метр складний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Рулетка</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Циркуль столярний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Рейсмус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Шило розміточне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55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Шаблони для розмітки з’єднань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5 комплектів</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Pr>
                <w:sz w:val="28"/>
                <w:lang w:val="uk-UA"/>
              </w:rPr>
              <w:t>Рівень будівельний</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rPr>
                <w:lang w:val="uk-UA"/>
              </w:rPr>
            </w:pPr>
            <w:r>
              <w:rPr>
                <w:sz w:val="28"/>
                <w:lang w:val="uk-UA"/>
              </w:rPr>
              <w:t>Гнучкий водяний рівень</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lang w:val="uk-UA"/>
              </w:rPr>
            </w:pPr>
          </w:p>
        </w:tc>
      </w:tr>
      <w:tr w:rsidR="00E32481" w:rsidRPr="00D35C6C" w:rsidTr="009A7C01">
        <w:trPr>
          <w:cantSplit/>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center"/>
              <w:rPr>
                <w:b/>
                <w:bCs/>
                <w:lang w:val="uk-UA"/>
              </w:rPr>
            </w:pPr>
            <w:r w:rsidRPr="00D35C6C">
              <w:rPr>
                <w:b/>
                <w:bCs/>
                <w:sz w:val="28"/>
                <w:lang w:val="uk-UA"/>
              </w:rPr>
              <w:t>Верстатний інструмент</w:t>
            </w: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збірні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насадні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цільні пазові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Фрези цільні фасонні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Фрези кінцеві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вставні для фрез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Ножі стругальні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lastRenderedPageBreak/>
              <w:t>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Пилки стрічкові столярні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496"/>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повздовжнього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rPr>
                <w:lang w:val="uk-UA"/>
              </w:rPr>
            </w:pPr>
            <w:r w:rsidRPr="00D35C6C">
              <w:rPr>
                <w:sz w:val="28"/>
                <w:lang w:val="uk-UA"/>
              </w:rPr>
              <w:t xml:space="preserve">Дискові пилки для поперечного пиляння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Абразивний інструмент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Круги абразивні заточні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13.</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Бруски абразивні для правки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14.</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Кусачки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15.</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Лещата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16.</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Комплект ключів гайкових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17.</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 xml:space="preserve">Ключі розвідні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Комплект</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17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sidRPr="00D35C6C">
              <w:rPr>
                <w:sz w:val="28"/>
                <w:lang w:val="uk-UA"/>
              </w:rPr>
              <w:t>18.</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rPr>
            </w:pPr>
            <w:r w:rsidRPr="00F16704">
              <w:rPr>
                <w:rFonts w:ascii="Times New Roman" w:eastAsia="Times New Roman" w:hAnsi="Times New Roman"/>
                <w:b w:val="0"/>
                <w:bCs w:val="0"/>
                <w:color w:val="auto"/>
                <w:sz w:val="28"/>
                <w:szCs w:val="28"/>
              </w:rPr>
              <w:t>Круги абразивні заточні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sidRPr="00D35C6C">
              <w:rPr>
                <w:sz w:val="28"/>
                <w:lang w:val="uk-UA"/>
              </w:rPr>
              <w:t>1 комплект</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trHeight w:val="219"/>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D35C6C" w:rsidRDefault="00E32481" w:rsidP="009A7C01">
            <w:pPr>
              <w:jc w:val="both"/>
              <w:rPr>
                <w:lang w:val="uk-UA"/>
              </w:rPr>
            </w:pPr>
            <w:r>
              <w:rPr>
                <w:sz w:val="28"/>
                <w:lang w:val="uk-UA"/>
              </w:rPr>
              <w:t>19.</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Цвяходер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Pr="00D35C6C" w:rsidRDefault="00E32481" w:rsidP="009A7C01">
            <w:pPr>
              <w:jc w:val="center"/>
              <w:rPr>
                <w:lang w:val="uk-UA"/>
              </w:rPr>
            </w:pPr>
            <w:r>
              <w:rPr>
                <w:sz w:val="28"/>
                <w:lang w:val="uk-UA"/>
              </w:rPr>
              <w:t>3</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20.</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Ножовка по металу</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5</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21.</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 xml:space="preserve">Струбцина </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 xml:space="preserve">Комплект </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2</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630" w:type="dxa"/>
            <w:gridSpan w:val="2"/>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both"/>
              <w:rPr>
                <w:lang w:val="uk-UA"/>
              </w:rPr>
            </w:pPr>
            <w:r>
              <w:rPr>
                <w:sz w:val="28"/>
                <w:lang w:val="uk-UA"/>
              </w:rPr>
              <w:t>22.</w:t>
            </w:r>
          </w:p>
        </w:tc>
        <w:tc>
          <w:tcPr>
            <w:tcW w:w="385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E32481" w:rsidRPr="00F16704" w:rsidRDefault="00E32481" w:rsidP="009A7C01">
            <w:pPr>
              <w:pStyle w:val="3"/>
              <w:rPr>
                <w:rFonts w:ascii="Times New Roman" w:eastAsia="Times New Roman" w:hAnsi="Times New Roman"/>
                <w:b w:val="0"/>
                <w:bCs w:val="0"/>
                <w:color w:val="auto"/>
                <w:lang w:val="uk-UA"/>
              </w:rPr>
            </w:pPr>
            <w:r w:rsidRPr="00F16704">
              <w:rPr>
                <w:rFonts w:ascii="Times New Roman" w:eastAsia="Times New Roman" w:hAnsi="Times New Roman"/>
                <w:b w:val="0"/>
                <w:bCs w:val="0"/>
                <w:color w:val="auto"/>
                <w:sz w:val="28"/>
                <w:szCs w:val="28"/>
                <w:lang w:val="uk-UA"/>
              </w:rPr>
              <w:t>Ножиці ручні</w:t>
            </w:r>
          </w:p>
        </w:tc>
        <w:tc>
          <w:tcPr>
            <w:tcW w:w="2367" w:type="dxa"/>
            <w:gridSpan w:val="3"/>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98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E32481" w:rsidRDefault="00E32481" w:rsidP="009A7C01">
            <w:pPr>
              <w:jc w:val="center"/>
              <w:rPr>
                <w:lang w:val="uk-UA"/>
              </w:rPr>
            </w:pPr>
            <w:r>
              <w:rPr>
                <w:sz w:val="28"/>
                <w:lang w:val="uk-UA"/>
              </w:rPr>
              <w:t>1</w:t>
            </w:r>
          </w:p>
        </w:tc>
        <w:tc>
          <w:tcPr>
            <w:tcW w:w="1551" w:type="dxa"/>
            <w:gridSpan w:val="2"/>
            <w:tcBorders>
              <w:top w:val="single" w:sz="4" w:space="0" w:color="auto"/>
              <w:left w:val="single" w:sz="4" w:space="0" w:color="auto"/>
              <w:bottom w:val="single" w:sz="4" w:space="0" w:color="auto"/>
            </w:tcBorders>
            <w:tcMar>
              <w:top w:w="142" w:type="dxa"/>
              <w:left w:w="108" w:type="dxa"/>
              <w:bottom w:w="142" w:type="dxa"/>
              <w:right w:w="108" w:type="dxa"/>
            </w:tcMar>
          </w:tcPr>
          <w:p w:rsidR="00E32481" w:rsidRPr="00D35C6C" w:rsidRDefault="00E32481" w:rsidP="009A7C01">
            <w:pPr>
              <w:jc w:val="both"/>
              <w:rPr>
                <w:lang w:val="uk-UA"/>
              </w:rPr>
            </w:pPr>
          </w:p>
        </w:tc>
      </w:tr>
      <w:tr w:rsidR="00E32481" w:rsidRPr="00D35C6C" w:rsidTr="009A7C01">
        <w:trPr>
          <w:jc w:val="center"/>
        </w:trPr>
        <w:tc>
          <w:tcPr>
            <w:tcW w:w="10385" w:type="dxa"/>
            <w:gridSpan w:val="9"/>
            <w:tcBorders>
              <w:top w:val="single" w:sz="4" w:space="0" w:color="auto"/>
              <w:bottom w:val="single" w:sz="4" w:space="0" w:color="auto"/>
            </w:tcBorders>
            <w:tcMar>
              <w:top w:w="142" w:type="dxa"/>
              <w:left w:w="108" w:type="dxa"/>
              <w:bottom w:w="142" w:type="dxa"/>
              <w:right w:w="108" w:type="dxa"/>
            </w:tcMar>
          </w:tcPr>
          <w:p w:rsidR="00E32481" w:rsidRPr="00CC5F43" w:rsidRDefault="00E32481" w:rsidP="009A7C01">
            <w:pPr>
              <w:jc w:val="center"/>
              <w:rPr>
                <w:b/>
                <w:lang w:val="uk-UA"/>
              </w:rPr>
            </w:pPr>
            <w:r w:rsidRPr="00CC5F43">
              <w:rPr>
                <w:b/>
                <w:sz w:val="28"/>
                <w:lang w:val="uk-UA"/>
              </w:rPr>
              <w:t>Оздоблювальний інструмент</w:t>
            </w: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sidRPr="00CC5F43">
              <w:rPr>
                <w:sz w:val="28"/>
                <w:lang w:val="uk-UA"/>
              </w:rPr>
              <w:t>1.</w:t>
            </w:r>
          </w:p>
        </w:tc>
        <w:tc>
          <w:tcPr>
            <w:tcW w:w="38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Пензлі для нанесення фарби</w:t>
            </w:r>
          </w:p>
        </w:tc>
        <w:tc>
          <w:tcPr>
            <w:tcW w:w="2340" w:type="dxa"/>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 xml:space="preserve">Компл. </w:t>
            </w:r>
          </w:p>
        </w:tc>
        <w:tc>
          <w:tcPr>
            <w:tcW w:w="2085" w:type="dxa"/>
            <w:gridSpan w:val="3"/>
            <w:tcBorders>
              <w:top w:val="single" w:sz="4" w:space="0" w:color="auto"/>
              <w:left w:val="single" w:sz="4" w:space="0" w:color="auto"/>
              <w:bottom w:val="single" w:sz="4" w:space="0" w:color="auto"/>
              <w:right w:val="single" w:sz="4" w:space="0" w:color="auto"/>
            </w:tcBorders>
          </w:tcPr>
          <w:p w:rsidR="00E32481" w:rsidRPr="00CC5F43" w:rsidRDefault="00E32481" w:rsidP="009A7C01">
            <w:pPr>
              <w:jc w:val="center"/>
              <w:rPr>
                <w:lang w:val="uk-UA"/>
              </w:rPr>
            </w:pPr>
            <w:r>
              <w:rPr>
                <w:sz w:val="28"/>
                <w:lang w:val="uk-UA"/>
              </w:rPr>
              <w:t>15</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Pr="00CC5F43" w:rsidRDefault="00E32481" w:rsidP="009A7C01">
            <w:pPr>
              <w:jc w:val="center"/>
              <w:rPr>
                <w:lang w:val="uk-UA"/>
              </w:rPr>
            </w:pPr>
            <w:r>
              <w:rPr>
                <w:sz w:val="28"/>
                <w:lang w:val="uk-UA"/>
              </w:rPr>
              <w:t>2.</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Пістолет-фарборозпилювач</w:t>
            </w: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r>
              <w:rPr>
                <w:sz w:val="28"/>
                <w:lang w:val="uk-UA"/>
              </w:rPr>
              <w:t>2</w:t>
            </w: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r w:rsidR="00E32481" w:rsidRPr="00D35C6C" w:rsidTr="009A7C01">
        <w:trPr>
          <w:jc w:val="center"/>
        </w:trPr>
        <w:tc>
          <w:tcPr>
            <w:tcW w:w="615" w:type="dxa"/>
            <w:tcBorders>
              <w:top w:val="single" w:sz="4" w:space="0" w:color="auto"/>
              <w:bottom w:val="single" w:sz="4" w:space="0" w:color="auto"/>
              <w:right w:val="single" w:sz="4" w:space="0" w:color="auto"/>
            </w:tcBorders>
            <w:tcMar>
              <w:top w:w="142" w:type="dxa"/>
              <w:left w:w="108" w:type="dxa"/>
              <w:bottom w:w="142" w:type="dxa"/>
              <w:right w:w="108" w:type="dxa"/>
            </w:tcMar>
          </w:tcPr>
          <w:p w:rsidR="00E32481" w:rsidRDefault="00E32481" w:rsidP="009A7C01">
            <w:pPr>
              <w:jc w:val="center"/>
              <w:rPr>
                <w:lang w:val="uk-UA"/>
              </w:rPr>
            </w:pPr>
            <w:r>
              <w:rPr>
                <w:sz w:val="28"/>
                <w:lang w:val="uk-UA"/>
              </w:rPr>
              <w:t>3.</w:t>
            </w:r>
          </w:p>
        </w:tc>
        <w:tc>
          <w:tcPr>
            <w:tcW w:w="38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340" w:type="dxa"/>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2085" w:type="dxa"/>
            <w:gridSpan w:val="3"/>
            <w:tcBorders>
              <w:top w:val="single" w:sz="4" w:space="0" w:color="auto"/>
              <w:left w:val="single" w:sz="4" w:space="0" w:color="auto"/>
              <w:bottom w:val="single" w:sz="4" w:space="0" w:color="auto"/>
              <w:right w:val="single" w:sz="4" w:space="0" w:color="auto"/>
            </w:tcBorders>
          </w:tcPr>
          <w:p w:rsidR="00E32481" w:rsidRDefault="00E32481" w:rsidP="009A7C01">
            <w:pPr>
              <w:jc w:val="center"/>
              <w:rPr>
                <w:lang w:val="uk-UA"/>
              </w:rPr>
            </w:pPr>
          </w:p>
        </w:tc>
        <w:tc>
          <w:tcPr>
            <w:tcW w:w="1460" w:type="dxa"/>
            <w:tcBorders>
              <w:top w:val="single" w:sz="4" w:space="0" w:color="auto"/>
              <w:left w:val="single" w:sz="4" w:space="0" w:color="auto"/>
              <w:bottom w:val="single" w:sz="4" w:space="0" w:color="auto"/>
            </w:tcBorders>
          </w:tcPr>
          <w:p w:rsidR="00E32481" w:rsidRPr="00CC5F43" w:rsidRDefault="00E32481" w:rsidP="009A7C01">
            <w:pPr>
              <w:jc w:val="center"/>
              <w:rPr>
                <w:lang w:val="uk-UA"/>
              </w:rPr>
            </w:pPr>
          </w:p>
        </w:tc>
      </w:tr>
    </w:tbl>
    <w:p w:rsidR="00E32481" w:rsidRDefault="00E32481" w:rsidP="00E32481">
      <w:pPr>
        <w:jc w:val="center"/>
        <w:rPr>
          <w:sz w:val="28"/>
          <w:lang w:val="uk-UA"/>
        </w:rPr>
      </w:pPr>
    </w:p>
    <w:p w:rsidR="00E32481" w:rsidRPr="00C93D60" w:rsidRDefault="00E32481" w:rsidP="00E32481">
      <w:pPr>
        <w:pStyle w:val="1"/>
        <w:jc w:val="center"/>
        <w:rPr>
          <w:rFonts w:ascii="Times New Roman" w:hAnsi="Times New Roman"/>
          <w:b w:val="0"/>
          <w:bCs w:val="0"/>
          <w:color w:val="auto"/>
        </w:rPr>
      </w:pPr>
      <w:r>
        <w:rPr>
          <w:lang w:val="uk-UA"/>
        </w:rPr>
        <w:br w:type="page"/>
      </w:r>
      <w:r w:rsidRPr="00C93D60">
        <w:rPr>
          <w:rFonts w:ascii="Times New Roman" w:hAnsi="Times New Roman"/>
          <w:color w:val="auto"/>
          <w:lang w:val="uk-UA"/>
        </w:rPr>
        <w:lastRenderedPageBreak/>
        <w:t>Перелік літератури</w:t>
      </w:r>
    </w:p>
    <w:p w:rsidR="00E32481" w:rsidRPr="00C93D60" w:rsidRDefault="00E32481" w:rsidP="00E32481">
      <w:pPr>
        <w:pStyle w:val="21"/>
        <w:rPr>
          <w:lang w:val="ru-RU"/>
        </w:rPr>
      </w:pPr>
    </w:p>
    <w:p w:rsidR="00E32481" w:rsidRPr="00C93D60" w:rsidRDefault="00E32481" w:rsidP="00E32481">
      <w:pPr>
        <w:pStyle w:val="21"/>
        <w:spacing w:line="276" w:lineRule="auto"/>
        <w:jc w:val="both"/>
        <w:rPr>
          <w:sz w:val="28"/>
          <w:szCs w:val="28"/>
          <w:lang w:val="ru-RU"/>
        </w:rPr>
      </w:pPr>
      <w:r>
        <w:rPr>
          <w:lang w:val="ru-RU"/>
        </w:rPr>
        <w:tab/>
      </w:r>
      <w:r w:rsidRPr="00C93D60">
        <w:rPr>
          <w:sz w:val="28"/>
          <w:szCs w:val="28"/>
          <w:lang w:val="ru-RU"/>
        </w:rPr>
        <w:t>Національні стандарти України:</w:t>
      </w:r>
    </w:p>
    <w:p w:rsidR="00E32481" w:rsidRPr="00C93D60" w:rsidRDefault="00E32481" w:rsidP="00E32481">
      <w:pPr>
        <w:pStyle w:val="21"/>
        <w:spacing w:line="276" w:lineRule="auto"/>
        <w:jc w:val="both"/>
        <w:rPr>
          <w:sz w:val="28"/>
          <w:szCs w:val="28"/>
          <w:lang w:val="ru-RU"/>
        </w:rPr>
      </w:pPr>
      <w:r w:rsidRPr="00C93D60">
        <w:rPr>
          <w:sz w:val="28"/>
          <w:szCs w:val="28"/>
          <w:lang w:val="ru-RU"/>
        </w:rPr>
        <w:tab/>
        <w:t>Деталі і вироби з деревини для будівництва – СТ6362.</w:t>
      </w:r>
    </w:p>
    <w:p w:rsidR="00E32481" w:rsidRPr="00C93D60" w:rsidRDefault="00E32481" w:rsidP="00E32481">
      <w:pPr>
        <w:pStyle w:val="21"/>
        <w:spacing w:line="276" w:lineRule="auto"/>
        <w:ind w:firstLine="708"/>
        <w:jc w:val="both"/>
        <w:rPr>
          <w:sz w:val="28"/>
          <w:szCs w:val="28"/>
          <w:lang w:val="ru-RU"/>
        </w:rPr>
      </w:pPr>
      <w:r w:rsidRPr="00C93D60">
        <w:rPr>
          <w:sz w:val="28"/>
          <w:szCs w:val="28"/>
          <w:lang w:val="ru-RU"/>
        </w:rPr>
        <w:t xml:space="preserve">Конструкції будинків і споруд: СТ 5511; СТ 5512; СТ 2313; СТ 414; </w:t>
      </w:r>
    </w:p>
    <w:p w:rsidR="00E32481" w:rsidRPr="00C93D60" w:rsidRDefault="00E32481" w:rsidP="00E32481">
      <w:pPr>
        <w:pStyle w:val="21"/>
        <w:spacing w:line="276" w:lineRule="auto"/>
        <w:ind w:firstLine="708"/>
        <w:jc w:val="both"/>
        <w:rPr>
          <w:sz w:val="28"/>
          <w:szCs w:val="28"/>
          <w:lang w:val="ru-RU"/>
        </w:rPr>
      </w:pPr>
      <w:r w:rsidRPr="00C93D60">
        <w:rPr>
          <w:sz w:val="28"/>
          <w:szCs w:val="28"/>
          <w:lang w:val="ru-RU"/>
        </w:rPr>
        <w:t>СТ 5051; СТ 5133; СТ 6271.</w:t>
      </w:r>
    </w:p>
    <w:p w:rsidR="00E32481" w:rsidRPr="00C93D60" w:rsidRDefault="00E32481" w:rsidP="00E32481">
      <w:pPr>
        <w:pStyle w:val="21"/>
        <w:spacing w:line="276" w:lineRule="auto"/>
        <w:ind w:firstLine="708"/>
        <w:jc w:val="both"/>
        <w:rPr>
          <w:sz w:val="28"/>
          <w:szCs w:val="28"/>
          <w:lang w:val="ru-RU"/>
        </w:rPr>
      </w:pPr>
      <w:r w:rsidRPr="00C93D60">
        <w:rPr>
          <w:sz w:val="28"/>
          <w:szCs w:val="28"/>
        </w:rPr>
        <w:t>Кодекс  законів про працю. Відомості Верховної  Ради України, 2002 р., №47, ст. 355.</w:t>
      </w:r>
    </w:p>
    <w:p w:rsidR="00E32481" w:rsidRPr="00C93D60" w:rsidRDefault="00E32481" w:rsidP="00E32481">
      <w:pPr>
        <w:pStyle w:val="21"/>
        <w:spacing w:line="276" w:lineRule="auto"/>
        <w:ind w:firstLine="708"/>
        <w:jc w:val="both"/>
        <w:rPr>
          <w:sz w:val="28"/>
          <w:szCs w:val="28"/>
          <w:lang w:val="ru-RU"/>
        </w:rPr>
      </w:pPr>
      <w:r w:rsidRPr="00C93D60">
        <w:rPr>
          <w:sz w:val="28"/>
          <w:szCs w:val="28"/>
        </w:rPr>
        <w:t>ДНАОП 0.01-1.01-95 Правила пожежної безпеки в Україні, МВС України 1995.</w:t>
      </w:r>
    </w:p>
    <w:p w:rsidR="00E32481" w:rsidRPr="00C93D60" w:rsidRDefault="00E32481" w:rsidP="00E32481">
      <w:pPr>
        <w:pStyle w:val="21"/>
        <w:spacing w:line="276" w:lineRule="auto"/>
        <w:ind w:firstLine="708"/>
        <w:jc w:val="both"/>
        <w:rPr>
          <w:sz w:val="28"/>
          <w:szCs w:val="28"/>
          <w:lang w:val="ru-RU"/>
        </w:rPr>
      </w:pPr>
      <w:r w:rsidRPr="00C93D60">
        <w:rPr>
          <w:sz w:val="28"/>
          <w:szCs w:val="28"/>
        </w:rPr>
        <w:t>Закон України „Про охорону праці”. Офіційний Вісник України 2002, №50, ст. 2234</w:t>
      </w:r>
      <w:r w:rsidRPr="00C93D60">
        <w:rPr>
          <w:sz w:val="28"/>
          <w:szCs w:val="28"/>
          <w:lang w:val="ru-RU"/>
        </w:rPr>
        <w:t>.</w:t>
      </w:r>
    </w:p>
    <w:p w:rsidR="00E32481" w:rsidRPr="00C93D60" w:rsidRDefault="00E32481" w:rsidP="00E32481">
      <w:pPr>
        <w:pStyle w:val="21"/>
        <w:spacing w:line="276" w:lineRule="auto"/>
        <w:ind w:firstLine="708"/>
        <w:jc w:val="both"/>
        <w:rPr>
          <w:sz w:val="28"/>
          <w:szCs w:val="28"/>
          <w:lang w:val="ru-RU"/>
        </w:rPr>
      </w:pPr>
      <w:r w:rsidRPr="00C93D60">
        <w:rPr>
          <w:sz w:val="28"/>
          <w:szCs w:val="28"/>
        </w:rPr>
        <w:t>Закон України „Про пожежну безпеку”. Збірник урядових нормативних актів України 1999, №7, 29.06.99.</w:t>
      </w:r>
    </w:p>
    <w:p w:rsidR="00E32481" w:rsidRPr="00C93D60" w:rsidRDefault="00E32481" w:rsidP="00E32481">
      <w:pPr>
        <w:pStyle w:val="21"/>
        <w:spacing w:line="276" w:lineRule="auto"/>
        <w:ind w:firstLine="708"/>
        <w:jc w:val="both"/>
        <w:rPr>
          <w:sz w:val="28"/>
          <w:szCs w:val="28"/>
          <w:lang w:val="ru-RU"/>
        </w:rPr>
      </w:pPr>
      <w:r w:rsidRPr="00C93D60">
        <w:rPr>
          <w:sz w:val="28"/>
          <w:szCs w:val="28"/>
        </w:rPr>
        <w:t>Закон України „Про загальнообов’язкове  державне  соціальне страхування на випадок безробіття”. Урядовий кур’єр 2001, №6 від 13.01.2001.</w:t>
      </w:r>
    </w:p>
    <w:p w:rsidR="00E32481" w:rsidRPr="00C93D60" w:rsidRDefault="00E32481" w:rsidP="00E32481">
      <w:pPr>
        <w:pStyle w:val="21"/>
        <w:spacing w:line="276" w:lineRule="auto"/>
        <w:ind w:firstLine="709"/>
        <w:jc w:val="both"/>
        <w:rPr>
          <w:sz w:val="28"/>
          <w:szCs w:val="28"/>
        </w:rPr>
      </w:pPr>
      <w:r w:rsidRPr="00C93D60">
        <w:rPr>
          <w:sz w:val="28"/>
          <w:szCs w:val="28"/>
        </w:rPr>
        <w:t>Анисимов М.В. Електротехніка з основами промислової електроніки. Лабораторний практикум. – К.: Вища школа, 1997.</w:t>
      </w:r>
    </w:p>
    <w:p w:rsidR="00E32481" w:rsidRPr="00D35C6C" w:rsidRDefault="00E32481" w:rsidP="00E32481">
      <w:pPr>
        <w:spacing w:line="276" w:lineRule="auto"/>
        <w:ind w:firstLine="709"/>
        <w:jc w:val="both"/>
        <w:rPr>
          <w:sz w:val="28"/>
          <w:lang w:val="uk-UA"/>
        </w:rPr>
      </w:pPr>
      <w:r w:rsidRPr="00D35C6C">
        <w:rPr>
          <w:sz w:val="28"/>
          <w:lang w:val="uk-UA"/>
        </w:rPr>
        <w:t>Баженов В.А. Інформаційні технології в будівництві. – К.: Арка, 2003.</w:t>
      </w:r>
    </w:p>
    <w:p w:rsidR="00E32481" w:rsidRPr="00D35C6C" w:rsidRDefault="00E32481" w:rsidP="00E32481">
      <w:pPr>
        <w:spacing w:line="276" w:lineRule="auto"/>
        <w:ind w:firstLine="709"/>
        <w:jc w:val="both"/>
        <w:rPr>
          <w:sz w:val="28"/>
          <w:lang w:val="uk-UA"/>
        </w:rPr>
      </w:pPr>
      <w:r w:rsidRPr="00D35C6C">
        <w:rPr>
          <w:sz w:val="28"/>
          <w:lang w:val="uk-UA"/>
        </w:rPr>
        <w:t>Бобров В.Я. Основи ринкової економіки і підприємництва. – К.: Вища школа, 2003.</w:t>
      </w:r>
    </w:p>
    <w:p w:rsidR="00E32481" w:rsidRPr="00D35C6C" w:rsidRDefault="00E32481" w:rsidP="00E32481">
      <w:pPr>
        <w:spacing w:line="276" w:lineRule="auto"/>
        <w:ind w:firstLine="709"/>
        <w:jc w:val="both"/>
        <w:rPr>
          <w:sz w:val="28"/>
          <w:lang w:val="uk-UA"/>
        </w:rPr>
      </w:pPr>
      <w:r w:rsidRPr="00D35C6C">
        <w:rPr>
          <w:sz w:val="28"/>
          <w:lang w:val="uk-UA"/>
        </w:rPr>
        <w:t>Винокуров С.А. Основи охорони праці. – К.: Вікторія, 2001.</w:t>
      </w:r>
    </w:p>
    <w:p w:rsidR="00E32481" w:rsidRPr="00D35C6C" w:rsidRDefault="00E32481" w:rsidP="00E32481">
      <w:pPr>
        <w:spacing w:line="276" w:lineRule="auto"/>
        <w:ind w:firstLine="709"/>
        <w:jc w:val="both"/>
        <w:rPr>
          <w:sz w:val="28"/>
          <w:lang w:val="uk-UA"/>
        </w:rPr>
      </w:pPr>
      <w:r w:rsidRPr="00D35C6C">
        <w:rPr>
          <w:sz w:val="28"/>
          <w:lang w:val="uk-UA"/>
        </w:rPr>
        <w:t>Власенко В.К., Комісар С.Б., інші. Основи малого бізнесу і підприємницької діяльності /Навчальний посібник/, – Суми: ВАТ СОД, видавництво “Козацький вал”, 2002.</w:t>
      </w:r>
    </w:p>
    <w:p w:rsidR="00E32481" w:rsidRPr="00D35C6C" w:rsidRDefault="00E32481" w:rsidP="00E32481">
      <w:pPr>
        <w:spacing w:line="276" w:lineRule="auto"/>
        <w:ind w:firstLine="709"/>
        <w:jc w:val="both"/>
        <w:rPr>
          <w:sz w:val="28"/>
          <w:lang w:val="uk-UA"/>
        </w:rPr>
      </w:pPr>
      <w:r w:rsidRPr="00D35C6C">
        <w:rPr>
          <w:sz w:val="28"/>
          <w:lang w:val="uk-UA"/>
        </w:rPr>
        <w:t>Вотаманюк З.Г. Економіка (посібник). – К.: “Либідь”, 2000.</w:t>
      </w:r>
    </w:p>
    <w:p w:rsidR="00E32481" w:rsidRPr="00D35C6C" w:rsidRDefault="00E32481" w:rsidP="00E32481">
      <w:pPr>
        <w:spacing w:line="276" w:lineRule="auto"/>
        <w:ind w:firstLine="709"/>
        <w:jc w:val="both"/>
        <w:rPr>
          <w:sz w:val="28"/>
          <w:lang w:val="uk-UA"/>
        </w:rPr>
      </w:pPr>
      <w:r w:rsidRPr="00D35C6C">
        <w:rPr>
          <w:sz w:val="28"/>
          <w:lang w:val="uk-UA"/>
        </w:rPr>
        <w:t>Гуржій А.М. Інформатика та інформаційні технології. - Харків, компанія “СМІТ”, 2003.</w:t>
      </w:r>
    </w:p>
    <w:p w:rsidR="00E32481" w:rsidRPr="00D35C6C" w:rsidRDefault="00E32481" w:rsidP="00E32481">
      <w:pPr>
        <w:spacing w:line="276" w:lineRule="auto"/>
        <w:ind w:firstLine="709"/>
        <w:jc w:val="both"/>
        <w:rPr>
          <w:sz w:val="28"/>
          <w:lang w:val="uk-UA"/>
        </w:rPr>
      </w:pPr>
      <w:r w:rsidRPr="00D35C6C">
        <w:rPr>
          <w:sz w:val="28"/>
          <w:lang w:val="uk-UA"/>
        </w:rPr>
        <w:t>Коротков А.В. Деревообробні верстати. – К., Освіта, 1994.</w:t>
      </w:r>
    </w:p>
    <w:p w:rsidR="00E32481" w:rsidRPr="00D35C6C" w:rsidRDefault="00E32481" w:rsidP="00E32481">
      <w:pPr>
        <w:spacing w:line="276" w:lineRule="auto"/>
        <w:ind w:firstLine="709"/>
        <w:jc w:val="both"/>
        <w:rPr>
          <w:sz w:val="28"/>
          <w:lang w:val="uk-UA"/>
        </w:rPr>
      </w:pPr>
      <w:r w:rsidRPr="00D35C6C">
        <w:rPr>
          <w:sz w:val="28"/>
          <w:lang w:val="uk-UA"/>
        </w:rPr>
        <w:t>Релінова І.Ф. Основи економіки. – “Зодіак еко”.</w:t>
      </w:r>
    </w:p>
    <w:p w:rsidR="00E32481" w:rsidRPr="00D35C6C" w:rsidRDefault="00E32481" w:rsidP="00E32481">
      <w:pPr>
        <w:spacing w:line="276" w:lineRule="auto"/>
        <w:ind w:firstLine="709"/>
        <w:jc w:val="both"/>
        <w:rPr>
          <w:sz w:val="28"/>
          <w:lang w:val="uk-UA"/>
        </w:rPr>
      </w:pPr>
      <w:r w:rsidRPr="00D35C6C">
        <w:rPr>
          <w:sz w:val="28"/>
          <w:lang w:val="uk-UA"/>
        </w:rPr>
        <w:t>Стискін Г.Н. Інструмент для механічної обробки матеріалів. – К.: Вища школа, 2002.</w:t>
      </w:r>
    </w:p>
    <w:p w:rsidR="00E32481" w:rsidRPr="00C25EDC" w:rsidRDefault="00E32481" w:rsidP="00E32481">
      <w:pPr>
        <w:pStyle w:val="FR1"/>
        <w:spacing w:line="276" w:lineRule="auto"/>
        <w:ind w:left="0" w:firstLine="0"/>
        <w:jc w:val="both"/>
        <w:rPr>
          <w:i/>
        </w:rPr>
      </w:pPr>
      <w:r>
        <w:tab/>
      </w:r>
      <w:r w:rsidRPr="00D14A97">
        <w:t xml:space="preserve">Кошман В.І. </w:t>
      </w:r>
      <w:r w:rsidRPr="00C25EDC">
        <w:t>Спеціальна технологія столярних, теслярських, склярських і паркетних робіт</w:t>
      </w:r>
      <w:r>
        <w:t xml:space="preserve">. - </w:t>
      </w:r>
      <w:r w:rsidRPr="00C25EDC">
        <w:t>Кам</w:t>
      </w:r>
      <w:r>
        <w:t>’янець-Подільський.: Абетка-НОВА</w:t>
      </w:r>
      <w:r w:rsidRPr="00C25EDC">
        <w:t>, 2004</w:t>
      </w:r>
      <w:r>
        <w:t>.</w:t>
      </w:r>
    </w:p>
    <w:p w:rsidR="00E32481" w:rsidRPr="00C25EDC" w:rsidRDefault="00E32481" w:rsidP="00E32481">
      <w:pPr>
        <w:pStyle w:val="FR1"/>
        <w:spacing w:line="276" w:lineRule="auto"/>
        <w:ind w:left="0" w:firstLine="0"/>
        <w:jc w:val="both"/>
        <w:rPr>
          <w:i/>
        </w:rPr>
      </w:pPr>
      <w:r>
        <w:tab/>
      </w:r>
      <w:r w:rsidRPr="00C25EDC">
        <w:t>Карапузов В.К.,</w:t>
      </w:r>
      <w:r w:rsidRPr="00C25EDC">
        <w:rPr>
          <w:sz w:val="24"/>
          <w:szCs w:val="24"/>
        </w:rPr>
        <w:t xml:space="preserve"> </w:t>
      </w:r>
      <w:r w:rsidRPr="00C25EDC">
        <w:t>Соха В.</w:t>
      </w:r>
      <w:r>
        <w:t xml:space="preserve"> </w:t>
      </w:r>
      <w:r w:rsidRPr="00D14A97">
        <w:t>Матеріали і технології в сучасному будівництві. -</w:t>
      </w:r>
      <w:r>
        <w:t xml:space="preserve"> </w:t>
      </w:r>
      <w:r w:rsidRPr="00C25EDC">
        <w:t xml:space="preserve">К.: </w:t>
      </w:r>
      <w:r w:rsidRPr="00C25EDC">
        <w:lastRenderedPageBreak/>
        <w:t>«Вища освіта», 2005</w:t>
      </w:r>
      <w:r>
        <w:t>.</w:t>
      </w:r>
    </w:p>
    <w:p w:rsidR="00E32481" w:rsidRPr="00D14A97" w:rsidRDefault="00E32481" w:rsidP="00E32481">
      <w:pPr>
        <w:spacing w:line="276" w:lineRule="auto"/>
        <w:jc w:val="both"/>
        <w:rPr>
          <w:sz w:val="28"/>
          <w:szCs w:val="28"/>
          <w:lang w:val="uk-UA"/>
        </w:rPr>
      </w:pPr>
      <w:r>
        <w:rPr>
          <w:sz w:val="28"/>
          <w:szCs w:val="28"/>
          <w:lang w:val="uk-UA"/>
        </w:rPr>
        <w:tab/>
        <w:t>Коноваленко А.М. Основи столярного ремесла. – К.: «Мистецтво», 1994.</w:t>
      </w:r>
    </w:p>
    <w:p w:rsidR="00E32481" w:rsidRDefault="00E32481" w:rsidP="00E32481">
      <w:pPr>
        <w:spacing w:line="276" w:lineRule="auto"/>
        <w:jc w:val="both"/>
        <w:rPr>
          <w:sz w:val="28"/>
          <w:szCs w:val="28"/>
          <w:lang w:val="uk-UA"/>
        </w:rPr>
      </w:pPr>
      <w:r>
        <w:rPr>
          <w:lang w:val="uk-UA"/>
        </w:rPr>
        <w:tab/>
      </w:r>
      <w:r w:rsidRPr="00A9117A">
        <w:rPr>
          <w:sz w:val="28"/>
          <w:szCs w:val="28"/>
          <w:lang w:val="uk-UA"/>
        </w:rPr>
        <w:t xml:space="preserve">Барановський М.І. </w:t>
      </w:r>
      <w:r>
        <w:rPr>
          <w:sz w:val="28"/>
          <w:szCs w:val="28"/>
          <w:lang w:val="uk-UA"/>
        </w:rPr>
        <w:t>Ремонт житла. – К.: «Будівельник», 1990.</w:t>
      </w:r>
    </w:p>
    <w:p w:rsidR="00E32481" w:rsidRDefault="00E32481" w:rsidP="00E32481">
      <w:pPr>
        <w:spacing w:line="276" w:lineRule="auto"/>
        <w:jc w:val="both"/>
        <w:rPr>
          <w:sz w:val="28"/>
          <w:szCs w:val="28"/>
          <w:lang w:val="uk-UA"/>
        </w:rPr>
      </w:pPr>
      <w:r>
        <w:rPr>
          <w:sz w:val="28"/>
          <w:szCs w:val="28"/>
          <w:lang w:val="uk-UA"/>
        </w:rPr>
        <w:tab/>
      </w:r>
      <w:r>
        <w:rPr>
          <w:sz w:val="28"/>
          <w:szCs w:val="28"/>
        </w:rPr>
        <w:t>Кильпе Т.Л. «Основы архитектуры», (учебник),  М.; «Высшая школа», 1989.</w:t>
      </w:r>
    </w:p>
    <w:p w:rsidR="00E32481" w:rsidRPr="00A9117A" w:rsidRDefault="00E32481" w:rsidP="00E32481">
      <w:pPr>
        <w:spacing w:line="276" w:lineRule="auto"/>
        <w:jc w:val="both"/>
        <w:rPr>
          <w:sz w:val="28"/>
          <w:szCs w:val="28"/>
          <w:lang w:val="uk-UA"/>
        </w:rPr>
      </w:pPr>
      <w:r>
        <w:rPr>
          <w:sz w:val="28"/>
          <w:szCs w:val="28"/>
          <w:lang w:val="uk-UA"/>
        </w:rPr>
        <w:tab/>
        <w:t>Войтович І.Г. Основи технології виробів з деревини. – Львів. ТЗОВ «Країна ангелят», 2010.</w:t>
      </w:r>
    </w:p>
    <w:p w:rsidR="00E32481" w:rsidRDefault="00E32481" w:rsidP="00E32481">
      <w:pPr>
        <w:ind w:firstLine="360"/>
        <w:jc w:val="both"/>
        <w:rPr>
          <w:sz w:val="28"/>
          <w:szCs w:val="28"/>
        </w:rPr>
      </w:pPr>
      <w:r>
        <w:rPr>
          <w:sz w:val="28"/>
          <w:szCs w:val="28"/>
        </w:rPr>
        <w:t>Анисимов М.В., Анисимова Л.М. Креслення: Підручник. – К.: Вища школа, 1998. – 239 с.</w:t>
      </w:r>
    </w:p>
    <w:p w:rsidR="00E32481" w:rsidRDefault="00E32481" w:rsidP="00E32481">
      <w:pPr>
        <w:spacing w:line="276" w:lineRule="auto"/>
        <w:jc w:val="both"/>
        <w:rPr>
          <w:sz w:val="28"/>
          <w:szCs w:val="28"/>
        </w:rPr>
      </w:pPr>
      <w:r>
        <w:tab/>
      </w:r>
      <w:r w:rsidRPr="00474508">
        <w:rPr>
          <w:sz w:val="28"/>
          <w:szCs w:val="28"/>
        </w:rPr>
        <w:t>Маскон М.Х.,.Альберт М, Хедоурі Ф.“Основи менеджмента” М.</w:t>
      </w:r>
    </w:p>
    <w:p w:rsidR="00E32481" w:rsidRDefault="00E32481" w:rsidP="00E32481">
      <w:pPr>
        <w:spacing w:line="276" w:lineRule="auto"/>
        <w:jc w:val="both"/>
        <w:rPr>
          <w:sz w:val="28"/>
          <w:szCs w:val="28"/>
          <w:lang w:val="uk-UA"/>
        </w:rPr>
      </w:pPr>
      <w:r>
        <w:rPr>
          <w:sz w:val="28"/>
          <w:szCs w:val="28"/>
        </w:rPr>
        <w:tab/>
      </w:r>
      <w:r>
        <w:rPr>
          <w:sz w:val="28"/>
          <w:szCs w:val="28"/>
          <w:lang w:val="uk-UA"/>
        </w:rPr>
        <w:t>Таранов Н.Н.</w:t>
      </w:r>
      <w:r>
        <w:rPr>
          <w:sz w:val="28"/>
          <w:szCs w:val="28"/>
        </w:rPr>
        <w:t xml:space="preserve">., Иванов С.И. «Основы учебного рисунка и производственной графики» </w:t>
      </w:r>
      <w:r>
        <w:rPr>
          <w:sz w:val="28"/>
          <w:szCs w:val="28"/>
          <w:lang w:val="uk-UA"/>
        </w:rPr>
        <w:t>/Навчальний посібник/, Л.; „Світ”, 1992.</w:t>
      </w:r>
    </w:p>
    <w:p w:rsidR="00E32481" w:rsidRDefault="00E32481" w:rsidP="00E32481">
      <w:pPr>
        <w:spacing w:line="276" w:lineRule="auto"/>
        <w:ind w:firstLine="708"/>
        <w:jc w:val="both"/>
        <w:rPr>
          <w:sz w:val="28"/>
          <w:szCs w:val="28"/>
          <w:lang w:val="uk-UA"/>
        </w:rPr>
      </w:pPr>
      <w:r>
        <w:rPr>
          <w:sz w:val="28"/>
          <w:szCs w:val="28"/>
          <w:lang w:val="uk-UA"/>
        </w:rPr>
        <w:t>Шумега С.С. Технологія столярних виробів з деревини: Львів: «Світ», 2001.</w:t>
      </w:r>
    </w:p>
    <w:p w:rsidR="00E32481" w:rsidRDefault="00E32481" w:rsidP="00E32481">
      <w:pPr>
        <w:spacing w:line="276" w:lineRule="auto"/>
        <w:ind w:firstLine="708"/>
        <w:jc w:val="both"/>
        <w:rPr>
          <w:sz w:val="28"/>
          <w:szCs w:val="28"/>
          <w:lang w:val="uk-UA"/>
        </w:rPr>
      </w:pPr>
      <w:r>
        <w:rPr>
          <w:sz w:val="28"/>
          <w:szCs w:val="28"/>
          <w:lang w:val="uk-UA"/>
        </w:rPr>
        <w:t>Бруква В.В., Пятничук Т.В. Матеріалознавство для столярів – К.: Техніка, 2006. – 296с.</w:t>
      </w:r>
    </w:p>
    <w:p w:rsidR="00E32481" w:rsidRPr="003B21E7" w:rsidRDefault="00E32481" w:rsidP="00E32481">
      <w:pPr>
        <w:spacing w:line="276" w:lineRule="auto"/>
        <w:ind w:firstLine="708"/>
        <w:jc w:val="both"/>
        <w:rPr>
          <w:lang w:val="uk-UA"/>
        </w:rPr>
      </w:pPr>
      <w:r>
        <w:rPr>
          <w:sz w:val="28"/>
          <w:szCs w:val="28"/>
          <w:lang w:val="uk-UA"/>
        </w:rPr>
        <w:t>Кошман В.І. Матеріалознавство для столярів-теслярів: - Кам</w:t>
      </w:r>
      <w:r w:rsidRPr="003B21E7">
        <w:rPr>
          <w:sz w:val="28"/>
          <w:szCs w:val="28"/>
        </w:rPr>
        <w:t>’</w:t>
      </w:r>
      <w:r>
        <w:rPr>
          <w:sz w:val="28"/>
          <w:szCs w:val="28"/>
          <w:lang w:val="uk-UA"/>
        </w:rPr>
        <w:t>янець-Подільський: Абетка-НОВА, 2005.</w:t>
      </w:r>
    </w:p>
    <w:p w:rsidR="00E32481" w:rsidRPr="00D35C6C" w:rsidRDefault="00E32481" w:rsidP="00E32481">
      <w:pPr>
        <w:jc w:val="center"/>
        <w:rPr>
          <w:sz w:val="28"/>
          <w:lang w:val="uk-UA"/>
        </w:rPr>
        <w:sectPr w:rsidR="00E32481" w:rsidRPr="00D35C6C" w:rsidSect="001528B9">
          <w:pgSz w:w="11906" w:h="16838"/>
          <w:pgMar w:top="851" w:right="851" w:bottom="851" w:left="851" w:header="709" w:footer="709" w:gutter="0"/>
          <w:cols w:space="708"/>
          <w:docGrid w:linePitch="360"/>
        </w:sectPr>
      </w:pPr>
    </w:p>
    <w:p w:rsidR="00E32481" w:rsidRPr="00994000" w:rsidRDefault="00E32481" w:rsidP="00E32481">
      <w:pPr>
        <w:jc w:val="center"/>
        <w:rPr>
          <w:b/>
          <w:sz w:val="28"/>
          <w:szCs w:val="28"/>
          <w:lang w:val="uk-UA"/>
        </w:rPr>
      </w:pPr>
      <w:r w:rsidRPr="00994000">
        <w:rPr>
          <w:b/>
          <w:sz w:val="28"/>
          <w:szCs w:val="28"/>
          <w:lang w:val="uk-UA"/>
        </w:rPr>
        <w:lastRenderedPageBreak/>
        <w:t>ЗМІСТ</w:t>
      </w:r>
    </w:p>
    <w:p w:rsidR="00E32481" w:rsidRPr="00340CB6" w:rsidRDefault="00E32481" w:rsidP="00E32481">
      <w:pPr>
        <w:jc w:val="both"/>
        <w:rPr>
          <w:sz w:val="28"/>
          <w:szCs w:val="28"/>
          <w:lang w:val="uk-UA"/>
        </w:rPr>
      </w:pPr>
    </w:p>
    <w:p w:rsidR="00E32481" w:rsidRPr="00340CB6" w:rsidRDefault="00E32481" w:rsidP="00E32481">
      <w:pPr>
        <w:jc w:val="both"/>
        <w:rPr>
          <w:sz w:val="28"/>
          <w:szCs w:val="28"/>
          <w:lang w:val="uk-UA"/>
        </w:rPr>
      </w:pP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Загальні положення</w:t>
      </w:r>
    </w:p>
    <w:p w:rsidR="00E32481" w:rsidRPr="00A21B9B" w:rsidRDefault="00E32481" w:rsidP="00E32481">
      <w:pPr>
        <w:numPr>
          <w:ilvl w:val="0"/>
          <w:numId w:val="33"/>
        </w:numPr>
        <w:ind w:left="-360" w:firstLine="0"/>
        <w:jc w:val="both"/>
        <w:rPr>
          <w:sz w:val="28"/>
          <w:szCs w:val="28"/>
          <w:lang w:val="uk-UA"/>
        </w:rPr>
      </w:pPr>
      <w:r>
        <w:rPr>
          <w:sz w:val="28"/>
          <w:szCs w:val="28"/>
          <w:lang w:val="uk-UA"/>
        </w:rPr>
        <w:t>Державний стандарт 3</w:t>
      </w:r>
      <w:r w:rsidRPr="00A21B9B">
        <w:rPr>
          <w:sz w:val="28"/>
          <w:szCs w:val="28"/>
          <w:lang w:val="uk-UA"/>
        </w:rPr>
        <w:t>-го розряду</w:t>
      </w:r>
    </w:p>
    <w:p w:rsidR="00E32481" w:rsidRPr="00A21B9B" w:rsidRDefault="00E32481" w:rsidP="00E32481">
      <w:pPr>
        <w:tabs>
          <w:tab w:val="left" w:pos="709"/>
          <w:tab w:val="left" w:pos="1980"/>
        </w:tabs>
        <w:spacing w:line="276" w:lineRule="auto"/>
        <w:ind w:left="-360"/>
        <w:jc w:val="both"/>
        <w:rPr>
          <w:sz w:val="28"/>
          <w:szCs w:val="28"/>
        </w:rPr>
      </w:pPr>
      <w:r w:rsidRPr="00A21B9B">
        <w:rPr>
          <w:sz w:val="28"/>
          <w:szCs w:val="28"/>
          <w:lang w:val="uk-UA"/>
        </w:rPr>
        <w:t xml:space="preserve">3.  </w:t>
      </w:r>
      <w:r w:rsidRPr="00A21B9B">
        <w:rPr>
          <w:sz w:val="28"/>
          <w:szCs w:val="28"/>
        </w:rPr>
        <w:t>Освітньо-кваліфікаційна характеристика</w:t>
      </w:r>
      <w:r w:rsidRPr="00A21B9B">
        <w:rPr>
          <w:sz w:val="28"/>
          <w:szCs w:val="28"/>
        </w:rPr>
        <w:tab/>
      </w:r>
      <w:r w:rsidRPr="00A21B9B">
        <w:rPr>
          <w:sz w:val="28"/>
          <w:szCs w:val="28"/>
        </w:rPr>
        <w:tab/>
      </w:r>
      <w:r w:rsidRPr="00A21B9B">
        <w:rPr>
          <w:sz w:val="28"/>
          <w:szCs w:val="28"/>
        </w:rPr>
        <w:tab/>
      </w:r>
      <w:r w:rsidRPr="00A21B9B">
        <w:rPr>
          <w:sz w:val="28"/>
          <w:szCs w:val="28"/>
        </w:rPr>
        <w:tab/>
      </w:r>
      <w:r w:rsidRPr="00A21B9B">
        <w:rPr>
          <w:sz w:val="28"/>
          <w:szCs w:val="28"/>
        </w:rPr>
        <w:tab/>
      </w:r>
    </w:p>
    <w:p w:rsidR="00E32481" w:rsidRPr="00A21B9B" w:rsidRDefault="00E32481" w:rsidP="00E32481">
      <w:pPr>
        <w:numPr>
          <w:ilvl w:val="0"/>
          <w:numId w:val="33"/>
        </w:numPr>
        <w:ind w:left="-360" w:firstLine="0"/>
        <w:jc w:val="both"/>
        <w:rPr>
          <w:sz w:val="28"/>
          <w:szCs w:val="28"/>
          <w:lang w:val="uk-UA"/>
        </w:rPr>
      </w:pPr>
      <w:r w:rsidRPr="00A21B9B">
        <w:rPr>
          <w:sz w:val="28"/>
          <w:szCs w:val="28"/>
        </w:rPr>
        <w:t>Типовий-навчальний план</w:t>
      </w:r>
      <w:r w:rsidRPr="00A21B9B">
        <w:rPr>
          <w:sz w:val="28"/>
          <w:szCs w:val="28"/>
        </w:rPr>
        <w:tab/>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«Основи правових знань»</w:t>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«Основи галузевої економіки і підприємництва»</w:t>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«Інформаційні технології»</w:t>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«Правила дорожнього руху»</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Pr>
          <w:sz w:val="28"/>
          <w:szCs w:val="28"/>
          <w:lang w:val="uk-UA"/>
        </w:rPr>
        <w:t xml:space="preserve">      «Технології реставраційних робіт</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firstLine="142"/>
        <w:jc w:val="both"/>
        <w:rPr>
          <w:sz w:val="28"/>
          <w:szCs w:val="28"/>
          <w:lang w:val="uk-UA"/>
        </w:rPr>
      </w:pPr>
      <w:r w:rsidRPr="00A21B9B">
        <w:rPr>
          <w:sz w:val="28"/>
          <w:szCs w:val="28"/>
          <w:lang w:val="uk-UA"/>
        </w:rPr>
        <w:t>«</w:t>
      </w:r>
      <w:r>
        <w:rPr>
          <w:sz w:val="28"/>
          <w:szCs w:val="28"/>
          <w:lang w:val="uk-UA"/>
        </w:rPr>
        <w:t>Основи архітектури</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Основи реставрації</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Живопис</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Малюнок і основи композиції</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numPr>
          <w:ilvl w:val="0"/>
          <w:numId w:val="33"/>
        </w:numPr>
        <w:autoSpaceDE w:val="0"/>
        <w:autoSpaceDN w:val="0"/>
        <w:adjustRightInd w:val="0"/>
        <w:ind w:left="0"/>
        <w:jc w:val="both"/>
        <w:rPr>
          <w:sz w:val="28"/>
          <w:szCs w:val="28"/>
          <w:lang w:val="uk-UA"/>
        </w:rPr>
      </w:pPr>
      <w:r w:rsidRPr="00A21B9B">
        <w:rPr>
          <w:sz w:val="28"/>
          <w:szCs w:val="28"/>
          <w:lang w:val="uk-UA"/>
        </w:rPr>
        <w:t xml:space="preserve"> Типова навчальна програма з предмета </w:t>
      </w:r>
    </w:p>
    <w:p w:rsidR="00E32481" w:rsidRDefault="00E32481" w:rsidP="00E32481">
      <w:pPr>
        <w:widowControl w:val="0"/>
        <w:autoSpaceDE w:val="0"/>
        <w:autoSpaceDN w:val="0"/>
        <w:adjustRightInd w:val="0"/>
        <w:ind w:left="-360"/>
        <w:jc w:val="both"/>
        <w:rPr>
          <w:sz w:val="28"/>
          <w:szCs w:val="28"/>
          <w:lang w:val="uk-UA"/>
        </w:rPr>
      </w:pPr>
      <w:r>
        <w:rPr>
          <w:sz w:val="28"/>
          <w:szCs w:val="28"/>
          <w:lang w:val="uk-UA"/>
        </w:rPr>
        <w:t>«Креслення»</w:t>
      </w:r>
    </w:p>
    <w:p w:rsidR="00E32481" w:rsidRPr="00024CDA"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t xml:space="preserve">Типова навчальна програма з предмета «Охорона праці» </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t xml:space="preserve"> Типова навчальна програма з предмета «Матеріалознавство»</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r>
        <w:rPr>
          <w:sz w:val="28"/>
          <w:szCs w:val="28"/>
          <w:lang w:val="uk-UA"/>
        </w:rPr>
        <w:t xml:space="preserve"> «Основи електротехніки»</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Pr>
          <w:sz w:val="28"/>
          <w:szCs w:val="28"/>
          <w:lang w:val="uk-UA"/>
        </w:rPr>
        <w:t xml:space="preserve"> Типова навчальна програма з виробничого навчання</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Pr>
          <w:sz w:val="28"/>
          <w:szCs w:val="28"/>
          <w:lang w:val="uk-UA"/>
        </w:rPr>
        <w:t xml:space="preserve"> </w:t>
      </w:r>
      <w:r w:rsidRPr="00A21B9B">
        <w:rPr>
          <w:sz w:val="28"/>
          <w:szCs w:val="28"/>
          <w:lang w:val="uk-UA"/>
        </w:rPr>
        <w:t>Критерії кваліфікаційної атестації випускників</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Перелік основних засобів навчання</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 xml:space="preserve"> </w:t>
      </w:r>
      <w:r>
        <w:rPr>
          <w:sz w:val="28"/>
          <w:szCs w:val="28"/>
          <w:lang w:val="uk-UA"/>
        </w:rPr>
        <w:t>Державний стандарт 4</w:t>
      </w:r>
      <w:r w:rsidRPr="00A21B9B">
        <w:rPr>
          <w:sz w:val="28"/>
          <w:szCs w:val="28"/>
          <w:lang w:val="uk-UA"/>
        </w:rPr>
        <w:t>-го розряду</w:t>
      </w:r>
    </w:p>
    <w:p w:rsidR="00E32481" w:rsidRPr="00024CDA"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rPr>
        <w:t>Освітньо-кваліфікаційна характеристика</w:t>
      </w:r>
      <w:r w:rsidRPr="00024CDA">
        <w:rPr>
          <w:sz w:val="28"/>
          <w:szCs w:val="28"/>
        </w:rPr>
        <w:tab/>
      </w:r>
      <w:r w:rsidRPr="00024CDA">
        <w:rPr>
          <w:sz w:val="28"/>
          <w:szCs w:val="28"/>
        </w:rPr>
        <w:tab/>
      </w:r>
      <w:r w:rsidRPr="00024CDA">
        <w:rPr>
          <w:sz w:val="28"/>
          <w:szCs w:val="28"/>
        </w:rPr>
        <w:tab/>
      </w:r>
      <w:r w:rsidRPr="00024CDA">
        <w:rPr>
          <w:sz w:val="28"/>
          <w:szCs w:val="28"/>
        </w:rPr>
        <w:tab/>
      </w:r>
      <w:r w:rsidRPr="00024CDA">
        <w:rPr>
          <w:sz w:val="28"/>
          <w:szCs w:val="28"/>
        </w:rPr>
        <w:tab/>
      </w:r>
    </w:p>
    <w:p w:rsidR="00E32481" w:rsidRPr="00A21B9B" w:rsidRDefault="00E32481" w:rsidP="00E32481">
      <w:pPr>
        <w:numPr>
          <w:ilvl w:val="0"/>
          <w:numId w:val="33"/>
        </w:numPr>
        <w:ind w:left="-360" w:firstLine="0"/>
        <w:jc w:val="both"/>
        <w:rPr>
          <w:sz w:val="28"/>
          <w:szCs w:val="28"/>
          <w:lang w:val="uk-UA"/>
        </w:rPr>
      </w:pPr>
      <w:r w:rsidRPr="00A21B9B">
        <w:rPr>
          <w:sz w:val="28"/>
          <w:szCs w:val="28"/>
        </w:rPr>
        <w:t>Типовий-навчальний план</w:t>
      </w:r>
      <w:r w:rsidRPr="00A21B9B">
        <w:rPr>
          <w:sz w:val="28"/>
          <w:szCs w:val="28"/>
        </w:rPr>
        <w:tab/>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«Основи правових знань»</w:t>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«Основи галузевої економіки і підприємництва»</w:t>
      </w:r>
    </w:p>
    <w:p w:rsidR="00E32481" w:rsidRPr="00A21B9B" w:rsidRDefault="00E32481" w:rsidP="00E32481">
      <w:pPr>
        <w:numPr>
          <w:ilvl w:val="0"/>
          <w:numId w:val="33"/>
        </w:numPr>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«Інформаційні технології»</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Pr>
          <w:sz w:val="28"/>
          <w:szCs w:val="28"/>
          <w:lang w:val="uk-UA"/>
        </w:rPr>
        <w:t xml:space="preserve">      «Технології реставраційних робіт</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lastRenderedPageBreak/>
        <w:t>Типова навчальна програма з предмета</w:t>
      </w:r>
    </w:p>
    <w:p w:rsidR="00E32481" w:rsidRPr="00A21B9B" w:rsidRDefault="00E32481" w:rsidP="00E32481">
      <w:pPr>
        <w:widowControl w:val="0"/>
        <w:autoSpaceDE w:val="0"/>
        <w:autoSpaceDN w:val="0"/>
        <w:adjustRightInd w:val="0"/>
        <w:ind w:firstLine="142"/>
        <w:jc w:val="both"/>
        <w:rPr>
          <w:sz w:val="28"/>
          <w:szCs w:val="28"/>
          <w:lang w:val="uk-UA"/>
        </w:rPr>
      </w:pPr>
      <w:r w:rsidRPr="00A21B9B">
        <w:rPr>
          <w:sz w:val="28"/>
          <w:szCs w:val="28"/>
          <w:lang w:val="uk-UA"/>
        </w:rPr>
        <w:t>«</w:t>
      </w:r>
      <w:r>
        <w:rPr>
          <w:sz w:val="28"/>
          <w:szCs w:val="28"/>
          <w:lang w:val="uk-UA"/>
        </w:rPr>
        <w:t>Основи архітектури</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Основи реставрації</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Живопис</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Малюнок і основи композиції</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numPr>
          <w:ilvl w:val="0"/>
          <w:numId w:val="33"/>
        </w:numPr>
        <w:autoSpaceDE w:val="0"/>
        <w:autoSpaceDN w:val="0"/>
        <w:adjustRightInd w:val="0"/>
        <w:ind w:left="0"/>
        <w:jc w:val="both"/>
        <w:rPr>
          <w:sz w:val="28"/>
          <w:szCs w:val="28"/>
          <w:lang w:val="uk-UA"/>
        </w:rPr>
      </w:pPr>
      <w:r w:rsidRPr="00A21B9B">
        <w:rPr>
          <w:sz w:val="28"/>
          <w:szCs w:val="28"/>
          <w:lang w:val="uk-UA"/>
        </w:rPr>
        <w:t xml:space="preserve"> Типова навчальна програма з предмета </w:t>
      </w:r>
    </w:p>
    <w:p w:rsidR="00E32481" w:rsidRDefault="00E32481" w:rsidP="00E32481">
      <w:pPr>
        <w:widowControl w:val="0"/>
        <w:autoSpaceDE w:val="0"/>
        <w:autoSpaceDN w:val="0"/>
        <w:adjustRightInd w:val="0"/>
        <w:ind w:left="-360"/>
        <w:jc w:val="both"/>
        <w:rPr>
          <w:sz w:val="28"/>
          <w:szCs w:val="28"/>
          <w:lang w:val="uk-UA"/>
        </w:rPr>
      </w:pPr>
      <w:r>
        <w:rPr>
          <w:sz w:val="28"/>
          <w:szCs w:val="28"/>
          <w:lang w:val="uk-UA"/>
        </w:rPr>
        <w:t>«Креслення»</w:t>
      </w:r>
    </w:p>
    <w:p w:rsidR="00E32481" w:rsidRPr="00024CDA"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t xml:space="preserve">Типова навчальна програма з предмета «Охорона праці» </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t xml:space="preserve"> Типова навчальна програма з предмета «Матеріалознавство»</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r>
        <w:rPr>
          <w:sz w:val="28"/>
          <w:szCs w:val="28"/>
          <w:lang w:val="uk-UA"/>
        </w:rPr>
        <w:t xml:space="preserve"> «Основи електротехніки»</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Pr>
          <w:sz w:val="28"/>
          <w:szCs w:val="28"/>
          <w:lang w:val="uk-UA"/>
        </w:rPr>
        <w:t xml:space="preserve"> Типова навчальна програма з виробничого навчання</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30.Типова навчальна програма </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з виробничого навчання</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31.Критерії кваліфікаційної атестації випускників .</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32.Перелік основних засобів навчання</w:t>
      </w:r>
    </w:p>
    <w:p w:rsidR="00E32481" w:rsidRPr="00A21B9B" w:rsidRDefault="00E32481" w:rsidP="00E32481">
      <w:pPr>
        <w:widowControl w:val="0"/>
        <w:autoSpaceDE w:val="0"/>
        <w:autoSpaceDN w:val="0"/>
        <w:adjustRightInd w:val="0"/>
        <w:ind w:left="-360"/>
        <w:jc w:val="both"/>
        <w:rPr>
          <w:sz w:val="28"/>
          <w:szCs w:val="28"/>
          <w:lang w:val="uk-UA"/>
        </w:rPr>
      </w:pPr>
      <w:r>
        <w:rPr>
          <w:sz w:val="28"/>
          <w:szCs w:val="28"/>
          <w:lang w:val="uk-UA"/>
        </w:rPr>
        <w:t>33. Державний стандарт 5</w:t>
      </w:r>
      <w:r w:rsidRPr="00A21B9B">
        <w:rPr>
          <w:sz w:val="28"/>
          <w:szCs w:val="28"/>
          <w:lang w:val="uk-UA"/>
        </w:rPr>
        <w:t>-го розряду</w:t>
      </w:r>
    </w:p>
    <w:p w:rsidR="00E32481" w:rsidRPr="00A21B9B" w:rsidRDefault="00E32481" w:rsidP="00E32481">
      <w:pPr>
        <w:ind w:left="-360"/>
        <w:jc w:val="both"/>
        <w:rPr>
          <w:sz w:val="28"/>
          <w:szCs w:val="28"/>
          <w:lang w:val="uk-UA"/>
        </w:rPr>
      </w:pPr>
      <w:r w:rsidRPr="00A21B9B">
        <w:rPr>
          <w:sz w:val="28"/>
          <w:szCs w:val="28"/>
          <w:lang w:val="uk-UA"/>
        </w:rPr>
        <w:t>34.</w:t>
      </w:r>
      <w:r w:rsidRPr="00A21B9B">
        <w:rPr>
          <w:sz w:val="28"/>
          <w:szCs w:val="28"/>
        </w:rPr>
        <w:t>Освітньо-кваліфікаційна характеристика</w:t>
      </w:r>
      <w:r w:rsidRPr="00A21B9B">
        <w:rPr>
          <w:sz w:val="28"/>
          <w:szCs w:val="28"/>
        </w:rPr>
        <w:tab/>
      </w:r>
      <w:r w:rsidRPr="00A21B9B">
        <w:rPr>
          <w:sz w:val="28"/>
          <w:szCs w:val="28"/>
        </w:rPr>
        <w:tab/>
      </w:r>
      <w:r w:rsidRPr="00A21B9B">
        <w:rPr>
          <w:sz w:val="28"/>
          <w:szCs w:val="28"/>
        </w:rPr>
        <w:tab/>
      </w:r>
      <w:r w:rsidRPr="00A21B9B">
        <w:rPr>
          <w:sz w:val="28"/>
          <w:szCs w:val="28"/>
        </w:rPr>
        <w:tab/>
      </w:r>
      <w:r w:rsidRPr="00A21B9B">
        <w:rPr>
          <w:sz w:val="28"/>
          <w:szCs w:val="28"/>
        </w:rPr>
        <w:tab/>
      </w:r>
    </w:p>
    <w:p w:rsidR="00E32481" w:rsidRPr="00A21B9B" w:rsidRDefault="00E32481" w:rsidP="00E32481">
      <w:pPr>
        <w:ind w:left="-360"/>
        <w:jc w:val="both"/>
        <w:rPr>
          <w:sz w:val="28"/>
          <w:szCs w:val="28"/>
          <w:lang w:val="uk-UA"/>
        </w:rPr>
      </w:pPr>
      <w:r w:rsidRPr="00A21B9B">
        <w:rPr>
          <w:sz w:val="28"/>
          <w:szCs w:val="28"/>
          <w:lang w:val="uk-UA"/>
        </w:rPr>
        <w:t>35.</w:t>
      </w:r>
      <w:r w:rsidRPr="00A21B9B">
        <w:rPr>
          <w:sz w:val="28"/>
          <w:szCs w:val="28"/>
        </w:rPr>
        <w:t>Типовий-навчальний план</w:t>
      </w:r>
      <w:r w:rsidRPr="00A21B9B">
        <w:rPr>
          <w:sz w:val="28"/>
          <w:szCs w:val="28"/>
        </w:rPr>
        <w:tab/>
      </w:r>
    </w:p>
    <w:p w:rsidR="00E32481" w:rsidRPr="00A21B9B" w:rsidRDefault="00E32481" w:rsidP="00E32481">
      <w:pPr>
        <w:ind w:left="-360"/>
        <w:jc w:val="both"/>
        <w:rPr>
          <w:sz w:val="28"/>
          <w:szCs w:val="28"/>
          <w:lang w:val="uk-UA"/>
        </w:rPr>
      </w:pPr>
      <w:r w:rsidRPr="00A21B9B">
        <w:rPr>
          <w:sz w:val="28"/>
          <w:szCs w:val="28"/>
          <w:lang w:val="uk-UA"/>
        </w:rPr>
        <w:t>36.Типова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«Основи правових знань»</w:t>
      </w:r>
    </w:p>
    <w:p w:rsidR="00E32481" w:rsidRPr="00A21B9B" w:rsidRDefault="00E32481" w:rsidP="00E32481">
      <w:pPr>
        <w:ind w:left="-360"/>
        <w:jc w:val="both"/>
        <w:rPr>
          <w:sz w:val="28"/>
          <w:szCs w:val="28"/>
          <w:lang w:val="uk-UA"/>
        </w:rPr>
      </w:pPr>
      <w:r w:rsidRPr="00A21B9B">
        <w:rPr>
          <w:sz w:val="28"/>
          <w:szCs w:val="28"/>
          <w:lang w:val="uk-UA"/>
        </w:rPr>
        <w:t>37.Типова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«Основи галузевої економіки і підприємництва»</w:t>
      </w:r>
    </w:p>
    <w:p w:rsidR="00E32481" w:rsidRPr="00A21B9B" w:rsidRDefault="00E32481" w:rsidP="00E32481">
      <w:pPr>
        <w:ind w:left="-360"/>
        <w:jc w:val="both"/>
        <w:rPr>
          <w:sz w:val="28"/>
          <w:szCs w:val="28"/>
          <w:lang w:val="uk-UA"/>
        </w:rPr>
      </w:pPr>
      <w:r w:rsidRPr="00A21B9B">
        <w:rPr>
          <w:sz w:val="28"/>
          <w:szCs w:val="28"/>
          <w:lang w:val="uk-UA"/>
        </w:rPr>
        <w:t>38.Типова навчальна програма з предмета</w:t>
      </w:r>
    </w:p>
    <w:p w:rsidR="00E32481" w:rsidRPr="00A21B9B" w:rsidRDefault="00E32481" w:rsidP="00E32481">
      <w:pPr>
        <w:ind w:left="-360"/>
        <w:jc w:val="both"/>
        <w:rPr>
          <w:sz w:val="28"/>
          <w:szCs w:val="28"/>
          <w:lang w:val="uk-UA"/>
        </w:rPr>
      </w:pPr>
      <w:r w:rsidRPr="00A21B9B">
        <w:rPr>
          <w:sz w:val="28"/>
          <w:szCs w:val="28"/>
          <w:lang w:val="uk-UA"/>
        </w:rPr>
        <w:t xml:space="preserve">      «Інформаційні технології»</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39.</w:t>
      </w:r>
      <w:r w:rsidRPr="00024CDA">
        <w:rPr>
          <w:sz w:val="28"/>
          <w:szCs w:val="28"/>
          <w:lang w:val="uk-UA"/>
        </w:rPr>
        <w:t xml:space="preserve"> </w:t>
      </w: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Pr>
          <w:sz w:val="28"/>
          <w:szCs w:val="28"/>
          <w:lang w:val="uk-UA"/>
        </w:rPr>
        <w:t xml:space="preserve">      «Технології реставраційних робіт</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firstLine="142"/>
        <w:jc w:val="both"/>
        <w:rPr>
          <w:sz w:val="28"/>
          <w:szCs w:val="28"/>
          <w:lang w:val="uk-UA"/>
        </w:rPr>
      </w:pPr>
      <w:r w:rsidRPr="00A21B9B">
        <w:rPr>
          <w:sz w:val="28"/>
          <w:szCs w:val="28"/>
          <w:lang w:val="uk-UA"/>
        </w:rPr>
        <w:t>«</w:t>
      </w:r>
      <w:r>
        <w:rPr>
          <w:sz w:val="28"/>
          <w:szCs w:val="28"/>
          <w:lang w:val="uk-UA"/>
        </w:rPr>
        <w:t>Основи архітектури</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Основи реставрації</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Живопис</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Малюнок і основи композиції</w:t>
      </w:r>
      <w:r w:rsidRPr="00A21B9B">
        <w:rPr>
          <w:sz w:val="28"/>
          <w:szCs w:val="28"/>
          <w:lang w:val="uk-UA"/>
        </w:rPr>
        <w:t>»</w:t>
      </w:r>
    </w:p>
    <w:p w:rsidR="00E32481" w:rsidRPr="00A21B9B" w:rsidRDefault="00E32481" w:rsidP="00E32481">
      <w:pPr>
        <w:widowControl w:val="0"/>
        <w:numPr>
          <w:ilvl w:val="0"/>
          <w:numId w:val="33"/>
        </w:numPr>
        <w:autoSpaceDE w:val="0"/>
        <w:autoSpaceDN w:val="0"/>
        <w:adjustRightInd w:val="0"/>
        <w:ind w:left="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numPr>
          <w:ilvl w:val="0"/>
          <w:numId w:val="33"/>
        </w:numPr>
        <w:autoSpaceDE w:val="0"/>
        <w:autoSpaceDN w:val="0"/>
        <w:adjustRightInd w:val="0"/>
        <w:ind w:left="0"/>
        <w:jc w:val="both"/>
        <w:rPr>
          <w:sz w:val="28"/>
          <w:szCs w:val="28"/>
          <w:lang w:val="uk-UA"/>
        </w:rPr>
      </w:pPr>
      <w:r w:rsidRPr="00A21B9B">
        <w:rPr>
          <w:sz w:val="28"/>
          <w:szCs w:val="28"/>
          <w:lang w:val="uk-UA"/>
        </w:rPr>
        <w:t xml:space="preserve"> Типова навчальна програма з предмета </w:t>
      </w:r>
    </w:p>
    <w:p w:rsidR="00E32481" w:rsidRDefault="00E32481" w:rsidP="00E32481">
      <w:pPr>
        <w:widowControl w:val="0"/>
        <w:autoSpaceDE w:val="0"/>
        <w:autoSpaceDN w:val="0"/>
        <w:adjustRightInd w:val="0"/>
        <w:ind w:left="-360"/>
        <w:jc w:val="both"/>
        <w:rPr>
          <w:sz w:val="28"/>
          <w:szCs w:val="28"/>
          <w:lang w:val="uk-UA"/>
        </w:rPr>
      </w:pPr>
      <w:r>
        <w:rPr>
          <w:sz w:val="28"/>
          <w:szCs w:val="28"/>
          <w:lang w:val="uk-UA"/>
        </w:rPr>
        <w:t>«Креслення»</w:t>
      </w:r>
    </w:p>
    <w:p w:rsidR="00E32481" w:rsidRPr="00024CDA"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t xml:space="preserve">Типова навчальна програма з предмета «Охорона праці» </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t xml:space="preserve"> Типова навчальна програма з предмета «Матеріалознавство»</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r>
        <w:rPr>
          <w:sz w:val="28"/>
          <w:szCs w:val="28"/>
          <w:lang w:val="uk-UA"/>
        </w:rPr>
        <w:t xml:space="preserve"> «Основи електротехніки»</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Pr>
          <w:sz w:val="28"/>
          <w:szCs w:val="28"/>
          <w:lang w:val="uk-UA"/>
        </w:rPr>
        <w:t xml:space="preserve"> Типова навчальна програма з виробничого навчання</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024CDA">
        <w:rPr>
          <w:sz w:val="28"/>
          <w:szCs w:val="28"/>
          <w:lang w:val="uk-UA"/>
        </w:rPr>
        <w:lastRenderedPageBreak/>
        <w:t>Критерії кваліфікаційної атестації випускників</w:t>
      </w:r>
    </w:p>
    <w:p w:rsidR="00E32481" w:rsidRPr="00D123EE" w:rsidRDefault="00E32481" w:rsidP="00E32481">
      <w:pPr>
        <w:widowControl w:val="0"/>
        <w:numPr>
          <w:ilvl w:val="0"/>
          <w:numId w:val="33"/>
        </w:numPr>
        <w:autoSpaceDE w:val="0"/>
        <w:autoSpaceDN w:val="0"/>
        <w:adjustRightInd w:val="0"/>
        <w:ind w:left="-360" w:firstLine="0"/>
        <w:jc w:val="both"/>
        <w:rPr>
          <w:sz w:val="28"/>
          <w:szCs w:val="28"/>
          <w:lang w:val="uk-UA"/>
        </w:rPr>
      </w:pPr>
      <w:r w:rsidRPr="00A21B9B">
        <w:rPr>
          <w:sz w:val="28"/>
          <w:szCs w:val="28"/>
          <w:lang w:val="uk-UA"/>
        </w:rPr>
        <w:t>Перелік основних засобів навчання</w:t>
      </w:r>
    </w:p>
    <w:p w:rsidR="00E32481" w:rsidRPr="00D123EE" w:rsidRDefault="00E32481" w:rsidP="00E32481">
      <w:pPr>
        <w:widowControl w:val="0"/>
        <w:numPr>
          <w:ilvl w:val="0"/>
          <w:numId w:val="33"/>
        </w:numPr>
        <w:autoSpaceDE w:val="0"/>
        <w:autoSpaceDN w:val="0"/>
        <w:adjustRightInd w:val="0"/>
        <w:ind w:left="-360" w:firstLine="0"/>
        <w:jc w:val="both"/>
        <w:rPr>
          <w:sz w:val="28"/>
          <w:szCs w:val="28"/>
          <w:lang w:val="uk-UA"/>
        </w:rPr>
      </w:pPr>
      <w:r w:rsidRPr="00D123EE">
        <w:rPr>
          <w:sz w:val="28"/>
          <w:szCs w:val="28"/>
          <w:lang w:val="uk-UA"/>
        </w:rPr>
        <w:t xml:space="preserve">Державний стандарт </w:t>
      </w:r>
      <w:r>
        <w:rPr>
          <w:sz w:val="28"/>
          <w:szCs w:val="28"/>
          <w:lang w:val="uk-UA"/>
        </w:rPr>
        <w:t>6</w:t>
      </w:r>
      <w:r w:rsidRPr="00D123EE">
        <w:rPr>
          <w:sz w:val="28"/>
          <w:szCs w:val="28"/>
          <w:lang w:val="uk-UA"/>
        </w:rPr>
        <w:t>-го розряду</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Pr>
          <w:sz w:val="28"/>
          <w:szCs w:val="28"/>
          <w:lang w:val="uk-UA"/>
        </w:rPr>
        <w:t xml:space="preserve"> </w:t>
      </w:r>
      <w:r w:rsidRPr="00D123EE">
        <w:rPr>
          <w:sz w:val="28"/>
          <w:szCs w:val="28"/>
        </w:rPr>
        <w:t>Освітньо-кваліфікаційна характеристика</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Pr>
          <w:sz w:val="28"/>
          <w:szCs w:val="28"/>
          <w:lang w:val="uk-UA"/>
        </w:rPr>
        <w:t xml:space="preserve"> </w:t>
      </w:r>
      <w:r w:rsidRPr="00A21B9B">
        <w:rPr>
          <w:sz w:val="28"/>
          <w:szCs w:val="28"/>
        </w:rPr>
        <w:t>Типовий-навчальний план</w:t>
      </w:r>
    </w:p>
    <w:p w:rsidR="00E32481" w:rsidRDefault="00E32481" w:rsidP="00E32481">
      <w:pPr>
        <w:widowControl w:val="0"/>
        <w:numPr>
          <w:ilvl w:val="0"/>
          <w:numId w:val="33"/>
        </w:numPr>
        <w:autoSpaceDE w:val="0"/>
        <w:autoSpaceDN w:val="0"/>
        <w:adjustRightInd w:val="0"/>
        <w:ind w:left="-360" w:firstLine="0"/>
        <w:jc w:val="both"/>
        <w:rPr>
          <w:sz w:val="28"/>
          <w:szCs w:val="28"/>
          <w:lang w:val="uk-UA"/>
        </w:rPr>
      </w:pPr>
      <w:r w:rsidRPr="00D123EE">
        <w:rPr>
          <w:sz w:val="28"/>
          <w:szCs w:val="28"/>
          <w:lang w:val="uk-UA"/>
        </w:rPr>
        <w:t>Типова навчальна програма з предмета</w:t>
      </w:r>
      <w:r>
        <w:rPr>
          <w:sz w:val="28"/>
          <w:szCs w:val="28"/>
          <w:lang w:val="uk-UA"/>
        </w:rPr>
        <w:t xml:space="preserve"> </w:t>
      </w:r>
      <w:r w:rsidRPr="00D123EE">
        <w:rPr>
          <w:sz w:val="28"/>
          <w:szCs w:val="28"/>
          <w:lang w:val="uk-UA"/>
        </w:rPr>
        <w:t>«Основи правових знань»</w:t>
      </w:r>
    </w:p>
    <w:p w:rsidR="00E32481" w:rsidRPr="007E45B4" w:rsidRDefault="00E32481" w:rsidP="00E32481">
      <w:pPr>
        <w:widowControl w:val="0"/>
        <w:numPr>
          <w:ilvl w:val="0"/>
          <w:numId w:val="33"/>
        </w:numPr>
        <w:autoSpaceDE w:val="0"/>
        <w:autoSpaceDN w:val="0"/>
        <w:adjustRightInd w:val="0"/>
        <w:ind w:left="-360" w:firstLine="0"/>
        <w:jc w:val="both"/>
        <w:rPr>
          <w:sz w:val="28"/>
          <w:szCs w:val="28"/>
          <w:lang w:val="uk-UA"/>
        </w:rPr>
      </w:pPr>
      <w:r w:rsidRPr="007E45B4">
        <w:rPr>
          <w:sz w:val="28"/>
          <w:szCs w:val="28"/>
          <w:lang w:val="uk-UA"/>
        </w:rPr>
        <w:t>Типова навчальна програма з предмета</w:t>
      </w:r>
    </w:p>
    <w:p w:rsidR="00E32481"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«Основи галузевої економіки і підприємництва»</w:t>
      </w:r>
    </w:p>
    <w:p w:rsidR="00E32481" w:rsidRDefault="00E32481" w:rsidP="00E32481">
      <w:pPr>
        <w:widowControl w:val="0"/>
        <w:autoSpaceDE w:val="0"/>
        <w:autoSpaceDN w:val="0"/>
        <w:adjustRightInd w:val="0"/>
        <w:ind w:left="-360"/>
        <w:jc w:val="both"/>
        <w:rPr>
          <w:sz w:val="28"/>
          <w:szCs w:val="28"/>
          <w:lang w:val="uk-UA"/>
        </w:rPr>
      </w:pPr>
      <w:r>
        <w:rPr>
          <w:sz w:val="28"/>
          <w:szCs w:val="28"/>
          <w:lang w:val="uk-UA"/>
        </w:rPr>
        <w:t>56.</w:t>
      </w:r>
      <w:r w:rsidRPr="007E45B4">
        <w:rPr>
          <w:sz w:val="28"/>
          <w:szCs w:val="28"/>
          <w:lang w:val="uk-UA"/>
        </w:rPr>
        <w:t>Типова навчальна програма з предмета «Інформаційні технології»</w:t>
      </w:r>
    </w:p>
    <w:p w:rsidR="00E32481" w:rsidRPr="00A21B9B" w:rsidRDefault="00E32481" w:rsidP="00E32481">
      <w:pPr>
        <w:widowControl w:val="0"/>
        <w:autoSpaceDE w:val="0"/>
        <w:autoSpaceDN w:val="0"/>
        <w:adjustRightInd w:val="0"/>
        <w:ind w:left="-360"/>
        <w:jc w:val="both"/>
        <w:rPr>
          <w:sz w:val="28"/>
          <w:szCs w:val="28"/>
          <w:lang w:val="uk-UA"/>
        </w:rPr>
      </w:pPr>
      <w:r>
        <w:rPr>
          <w:sz w:val="28"/>
          <w:szCs w:val="28"/>
          <w:lang w:val="uk-UA"/>
        </w:rPr>
        <w:t>57.</w:t>
      </w:r>
      <w:r w:rsidRPr="00A21B9B">
        <w:rPr>
          <w:sz w:val="28"/>
          <w:szCs w:val="28"/>
          <w:lang w:val="uk-UA"/>
        </w:rPr>
        <w:t>Типова навчальна програма з предмета</w:t>
      </w:r>
      <w:r>
        <w:rPr>
          <w:sz w:val="28"/>
          <w:szCs w:val="28"/>
          <w:lang w:val="uk-UA"/>
        </w:rPr>
        <w:t xml:space="preserve"> «Технологія реставраційних робіт</w:t>
      </w:r>
      <w:r w:rsidRPr="00A21B9B">
        <w:rPr>
          <w:sz w:val="28"/>
          <w:szCs w:val="28"/>
          <w:lang w:val="uk-UA"/>
        </w:rPr>
        <w:t>»</w:t>
      </w:r>
    </w:p>
    <w:p w:rsidR="00E32481" w:rsidRPr="007E45B4" w:rsidRDefault="00E32481" w:rsidP="00E32481">
      <w:pPr>
        <w:pStyle w:val="ListParagraph1"/>
        <w:widowControl w:val="0"/>
        <w:numPr>
          <w:ilvl w:val="0"/>
          <w:numId w:val="34"/>
        </w:numPr>
        <w:autoSpaceDE w:val="0"/>
        <w:autoSpaceDN w:val="0"/>
        <w:adjustRightInd w:val="0"/>
        <w:spacing w:after="0"/>
        <w:jc w:val="both"/>
        <w:rPr>
          <w:rFonts w:ascii="Times New Roman" w:hAnsi="Times New Roman"/>
          <w:sz w:val="28"/>
          <w:szCs w:val="28"/>
          <w:lang w:val="uk-UA"/>
        </w:rPr>
      </w:pPr>
      <w:r w:rsidRPr="007E45B4">
        <w:rPr>
          <w:rFonts w:ascii="Times New Roman" w:hAnsi="Times New Roman"/>
          <w:sz w:val="28"/>
          <w:szCs w:val="28"/>
          <w:lang w:val="uk-UA"/>
        </w:rPr>
        <w:t>Типова навчальна програма з предмета</w:t>
      </w:r>
      <w:r>
        <w:rPr>
          <w:rFonts w:ascii="Times New Roman" w:hAnsi="Times New Roman"/>
          <w:sz w:val="28"/>
          <w:szCs w:val="28"/>
          <w:lang w:val="uk-UA"/>
        </w:rPr>
        <w:t xml:space="preserve"> </w:t>
      </w:r>
      <w:r w:rsidRPr="007E45B4">
        <w:rPr>
          <w:rFonts w:ascii="Times New Roman" w:hAnsi="Times New Roman"/>
          <w:sz w:val="28"/>
          <w:szCs w:val="28"/>
          <w:lang w:val="uk-UA"/>
        </w:rPr>
        <w:t>«Основи архітектури»</w:t>
      </w:r>
    </w:p>
    <w:p w:rsidR="00E32481" w:rsidRPr="00A21B9B" w:rsidRDefault="00E32481" w:rsidP="00E32481">
      <w:pPr>
        <w:widowControl w:val="0"/>
        <w:numPr>
          <w:ilvl w:val="0"/>
          <w:numId w:val="34"/>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Основи реставрації</w:t>
      </w:r>
      <w:r w:rsidRPr="00A21B9B">
        <w:rPr>
          <w:sz w:val="28"/>
          <w:szCs w:val="28"/>
          <w:lang w:val="uk-UA"/>
        </w:rPr>
        <w:t>»</w:t>
      </w:r>
    </w:p>
    <w:p w:rsidR="00E32481" w:rsidRPr="00A21B9B" w:rsidRDefault="00E32481" w:rsidP="00E32481">
      <w:pPr>
        <w:widowControl w:val="0"/>
        <w:numPr>
          <w:ilvl w:val="0"/>
          <w:numId w:val="34"/>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Живопис</w:t>
      </w:r>
      <w:r w:rsidRPr="00A21B9B">
        <w:rPr>
          <w:sz w:val="28"/>
          <w:szCs w:val="28"/>
          <w:lang w:val="uk-UA"/>
        </w:rPr>
        <w:t>»</w:t>
      </w:r>
    </w:p>
    <w:p w:rsidR="00E32481" w:rsidRPr="00A21B9B" w:rsidRDefault="00E32481" w:rsidP="00E32481">
      <w:pPr>
        <w:widowControl w:val="0"/>
        <w:numPr>
          <w:ilvl w:val="0"/>
          <w:numId w:val="34"/>
        </w:numPr>
        <w:autoSpaceDE w:val="0"/>
        <w:autoSpaceDN w:val="0"/>
        <w:adjustRightInd w:val="0"/>
        <w:ind w:left="-360" w:firstLine="0"/>
        <w:jc w:val="both"/>
        <w:rPr>
          <w:sz w:val="28"/>
          <w:szCs w:val="28"/>
          <w:lang w:val="uk-UA"/>
        </w:rPr>
      </w:pPr>
      <w:r w:rsidRPr="00A21B9B">
        <w:rPr>
          <w:sz w:val="28"/>
          <w:szCs w:val="28"/>
          <w:lang w:val="uk-UA"/>
        </w:rPr>
        <w:t xml:space="preserve">Типова навчальна програма з предмета </w:t>
      </w:r>
    </w:p>
    <w:p w:rsidR="00E32481" w:rsidRPr="00A21B9B" w:rsidRDefault="00E32481" w:rsidP="00E32481">
      <w:pPr>
        <w:widowControl w:val="0"/>
        <w:autoSpaceDE w:val="0"/>
        <w:autoSpaceDN w:val="0"/>
        <w:adjustRightInd w:val="0"/>
        <w:ind w:left="-360"/>
        <w:jc w:val="both"/>
        <w:rPr>
          <w:sz w:val="28"/>
          <w:szCs w:val="28"/>
          <w:lang w:val="uk-UA"/>
        </w:rPr>
      </w:pPr>
      <w:r w:rsidRPr="00A21B9B">
        <w:rPr>
          <w:sz w:val="28"/>
          <w:szCs w:val="28"/>
          <w:lang w:val="uk-UA"/>
        </w:rPr>
        <w:t xml:space="preserve">      «</w:t>
      </w:r>
      <w:r>
        <w:rPr>
          <w:sz w:val="28"/>
          <w:szCs w:val="28"/>
          <w:lang w:val="uk-UA"/>
        </w:rPr>
        <w:t>Малюнок і основи композиції</w:t>
      </w:r>
      <w:r w:rsidRPr="00A21B9B">
        <w:rPr>
          <w:sz w:val="28"/>
          <w:szCs w:val="28"/>
          <w:lang w:val="uk-UA"/>
        </w:rPr>
        <w:t>»</w:t>
      </w:r>
    </w:p>
    <w:p w:rsidR="00E32481" w:rsidRPr="00A21B9B" w:rsidRDefault="00E32481" w:rsidP="00E32481">
      <w:pPr>
        <w:widowControl w:val="0"/>
        <w:numPr>
          <w:ilvl w:val="0"/>
          <w:numId w:val="34"/>
        </w:numPr>
        <w:autoSpaceDE w:val="0"/>
        <w:autoSpaceDN w:val="0"/>
        <w:adjustRightInd w:val="0"/>
        <w:ind w:left="0"/>
        <w:jc w:val="both"/>
        <w:rPr>
          <w:sz w:val="28"/>
          <w:szCs w:val="28"/>
          <w:lang w:val="uk-UA"/>
        </w:rPr>
      </w:pPr>
      <w:r w:rsidRPr="00A21B9B">
        <w:rPr>
          <w:sz w:val="28"/>
          <w:szCs w:val="28"/>
          <w:lang w:val="uk-UA"/>
        </w:rPr>
        <w:t xml:space="preserve">Типова навчальна програма з предмета </w:t>
      </w:r>
    </w:p>
    <w:p w:rsidR="00E32481" w:rsidRDefault="00E32481" w:rsidP="00E32481">
      <w:pPr>
        <w:widowControl w:val="0"/>
        <w:autoSpaceDE w:val="0"/>
        <w:autoSpaceDN w:val="0"/>
        <w:adjustRightInd w:val="0"/>
        <w:ind w:left="-360"/>
        <w:jc w:val="both"/>
        <w:rPr>
          <w:sz w:val="28"/>
          <w:szCs w:val="28"/>
          <w:lang w:val="uk-UA"/>
        </w:rPr>
      </w:pPr>
      <w:r>
        <w:rPr>
          <w:sz w:val="28"/>
          <w:szCs w:val="28"/>
          <w:lang w:val="uk-UA"/>
        </w:rPr>
        <w:t>«Креслення»</w:t>
      </w:r>
    </w:p>
    <w:p w:rsidR="00E32481" w:rsidRPr="00024CDA" w:rsidRDefault="00E32481" w:rsidP="00E32481">
      <w:pPr>
        <w:widowControl w:val="0"/>
        <w:numPr>
          <w:ilvl w:val="0"/>
          <w:numId w:val="34"/>
        </w:numPr>
        <w:autoSpaceDE w:val="0"/>
        <w:autoSpaceDN w:val="0"/>
        <w:adjustRightInd w:val="0"/>
        <w:ind w:left="-360" w:firstLine="0"/>
        <w:jc w:val="both"/>
        <w:rPr>
          <w:sz w:val="28"/>
          <w:szCs w:val="28"/>
          <w:lang w:val="uk-UA"/>
        </w:rPr>
      </w:pPr>
      <w:r w:rsidRPr="00024CDA">
        <w:rPr>
          <w:sz w:val="28"/>
          <w:szCs w:val="28"/>
          <w:lang w:val="uk-UA"/>
        </w:rPr>
        <w:t xml:space="preserve">Типова навчальна програма з предмета «Охорона праці» </w:t>
      </w:r>
    </w:p>
    <w:p w:rsidR="00E32481" w:rsidRDefault="00E32481" w:rsidP="00E32481">
      <w:pPr>
        <w:widowControl w:val="0"/>
        <w:numPr>
          <w:ilvl w:val="0"/>
          <w:numId w:val="34"/>
        </w:numPr>
        <w:autoSpaceDE w:val="0"/>
        <w:autoSpaceDN w:val="0"/>
        <w:adjustRightInd w:val="0"/>
        <w:ind w:left="-360" w:firstLine="0"/>
        <w:jc w:val="both"/>
        <w:rPr>
          <w:sz w:val="28"/>
          <w:szCs w:val="28"/>
          <w:lang w:val="uk-UA"/>
        </w:rPr>
      </w:pPr>
      <w:r w:rsidRPr="00024CDA">
        <w:rPr>
          <w:sz w:val="28"/>
          <w:szCs w:val="28"/>
          <w:lang w:val="uk-UA"/>
        </w:rPr>
        <w:t xml:space="preserve"> Типова навчальна програма з предмета «Матеріалознавство»</w:t>
      </w:r>
    </w:p>
    <w:p w:rsidR="00E32481" w:rsidRDefault="00E32481" w:rsidP="00E32481">
      <w:pPr>
        <w:widowControl w:val="0"/>
        <w:numPr>
          <w:ilvl w:val="0"/>
          <w:numId w:val="34"/>
        </w:numPr>
        <w:autoSpaceDE w:val="0"/>
        <w:autoSpaceDN w:val="0"/>
        <w:adjustRightInd w:val="0"/>
        <w:ind w:left="-360" w:firstLine="0"/>
        <w:jc w:val="both"/>
        <w:rPr>
          <w:sz w:val="28"/>
          <w:szCs w:val="28"/>
          <w:lang w:val="uk-UA"/>
        </w:rPr>
      </w:pPr>
      <w:r w:rsidRPr="00A21B9B">
        <w:rPr>
          <w:sz w:val="28"/>
          <w:szCs w:val="28"/>
          <w:lang w:val="uk-UA"/>
        </w:rPr>
        <w:t>Типова навчальна програма з предмета</w:t>
      </w:r>
      <w:r>
        <w:rPr>
          <w:sz w:val="28"/>
          <w:szCs w:val="28"/>
          <w:lang w:val="uk-UA"/>
        </w:rPr>
        <w:t xml:space="preserve"> «Основи електротехніки»</w:t>
      </w:r>
    </w:p>
    <w:p w:rsidR="00E32481" w:rsidRDefault="00E32481" w:rsidP="00E32481">
      <w:pPr>
        <w:widowControl w:val="0"/>
        <w:numPr>
          <w:ilvl w:val="0"/>
          <w:numId w:val="34"/>
        </w:numPr>
        <w:autoSpaceDE w:val="0"/>
        <w:autoSpaceDN w:val="0"/>
        <w:adjustRightInd w:val="0"/>
        <w:ind w:left="-360" w:firstLine="0"/>
        <w:jc w:val="both"/>
        <w:rPr>
          <w:sz w:val="28"/>
          <w:szCs w:val="28"/>
          <w:lang w:val="uk-UA"/>
        </w:rPr>
      </w:pPr>
      <w:r>
        <w:rPr>
          <w:sz w:val="28"/>
          <w:szCs w:val="28"/>
          <w:lang w:val="uk-UA"/>
        </w:rPr>
        <w:t xml:space="preserve"> Типова навчальна програма з виробничого навчання</w:t>
      </w:r>
    </w:p>
    <w:p w:rsidR="00E32481" w:rsidRDefault="00E32481" w:rsidP="00E32481">
      <w:pPr>
        <w:widowControl w:val="0"/>
        <w:numPr>
          <w:ilvl w:val="0"/>
          <w:numId w:val="34"/>
        </w:numPr>
        <w:autoSpaceDE w:val="0"/>
        <w:autoSpaceDN w:val="0"/>
        <w:adjustRightInd w:val="0"/>
        <w:jc w:val="both"/>
        <w:rPr>
          <w:sz w:val="28"/>
          <w:szCs w:val="28"/>
          <w:lang w:val="uk-UA"/>
        </w:rPr>
      </w:pPr>
      <w:r w:rsidRPr="00024CDA">
        <w:rPr>
          <w:sz w:val="28"/>
          <w:szCs w:val="28"/>
          <w:lang w:val="uk-UA"/>
        </w:rPr>
        <w:t>Критерії кваліфікаційної атестації випускників</w:t>
      </w:r>
    </w:p>
    <w:p w:rsidR="00E32481" w:rsidRPr="00D123EE" w:rsidRDefault="00E32481" w:rsidP="00E32481">
      <w:pPr>
        <w:widowControl w:val="0"/>
        <w:numPr>
          <w:ilvl w:val="0"/>
          <w:numId w:val="34"/>
        </w:numPr>
        <w:autoSpaceDE w:val="0"/>
        <w:autoSpaceDN w:val="0"/>
        <w:adjustRightInd w:val="0"/>
        <w:jc w:val="both"/>
        <w:rPr>
          <w:sz w:val="28"/>
          <w:szCs w:val="28"/>
          <w:lang w:val="uk-UA"/>
        </w:rPr>
      </w:pPr>
      <w:r w:rsidRPr="00A21B9B">
        <w:rPr>
          <w:sz w:val="28"/>
          <w:szCs w:val="28"/>
          <w:lang w:val="uk-UA"/>
        </w:rPr>
        <w:t>Перелік основних засобів навчання</w:t>
      </w:r>
    </w:p>
    <w:p w:rsidR="00E32481" w:rsidRPr="00024CDA" w:rsidRDefault="00E32481" w:rsidP="00E32481">
      <w:pPr>
        <w:widowControl w:val="0"/>
        <w:numPr>
          <w:ilvl w:val="0"/>
          <w:numId w:val="34"/>
        </w:numPr>
        <w:autoSpaceDE w:val="0"/>
        <w:autoSpaceDN w:val="0"/>
        <w:adjustRightInd w:val="0"/>
        <w:jc w:val="both"/>
        <w:rPr>
          <w:sz w:val="28"/>
          <w:szCs w:val="28"/>
          <w:lang w:val="uk-UA"/>
        </w:rPr>
      </w:pPr>
      <w:r>
        <w:rPr>
          <w:sz w:val="28"/>
          <w:szCs w:val="28"/>
          <w:lang w:val="uk-UA"/>
        </w:rPr>
        <w:t xml:space="preserve"> Перелік використаної літератури</w:t>
      </w:r>
    </w:p>
    <w:p w:rsidR="00E32481" w:rsidRDefault="00E32481" w:rsidP="00E32481">
      <w:pPr>
        <w:widowControl w:val="0"/>
        <w:autoSpaceDE w:val="0"/>
        <w:autoSpaceDN w:val="0"/>
        <w:adjustRightInd w:val="0"/>
        <w:ind w:left="-360"/>
        <w:jc w:val="both"/>
        <w:rPr>
          <w:sz w:val="28"/>
          <w:szCs w:val="28"/>
          <w:lang w:val="uk-UA"/>
        </w:rPr>
      </w:pPr>
    </w:p>
    <w:p w:rsidR="00E32481" w:rsidRDefault="00E32481" w:rsidP="00E32481">
      <w:pPr>
        <w:widowControl w:val="0"/>
        <w:autoSpaceDE w:val="0"/>
        <w:autoSpaceDN w:val="0"/>
        <w:adjustRightInd w:val="0"/>
        <w:ind w:left="-360"/>
        <w:jc w:val="both"/>
        <w:rPr>
          <w:lang w:val="uk-UA"/>
        </w:rPr>
      </w:pPr>
    </w:p>
    <w:p w:rsidR="00E32481" w:rsidRDefault="00E32481" w:rsidP="00E32481"/>
    <w:p w:rsidR="00E32481" w:rsidRDefault="00E32481" w:rsidP="00E32481"/>
    <w:p w:rsidR="00E32481" w:rsidRDefault="00E32481" w:rsidP="00E32481"/>
    <w:p w:rsidR="00E32481" w:rsidRDefault="00E32481" w:rsidP="00E32481"/>
    <w:p w:rsidR="00D157CC" w:rsidRDefault="00D157CC"/>
    <w:sectPr w:rsidR="00D157CC" w:rsidSect="001528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D3" w:rsidRDefault="005B64D3" w:rsidP="00B75A36">
      <w:r>
        <w:separator/>
      </w:r>
    </w:p>
  </w:endnote>
  <w:endnote w:type="continuationSeparator" w:id="0">
    <w:p w:rsidR="005B64D3" w:rsidRDefault="005B64D3" w:rsidP="00B75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0" w:rsidRDefault="005B64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0" w:rsidRDefault="005B64D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0" w:rsidRDefault="005B64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D3" w:rsidRDefault="005B64D3" w:rsidP="00B75A36">
      <w:r>
        <w:separator/>
      </w:r>
    </w:p>
  </w:footnote>
  <w:footnote w:type="continuationSeparator" w:id="0">
    <w:p w:rsidR="005B64D3" w:rsidRDefault="005B64D3" w:rsidP="00B75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0" w:rsidRDefault="005B64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0" w:rsidRDefault="005B64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0" w:rsidRDefault="005B64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127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A4999"/>
    <w:multiLevelType w:val="hybridMultilevel"/>
    <w:tmpl w:val="2CAA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03FBD"/>
    <w:multiLevelType w:val="singleLevel"/>
    <w:tmpl w:val="CA607868"/>
    <w:lvl w:ilvl="0">
      <w:start w:val="7"/>
      <w:numFmt w:val="decimal"/>
      <w:lvlText w:val="%1."/>
      <w:legacy w:legacy="1" w:legacySpace="0" w:legacyIndent="360"/>
      <w:lvlJc w:val="left"/>
      <w:rPr>
        <w:rFonts w:ascii="Times New Roman CYR" w:hAnsi="Times New Roman CYR" w:cs="Times New Roman CYR" w:hint="default"/>
      </w:rPr>
    </w:lvl>
  </w:abstractNum>
  <w:abstractNum w:abstractNumId="3">
    <w:nsid w:val="09972893"/>
    <w:multiLevelType w:val="hybridMultilevel"/>
    <w:tmpl w:val="CEF2A7C0"/>
    <w:lvl w:ilvl="0" w:tplc="1536F8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C4143E2"/>
    <w:multiLevelType w:val="hybridMultilevel"/>
    <w:tmpl w:val="9452A3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6D6151"/>
    <w:multiLevelType w:val="hybridMultilevel"/>
    <w:tmpl w:val="F83E0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6102E"/>
    <w:multiLevelType w:val="hybridMultilevel"/>
    <w:tmpl w:val="A3DE25CA"/>
    <w:lvl w:ilvl="0" w:tplc="F580E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ED24704"/>
    <w:multiLevelType w:val="hybridMultilevel"/>
    <w:tmpl w:val="45542952"/>
    <w:lvl w:ilvl="0" w:tplc="79EE3510">
      <w:start w:val="1"/>
      <w:numFmt w:val="decimal"/>
      <w:lvlText w:val="%1."/>
      <w:lvlJc w:val="left"/>
      <w:pPr>
        <w:ind w:left="720" w:hanging="360"/>
      </w:pPr>
      <w:rPr>
        <w:rFonts w:ascii="Times New Roman CYR" w:hAnsi="Times New Roman CYR" w:cs="Times New Roman CYR" w:hint="default"/>
        <w:b/>
        <w:i/>
        <w:sz w:val="28"/>
        <w:szCs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5F6B23"/>
    <w:multiLevelType w:val="hybridMultilevel"/>
    <w:tmpl w:val="6026F2CC"/>
    <w:lvl w:ilvl="0" w:tplc="57D63D2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06B0F95"/>
    <w:multiLevelType w:val="hybridMultilevel"/>
    <w:tmpl w:val="CFD22CA2"/>
    <w:lvl w:ilvl="0" w:tplc="55D07EE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11854AE2"/>
    <w:multiLevelType w:val="hybridMultilevel"/>
    <w:tmpl w:val="9AA63832"/>
    <w:lvl w:ilvl="0" w:tplc="AD74E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AB3350"/>
    <w:multiLevelType w:val="hybridMultilevel"/>
    <w:tmpl w:val="196C905A"/>
    <w:lvl w:ilvl="0" w:tplc="6324DFF4">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16EF00F8"/>
    <w:multiLevelType w:val="hybridMultilevel"/>
    <w:tmpl w:val="07882C9C"/>
    <w:lvl w:ilvl="0" w:tplc="D1509C5C">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B217499"/>
    <w:multiLevelType w:val="hybridMultilevel"/>
    <w:tmpl w:val="45542952"/>
    <w:lvl w:ilvl="0" w:tplc="79EE3510">
      <w:start w:val="1"/>
      <w:numFmt w:val="decimal"/>
      <w:lvlText w:val="%1."/>
      <w:lvlJc w:val="left"/>
      <w:pPr>
        <w:ind w:left="720" w:hanging="360"/>
      </w:pPr>
      <w:rPr>
        <w:rFonts w:ascii="Times New Roman CYR" w:hAnsi="Times New Roman CYR" w:cs="Times New Roman CYR" w:hint="default"/>
        <w:b/>
        <w:i/>
        <w:sz w:val="28"/>
        <w:szCs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860FDA"/>
    <w:multiLevelType w:val="hybridMultilevel"/>
    <w:tmpl w:val="2DB6081A"/>
    <w:lvl w:ilvl="0" w:tplc="0416F81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16">
    <w:nsid w:val="28516BD2"/>
    <w:multiLevelType w:val="hybridMultilevel"/>
    <w:tmpl w:val="0640414C"/>
    <w:lvl w:ilvl="0" w:tplc="3094E284">
      <w:start w:val="1"/>
      <w:numFmt w:val="decimal"/>
      <w:lvlText w:val="%1."/>
      <w:lvlJc w:val="left"/>
      <w:pPr>
        <w:ind w:left="36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90D1F56"/>
    <w:multiLevelType w:val="singleLevel"/>
    <w:tmpl w:val="C8AAA518"/>
    <w:lvl w:ilvl="0">
      <w:start w:val="6"/>
      <w:numFmt w:val="decimal"/>
      <w:lvlText w:val="%1."/>
      <w:legacy w:legacy="1" w:legacySpace="0" w:legacyIndent="360"/>
      <w:lvlJc w:val="left"/>
      <w:rPr>
        <w:rFonts w:ascii="Times New Roman CYR" w:hAnsi="Times New Roman CYR" w:cs="Times New Roman CYR" w:hint="default"/>
      </w:rPr>
    </w:lvl>
  </w:abstractNum>
  <w:abstractNum w:abstractNumId="18">
    <w:nsid w:val="298B775F"/>
    <w:multiLevelType w:val="hybridMultilevel"/>
    <w:tmpl w:val="1CBEFAF4"/>
    <w:lvl w:ilvl="0" w:tplc="3C785188">
      <w:start w:val="1"/>
      <w:numFmt w:val="decimal"/>
      <w:lvlText w:val="%1."/>
      <w:lvlJc w:val="left"/>
      <w:pPr>
        <w:tabs>
          <w:tab w:val="num" w:pos="1774"/>
        </w:tabs>
        <w:ind w:left="1774" w:hanging="360"/>
      </w:pPr>
      <w:rPr>
        <w:rFonts w:cs="Times New Roman" w:hint="default"/>
      </w:rPr>
    </w:lvl>
    <w:lvl w:ilvl="1" w:tplc="18DAC1A6">
      <w:start w:val="1"/>
      <w:numFmt w:val="bullet"/>
      <w:lvlText w:val="-"/>
      <w:lvlJc w:val="left"/>
      <w:pPr>
        <w:tabs>
          <w:tab w:val="num" w:pos="2494"/>
        </w:tabs>
        <w:ind w:left="2494" w:hanging="360"/>
      </w:pPr>
      <w:rPr>
        <w:rFonts w:ascii="Times New Roman" w:eastAsia="Times New Roman" w:hAnsi="Times New Roman" w:hint="default"/>
      </w:rPr>
    </w:lvl>
    <w:lvl w:ilvl="2" w:tplc="0419001B" w:tentative="1">
      <w:start w:val="1"/>
      <w:numFmt w:val="lowerRoman"/>
      <w:lvlText w:val="%3."/>
      <w:lvlJc w:val="right"/>
      <w:pPr>
        <w:tabs>
          <w:tab w:val="num" w:pos="3214"/>
        </w:tabs>
        <w:ind w:left="3214" w:hanging="180"/>
      </w:pPr>
      <w:rPr>
        <w:rFonts w:cs="Times New Roman"/>
      </w:rPr>
    </w:lvl>
    <w:lvl w:ilvl="3" w:tplc="0419000F" w:tentative="1">
      <w:start w:val="1"/>
      <w:numFmt w:val="decimal"/>
      <w:lvlText w:val="%4."/>
      <w:lvlJc w:val="left"/>
      <w:pPr>
        <w:tabs>
          <w:tab w:val="num" w:pos="3934"/>
        </w:tabs>
        <w:ind w:left="3934" w:hanging="360"/>
      </w:pPr>
      <w:rPr>
        <w:rFonts w:cs="Times New Roman"/>
      </w:rPr>
    </w:lvl>
    <w:lvl w:ilvl="4" w:tplc="04190019" w:tentative="1">
      <w:start w:val="1"/>
      <w:numFmt w:val="lowerLetter"/>
      <w:lvlText w:val="%5."/>
      <w:lvlJc w:val="left"/>
      <w:pPr>
        <w:tabs>
          <w:tab w:val="num" w:pos="4654"/>
        </w:tabs>
        <w:ind w:left="4654" w:hanging="360"/>
      </w:pPr>
      <w:rPr>
        <w:rFonts w:cs="Times New Roman"/>
      </w:rPr>
    </w:lvl>
    <w:lvl w:ilvl="5" w:tplc="0419001B" w:tentative="1">
      <w:start w:val="1"/>
      <w:numFmt w:val="lowerRoman"/>
      <w:lvlText w:val="%6."/>
      <w:lvlJc w:val="right"/>
      <w:pPr>
        <w:tabs>
          <w:tab w:val="num" w:pos="5374"/>
        </w:tabs>
        <w:ind w:left="5374" w:hanging="180"/>
      </w:pPr>
      <w:rPr>
        <w:rFonts w:cs="Times New Roman"/>
      </w:rPr>
    </w:lvl>
    <w:lvl w:ilvl="6" w:tplc="0419000F" w:tentative="1">
      <w:start w:val="1"/>
      <w:numFmt w:val="decimal"/>
      <w:lvlText w:val="%7."/>
      <w:lvlJc w:val="left"/>
      <w:pPr>
        <w:tabs>
          <w:tab w:val="num" w:pos="6094"/>
        </w:tabs>
        <w:ind w:left="6094" w:hanging="360"/>
      </w:pPr>
      <w:rPr>
        <w:rFonts w:cs="Times New Roman"/>
      </w:rPr>
    </w:lvl>
    <w:lvl w:ilvl="7" w:tplc="04190019" w:tentative="1">
      <w:start w:val="1"/>
      <w:numFmt w:val="lowerLetter"/>
      <w:lvlText w:val="%8."/>
      <w:lvlJc w:val="left"/>
      <w:pPr>
        <w:tabs>
          <w:tab w:val="num" w:pos="6814"/>
        </w:tabs>
        <w:ind w:left="6814" w:hanging="360"/>
      </w:pPr>
      <w:rPr>
        <w:rFonts w:cs="Times New Roman"/>
      </w:rPr>
    </w:lvl>
    <w:lvl w:ilvl="8" w:tplc="0419001B" w:tentative="1">
      <w:start w:val="1"/>
      <w:numFmt w:val="lowerRoman"/>
      <w:lvlText w:val="%9."/>
      <w:lvlJc w:val="right"/>
      <w:pPr>
        <w:tabs>
          <w:tab w:val="num" w:pos="7534"/>
        </w:tabs>
        <w:ind w:left="7534" w:hanging="180"/>
      </w:pPr>
      <w:rPr>
        <w:rFonts w:cs="Times New Roman"/>
      </w:rPr>
    </w:lvl>
  </w:abstractNum>
  <w:abstractNum w:abstractNumId="19">
    <w:nsid w:val="2F644415"/>
    <w:multiLevelType w:val="singleLevel"/>
    <w:tmpl w:val="329E4090"/>
    <w:lvl w:ilvl="0">
      <w:start w:val="4"/>
      <w:numFmt w:val="decimal"/>
      <w:lvlText w:val="%1."/>
      <w:legacy w:legacy="1" w:legacySpace="0" w:legacyIndent="360"/>
      <w:lvlJc w:val="left"/>
      <w:rPr>
        <w:rFonts w:ascii="Times New Roman CYR" w:hAnsi="Times New Roman CYR" w:cs="Times New Roman CYR" w:hint="default"/>
      </w:rPr>
    </w:lvl>
  </w:abstractNum>
  <w:abstractNum w:abstractNumId="20">
    <w:nsid w:val="3034689A"/>
    <w:multiLevelType w:val="hybridMultilevel"/>
    <w:tmpl w:val="76BECC74"/>
    <w:lvl w:ilvl="0" w:tplc="9CA2935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32826574"/>
    <w:multiLevelType w:val="singleLevel"/>
    <w:tmpl w:val="DE9A6D8E"/>
    <w:lvl w:ilvl="0">
      <w:start w:val="5"/>
      <w:numFmt w:val="decimal"/>
      <w:lvlText w:val="%1."/>
      <w:legacy w:legacy="1" w:legacySpace="0" w:legacyIndent="360"/>
      <w:lvlJc w:val="left"/>
      <w:rPr>
        <w:rFonts w:ascii="Times New Roman CYR" w:hAnsi="Times New Roman CYR" w:cs="Times New Roman CYR" w:hint="default"/>
      </w:rPr>
    </w:lvl>
  </w:abstractNum>
  <w:abstractNum w:abstractNumId="22">
    <w:nsid w:val="34090497"/>
    <w:multiLevelType w:val="hybridMultilevel"/>
    <w:tmpl w:val="388CAD1A"/>
    <w:lvl w:ilvl="0" w:tplc="D55CD8C2">
      <w:start w:val="1"/>
      <w:numFmt w:val="decimal"/>
      <w:lvlText w:val="%1."/>
      <w:lvlJc w:val="left"/>
      <w:pPr>
        <w:tabs>
          <w:tab w:val="num" w:pos="1425"/>
        </w:tabs>
        <w:ind w:left="142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23">
    <w:nsid w:val="39437439"/>
    <w:multiLevelType w:val="hybridMultilevel"/>
    <w:tmpl w:val="11C28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BAE4FA7"/>
    <w:multiLevelType w:val="hybridMultilevel"/>
    <w:tmpl w:val="CAAEF1EC"/>
    <w:lvl w:ilvl="0" w:tplc="789EDD3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336A2C"/>
    <w:multiLevelType w:val="hybridMultilevel"/>
    <w:tmpl w:val="CB505416"/>
    <w:lvl w:ilvl="0" w:tplc="78AE2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25D201B"/>
    <w:multiLevelType w:val="hybridMultilevel"/>
    <w:tmpl w:val="45542952"/>
    <w:lvl w:ilvl="0" w:tplc="79EE3510">
      <w:start w:val="1"/>
      <w:numFmt w:val="decimal"/>
      <w:lvlText w:val="%1."/>
      <w:lvlJc w:val="left"/>
      <w:pPr>
        <w:ind w:left="720" w:hanging="360"/>
      </w:pPr>
      <w:rPr>
        <w:rFonts w:ascii="Times New Roman CYR" w:hAnsi="Times New Roman CYR" w:cs="Times New Roman CYR" w:hint="default"/>
        <w:b/>
        <w:i/>
        <w:sz w:val="28"/>
        <w:szCs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CA0A1C"/>
    <w:multiLevelType w:val="hybridMultilevel"/>
    <w:tmpl w:val="ED0C8264"/>
    <w:lvl w:ilvl="0" w:tplc="84AE8AC8">
      <w:start w:val="1"/>
      <w:numFmt w:val="decimal"/>
      <w:lvlText w:val="%1."/>
      <w:lvlJc w:val="left"/>
      <w:pPr>
        <w:tabs>
          <w:tab w:val="num" w:pos="360"/>
        </w:tabs>
        <w:ind w:left="360" w:hanging="360"/>
      </w:pPr>
      <w:rPr>
        <w:rFonts w:cs="Times New Roman" w:hint="default"/>
        <w:i w:val="0"/>
      </w:rPr>
    </w:lvl>
    <w:lvl w:ilvl="1" w:tplc="04190001">
      <w:start w:val="1"/>
      <w:numFmt w:val="bullet"/>
      <w:lvlText w:val=""/>
      <w:lvlJc w:val="left"/>
      <w:pPr>
        <w:tabs>
          <w:tab w:val="num" w:pos="2010"/>
        </w:tabs>
        <w:ind w:left="2010" w:hanging="360"/>
      </w:pPr>
      <w:rPr>
        <w:rFonts w:ascii="Symbol" w:hAnsi="Symbol" w:hint="default"/>
        <w:i w:val="0"/>
      </w:rPr>
    </w:lvl>
    <w:lvl w:ilvl="2" w:tplc="0419001B">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29">
    <w:nsid w:val="492559A4"/>
    <w:multiLevelType w:val="hybridMultilevel"/>
    <w:tmpl w:val="0EC62F3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8D4DD9"/>
    <w:multiLevelType w:val="singleLevel"/>
    <w:tmpl w:val="A484CC50"/>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4C163398"/>
    <w:multiLevelType w:val="hybridMultilevel"/>
    <w:tmpl w:val="027E0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1B6B47"/>
    <w:multiLevelType w:val="hybridMultilevel"/>
    <w:tmpl w:val="00FE699A"/>
    <w:lvl w:ilvl="0" w:tplc="894CD43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932525"/>
    <w:multiLevelType w:val="hybridMultilevel"/>
    <w:tmpl w:val="2DB6081A"/>
    <w:lvl w:ilvl="0" w:tplc="0416F81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4">
    <w:nsid w:val="5C533832"/>
    <w:multiLevelType w:val="hybridMultilevel"/>
    <w:tmpl w:val="14D221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63843F6"/>
    <w:multiLevelType w:val="singleLevel"/>
    <w:tmpl w:val="045442A0"/>
    <w:lvl w:ilvl="0">
      <w:start w:val="2"/>
      <w:numFmt w:val="decimal"/>
      <w:lvlText w:val="%1."/>
      <w:legacy w:legacy="1" w:legacySpace="0" w:legacyIndent="360"/>
      <w:lvlJc w:val="left"/>
      <w:rPr>
        <w:rFonts w:ascii="Times New Roman CYR" w:hAnsi="Times New Roman CYR" w:cs="Times New Roman CYR" w:hint="default"/>
      </w:rPr>
    </w:lvl>
  </w:abstractNum>
  <w:abstractNum w:abstractNumId="36">
    <w:nsid w:val="67B60781"/>
    <w:multiLevelType w:val="hybridMultilevel"/>
    <w:tmpl w:val="06EE114A"/>
    <w:lvl w:ilvl="0" w:tplc="5FD630A2">
      <w:start w:val="1"/>
      <w:numFmt w:val="decimal"/>
      <w:lvlText w:val="%1."/>
      <w:lvlJc w:val="left"/>
      <w:pPr>
        <w:tabs>
          <w:tab w:val="num" w:pos="1080"/>
        </w:tabs>
        <w:ind w:left="1080" w:hanging="360"/>
      </w:pPr>
      <w:rPr>
        <w:rFonts w:eastAsia="Calibri"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C636AD4"/>
    <w:multiLevelType w:val="multilevel"/>
    <w:tmpl w:val="158855D2"/>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6DDB2916"/>
    <w:multiLevelType w:val="hybridMultilevel"/>
    <w:tmpl w:val="45542952"/>
    <w:lvl w:ilvl="0" w:tplc="79EE3510">
      <w:start w:val="1"/>
      <w:numFmt w:val="decimal"/>
      <w:lvlText w:val="%1."/>
      <w:lvlJc w:val="left"/>
      <w:pPr>
        <w:ind w:left="720" w:hanging="360"/>
      </w:pPr>
      <w:rPr>
        <w:rFonts w:ascii="Times New Roman CYR" w:hAnsi="Times New Roman CYR" w:cs="Times New Roman CYR" w:hint="default"/>
        <w:b/>
        <w:i/>
        <w:sz w:val="28"/>
        <w:szCs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1B2897"/>
    <w:multiLevelType w:val="hybridMultilevel"/>
    <w:tmpl w:val="FFBA477C"/>
    <w:lvl w:ilvl="0" w:tplc="17BE4A2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nsid w:val="77565F4F"/>
    <w:multiLevelType w:val="hybridMultilevel"/>
    <w:tmpl w:val="85CC5F80"/>
    <w:lvl w:ilvl="0" w:tplc="71E85ECE">
      <w:start w:val="58"/>
      <w:numFmt w:val="decimal"/>
      <w:lvlText w:val="%1."/>
      <w:lvlJc w:val="left"/>
      <w:pPr>
        <w:ind w:left="15" w:hanging="375"/>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1">
    <w:nsid w:val="77CF08E2"/>
    <w:multiLevelType w:val="hybridMultilevel"/>
    <w:tmpl w:val="5292330E"/>
    <w:lvl w:ilvl="0" w:tplc="231A13C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2">
    <w:nsid w:val="7D0C1877"/>
    <w:multiLevelType w:val="hybridMultilevel"/>
    <w:tmpl w:val="7160F14C"/>
    <w:lvl w:ilvl="0" w:tplc="98A0A182">
      <w:start w:val="1"/>
      <w:numFmt w:val="decimal"/>
      <w:lvlText w:val="%1."/>
      <w:lvlJc w:val="left"/>
      <w:pPr>
        <w:ind w:left="720" w:hanging="360"/>
      </w:pPr>
      <w:rPr>
        <w:rFonts w:ascii="Times New Roman CYR" w:hAnsi="Times New Roman CYR" w:cs="Times New Roman CYR" w:hint="default"/>
        <w:i/>
        <w:sz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lvlOverride w:ilvl="0">
      <w:startOverride w:val="1"/>
    </w:lvlOverride>
  </w:num>
  <w:num w:numId="2">
    <w:abstractNumId w:val="35"/>
    <w:lvlOverride w:ilvl="0">
      <w:startOverride w:val="2"/>
    </w:lvlOverride>
  </w:num>
  <w:num w:numId="3">
    <w:abstractNumId w:val="15"/>
    <w:lvlOverride w:ilvl="0">
      <w:startOverride w:val="3"/>
    </w:lvlOverride>
  </w:num>
  <w:num w:numId="4">
    <w:abstractNumId w:val="19"/>
    <w:lvlOverride w:ilvl="0">
      <w:startOverride w:val="4"/>
    </w:lvlOverride>
  </w:num>
  <w:num w:numId="5">
    <w:abstractNumId w:val="21"/>
    <w:lvlOverride w:ilvl="0">
      <w:startOverride w:val="5"/>
    </w:lvlOverride>
  </w:num>
  <w:num w:numId="6">
    <w:abstractNumId w:val="17"/>
    <w:lvlOverride w:ilvl="0">
      <w:startOverride w:val="6"/>
    </w:lvlOverride>
  </w:num>
  <w:num w:numId="7">
    <w:abstractNumId w:val="2"/>
    <w:lvlOverride w:ilvl="0">
      <w:startOverride w:val="7"/>
    </w:lvlOverride>
  </w:num>
  <w:num w:numId="8">
    <w:abstractNumId w:val="42"/>
  </w:num>
  <w:num w:numId="9">
    <w:abstractNumId w:val="15"/>
  </w:num>
  <w:num w:numId="10">
    <w:abstractNumId w:val="38"/>
  </w:num>
  <w:num w:numId="11">
    <w:abstractNumId w:val="13"/>
  </w:num>
  <w:num w:numId="12">
    <w:abstractNumId w:val="27"/>
  </w:num>
  <w:num w:numId="13">
    <w:abstractNumId w:val="7"/>
  </w:num>
  <w:num w:numId="14">
    <w:abstractNumId w:val="28"/>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8"/>
  </w:num>
  <w:num w:numId="18">
    <w:abstractNumId w:val="41"/>
  </w:num>
  <w:num w:numId="19">
    <w:abstractNumId w:val="39"/>
  </w:num>
  <w:num w:numId="20">
    <w:abstractNumId w:val="23"/>
  </w:num>
  <w:num w:numId="21">
    <w:abstractNumId w:val="18"/>
  </w:num>
  <w:num w:numId="22">
    <w:abstractNumId w:val="6"/>
  </w:num>
  <w:num w:numId="23">
    <w:abstractNumId w:val="9"/>
  </w:num>
  <w:num w:numId="24">
    <w:abstractNumId w:val="14"/>
  </w:num>
  <w:num w:numId="25">
    <w:abstractNumId w:val="20"/>
  </w:num>
  <w:num w:numId="26">
    <w:abstractNumId w:val="33"/>
  </w:num>
  <w:num w:numId="27">
    <w:abstractNumId w:val="22"/>
  </w:num>
  <w:num w:numId="28">
    <w:abstractNumId w:val="3"/>
  </w:num>
  <w:num w:numId="29">
    <w:abstractNumId w:val="11"/>
  </w:num>
  <w:num w:numId="30">
    <w:abstractNumId w:val="29"/>
  </w:num>
  <w:num w:numId="31">
    <w:abstractNumId w:val="4"/>
  </w:num>
  <w:num w:numId="32">
    <w:abstractNumId w:val="24"/>
  </w:num>
  <w:num w:numId="33">
    <w:abstractNumId w:val="16"/>
  </w:num>
  <w:num w:numId="34">
    <w:abstractNumId w:val="40"/>
  </w:num>
  <w:num w:numId="35">
    <w:abstractNumId w:val="37"/>
  </w:num>
  <w:num w:numId="36">
    <w:abstractNumId w:val="12"/>
  </w:num>
  <w:num w:numId="37">
    <w:abstractNumId w:val="36"/>
  </w:num>
  <w:num w:numId="38">
    <w:abstractNumId w:val="31"/>
  </w:num>
  <w:num w:numId="39">
    <w:abstractNumId w:val="25"/>
  </w:num>
  <w:num w:numId="40">
    <w:abstractNumId w:val="32"/>
  </w:num>
  <w:num w:numId="41">
    <w:abstractNumId w:val="5"/>
  </w:num>
  <w:num w:numId="42">
    <w:abstractNumId w:val="26"/>
  </w:num>
  <w:num w:numId="43">
    <w:abstractNumId w:val="1"/>
  </w:num>
  <w:num w:numId="44">
    <w:abstractNumId w:val="1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E32481"/>
    <w:rsid w:val="0021652F"/>
    <w:rsid w:val="00360E5D"/>
    <w:rsid w:val="003812C8"/>
    <w:rsid w:val="004D794D"/>
    <w:rsid w:val="00516E4A"/>
    <w:rsid w:val="005B4E56"/>
    <w:rsid w:val="005B64D3"/>
    <w:rsid w:val="00642153"/>
    <w:rsid w:val="00702D36"/>
    <w:rsid w:val="007515A1"/>
    <w:rsid w:val="008515AB"/>
    <w:rsid w:val="00B75A36"/>
    <w:rsid w:val="00BB601E"/>
    <w:rsid w:val="00C31319"/>
    <w:rsid w:val="00D157CC"/>
    <w:rsid w:val="00D41A0E"/>
    <w:rsid w:val="00E31E0E"/>
    <w:rsid w:val="00E32481"/>
    <w:rsid w:val="00FB47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32481"/>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32481"/>
    <w:pPr>
      <w:keepNext/>
      <w:spacing w:before="240" w:after="60"/>
      <w:outlineLvl w:val="1"/>
    </w:pPr>
    <w:rPr>
      <w:rFonts w:ascii="Arial" w:hAnsi="Arial"/>
      <w:b/>
      <w:bCs/>
      <w:i/>
      <w:iCs/>
      <w:sz w:val="28"/>
      <w:szCs w:val="28"/>
    </w:rPr>
  </w:style>
  <w:style w:type="paragraph" w:styleId="3">
    <w:name w:val="heading 3"/>
    <w:basedOn w:val="a"/>
    <w:next w:val="a"/>
    <w:link w:val="30"/>
    <w:qFormat/>
    <w:rsid w:val="00E32481"/>
    <w:pPr>
      <w:keepNext/>
      <w:keepLines/>
      <w:spacing w:before="200"/>
      <w:outlineLvl w:val="2"/>
    </w:pPr>
    <w:rPr>
      <w:rFonts w:ascii="Cambria" w:hAnsi="Cambria"/>
      <w:b/>
      <w:bCs/>
      <w:color w:val="4F81BD"/>
    </w:rPr>
  </w:style>
  <w:style w:type="paragraph" w:styleId="4">
    <w:name w:val="heading 4"/>
    <w:basedOn w:val="a"/>
    <w:next w:val="a"/>
    <w:link w:val="40"/>
    <w:qFormat/>
    <w:rsid w:val="00E32481"/>
    <w:pPr>
      <w:keepNext/>
      <w:keepLines/>
      <w:spacing w:before="200"/>
      <w:outlineLvl w:val="3"/>
    </w:pPr>
    <w:rPr>
      <w:rFonts w:ascii="Cambria" w:hAnsi="Cambria"/>
      <w:b/>
      <w:bCs/>
      <w:i/>
      <w:iCs/>
      <w:color w:val="4F81BD"/>
    </w:rPr>
  </w:style>
  <w:style w:type="paragraph" w:styleId="5">
    <w:name w:val="heading 5"/>
    <w:basedOn w:val="a"/>
    <w:next w:val="a"/>
    <w:link w:val="50"/>
    <w:qFormat/>
    <w:rsid w:val="00E32481"/>
    <w:pPr>
      <w:keepNext/>
      <w:keepLines/>
      <w:spacing w:before="200"/>
      <w:outlineLvl w:val="4"/>
    </w:pPr>
    <w:rPr>
      <w:rFonts w:ascii="Cambria" w:hAnsi="Cambria"/>
      <w:color w:val="243F60"/>
    </w:rPr>
  </w:style>
  <w:style w:type="paragraph" w:styleId="6">
    <w:name w:val="heading 6"/>
    <w:basedOn w:val="a"/>
    <w:next w:val="a"/>
    <w:link w:val="60"/>
    <w:qFormat/>
    <w:rsid w:val="00E32481"/>
    <w:pPr>
      <w:keepNext/>
      <w:keepLines/>
      <w:spacing w:before="200"/>
      <w:outlineLvl w:val="5"/>
    </w:pPr>
    <w:rPr>
      <w:rFonts w:ascii="Cambria" w:hAnsi="Cambria"/>
      <w:i/>
      <w:iCs/>
      <w:color w:val="243F60"/>
    </w:rPr>
  </w:style>
  <w:style w:type="paragraph" w:styleId="8">
    <w:name w:val="heading 8"/>
    <w:basedOn w:val="a"/>
    <w:next w:val="a"/>
    <w:link w:val="80"/>
    <w:qFormat/>
    <w:rsid w:val="00E32481"/>
    <w:pPr>
      <w:keepNext/>
      <w:keepLines/>
      <w:spacing w:before="200"/>
      <w:outlineLvl w:val="7"/>
    </w:pPr>
    <w:rPr>
      <w:rFonts w:ascii="Cambria" w:hAnsi="Cambria"/>
      <w:color w:val="404040"/>
      <w:sz w:val="20"/>
      <w:szCs w:val="20"/>
    </w:rPr>
  </w:style>
  <w:style w:type="paragraph" w:styleId="9">
    <w:name w:val="heading 9"/>
    <w:basedOn w:val="a"/>
    <w:next w:val="a"/>
    <w:link w:val="90"/>
    <w:qFormat/>
    <w:rsid w:val="00E3248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481"/>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32481"/>
    <w:rPr>
      <w:rFonts w:ascii="Arial" w:eastAsia="Calibri" w:hAnsi="Arial" w:cs="Times New Roman"/>
      <w:b/>
      <w:bCs/>
      <w:i/>
      <w:iCs/>
      <w:sz w:val="28"/>
      <w:szCs w:val="28"/>
      <w:lang w:eastAsia="ru-RU"/>
    </w:rPr>
  </w:style>
  <w:style w:type="character" w:customStyle="1" w:styleId="30">
    <w:name w:val="Заголовок 3 Знак"/>
    <w:basedOn w:val="a0"/>
    <w:link w:val="3"/>
    <w:rsid w:val="00E32481"/>
    <w:rPr>
      <w:rFonts w:ascii="Cambria" w:eastAsia="Calibri" w:hAnsi="Cambria" w:cs="Times New Roman"/>
      <w:b/>
      <w:bCs/>
      <w:color w:val="4F81BD"/>
      <w:sz w:val="24"/>
      <w:szCs w:val="24"/>
      <w:lang w:eastAsia="ru-RU"/>
    </w:rPr>
  </w:style>
  <w:style w:type="character" w:customStyle="1" w:styleId="40">
    <w:name w:val="Заголовок 4 Знак"/>
    <w:basedOn w:val="a0"/>
    <w:link w:val="4"/>
    <w:rsid w:val="00E32481"/>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rsid w:val="00E32481"/>
    <w:rPr>
      <w:rFonts w:ascii="Cambria" w:eastAsia="Calibri" w:hAnsi="Cambria" w:cs="Times New Roman"/>
      <w:color w:val="243F60"/>
      <w:sz w:val="24"/>
      <w:szCs w:val="24"/>
      <w:lang w:eastAsia="ru-RU"/>
    </w:rPr>
  </w:style>
  <w:style w:type="character" w:customStyle="1" w:styleId="60">
    <w:name w:val="Заголовок 6 Знак"/>
    <w:basedOn w:val="a0"/>
    <w:link w:val="6"/>
    <w:rsid w:val="00E32481"/>
    <w:rPr>
      <w:rFonts w:ascii="Cambria" w:eastAsia="Calibri" w:hAnsi="Cambria" w:cs="Times New Roman"/>
      <w:i/>
      <w:iCs/>
      <w:color w:val="243F60"/>
      <w:sz w:val="24"/>
      <w:szCs w:val="24"/>
      <w:lang w:eastAsia="ru-RU"/>
    </w:rPr>
  </w:style>
  <w:style w:type="character" w:customStyle="1" w:styleId="80">
    <w:name w:val="Заголовок 8 Знак"/>
    <w:basedOn w:val="a0"/>
    <w:link w:val="8"/>
    <w:rsid w:val="00E32481"/>
    <w:rPr>
      <w:rFonts w:ascii="Cambria" w:eastAsia="Calibri" w:hAnsi="Cambria" w:cs="Times New Roman"/>
      <w:color w:val="404040"/>
      <w:sz w:val="20"/>
      <w:szCs w:val="20"/>
      <w:lang w:eastAsia="ru-RU"/>
    </w:rPr>
  </w:style>
  <w:style w:type="character" w:customStyle="1" w:styleId="90">
    <w:name w:val="Заголовок 9 Знак"/>
    <w:basedOn w:val="a0"/>
    <w:link w:val="9"/>
    <w:rsid w:val="00E32481"/>
    <w:rPr>
      <w:rFonts w:ascii="Cambria" w:eastAsia="Calibri" w:hAnsi="Cambria" w:cs="Times New Roman"/>
      <w:i/>
      <w:iCs/>
      <w:color w:val="404040"/>
      <w:sz w:val="20"/>
      <w:szCs w:val="20"/>
      <w:lang w:eastAsia="ru-RU"/>
    </w:rPr>
  </w:style>
  <w:style w:type="paragraph" w:customStyle="1" w:styleId="ListParagraph1">
    <w:name w:val="List Paragraph1"/>
    <w:basedOn w:val="a"/>
    <w:rsid w:val="00E32481"/>
    <w:pPr>
      <w:spacing w:after="200" w:line="276" w:lineRule="auto"/>
      <w:ind w:left="720"/>
      <w:contextualSpacing/>
    </w:pPr>
    <w:rPr>
      <w:rFonts w:ascii="Calibri" w:eastAsia="Times New Roman" w:hAnsi="Calibri"/>
      <w:sz w:val="22"/>
      <w:szCs w:val="22"/>
      <w:lang w:eastAsia="en-US"/>
    </w:rPr>
  </w:style>
  <w:style w:type="paragraph" w:styleId="21">
    <w:name w:val="Body Text 2"/>
    <w:basedOn w:val="a"/>
    <w:link w:val="22"/>
    <w:rsid w:val="00E32481"/>
    <w:pPr>
      <w:spacing w:after="120" w:line="480" w:lineRule="auto"/>
    </w:pPr>
    <w:rPr>
      <w:lang w:val="uk-UA"/>
    </w:rPr>
  </w:style>
  <w:style w:type="character" w:customStyle="1" w:styleId="22">
    <w:name w:val="Основной текст 2 Знак"/>
    <w:basedOn w:val="a0"/>
    <w:link w:val="21"/>
    <w:rsid w:val="00E32481"/>
    <w:rPr>
      <w:rFonts w:ascii="Times New Roman" w:eastAsia="Calibri" w:hAnsi="Times New Roman" w:cs="Times New Roman"/>
      <w:sz w:val="24"/>
      <w:szCs w:val="24"/>
      <w:lang w:val="uk-UA" w:eastAsia="ru-RU"/>
    </w:rPr>
  </w:style>
  <w:style w:type="paragraph" w:styleId="a3">
    <w:name w:val="header"/>
    <w:basedOn w:val="a"/>
    <w:link w:val="a4"/>
    <w:rsid w:val="00E32481"/>
    <w:pPr>
      <w:tabs>
        <w:tab w:val="center" w:pos="4677"/>
        <w:tab w:val="right" w:pos="9355"/>
      </w:tabs>
    </w:pPr>
  </w:style>
  <w:style w:type="character" w:customStyle="1" w:styleId="a4">
    <w:name w:val="Верхний колонтитул Знак"/>
    <w:basedOn w:val="a0"/>
    <w:link w:val="a3"/>
    <w:rsid w:val="00E32481"/>
    <w:rPr>
      <w:rFonts w:ascii="Times New Roman" w:eastAsia="Calibri" w:hAnsi="Times New Roman" w:cs="Times New Roman"/>
      <w:sz w:val="24"/>
      <w:szCs w:val="24"/>
      <w:lang w:eastAsia="ru-RU"/>
    </w:rPr>
  </w:style>
  <w:style w:type="paragraph" w:styleId="a5">
    <w:name w:val="footer"/>
    <w:basedOn w:val="a"/>
    <w:link w:val="a6"/>
    <w:rsid w:val="00E32481"/>
    <w:pPr>
      <w:tabs>
        <w:tab w:val="center" w:pos="4677"/>
        <w:tab w:val="right" w:pos="9355"/>
      </w:tabs>
    </w:pPr>
  </w:style>
  <w:style w:type="character" w:customStyle="1" w:styleId="a6">
    <w:name w:val="Нижний колонтитул Знак"/>
    <w:basedOn w:val="a0"/>
    <w:link w:val="a5"/>
    <w:rsid w:val="00E32481"/>
    <w:rPr>
      <w:rFonts w:ascii="Times New Roman" w:eastAsia="Calibri" w:hAnsi="Times New Roman" w:cs="Times New Roman"/>
      <w:sz w:val="24"/>
      <w:szCs w:val="24"/>
      <w:lang w:eastAsia="ru-RU"/>
    </w:rPr>
  </w:style>
  <w:style w:type="paragraph" w:styleId="a7">
    <w:name w:val="Body Text Indent"/>
    <w:basedOn w:val="a"/>
    <w:link w:val="a8"/>
    <w:rsid w:val="00E32481"/>
    <w:pPr>
      <w:spacing w:after="120"/>
      <w:ind w:left="283"/>
    </w:pPr>
  </w:style>
  <w:style w:type="character" w:customStyle="1" w:styleId="a8">
    <w:name w:val="Основной текст с отступом Знак"/>
    <w:basedOn w:val="a0"/>
    <w:link w:val="a7"/>
    <w:rsid w:val="00E32481"/>
    <w:rPr>
      <w:rFonts w:ascii="Times New Roman" w:eastAsia="Calibri" w:hAnsi="Times New Roman" w:cs="Times New Roman"/>
      <w:sz w:val="24"/>
      <w:szCs w:val="24"/>
      <w:lang w:eastAsia="ru-RU"/>
    </w:rPr>
  </w:style>
  <w:style w:type="paragraph" w:styleId="a9">
    <w:name w:val="Title"/>
    <w:basedOn w:val="a"/>
    <w:link w:val="aa"/>
    <w:qFormat/>
    <w:rsid w:val="00E32481"/>
    <w:pPr>
      <w:jc w:val="center"/>
    </w:pPr>
    <w:rPr>
      <w:b/>
      <w:sz w:val="28"/>
      <w:szCs w:val="20"/>
      <w:lang w:val="uk-UA"/>
    </w:rPr>
  </w:style>
  <w:style w:type="character" w:customStyle="1" w:styleId="aa">
    <w:name w:val="Название Знак"/>
    <w:basedOn w:val="a0"/>
    <w:link w:val="a9"/>
    <w:rsid w:val="00E32481"/>
    <w:rPr>
      <w:rFonts w:ascii="Times New Roman" w:eastAsia="Calibri" w:hAnsi="Times New Roman" w:cs="Times New Roman"/>
      <w:b/>
      <w:sz w:val="28"/>
      <w:szCs w:val="20"/>
      <w:lang w:val="uk-UA" w:eastAsia="ru-RU"/>
    </w:rPr>
  </w:style>
  <w:style w:type="paragraph" w:styleId="ab">
    <w:name w:val="Body Text"/>
    <w:basedOn w:val="a"/>
    <w:link w:val="ac"/>
    <w:rsid w:val="00E32481"/>
    <w:pPr>
      <w:spacing w:after="120"/>
    </w:pPr>
  </w:style>
  <w:style w:type="character" w:customStyle="1" w:styleId="ac">
    <w:name w:val="Основной текст Знак"/>
    <w:basedOn w:val="a0"/>
    <w:link w:val="ab"/>
    <w:rsid w:val="00E32481"/>
    <w:rPr>
      <w:rFonts w:ascii="Times New Roman" w:eastAsia="Calibri" w:hAnsi="Times New Roman" w:cs="Times New Roman"/>
      <w:sz w:val="24"/>
      <w:szCs w:val="24"/>
      <w:lang w:eastAsia="ru-RU"/>
    </w:rPr>
  </w:style>
  <w:style w:type="paragraph" w:styleId="23">
    <w:name w:val="Body Text Indent 2"/>
    <w:basedOn w:val="a"/>
    <w:link w:val="24"/>
    <w:rsid w:val="00E32481"/>
    <w:pPr>
      <w:spacing w:after="120" w:line="480" w:lineRule="auto"/>
      <w:ind w:left="283"/>
    </w:pPr>
  </w:style>
  <w:style w:type="character" w:customStyle="1" w:styleId="24">
    <w:name w:val="Основной текст с отступом 2 Знак"/>
    <w:basedOn w:val="a0"/>
    <w:link w:val="23"/>
    <w:rsid w:val="00E32481"/>
    <w:rPr>
      <w:rFonts w:ascii="Times New Roman" w:eastAsia="Calibri" w:hAnsi="Times New Roman" w:cs="Times New Roman"/>
      <w:sz w:val="24"/>
      <w:szCs w:val="24"/>
      <w:lang w:eastAsia="ru-RU"/>
    </w:rPr>
  </w:style>
  <w:style w:type="paragraph" w:customStyle="1" w:styleId="ad">
    <w:name w:val="один"/>
    <w:basedOn w:val="a"/>
    <w:rsid w:val="00E32481"/>
    <w:pPr>
      <w:shd w:val="clear" w:color="auto" w:fill="FFFFFF"/>
      <w:spacing w:line="360" w:lineRule="auto"/>
      <w:jc w:val="center"/>
    </w:pPr>
    <w:rPr>
      <w:b/>
      <w:i/>
      <w:iCs/>
      <w:color w:val="000000"/>
      <w:sz w:val="32"/>
      <w:szCs w:val="56"/>
      <w:lang w:val="uk-UA"/>
    </w:rPr>
  </w:style>
  <w:style w:type="character" w:customStyle="1" w:styleId="ae">
    <w:name w:val="Основний текст + Напівжирний"/>
    <w:aliases w:val="Інтервал 0 pt73"/>
    <w:rsid w:val="00E32481"/>
    <w:rPr>
      <w:rFonts w:cs="Times New Roman"/>
      <w:b/>
      <w:bCs/>
      <w:spacing w:val="10"/>
      <w:sz w:val="18"/>
      <w:szCs w:val="18"/>
      <w:lang w:bidi="ar-SA"/>
    </w:rPr>
  </w:style>
  <w:style w:type="paragraph" w:styleId="31">
    <w:name w:val="Body Text 3"/>
    <w:basedOn w:val="a"/>
    <w:link w:val="32"/>
    <w:rsid w:val="00E32481"/>
    <w:pPr>
      <w:spacing w:after="120"/>
    </w:pPr>
    <w:rPr>
      <w:sz w:val="16"/>
      <w:szCs w:val="16"/>
    </w:rPr>
  </w:style>
  <w:style w:type="character" w:customStyle="1" w:styleId="32">
    <w:name w:val="Основной текст 3 Знак"/>
    <w:basedOn w:val="a0"/>
    <w:link w:val="31"/>
    <w:rsid w:val="00E32481"/>
    <w:rPr>
      <w:rFonts w:ascii="Times New Roman" w:eastAsia="Calibri" w:hAnsi="Times New Roman" w:cs="Times New Roman"/>
      <w:sz w:val="16"/>
      <w:szCs w:val="16"/>
      <w:lang w:eastAsia="ru-RU"/>
    </w:rPr>
  </w:style>
  <w:style w:type="paragraph" w:styleId="33">
    <w:name w:val="Body Text Indent 3"/>
    <w:basedOn w:val="a"/>
    <w:link w:val="34"/>
    <w:rsid w:val="00E32481"/>
    <w:pPr>
      <w:spacing w:after="120"/>
      <w:ind w:left="283"/>
    </w:pPr>
    <w:rPr>
      <w:sz w:val="16"/>
      <w:szCs w:val="16"/>
    </w:rPr>
  </w:style>
  <w:style w:type="character" w:customStyle="1" w:styleId="34">
    <w:name w:val="Основной текст с отступом 3 Знак"/>
    <w:basedOn w:val="a0"/>
    <w:link w:val="33"/>
    <w:rsid w:val="00E32481"/>
    <w:rPr>
      <w:rFonts w:ascii="Times New Roman" w:eastAsia="Calibri" w:hAnsi="Times New Roman" w:cs="Times New Roman"/>
      <w:sz w:val="16"/>
      <w:szCs w:val="16"/>
      <w:lang w:eastAsia="ru-RU"/>
    </w:rPr>
  </w:style>
  <w:style w:type="paragraph" w:customStyle="1" w:styleId="NoSpacing1">
    <w:name w:val="No Spacing1"/>
    <w:rsid w:val="00E32481"/>
    <w:pPr>
      <w:spacing w:after="0" w:line="240" w:lineRule="auto"/>
    </w:pPr>
    <w:rPr>
      <w:rFonts w:ascii="Calibri" w:eastAsia="Times New Roman" w:hAnsi="Calibri" w:cs="Times New Roman"/>
      <w:lang w:val="uk-UA"/>
    </w:rPr>
  </w:style>
  <w:style w:type="paragraph" w:styleId="11">
    <w:name w:val="toc 1"/>
    <w:basedOn w:val="a"/>
    <w:next w:val="a"/>
    <w:autoRedefine/>
    <w:semiHidden/>
    <w:rsid w:val="00E32481"/>
    <w:pPr>
      <w:jc w:val="right"/>
    </w:pPr>
    <w:rPr>
      <w:b/>
      <w:bCs/>
      <w:iCs/>
      <w:sz w:val="28"/>
      <w:szCs w:val="28"/>
      <w:lang w:val="uk-UA"/>
    </w:rPr>
  </w:style>
  <w:style w:type="character" w:customStyle="1" w:styleId="apple-converted-space">
    <w:name w:val="apple-converted-space"/>
    <w:rsid w:val="00E32481"/>
    <w:rPr>
      <w:rFonts w:cs="Times New Roman"/>
    </w:rPr>
  </w:style>
  <w:style w:type="paragraph" w:customStyle="1" w:styleId="110">
    <w:name w:val="Заголовок 11"/>
    <w:basedOn w:val="a"/>
    <w:next w:val="a"/>
    <w:rsid w:val="00E32481"/>
    <w:pPr>
      <w:keepNext/>
      <w:spacing w:line="360" w:lineRule="auto"/>
      <w:jc w:val="both"/>
    </w:pPr>
    <w:rPr>
      <w:sz w:val="28"/>
      <w:szCs w:val="20"/>
      <w:lang w:val="uk-UA"/>
    </w:rPr>
  </w:style>
  <w:style w:type="paragraph" w:customStyle="1" w:styleId="210">
    <w:name w:val="Основной текст с отступом 21"/>
    <w:basedOn w:val="a"/>
    <w:rsid w:val="00E32481"/>
    <w:pPr>
      <w:ind w:left="720"/>
    </w:pPr>
    <w:rPr>
      <w:b/>
      <w:i/>
      <w:sz w:val="28"/>
      <w:szCs w:val="20"/>
      <w:u w:val="single"/>
      <w:lang w:val="uk-UA"/>
    </w:rPr>
  </w:style>
  <w:style w:type="paragraph" w:customStyle="1" w:styleId="FR1">
    <w:name w:val="FR1"/>
    <w:rsid w:val="00E32481"/>
    <w:pPr>
      <w:widowControl w:val="0"/>
      <w:autoSpaceDE w:val="0"/>
      <w:autoSpaceDN w:val="0"/>
      <w:adjustRightInd w:val="0"/>
      <w:spacing w:after="0" w:line="300" w:lineRule="auto"/>
      <w:ind w:left="40" w:firstLine="780"/>
    </w:pPr>
    <w:rPr>
      <w:rFonts w:ascii="Times New Roman" w:eastAsia="Calibri" w:hAnsi="Times New Roman" w:cs="Times New Roman"/>
      <w:sz w:val="28"/>
      <w:szCs w:val="28"/>
      <w:lang w:val="uk-UA" w:eastAsia="ru-RU"/>
    </w:rPr>
  </w:style>
  <w:style w:type="paragraph" w:customStyle="1" w:styleId="12">
    <w:name w:val="Без интервала1"/>
    <w:qFormat/>
    <w:rsid w:val="00E32481"/>
    <w:pPr>
      <w:suppressAutoHyphens/>
      <w:spacing w:after="0" w:line="240" w:lineRule="auto"/>
    </w:pPr>
    <w:rPr>
      <w:rFonts w:ascii="Calibri" w:eastAsia="Calibri" w:hAnsi="Calibri" w:cs="Times New Roman"/>
      <w:lang w:val="uk-UA" w:eastAsia="ar-SA"/>
    </w:rPr>
  </w:style>
  <w:style w:type="paragraph" w:styleId="af">
    <w:name w:val="annotation text"/>
    <w:basedOn w:val="a"/>
    <w:link w:val="af0"/>
    <w:uiPriority w:val="99"/>
    <w:rsid w:val="00E32481"/>
    <w:rPr>
      <w:rFonts w:eastAsia="Times New Roman"/>
      <w:sz w:val="20"/>
      <w:szCs w:val="20"/>
    </w:rPr>
  </w:style>
  <w:style w:type="character" w:customStyle="1" w:styleId="af0">
    <w:name w:val="Текст примечания Знак"/>
    <w:basedOn w:val="a0"/>
    <w:link w:val="af"/>
    <w:uiPriority w:val="99"/>
    <w:rsid w:val="00E32481"/>
    <w:rPr>
      <w:rFonts w:ascii="Times New Roman" w:eastAsia="Times New Roman" w:hAnsi="Times New Roman" w:cs="Times New Roman"/>
      <w:sz w:val="20"/>
      <w:szCs w:val="20"/>
      <w:lang w:eastAsia="ru-RU"/>
    </w:rPr>
  </w:style>
  <w:style w:type="paragraph" w:styleId="af1">
    <w:name w:val="Balloon Text"/>
    <w:basedOn w:val="a"/>
    <w:link w:val="af2"/>
    <w:rsid w:val="00E32481"/>
    <w:rPr>
      <w:rFonts w:ascii="Tahoma" w:hAnsi="Tahoma"/>
      <w:sz w:val="16"/>
      <w:szCs w:val="16"/>
    </w:rPr>
  </w:style>
  <w:style w:type="character" w:customStyle="1" w:styleId="af2">
    <w:name w:val="Текст выноски Знак"/>
    <w:basedOn w:val="a0"/>
    <w:link w:val="af1"/>
    <w:rsid w:val="00E32481"/>
    <w:rPr>
      <w:rFonts w:ascii="Tahoma" w:eastAsia="Calibri" w:hAnsi="Tahoma" w:cs="Times New Roman"/>
      <w:sz w:val="16"/>
      <w:szCs w:val="16"/>
      <w:lang w:eastAsia="ru-RU"/>
    </w:rPr>
  </w:style>
  <w:style w:type="character" w:styleId="af3">
    <w:name w:val="annotation reference"/>
    <w:uiPriority w:val="99"/>
    <w:rsid w:val="00E32481"/>
    <w:rPr>
      <w:sz w:val="16"/>
      <w:szCs w:val="16"/>
    </w:rPr>
  </w:style>
  <w:style w:type="paragraph" w:styleId="af4">
    <w:name w:val="annotation subject"/>
    <w:basedOn w:val="af"/>
    <w:next w:val="af"/>
    <w:link w:val="af5"/>
    <w:rsid w:val="00E32481"/>
    <w:rPr>
      <w:rFonts w:eastAsia="Calibri"/>
      <w:b/>
      <w:bCs/>
    </w:rPr>
  </w:style>
  <w:style w:type="character" w:customStyle="1" w:styleId="af5">
    <w:name w:val="Тема примечания Знак"/>
    <w:basedOn w:val="af0"/>
    <w:link w:val="af4"/>
    <w:rsid w:val="00E32481"/>
    <w:rPr>
      <w:rFonts w:eastAsia="Calibri"/>
      <w:b/>
      <w:bCs/>
    </w:rPr>
  </w:style>
  <w:style w:type="paragraph" w:styleId="af6">
    <w:name w:val="Revision"/>
    <w:hidden/>
    <w:uiPriority w:val="99"/>
    <w:semiHidden/>
    <w:rsid w:val="00E32481"/>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187</Pages>
  <Words>169998</Words>
  <Characters>96900</Characters>
  <Application>Microsoft Office Word</Application>
  <DocSecurity>0</DocSecurity>
  <Lines>807</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11</cp:revision>
  <dcterms:created xsi:type="dcterms:W3CDTF">2001-12-31T21:29:00Z</dcterms:created>
  <dcterms:modified xsi:type="dcterms:W3CDTF">2015-01-22T12:11:00Z</dcterms:modified>
</cp:coreProperties>
</file>