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58" w:rsidRPr="00EC498A" w:rsidRDefault="002E6AE2" w:rsidP="002E6AE2">
      <w:pPr>
        <w:rPr>
          <w:b/>
          <w:sz w:val="40"/>
          <w:szCs w:val="40"/>
          <w:lang w:val="ru-RU"/>
        </w:rPr>
      </w:pPr>
      <w:r w:rsidRPr="00EC498A">
        <w:rPr>
          <w:b/>
          <w:sz w:val="40"/>
          <w:szCs w:val="40"/>
        </w:rPr>
        <w:t xml:space="preserve">                </w:t>
      </w:r>
      <w:r w:rsidR="005F46A9" w:rsidRPr="00EC498A">
        <w:rPr>
          <w:b/>
          <w:sz w:val="40"/>
          <w:szCs w:val="40"/>
        </w:rPr>
        <w:t>П</w:t>
      </w:r>
      <w:r w:rsidR="00305058" w:rsidRPr="00EC498A">
        <w:rPr>
          <w:b/>
          <w:sz w:val="40"/>
          <w:szCs w:val="40"/>
        </w:rPr>
        <w:t xml:space="preserve">ерелік національних </w:t>
      </w:r>
      <w:proofErr w:type="spellStart"/>
      <w:r w:rsidR="00305058" w:rsidRPr="00EC498A">
        <w:rPr>
          <w:b/>
          <w:sz w:val="40"/>
          <w:szCs w:val="40"/>
        </w:rPr>
        <w:t>веб-сайтів</w:t>
      </w:r>
      <w:proofErr w:type="spellEnd"/>
      <w:r w:rsidRPr="00EC498A">
        <w:rPr>
          <w:b/>
          <w:sz w:val="40"/>
          <w:szCs w:val="40"/>
        </w:rPr>
        <w:t xml:space="preserve">, </w:t>
      </w:r>
      <w:proofErr w:type="spellStart"/>
      <w:r w:rsidRPr="00EC498A">
        <w:rPr>
          <w:b/>
          <w:sz w:val="40"/>
          <w:szCs w:val="40"/>
        </w:rPr>
        <w:t>пов’</w:t>
      </w:r>
      <w:r w:rsidRPr="00EC498A">
        <w:rPr>
          <w:b/>
          <w:sz w:val="40"/>
          <w:szCs w:val="40"/>
          <w:lang w:val="ru-RU"/>
        </w:rPr>
        <w:t>язаних</w:t>
      </w:r>
      <w:proofErr w:type="spellEnd"/>
      <w:r w:rsidRPr="00EC498A">
        <w:rPr>
          <w:b/>
          <w:sz w:val="40"/>
          <w:szCs w:val="40"/>
          <w:lang w:val="ru-RU"/>
        </w:rPr>
        <w:t xml:space="preserve"> </w:t>
      </w:r>
      <w:proofErr w:type="spellStart"/>
      <w:r w:rsidRPr="00EC498A">
        <w:rPr>
          <w:b/>
          <w:sz w:val="40"/>
          <w:szCs w:val="40"/>
          <w:lang w:val="ru-RU"/>
        </w:rPr>
        <w:t>з</w:t>
      </w:r>
      <w:proofErr w:type="spellEnd"/>
      <w:r w:rsidRPr="00EC498A">
        <w:rPr>
          <w:b/>
          <w:sz w:val="40"/>
          <w:szCs w:val="40"/>
          <w:lang w:val="ru-RU"/>
        </w:rPr>
        <w:t xml:space="preserve"> </w:t>
      </w:r>
      <w:proofErr w:type="spellStart"/>
      <w:r w:rsidRPr="00EC498A">
        <w:rPr>
          <w:b/>
          <w:sz w:val="40"/>
          <w:szCs w:val="40"/>
          <w:lang w:val="ru-RU"/>
        </w:rPr>
        <w:t>формуванням</w:t>
      </w:r>
      <w:proofErr w:type="spellEnd"/>
      <w:r w:rsidRPr="00EC498A">
        <w:rPr>
          <w:b/>
          <w:sz w:val="40"/>
          <w:szCs w:val="40"/>
          <w:lang w:val="ru-RU"/>
        </w:rPr>
        <w:t xml:space="preserve"> НСК та НРК</w:t>
      </w:r>
    </w:p>
    <w:p w:rsidR="00305058" w:rsidRDefault="00305058">
      <w:pPr>
        <w:rPr>
          <w:b/>
          <w:color w:val="262626" w:themeColor="text1" w:themeTint="D9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2357"/>
        <w:gridCol w:w="4023"/>
        <w:gridCol w:w="2410"/>
        <w:gridCol w:w="5880"/>
      </w:tblGrid>
      <w:tr w:rsidR="00305058" w:rsidTr="00B01477">
        <w:tc>
          <w:tcPr>
            <w:tcW w:w="2357" w:type="dxa"/>
          </w:tcPr>
          <w:p w:rsidR="00305058" w:rsidRPr="002E6AE2" w:rsidRDefault="002E6AE2">
            <w:pPr>
              <w:rPr>
                <w:b/>
                <w:sz w:val="28"/>
                <w:szCs w:val="28"/>
              </w:rPr>
            </w:pPr>
            <w:r w:rsidRPr="002E6AE2">
              <w:rPr>
                <w:b/>
                <w:sz w:val="28"/>
                <w:szCs w:val="28"/>
              </w:rPr>
              <w:t xml:space="preserve"> Складові НСК</w:t>
            </w:r>
          </w:p>
        </w:tc>
        <w:tc>
          <w:tcPr>
            <w:tcW w:w="4023" w:type="dxa"/>
          </w:tcPr>
          <w:p w:rsidR="00305058" w:rsidRPr="002E6AE2" w:rsidRDefault="00360D73">
            <w:pPr>
              <w:rPr>
                <w:b/>
                <w:sz w:val="28"/>
                <w:szCs w:val="28"/>
              </w:rPr>
            </w:pPr>
            <w:r w:rsidRPr="002E6AE2">
              <w:rPr>
                <w:b/>
                <w:sz w:val="28"/>
                <w:szCs w:val="28"/>
              </w:rPr>
              <w:t xml:space="preserve">Офіційні </w:t>
            </w:r>
            <w:proofErr w:type="spellStart"/>
            <w:r w:rsidRPr="002E6AE2">
              <w:rPr>
                <w:b/>
                <w:sz w:val="28"/>
                <w:szCs w:val="28"/>
              </w:rPr>
              <w:t>Веб-ресурси</w:t>
            </w:r>
            <w:proofErr w:type="spellEnd"/>
          </w:p>
        </w:tc>
        <w:tc>
          <w:tcPr>
            <w:tcW w:w="2410" w:type="dxa"/>
          </w:tcPr>
          <w:p w:rsidR="00305058" w:rsidRPr="002E6AE2" w:rsidRDefault="00305058">
            <w:pPr>
              <w:rPr>
                <w:b/>
                <w:sz w:val="28"/>
                <w:szCs w:val="28"/>
              </w:rPr>
            </w:pPr>
            <w:r w:rsidRPr="002E6AE2">
              <w:rPr>
                <w:b/>
                <w:sz w:val="28"/>
                <w:szCs w:val="28"/>
              </w:rPr>
              <w:t>Актуальний стан</w:t>
            </w:r>
          </w:p>
        </w:tc>
        <w:tc>
          <w:tcPr>
            <w:tcW w:w="5880" w:type="dxa"/>
          </w:tcPr>
          <w:p w:rsidR="00305058" w:rsidRPr="002E6AE2" w:rsidRDefault="00360D73" w:rsidP="002E6AE2">
            <w:pPr>
              <w:rPr>
                <w:b/>
                <w:sz w:val="28"/>
                <w:szCs w:val="28"/>
              </w:rPr>
            </w:pPr>
            <w:r w:rsidRPr="002E6AE2">
              <w:rPr>
                <w:b/>
                <w:sz w:val="28"/>
                <w:szCs w:val="28"/>
              </w:rPr>
              <w:t xml:space="preserve">Інші </w:t>
            </w:r>
            <w:r w:rsidR="002E6AE2" w:rsidRPr="002E6AE2">
              <w:rPr>
                <w:b/>
                <w:sz w:val="28"/>
                <w:szCs w:val="28"/>
              </w:rPr>
              <w:t>ресурси</w:t>
            </w:r>
            <w:r w:rsidR="009F2C6D" w:rsidRPr="002E6AE2">
              <w:rPr>
                <w:b/>
                <w:sz w:val="28"/>
                <w:szCs w:val="28"/>
              </w:rPr>
              <w:t>(громадські</w:t>
            </w:r>
            <w:r w:rsidR="002E6AE2" w:rsidRPr="002E6AE2">
              <w:rPr>
                <w:b/>
                <w:sz w:val="28"/>
                <w:szCs w:val="28"/>
              </w:rPr>
              <w:t xml:space="preserve"> ресурси</w:t>
            </w:r>
            <w:r w:rsidR="009F2C6D" w:rsidRPr="002E6AE2">
              <w:rPr>
                <w:b/>
                <w:sz w:val="28"/>
                <w:szCs w:val="28"/>
              </w:rPr>
              <w:t>)</w:t>
            </w:r>
          </w:p>
        </w:tc>
      </w:tr>
      <w:tr w:rsidR="00975B9C" w:rsidRPr="00EC498A" w:rsidTr="00B01477">
        <w:tc>
          <w:tcPr>
            <w:tcW w:w="2357" w:type="dxa"/>
          </w:tcPr>
          <w:p w:rsidR="00975B9C" w:rsidRPr="00EC498A" w:rsidRDefault="00975B9C">
            <w:pPr>
              <w:rPr>
                <w:b/>
                <w:sz w:val="28"/>
                <w:szCs w:val="28"/>
              </w:rPr>
            </w:pPr>
            <w:r w:rsidRPr="00EC498A">
              <w:rPr>
                <w:b/>
                <w:sz w:val="28"/>
                <w:szCs w:val="28"/>
              </w:rPr>
              <w:t>Інформація щодо впровадження НРК</w:t>
            </w:r>
          </w:p>
        </w:tc>
        <w:tc>
          <w:tcPr>
            <w:tcW w:w="4023" w:type="dxa"/>
          </w:tcPr>
          <w:p w:rsidR="00975B9C" w:rsidRPr="00EC498A" w:rsidRDefault="00975B9C" w:rsidP="00975B9C">
            <w:pPr>
              <w:rPr>
                <w:b/>
              </w:rPr>
            </w:pPr>
            <w:r w:rsidRPr="00EC498A">
              <w:rPr>
                <w:b/>
                <w:sz w:val="24"/>
                <w:szCs w:val="24"/>
              </w:rPr>
              <w:t xml:space="preserve">офіційний </w:t>
            </w:r>
            <w:proofErr w:type="spellStart"/>
            <w:r w:rsidRPr="00EC498A">
              <w:rPr>
                <w:b/>
                <w:sz w:val="24"/>
                <w:szCs w:val="24"/>
              </w:rPr>
              <w:t>веб-сайт</w:t>
            </w:r>
            <w:proofErr w:type="spellEnd"/>
            <w:r w:rsidRPr="00EC498A">
              <w:rPr>
                <w:b/>
                <w:sz w:val="24"/>
                <w:szCs w:val="24"/>
              </w:rPr>
              <w:t xml:space="preserve"> МОН</w:t>
            </w:r>
            <w:r w:rsidR="00C95593" w:rsidRPr="00EC498A">
              <w:rPr>
                <w:b/>
                <w:sz w:val="24"/>
                <w:szCs w:val="24"/>
                <w:lang w:val="ru-RU"/>
              </w:rPr>
              <w:t xml:space="preserve"> </w:t>
            </w:r>
            <w:hyperlink r:id="rId5" w:history="1">
              <w:r w:rsidRPr="00EC498A">
                <w:rPr>
                  <w:rStyle w:val="a4"/>
                  <w:b/>
                  <w:color w:val="auto"/>
                  <w:sz w:val="24"/>
                  <w:szCs w:val="24"/>
                </w:rPr>
                <w:t>http://mon.gov.ua/activity/education/naczionalna-ramka-kvalifikaczij/</w:t>
              </w:r>
            </w:hyperlink>
            <w:r w:rsidRPr="00EC498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75B9C" w:rsidRPr="00EC498A" w:rsidRDefault="00975B9C">
            <w:pPr>
              <w:rPr>
                <w:b/>
              </w:rPr>
            </w:pPr>
            <w:r w:rsidRPr="00EC498A">
              <w:rPr>
                <w:b/>
              </w:rPr>
              <w:t>Єдиного національного ресурсу немає</w:t>
            </w:r>
          </w:p>
        </w:tc>
        <w:tc>
          <w:tcPr>
            <w:tcW w:w="5880" w:type="dxa"/>
          </w:tcPr>
          <w:p w:rsidR="00975B9C" w:rsidRPr="00EC498A" w:rsidRDefault="00975B9C">
            <w:pPr>
              <w:rPr>
                <w:b/>
              </w:rPr>
            </w:pPr>
            <w:r w:rsidRPr="00EC498A">
              <w:rPr>
                <w:b/>
              </w:rPr>
              <w:t>ГО «Інститут професійних кваліфікацій»</w:t>
            </w:r>
          </w:p>
          <w:p w:rsidR="00975B9C" w:rsidRPr="00EC498A" w:rsidRDefault="00975B9C">
            <w:pPr>
              <w:rPr>
                <w:b/>
              </w:rPr>
            </w:pPr>
            <w:r w:rsidRPr="00EC498A">
              <w:rPr>
                <w:rStyle w:val="a4"/>
                <w:rFonts w:ascii="Arial" w:hAnsi="Arial" w:cs="Arial"/>
                <w:b/>
                <w:color w:val="auto"/>
              </w:rPr>
              <w:t>http://ipq.org.ua/</w:t>
            </w:r>
          </w:p>
        </w:tc>
      </w:tr>
      <w:tr w:rsidR="00975B9C" w:rsidRPr="00EC498A" w:rsidTr="00B01477">
        <w:tc>
          <w:tcPr>
            <w:tcW w:w="2357" w:type="dxa"/>
          </w:tcPr>
          <w:p w:rsidR="00975B9C" w:rsidRPr="00EC498A" w:rsidRDefault="003E5D04">
            <w:pPr>
              <w:rPr>
                <w:b/>
                <w:sz w:val="28"/>
                <w:szCs w:val="28"/>
              </w:rPr>
            </w:pPr>
            <w:hyperlink r:id="rId6" w:anchor="n14" w:tgtFrame="_blank" w:history="1">
              <w:r w:rsidR="00975B9C" w:rsidRPr="00EC498A">
                <w:rPr>
                  <w:b/>
                  <w:sz w:val="28"/>
                  <w:szCs w:val="28"/>
                </w:rPr>
                <w:t>Реєстр вищих навчальних закладів</w:t>
              </w:r>
            </w:hyperlink>
          </w:p>
        </w:tc>
        <w:tc>
          <w:tcPr>
            <w:tcW w:w="4023" w:type="dxa"/>
          </w:tcPr>
          <w:p w:rsidR="00975B9C" w:rsidRPr="00EC498A" w:rsidRDefault="00975B9C" w:rsidP="00975B9C">
            <w:pPr>
              <w:rPr>
                <w:b/>
              </w:rPr>
            </w:pPr>
            <w:r w:rsidRPr="00EC498A">
              <w:rPr>
                <w:b/>
                <w:sz w:val="24"/>
                <w:szCs w:val="24"/>
              </w:rPr>
              <w:t xml:space="preserve">офіційний </w:t>
            </w:r>
            <w:proofErr w:type="spellStart"/>
            <w:r w:rsidRPr="00EC498A">
              <w:rPr>
                <w:b/>
                <w:sz w:val="24"/>
                <w:szCs w:val="24"/>
              </w:rPr>
              <w:t>веб-сайт</w:t>
            </w:r>
            <w:proofErr w:type="spellEnd"/>
            <w:r w:rsidRPr="00EC498A">
              <w:rPr>
                <w:b/>
                <w:sz w:val="24"/>
                <w:szCs w:val="24"/>
              </w:rPr>
              <w:t xml:space="preserve"> МОН</w:t>
            </w:r>
            <w:r w:rsidR="00C95593" w:rsidRPr="00EC498A">
              <w:rPr>
                <w:b/>
                <w:sz w:val="24"/>
                <w:szCs w:val="24"/>
                <w:lang w:val="ru-RU"/>
              </w:rPr>
              <w:t xml:space="preserve"> </w:t>
            </w:r>
            <w:hyperlink r:id="rId7" w:history="1">
              <w:r w:rsidRPr="00EC498A">
                <w:rPr>
                  <w:rStyle w:val="a4"/>
                  <w:b/>
                  <w:color w:val="auto"/>
                  <w:sz w:val="24"/>
                  <w:szCs w:val="24"/>
                </w:rPr>
                <w:t>http://mon.gov.ua/edebo/</w:t>
              </w:r>
            </w:hyperlink>
          </w:p>
        </w:tc>
        <w:tc>
          <w:tcPr>
            <w:tcW w:w="2410" w:type="dxa"/>
          </w:tcPr>
          <w:p w:rsidR="00975B9C" w:rsidRPr="00EC498A" w:rsidRDefault="00975B9C">
            <w:pPr>
              <w:rPr>
                <w:b/>
              </w:rPr>
            </w:pPr>
            <w:r w:rsidRPr="00EC498A">
              <w:rPr>
                <w:b/>
              </w:rPr>
              <w:t>відсутній</w:t>
            </w:r>
          </w:p>
        </w:tc>
        <w:tc>
          <w:tcPr>
            <w:tcW w:w="5880" w:type="dxa"/>
          </w:tcPr>
          <w:p w:rsidR="00975B9C" w:rsidRPr="00EC498A" w:rsidRDefault="00975B9C">
            <w:pPr>
              <w:rPr>
                <w:b/>
              </w:rPr>
            </w:pPr>
          </w:p>
        </w:tc>
      </w:tr>
      <w:tr w:rsidR="00975B9C" w:rsidRPr="00EC498A" w:rsidTr="00B01477">
        <w:tc>
          <w:tcPr>
            <w:tcW w:w="2357" w:type="dxa"/>
          </w:tcPr>
          <w:p w:rsidR="00975B9C" w:rsidRPr="00EC498A" w:rsidRDefault="00975B9C">
            <w:pPr>
              <w:rPr>
                <w:b/>
                <w:sz w:val="28"/>
                <w:szCs w:val="28"/>
              </w:rPr>
            </w:pPr>
            <w:r w:rsidRPr="00EC498A">
              <w:rPr>
                <w:b/>
                <w:sz w:val="28"/>
                <w:szCs w:val="28"/>
              </w:rPr>
              <w:t>Інформація про ВНЗ, вступну конкурсну ситуацію</w:t>
            </w:r>
          </w:p>
        </w:tc>
        <w:tc>
          <w:tcPr>
            <w:tcW w:w="4023" w:type="dxa"/>
          </w:tcPr>
          <w:p w:rsidR="00975B9C" w:rsidRPr="00EC498A" w:rsidRDefault="00975B9C">
            <w:pPr>
              <w:rPr>
                <w:b/>
              </w:rPr>
            </w:pPr>
            <w:r w:rsidRPr="00EC498A">
              <w:rPr>
                <w:b/>
                <w:sz w:val="24"/>
                <w:szCs w:val="24"/>
              </w:rPr>
              <w:t>ІС «Конкурс»</w:t>
            </w:r>
            <w:hyperlink r:id="rId8" w:history="1">
              <w:r w:rsidRPr="00EC498A">
                <w:rPr>
                  <w:rStyle w:val="a4"/>
                  <w:b/>
                  <w:color w:val="auto"/>
                  <w:sz w:val="24"/>
                  <w:szCs w:val="24"/>
                </w:rPr>
                <w:t>http://vstup.info</w:t>
              </w:r>
            </w:hyperlink>
          </w:p>
        </w:tc>
        <w:tc>
          <w:tcPr>
            <w:tcW w:w="2410" w:type="dxa"/>
          </w:tcPr>
          <w:p w:rsidR="00975B9C" w:rsidRPr="00EC498A" w:rsidRDefault="00975B9C">
            <w:pPr>
              <w:rPr>
                <w:b/>
              </w:rPr>
            </w:pPr>
            <w:r w:rsidRPr="00EC498A">
              <w:rPr>
                <w:b/>
              </w:rPr>
              <w:t>Станом на час вступної кампанії</w:t>
            </w:r>
          </w:p>
        </w:tc>
        <w:tc>
          <w:tcPr>
            <w:tcW w:w="5880" w:type="dxa"/>
          </w:tcPr>
          <w:p w:rsidR="00975B9C" w:rsidRPr="00EC498A" w:rsidRDefault="00975B9C">
            <w:pPr>
              <w:rPr>
                <w:b/>
              </w:rPr>
            </w:pPr>
            <w:proofErr w:type="spellStart"/>
            <w:r w:rsidRPr="00EC498A">
              <w:rPr>
                <w:b/>
              </w:rPr>
              <w:t>адмініструється</w:t>
            </w:r>
            <w:proofErr w:type="spellEnd"/>
            <w:r w:rsidRPr="00EC498A">
              <w:rPr>
                <w:b/>
              </w:rPr>
              <w:t xml:space="preserve"> ГО «Центр освітньої політики» за підтримки Агентства з міжнародного розвитку США (USAID) в рамках діяльності проекту міжнародної технічної допомоги «Альянс програми сприяння зовнішньому тестуванню в Україні» (USETI </w:t>
            </w:r>
            <w:proofErr w:type="spellStart"/>
            <w:r w:rsidRPr="00EC498A">
              <w:rPr>
                <w:b/>
              </w:rPr>
              <w:t>LegacyAlliance</w:t>
            </w:r>
            <w:proofErr w:type="spellEnd"/>
            <w:r w:rsidRPr="00EC498A">
              <w:rPr>
                <w:b/>
              </w:rPr>
              <w:t>).</w:t>
            </w:r>
          </w:p>
          <w:p w:rsidR="00975B9C" w:rsidRPr="00EC498A" w:rsidRDefault="00975B9C">
            <w:pPr>
              <w:rPr>
                <w:b/>
              </w:rPr>
            </w:pPr>
          </w:p>
          <w:p w:rsidR="00975B9C" w:rsidRPr="00EC498A" w:rsidRDefault="00975B9C">
            <w:pPr>
              <w:rPr>
                <w:b/>
              </w:rPr>
            </w:pPr>
            <w:r w:rsidRPr="00EC498A">
              <w:rPr>
                <w:b/>
              </w:rPr>
              <w:t>Інформація про навчальні заклади і програми:</w:t>
            </w:r>
          </w:p>
          <w:p w:rsidR="00975B9C" w:rsidRPr="00EC498A" w:rsidRDefault="00975B9C">
            <w:pPr>
              <w:rPr>
                <w:b/>
                <w:sz w:val="24"/>
                <w:szCs w:val="24"/>
              </w:rPr>
            </w:pPr>
            <w:r w:rsidRPr="00EC498A">
              <w:rPr>
                <w:b/>
              </w:rPr>
              <w:t xml:space="preserve">приватні он-лайн проекти </w:t>
            </w:r>
            <w:hyperlink r:id="rId9" w:history="1">
              <w:r w:rsidRPr="00EC498A">
                <w:rPr>
                  <w:rStyle w:val="a4"/>
                  <w:b/>
                  <w:color w:val="auto"/>
                </w:rPr>
                <w:t>http://www.education.ua/</w:t>
              </w:r>
            </w:hyperlink>
            <w:r w:rsidRPr="00EC498A">
              <w:rPr>
                <w:b/>
              </w:rPr>
              <w:t xml:space="preserve">, </w:t>
            </w:r>
            <w:r w:rsidRPr="00EC498A">
              <w:rPr>
                <w:rStyle w:val="a4"/>
                <w:b/>
                <w:color w:val="auto"/>
              </w:rPr>
              <w:t>http://osvita.ua/</w:t>
            </w:r>
          </w:p>
        </w:tc>
      </w:tr>
      <w:tr w:rsidR="00975B9C" w:rsidRPr="00EC498A" w:rsidTr="00B01477">
        <w:tc>
          <w:tcPr>
            <w:tcW w:w="2357" w:type="dxa"/>
            <w:vMerge w:val="restart"/>
          </w:tcPr>
          <w:p w:rsidR="00975B9C" w:rsidRPr="00EC498A" w:rsidRDefault="00975B9C" w:rsidP="00024A22">
            <w:pPr>
              <w:rPr>
                <w:b/>
                <w:sz w:val="28"/>
                <w:szCs w:val="28"/>
              </w:rPr>
            </w:pPr>
            <w:r w:rsidRPr="00EC498A">
              <w:rPr>
                <w:b/>
                <w:sz w:val="28"/>
                <w:szCs w:val="28"/>
              </w:rPr>
              <w:t xml:space="preserve">Інформація про рішення щодо атестації та акредитації вищих, професійно-технічних навчальних закладів і </w:t>
            </w:r>
            <w:r w:rsidRPr="00EC498A">
              <w:rPr>
                <w:b/>
                <w:sz w:val="28"/>
                <w:szCs w:val="28"/>
              </w:rPr>
              <w:lastRenderedPageBreak/>
              <w:t xml:space="preserve">закладів післядипломної освіти, підприємств, установ та організацій </w:t>
            </w:r>
          </w:p>
        </w:tc>
        <w:tc>
          <w:tcPr>
            <w:tcW w:w="4023" w:type="dxa"/>
          </w:tcPr>
          <w:p w:rsidR="00975B9C" w:rsidRPr="00EC498A" w:rsidRDefault="00975B9C">
            <w:pPr>
              <w:rPr>
                <w:b/>
                <w:sz w:val="24"/>
                <w:szCs w:val="24"/>
              </w:rPr>
            </w:pPr>
            <w:r w:rsidRPr="00EC498A">
              <w:rPr>
                <w:b/>
                <w:sz w:val="24"/>
                <w:szCs w:val="24"/>
              </w:rPr>
              <w:lastRenderedPageBreak/>
              <w:t>Акредитаційна комісія України (</w:t>
            </w:r>
            <w:r w:rsidRPr="00EC498A">
              <w:rPr>
                <w:rStyle w:val="a4"/>
                <w:b/>
                <w:color w:val="auto"/>
                <w:sz w:val="24"/>
                <w:szCs w:val="24"/>
              </w:rPr>
              <w:t xml:space="preserve">http://ak.gov.ua/index.php/protokolu-zasidanj </w:t>
            </w:r>
            <w:r w:rsidRPr="00EC498A">
              <w:rPr>
                <w:b/>
                <w:sz w:val="24"/>
                <w:szCs w:val="24"/>
              </w:rPr>
              <w:t>)</w:t>
            </w:r>
          </w:p>
          <w:p w:rsidR="00975B9C" w:rsidRPr="00EC498A" w:rsidRDefault="00975B9C">
            <w:pPr>
              <w:rPr>
                <w:b/>
              </w:rPr>
            </w:pPr>
          </w:p>
        </w:tc>
        <w:tc>
          <w:tcPr>
            <w:tcW w:w="2410" w:type="dxa"/>
          </w:tcPr>
          <w:p w:rsidR="00975B9C" w:rsidRPr="00EC498A" w:rsidRDefault="00975B9C" w:rsidP="00B82C94">
            <w:pPr>
              <w:rPr>
                <w:b/>
              </w:rPr>
            </w:pPr>
            <w:r w:rsidRPr="00EC498A">
              <w:rPr>
                <w:b/>
              </w:rPr>
              <w:t>Інформація не систематизована</w:t>
            </w:r>
          </w:p>
        </w:tc>
        <w:tc>
          <w:tcPr>
            <w:tcW w:w="5880" w:type="dxa"/>
          </w:tcPr>
          <w:p w:rsidR="00975B9C" w:rsidRPr="00EC498A" w:rsidRDefault="00975B9C">
            <w:pPr>
              <w:rPr>
                <w:b/>
              </w:rPr>
            </w:pPr>
          </w:p>
        </w:tc>
      </w:tr>
      <w:tr w:rsidR="00975B9C" w:rsidRPr="00EC498A" w:rsidTr="00B01477">
        <w:tc>
          <w:tcPr>
            <w:tcW w:w="2357" w:type="dxa"/>
            <w:vMerge/>
          </w:tcPr>
          <w:p w:rsidR="00975B9C" w:rsidRPr="00EC498A" w:rsidRDefault="00975B9C">
            <w:pPr>
              <w:rPr>
                <w:b/>
                <w:sz w:val="28"/>
                <w:szCs w:val="28"/>
              </w:rPr>
            </w:pPr>
          </w:p>
        </w:tc>
        <w:tc>
          <w:tcPr>
            <w:tcW w:w="4023" w:type="dxa"/>
          </w:tcPr>
          <w:p w:rsidR="00975B9C" w:rsidRPr="00EC498A" w:rsidRDefault="00975B9C" w:rsidP="007F4623">
            <w:pPr>
              <w:rPr>
                <w:b/>
                <w:lang w:val="ru-RU"/>
              </w:rPr>
            </w:pPr>
            <w:r w:rsidRPr="00EC498A">
              <w:rPr>
                <w:b/>
                <w:sz w:val="24"/>
                <w:szCs w:val="24"/>
              </w:rPr>
              <w:t>Національне агентство із забезпечення якості вищої освіти (</w:t>
            </w:r>
            <w:r w:rsidRPr="00EC498A">
              <w:rPr>
                <w:rStyle w:val="a4"/>
                <w:b/>
                <w:color w:val="auto"/>
                <w:sz w:val="24"/>
                <w:szCs w:val="24"/>
                <w:lang w:val="en-GB"/>
              </w:rPr>
              <w:t>http</w:t>
            </w:r>
            <w:r w:rsidRPr="00EC498A">
              <w:rPr>
                <w:rStyle w:val="a4"/>
                <w:b/>
                <w:color w:val="auto"/>
                <w:sz w:val="24"/>
                <w:szCs w:val="24"/>
                <w:lang w:val="ru-RU"/>
              </w:rPr>
              <w:t>://</w:t>
            </w:r>
            <w:proofErr w:type="spellStart"/>
            <w:r w:rsidRPr="00EC498A">
              <w:rPr>
                <w:rStyle w:val="a4"/>
                <w:b/>
                <w:color w:val="auto"/>
                <w:sz w:val="24"/>
                <w:szCs w:val="24"/>
                <w:lang w:val="en-GB"/>
              </w:rPr>
              <w:t>naqa</w:t>
            </w:r>
            <w:proofErr w:type="spellEnd"/>
            <w:r w:rsidRPr="00EC498A">
              <w:rPr>
                <w:rStyle w:val="a4"/>
                <w:b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Pr="00EC498A">
              <w:rPr>
                <w:rStyle w:val="a4"/>
                <w:b/>
                <w:color w:val="auto"/>
                <w:sz w:val="24"/>
                <w:szCs w:val="24"/>
                <w:lang w:val="en-GB"/>
              </w:rPr>
              <w:t>gov</w:t>
            </w:r>
            <w:proofErr w:type="spellEnd"/>
            <w:r w:rsidRPr="00EC498A">
              <w:rPr>
                <w:rStyle w:val="a4"/>
                <w:b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Pr="00EC498A">
              <w:rPr>
                <w:rStyle w:val="a4"/>
                <w:b/>
                <w:color w:val="auto"/>
                <w:sz w:val="24"/>
                <w:szCs w:val="24"/>
                <w:lang w:val="en-GB"/>
              </w:rPr>
              <w:t>ua</w:t>
            </w:r>
            <w:proofErr w:type="spellEnd"/>
            <w:r w:rsidRPr="00EC498A">
              <w:rPr>
                <w:rStyle w:val="a4"/>
                <w:b/>
                <w:color w:val="auto"/>
                <w:sz w:val="24"/>
                <w:szCs w:val="24"/>
                <w:lang w:val="ru-RU"/>
              </w:rPr>
              <w:t>/</w:t>
            </w:r>
          </w:p>
        </w:tc>
        <w:tc>
          <w:tcPr>
            <w:tcW w:w="2410" w:type="dxa"/>
          </w:tcPr>
          <w:p w:rsidR="00975B9C" w:rsidRPr="00EC498A" w:rsidRDefault="00975B9C">
            <w:pPr>
              <w:rPr>
                <w:b/>
              </w:rPr>
            </w:pPr>
            <w:r w:rsidRPr="00EC498A">
              <w:rPr>
                <w:b/>
              </w:rPr>
              <w:t>немає</w:t>
            </w:r>
          </w:p>
        </w:tc>
        <w:tc>
          <w:tcPr>
            <w:tcW w:w="5880" w:type="dxa"/>
          </w:tcPr>
          <w:p w:rsidR="00975B9C" w:rsidRPr="00EC498A" w:rsidRDefault="00975B9C">
            <w:pPr>
              <w:rPr>
                <w:b/>
              </w:rPr>
            </w:pPr>
          </w:p>
        </w:tc>
      </w:tr>
      <w:tr w:rsidR="00975B9C" w:rsidRPr="00EC498A" w:rsidTr="00B01477">
        <w:tc>
          <w:tcPr>
            <w:tcW w:w="2357" w:type="dxa"/>
          </w:tcPr>
          <w:p w:rsidR="00975B9C" w:rsidRPr="00EC498A" w:rsidRDefault="00975B9C" w:rsidP="00975B9C">
            <w:pPr>
              <w:rPr>
                <w:b/>
                <w:sz w:val="28"/>
                <w:szCs w:val="28"/>
              </w:rPr>
            </w:pPr>
            <w:r w:rsidRPr="00EC498A">
              <w:rPr>
                <w:b/>
                <w:sz w:val="28"/>
                <w:szCs w:val="28"/>
              </w:rPr>
              <w:lastRenderedPageBreak/>
              <w:t>Інформація про освітні стандарти (їх проекти)</w:t>
            </w:r>
          </w:p>
          <w:p w:rsidR="00975B9C" w:rsidRPr="00EC498A" w:rsidRDefault="00975B9C">
            <w:pPr>
              <w:rPr>
                <w:b/>
                <w:sz w:val="28"/>
                <w:szCs w:val="28"/>
              </w:rPr>
            </w:pPr>
          </w:p>
        </w:tc>
        <w:tc>
          <w:tcPr>
            <w:tcW w:w="4023" w:type="dxa"/>
          </w:tcPr>
          <w:p w:rsidR="00975B9C" w:rsidRPr="00EC498A" w:rsidRDefault="00975B9C">
            <w:pPr>
              <w:rPr>
                <w:rFonts w:ascii="Arial" w:hAnsi="Arial" w:cs="Arial"/>
                <w:b/>
              </w:rPr>
            </w:pPr>
            <w:proofErr w:type="spellStart"/>
            <w:r w:rsidRPr="00EC498A">
              <w:rPr>
                <w:b/>
                <w:sz w:val="24"/>
                <w:szCs w:val="24"/>
              </w:rPr>
              <w:t>веб-портал</w:t>
            </w:r>
            <w:proofErr w:type="spellEnd"/>
            <w:r w:rsidRPr="00EC498A">
              <w:rPr>
                <w:b/>
                <w:sz w:val="24"/>
                <w:szCs w:val="24"/>
              </w:rPr>
              <w:t xml:space="preserve"> Верховної Ради України</w:t>
            </w:r>
          </w:p>
          <w:p w:rsidR="00975B9C" w:rsidRPr="00EC498A" w:rsidRDefault="00975B9C">
            <w:pPr>
              <w:rPr>
                <w:b/>
              </w:rPr>
            </w:pPr>
            <w:r w:rsidRPr="00EC498A">
              <w:rPr>
                <w:b/>
                <w:sz w:val="24"/>
                <w:szCs w:val="24"/>
              </w:rPr>
              <w:t>Державні стандарти початкової, базової та повної загальної середньої освіти</w:t>
            </w:r>
          </w:p>
          <w:p w:rsidR="00975B9C" w:rsidRPr="00EC498A" w:rsidRDefault="003E5D04">
            <w:pPr>
              <w:rPr>
                <w:rStyle w:val="a4"/>
                <w:b/>
                <w:color w:val="auto"/>
                <w:sz w:val="24"/>
                <w:szCs w:val="24"/>
              </w:rPr>
            </w:pPr>
            <w:hyperlink r:id="rId10" w:history="1">
              <w:r w:rsidR="00975B9C" w:rsidRPr="00EC498A">
                <w:rPr>
                  <w:rStyle w:val="a4"/>
                  <w:b/>
                  <w:color w:val="auto"/>
                  <w:sz w:val="24"/>
                  <w:szCs w:val="24"/>
                </w:rPr>
                <w:t>http://www.rada.gov.ua/</w:t>
              </w:r>
            </w:hyperlink>
          </w:p>
          <w:p w:rsidR="00264370" w:rsidRPr="00EC498A" w:rsidRDefault="00264370">
            <w:pPr>
              <w:rPr>
                <w:b/>
                <w:sz w:val="24"/>
                <w:szCs w:val="24"/>
              </w:rPr>
            </w:pPr>
          </w:p>
          <w:p w:rsidR="00975B9C" w:rsidRPr="00EC498A" w:rsidRDefault="00975B9C">
            <w:pPr>
              <w:rPr>
                <w:b/>
                <w:sz w:val="24"/>
                <w:szCs w:val="24"/>
              </w:rPr>
            </w:pPr>
            <w:r w:rsidRPr="00EC498A">
              <w:rPr>
                <w:b/>
                <w:sz w:val="24"/>
                <w:szCs w:val="24"/>
              </w:rPr>
              <w:t>офіційний веб-сайт МОН</w:t>
            </w:r>
          </w:p>
          <w:p w:rsidR="00975B9C" w:rsidRPr="00EC498A" w:rsidRDefault="00975B9C">
            <w:pPr>
              <w:rPr>
                <w:b/>
              </w:rPr>
            </w:pPr>
            <w:r w:rsidRPr="00EC498A">
              <w:rPr>
                <w:b/>
                <w:sz w:val="24"/>
                <w:szCs w:val="24"/>
              </w:rPr>
              <w:t xml:space="preserve">проекти стандартів вищої освіти </w:t>
            </w:r>
            <w:hyperlink r:id="rId11" w:history="1">
              <w:r w:rsidRPr="00EC498A">
                <w:rPr>
                  <w:rStyle w:val="a4"/>
                  <w:b/>
                  <w:color w:val="auto"/>
                  <w:sz w:val="24"/>
                  <w:szCs w:val="24"/>
                </w:rPr>
                <w:t>http://mon.gov.ua/activity/education/reforma-osviti/naukovo-metodichna-rada-ministerstva/proekti-standartiv-vishhoyi-osviti.html</w:t>
              </w:r>
            </w:hyperlink>
          </w:p>
        </w:tc>
        <w:tc>
          <w:tcPr>
            <w:tcW w:w="2410" w:type="dxa"/>
          </w:tcPr>
          <w:p w:rsidR="00975B9C" w:rsidRPr="00EC498A" w:rsidRDefault="00975B9C" w:rsidP="00975B9C">
            <w:pPr>
              <w:rPr>
                <w:b/>
              </w:rPr>
            </w:pPr>
            <w:r w:rsidRPr="00EC498A">
              <w:rPr>
                <w:b/>
              </w:rPr>
              <w:t>Стандарти вищої та професійно-технічної освіти офіційно он-лайн не оприлюднено</w:t>
            </w:r>
          </w:p>
        </w:tc>
        <w:tc>
          <w:tcPr>
            <w:tcW w:w="5880" w:type="dxa"/>
          </w:tcPr>
          <w:p w:rsidR="00975B9C" w:rsidRPr="00EC498A" w:rsidRDefault="00975B9C">
            <w:pPr>
              <w:rPr>
                <w:b/>
                <w:sz w:val="24"/>
                <w:szCs w:val="24"/>
              </w:rPr>
            </w:pPr>
            <w:r w:rsidRPr="00EC498A">
              <w:rPr>
                <w:b/>
                <w:sz w:val="24"/>
                <w:szCs w:val="24"/>
              </w:rPr>
              <w:t>Проекти Державних стандартів професійно-технічної освіти (ДСПТО) та тексти затверджених ДСПТО:</w:t>
            </w:r>
          </w:p>
          <w:p w:rsidR="00975B9C" w:rsidRPr="00EC498A" w:rsidRDefault="00975B9C" w:rsidP="00975B9C">
            <w:pPr>
              <w:rPr>
                <w:b/>
              </w:rPr>
            </w:pPr>
            <w:r w:rsidRPr="00EC498A">
              <w:rPr>
                <w:b/>
                <w:sz w:val="24"/>
                <w:szCs w:val="24"/>
              </w:rPr>
              <w:t xml:space="preserve">ГО «Інститут професійних кваліфікацій» (відповідно </w:t>
            </w:r>
            <w:hyperlink r:id="rId12" w:history="1">
              <w:r w:rsidRPr="00EC498A">
                <w:rPr>
                  <w:rStyle w:val="a4"/>
                  <w:b/>
                  <w:color w:val="auto"/>
                  <w:sz w:val="24"/>
                  <w:szCs w:val="24"/>
                </w:rPr>
                <w:t>http://ipq.org.ua/ua/news/126</w:t>
              </w:r>
            </w:hyperlink>
            <w:r w:rsidRPr="00EC498A">
              <w:rPr>
                <w:rStyle w:val="a4"/>
                <w:b/>
                <w:color w:val="auto"/>
                <w:sz w:val="24"/>
                <w:szCs w:val="24"/>
              </w:rPr>
              <w:t xml:space="preserve">, </w:t>
            </w:r>
            <w:hyperlink r:id="rId13" w:history="1">
              <w:r w:rsidRPr="00EC498A">
                <w:rPr>
                  <w:rStyle w:val="a4"/>
                  <w:b/>
                  <w:color w:val="auto"/>
                  <w:sz w:val="24"/>
                  <w:szCs w:val="24"/>
                </w:rPr>
                <w:t>http://ipq.org.ua/ua/research</w:t>
              </w:r>
            </w:hyperlink>
          </w:p>
        </w:tc>
      </w:tr>
      <w:tr w:rsidR="00F62814" w:rsidRPr="00EC498A" w:rsidTr="00B01477">
        <w:tc>
          <w:tcPr>
            <w:tcW w:w="2357" w:type="dxa"/>
          </w:tcPr>
          <w:p w:rsidR="00F62814" w:rsidRPr="00EC498A" w:rsidRDefault="00F62814" w:rsidP="00975B9C">
            <w:pPr>
              <w:rPr>
                <w:b/>
                <w:sz w:val="28"/>
                <w:szCs w:val="28"/>
              </w:rPr>
            </w:pPr>
            <w:r w:rsidRPr="00EC498A">
              <w:rPr>
                <w:b/>
                <w:sz w:val="28"/>
                <w:szCs w:val="28"/>
              </w:rPr>
              <w:t xml:space="preserve">Інформація про освітні програми </w:t>
            </w:r>
          </w:p>
        </w:tc>
        <w:tc>
          <w:tcPr>
            <w:tcW w:w="4023" w:type="dxa"/>
          </w:tcPr>
          <w:p w:rsidR="00F62814" w:rsidRPr="00EC498A" w:rsidRDefault="00F62814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2814" w:rsidRPr="00EC498A" w:rsidRDefault="00F62814" w:rsidP="00F62814">
            <w:pPr>
              <w:jc w:val="both"/>
              <w:rPr>
                <w:b/>
              </w:rPr>
            </w:pPr>
            <w:r w:rsidRPr="00EC498A">
              <w:rPr>
                <w:b/>
              </w:rPr>
              <w:t>Єдиного доступного он-лайн джерела інформац</w:t>
            </w:r>
            <w:r w:rsidR="005F532D" w:rsidRPr="00EC498A">
              <w:rPr>
                <w:b/>
              </w:rPr>
              <w:t>ії про освітні програми – немає</w:t>
            </w:r>
          </w:p>
        </w:tc>
        <w:tc>
          <w:tcPr>
            <w:tcW w:w="5880" w:type="dxa"/>
          </w:tcPr>
          <w:p w:rsidR="00F62814" w:rsidRPr="00EC498A" w:rsidRDefault="00F62814">
            <w:pPr>
              <w:rPr>
                <w:b/>
                <w:sz w:val="24"/>
                <w:szCs w:val="24"/>
              </w:rPr>
            </w:pPr>
            <w:r w:rsidRPr="00EC498A">
              <w:rPr>
                <w:b/>
                <w:sz w:val="24"/>
                <w:szCs w:val="24"/>
              </w:rPr>
              <w:t>Веб-сайти навчальних закладів</w:t>
            </w:r>
          </w:p>
        </w:tc>
      </w:tr>
      <w:tr w:rsidR="00F62814" w:rsidRPr="00EC498A" w:rsidTr="00B01477">
        <w:tc>
          <w:tcPr>
            <w:tcW w:w="2357" w:type="dxa"/>
          </w:tcPr>
          <w:p w:rsidR="00F62814" w:rsidRPr="00EC498A" w:rsidRDefault="00F62814" w:rsidP="00F62814">
            <w:pPr>
              <w:rPr>
                <w:b/>
                <w:sz w:val="28"/>
                <w:szCs w:val="28"/>
              </w:rPr>
            </w:pPr>
            <w:r w:rsidRPr="00EC498A">
              <w:rPr>
                <w:b/>
                <w:sz w:val="28"/>
                <w:szCs w:val="28"/>
              </w:rPr>
              <w:t xml:space="preserve">Інформація про визнання іноземних кваліфікацій та можливості навчання </w:t>
            </w:r>
            <w:r w:rsidRPr="00EC498A">
              <w:rPr>
                <w:b/>
                <w:sz w:val="28"/>
                <w:szCs w:val="28"/>
              </w:rPr>
              <w:lastRenderedPageBreak/>
              <w:t>іноземців в Україні</w:t>
            </w:r>
          </w:p>
          <w:p w:rsidR="00F62814" w:rsidRPr="00EC498A" w:rsidRDefault="00F62814" w:rsidP="00975B9C">
            <w:pPr>
              <w:rPr>
                <w:b/>
                <w:sz w:val="28"/>
                <w:szCs w:val="28"/>
              </w:rPr>
            </w:pPr>
          </w:p>
        </w:tc>
        <w:tc>
          <w:tcPr>
            <w:tcW w:w="4023" w:type="dxa"/>
          </w:tcPr>
          <w:p w:rsidR="00F62814" w:rsidRPr="00EC498A" w:rsidRDefault="00F62814" w:rsidP="00F62814">
            <w:pPr>
              <w:rPr>
                <w:rStyle w:val="a4"/>
                <w:b/>
                <w:color w:val="auto"/>
                <w:sz w:val="24"/>
                <w:szCs w:val="24"/>
              </w:rPr>
            </w:pPr>
            <w:r w:rsidRPr="00EC498A">
              <w:rPr>
                <w:b/>
                <w:sz w:val="24"/>
                <w:szCs w:val="24"/>
              </w:rPr>
              <w:lastRenderedPageBreak/>
              <w:t>Національний інформаційний центр академічної мобільності</w:t>
            </w:r>
            <w:hyperlink r:id="rId14" w:history="1">
              <w:r w:rsidRPr="00EC498A">
                <w:rPr>
                  <w:rStyle w:val="a4"/>
                  <w:b/>
                  <w:color w:val="auto"/>
                  <w:sz w:val="24"/>
                  <w:szCs w:val="24"/>
                </w:rPr>
                <w:t>http://enic.in.ua/index.php/ua/</w:t>
              </w:r>
            </w:hyperlink>
          </w:p>
          <w:p w:rsidR="00F62814" w:rsidRPr="00EC498A" w:rsidRDefault="00F62814" w:rsidP="00F62814">
            <w:pPr>
              <w:rPr>
                <w:b/>
                <w:sz w:val="24"/>
                <w:szCs w:val="24"/>
              </w:rPr>
            </w:pPr>
            <w:r w:rsidRPr="00EC498A">
              <w:rPr>
                <w:b/>
                <w:sz w:val="24"/>
                <w:szCs w:val="24"/>
              </w:rPr>
              <w:t>Український державний центр міжнародної освіти</w:t>
            </w:r>
            <w:hyperlink r:id="rId15" w:history="1">
              <w:r w:rsidRPr="00EC498A">
                <w:rPr>
                  <w:rStyle w:val="a4"/>
                  <w:b/>
                  <w:color w:val="auto"/>
                  <w:sz w:val="24"/>
                  <w:szCs w:val="24"/>
                </w:rPr>
                <w:t>http://studyinukraine.gov.ua/</w:t>
              </w:r>
            </w:hyperlink>
          </w:p>
        </w:tc>
        <w:tc>
          <w:tcPr>
            <w:tcW w:w="2410" w:type="dxa"/>
          </w:tcPr>
          <w:p w:rsidR="00F62814" w:rsidRPr="00EC498A" w:rsidRDefault="00F62814" w:rsidP="00975B9C">
            <w:pPr>
              <w:rPr>
                <w:b/>
              </w:rPr>
            </w:pPr>
          </w:p>
        </w:tc>
        <w:tc>
          <w:tcPr>
            <w:tcW w:w="5880" w:type="dxa"/>
          </w:tcPr>
          <w:p w:rsidR="00F62814" w:rsidRPr="00EC498A" w:rsidRDefault="00F62814">
            <w:pPr>
              <w:rPr>
                <w:b/>
                <w:sz w:val="24"/>
                <w:szCs w:val="24"/>
              </w:rPr>
            </w:pPr>
          </w:p>
        </w:tc>
      </w:tr>
      <w:tr w:rsidR="00975B9C" w:rsidRPr="00EC498A" w:rsidTr="00B01477">
        <w:tc>
          <w:tcPr>
            <w:tcW w:w="2357" w:type="dxa"/>
          </w:tcPr>
          <w:p w:rsidR="00975B9C" w:rsidRPr="00EC498A" w:rsidRDefault="00975B9C">
            <w:pPr>
              <w:rPr>
                <w:b/>
                <w:sz w:val="28"/>
                <w:szCs w:val="28"/>
              </w:rPr>
            </w:pPr>
            <w:r w:rsidRPr="00EC498A">
              <w:rPr>
                <w:b/>
                <w:sz w:val="28"/>
                <w:szCs w:val="28"/>
              </w:rPr>
              <w:lastRenderedPageBreak/>
              <w:t>Класифікатор професій ДК 003:2010</w:t>
            </w:r>
          </w:p>
        </w:tc>
        <w:tc>
          <w:tcPr>
            <w:tcW w:w="4023" w:type="dxa"/>
          </w:tcPr>
          <w:p w:rsidR="00975B9C" w:rsidRPr="00EC498A" w:rsidRDefault="00975B9C">
            <w:pPr>
              <w:rPr>
                <w:b/>
              </w:rPr>
            </w:pPr>
            <w:proofErr w:type="spellStart"/>
            <w:r w:rsidRPr="00EC498A">
              <w:rPr>
                <w:b/>
                <w:sz w:val="24"/>
                <w:szCs w:val="24"/>
              </w:rPr>
              <w:t>веб-портал</w:t>
            </w:r>
            <w:proofErr w:type="spellEnd"/>
            <w:r w:rsidRPr="00EC498A">
              <w:rPr>
                <w:b/>
                <w:sz w:val="24"/>
                <w:szCs w:val="24"/>
              </w:rPr>
              <w:t xml:space="preserve"> Верховної Ради України</w:t>
            </w:r>
            <w:r w:rsidR="00C95593" w:rsidRPr="00EC498A">
              <w:rPr>
                <w:b/>
                <w:sz w:val="24"/>
                <w:szCs w:val="24"/>
                <w:lang w:val="ru-RU"/>
              </w:rPr>
              <w:t xml:space="preserve"> </w:t>
            </w:r>
            <w:hyperlink r:id="rId16" w:history="1">
              <w:r w:rsidRPr="00EC498A">
                <w:rPr>
                  <w:rStyle w:val="a4"/>
                  <w:b/>
                  <w:color w:val="auto"/>
                  <w:sz w:val="24"/>
                  <w:szCs w:val="24"/>
                </w:rPr>
                <w:t>http://www.rada.gov.ua/</w:t>
              </w:r>
            </w:hyperlink>
          </w:p>
        </w:tc>
        <w:tc>
          <w:tcPr>
            <w:tcW w:w="2410" w:type="dxa"/>
          </w:tcPr>
          <w:p w:rsidR="00975B9C" w:rsidRPr="00EC498A" w:rsidRDefault="00975B9C">
            <w:pPr>
              <w:rPr>
                <w:b/>
              </w:rPr>
            </w:pPr>
            <w:r w:rsidRPr="00EC498A">
              <w:rPr>
                <w:b/>
              </w:rPr>
              <w:t>інформація наводиться без врахування внесених до класифікатора змін</w:t>
            </w:r>
          </w:p>
        </w:tc>
        <w:tc>
          <w:tcPr>
            <w:tcW w:w="5880" w:type="dxa"/>
          </w:tcPr>
          <w:p w:rsidR="00975B9C" w:rsidRPr="00EC498A" w:rsidRDefault="00975B9C" w:rsidP="00360D73">
            <w:pPr>
              <w:rPr>
                <w:rFonts w:ascii="Arial" w:hAnsi="Arial" w:cs="Arial"/>
                <w:b/>
              </w:rPr>
            </w:pPr>
            <w:r w:rsidRPr="00EC498A">
              <w:rPr>
                <w:b/>
                <w:sz w:val="24"/>
                <w:szCs w:val="24"/>
              </w:rPr>
              <w:t xml:space="preserve">Державна служба статистики </w:t>
            </w:r>
            <w:hyperlink r:id="rId17" w:history="1">
              <w:r w:rsidRPr="00EC498A">
                <w:rPr>
                  <w:rStyle w:val="a4"/>
                  <w:rFonts w:ascii="Arial" w:hAnsi="Arial" w:cs="Arial"/>
                  <w:b/>
                  <w:color w:val="auto"/>
                </w:rPr>
                <w:t>http://www.ukrstat.gov.ua/klasf/nac_kls/op_dk003_2016.htm</w:t>
              </w:r>
            </w:hyperlink>
          </w:p>
          <w:p w:rsidR="00975B9C" w:rsidRPr="00EC498A" w:rsidRDefault="00975B9C" w:rsidP="00360D73">
            <w:pPr>
              <w:rPr>
                <w:rFonts w:ascii="Arial" w:hAnsi="Arial" w:cs="Arial"/>
                <w:b/>
              </w:rPr>
            </w:pPr>
          </w:p>
          <w:p w:rsidR="00975B9C" w:rsidRPr="00EC498A" w:rsidRDefault="00975B9C" w:rsidP="00360D73">
            <w:pPr>
              <w:rPr>
                <w:rFonts w:ascii="Arial" w:hAnsi="Arial" w:cs="Arial"/>
                <w:b/>
              </w:rPr>
            </w:pPr>
            <w:proofErr w:type="spellStart"/>
            <w:r w:rsidRPr="00EC498A">
              <w:rPr>
                <w:rFonts w:ascii="Arial" w:hAnsi="Arial" w:cs="Arial"/>
                <w:b/>
              </w:rPr>
              <w:t>веб-ресурс</w:t>
            </w:r>
            <w:hyperlink r:id="rId18" w:history="1">
              <w:r w:rsidRPr="00EC498A">
                <w:rPr>
                  <w:rStyle w:val="a4"/>
                  <w:rFonts w:ascii="Arial" w:hAnsi="Arial" w:cs="Arial"/>
                  <w:b/>
                  <w:color w:val="auto"/>
                </w:rPr>
                <w:t>http</w:t>
              </w:r>
              <w:proofErr w:type="spellEnd"/>
              <w:r w:rsidRPr="00EC498A">
                <w:rPr>
                  <w:rStyle w:val="a4"/>
                  <w:rFonts w:ascii="Arial" w:hAnsi="Arial" w:cs="Arial"/>
                  <w:b/>
                  <w:color w:val="auto"/>
                </w:rPr>
                <w:t>://www.dk003.com/</w:t>
              </w:r>
            </w:hyperlink>
          </w:p>
          <w:p w:rsidR="00975B9C" w:rsidRPr="00EC498A" w:rsidRDefault="00975B9C" w:rsidP="00360D73">
            <w:pPr>
              <w:rPr>
                <w:rFonts w:ascii="Arial" w:hAnsi="Arial" w:cs="Arial"/>
                <w:b/>
              </w:rPr>
            </w:pPr>
          </w:p>
          <w:p w:rsidR="00975B9C" w:rsidRPr="00EC498A" w:rsidRDefault="00975B9C" w:rsidP="00360D73">
            <w:pPr>
              <w:rPr>
                <w:rFonts w:ascii="Arial" w:hAnsi="Arial" w:cs="Arial"/>
                <w:b/>
              </w:rPr>
            </w:pPr>
            <w:proofErr w:type="spellStart"/>
            <w:r w:rsidRPr="00EC498A">
              <w:rPr>
                <w:b/>
                <w:sz w:val="24"/>
                <w:szCs w:val="24"/>
              </w:rPr>
              <w:t>Репозитарій</w:t>
            </w:r>
            <w:proofErr w:type="spellEnd"/>
            <w:r w:rsidRPr="00EC498A">
              <w:rPr>
                <w:b/>
                <w:sz w:val="24"/>
                <w:szCs w:val="24"/>
              </w:rPr>
              <w:t xml:space="preserve"> професійних кваліфікацій </w:t>
            </w:r>
            <w:hyperlink r:id="rId19" w:history="1">
              <w:r w:rsidRPr="00EC498A">
                <w:rPr>
                  <w:rStyle w:val="a4"/>
                  <w:rFonts w:ascii="Arial" w:hAnsi="Arial" w:cs="Arial"/>
                  <w:b/>
                  <w:color w:val="auto"/>
                </w:rPr>
                <w:t>http://profstandart.org.ua/classifiers/professions</w:t>
              </w:r>
            </w:hyperlink>
            <w:r w:rsidRPr="00EC498A">
              <w:rPr>
                <w:rFonts w:ascii="Arial" w:hAnsi="Arial" w:cs="Arial"/>
                <w:b/>
              </w:rPr>
              <w:t xml:space="preserve">, </w:t>
            </w:r>
          </w:p>
          <w:p w:rsidR="00975B9C" w:rsidRPr="00EC498A" w:rsidRDefault="00975B9C" w:rsidP="00360D73">
            <w:pPr>
              <w:rPr>
                <w:rFonts w:ascii="Arial" w:hAnsi="Arial" w:cs="Arial"/>
                <w:b/>
              </w:rPr>
            </w:pPr>
          </w:p>
          <w:p w:rsidR="00975B9C" w:rsidRPr="00EC498A" w:rsidRDefault="00975B9C" w:rsidP="00360D73">
            <w:pPr>
              <w:rPr>
                <w:b/>
              </w:rPr>
            </w:pPr>
            <w:r w:rsidRPr="00EC498A">
              <w:rPr>
                <w:rFonts w:ascii="Arial" w:hAnsi="Arial" w:cs="Arial"/>
                <w:b/>
              </w:rPr>
              <w:t>«</w:t>
            </w:r>
            <w:proofErr w:type="spellStart"/>
            <w:r w:rsidRPr="00EC498A">
              <w:rPr>
                <w:rFonts w:ascii="Arial" w:hAnsi="Arial" w:cs="Arial"/>
                <w:b/>
              </w:rPr>
              <w:t>Ліга.Закон</w:t>
            </w:r>
            <w:proofErr w:type="spellEnd"/>
            <w:r w:rsidRPr="00EC498A">
              <w:rPr>
                <w:rFonts w:ascii="Arial" w:hAnsi="Arial" w:cs="Arial"/>
                <w:b/>
              </w:rPr>
              <w:t>» (</w:t>
            </w:r>
            <w:hyperlink r:id="rId20" w:history="1">
              <w:r w:rsidRPr="00EC498A">
                <w:rPr>
                  <w:rStyle w:val="a4"/>
                  <w:rFonts w:ascii="Arial" w:hAnsi="Arial" w:cs="Arial"/>
                  <w:b/>
                  <w:color w:val="auto"/>
                </w:rPr>
                <w:t>http://www.ligazakon.ua</w:t>
              </w:r>
            </w:hyperlink>
            <w:r w:rsidRPr="00EC498A">
              <w:rPr>
                <w:rFonts w:ascii="Arial" w:hAnsi="Arial" w:cs="Arial"/>
                <w:b/>
              </w:rPr>
              <w:t>)</w:t>
            </w:r>
          </w:p>
        </w:tc>
      </w:tr>
      <w:tr w:rsidR="00975B9C" w:rsidRPr="00EC498A" w:rsidTr="00B01477">
        <w:tc>
          <w:tcPr>
            <w:tcW w:w="2357" w:type="dxa"/>
          </w:tcPr>
          <w:p w:rsidR="00975B9C" w:rsidRPr="00EC498A" w:rsidRDefault="00975B9C">
            <w:pPr>
              <w:rPr>
                <w:b/>
                <w:sz w:val="28"/>
                <w:szCs w:val="28"/>
              </w:rPr>
            </w:pPr>
            <w:r w:rsidRPr="00EC498A">
              <w:rPr>
                <w:b/>
                <w:sz w:val="28"/>
                <w:szCs w:val="28"/>
              </w:rPr>
              <w:t>Електронний банк даних національного фонду (реєстру) Довідника кваліфікаційних характеристик професій працівників</w:t>
            </w:r>
          </w:p>
        </w:tc>
        <w:tc>
          <w:tcPr>
            <w:tcW w:w="4023" w:type="dxa"/>
          </w:tcPr>
          <w:p w:rsidR="00975B9C" w:rsidRPr="00EC498A" w:rsidRDefault="00975B9C">
            <w:pPr>
              <w:rPr>
                <w:b/>
              </w:rPr>
            </w:pPr>
            <w:proofErr w:type="spellStart"/>
            <w:r w:rsidRPr="00EC498A">
              <w:rPr>
                <w:b/>
              </w:rPr>
              <w:t>Мінсоцполітики</w:t>
            </w:r>
            <w:proofErr w:type="spellEnd"/>
          </w:p>
        </w:tc>
        <w:tc>
          <w:tcPr>
            <w:tcW w:w="2410" w:type="dxa"/>
          </w:tcPr>
          <w:p w:rsidR="00975B9C" w:rsidRPr="00EC498A" w:rsidRDefault="00975B9C">
            <w:pPr>
              <w:rPr>
                <w:b/>
              </w:rPr>
            </w:pPr>
            <w:r w:rsidRPr="00EC498A">
              <w:rPr>
                <w:b/>
              </w:rPr>
              <w:t>немає</w:t>
            </w:r>
          </w:p>
        </w:tc>
        <w:tc>
          <w:tcPr>
            <w:tcW w:w="5880" w:type="dxa"/>
          </w:tcPr>
          <w:p w:rsidR="00975B9C" w:rsidRPr="00EC498A" w:rsidRDefault="00975B9C" w:rsidP="006F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498A">
              <w:rPr>
                <w:b/>
              </w:rPr>
              <w:t>В систематизованому вигляді випуски ДКХП доступні на приватних пошукових он-лайн платформах, наприклад «</w:t>
            </w:r>
            <w:proofErr w:type="spellStart"/>
            <w:r w:rsidRPr="00EC498A">
              <w:rPr>
                <w:b/>
              </w:rPr>
              <w:t>Ліга.Закон</w:t>
            </w:r>
            <w:proofErr w:type="spellEnd"/>
            <w:r w:rsidRPr="00EC498A">
              <w:rPr>
                <w:b/>
              </w:rPr>
              <w:t>»</w:t>
            </w:r>
            <w:r w:rsidRPr="00EC498A">
              <w:rPr>
                <w:rFonts w:ascii="Arial" w:hAnsi="Arial" w:cs="Arial"/>
                <w:b/>
                <w:sz w:val="24"/>
                <w:szCs w:val="24"/>
              </w:rPr>
              <w:t>(</w:t>
            </w:r>
            <w:hyperlink r:id="rId21" w:history="1">
              <w:r w:rsidRPr="00EC498A">
                <w:rPr>
                  <w:rStyle w:val="a4"/>
                  <w:rFonts w:ascii="Arial" w:hAnsi="Arial" w:cs="Arial"/>
                  <w:b/>
                  <w:color w:val="auto"/>
                </w:rPr>
                <w:t>http://www.ligazakon.ua</w:t>
              </w:r>
            </w:hyperlink>
            <w:r w:rsidRPr="00EC498A">
              <w:rPr>
                <w:rStyle w:val="a4"/>
                <w:b/>
                <w:color w:val="auto"/>
              </w:rPr>
              <w:t>)</w:t>
            </w:r>
          </w:p>
          <w:p w:rsidR="00975B9C" w:rsidRPr="00EC498A" w:rsidRDefault="00975B9C" w:rsidP="006F63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498A">
              <w:rPr>
                <w:b/>
              </w:rPr>
              <w:t>«</w:t>
            </w:r>
            <w:proofErr w:type="spellStart"/>
            <w:r w:rsidRPr="00EC498A">
              <w:rPr>
                <w:b/>
              </w:rPr>
              <w:t>Работа</w:t>
            </w:r>
            <w:proofErr w:type="spellEnd"/>
            <w:r w:rsidRPr="00EC498A">
              <w:rPr>
                <w:b/>
              </w:rPr>
              <w:t xml:space="preserve"> Плюс»</w:t>
            </w:r>
            <w:r w:rsidRPr="00EC498A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hyperlink r:id="rId22" w:history="1">
              <w:r w:rsidRPr="00EC498A">
                <w:rPr>
                  <w:rStyle w:val="a4"/>
                  <w:rFonts w:ascii="Arial" w:hAnsi="Arial" w:cs="Arial"/>
                  <w:b/>
                  <w:color w:val="auto"/>
                </w:rPr>
                <w:t>https://jobs.ua</w:t>
              </w:r>
            </w:hyperlink>
            <w:r w:rsidRPr="00EC498A">
              <w:rPr>
                <w:rStyle w:val="a4"/>
                <w:b/>
                <w:color w:val="auto"/>
              </w:rPr>
              <w:t xml:space="preserve"> )</w:t>
            </w:r>
          </w:p>
          <w:p w:rsidR="00975B9C" w:rsidRPr="00EC498A" w:rsidRDefault="00975B9C" w:rsidP="006F637C">
            <w:pPr>
              <w:rPr>
                <w:b/>
              </w:rPr>
            </w:pPr>
            <w:r w:rsidRPr="00EC498A">
              <w:rPr>
                <w:b/>
              </w:rPr>
              <w:t>інші.</w:t>
            </w:r>
          </w:p>
        </w:tc>
      </w:tr>
      <w:tr w:rsidR="00975B9C" w:rsidRPr="00EC498A" w:rsidTr="00B01477">
        <w:tc>
          <w:tcPr>
            <w:tcW w:w="2357" w:type="dxa"/>
          </w:tcPr>
          <w:p w:rsidR="00975B9C" w:rsidRPr="00EC498A" w:rsidRDefault="00975B9C" w:rsidP="00360D73">
            <w:pPr>
              <w:rPr>
                <w:b/>
                <w:sz w:val="28"/>
                <w:szCs w:val="28"/>
              </w:rPr>
            </w:pPr>
            <w:r w:rsidRPr="00EC498A">
              <w:rPr>
                <w:b/>
                <w:sz w:val="28"/>
                <w:szCs w:val="28"/>
              </w:rPr>
              <w:t>Випуски ДКХП, затверджені міністерствами та іншими органами виконавчої влади</w:t>
            </w:r>
          </w:p>
        </w:tc>
        <w:tc>
          <w:tcPr>
            <w:tcW w:w="4023" w:type="dxa"/>
          </w:tcPr>
          <w:p w:rsidR="00975B9C" w:rsidRPr="00EC498A" w:rsidRDefault="00975B9C" w:rsidP="00360D73">
            <w:pPr>
              <w:rPr>
                <w:rFonts w:ascii="Arial" w:hAnsi="Arial" w:cs="Arial"/>
                <w:b/>
              </w:rPr>
            </w:pPr>
            <w:proofErr w:type="spellStart"/>
            <w:r w:rsidRPr="00EC498A">
              <w:rPr>
                <w:b/>
                <w:sz w:val="24"/>
                <w:szCs w:val="24"/>
              </w:rPr>
              <w:t>веб-портал</w:t>
            </w:r>
            <w:proofErr w:type="spellEnd"/>
            <w:r w:rsidRPr="00EC498A">
              <w:rPr>
                <w:b/>
                <w:sz w:val="24"/>
                <w:szCs w:val="24"/>
              </w:rPr>
              <w:t xml:space="preserve"> Верховної Ради України</w:t>
            </w:r>
            <w:r w:rsidR="00C95593" w:rsidRPr="00EC498A">
              <w:rPr>
                <w:b/>
                <w:sz w:val="24"/>
                <w:szCs w:val="24"/>
                <w:lang w:val="ru-RU"/>
              </w:rPr>
              <w:t xml:space="preserve"> </w:t>
            </w:r>
            <w:hyperlink r:id="rId23" w:history="1">
              <w:r w:rsidRPr="00EC498A">
                <w:rPr>
                  <w:rStyle w:val="a4"/>
                  <w:b/>
                  <w:color w:val="auto"/>
                  <w:sz w:val="24"/>
                  <w:szCs w:val="24"/>
                </w:rPr>
                <w:t>http://www.rada.gov.ua/</w:t>
              </w:r>
            </w:hyperlink>
          </w:p>
          <w:p w:rsidR="00975B9C" w:rsidRPr="00EC498A" w:rsidRDefault="00975B9C" w:rsidP="00360D73">
            <w:pPr>
              <w:rPr>
                <w:b/>
              </w:rPr>
            </w:pPr>
          </w:p>
        </w:tc>
        <w:tc>
          <w:tcPr>
            <w:tcW w:w="2410" w:type="dxa"/>
          </w:tcPr>
          <w:p w:rsidR="00975B9C" w:rsidRPr="00EC498A" w:rsidRDefault="00975B9C">
            <w:pPr>
              <w:rPr>
                <w:b/>
              </w:rPr>
            </w:pPr>
          </w:p>
        </w:tc>
        <w:tc>
          <w:tcPr>
            <w:tcW w:w="5880" w:type="dxa"/>
          </w:tcPr>
          <w:p w:rsidR="00975B9C" w:rsidRPr="00EC498A" w:rsidRDefault="00975B9C">
            <w:pPr>
              <w:rPr>
                <w:b/>
              </w:rPr>
            </w:pPr>
            <w:r w:rsidRPr="00EC498A">
              <w:rPr>
                <w:b/>
              </w:rPr>
              <w:t>Офіційні веб-сайти Міністерств та відомств</w:t>
            </w:r>
          </w:p>
        </w:tc>
      </w:tr>
      <w:tr w:rsidR="000464D3" w:rsidRPr="00EC498A" w:rsidTr="00B01477">
        <w:tc>
          <w:tcPr>
            <w:tcW w:w="2357" w:type="dxa"/>
            <w:vMerge w:val="restart"/>
          </w:tcPr>
          <w:p w:rsidR="000464D3" w:rsidRPr="00EC498A" w:rsidRDefault="000464D3">
            <w:pPr>
              <w:rPr>
                <w:b/>
                <w:sz w:val="28"/>
                <w:szCs w:val="28"/>
              </w:rPr>
            </w:pPr>
            <w:r w:rsidRPr="00EC498A">
              <w:rPr>
                <w:b/>
                <w:sz w:val="28"/>
                <w:szCs w:val="28"/>
              </w:rPr>
              <w:lastRenderedPageBreak/>
              <w:t>Реєстр професійних стандартів</w:t>
            </w:r>
          </w:p>
        </w:tc>
        <w:tc>
          <w:tcPr>
            <w:tcW w:w="4023" w:type="dxa"/>
            <w:vMerge w:val="restart"/>
          </w:tcPr>
          <w:p w:rsidR="000464D3" w:rsidRPr="00EC498A" w:rsidRDefault="000464D3">
            <w:pPr>
              <w:rPr>
                <w:b/>
              </w:rPr>
            </w:pPr>
            <w:proofErr w:type="spellStart"/>
            <w:r w:rsidRPr="00EC498A">
              <w:rPr>
                <w:b/>
              </w:rPr>
              <w:t>Мінсоцполітики</w:t>
            </w:r>
            <w:proofErr w:type="spellEnd"/>
          </w:p>
        </w:tc>
        <w:tc>
          <w:tcPr>
            <w:tcW w:w="2410" w:type="dxa"/>
          </w:tcPr>
          <w:p w:rsidR="000464D3" w:rsidRPr="00EC498A" w:rsidRDefault="000464D3">
            <w:pPr>
              <w:rPr>
                <w:b/>
              </w:rPr>
            </w:pPr>
            <w:r w:rsidRPr="00EC498A">
              <w:rPr>
                <w:b/>
              </w:rPr>
              <w:t>немає</w:t>
            </w:r>
          </w:p>
        </w:tc>
        <w:tc>
          <w:tcPr>
            <w:tcW w:w="5880" w:type="dxa"/>
          </w:tcPr>
          <w:p w:rsidR="000464D3" w:rsidRPr="00EC498A" w:rsidRDefault="000464D3">
            <w:pPr>
              <w:rPr>
                <w:b/>
              </w:rPr>
            </w:pPr>
          </w:p>
        </w:tc>
      </w:tr>
      <w:tr w:rsidR="000464D3" w:rsidRPr="00EC498A" w:rsidTr="00B01477">
        <w:tc>
          <w:tcPr>
            <w:tcW w:w="2357" w:type="dxa"/>
            <w:vMerge/>
          </w:tcPr>
          <w:p w:rsidR="000464D3" w:rsidRPr="00EC498A" w:rsidRDefault="000464D3">
            <w:pPr>
              <w:rPr>
                <w:b/>
                <w:sz w:val="28"/>
                <w:szCs w:val="28"/>
              </w:rPr>
            </w:pPr>
          </w:p>
        </w:tc>
        <w:tc>
          <w:tcPr>
            <w:tcW w:w="4023" w:type="dxa"/>
            <w:vMerge/>
          </w:tcPr>
          <w:p w:rsidR="000464D3" w:rsidRPr="00EC498A" w:rsidRDefault="000464D3">
            <w:pPr>
              <w:rPr>
                <w:b/>
              </w:rPr>
            </w:pPr>
          </w:p>
        </w:tc>
        <w:tc>
          <w:tcPr>
            <w:tcW w:w="2410" w:type="dxa"/>
          </w:tcPr>
          <w:p w:rsidR="000464D3" w:rsidRPr="00EC498A" w:rsidRDefault="000464D3" w:rsidP="00514B6E">
            <w:pPr>
              <w:rPr>
                <w:b/>
              </w:rPr>
            </w:pPr>
            <w:proofErr w:type="spellStart"/>
            <w:r w:rsidRPr="00EC498A">
              <w:rPr>
                <w:b/>
              </w:rPr>
              <w:t>Валідовані</w:t>
            </w:r>
            <w:proofErr w:type="spellEnd"/>
            <w:r w:rsidRPr="00EC498A">
              <w:rPr>
                <w:b/>
              </w:rPr>
              <w:t xml:space="preserve"> Комісією  ФРУ з питань професійних стандартів </w:t>
            </w:r>
          </w:p>
        </w:tc>
        <w:tc>
          <w:tcPr>
            <w:tcW w:w="5880" w:type="dxa"/>
          </w:tcPr>
          <w:p w:rsidR="000464D3" w:rsidRPr="00EC498A" w:rsidRDefault="000464D3" w:rsidP="00DA56C4">
            <w:pPr>
              <w:rPr>
                <w:b/>
              </w:rPr>
            </w:pPr>
            <w:r w:rsidRPr="00EC498A">
              <w:rPr>
                <w:b/>
              </w:rPr>
              <w:t xml:space="preserve">ФРУ </w:t>
            </w:r>
            <w:hyperlink r:id="rId24" w:history="1">
              <w:r w:rsidRPr="00EC498A">
                <w:rPr>
                  <w:rStyle w:val="a4"/>
                  <w:b/>
                  <w:color w:val="auto"/>
                  <w:sz w:val="24"/>
                  <w:szCs w:val="24"/>
                </w:rPr>
                <w:t>http://fru.org.ua/ua/initiatives/the-development-of-labor-potential-of-ukraine</w:t>
              </w:r>
            </w:hyperlink>
          </w:p>
          <w:p w:rsidR="000464D3" w:rsidRPr="00EC498A" w:rsidRDefault="000464D3" w:rsidP="00DA56C4">
            <w:pPr>
              <w:rPr>
                <w:b/>
              </w:rPr>
            </w:pPr>
          </w:p>
        </w:tc>
      </w:tr>
      <w:tr w:rsidR="000464D3" w:rsidRPr="00EC498A" w:rsidTr="00B01477">
        <w:tc>
          <w:tcPr>
            <w:tcW w:w="2357" w:type="dxa"/>
            <w:vMerge/>
          </w:tcPr>
          <w:p w:rsidR="000464D3" w:rsidRPr="00EC498A" w:rsidRDefault="000464D3">
            <w:pPr>
              <w:rPr>
                <w:b/>
                <w:sz w:val="28"/>
                <w:szCs w:val="28"/>
              </w:rPr>
            </w:pPr>
          </w:p>
        </w:tc>
        <w:tc>
          <w:tcPr>
            <w:tcW w:w="4023" w:type="dxa"/>
            <w:vMerge/>
          </w:tcPr>
          <w:p w:rsidR="000464D3" w:rsidRPr="00EC498A" w:rsidRDefault="000464D3">
            <w:pPr>
              <w:rPr>
                <w:b/>
              </w:rPr>
            </w:pPr>
          </w:p>
        </w:tc>
        <w:tc>
          <w:tcPr>
            <w:tcW w:w="2410" w:type="dxa"/>
          </w:tcPr>
          <w:p w:rsidR="000464D3" w:rsidRPr="00EC498A" w:rsidRDefault="000464D3" w:rsidP="00F70EE4">
            <w:pPr>
              <w:rPr>
                <w:b/>
              </w:rPr>
            </w:pPr>
            <w:r w:rsidRPr="00EC498A">
              <w:rPr>
                <w:b/>
              </w:rPr>
              <w:t>Інформація станом на початок 2017 р.</w:t>
            </w:r>
          </w:p>
        </w:tc>
        <w:tc>
          <w:tcPr>
            <w:tcW w:w="5880" w:type="dxa"/>
          </w:tcPr>
          <w:p w:rsidR="000464D3" w:rsidRPr="00EC498A" w:rsidRDefault="000464D3" w:rsidP="00DA56C4">
            <w:pPr>
              <w:rPr>
                <w:b/>
                <w:sz w:val="24"/>
                <w:szCs w:val="24"/>
              </w:rPr>
            </w:pPr>
            <w:proofErr w:type="spellStart"/>
            <w:r w:rsidRPr="00EC498A">
              <w:rPr>
                <w:b/>
                <w:sz w:val="24"/>
                <w:szCs w:val="24"/>
              </w:rPr>
              <w:t>Репозитарій</w:t>
            </w:r>
            <w:proofErr w:type="spellEnd"/>
            <w:r w:rsidRPr="00EC498A">
              <w:rPr>
                <w:b/>
                <w:sz w:val="24"/>
                <w:szCs w:val="24"/>
              </w:rPr>
              <w:t xml:space="preserve"> професійних кваліфікацій</w:t>
            </w:r>
          </w:p>
          <w:p w:rsidR="000464D3" w:rsidRPr="00EC498A" w:rsidRDefault="003E5D04" w:rsidP="00DA56C4">
            <w:pPr>
              <w:rPr>
                <w:b/>
              </w:rPr>
            </w:pPr>
            <w:hyperlink r:id="rId25" w:history="1">
              <w:r w:rsidR="000464D3" w:rsidRPr="00EC498A">
                <w:rPr>
                  <w:rStyle w:val="a4"/>
                  <w:b/>
                  <w:color w:val="auto"/>
                  <w:sz w:val="24"/>
                  <w:szCs w:val="24"/>
                </w:rPr>
                <w:t>http://profstandart.org.ua/standarts</w:t>
              </w:r>
            </w:hyperlink>
          </w:p>
        </w:tc>
      </w:tr>
      <w:tr w:rsidR="000464D3" w:rsidRPr="00EC498A" w:rsidTr="00B01477">
        <w:tc>
          <w:tcPr>
            <w:tcW w:w="2357" w:type="dxa"/>
            <w:vMerge/>
          </w:tcPr>
          <w:p w:rsidR="000464D3" w:rsidRPr="00EC498A" w:rsidRDefault="000464D3">
            <w:pPr>
              <w:rPr>
                <w:b/>
                <w:sz w:val="28"/>
                <w:szCs w:val="28"/>
              </w:rPr>
            </w:pPr>
          </w:p>
        </w:tc>
        <w:tc>
          <w:tcPr>
            <w:tcW w:w="4023" w:type="dxa"/>
            <w:vMerge/>
          </w:tcPr>
          <w:p w:rsidR="000464D3" w:rsidRPr="00EC498A" w:rsidRDefault="000464D3">
            <w:pPr>
              <w:rPr>
                <w:b/>
              </w:rPr>
            </w:pPr>
          </w:p>
        </w:tc>
        <w:tc>
          <w:tcPr>
            <w:tcW w:w="2410" w:type="dxa"/>
          </w:tcPr>
          <w:p w:rsidR="000464D3" w:rsidRPr="00EC498A" w:rsidRDefault="000464D3" w:rsidP="00E14B50">
            <w:pPr>
              <w:rPr>
                <w:b/>
              </w:rPr>
            </w:pPr>
            <w:r w:rsidRPr="00EC498A">
              <w:rPr>
                <w:b/>
              </w:rPr>
              <w:t>Проект 2013 року «Паспорти професій»</w:t>
            </w:r>
          </w:p>
        </w:tc>
        <w:tc>
          <w:tcPr>
            <w:tcW w:w="5880" w:type="dxa"/>
          </w:tcPr>
          <w:p w:rsidR="000464D3" w:rsidRPr="00EC498A" w:rsidRDefault="000464D3" w:rsidP="00DA56C4">
            <w:pPr>
              <w:rPr>
                <w:b/>
                <w:sz w:val="24"/>
                <w:szCs w:val="24"/>
              </w:rPr>
            </w:pPr>
            <w:r w:rsidRPr="00EC498A">
              <w:rPr>
                <w:b/>
                <w:sz w:val="24"/>
                <w:szCs w:val="24"/>
              </w:rPr>
              <w:t>МОН</w:t>
            </w:r>
          </w:p>
          <w:p w:rsidR="000464D3" w:rsidRPr="00EC498A" w:rsidRDefault="000464D3" w:rsidP="00DA56C4">
            <w:pPr>
              <w:rPr>
                <w:b/>
                <w:u w:val="single"/>
              </w:rPr>
            </w:pPr>
            <w:r w:rsidRPr="00EC498A">
              <w:rPr>
                <w:rStyle w:val="a4"/>
                <w:b/>
                <w:color w:val="auto"/>
              </w:rPr>
              <w:t>http://mon.gov.ua/activity/education/vishha/standarty-prof.html</w:t>
            </w:r>
          </w:p>
        </w:tc>
      </w:tr>
      <w:tr w:rsidR="00975B9C" w:rsidRPr="00EC498A" w:rsidTr="00B01477">
        <w:tc>
          <w:tcPr>
            <w:tcW w:w="2357" w:type="dxa"/>
          </w:tcPr>
          <w:p w:rsidR="00975B9C" w:rsidRPr="00EC498A" w:rsidRDefault="00975B9C">
            <w:pPr>
              <w:rPr>
                <w:b/>
                <w:sz w:val="28"/>
                <w:szCs w:val="28"/>
              </w:rPr>
            </w:pPr>
            <w:r w:rsidRPr="00EC498A">
              <w:rPr>
                <w:b/>
                <w:sz w:val="28"/>
                <w:szCs w:val="28"/>
              </w:rPr>
              <w:t>Реєстр органів з сертифікації персоналу, акредитованих на відповідність вимогам ISO/IEC</w:t>
            </w:r>
          </w:p>
        </w:tc>
        <w:tc>
          <w:tcPr>
            <w:tcW w:w="4023" w:type="dxa"/>
          </w:tcPr>
          <w:p w:rsidR="00975B9C" w:rsidRPr="00EC498A" w:rsidRDefault="00975B9C">
            <w:pPr>
              <w:rPr>
                <w:rStyle w:val="a4"/>
                <w:rFonts w:ascii="Arial" w:hAnsi="Arial" w:cs="Arial"/>
                <w:b/>
                <w:color w:val="auto"/>
              </w:rPr>
            </w:pPr>
            <w:r w:rsidRPr="00EC498A">
              <w:rPr>
                <w:rFonts w:ascii="Arial" w:hAnsi="Arial" w:cs="Arial"/>
                <w:b/>
              </w:rPr>
              <w:t>Національне агентство з акредитації України</w:t>
            </w:r>
            <w:r w:rsidR="00C95593" w:rsidRPr="00EC498A">
              <w:rPr>
                <w:rFonts w:ascii="Arial" w:hAnsi="Arial" w:cs="Arial"/>
                <w:b/>
                <w:lang w:val="ru-RU"/>
              </w:rPr>
              <w:t xml:space="preserve"> </w:t>
            </w:r>
            <w:hyperlink r:id="rId26" w:history="1">
              <w:r w:rsidRPr="00EC498A">
                <w:rPr>
                  <w:rStyle w:val="a4"/>
                  <w:rFonts w:ascii="Arial" w:hAnsi="Arial" w:cs="Arial"/>
                  <w:b/>
                  <w:color w:val="auto"/>
                </w:rPr>
                <w:t>http://naau.org.ua/</w:t>
              </w:r>
            </w:hyperlink>
          </w:p>
          <w:p w:rsidR="000464D3" w:rsidRPr="00EC498A" w:rsidRDefault="000464D3" w:rsidP="000464D3">
            <w:pPr>
              <w:jc w:val="both"/>
              <w:rPr>
                <w:b/>
                <w:sz w:val="24"/>
                <w:szCs w:val="24"/>
              </w:rPr>
            </w:pPr>
          </w:p>
          <w:p w:rsidR="000464D3" w:rsidRPr="00EC498A" w:rsidRDefault="000464D3" w:rsidP="000464D3">
            <w:pPr>
              <w:jc w:val="both"/>
              <w:rPr>
                <w:b/>
              </w:rPr>
            </w:pPr>
            <w:r w:rsidRPr="00EC498A">
              <w:rPr>
                <w:b/>
                <w:sz w:val="24"/>
                <w:szCs w:val="24"/>
              </w:rPr>
              <w:t>Ін</w:t>
            </w:r>
            <w:r w:rsidRPr="00EC498A">
              <w:rPr>
                <w:b/>
              </w:rPr>
              <w:t xml:space="preserve">формація про професійні кваліфікації за регульованими професіями доступна на офіційних веб-сайтах профільних міністерств та відомств та уповноважених ними організацій. </w:t>
            </w:r>
          </w:p>
          <w:p w:rsidR="000464D3" w:rsidRPr="00EC498A" w:rsidRDefault="000464D3">
            <w:pPr>
              <w:rPr>
                <w:b/>
              </w:rPr>
            </w:pPr>
          </w:p>
        </w:tc>
        <w:tc>
          <w:tcPr>
            <w:tcW w:w="2410" w:type="dxa"/>
          </w:tcPr>
          <w:p w:rsidR="000464D3" w:rsidRPr="00EC498A" w:rsidRDefault="000464D3" w:rsidP="000464D3">
            <w:pPr>
              <w:rPr>
                <w:b/>
              </w:rPr>
            </w:pPr>
            <w:r w:rsidRPr="00EC498A">
              <w:rPr>
                <w:b/>
              </w:rPr>
              <w:t>Єдиного доступного он-лайн джерела інформації про можливості здобуття професійних кваліфікацій – немає.</w:t>
            </w:r>
          </w:p>
          <w:p w:rsidR="00975B9C" w:rsidRPr="00EC498A" w:rsidRDefault="00975B9C" w:rsidP="00F70EE4">
            <w:pPr>
              <w:rPr>
                <w:b/>
              </w:rPr>
            </w:pPr>
          </w:p>
        </w:tc>
        <w:tc>
          <w:tcPr>
            <w:tcW w:w="5880" w:type="dxa"/>
          </w:tcPr>
          <w:p w:rsidR="000464D3" w:rsidRPr="00EC498A" w:rsidRDefault="000464D3" w:rsidP="000464D3">
            <w:pPr>
              <w:jc w:val="both"/>
              <w:rPr>
                <w:b/>
                <w:sz w:val="24"/>
                <w:szCs w:val="24"/>
              </w:rPr>
            </w:pPr>
            <w:r w:rsidRPr="00EC498A">
              <w:rPr>
                <w:b/>
                <w:sz w:val="24"/>
                <w:szCs w:val="24"/>
              </w:rPr>
              <w:t>І</w:t>
            </w:r>
            <w:r w:rsidRPr="00EC498A">
              <w:rPr>
                <w:b/>
              </w:rPr>
              <w:t xml:space="preserve">нформація про професійні кваліфікації організацій професійного самоврядування (професійних/фахових асоціацій) доступна навеб-сайтах таких організацій. </w:t>
            </w:r>
          </w:p>
          <w:p w:rsidR="00975B9C" w:rsidRPr="00EC498A" w:rsidRDefault="00975B9C" w:rsidP="00DA56C4">
            <w:pPr>
              <w:rPr>
                <w:b/>
                <w:sz w:val="24"/>
                <w:szCs w:val="24"/>
              </w:rPr>
            </w:pPr>
          </w:p>
          <w:p w:rsidR="000464D3" w:rsidRPr="00EC498A" w:rsidRDefault="000464D3" w:rsidP="000464D3">
            <w:pPr>
              <w:jc w:val="both"/>
              <w:rPr>
                <w:b/>
              </w:rPr>
            </w:pPr>
            <w:r w:rsidRPr="00EC498A">
              <w:rPr>
                <w:b/>
              </w:rPr>
              <w:t xml:space="preserve">Інформація про можливості здобуття професійних кваліфікацій в закладах вищої та професійно-технічної освітирозміщується на веб-сайтах навчальних закладів. </w:t>
            </w:r>
          </w:p>
          <w:p w:rsidR="000464D3" w:rsidRPr="00EC498A" w:rsidRDefault="000464D3" w:rsidP="00DA56C4">
            <w:pPr>
              <w:rPr>
                <w:b/>
                <w:sz w:val="24"/>
                <w:szCs w:val="24"/>
              </w:rPr>
            </w:pPr>
          </w:p>
        </w:tc>
      </w:tr>
      <w:tr w:rsidR="00975B9C" w:rsidRPr="00EC498A" w:rsidTr="00B01477">
        <w:tc>
          <w:tcPr>
            <w:tcW w:w="2357" w:type="dxa"/>
          </w:tcPr>
          <w:p w:rsidR="00975B9C" w:rsidRPr="00EC498A" w:rsidRDefault="00975B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C498A">
              <w:rPr>
                <w:b/>
                <w:sz w:val="28"/>
                <w:szCs w:val="28"/>
              </w:rPr>
              <w:t>Підтвердження результатів неформального навчання</w:t>
            </w:r>
          </w:p>
        </w:tc>
        <w:tc>
          <w:tcPr>
            <w:tcW w:w="4023" w:type="dxa"/>
          </w:tcPr>
          <w:p w:rsidR="00975B9C" w:rsidRPr="00EC498A" w:rsidRDefault="00975B9C">
            <w:pPr>
              <w:rPr>
                <w:b/>
                <w:sz w:val="24"/>
                <w:szCs w:val="24"/>
              </w:rPr>
            </w:pPr>
            <w:r w:rsidRPr="00EC498A">
              <w:rPr>
                <w:b/>
                <w:sz w:val="24"/>
                <w:szCs w:val="24"/>
              </w:rPr>
              <w:t>Державна служба зайнятості</w:t>
            </w:r>
          </w:p>
          <w:p w:rsidR="00975B9C" w:rsidRPr="00EC498A" w:rsidRDefault="003E5D04">
            <w:pPr>
              <w:rPr>
                <w:b/>
                <w:sz w:val="24"/>
                <w:szCs w:val="24"/>
              </w:rPr>
            </w:pPr>
            <w:hyperlink r:id="rId27" w:history="1">
              <w:r w:rsidR="00975B9C" w:rsidRPr="00EC498A">
                <w:rPr>
                  <w:rStyle w:val="a4"/>
                  <w:b/>
                  <w:color w:val="auto"/>
                  <w:sz w:val="24"/>
                  <w:szCs w:val="24"/>
                </w:rPr>
                <w:t>http://www.dcz.gov.ua/control/uk/index</w:t>
              </w:r>
            </w:hyperlink>
          </w:p>
          <w:p w:rsidR="00975B9C" w:rsidRPr="00EC498A" w:rsidRDefault="00975B9C">
            <w:pPr>
              <w:rPr>
                <w:b/>
                <w:sz w:val="24"/>
                <w:szCs w:val="24"/>
              </w:rPr>
            </w:pPr>
          </w:p>
          <w:p w:rsidR="00975B9C" w:rsidRPr="00EC498A" w:rsidRDefault="00975B9C">
            <w:pPr>
              <w:rPr>
                <w:b/>
                <w:sz w:val="24"/>
                <w:szCs w:val="24"/>
              </w:rPr>
            </w:pPr>
            <w:proofErr w:type="spellStart"/>
            <w:r w:rsidRPr="00EC498A">
              <w:rPr>
                <w:b/>
                <w:sz w:val="24"/>
                <w:szCs w:val="24"/>
              </w:rPr>
              <w:t>Мінсоцполітики</w:t>
            </w:r>
            <w:proofErr w:type="spellEnd"/>
            <w:r w:rsidR="00C95593" w:rsidRPr="00EC498A">
              <w:rPr>
                <w:b/>
                <w:sz w:val="24"/>
                <w:szCs w:val="24"/>
                <w:lang w:val="ru-RU"/>
              </w:rPr>
              <w:t xml:space="preserve"> </w:t>
            </w:r>
            <w:hyperlink r:id="rId28" w:history="1">
              <w:r w:rsidRPr="00EC498A">
                <w:rPr>
                  <w:rStyle w:val="a4"/>
                  <w:b/>
                  <w:color w:val="auto"/>
                  <w:sz w:val="24"/>
                  <w:szCs w:val="24"/>
                </w:rPr>
                <w:t>http://www.msp.gov.ua/content/profesiyne-navchannya-doroslogo-naselennya.html</w:t>
              </w:r>
            </w:hyperlink>
          </w:p>
          <w:p w:rsidR="00975B9C" w:rsidRPr="00EC498A" w:rsidRDefault="00975B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75B9C" w:rsidRPr="00EC498A" w:rsidRDefault="00975B9C" w:rsidP="00CE3AD5">
            <w:pPr>
              <w:rPr>
                <w:b/>
                <w:sz w:val="24"/>
                <w:szCs w:val="24"/>
                <w:lang w:val="ru-RU"/>
              </w:rPr>
            </w:pPr>
            <w:r w:rsidRPr="00EC498A">
              <w:rPr>
                <w:b/>
              </w:rPr>
              <w:t xml:space="preserve">Перелік суб’єктів підтвердження результатів неформального професійного навчання осіб за робітничими професіями доступний на </w:t>
            </w:r>
            <w:proofErr w:type="spellStart"/>
            <w:r w:rsidRPr="00EC498A">
              <w:rPr>
                <w:b/>
              </w:rPr>
              <w:t>веб-порталіВерховної</w:t>
            </w:r>
            <w:proofErr w:type="spellEnd"/>
            <w:r w:rsidRPr="00EC498A">
              <w:rPr>
                <w:b/>
              </w:rPr>
              <w:t xml:space="preserve"> Ради України </w:t>
            </w:r>
            <w:hyperlink r:id="rId29" w:history="1">
              <w:r w:rsidRPr="00EC498A">
                <w:rPr>
                  <w:rStyle w:val="a4"/>
                  <w:b/>
                  <w:color w:val="auto"/>
                  <w:sz w:val="24"/>
                  <w:szCs w:val="24"/>
                  <w:lang w:val="ru-RU"/>
                </w:rPr>
                <w:t>http://zakon0.rada.gov.ua/laws/show/z04</w:t>
              </w:r>
              <w:r w:rsidRPr="00EC498A">
                <w:rPr>
                  <w:rStyle w:val="a4"/>
                  <w:b/>
                  <w:color w:val="auto"/>
                  <w:sz w:val="24"/>
                  <w:szCs w:val="24"/>
                  <w:lang w:val="ru-RU"/>
                </w:rPr>
                <w:lastRenderedPageBreak/>
                <w:t>55-16</w:t>
              </w:r>
            </w:hyperlink>
            <w:r w:rsidRPr="00EC498A">
              <w:rPr>
                <w:b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5880" w:type="dxa"/>
          </w:tcPr>
          <w:p w:rsidR="00975B9C" w:rsidRPr="00EC498A" w:rsidRDefault="00975B9C" w:rsidP="00DA56C4">
            <w:pPr>
              <w:rPr>
                <w:b/>
                <w:sz w:val="24"/>
                <w:szCs w:val="24"/>
              </w:rPr>
            </w:pPr>
            <w:r w:rsidRPr="00EC498A">
              <w:rPr>
                <w:b/>
                <w:sz w:val="24"/>
                <w:szCs w:val="24"/>
              </w:rPr>
              <w:lastRenderedPageBreak/>
              <w:t xml:space="preserve">ГО «Інститут професійних кваліфікацій» </w:t>
            </w:r>
            <w:hyperlink r:id="rId30" w:history="1">
              <w:r w:rsidRPr="00EC498A">
                <w:rPr>
                  <w:rStyle w:val="a4"/>
                  <w:b/>
                  <w:color w:val="auto"/>
                  <w:sz w:val="24"/>
                  <w:szCs w:val="24"/>
                </w:rPr>
                <w:t>http://ipq.org.ua/ua/library/base/37</w:t>
              </w:r>
            </w:hyperlink>
          </w:p>
          <w:p w:rsidR="00975B9C" w:rsidRPr="00EC498A" w:rsidRDefault="00975B9C" w:rsidP="00DA56C4">
            <w:pPr>
              <w:rPr>
                <w:b/>
                <w:sz w:val="24"/>
                <w:szCs w:val="24"/>
              </w:rPr>
            </w:pPr>
          </w:p>
          <w:p w:rsidR="00975B9C" w:rsidRPr="00EC498A" w:rsidRDefault="00975B9C" w:rsidP="00DA56C4">
            <w:pPr>
              <w:rPr>
                <w:b/>
                <w:sz w:val="24"/>
                <w:szCs w:val="24"/>
              </w:rPr>
            </w:pPr>
          </w:p>
        </w:tc>
      </w:tr>
      <w:tr w:rsidR="00975B9C" w:rsidRPr="00EC498A" w:rsidTr="00B01477">
        <w:tc>
          <w:tcPr>
            <w:tcW w:w="2357" w:type="dxa"/>
          </w:tcPr>
          <w:p w:rsidR="00975B9C" w:rsidRPr="00EC498A" w:rsidRDefault="00975B9C" w:rsidP="00D31E86">
            <w:pPr>
              <w:rPr>
                <w:b/>
                <w:sz w:val="28"/>
                <w:szCs w:val="28"/>
              </w:rPr>
            </w:pPr>
            <w:r w:rsidRPr="00EC498A">
              <w:rPr>
                <w:b/>
                <w:sz w:val="28"/>
                <w:szCs w:val="28"/>
              </w:rPr>
              <w:lastRenderedPageBreak/>
              <w:t>Платформа з питань кар’єри, професійного інформування та орієнтації</w:t>
            </w:r>
          </w:p>
        </w:tc>
        <w:tc>
          <w:tcPr>
            <w:tcW w:w="4023" w:type="dxa"/>
          </w:tcPr>
          <w:p w:rsidR="00975B9C" w:rsidRPr="00EC498A" w:rsidRDefault="00975B9C" w:rsidP="00D31E86">
            <w:pPr>
              <w:rPr>
                <w:b/>
                <w:sz w:val="24"/>
                <w:szCs w:val="24"/>
              </w:rPr>
            </w:pPr>
            <w:r w:rsidRPr="00EC498A">
              <w:rPr>
                <w:b/>
                <w:sz w:val="24"/>
                <w:szCs w:val="24"/>
              </w:rPr>
              <w:t>Державна служб</w:t>
            </w:r>
            <w:r w:rsidR="00264370" w:rsidRPr="00EC498A">
              <w:rPr>
                <w:b/>
                <w:sz w:val="24"/>
                <w:szCs w:val="24"/>
              </w:rPr>
              <w:t>а</w:t>
            </w:r>
            <w:r w:rsidRPr="00EC498A">
              <w:rPr>
                <w:b/>
                <w:sz w:val="24"/>
                <w:szCs w:val="24"/>
              </w:rPr>
              <w:t xml:space="preserve"> зайнятості (ДСЗ) </w:t>
            </w:r>
          </w:p>
          <w:p w:rsidR="00975B9C" w:rsidRPr="00EC498A" w:rsidRDefault="003E5D04" w:rsidP="00D31E86">
            <w:pPr>
              <w:rPr>
                <w:b/>
                <w:sz w:val="24"/>
                <w:szCs w:val="24"/>
              </w:rPr>
            </w:pPr>
            <w:hyperlink r:id="rId31" w:history="1">
              <w:r w:rsidR="00975B9C" w:rsidRPr="00EC498A">
                <w:rPr>
                  <w:rStyle w:val="a4"/>
                  <w:b/>
                  <w:color w:val="auto"/>
                  <w:sz w:val="24"/>
                  <w:szCs w:val="24"/>
                </w:rPr>
                <w:t>http://www.dcz.gov.ua/control/uk/index</w:t>
              </w:r>
            </w:hyperlink>
          </w:p>
        </w:tc>
        <w:tc>
          <w:tcPr>
            <w:tcW w:w="2410" w:type="dxa"/>
          </w:tcPr>
          <w:p w:rsidR="00975B9C" w:rsidRPr="00EC498A" w:rsidRDefault="00975B9C" w:rsidP="00F70EE4">
            <w:pPr>
              <w:rPr>
                <w:b/>
              </w:rPr>
            </w:pPr>
            <w:r w:rsidRPr="00EC498A">
              <w:rPr>
                <w:b/>
              </w:rPr>
              <w:t>відсутня</w:t>
            </w:r>
          </w:p>
        </w:tc>
        <w:tc>
          <w:tcPr>
            <w:tcW w:w="5880" w:type="dxa"/>
          </w:tcPr>
          <w:p w:rsidR="00975B9C" w:rsidRPr="00EC498A" w:rsidRDefault="00975B9C" w:rsidP="00FA1E5D">
            <w:pPr>
              <w:pStyle w:val="a5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uk-UA" w:eastAsia="en-US"/>
              </w:rPr>
            </w:pPr>
            <w:r w:rsidRPr="00EC498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uk-UA" w:eastAsia="en-US"/>
              </w:rPr>
              <w:t>Програмою розвитку ООН в Україні в партнерстві з Міністерством молоді та спорту України започатковано веб-сайт із профорієнтації та побудови кар’єри для молоді – портал «Моя кар’єра»</w:t>
            </w:r>
            <w:hyperlink r:id="rId32" w:history="1">
              <w:r w:rsidRPr="00EC498A">
                <w:rPr>
                  <w:rStyle w:val="a4"/>
                  <w:b/>
                  <w:color w:val="auto"/>
                  <w:lang w:val="uk-UA" w:eastAsia="en-US"/>
                </w:rPr>
                <w:t>http://mycareer.org.ua/</w:t>
              </w:r>
            </w:hyperlink>
            <w:r w:rsidRPr="00EC498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uk-UA" w:eastAsia="en-US"/>
              </w:rPr>
              <w:t>. Сайт утворено з метою надання інформації про ринок праці та актуальні професії, можливості для розвитку та побудови кар’єри.</w:t>
            </w:r>
          </w:p>
          <w:p w:rsidR="00975B9C" w:rsidRPr="00EC498A" w:rsidRDefault="00975B9C" w:rsidP="00B01477">
            <w:pPr>
              <w:pStyle w:val="a5"/>
              <w:rPr>
                <w:rFonts w:ascii="Arial" w:hAnsi="Arial" w:cs="Arial"/>
                <w:b/>
                <w:lang w:val="uk-UA"/>
              </w:rPr>
            </w:pPr>
            <w:r w:rsidRPr="00EC498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uk-UA" w:eastAsia="en-US"/>
              </w:rPr>
              <w:t xml:space="preserve">Інформація про можливості навчання - </w:t>
            </w:r>
            <w:hyperlink r:id="rId33" w:history="1">
              <w:r w:rsidRPr="00EC498A">
                <w:rPr>
                  <w:rStyle w:val="a4"/>
                  <w:b/>
                  <w:color w:val="auto"/>
                  <w:lang w:val="uk-UA" w:eastAsia="en-US"/>
                </w:rPr>
                <w:t>http://osvita.ua/</w:t>
              </w:r>
            </w:hyperlink>
            <w:r w:rsidRPr="00EC498A">
              <w:rPr>
                <w:rStyle w:val="a4"/>
                <w:b/>
                <w:color w:val="auto"/>
                <w:lang w:eastAsia="en-US"/>
              </w:rPr>
              <w:t xml:space="preserve">, </w:t>
            </w:r>
            <w:hyperlink r:id="rId34" w:history="1">
              <w:r w:rsidRPr="00EC498A">
                <w:rPr>
                  <w:rStyle w:val="a4"/>
                  <w:b/>
                  <w:color w:val="auto"/>
                  <w:lang w:val="uk-UA" w:eastAsia="en-US"/>
                </w:rPr>
                <w:t>http://www.education.ua</w:t>
              </w:r>
            </w:hyperlink>
          </w:p>
        </w:tc>
      </w:tr>
      <w:tr w:rsidR="00975B9C" w:rsidRPr="00EC498A" w:rsidTr="00B01477">
        <w:tc>
          <w:tcPr>
            <w:tcW w:w="2357" w:type="dxa"/>
          </w:tcPr>
          <w:p w:rsidR="00B01477" w:rsidRPr="00EC498A" w:rsidRDefault="00B01477" w:rsidP="00B01477">
            <w:pPr>
              <w:jc w:val="both"/>
              <w:rPr>
                <w:b/>
                <w:sz w:val="28"/>
                <w:szCs w:val="28"/>
              </w:rPr>
            </w:pPr>
            <w:r w:rsidRPr="00EC498A">
              <w:rPr>
                <w:b/>
                <w:sz w:val="28"/>
                <w:szCs w:val="28"/>
              </w:rPr>
              <w:t>Інформація про ситуацію на ринку праці</w:t>
            </w:r>
          </w:p>
          <w:p w:rsidR="00975B9C" w:rsidRPr="00EC498A" w:rsidRDefault="00975B9C">
            <w:pPr>
              <w:rPr>
                <w:b/>
                <w:sz w:val="28"/>
                <w:szCs w:val="28"/>
              </w:rPr>
            </w:pPr>
          </w:p>
        </w:tc>
        <w:tc>
          <w:tcPr>
            <w:tcW w:w="4023" w:type="dxa"/>
          </w:tcPr>
          <w:p w:rsidR="00975B9C" w:rsidRPr="00EC498A" w:rsidRDefault="00B01477">
            <w:pPr>
              <w:rPr>
                <w:rStyle w:val="a4"/>
                <w:rFonts w:ascii="Arial" w:hAnsi="Arial" w:cs="Arial"/>
                <w:b/>
                <w:color w:val="auto"/>
              </w:rPr>
            </w:pPr>
            <w:r w:rsidRPr="00EC498A">
              <w:rPr>
                <w:rFonts w:ascii="Arial" w:hAnsi="Arial" w:cs="Arial"/>
                <w:b/>
              </w:rPr>
              <w:t>Державна служба статистики</w:t>
            </w:r>
            <w:r w:rsidR="00C95593" w:rsidRPr="00EC498A">
              <w:rPr>
                <w:rFonts w:ascii="Arial" w:hAnsi="Arial" w:cs="Arial"/>
                <w:b/>
                <w:lang w:val="ru-RU"/>
              </w:rPr>
              <w:t xml:space="preserve"> </w:t>
            </w:r>
            <w:hyperlink r:id="rId35" w:history="1">
              <w:r w:rsidRPr="00EC498A">
                <w:rPr>
                  <w:rStyle w:val="a4"/>
                  <w:rFonts w:ascii="Arial" w:hAnsi="Arial" w:cs="Arial"/>
                  <w:b/>
                  <w:color w:val="auto"/>
                </w:rPr>
                <w:t>http://www.ukrstat.gov.ua/</w:t>
              </w:r>
            </w:hyperlink>
          </w:p>
          <w:p w:rsidR="00B01477" w:rsidRPr="00EC498A" w:rsidRDefault="00B01477" w:rsidP="00B01477">
            <w:pPr>
              <w:rPr>
                <w:b/>
                <w:sz w:val="24"/>
                <w:szCs w:val="24"/>
              </w:rPr>
            </w:pPr>
            <w:r w:rsidRPr="00EC498A">
              <w:rPr>
                <w:rFonts w:ascii="Arial" w:hAnsi="Arial" w:cs="Arial"/>
                <w:b/>
              </w:rPr>
              <w:t>Державна служба зайнятості</w:t>
            </w:r>
            <w:r w:rsidR="00C95593" w:rsidRPr="00EC498A">
              <w:rPr>
                <w:rFonts w:ascii="Arial" w:hAnsi="Arial" w:cs="Arial"/>
                <w:b/>
                <w:lang w:val="ru-RU"/>
              </w:rPr>
              <w:t xml:space="preserve"> </w:t>
            </w:r>
            <w:hyperlink r:id="rId36" w:history="1">
              <w:r w:rsidRPr="00EC498A">
                <w:rPr>
                  <w:rStyle w:val="a4"/>
                  <w:rFonts w:ascii="Arial" w:hAnsi="Arial" w:cs="Arial"/>
                  <w:b/>
                  <w:color w:val="auto"/>
                </w:rPr>
                <w:t>http://www.dcz.gov.ua/control/uk/index</w:t>
              </w:r>
            </w:hyperlink>
          </w:p>
        </w:tc>
        <w:tc>
          <w:tcPr>
            <w:tcW w:w="2410" w:type="dxa"/>
          </w:tcPr>
          <w:p w:rsidR="00975B9C" w:rsidRPr="00EC498A" w:rsidRDefault="00B01477" w:rsidP="00B01477">
            <w:pPr>
              <w:pStyle w:val="a5"/>
              <w:jc w:val="both"/>
              <w:rPr>
                <w:b/>
              </w:rPr>
            </w:pPr>
            <w:r w:rsidRPr="00EC498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uk-UA" w:eastAsia="en-US"/>
              </w:rPr>
              <w:t>Інформація про ситуацію на ринку праці не адаптована для потреб користувачів різних цільових груп.</w:t>
            </w:r>
          </w:p>
        </w:tc>
        <w:tc>
          <w:tcPr>
            <w:tcW w:w="5880" w:type="dxa"/>
          </w:tcPr>
          <w:p w:rsidR="00975B9C" w:rsidRPr="00EC498A" w:rsidRDefault="00B01477" w:rsidP="00DA56C4">
            <w:pPr>
              <w:rPr>
                <w:b/>
                <w:sz w:val="24"/>
                <w:szCs w:val="24"/>
              </w:rPr>
            </w:pPr>
            <w:r w:rsidRPr="00EC498A">
              <w:rPr>
                <w:b/>
              </w:rPr>
              <w:t xml:space="preserve">Інформація про вакансії  - </w:t>
            </w:r>
            <w:hyperlink r:id="rId37" w:history="1">
              <w:r w:rsidRPr="00EC498A">
                <w:rPr>
                  <w:rStyle w:val="a4"/>
                  <w:b/>
                  <w:color w:val="auto"/>
                </w:rPr>
                <w:t>https://www.work.ua/</w:t>
              </w:r>
            </w:hyperlink>
            <w:r w:rsidRPr="00EC498A">
              <w:rPr>
                <w:b/>
              </w:rPr>
              <w:t xml:space="preserve"> , </w:t>
            </w:r>
            <w:hyperlink r:id="rId38" w:history="1">
              <w:r w:rsidRPr="00EC498A">
                <w:rPr>
                  <w:rStyle w:val="a4"/>
                  <w:b/>
                  <w:color w:val="auto"/>
                </w:rPr>
                <w:t>https://jobs.ua</w:t>
              </w:r>
            </w:hyperlink>
            <w:r w:rsidRPr="00EC498A">
              <w:rPr>
                <w:rStyle w:val="a4"/>
                <w:b/>
                <w:color w:val="auto"/>
              </w:rPr>
              <w:t xml:space="preserve">, </w:t>
            </w:r>
            <w:hyperlink r:id="rId39" w:history="1">
              <w:r w:rsidRPr="00EC498A">
                <w:rPr>
                  <w:rStyle w:val="a4"/>
                  <w:b/>
                  <w:color w:val="auto"/>
                </w:rPr>
                <w:t>www.r</w:t>
              </w:r>
              <w:bookmarkStart w:id="0" w:name="_GoBack"/>
              <w:bookmarkEnd w:id="0"/>
              <w:r w:rsidRPr="00EC498A">
                <w:rPr>
                  <w:rStyle w:val="a4"/>
                  <w:b/>
                  <w:color w:val="auto"/>
                </w:rPr>
                <w:t>abota.ua</w:t>
              </w:r>
            </w:hyperlink>
          </w:p>
        </w:tc>
      </w:tr>
      <w:tr w:rsidR="00E82D08" w:rsidRPr="00EC498A" w:rsidTr="00B01477">
        <w:tc>
          <w:tcPr>
            <w:tcW w:w="2357" w:type="dxa"/>
          </w:tcPr>
          <w:p w:rsidR="00E82D08" w:rsidRPr="00EC498A" w:rsidRDefault="00E82D08" w:rsidP="00E82D08">
            <w:pPr>
              <w:jc w:val="both"/>
              <w:rPr>
                <w:b/>
                <w:sz w:val="28"/>
                <w:szCs w:val="28"/>
              </w:rPr>
            </w:pPr>
            <w:r w:rsidRPr="00EC498A">
              <w:rPr>
                <w:b/>
                <w:sz w:val="28"/>
                <w:szCs w:val="28"/>
              </w:rPr>
              <w:t>Інформація про можливості навчання за кордоном</w:t>
            </w:r>
          </w:p>
          <w:p w:rsidR="00E82D08" w:rsidRPr="00EC498A" w:rsidRDefault="00E82D08" w:rsidP="00B01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23" w:type="dxa"/>
          </w:tcPr>
          <w:p w:rsidR="00264370" w:rsidRPr="00EC498A" w:rsidRDefault="00264370" w:rsidP="00264370">
            <w:pPr>
              <w:rPr>
                <w:b/>
                <w:sz w:val="24"/>
                <w:szCs w:val="24"/>
              </w:rPr>
            </w:pPr>
            <w:r w:rsidRPr="00EC498A">
              <w:rPr>
                <w:b/>
                <w:sz w:val="24"/>
                <w:szCs w:val="24"/>
              </w:rPr>
              <w:t>офіційний веб-сайт МОН</w:t>
            </w:r>
          </w:p>
          <w:p w:rsidR="00E82D08" w:rsidRPr="00EC498A" w:rsidRDefault="00E82D08" w:rsidP="00B84B8E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E82D08" w:rsidRPr="00EC498A" w:rsidRDefault="00E82D08" w:rsidP="00B01477">
            <w:pPr>
              <w:pStyle w:val="a5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5880" w:type="dxa"/>
          </w:tcPr>
          <w:p w:rsidR="00B84B8E" w:rsidRPr="00EC498A" w:rsidRDefault="00B84B8E" w:rsidP="00B84B8E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C498A">
              <w:rPr>
                <w:b/>
                <w:sz w:val="24"/>
                <w:szCs w:val="24"/>
              </w:rPr>
              <w:t>Національний «</w:t>
            </w:r>
            <w:proofErr w:type="spellStart"/>
            <w:r w:rsidRPr="00EC498A">
              <w:rPr>
                <w:b/>
                <w:sz w:val="24"/>
                <w:szCs w:val="24"/>
              </w:rPr>
              <w:t>Еразмус+</w:t>
            </w:r>
            <w:proofErr w:type="spellEnd"/>
            <w:r w:rsidRPr="00EC498A">
              <w:rPr>
                <w:b/>
                <w:sz w:val="24"/>
                <w:szCs w:val="24"/>
              </w:rPr>
              <w:t>» офіс</w:t>
            </w:r>
            <w:r w:rsidRPr="00EC498A">
              <w:rPr>
                <w:rFonts w:eastAsia="Times New Roman"/>
                <w:b/>
                <w:sz w:val="24"/>
                <w:szCs w:val="24"/>
                <w:lang w:eastAsia="ru-RU"/>
              </w:rPr>
              <w:t>(</w:t>
            </w:r>
            <w:hyperlink r:id="rId40" w:history="1">
              <w:r w:rsidRPr="00EC498A">
                <w:rPr>
                  <w:rStyle w:val="a4"/>
                  <w:rFonts w:eastAsia="Times New Roman"/>
                  <w:b/>
                  <w:color w:val="auto"/>
                  <w:sz w:val="24"/>
                  <w:szCs w:val="24"/>
                  <w:lang w:eastAsia="ru-RU"/>
                </w:rPr>
                <w:t>http://erasmusplus.org.ua/</w:t>
              </w:r>
            </w:hyperlink>
            <w:r w:rsidRPr="00EC498A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  <w:p w:rsidR="00B84B8E" w:rsidRPr="00EC498A" w:rsidRDefault="00B84B8E" w:rsidP="00B84B8E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C498A">
              <w:rPr>
                <w:rFonts w:eastAsia="Times New Roman"/>
                <w:b/>
                <w:sz w:val="24"/>
                <w:szCs w:val="24"/>
                <w:lang w:eastAsia="ru-RU"/>
              </w:rPr>
              <w:t>веб-сайти</w:t>
            </w:r>
            <w:proofErr w:type="spellEnd"/>
            <w:r w:rsidRPr="00EC498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проектів ЄС </w:t>
            </w:r>
            <w:proofErr w:type="spellStart"/>
            <w:r w:rsidRPr="00EC498A">
              <w:rPr>
                <w:rFonts w:eastAsia="Times New Roman"/>
                <w:b/>
                <w:sz w:val="24"/>
                <w:szCs w:val="24"/>
                <w:lang w:eastAsia="ru-RU"/>
              </w:rPr>
              <w:t>Темпус</w:t>
            </w:r>
            <w:proofErr w:type="spellEnd"/>
            <w:r w:rsidRPr="00EC498A">
              <w:rPr>
                <w:rFonts w:eastAsia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EC498A">
              <w:rPr>
                <w:rFonts w:eastAsia="Times New Roman"/>
                <w:b/>
                <w:sz w:val="24"/>
                <w:szCs w:val="24"/>
                <w:lang w:eastAsia="ru-RU"/>
              </w:rPr>
              <w:t>Еразмус+</w:t>
            </w:r>
            <w:proofErr w:type="spellEnd"/>
          </w:p>
          <w:p w:rsidR="00E82D08" w:rsidRPr="00EC498A" w:rsidRDefault="00B84B8E" w:rsidP="00DA56C4">
            <w:pPr>
              <w:rPr>
                <w:b/>
                <w:sz w:val="24"/>
                <w:szCs w:val="24"/>
                <w:u w:val="single"/>
              </w:rPr>
            </w:pPr>
            <w:r w:rsidRPr="00EC498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приватні он-лайн ініціативи (напр., ресурсний центр «Гурт» </w:t>
            </w:r>
            <w:hyperlink r:id="rId41" w:history="1">
              <w:r w:rsidRPr="00EC498A">
                <w:rPr>
                  <w:rStyle w:val="a4"/>
                  <w:rFonts w:eastAsia="Times New Roman"/>
                  <w:b/>
                  <w:color w:val="auto"/>
                  <w:sz w:val="24"/>
                  <w:szCs w:val="24"/>
                  <w:lang w:eastAsia="ru-RU"/>
                </w:rPr>
                <w:t>http://gurt.org.ua/</w:t>
              </w:r>
            </w:hyperlink>
            <w:r w:rsidRPr="00EC498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) </w:t>
            </w:r>
          </w:p>
        </w:tc>
      </w:tr>
    </w:tbl>
    <w:p w:rsidR="002E6AE2" w:rsidRPr="00EC498A" w:rsidRDefault="002E6AE2">
      <w:pPr>
        <w:rPr>
          <w:b/>
        </w:rPr>
      </w:pPr>
    </w:p>
    <w:p w:rsidR="002E6AE2" w:rsidRPr="00EC498A" w:rsidRDefault="002E6AE2">
      <w:pPr>
        <w:rPr>
          <w:b/>
        </w:rPr>
      </w:pPr>
    </w:p>
    <w:p w:rsidR="00305058" w:rsidRDefault="00305058"/>
    <w:sectPr w:rsidR="00305058" w:rsidSect="00360D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F3286"/>
    <w:multiLevelType w:val="multilevel"/>
    <w:tmpl w:val="D576AAE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058"/>
    <w:rsid w:val="00024A22"/>
    <w:rsid w:val="000464D3"/>
    <w:rsid w:val="000924F1"/>
    <w:rsid w:val="001D3506"/>
    <w:rsid w:val="00204362"/>
    <w:rsid w:val="002572B5"/>
    <w:rsid w:val="00264370"/>
    <w:rsid w:val="002A1C98"/>
    <w:rsid w:val="002C1B23"/>
    <w:rsid w:val="002E6AE2"/>
    <w:rsid w:val="00305058"/>
    <w:rsid w:val="0031796F"/>
    <w:rsid w:val="00360D73"/>
    <w:rsid w:val="003E415F"/>
    <w:rsid w:val="003E5D04"/>
    <w:rsid w:val="00460594"/>
    <w:rsid w:val="00490F43"/>
    <w:rsid w:val="0050687D"/>
    <w:rsid w:val="00513704"/>
    <w:rsid w:val="00514B6E"/>
    <w:rsid w:val="005A291F"/>
    <w:rsid w:val="005D1D3C"/>
    <w:rsid w:val="005F46A9"/>
    <w:rsid w:val="005F532D"/>
    <w:rsid w:val="006F637C"/>
    <w:rsid w:val="007F4623"/>
    <w:rsid w:val="00860C7C"/>
    <w:rsid w:val="009112F8"/>
    <w:rsid w:val="00975B9C"/>
    <w:rsid w:val="009D7945"/>
    <w:rsid w:val="009F2C6D"/>
    <w:rsid w:val="00AC37C9"/>
    <w:rsid w:val="00AE3522"/>
    <w:rsid w:val="00B01477"/>
    <w:rsid w:val="00B05347"/>
    <w:rsid w:val="00B1237F"/>
    <w:rsid w:val="00B82C94"/>
    <w:rsid w:val="00B84B8E"/>
    <w:rsid w:val="00BC0D51"/>
    <w:rsid w:val="00BE3574"/>
    <w:rsid w:val="00C91D1A"/>
    <w:rsid w:val="00C95593"/>
    <w:rsid w:val="00CE3AD5"/>
    <w:rsid w:val="00D06CF7"/>
    <w:rsid w:val="00D31E86"/>
    <w:rsid w:val="00D5134F"/>
    <w:rsid w:val="00E14B50"/>
    <w:rsid w:val="00E82D08"/>
    <w:rsid w:val="00EA2E47"/>
    <w:rsid w:val="00EA7036"/>
    <w:rsid w:val="00EC498A"/>
    <w:rsid w:val="00F238BB"/>
    <w:rsid w:val="00F62814"/>
    <w:rsid w:val="00F67003"/>
    <w:rsid w:val="00F70EE4"/>
    <w:rsid w:val="00FA1E5D"/>
    <w:rsid w:val="00FD585A"/>
    <w:rsid w:val="00FF3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C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5058"/>
    <w:rPr>
      <w:color w:val="0000FF" w:themeColor="hyperlink"/>
      <w:u w:val="single"/>
    </w:rPr>
  </w:style>
  <w:style w:type="character" w:customStyle="1" w:styleId="rvts23">
    <w:name w:val="rvts23"/>
    <w:basedOn w:val="a0"/>
    <w:rsid w:val="00CE3AD5"/>
  </w:style>
  <w:style w:type="paragraph" w:styleId="a5">
    <w:name w:val="Normal (Web)"/>
    <w:basedOn w:val="a"/>
    <w:uiPriority w:val="99"/>
    <w:unhideWhenUsed/>
    <w:rsid w:val="00FA1E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99"/>
    <w:qFormat/>
    <w:rsid w:val="00975B9C"/>
    <w:pPr>
      <w:spacing w:after="200"/>
      <w:ind w:left="720"/>
      <w:contextualSpacing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5058"/>
    <w:rPr>
      <w:color w:val="0000FF" w:themeColor="hyperlink"/>
      <w:u w:val="single"/>
    </w:rPr>
  </w:style>
  <w:style w:type="character" w:customStyle="1" w:styleId="rvts23">
    <w:name w:val="rvts23"/>
    <w:basedOn w:val="a0"/>
    <w:rsid w:val="00CE3AD5"/>
  </w:style>
  <w:style w:type="paragraph" w:styleId="a5">
    <w:name w:val="Normal (Web)"/>
    <w:basedOn w:val="a"/>
    <w:uiPriority w:val="99"/>
    <w:unhideWhenUsed/>
    <w:rsid w:val="00FA1E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99"/>
    <w:qFormat/>
    <w:rsid w:val="00975B9C"/>
    <w:pPr>
      <w:spacing w:after="20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tup.info" TargetMode="External"/><Relationship Id="rId13" Type="http://schemas.openxmlformats.org/officeDocument/2006/relationships/hyperlink" Target="http://ipq.org.ua/ua/research" TargetMode="External"/><Relationship Id="rId18" Type="http://schemas.openxmlformats.org/officeDocument/2006/relationships/hyperlink" Target="http://www.dk003.com/" TargetMode="External"/><Relationship Id="rId26" Type="http://schemas.openxmlformats.org/officeDocument/2006/relationships/hyperlink" Target="http://naau.org.ua/" TargetMode="External"/><Relationship Id="rId39" Type="http://schemas.openxmlformats.org/officeDocument/2006/relationships/hyperlink" Target="http://www.rabota.u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igazakon.ua" TargetMode="External"/><Relationship Id="rId34" Type="http://schemas.openxmlformats.org/officeDocument/2006/relationships/hyperlink" Target="http://www.education.ua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mon.gov.ua/edebo/" TargetMode="External"/><Relationship Id="rId12" Type="http://schemas.openxmlformats.org/officeDocument/2006/relationships/hyperlink" Target="http://ipq.org.ua/ua/news/126" TargetMode="External"/><Relationship Id="rId17" Type="http://schemas.openxmlformats.org/officeDocument/2006/relationships/hyperlink" Target="http://www.ukrstat.gov.ua/klasf/nac_kls/op_dk003_2016.htm" TargetMode="External"/><Relationship Id="rId25" Type="http://schemas.openxmlformats.org/officeDocument/2006/relationships/hyperlink" Target="http://profstandart.org.ua/standarts" TargetMode="External"/><Relationship Id="rId33" Type="http://schemas.openxmlformats.org/officeDocument/2006/relationships/hyperlink" Target="http://osvita.ua/" TargetMode="External"/><Relationship Id="rId38" Type="http://schemas.openxmlformats.org/officeDocument/2006/relationships/hyperlink" Target="https://jobs.u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ada.gov.ua/" TargetMode="External"/><Relationship Id="rId20" Type="http://schemas.openxmlformats.org/officeDocument/2006/relationships/hyperlink" Target="http://www.ligazakon.ua" TargetMode="External"/><Relationship Id="rId29" Type="http://schemas.openxmlformats.org/officeDocument/2006/relationships/hyperlink" Target="http://zakon0.rada.gov.ua/laws/show/z0455-16" TargetMode="External"/><Relationship Id="rId41" Type="http://schemas.openxmlformats.org/officeDocument/2006/relationships/hyperlink" Target="http://gurt.org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z1368-16/paran14" TargetMode="External"/><Relationship Id="rId11" Type="http://schemas.openxmlformats.org/officeDocument/2006/relationships/hyperlink" Target="http://mon.gov.ua/activity/education/reforma-osviti/naukovo-metodichna-rada-ministerstva/proekti-standartiv-vishhoyi-osviti.html" TargetMode="External"/><Relationship Id="rId24" Type="http://schemas.openxmlformats.org/officeDocument/2006/relationships/hyperlink" Target="http://fru.org.ua/ua/initiatives/the-development-of-labor-potential-of-ukraine" TargetMode="External"/><Relationship Id="rId32" Type="http://schemas.openxmlformats.org/officeDocument/2006/relationships/hyperlink" Target="http://mycareer.org.ua/" TargetMode="External"/><Relationship Id="rId37" Type="http://schemas.openxmlformats.org/officeDocument/2006/relationships/hyperlink" Target="https://www.work.ua/" TargetMode="External"/><Relationship Id="rId40" Type="http://schemas.openxmlformats.org/officeDocument/2006/relationships/hyperlink" Target="http://erasmusplus.org.ua/" TargetMode="External"/><Relationship Id="rId5" Type="http://schemas.openxmlformats.org/officeDocument/2006/relationships/hyperlink" Target="http://mon.gov.ua/activity/education/naczionalna-ramka-kvalifikaczij/" TargetMode="External"/><Relationship Id="rId15" Type="http://schemas.openxmlformats.org/officeDocument/2006/relationships/hyperlink" Target="http://studyinukraine.gov.ua/" TargetMode="External"/><Relationship Id="rId23" Type="http://schemas.openxmlformats.org/officeDocument/2006/relationships/hyperlink" Target="http://www.rada.gov.ua/" TargetMode="External"/><Relationship Id="rId28" Type="http://schemas.openxmlformats.org/officeDocument/2006/relationships/hyperlink" Target="http://www.msp.gov.ua/content/profesiyne-navchannya-doroslogo-naselennya.html" TargetMode="External"/><Relationship Id="rId36" Type="http://schemas.openxmlformats.org/officeDocument/2006/relationships/hyperlink" Target="http://www.dcz.gov.ua/control/uk/index" TargetMode="External"/><Relationship Id="rId10" Type="http://schemas.openxmlformats.org/officeDocument/2006/relationships/hyperlink" Target="http://www.rada.gov.ua/" TargetMode="External"/><Relationship Id="rId19" Type="http://schemas.openxmlformats.org/officeDocument/2006/relationships/hyperlink" Target="http://profstandart.org.ua/classifiers/professions" TargetMode="External"/><Relationship Id="rId31" Type="http://schemas.openxmlformats.org/officeDocument/2006/relationships/hyperlink" Target="http://www.dcz.gov.ua/control/uk/index" TargetMode="External"/><Relationship Id="rId4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education.ua/" TargetMode="External"/><Relationship Id="rId14" Type="http://schemas.openxmlformats.org/officeDocument/2006/relationships/hyperlink" Target="http://enic.in.ua/index.php/ua/" TargetMode="External"/><Relationship Id="rId22" Type="http://schemas.openxmlformats.org/officeDocument/2006/relationships/hyperlink" Target="https://jobs.ua" TargetMode="External"/><Relationship Id="rId27" Type="http://schemas.openxmlformats.org/officeDocument/2006/relationships/hyperlink" Target="http://www.dcz.gov.ua/control/uk/index" TargetMode="External"/><Relationship Id="rId30" Type="http://schemas.openxmlformats.org/officeDocument/2006/relationships/hyperlink" Target="http://ipq.org.ua/ua/library/base/37" TargetMode="External"/><Relationship Id="rId35" Type="http://schemas.openxmlformats.org/officeDocument/2006/relationships/hyperlink" Target="http://www.ukrstat.gov.ua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Dovhanych</dc:creator>
  <cp:lastModifiedBy>Lenovo</cp:lastModifiedBy>
  <cp:revision>6</cp:revision>
  <dcterms:created xsi:type="dcterms:W3CDTF">2017-06-21T14:22:00Z</dcterms:created>
  <dcterms:modified xsi:type="dcterms:W3CDTF">2018-01-06T20:49:00Z</dcterms:modified>
</cp:coreProperties>
</file>