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8B" w:rsidRDefault="00626F8B" w:rsidP="006B00F1">
      <w:pPr>
        <w:ind w:left="5103"/>
        <w:rPr>
          <w:bCs/>
          <w:spacing w:val="-1"/>
          <w:sz w:val="27"/>
          <w:szCs w:val="27"/>
        </w:rPr>
      </w:pPr>
      <w:bookmarkStart w:id="0" w:name="_GoBack"/>
      <w:bookmarkEnd w:id="0"/>
    </w:p>
    <w:p w:rsidR="00A32DB9" w:rsidRPr="00A32DB9" w:rsidRDefault="00A32DB9" w:rsidP="00A32DB9">
      <w:pPr>
        <w:shd w:val="clear" w:color="auto" w:fill="FFFFFF"/>
        <w:ind w:left="5040" w:hanging="5040"/>
        <w:jc w:val="center"/>
        <w:rPr>
          <w:bCs/>
          <w:spacing w:val="-1"/>
          <w:szCs w:val="27"/>
        </w:rPr>
      </w:pPr>
      <w:r w:rsidRPr="00A32DB9">
        <w:rPr>
          <w:bCs/>
          <w:spacing w:val="-1"/>
          <w:szCs w:val="27"/>
        </w:rPr>
        <w:t xml:space="preserve">ІНФОРМАЦІЙНА ДОВІДКА </w:t>
      </w:r>
    </w:p>
    <w:p w:rsidR="00A32DB9" w:rsidRPr="00A32DB9" w:rsidRDefault="00A32DB9" w:rsidP="00A32DB9">
      <w:pPr>
        <w:shd w:val="clear" w:color="auto" w:fill="FFFFFF"/>
        <w:ind w:left="19" w:right="5" w:hanging="19"/>
        <w:jc w:val="center"/>
        <w:rPr>
          <w:bCs/>
          <w:szCs w:val="27"/>
        </w:rPr>
      </w:pPr>
    </w:p>
    <w:p w:rsidR="00A32DB9" w:rsidRPr="00A32DB9" w:rsidRDefault="00A32DB9" w:rsidP="00A32DB9">
      <w:pPr>
        <w:shd w:val="clear" w:color="auto" w:fill="FFFFFF"/>
        <w:ind w:left="19" w:right="5" w:hanging="19"/>
        <w:jc w:val="center"/>
        <w:rPr>
          <w:szCs w:val="27"/>
        </w:rPr>
      </w:pPr>
      <w:r w:rsidRPr="00A32DB9">
        <w:rPr>
          <w:b/>
          <w:bCs/>
          <w:szCs w:val="27"/>
        </w:rPr>
        <w:t>Яковець Ірина Станіславівна</w:t>
      </w:r>
      <w:r w:rsidRPr="00A32DB9">
        <w:rPr>
          <w:bCs/>
          <w:szCs w:val="27"/>
        </w:rPr>
        <w:t>,</w:t>
      </w:r>
      <w:r w:rsidRPr="00A32DB9">
        <w:rPr>
          <w:szCs w:val="27"/>
        </w:rPr>
        <w:t xml:space="preserve"> претендентка </w:t>
      </w:r>
    </w:p>
    <w:p w:rsidR="00A32DB9" w:rsidRPr="00A32DB9" w:rsidRDefault="00A32DB9" w:rsidP="00A32DB9">
      <w:pPr>
        <w:shd w:val="clear" w:color="auto" w:fill="FFFFFF"/>
        <w:ind w:left="19" w:right="5" w:hanging="19"/>
        <w:jc w:val="center"/>
        <w:rPr>
          <w:szCs w:val="27"/>
        </w:rPr>
      </w:pPr>
      <w:r w:rsidRPr="00A32DB9">
        <w:rPr>
          <w:szCs w:val="27"/>
        </w:rPr>
        <w:t>на заміщення вакантної посади освітнього омбудсмена</w:t>
      </w:r>
    </w:p>
    <w:p w:rsidR="00A32DB9" w:rsidRDefault="00A32DB9" w:rsidP="00A32DB9">
      <w:pPr>
        <w:shd w:val="clear" w:color="auto" w:fill="FFFFFF"/>
        <w:ind w:left="19" w:right="5" w:hanging="19"/>
        <w:jc w:val="center"/>
        <w:rPr>
          <w:sz w:val="27"/>
          <w:szCs w:val="27"/>
        </w:rPr>
      </w:pPr>
    </w:p>
    <w:p w:rsidR="003D5D5F" w:rsidRPr="00A32DB9" w:rsidRDefault="002944AB" w:rsidP="00A32DB9">
      <w:pPr>
        <w:spacing w:line="276" w:lineRule="auto"/>
        <w:ind w:firstLine="284"/>
        <w:jc w:val="both"/>
        <w:rPr>
          <w:szCs w:val="27"/>
        </w:rPr>
      </w:pPr>
      <w:r w:rsidRPr="00047BE7">
        <w:rPr>
          <w:sz w:val="27"/>
          <w:szCs w:val="27"/>
        </w:rPr>
        <w:t xml:space="preserve">-  є </w:t>
      </w:r>
      <w:r w:rsidR="00690DFC" w:rsidRPr="00A32DB9">
        <w:rPr>
          <w:szCs w:val="27"/>
        </w:rPr>
        <w:t>громадянкою</w:t>
      </w:r>
      <w:r w:rsidR="003D5D5F" w:rsidRPr="00A32DB9">
        <w:rPr>
          <w:szCs w:val="27"/>
        </w:rPr>
        <w:t xml:space="preserve"> України;</w:t>
      </w:r>
    </w:p>
    <w:p w:rsidR="00BB6820" w:rsidRPr="00A32DB9" w:rsidRDefault="00BB6820" w:rsidP="00A32DB9">
      <w:pPr>
        <w:spacing w:line="276" w:lineRule="auto"/>
        <w:ind w:firstLine="284"/>
        <w:jc w:val="both"/>
        <w:rPr>
          <w:szCs w:val="27"/>
        </w:rPr>
      </w:pPr>
      <w:r w:rsidRPr="00A32DB9">
        <w:rPr>
          <w:szCs w:val="27"/>
        </w:rPr>
        <w:t xml:space="preserve">- має вищу освіту, </w:t>
      </w:r>
      <w:r w:rsidR="00690DFC" w:rsidRPr="00A32DB9">
        <w:rPr>
          <w:szCs w:val="27"/>
        </w:rPr>
        <w:t xml:space="preserve">закінчила </w:t>
      </w:r>
      <w:r w:rsidR="00C603C3" w:rsidRPr="00A32DB9">
        <w:rPr>
          <w:szCs w:val="27"/>
        </w:rPr>
        <w:t>Національну юридичну академію імені Ярослава Мудрого</w:t>
      </w:r>
      <w:r w:rsidR="004879C6" w:rsidRPr="00A32DB9">
        <w:rPr>
          <w:szCs w:val="27"/>
        </w:rPr>
        <w:t xml:space="preserve"> </w:t>
      </w:r>
      <w:r w:rsidR="0045306D" w:rsidRPr="00A32DB9">
        <w:rPr>
          <w:szCs w:val="27"/>
        </w:rPr>
        <w:t>за спеціальністю</w:t>
      </w:r>
      <w:r w:rsidRPr="00A32DB9">
        <w:rPr>
          <w:szCs w:val="27"/>
        </w:rPr>
        <w:t xml:space="preserve"> «</w:t>
      </w:r>
      <w:r w:rsidR="00C603C3" w:rsidRPr="00A32DB9">
        <w:rPr>
          <w:szCs w:val="27"/>
        </w:rPr>
        <w:t>Правознавство</w:t>
      </w:r>
      <w:r w:rsidRPr="00A32DB9">
        <w:rPr>
          <w:szCs w:val="27"/>
        </w:rPr>
        <w:t>» (</w:t>
      </w:r>
      <w:r w:rsidR="00B322ED" w:rsidRPr="00A32DB9">
        <w:rPr>
          <w:szCs w:val="27"/>
        </w:rPr>
        <w:t>спеціаліст</w:t>
      </w:r>
      <w:r w:rsidRPr="00A32DB9">
        <w:rPr>
          <w:szCs w:val="27"/>
        </w:rPr>
        <w:t>)</w:t>
      </w:r>
      <w:r w:rsidR="004879C6" w:rsidRPr="00A32DB9">
        <w:rPr>
          <w:szCs w:val="27"/>
        </w:rPr>
        <w:t>;</w:t>
      </w:r>
    </w:p>
    <w:p w:rsidR="00B322ED" w:rsidRPr="00A32DB9" w:rsidRDefault="00B322ED" w:rsidP="00A32DB9">
      <w:pPr>
        <w:spacing w:line="276" w:lineRule="auto"/>
        <w:ind w:firstLine="284"/>
        <w:jc w:val="both"/>
        <w:rPr>
          <w:szCs w:val="27"/>
        </w:rPr>
      </w:pPr>
      <w:r w:rsidRPr="00A32DB9">
        <w:rPr>
          <w:szCs w:val="27"/>
        </w:rPr>
        <w:t xml:space="preserve">- має науковий ступінь доктора </w:t>
      </w:r>
      <w:r w:rsidR="00C603C3" w:rsidRPr="00A32DB9">
        <w:rPr>
          <w:szCs w:val="27"/>
        </w:rPr>
        <w:t>юридичних</w:t>
      </w:r>
      <w:r w:rsidRPr="00A32DB9">
        <w:rPr>
          <w:szCs w:val="27"/>
        </w:rPr>
        <w:t xml:space="preserve"> наук (</w:t>
      </w:r>
      <w:r w:rsidR="00947CB8">
        <w:rPr>
          <w:szCs w:val="27"/>
        </w:rPr>
        <w:t>диплом</w:t>
      </w:r>
      <w:r w:rsidR="0095159C" w:rsidRPr="00A32DB9">
        <w:rPr>
          <w:szCs w:val="27"/>
        </w:rPr>
        <w:t>1</w:t>
      </w:r>
      <w:r w:rsidR="00C603C3" w:rsidRPr="00A32DB9">
        <w:rPr>
          <w:szCs w:val="27"/>
        </w:rPr>
        <w:t>6</w:t>
      </w:r>
      <w:r w:rsidR="0095159C" w:rsidRPr="00A32DB9">
        <w:rPr>
          <w:szCs w:val="27"/>
        </w:rPr>
        <w:t xml:space="preserve"> </w:t>
      </w:r>
      <w:r w:rsidR="00C603C3" w:rsidRPr="00A32DB9">
        <w:rPr>
          <w:szCs w:val="27"/>
        </w:rPr>
        <w:t>травня</w:t>
      </w:r>
      <w:r w:rsidRPr="00A32DB9">
        <w:rPr>
          <w:szCs w:val="27"/>
        </w:rPr>
        <w:t xml:space="preserve"> 201</w:t>
      </w:r>
      <w:r w:rsidR="00690DFC" w:rsidRPr="00A32DB9">
        <w:rPr>
          <w:szCs w:val="27"/>
        </w:rPr>
        <w:t>4</w:t>
      </w:r>
      <w:r w:rsidRPr="00A32DB9">
        <w:rPr>
          <w:szCs w:val="27"/>
        </w:rPr>
        <w:t xml:space="preserve"> р.);</w:t>
      </w:r>
    </w:p>
    <w:p w:rsidR="0095159C" w:rsidRPr="00A32DB9" w:rsidRDefault="00E20E59" w:rsidP="00A32DB9">
      <w:pPr>
        <w:tabs>
          <w:tab w:val="left" w:pos="567"/>
          <w:tab w:val="left" w:pos="851"/>
        </w:tabs>
        <w:spacing w:line="276" w:lineRule="auto"/>
        <w:jc w:val="both"/>
        <w:rPr>
          <w:szCs w:val="27"/>
        </w:rPr>
      </w:pPr>
      <w:r w:rsidRPr="00A32DB9">
        <w:rPr>
          <w:szCs w:val="27"/>
        </w:rPr>
        <w:t xml:space="preserve">    </w:t>
      </w:r>
      <w:r w:rsidR="0095159C" w:rsidRPr="00A32DB9">
        <w:rPr>
          <w:szCs w:val="27"/>
        </w:rPr>
        <w:t xml:space="preserve">- має вчене звання </w:t>
      </w:r>
      <w:r w:rsidR="00C603C3" w:rsidRPr="00A32DB9">
        <w:rPr>
          <w:szCs w:val="27"/>
        </w:rPr>
        <w:t>старшого наукового співробітника зі спеціальності кримінальне право та кримінологія; кримінально-виконавче право</w:t>
      </w:r>
      <w:r w:rsidR="0095159C" w:rsidRPr="00A32DB9">
        <w:rPr>
          <w:szCs w:val="27"/>
        </w:rPr>
        <w:t xml:space="preserve"> (атестат від </w:t>
      </w:r>
      <w:r w:rsidR="00C603C3" w:rsidRPr="00A32DB9">
        <w:rPr>
          <w:szCs w:val="27"/>
        </w:rPr>
        <w:t>10</w:t>
      </w:r>
      <w:r w:rsidR="0095159C" w:rsidRPr="00A32DB9">
        <w:rPr>
          <w:szCs w:val="27"/>
        </w:rPr>
        <w:t xml:space="preserve"> </w:t>
      </w:r>
      <w:r w:rsidR="00C603C3" w:rsidRPr="00A32DB9">
        <w:rPr>
          <w:szCs w:val="27"/>
        </w:rPr>
        <w:t>вересня</w:t>
      </w:r>
      <w:r w:rsidR="0095159C" w:rsidRPr="00A32DB9">
        <w:rPr>
          <w:szCs w:val="27"/>
        </w:rPr>
        <w:t xml:space="preserve"> 20</w:t>
      </w:r>
      <w:r w:rsidR="00C603C3" w:rsidRPr="00A32DB9">
        <w:rPr>
          <w:szCs w:val="27"/>
        </w:rPr>
        <w:t>00</w:t>
      </w:r>
      <w:r w:rsidR="0095159C" w:rsidRPr="00A32DB9">
        <w:rPr>
          <w:szCs w:val="27"/>
        </w:rPr>
        <w:t> р.);</w:t>
      </w:r>
    </w:p>
    <w:p w:rsidR="00E42FEF" w:rsidRPr="00A32DB9" w:rsidRDefault="00E42FEF" w:rsidP="00A32DB9">
      <w:pPr>
        <w:spacing w:line="276" w:lineRule="auto"/>
        <w:ind w:firstLine="284"/>
        <w:jc w:val="both"/>
        <w:rPr>
          <w:szCs w:val="27"/>
        </w:rPr>
      </w:pPr>
      <w:r w:rsidRPr="00A32DB9">
        <w:rPr>
          <w:szCs w:val="27"/>
        </w:rPr>
        <w:t xml:space="preserve">- має стаж роботи у сфері освіти або науки  понад </w:t>
      </w:r>
      <w:r w:rsidR="00380F9C" w:rsidRPr="00A32DB9">
        <w:rPr>
          <w:szCs w:val="27"/>
        </w:rPr>
        <w:t>14</w:t>
      </w:r>
      <w:r w:rsidRPr="00A32DB9">
        <w:rPr>
          <w:szCs w:val="27"/>
        </w:rPr>
        <w:t xml:space="preserve"> років, а саме: </w:t>
      </w:r>
    </w:p>
    <w:p w:rsidR="00CA3D00" w:rsidRPr="00A32DB9" w:rsidRDefault="00E42FEF" w:rsidP="00A32DB9">
      <w:pPr>
        <w:spacing w:line="276" w:lineRule="auto"/>
        <w:ind w:firstLine="284"/>
        <w:jc w:val="both"/>
        <w:rPr>
          <w:szCs w:val="27"/>
        </w:rPr>
      </w:pPr>
      <w:r w:rsidRPr="00A32DB9">
        <w:rPr>
          <w:szCs w:val="27"/>
        </w:rPr>
        <w:t>- </w:t>
      </w:r>
      <w:r w:rsidR="00380F9C" w:rsidRPr="00A32DB9">
        <w:rPr>
          <w:szCs w:val="27"/>
        </w:rPr>
        <w:t>науковий співробітник, старший</w:t>
      </w:r>
      <w:r w:rsidR="00380F9C" w:rsidRPr="00A32DB9">
        <w:rPr>
          <w:sz w:val="32"/>
        </w:rPr>
        <w:t xml:space="preserve"> </w:t>
      </w:r>
      <w:r w:rsidR="00380F9C" w:rsidRPr="00A32DB9">
        <w:rPr>
          <w:szCs w:val="27"/>
        </w:rPr>
        <w:t>науковий співробітник, провідний науковий співробітник, завідувач відділу дослідження проблем кримінального та кримінально-виконавчого права Науково-дослідного інституту вивчення проблем злочинності імені В. В. Сташиса Національної академії правових наук України</w:t>
      </w:r>
      <w:r w:rsidRPr="00A32DB9">
        <w:rPr>
          <w:szCs w:val="27"/>
        </w:rPr>
        <w:t xml:space="preserve"> – </w:t>
      </w:r>
      <w:r w:rsidR="00CA3D00" w:rsidRPr="00A32DB9">
        <w:rPr>
          <w:szCs w:val="27"/>
        </w:rPr>
        <w:t>14</w:t>
      </w:r>
      <w:r w:rsidRPr="00A32DB9">
        <w:rPr>
          <w:szCs w:val="27"/>
        </w:rPr>
        <w:t xml:space="preserve"> рок</w:t>
      </w:r>
      <w:r w:rsidR="00E91B0A" w:rsidRPr="00A32DB9">
        <w:rPr>
          <w:szCs w:val="27"/>
        </w:rPr>
        <w:t>ів</w:t>
      </w:r>
      <w:r w:rsidR="00CA3D00" w:rsidRPr="00A32DB9">
        <w:rPr>
          <w:szCs w:val="27"/>
        </w:rPr>
        <w:t>;</w:t>
      </w:r>
    </w:p>
    <w:p w:rsidR="00E42FEF" w:rsidRPr="00A32DB9" w:rsidRDefault="00CA3D00" w:rsidP="00A32DB9">
      <w:pPr>
        <w:spacing w:line="276" w:lineRule="auto"/>
        <w:ind w:firstLine="284"/>
        <w:jc w:val="both"/>
        <w:rPr>
          <w:szCs w:val="27"/>
        </w:rPr>
      </w:pPr>
      <w:r w:rsidRPr="00A32DB9">
        <w:rPr>
          <w:szCs w:val="27"/>
        </w:rPr>
        <w:t xml:space="preserve">- доцент кафедри права Національного технічного університету </w:t>
      </w:r>
      <w:r w:rsidR="008B460D" w:rsidRPr="00A32DB9">
        <w:rPr>
          <w:szCs w:val="27"/>
        </w:rPr>
        <w:t>«Харківський політехнічний інститут», професор кафедри адміністративного, цивільного та господарського права і процесу Академії Державної пенітенціарної служби (робота за сумісництвом в цей же період)</w:t>
      </w:r>
      <w:r w:rsidRPr="00A32DB9">
        <w:rPr>
          <w:szCs w:val="27"/>
        </w:rPr>
        <w:t>.</w:t>
      </w:r>
    </w:p>
    <w:p w:rsidR="007E726D" w:rsidRPr="00A32DB9" w:rsidRDefault="006D0383" w:rsidP="00A32DB9">
      <w:pPr>
        <w:pStyle w:val="3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sz w:val="28"/>
          <w:szCs w:val="27"/>
        </w:rPr>
      </w:pPr>
      <w:r w:rsidRPr="00A32DB9">
        <w:rPr>
          <w:rFonts w:ascii="Times New Roman" w:hAnsi="Times New Roman"/>
          <w:b w:val="0"/>
          <w:bCs w:val="0"/>
          <w:sz w:val="28"/>
          <w:szCs w:val="27"/>
        </w:rPr>
        <w:t>Н</w:t>
      </w:r>
      <w:r w:rsidR="007E726D" w:rsidRPr="00A32DB9">
        <w:rPr>
          <w:rFonts w:ascii="Times New Roman" w:hAnsi="Times New Roman"/>
          <w:b w:val="0"/>
          <w:bCs w:val="0"/>
          <w:sz w:val="28"/>
          <w:szCs w:val="27"/>
        </w:rPr>
        <w:t>а час подання документів</w:t>
      </w:r>
      <w:r w:rsidR="00F72845" w:rsidRPr="00A32DB9">
        <w:rPr>
          <w:rFonts w:ascii="Times New Roman" w:hAnsi="Times New Roman"/>
          <w:b w:val="0"/>
          <w:bCs w:val="0"/>
          <w:sz w:val="28"/>
          <w:szCs w:val="27"/>
        </w:rPr>
        <w:t xml:space="preserve"> </w:t>
      </w:r>
      <w:r w:rsidR="00CA3D00" w:rsidRPr="00A32DB9">
        <w:rPr>
          <w:rFonts w:ascii="Times New Roman" w:hAnsi="Times New Roman"/>
          <w:b w:val="0"/>
          <w:bCs w:val="0"/>
          <w:sz w:val="28"/>
          <w:szCs w:val="27"/>
        </w:rPr>
        <w:t xml:space="preserve">Яковець І. С. </w:t>
      </w:r>
      <w:r w:rsidR="00F72845" w:rsidRPr="00A32DB9">
        <w:rPr>
          <w:rFonts w:ascii="Times New Roman" w:hAnsi="Times New Roman"/>
          <w:b w:val="0"/>
          <w:bCs w:val="0"/>
          <w:sz w:val="28"/>
          <w:szCs w:val="27"/>
        </w:rPr>
        <w:t>–</w:t>
      </w:r>
      <w:r w:rsidR="00047BE7" w:rsidRPr="00A32DB9">
        <w:rPr>
          <w:rFonts w:ascii="Times New Roman" w:hAnsi="Times New Roman"/>
          <w:b w:val="0"/>
          <w:bCs w:val="0"/>
          <w:sz w:val="28"/>
          <w:szCs w:val="27"/>
        </w:rPr>
        <w:t xml:space="preserve"> </w:t>
      </w:r>
      <w:r w:rsidR="00CA3D00" w:rsidRPr="00A32DB9">
        <w:rPr>
          <w:rFonts w:ascii="Times New Roman" w:hAnsi="Times New Roman"/>
          <w:b w:val="0"/>
          <w:bCs w:val="0"/>
          <w:sz w:val="28"/>
          <w:szCs w:val="27"/>
        </w:rPr>
        <w:t>перший заступник директора</w:t>
      </w:r>
      <w:r w:rsidR="00CA3D00" w:rsidRPr="00A32DB9">
        <w:rPr>
          <w:rFonts w:ascii="Times New Roman" w:hAnsi="Times New Roman"/>
          <w:b w:val="0"/>
          <w:bCs w:val="0"/>
          <w:sz w:val="28"/>
          <w:szCs w:val="27"/>
        </w:rPr>
        <w:br/>
        <w:t>Державної установи «Центр пробації»</w:t>
      </w:r>
      <w:r w:rsidR="00E42FEF" w:rsidRPr="00A32DB9">
        <w:rPr>
          <w:sz w:val="28"/>
          <w:szCs w:val="27"/>
        </w:rPr>
        <w:t>.</w:t>
      </w:r>
    </w:p>
    <w:p w:rsidR="00047BE7" w:rsidRPr="00A32DB9" w:rsidRDefault="00047BE7" w:rsidP="00A32DB9">
      <w:pPr>
        <w:spacing w:line="276" w:lineRule="auto"/>
        <w:ind w:firstLine="709"/>
        <w:jc w:val="both"/>
        <w:rPr>
          <w:szCs w:val="27"/>
        </w:rPr>
      </w:pPr>
      <w:r w:rsidRPr="00A32DB9">
        <w:rPr>
          <w:szCs w:val="27"/>
        </w:rPr>
        <w:t xml:space="preserve">Кандидатура </w:t>
      </w:r>
      <w:r w:rsidR="00CA3D00" w:rsidRPr="00A32DB9">
        <w:rPr>
          <w:bCs/>
          <w:szCs w:val="27"/>
        </w:rPr>
        <w:t xml:space="preserve">Яковець І. С. </w:t>
      </w:r>
      <w:r w:rsidRPr="00A32DB9">
        <w:rPr>
          <w:szCs w:val="27"/>
        </w:rPr>
        <w:t>відповідає умовам оголошеного конкурсу на заміщення вакантної посади освітнього омбудсмена.</w:t>
      </w:r>
    </w:p>
    <w:p w:rsidR="001A1FFB" w:rsidRPr="00A32DB9" w:rsidRDefault="001A1FFB" w:rsidP="00A32DB9">
      <w:pPr>
        <w:shd w:val="clear" w:color="auto" w:fill="FFFFFF"/>
        <w:spacing w:line="276" w:lineRule="auto"/>
        <w:ind w:right="11"/>
        <w:rPr>
          <w:szCs w:val="27"/>
        </w:rPr>
      </w:pPr>
    </w:p>
    <w:sectPr w:rsidR="001A1FFB" w:rsidRPr="00A32DB9" w:rsidSect="00882A39">
      <w:pgSz w:w="11907" w:h="16839" w:code="9"/>
      <w:pgMar w:top="851" w:right="850" w:bottom="993" w:left="156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78" w:rsidRDefault="009D5678" w:rsidP="00E957C6">
      <w:r>
        <w:separator/>
      </w:r>
    </w:p>
  </w:endnote>
  <w:endnote w:type="continuationSeparator" w:id="0">
    <w:p w:rsidR="009D5678" w:rsidRDefault="009D5678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78" w:rsidRDefault="009D5678" w:rsidP="00E957C6">
      <w:r>
        <w:separator/>
      </w:r>
    </w:p>
  </w:footnote>
  <w:footnote w:type="continuationSeparator" w:id="0">
    <w:p w:rsidR="009D5678" w:rsidRDefault="009D5678" w:rsidP="00E9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3"/>
    <w:rsid w:val="0000717A"/>
    <w:rsid w:val="00042451"/>
    <w:rsid w:val="00047BE7"/>
    <w:rsid w:val="00062281"/>
    <w:rsid w:val="0006530D"/>
    <w:rsid w:val="000653F3"/>
    <w:rsid w:val="0007526D"/>
    <w:rsid w:val="00075D4A"/>
    <w:rsid w:val="00077556"/>
    <w:rsid w:val="00094A75"/>
    <w:rsid w:val="000A0100"/>
    <w:rsid w:val="000A642A"/>
    <w:rsid w:val="000C08FC"/>
    <w:rsid w:val="000C662A"/>
    <w:rsid w:val="000D44BF"/>
    <w:rsid w:val="000E1CEC"/>
    <w:rsid w:val="0010728B"/>
    <w:rsid w:val="00120FBC"/>
    <w:rsid w:val="00124292"/>
    <w:rsid w:val="00146324"/>
    <w:rsid w:val="00171FAC"/>
    <w:rsid w:val="001725C9"/>
    <w:rsid w:val="00174C99"/>
    <w:rsid w:val="00174DD7"/>
    <w:rsid w:val="001803FB"/>
    <w:rsid w:val="001942BB"/>
    <w:rsid w:val="001979A6"/>
    <w:rsid w:val="001A1FFB"/>
    <w:rsid w:val="001B3449"/>
    <w:rsid w:val="001C1A69"/>
    <w:rsid w:val="001C50F8"/>
    <w:rsid w:val="001C55EB"/>
    <w:rsid w:val="001C57DF"/>
    <w:rsid w:val="001D12F0"/>
    <w:rsid w:val="001D36DD"/>
    <w:rsid w:val="001E16E9"/>
    <w:rsid w:val="00213BD0"/>
    <w:rsid w:val="0021490F"/>
    <w:rsid w:val="00223171"/>
    <w:rsid w:val="002305FE"/>
    <w:rsid w:val="0023217D"/>
    <w:rsid w:val="002375AD"/>
    <w:rsid w:val="002473DB"/>
    <w:rsid w:val="002619CB"/>
    <w:rsid w:val="002749B6"/>
    <w:rsid w:val="00274DAD"/>
    <w:rsid w:val="00276650"/>
    <w:rsid w:val="00280CAE"/>
    <w:rsid w:val="00281DA2"/>
    <w:rsid w:val="00281FE0"/>
    <w:rsid w:val="002916A2"/>
    <w:rsid w:val="002944AB"/>
    <w:rsid w:val="002A2686"/>
    <w:rsid w:val="002A4F40"/>
    <w:rsid w:val="002B3343"/>
    <w:rsid w:val="002B34BC"/>
    <w:rsid w:val="002B46A4"/>
    <w:rsid w:val="002C7A2A"/>
    <w:rsid w:val="002D095C"/>
    <w:rsid w:val="002D45FC"/>
    <w:rsid w:val="002D5B6A"/>
    <w:rsid w:val="00325E56"/>
    <w:rsid w:val="00330FAB"/>
    <w:rsid w:val="003556DA"/>
    <w:rsid w:val="0035797C"/>
    <w:rsid w:val="00367EA6"/>
    <w:rsid w:val="00370671"/>
    <w:rsid w:val="00375C1A"/>
    <w:rsid w:val="00380F9C"/>
    <w:rsid w:val="00392250"/>
    <w:rsid w:val="00393978"/>
    <w:rsid w:val="003A64F6"/>
    <w:rsid w:val="003B373B"/>
    <w:rsid w:val="003D48D7"/>
    <w:rsid w:val="003D5D5F"/>
    <w:rsid w:val="00410EF9"/>
    <w:rsid w:val="00414D0B"/>
    <w:rsid w:val="00417F1B"/>
    <w:rsid w:val="00425DA3"/>
    <w:rsid w:val="00427DD2"/>
    <w:rsid w:val="00447486"/>
    <w:rsid w:val="0045140A"/>
    <w:rsid w:val="0045306D"/>
    <w:rsid w:val="00454CCD"/>
    <w:rsid w:val="00461BFB"/>
    <w:rsid w:val="00462A7D"/>
    <w:rsid w:val="00470CC1"/>
    <w:rsid w:val="00472D25"/>
    <w:rsid w:val="004879C6"/>
    <w:rsid w:val="00492747"/>
    <w:rsid w:val="004A6647"/>
    <w:rsid w:val="004B5AC0"/>
    <w:rsid w:val="004C0B15"/>
    <w:rsid w:val="004C5734"/>
    <w:rsid w:val="004D0378"/>
    <w:rsid w:val="004D0AD5"/>
    <w:rsid w:val="004E4F55"/>
    <w:rsid w:val="004E7829"/>
    <w:rsid w:val="00500C86"/>
    <w:rsid w:val="00501887"/>
    <w:rsid w:val="00505F94"/>
    <w:rsid w:val="005124A6"/>
    <w:rsid w:val="005171AA"/>
    <w:rsid w:val="00527CC2"/>
    <w:rsid w:val="00540A49"/>
    <w:rsid w:val="005416D1"/>
    <w:rsid w:val="00545D13"/>
    <w:rsid w:val="00554B63"/>
    <w:rsid w:val="00564FD4"/>
    <w:rsid w:val="00566545"/>
    <w:rsid w:val="005704CE"/>
    <w:rsid w:val="00571CA7"/>
    <w:rsid w:val="00574E60"/>
    <w:rsid w:val="005D03AF"/>
    <w:rsid w:val="005E004D"/>
    <w:rsid w:val="005E0EAC"/>
    <w:rsid w:val="005F5273"/>
    <w:rsid w:val="005F5F1E"/>
    <w:rsid w:val="006060DA"/>
    <w:rsid w:val="006141C4"/>
    <w:rsid w:val="00626F8B"/>
    <w:rsid w:val="0063375B"/>
    <w:rsid w:val="00642716"/>
    <w:rsid w:val="00652C4B"/>
    <w:rsid w:val="00657463"/>
    <w:rsid w:val="00662937"/>
    <w:rsid w:val="00671857"/>
    <w:rsid w:val="0067240B"/>
    <w:rsid w:val="00673A4D"/>
    <w:rsid w:val="006764EB"/>
    <w:rsid w:val="006779E4"/>
    <w:rsid w:val="006806ED"/>
    <w:rsid w:val="00682579"/>
    <w:rsid w:val="00690DFC"/>
    <w:rsid w:val="00691759"/>
    <w:rsid w:val="006A6443"/>
    <w:rsid w:val="006B00F1"/>
    <w:rsid w:val="006C46EA"/>
    <w:rsid w:val="006C4721"/>
    <w:rsid w:val="006D0383"/>
    <w:rsid w:val="006D3129"/>
    <w:rsid w:val="006F165C"/>
    <w:rsid w:val="007070E8"/>
    <w:rsid w:val="00714025"/>
    <w:rsid w:val="0071726C"/>
    <w:rsid w:val="007302DC"/>
    <w:rsid w:val="00732716"/>
    <w:rsid w:val="00734D8C"/>
    <w:rsid w:val="00745156"/>
    <w:rsid w:val="00773720"/>
    <w:rsid w:val="00775F7C"/>
    <w:rsid w:val="0079263E"/>
    <w:rsid w:val="00795727"/>
    <w:rsid w:val="007A137B"/>
    <w:rsid w:val="007A73CC"/>
    <w:rsid w:val="007C3EEB"/>
    <w:rsid w:val="007E2D90"/>
    <w:rsid w:val="007E5079"/>
    <w:rsid w:val="007E646B"/>
    <w:rsid w:val="007E696A"/>
    <w:rsid w:val="007E726D"/>
    <w:rsid w:val="007F03A3"/>
    <w:rsid w:val="007F527A"/>
    <w:rsid w:val="00813CDD"/>
    <w:rsid w:val="00823DBC"/>
    <w:rsid w:val="008264D6"/>
    <w:rsid w:val="00841C8F"/>
    <w:rsid w:val="00870B2A"/>
    <w:rsid w:val="00882A39"/>
    <w:rsid w:val="008835C0"/>
    <w:rsid w:val="00885EBA"/>
    <w:rsid w:val="00896006"/>
    <w:rsid w:val="008A0237"/>
    <w:rsid w:val="008B460D"/>
    <w:rsid w:val="008C644B"/>
    <w:rsid w:val="008D0169"/>
    <w:rsid w:val="008D3E91"/>
    <w:rsid w:val="008D5DC4"/>
    <w:rsid w:val="008E1BFF"/>
    <w:rsid w:val="008E7845"/>
    <w:rsid w:val="008F68ED"/>
    <w:rsid w:val="00900D62"/>
    <w:rsid w:val="00936E0D"/>
    <w:rsid w:val="00947CB8"/>
    <w:rsid w:val="0095159C"/>
    <w:rsid w:val="00957E00"/>
    <w:rsid w:val="0097226A"/>
    <w:rsid w:val="00984A00"/>
    <w:rsid w:val="009B5D7F"/>
    <w:rsid w:val="009C4F74"/>
    <w:rsid w:val="009C6829"/>
    <w:rsid w:val="009D5678"/>
    <w:rsid w:val="009F6536"/>
    <w:rsid w:val="00A12D87"/>
    <w:rsid w:val="00A15F09"/>
    <w:rsid w:val="00A2040E"/>
    <w:rsid w:val="00A2447D"/>
    <w:rsid w:val="00A32DB9"/>
    <w:rsid w:val="00A50A5F"/>
    <w:rsid w:val="00A55C3D"/>
    <w:rsid w:val="00A75A45"/>
    <w:rsid w:val="00A919EE"/>
    <w:rsid w:val="00AA0EB1"/>
    <w:rsid w:val="00AB6458"/>
    <w:rsid w:val="00AB796F"/>
    <w:rsid w:val="00AC1404"/>
    <w:rsid w:val="00AC2BE7"/>
    <w:rsid w:val="00AC6DF7"/>
    <w:rsid w:val="00AD1DA6"/>
    <w:rsid w:val="00AE4994"/>
    <w:rsid w:val="00AF33BD"/>
    <w:rsid w:val="00B134B9"/>
    <w:rsid w:val="00B261CB"/>
    <w:rsid w:val="00B322ED"/>
    <w:rsid w:val="00B436AA"/>
    <w:rsid w:val="00B477C5"/>
    <w:rsid w:val="00B840D7"/>
    <w:rsid w:val="00B84BBB"/>
    <w:rsid w:val="00B9569A"/>
    <w:rsid w:val="00B95B29"/>
    <w:rsid w:val="00B96F4D"/>
    <w:rsid w:val="00BA4BF7"/>
    <w:rsid w:val="00BA62C3"/>
    <w:rsid w:val="00BB4A21"/>
    <w:rsid w:val="00BB6820"/>
    <w:rsid w:val="00BC534F"/>
    <w:rsid w:val="00BC5A8A"/>
    <w:rsid w:val="00BC6268"/>
    <w:rsid w:val="00BF09B8"/>
    <w:rsid w:val="00BF29C6"/>
    <w:rsid w:val="00C012DA"/>
    <w:rsid w:val="00C31C5B"/>
    <w:rsid w:val="00C603C3"/>
    <w:rsid w:val="00C638C9"/>
    <w:rsid w:val="00C75AD6"/>
    <w:rsid w:val="00C76543"/>
    <w:rsid w:val="00C806CC"/>
    <w:rsid w:val="00C80F28"/>
    <w:rsid w:val="00C8666F"/>
    <w:rsid w:val="00C86FD3"/>
    <w:rsid w:val="00C9098D"/>
    <w:rsid w:val="00CA1322"/>
    <w:rsid w:val="00CA3D00"/>
    <w:rsid w:val="00CB01EC"/>
    <w:rsid w:val="00CB151F"/>
    <w:rsid w:val="00CC1BCF"/>
    <w:rsid w:val="00CC25CB"/>
    <w:rsid w:val="00D007BD"/>
    <w:rsid w:val="00D05C0D"/>
    <w:rsid w:val="00D14E78"/>
    <w:rsid w:val="00D152A6"/>
    <w:rsid w:val="00D20241"/>
    <w:rsid w:val="00D278B8"/>
    <w:rsid w:val="00D419F7"/>
    <w:rsid w:val="00D446C1"/>
    <w:rsid w:val="00D46F86"/>
    <w:rsid w:val="00D475AB"/>
    <w:rsid w:val="00D63941"/>
    <w:rsid w:val="00D66AA5"/>
    <w:rsid w:val="00D71D55"/>
    <w:rsid w:val="00D71E4B"/>
    <w:rsid w:val="00D838B1"/>
    <w:rsid w:val="00D90EB1"/>
    <w:rsid w:val="00D9774F"/>
    <w:rsid w:val="00DA0BCC"/>
    <w:rsid w:val="00DC41A4"/>
    <w:rsid w:val="00DE0BC4"/>
    <w:rsid w:val="00E16FE4"/>
    <w:rsid w:val="00E20E59"/>
    <w:rsid w:val="00E42FEF"/>
    <w:rsid w:val="00E653DE"/>
    <w:rsid w:val="00E753BB"/>
    <w:rsid w:val="00E91B0A"/>
    <w:rsid w:val="00E92561"/>
    <w:rsid w:val="00E957C6"/>
    <w:rsid w:val="00EC72D1"/>
    <w:rsid w:val="00EC73C1"/>
    <w:rsid w:val="00ED0F41"/>
    <w:rsid w:val="00ED2BD9"/>
    <w:rsid w:val="00ED37AF"/>
    <w:rsid w:val="00ED7098"/>
    <w:rsid w:val="00EE2FA1"/>
    <w:rsid w:val="00F17D28"/>
    <w:rsid w:val="00F223FD"/>
    <w:rsid w:val="00F3340A"/>
    <w:rsid w:val="00F35D61"/>
    <w:rsid w:val="00F411C9"/>
    <w:rsid w:val="00F41659"/>
    <w:rsid w:val="00F4386D"/>
    <w:rsid w:val="00F44996"/>
    <w:rsid w:val="00F46FF4"/>
    <w:rsid w:val="00F50067"/>
    <w:rsid w:val="00F62A51"/>
    <w:rsid w:val="00F72845"/>
    <w:rsid w:val="00F80EF6"/>
    <w:rsid w:val="00F83C89"/>
    <w:rsid w:val="00F94C66"/>
    <w:rsid w:val="00FB359C"/>
    <w:rsid w:val="00FC34DF"/>
    <w:rsid w:val="00FC6F3F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94322-89B9-4785-B0B4-76AB9A6B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uiPriority w:val="39"/>
    <w:rsid w:val="002C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2164-B08B-4C26-B5BD-332B51B0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МОНУ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Контроль</dc:creator>
  <cp:lastModifiedBy>Іваненко Анжела Василівна</cp:lastModifiedBy>
  <cp:revision>7</cp:revision>
  <cp:lastPrinted>2019-06-11T08:52:00Z</cp:lastPrinted>
  <dcterms:created xsi:type="dcterms:W3CDTF">2019-06-19T14:20:00Z</dcterms:created>
  <dcterms:modified xsi:type="dcterms:W3CDTF">2019-07-03T14:16:00Z</dcterms:modified>
</cp:coreProperties>
</file>