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04" w:rsidRPr="00116F1F" w:rsidRDefault="00116F1F" w:rsidP="00116F1F">
      <w:pPr>
        <w:spacing w:after="0" w:line="240" w:lineRule="auto"/>
        <w:ind w:firstLine="851"/>
        <w:jc w:val="right"/>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Постатейний план проекту</w:t>
      </w:r>
    </w:p>
    <w:p w:rsidR="00CE5804" w:rsidRPr="000C2918" w:rsidRDefault="00CE5804" w:rsidP="000C2918">
      <w:pPr>
        <w:spacing w:after="0" w:line="240" w:lineRule="auto"/>
        <w:jc w:val="center"/>
        <w:rPr>
          <w:rFonts w:ascii="Times New Roman" w:hAnsi="Times New Roman" w:cs="Times New Roman"/>
          <w:b/>
          <w:sz w:val="28"/>
          <w:szCs w:val="28"/>
        </w:rPr>
      </w:pPr>
      <w:r w:rsidRPr="000C2918">
        <w:rPr>
          <w:rFonts w:ascii="Times New Roman" w:eastAsiaTheme="minorHAnsi" w:hAnsi="Times New Roman" w:cs="Times New Roman"/>
          <w:b/>
          <w:sz w:val="28"/>
          <w:szCs w:val="28"/>
        </w:rPr>
        <w:t>ЗАКОН</w:t>
      </w:r>
      <w:r w:rsidRPr="000C2918">
        <w:rPr>
          <w:rFonts w:ascii="Times New Roman" w:hAnsi="Times New Roman" w:cs="Times New Roman"/>
          <w:b/>
          <w:sz w:val="28"/>
          <w:szCs w:val="28"/>
        </w:rPr>
        <w:t xml:space="preserve"> УКРАЇНИ</w:t>
      </w:r>
    </w:p>
    <w:p w:rsidR="00CE5804" w:rsidRPr="000C2918" w:rsidRDefault="00CE5804"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Про фахову передвищу освіту</w:t>
      </w:r>
    </w:p>
    <w:p w:rsidR="00CE5804" w:rsidRPr="000C2918" w:rsidRDefault="00CE5804" w:rsidP="000C2918">
      <w:pPr>
        <w:spacing w:after="0" w:line="240" w:lineRule="auto"/>
        <w:ind w:firstLine="851"/>
        <w:jc w:val="both"/>
        <w:rPr>
          <w:rFonts w:ascii="Times New Roman" w:hAnsi="Times New Roman" w:cs="Times New Roman"/>
          <w:b/>
          <w:sz w:val="28"/>
          <w:szCs w:val="28"/>
        </w:rPr>
      </w:pPr>
    </w:p>
    <w:p w:rsidR="00CE5804" w:rsidRPr="000C2918" w:rsidRDefault="00CE5804" w:rsidP="000C2918">
      <w:pPr>
        <w:spacing w:after="0" w:line="240" w:lineRule="auto"/>
        <w:jc w:val="center"/>
        <w:rPr>
          <w:rFonts w:ascii="Times New Roman" w:hAnsi="Times New Roman" w:cs="Times New Roman"/>
          <w:b/>
          <w:bCs/>
          <w:sz w:val="28"/>
          <w:szCs w:val="28"/>
        </w:rPr>
      </w:pPr>
      <w:r w:rsidRPr="000C2918">
        <w:rPr>
          <w:rFonts w:ascii="Times New Roman" w:hAnsi="Times New Roman" w:cs="Times New Roman"/>
          <w:b/>
          <w:bCs/>
          <w:sz w:val="28"/>
          <w:szCs w:val="28"/>
        </w:rPr>
        <w:t>Розділ I</w:t>
      </w:r>
    </w:p>
    <w:p w:rsidR="00CE5804" w:rsidRPr="000C2918" w:rsidRDefault="00CE5804" w:rsidP="000C2918">
      <w:pPr>
        <w:spacing w:after="0" w:line="240" w:lineRule="auto"/>
        <w:jc w:val="center"/>
        <w:rPr>
          <w:rFonts w:ascii="Times New Roman" w:eastAsiaTheme="minorHAnsi" w:hAnsi="Times New Roman" w:cs="Times New Roman"/>
          <w:b/>
          <w:sz w:val="28"/>
          <w:szCs w:val="28"/>
        </w:rPr>
      </w:pPr>
      <w:r w:rsidRPr="000C2918">
        <w:rPr>
          <w:rFonts w:ascii="Times New Roman" w:eastAsiaTheme="minorHAnsi" w:hAnsi="Times New Roman" w:cs="Times New Roman"/>
          <w:b/>
          <w:sz w:val="28"/>
          <w:szCs w:val="28"/>
        </w:rPr>
        <w:t>ЗАГАЛЬНІ ПОЛОЖЕННЯ</w:t>
      </w:r>
    </w:p>
    <w:p w:rsidR="003729AE" w:rsidRPr="000C2918" w:rsidRDefault="003729AE" w:rsidP="000C2918">
      <w:pPr>
        <w:spacing w:after="0" w:line="240" w:lineRule="auto"/>
        <w:ind w:firstLine="709"/>
        <w:rPr>
          <w:rFonts w:ascii="Times New Roman" w:hAnsi="Times New Roman" w:cs="Times New Roman"/>
          <w:b/>
          <w:bCs/>
          <w:sz w:val="28"/>
          <w:szCs w:val="28"/>
        </w:rPr>
      </w:pPr>
    </w:p>
    <w:p w:rsidR="00CE5804" w:rsidRPr="000C2918" w:rsidRDefault="00CE5804" w:rsidP="000C2918">
      <w:pPr>
        <w:spacing w:after="0" w:line="240" w:lineRule="auto"/>
        <w:ind w:firstLine="709"/>
        <w:rPr>
          <w:rFonts w:ascii="Times New Roman" w:hAnsi="Times New Roman" w:cs="Times New Roman"/>
          <w:bCs/>
          <w:sz w:val="28"/>
          <w:szCs w:val="28"/>
          <w:lang w:eastAsia="uk-UA"/>
        </w:rPr>
      </w:pPr>
      <w:r w:rsidRPr="000C2918">
        <w:rPr>
          <w:rFonts w:ascii="Times New Roman" w:hAnsi="Times New Roman" w:cs="Times New Roman"/>
          <w:bCs/>
          <w:sz w:val="28"/>
          <w:szCs w:val="28"/>
        </w:rPr>
        <w:t>Стаття 1. </w:t>
      </w:r>
      <w:r w:rsidRPr="000C2918">
        <w:rPr>
          <w:rFonts w:ascii="Times New Roman" w:hAnsi="Times New Roman" w:cs="Times New Roman"/>
          <w:bCs/>
          <w:sz w:val="28"/>
          <w:szCs w:val="28"/>
          <w:lang w:eastAsia="uk-UA"/>
        </w:rPr>
        <w:t>Основні терміни та їх визначення</w:t>
      </w:r>
    </w:p>
    <w:p w:rsidR="003729AE" w:rsidRPr="000C2918" w:rsidRDefault="003729AE" w:rsidP="000C2918">
      <w:pPr>
        <w:spacing w:after="0" w:line="240" w:lineRule="auto"/>
        <w:ind w:firstLine="709"/>
        <w:rPr>
          <w:rFonts w:ascii="Times New Roman" w:hAnsi="Times New Roman" w:cs="Times New Roman"/>
          <w:bCs/>
          <w:sz w:val="28"/>
          <w:szCs w:val="28"/>
          <w:lang w:eastAsia="uk-UA"/>
        </w:rPr>
      </w:pPr>
      <w:r w:rsidRPr="000C2918">
        <w:rPr>
          <w:rFonts w:ascii="Times New Roman" w:hAnsi="Times New Roman" w:cs="Times New Roman"/>
          <w:bCs/>
          <w:sz w:val="28"/>
          <w:szCs w:val="28"/>
        </w:rPr>
        <w:t>Стаття 2. </w:t>
      </w:r>
      <w:r w:rsidRPr="000C2918">
        <w:rPr>
          <w:rFonts w:ascii="Times New Roman" w:hAnsi="Times New Roman" w:cs="Times New Roman"/>
          <w:bCs/>
          <w:sz w:val="28"/>
          <w:szCs w:val="28"/>
          <w:lang w:eastAsia="uk-UA"/>
        </w:rPr>
        <w:t>Законодавство України про фахову передвищу освіту</w:t>
      </w:r>
    </w:p>
    <w:p w:rsidR="00DA5297" w:rsidRPr="000C2918" w:rsidRDefault="00DA5297" w:rsidP="000C2918">
      <w:pPr>
        <w:spacing w:after="0" w:line="240" w:lineRule="auto"/>
        <w:ind w:firstLine="709"/>
        <w:rPr>
          <w:rFonts w:ascii="Times New Roman" w:hAnsi="Times New Roman" w:cs="Times New Roman"/>
          <w:bCs/>
          <w:sz w:val="28"/>
          <w:szCs w:val="28"/>
          <w:lang w:eastAsia="uk-UA"/>
        </w:rPr>
      </w:pPr>
      <w:r w:rsidRPr="000C2918">
        <w:rPr>
          <w:rFonts w:ascii="Times New Roman" w:hAnsi="Times New Roman" w:cs="Times New Roman"/>
          <w:bCs/>
          <w:sz w:val="28"/>
          <w:szCs w:val="28"/>
        </w:rPr>
        <w:t>Стаття 3. </w:t>
      </w:r>
      <w:r w:rsidRPr="000C2918">
        <w:rPr>
          <w:rFonts w:ascii="Times New Roman" w:hAnsi="Times New Roman" w:cs="Times New Roman"/>
          <w:bCs/>
          <w:sz w:val="28"/>
          <w:szCs w:val="28"/>
          <w:lang w:eastAsia="uk-UA"/>
        </w:rPr>
        <w:t>Право на фахову передвищу освіту</w:t>
      </w:r>
    </w:p>
    <w:p w:rsidR="002E4FC7" w:rsidRPr="000C2918" w:rsidRDefault="002E4FC7" w:rsidP="000C2918">
      <w:pPr>
        <w:spacing w:after="0" w:line="240" w:lineRule="auto"/>
        <w:ind w:firstLine="709"/>
        <w:jc w:val="both"/>
        <w:rPr>
          <w:rFonts w:ascii="Times New Roman" w:hAnsi="Times New Roman" w:cs="Times New Roman"/>
          <w:bCs/>
          <w:sz w:val="28"/>
          <w:szCs w:val="28"/>
          <w:lang w:eastAsia="uk-UA"/>
        </w:rPr>
      </w:pPr>
      <w:r w:rsidRPr="000C2918">
        <w:rPr>
          <w:rFonts w:ascii="Times New Roman" w:hAnsi="Times New Roman" w:cs="Times New Roman"/>
          <w:bCs/>
          <w:sz w:val="28"/>
          <w:szCs w:val="28"/>
        </w:rPr>
        <w:t>Стаття</w:t>
      </w:r>
      <w:r w:rsidR="00E854C7" w:rsidRPr="000C2918">
        <w:rPr>
          <w:rFonts w:ascii="Times New Roman" w:hAnsi="Times New Roman" w:cs="Times New Roman"/>
          <w:bCs/>
          <w:sz w:val="28"/>
          <w:szCs w:val="28"/>
        </w:rPr>
        <w:t> </w:t>
      </w:r>
      <w:r w:rsidRPr="000C2918">
        <w:rPr>
          <w:rFonts w:ascii="Times New Roman" w:hAnsi="Times New Roman" w:cs="Times New Roman"/>
          <w:bCs/>
          <w:sz w:val="28"/>
          <w:szCs w:val="28"/>
        </w:rPr>
        <w:t>4. </w:t>
      </w:r>
      <w:r w:rsidRPr="000C2918">
        <w:rPr>
          <w:rFonts w:ascii="Times New Roman" w:hAnsi="Times New Roman" w:cs="Times New Roman"/>
          <w:bCs/>
          <w:sz w:val="28"/>
          <w:szCs w:val="28"/>
          <w:lang w:eastAsia="uk-UA"/>
        </w:rPr>
        <w:t>Забезпечення права на безоплатну фахову передвищу освіту</w:t>
      </w:r>
    </w:p>
    <w:p w:rsidR="00994FAB" w:rsidRPr="000C2918" w:rsidRDefault="00994FAB" w:rsidP="000C2918">
      <w:pPr>
        <w:spacing w:after="0" w:line="240" w:lineRule="auto"/>
        <w:ind w:firstLine="709"/>
        <w:rPr>
          <w:rFonts w:ascii="Times New Roman" w:hAnsi="Times New Roman" w:cs="Times New Roman"/>
          <w:b/>
          <w:bCs/>
          <w:sz w:val="28"/>
          <w:szCs w:val="28"/>
          <w:lang w:eastAsia="uk-UA"/>
        </w:rPr>
      </w:pPr>
      <w:r w:rsidRPr="000C2918">
        <w:rPr>
          <w:rFonts w:ascii="Times New Roman" w:hAnsi="Times New Roman" w:cs="Times New Roman"/>
          <w:bCs/>
          <w:sz w:val="28"/>
          <w:szCs w:val="28"/>
        </w:rPr>
        <w:t>Стаття 5. </w:t>
      </w:r>
      <w:r w:rsidRPr="000C2918">
        <w:rPr>
          <w:rFonts w:ascii="Times New Roman" w:hAnsi="Times New Roman" w:cs="Times New Roman"/>
          <w:bCs/>
          <w:sz w:val="28"/>
          <w:szCs w:val="28"/>
          <w:lang w:eastAsia="uk-UA"/>
        </w:rPr>
        <w:t>Державна політика у сфері фахової передвищої освіти</w:t>
      </w:r>
    </w:p>
    <w:p w:rsidR="00CE5804" w:rsidRPr="000C2918" w:rsidRDefault="00CE5804" w:rsidP="000C2918">
      <w:pPr>
        <w:spacing w:after="0" w:line="240" w:lineRule="auto"/>
        <w:ind w:firstLine="851"/>
        <w:jc w:val="both"/>
        <w:rPr>
          <w:rFonts w:ascii="Times New Roman" w:hAnsi="Times New Roman" w:cs="Times New Roman"/>
          <w:b/>
          <w:sz w:val="28"/>
          <w:szCs w:val="28"/>
        </w:rPr>
      </w:pPr>
    </w:p>
    <w:p w:rsidR="00090D43" w:rsidRPr="000C2918" w:rsidRDefault="00090D43" w:rsidP="000C2918">
      <w:pPr>
        <w:spacing w:after="0" w:line="240" w:lineRule="auto"/>
        <w:ind w:right="346"/>
        <w:jc w:val="center"/>
        <w:textAlignment w:val="baseline"/>
        <w:rPr>
          <w:rFonts w:ascii="Times New Roman" w:hAnsi="Times New Roman" w:cs="Times New Roman"/>
          <w:b/>
          <w:bCs/>
          <w:sz w:val="28"/>
          <w:szCs w:val="28"/>
        </w:rPr>
      </w:pPr>
      <w:r w:rsidRPr="000C2918">
        <w:rPr>
          <w:rFonts w:ascii="Times New Roman" w:hAnsi="Times New Roman" w:cs="Times New Roman"/>
          <w:b/>
          <w:bCs/>
          <w:sz w:val="28"/>
          <w:szCs w:val="28"/>
        </w:rPr>
        <w:t>Розділ II</w:t>
      </w:r>
    </w:p>
    <w:p w:rsidR="00090D43" w:rsidRPr="000C2918" w:rsidRDefault="00090D43" w:rsidP="000C2918">
      <w:pPr>
        <w:spacing w:after="0" w:line="240" w:lineRule="auto"/>
        <w:ind w:right="346"/>
        <w:jc w:val="center"/>
        <w:textAlignment w:val="baseline"/>
        <w:rPr>
          <w:rFonts w:ascii="Times New Roman" w:hAnsi="Times New Roman" w:cs="Times New Roman"/>
          <w:b/>
          <w:bCs/>
          <w:sz w:val="28"/>
          <w:szCs w:val="28"/>
        </w:rPr>
      </w:pPr>
      <w:r w:rsidRPr="000C2918">
        <w:rPr>
          <w:rFonts w:ascii="Times New Roman" w:hAnsi="Times New Roman" w:cs="Times New Roman"/>
          <w:b/>
          <w:bCs/>
          <w:sz w:val="28"/>
          <w:szCs w:val="28"/>
        </w:rPr>
        <w:t>СИСТЕМА ФАХОВОЇ ПЕРЕДВИЩОЇ ОСВІТИ</w:t>
      </w:r>
    </w:p>
    <w:p w:rsidR="00090D43" w:rsidRPr="000C2918" w:rsidRDefault="00090D43" w:rsidP="000C2918">
      <w:pPr>
        <w:spacing w:after="0" w:line="240" w:lineRule="auto"/>
        <w:ind w:firstLine="851"/>
        <w:jc w:val="both"/>
        <w:rPr>
          <w:rFonts w:ascii="Times New Roman" w:hAnsi="Times New Roman" w:cs="Times New Roman"/>
          <w:b/>
          <w:sz w:val="28"/>
          <w:szCs w:val="28"/>
        </w:rPr>
      </w:pPr>
    </w:p>
    <w:p w:rsidR="00AA3E70" w:rsidRPr="000C2918" w:rsidRDefault="00AA3E70" w:rsidP="000C2918">
      <w:pPr>
        <w:spacing w:after="0" w:line="240" w:lineRule="auto"/>
        <w:ind w:firstLine="709"/>
        <w:jc w:val="both"/>
        <w:textAlignment w:val="baseline"/>
        <w:rPr>
          <w:rFonts w:ascii="Times New Roman" w:hAnsi="Times New Roman" w:cs="Times New Roman"/>
          <w:bCs/>
          <w:sz w:val="28"/>
          <w:szCs w:val="28"/>
        </w:rPr>
      </w:pPr>
      <w:r w:rsidRPr="000C2918">
        <w:rPr>
          <w:rFonts w:ascii="Times New Roman" w:hAnsi="Times New Roman" w:cs="Times New Roman"/>
          <w:bCs/>
          <w:sz w:val="28"/>
          <w:szCs w:val="28"/>
        </w:rPr>
        <w:t>Стаття 6.</w:t>
      </w:r>
      <w:r w:rsidRPr="000C2918">
        <w:rPr>
          <w:rFonts w:ascii="Times New Roman" w:hAnsi="Times New Roman" w:cs="Times New Roman"/>
          <w:sz w:val="28"/>
          <w:szCs w:val="28"/>
        </w:rPr>
        <w:t> </w:t>
      </w:r>
      <w:r w:rsidRPr="000C2918">
        <w:rPr>
          <w:rFonts w:ascii="Times New Roman" w:hAnsi="Times New Roman" w:cs="Times New Roman"/>
          <w:bCs/>
          <w:sz w:val="28"/>
          <w:szCs w:val="28"/>
        </w:rPr>
        <w:t>Система фахової передвищої освіти</w:t>
      </w:r>
    </w:p>
    <w:p w:rsidR="00723BD8" w:rsidRPr="000C2918" w:rsidRDefault="00723BD8" w:rsidP="000C2918">
      <w:pPr>
        <w:spacing w:after="0" w:line="240" w:lineRule="auto"/>
        <w:ind w:firstLine="709"/>
        <w:rPr>
          <w:rFonts w:ascii="Times New Roman" w:hAnsi="Times New Roman" w:cs="Times New Roman"/>
          <w:bCs/>
          <w:sz w:val="28"/>
          <w:szCs w:val="28"/>
        </w:rPr>
      </w:pPr>
      <w:r w:rsidRPr="000C2918">
        <w:rPr>
          <w:rFonts w:ascii="Times New Roman" w:hAnsi="Times New Roman" w:cs="Times New Roman"/>
          <w:bCs/>
          <w:sz w:val="28"/>
          <w:szCs w:val="28"/>
        </w:rPr>
        <w:t>Стаття 7. Ступінь фахової передвищої освіти</w:t>
      </w:r>
    </w:p>
    <w:p w:rsidR="00E854C7" w:rsidRPr="000C2918" w:rsidRDefault="00E854C7" w:rsidP="000C2918">
      <w:pPr>
        <w:spacing w:after="0" w:line="240" w:lineRule="auto"/>
        <w:ind w:firstLine="709"/>
        <w:jc w:val="both"/>
        <w:rPr>
          <w:rFonts w:ascii="Times New Roman" w:hAnsi="Times New Roman" w:cs="Times New Roman"/>
          <w:bCs/>
          <w:sz w:val="28"/>
          <w:szCs w:val="28"/>
        </w:rPr>
      </w:pPr>
      <w:r w:rsidRPr="000C2918">
        <w:rPr>
          <w:rFonts w:ascii="Times New Roman" w:hAnsi="Times New Roman" w:cs="Times New Roman"/>
          <w:bCs/>
          <w:sz w:val="28"/>
          <w:szCs w:val="28"/>
        </w:rPr>
        <w:t>Стаття 8. Вимоги до провадження та стандарти фахової передвищої освіти</w:t>
      </w:r>
    </w:p>
    <w:p w:rsidR="00E854C7" w:rsidRPr="000C2918" w:rsidRDefault="00E854C7" w:rsidP="000C2918">
      <w:pPr>
        <w:pStyle w:val="rvps2"/>
        <w:spacing w:before="0" w:beforeAutospacing="0" w:after="0" w:afterAutospacing="0"/>
        <w:ind w:firstLine="709"/>
        <w:jc w:val="both"/>
        <w:textAlignment w:val="baseline"/>
        <w:rPr>
          <w:bCs/>
          <w:sz w:val="28"/>
          <w:szCs w:val="28"/>
        </w:rPr>
      </w:pPr>
      <w:r w:rsidRPr="000C2918">
        <w:rPr>
          <w:bCs/>
          <w:sz w:val="28"/>
          <w:szCs w:val="28"/>
        </w:rPr>
        <w:t>Стаття 9. Спеціалізована фахова передвища освіта</w:t>
      </w:r>
    </w:p>
    <w:p w:rsidR="00D75425" w:rsidRPr="000C2918" w:rsidRDefault="00D75425" w:rsidP="000C2918">
      <w:pPr>
        <w:spacing w:after="0" w:line="240" w:lineRule="auto"/>
        <w:ind w:firstLine="709"/>
        <w:rPr>
          <w:rFonts w:ascii="Times New Roman" w:hAnsi="Times New Roman" w:cs="Times New Roman"/>
          <w:bCs/>
          <w:sz w:val="28"/>
          <w:szCs w:val="28"/>
        </w:rPr>
      </w:pPr>
      <w:r w:rsidRPr="000C2918">
        <w:rPr>
          <w:rFonts w:ascii="Times New Roman" w:hAnsi="Times New Roman" w:cs="Times New Roman"/>
          <w:bCs/>
          <w:sz w:val="28"/>
          <w:szCs w:val="28"/>
        </w:rPr>
        <w:t>Стаття 10. Документи про фахову передвищу освіту</w:t>
      </w:r>
    </w:p>
    <w:p w:rsidR="00AA3E70" w:rsidRPr="000C2918" w:rsidRDefault="00AA3E70" w:rsidP="000C2918">
      <w:pPr>
        <w:spacing w:after="0" w:line="240" w:lineRule="auto"/>
        <w:ind w:firstLine="851"/>
        <w:jc w:val="both"/>
        <w:rPr>
          <w:rFonts w:ascii="Times New Roman" w:hAnsi="Times New Roman" w:cs="Times New Roman"/>
          <w:b/>
          <w:sz w:val="28"/>
          <w:szCs w:val="28"/>
        </w:rPr>
      </w:pPr>
    </w:p>
    <w:p w:rsidR="00D75425" w:rsidRPr="000C2918" w:rsidRDefault="00D75425" w:rsidP="000C2918">
      <w:pPr>
        <w:spacing w:after="0" w:line="240" w:lineRule="auto"/>
        <w:ind w:right="346"/>
        <w:jc w:val="center"/>
        <w:textAlignment w:val="baseline"/>
        <w:rPr>
          <w:rFonts w:ascii="Times New Roman" w:hAnsi="Times New Roman" w:cs="Times New Roman"/>
          <w:b/>
          <w:bCs/>
          <w:sz w:val="28"/>
          <w:szCs w:val="28"/>
        </w:rPr>
      </w:pPr>
      <w:r w:rsidRPr="000C2918">
        <w:rPr>
          <w:rFonts w:ascii="Times New Roman" w:hAnsi="Times New Roman" w:cs="Times New Roman"/>
          <w:b/>
          <w:bCs/>
          <w:sz w:val="28"/>
          <w:szCs w:val="28"/>
        </w:rPr>
        <w:t>Розділ ІІІ</w:t>
      </w:r>
    </w:p>
    <w:p w:rsidR="00D75425" w:rsidRPr="000C2918" w:rsidRDefault="00D75425" w:rsidP="000C2918">
      <w:pPr>
        <w:spacing w:after="0" w:line="240" w:lineRule="auto"/>
        <w:ind w:right="346"/>
        <w:jc w:val="center"/>
        <w:textAlignment w:val="baseline"/>
        <w:rPr>
          <w:rFonts w:ascii="Times New Roman" w:hAnsi="Times New Roman" w:cs="Times New Roman"/>
          <w:sz w:val="28"/>
          <w:szCs w:val="28"/>
        </w:rPr>
      </w:pPr>
      <w:r w:rsidRPr="000C2918">
        <w:rPr>
          <w:rFonts w:ascii="Times New Roman" w:hAnsi="Times New Roman" w:cs="Times New Roman"/>
          <w:b/>
          <w:bCs/>
          <w:sz w:val="28"/>
          <w:szCs w:val="28"/>
        </w:rPr>
        <w:t>УПРАВЛІННЯ У СФЕРІ ФАХОВОЇ ПЕРЕДВИЩОЇ ОСВІТИ</w:t>
      </w:r>
    </w:p>
    <w:p w:rsidR="00D75425" w:rsidRPr="000C2918" w:rsidRDefault="00D75425" w:rsidP="000C2918">
      <w:pPr>
        <w:spacing w:after="0" w:line="240" w:lineRule="auto"/>
        <w:ind w:firstLine="851"/>
        <w:jc w:val="both"/>
        <w:rPr>
          <w:rFonts w:ascii="Times New Roman" w:hAnsi="Times New Roman" w:cs="Times New Roman"/>
          <w:b/>
          <w:sz w:val="28"/>
          <w:szCs w:val="28"/>
        </w:rPr>
      </w:pPr>
    </w:p>
    <w:p w:rsidR="00D75425" w:rsidRPr="000C2918" w:rsidRDefault="00D75425" w:rsidP="000C2918">
      <w:pPr>
        <w:spacing w:after="0" w:line="240" w:lineRule="auto"/>
        <w:ind w:firstLine="709"/>
        <w:rPr>
          <w:rFonts w:ascii="Times New Roman" w:hAnsi="Times New Roman" w:cs="Times New Roman"/>
          <w:bCs/>
          <w:sz w:val="28"/>
          <w:szCs w:val="28"/>
          <w:lang w:eastAsia="ru-RU"/>
        </w:rPr>
      </w:pPr>
      <w:r w:rsidRPr="000C2918">
        <w:rPr>
          <w:rFonts w:ascii="Times New Roman" w:hAnsi="Times New Roman" w:cs="Times New Roman"/>
          <w:bCs/>
          <w:sz w:val="28"/>
          <w:szCs w:val="28"/>
        </w:rPr>
        <w:t>Стаття 11. </w:t>
      </w:r>
      <w:r w:rsidRPr="000C2918">
        <w:rPr>
          <w:rFonts w:ascii="Times New Roman" w:hAnsi="Times New Roman" w:cs="Times New Roman"/>
          <w:bCs/>
          <w:sz w:val="28"/>
          <w:szCs w:val="28"/>
          <w:lang w:eastAsia="ru-RU"/>
        </w:rPr>
        <w:t>Органи управління у сфері фахової передвищої освіти</w:t>
      </w:r>
    </w:p>
    <w:p w:rsidR="000573A4" w:rsidRPr="000C2918" w:rsidRDefault="000573A4" w:rsidP="000C2918">
      <w:pPr>
        <w:spacing w:after="0" w:line="240" w:lineRule="auto"/>
        <w:ind w:firstLine="709"/>
        <w:rPr>
          <w:rFonts w:ascii="Times New Roman" w:hAnsi="Times New Roman" w:cs="Times New Roman"/>
          <w:bCs/>
          <w:sz w:val="28"/>
          <w:szCs w:val="28"/>
          <w:lang w:eastAsia="ru-RU"/>
        </w:rPr>
      </w:pPr>
      <w:r w:rsidRPr="000C2918">
        <w:rPr>
          <w:rFonts w:ascii="Times New Roman" w:hAnsi="Times New Roman" w:cs="Times New Roman"/>
          <w:bCs/>
          <w:sz w:val="28"/>
          <w:szCs w:val="28"/>
        </w:rPr>
        <w:t>Стаття 12. </w:t>
      </w:r>
      <w:r w:rsidRPr="000C2918">
        <w:rPr>
          <w:rFonts w:ascii="Times New Roman" w:hAnsi="Times New Roman" w:cs="Times New Roman"/>
          <w:bCs/>
          <w:sz w:val="28"/>
          <w:szCs w:val="28"/>
          <w:lang w:eastAsia="ru-RU"/>
        </w:rPr>
        <w:t>Повноваження Кабінету Міністрів України</w:t>
      </w:r>
    </w:p>
    <w:p w:rsidR="00232301" w:rsidRPr="000C2918" w:rsidRDefault="00232301" w:rsidP="000C2918">
      <w:pPr>
        <w:spacing w:after="0" w:line="240" w:lineRule="auto"/>
        <w:ind w:firstLine="709"/>
        <w:jc w:val="both"/>
        <w:rPr>
          <w:rFonts w:ascii="Times New Roman" w:hAnsi="Times New Roman" w:cs="Times New Roman"/>
          <w:bCs/>
          <w:sz w:val="28"/>
          <w:szCs w:val="28"/>
        </w:rPr>
      </w:pPr>
      <w:r w:rsidRPr="000C2918">
        <w:rPr>
          <w:rFonts w:ascii="Times New Roman" w:hAnsi="Times New Roman" w:cs="Times New Roman"/>
          <w:bCs/>
          <w:sz w:val="28"/>
          <w:szCs w:val="28"/>
        </w:rPr>
        <w:t>Стаття</w:t>
      </w:r>
      <w:r w:rsidR="00B93149" w:rsidRPr="000C2918">
        <w:t> </w:t>
      </w:r>
      <w:r w:rsidRPr="000C2918">
        <w:rPr>
          <w:rFonts w:ascii="Times New Roman" w:hAnsi="Times New Roman" w:cs="Times New Roman"/>
          <w:bCs/>
          <w:sz w:val="28"/>
          <w:szCs w:val="28"/>
        </w:rPr>
        <w:t>13. </w:t>
      </w:r>
      <w:r w:rsidRPr="000C2918">
        <w:rPr>
          <w:rFonts w:ascii="Times New Roman" w:hAnsi="Times New Roman" w:cs="Times New Roman"/>
          <w:bCs/>
          <w:sz w:val="28"/>
          <w:szCs w:val="28"/>
          <w:lang w:eastAsia="ru-RU"/>
        </w:rPr>
        <w:t>Повноваження центрального органу виконавчої влади у сфері освіти і науки</w:t>
      </w:r>
    </w:p>
    <w:p w:rsidR="00B93149" w:rsidRPr="000C2918" w:rsidRDefault="00B93149" w:rsidP="000C2918">
      <w:pPr>
        <w:spacing w:after="0" w:line="240" w:lineRule="auto"/>
        <w:ind w:firstLine="709"/>
        <w:jc w:val="both"/>
        <w:rPr>
          <w:rFonts w:ascii="Times New Roman" w:hAnsi="Times New Roman" w:cs="Times New Roman"/>
          <w:bCs/>
          <w:sz w:val="28"/>
          <w:szCs w:val="28"/>
          <w:lang w:eastAsia="ru-RU"/>
        </w:rPr>
      </w:pPr>
      <w:r w:rsidRPr="000C2918">
        <w:rPr>
          <w:rFonts w:ascii="Times New Roman" w:hAnsi="Times New Roman" w:cs="Times New Roman"/>
          <w:bCs/>
          <w:sz w:val="28"/>
          <w:szCs w:val="28"/>
        </w:rPr>
        <w:t>Стаття 14. Повноваження д</w:t>
      </w:r>
      <w:r w:rsidRPr="000C2918">
        <w:rPr>
          <w:rFonts w:ascii="Times New Roman" w:hAnsi="Times New Roman" w:cs="Times New Roman"/>
          <w:bCs/>
          <w:sz w:val="28"/>
          <w:szCs w:val="28"/>
          <w:lang w:eastAsia="ru-RU"/>
        </w:rPr>
        <w:t>ержавних органів, до сфери управління яких належать заклади фахової передвищої або вищої освіти</w:t>
      </w:r>
    </w:p>
    <w:p w:rsidR="00B93149" w:rsidRPr="000C2918" w:rsidRDefault="00B93149" w:rsidP="000C2918">
      <w:pPr>
        <w:spacing w:after="0" w:line="240" w:lineRule="auto"/>
        <w:ind w:firstLine="709"/>
        <w:jc w:val="both"/>
        <w:rPr>
          <w:rFonts w:ascii="Times New Roman" w:hAnsi="Times New Roman" w:cs="Times New Roman"/>
          <w:bCs/>
          <w:sz w:val="28"/>
          <w:szCs w:val="28"/>
        </w:rPr>
      </w:pPr>
      <w:r w:rsidRPr="000C2918">
        <w:rPr>
          <w:rFonts w:ascii="Times New Roman" w:hAnsi="Times New Roman" w:cs="Times New Roman"/>
          <w:bCs/>
          <w:sz w:val="28"/>
          <w:szCs w:val="28"/>
        </w:rPr>
        <w:t>Стаття 15. </w:t>
      </w:r>
      <w:r w:rsidRPr="000C2918">
        <w:rPr>
          <w:rFonts w:ascii="Times New Roman" w:hAnsi="Times New Roman" w:cs="Times New Roman"/>
          <w:bCs/>
          <w:sz w:val="28"/>
          <w:szCs w:val="28"/>
          <w:lang w:eastAsia="ru-RU"/>
        </w:rPr>
        <w:t>Повноваження центрального органу виконавчої влади із забезпечення якості освіти</w:t>
      </w:r>
    </w:p>
    <w:p w:rsidR="00B93149" w:rsidRPr="000C2918" w:rsidRDefault="00B93149" w:rsidP="000C2918">
      <w:pPr>
        <w:spacing w:after="0" w:line="240" w:lineRule="auto"/>
        <w:ind w:firstLine="709"/>
        <w:jc w:val="both"/>
        <w:rPr>
          <w:rFonts w:ascii="Times New Roman" w:hAnsi="Times New Roman" w:cs="Times New Roman"/>
          <w:bCs/>
          <w:sz w:val="28"/>
          <w:szCs w:val="28"/>
        </w:rPr>
      </w:pPr>
      <w:r w:rsidRPr="000C2918">
        <w:rPr>
          <w:rFonts w:ascii="Times New Roman" w:hAnsi="Times New Roman" w:cs="Times New Roman"/>
          <w:bCs/>
          <w:sz w:val="28"/>
          <w:szCs w:val="28"/>
        </w:rPr>
        <w:t>Стаття 16. Повноваження о</w:t>
      </w:r>
      <w:r w:rsidRPr="000C2918">
        <w:rPr>
          <w:rFonts w:ascii="Times New Roman" w:hAnsi="Times New Roman" w:cs="Times New Roman"/>
          <w:bCs/>
          <w:sz w:val="28"/>
          <w:szCs w:val="28"/>
          <w:lang w:eastAsia="ru-RU"/>
        </w:rPr>
        <w:t>рганів влади Автономної Республіки Крим, органів місцевого самоврядування, до сфери управління яких належать заклади фахової передвищої освіти</w:t>
      </w:r>
    </w:p>
    <w:p w:rsidR="00D75425" w:rsidRPr="000C2918" w:rsidRDefault="00D75425" w:rsidP="000C2918">
      <w:pPr>
        <w:spacing w:after="0" w:line="240" w:lineRule="auto"/>
        <w:ind w:firstLine="851"/>
        <w:jc w:val="both"/>
        <w:rPr>
          <w:rFonts w:ascii="Times New Roman" w:hAnsi="Times New Roman" w:cs="Times New Roman"/>
          <w:b/>
          <w:sz w:val="28"/>
          <w:szCs w:val="28"/>
        </w:rPr>
      </w:pPr>
    </w:p>
    <w:p w:rsidR="00B93149" w:rsidRPr="000C2918" w:rsidRDefault="00B93149" w:rsidP="000C2918">
      <w:pPr>
        <w:spacing w:after="0" w:line="240" w:lineRule="auto"/>
        <w:ind w:hanging="142"/>
        <w:jc w:val="center"/>
        <w:rPr>
          <w:rFonts w:ascii="Times New Roman" w:hAnsi="Times New Roman" w:cs="Times New Roman"/>
          <w:b/>
          <w:sz w:val="28"/>
          <w:szCs w:val="28"/>
        </w:rPr>
      </w:pPr>
      <w:r w:rsidRPr="000C2918">
        <w:rPr>
          <w:rFonts w:ascii="Times New Roman" w:hAnsi="Times New Roman" w:cs="Times New Roman"/>
          <w:b/>
          <w:sz w:val="28"/>
          <w:szCs w:val="28"/>
        </w:rPr>
        <w:t>Розділ ІV</w:t>
      </w:r>
    </w:p>
    <w:p w:rsidR="00B93149" w:rsidRPr="000C2918" w:rsidRDefault="00B93149" w:rsidP="000C2918">
      <w:pPr>
        <w:spacing w:after="0" w:line="240" w:lineRule="auto"/>
        <w:ind w:hanging="142"/>
        <w:jc w:val="center"/>
        <w:rPr>
          <w:rFonts w:ascii="Times New Roman" w:hAnsi="Times New Roman" w:cs="Times New Roman"/>
          <w:b/>
          <w:sz w:val="28"/>
          <w:szCs w:val="28"/>
        </w:rPr>
      </w:pPr>
      <w:r w:rsidRPr="000C2918">
        <w:rPr>
          <w:rFonts w:ascii="Times New Roman" w:hAnsi="Times New Roman" w:cs="Times New Roman"/>
          <w:b/>
          <w:sz w:val="28"/>
          <w:szCs w:val="28"/>
        </w:rPr>
        <w:t>ЗАБЕЗПЕЧЕННЯ ЯКОСТІ ФАХОВОЇ ПЕРЕДВИЩОЇ ОСВІТИ</w:t>
      </w:r>
    </w:p>
    <w:p w:rsidR="00B93149" w:rsidRPr="000C2918" w:rsidRDefault="00B93149" w:rsidP="000C2918">
      <w:pPr>
        <w:pStyle w:val="a5"/>
        <w:spacing w:before="0"/>
        <w:ind w:firstLine="709"/>
        <w:rPr>
          <w:rFonts w:ascii="Times New Roman" w:eastAsia="Calibri" w:hAnsi="Times New Roman" w:cs="Times New Roman"/>
          <w:sz w:val="28"/>
          <w:szCs w:val="28"/>
          <w:lang w:eastAsia="en-US"/>
        </w:rPr>
      </w:pPr>
    </w:p>
    <w:p w:rsidR="00B93149" w:rsidRPr="000C2918" w:rsidRDefault="00B93149" w:rsidP="000C2918">
      <w:pPr>
        <w:spacing w:after="0" w:line="240" w:lineRule="auto"/>
        <w:ind w:firstLine="709"/>
        <w:textAlignment w:val="baseline"/>
        <w:rPr>
          <w:rFonts w:ascii="Times New Roman" w:hAnsi="Times New Roman" w:cs="Times New Roman"/>
          <w:sz w:val="28"/>
          <w:szCs w:val="28"/>
        </w:rPr>
      </w:pPr>
      <w:r w:rsidRPr="000C2918">
        <w:rPr>
          <w:rFonts w:ascii="Times New Roman" w:hAnsi="Times New Roman" w:cs="Times New Roman"/>
          <w:sz w:val="28"/>
          <w:szCs w:val="28"/>
        </w:rPr>
        <w:t>Стаття 17. Система забезпечення якості фахової передвищої освіти</w:t>
      </w:r>
    </w:p>
    <w:p w:rsidR="00C80C72" w:rsidRPr="000C2918" w:rsidRDefault="00C80C72" w:rsidP="000C2918">
      <w:pPr>
        <w:spacing w:after="0" w:line="240" w:lineRule="auto"/>
        <w:ind w:firstLine="709"/>
        <w:rPr>
          <w:rFonts w:ascii="Times New Roman" w:hAnsi="Times New Roman" w:cs="Times New Roman"/>
          <w:sz w:val="28"/>
          <w:szCs w:val="28"/>
        </w:rPr>
      </w:pPr>
      <w:r w:rsidRPr="000C2918">
        <w:rPr>
          <w:rFonts w:ascii="Times New Roman" w:hAnsi="Times New Roman" w:cs="Times New Roman"/>
          <w:sz w:val="28"/>
          <w:szCs w:val="28"/>
        </w:rPr>
        <w:t>Стаття 18. Ліцензування освітньої діяльності</w:t>
      </w:r>
    </w:p>
    <w:p w:rsidR="007C7D1E" w:rsidRPr="000C2918" w:rsidRDefault="007C7D1E" w:rsidP="000C2918">
      <w:pPr>
        <w:spacing w:after="0" w:line="240" w:lineRule="auto"/>
        <w:ind w:firstLine="709"/>
        <w:rPr>
          <w:rFonts w:ascii="Times New Roman" w:hAnsi="Times New Roman" w:cs="Times New Roman"/>
          <w:sz w:val="28"/>
          <w:szCs w:val="28"/>
        </w:rPr>
      </w:pPr>
      <w:r w:rsidRPr="000C2918">
        <w:rPr>
          <w:rFonts w:ascii="Times New Roman" w:hAnsi="Times New Roman" w:cs="Times New Roman"/>
          <w:sz w:val="28"/>
          <w:szCs w:val="28"/>
        </w:rPr>
        <w:t>Стаття 19. Акредитація освітньо-професійної програми</w:t>
      </w:r>
    </w:p>
    <w:p w:rsidR="008D282D" w:rsidRPr="000C2918" w:rsidRDefault="008D282D" w:rsidP="000C2918">
      <w:pPr>
        <w:spacing w:after="0" w:line="240" w:lineRule="auto"/>
        <w:ind w:firstLine="709"/>
        <w:rPr>
          <w:rFonts w:ascii="Times New Roman" w:hAnsi="Times New Roman" w:cs="Times New Roman"/>
          <w:sz w:val="28"/>
          <w:szCs w:val="28"/>
        </w:rPr>
      </w:pPr>
      <w:r w:rsidRPr="000C2918">
        <w:rPr>
          <w:rFonts w:ascii="Times New Roman" w:hAnsi="Times New Roman" w:cs="Times New Roman"/>
          <w:sz w:val="28"/>
          <w:szCs w:val="28"/>
        </w:rPr>
        <w:t>Стаття 20. Зовнішнє незалежне оцінювання результатів навчання</w:t>
      </w:r>
    </w:p>
    <w:p w:rsidR="008D282D" w:rsidRPr="000C2918" w:rsidRDefault="008D282D" w:rsidP="000C2918">
      <w:pPr>
        <w:spacing w:after="0" w:line="240" w:lineRule="auto"/>
        <w:ind w:firstLine="709"/>
        <w:rPr>
          <w:rFonts w:ascii="Times New Roman" w:hAnsi="Times New Roman" w:cs="Times New Roman"/>
          <w:sz w:val="28"/>
          <w:szCs w:val="28"/>
        </w:rPr>
      </w:pPr>
      <w:r w:rsidRPr="000C2918">
        <w:rPr>
          <w:rFonts w:ascii="Times New Roman" w:hAnsi="Times New Roman" w:cs="Times New Roman"/>
          <w:sz w:val="28"/>
          <w:szCs w:val="28"/>
        </w:rPr>
        <w:t>Стаття 21. Єдиний державний кваліфікаційний іспит</w:t>
      </w:r>
    </w:p>
    <w:p w:rsidR="008D282D" w:rsidRPr="000C2918" w:rsidRDefault="008D282D" w:rsidP="000C2918">
      <w:pPr>
        <w:spacing w:after="0" w:line="240" w:lineRule="auto"/>
        <w:ind w:firstLine="709"/>
        <w:rPr>
          <w:rFonts w:ascii="Times New Roman" w:hAnsi="Times New Roman" w:cs="Times New Roman"/>
          <w:sz w:val="28"/>
          <w:szCs w:val="28"/>
        </w:rPr>
      </w:pPr>
      <w:r w:rsidRPr="000C2918">
        <w:rPr>
          <w:rFonts w:ascii="Times New Roman" w:hAnsi="Times New Roman" w:cs="Times New Roman"/>
          <w:sz w:val="28"/>
          <w:szCs w:val="28"/>
        </w:rPr>
        <w:t>Стаття 22. Інституційний аудит</w:t>
      </w:r>
    </w:p>
    <w:p w:rsidR="00D511FB" w:rsidRPr="000C2918" w:rsidRDefault="00D511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Стаття 23. Моніторинг якості фахової передвищої освіти</w:t>
      </w:r>
    </w:p>
    <w:p w:rsidR="00D511FB" w:rsidRPr="000C2918" w:rsidRDefault="00D511FB" w:rsidP="000C2918">
      <w:pPr>
        <w:spacing w:after="0" w:line="240" w:lineRule="auto"/>
        <w:ind w:firstLine="709"/>
        <w:rPr>
          <w:rFonts w:ascii="Times New Roman" w:hAnsi="Times New Roman" w:cs="Times New Roman"/>
          <w:sz w:val="28"/>
          <w:szCs w:val="28"/>
        </w:rPr>
      </w:pPr>
      <w:r w:rsidRPr="000C2918">
        <w:rPr>
          <w:rFonts w:ascii="Times New Roman" w:hAnsi="Times New Roman" w:cs="Times New Roman"/>
          <w:sz w:val="28"/>
          <w:szCs w:val="28"/>
        </w:rPr>
        <w:t>Стаття 24. Атестація та сертифікація педагогічних працівників</w:t>
      </w:r>
    </w:p>
    <w:p w:rsidR="00D511FB" w:rsidRPr="000C2918" w:rsidRDefault="00D511FB"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sz w:val="28"/>
          <w:szCs w:val="28"/>
        </w:rPr>
        <w:t>Стаття 25. Незалежні установи оцінювання та забезпечення якості фахової передвищої освіти</w:t>
      </w:r>
    </w:p>
    <w:p w:rsidR="00EA7054" w:rsidRPr="000C2918" w:rsidRDefault="00EA7054"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w:t>
      </w:r>
      <w:r w:rsidR="0009000D" w:rsidRPr="000C2918">
        <w:rPr>
          <w:rFonts w:ascii="Times New Roman" w:hAnsi="Times New Roman" w:cs="Times New Roman"/>
          <w:sz w:val="28"/>
          <w:szCs w:val="28"/>
          <w:lang w:val="ru-RU"/>
        </w:rPr>
        <w:t> </w:t>
      </w:r>
      <w:r w:rsidRPr="000C2918">
        <w:rPr>
          <w:rFonts w:ascii="Times New Roman" w:hAnsi="Times New Roman" w:cs="Times New Roman"/>
          <w:sz w:val="28"/>
          <w:szCs w:val="28"/>
        </w:rPr>
        <w:t>26. Забезпечення академічної доброчесності у сфері фахової передвищої освіти</w:t>
      </w:r>
    </w:p>
    <w:p w:rsidR="00B93149" w:rsidRPr="000C2918" w:rsidRDefault="00B93149" w:rsidP="000C2918">
      <w:pPr>
        <w:spacing w:after="0" w:line="240" w:lineRule="auto"/>
        <w:ind w:firstLine="851"/>
        <w:jc w:val="both"/>
        <w:rPr>
          <w:rFonts w:ascii="Times New Roman" w:hAnsi="Times New Roman" w:cs="Times New Roman"/>
          <w:b/>
          <w:sz w:val="28"/>
          <w:szCs w:val="28"/>
        </w:rPr>
      </w:pPr>
    </w:p>
    <w:p w:rsidR="00D511FB" w:rsidRPr="000C2918" w:rsidRDefault="00D511FB" w:rsidP="000C2918">
      <w:pPr>
        <w:spacing w:after="0" w:line="240" w:lineRule="auto"/>
        <w:jc w:val="center"/>
        <w:rPr>
          <w:rFonts w:ascii="Times New Roman" w:hAnsi="Times New Roman" w:cs="Times New Roman"/>
          <w:b/>
          <w:sz w:val="28"/>
          <w:szCs w:val="28"/>
          <w:lang w:val="ru-RU"/>
        </w:rPr>
      </w:pPr>
      <w:r w:rsidRPr="000C2918">
        <w:rPr>
          <w:rFonts w:ascii="Times New Roman" w:hAnsi="Times New Roman" w:cs="Times New Roman"/>
          <w:b/>
          <w:sz w:val="28"/>
          <w:szCs w:val="28"/>
        </w:rPr>
        <w:t xml:space="preserve">Розділ </w:t>
      </w:r>
      <w:r w:rsidRPr="000C2918">
        <w:rPr>
          <w:rFonts w:ascii="Times New Roman" w:hAnsi="Times New Roman" w:cs="Times New Roman"/>
          <w:b/>
          <w:sz w:val="28"/>
          <w:szCs w:val="28"/>
          <w:lang w:val="en-US"/>
        </w:rPr>
        <w:t>V</w:t>
      </w:r>
    </w:p>
    <w:p w:rsidR="00D511FB" w:rsidRPr="000C2918" w:rsidRDefault="00D511FB"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ЗАКЛАДИ ФАХОВОЇ ПЕРЕДВИЩОЇ ОСВІТИ</w:t>
      </w:r>
    </w:p>
    <w:p w:rsidR="00D511FB" w:rsidRPr="000C2918" w:rsidRDefault="00D511FB" w:rsidP="000C2918">
      <w:pPr>
        <w:spacing w:after="0" w:line="240" w:lineRule="auto"/>
        <w:ind w:firstLine="709"/>
        <w:jc w:val="both"/>
        <w:rPr>
          <w:rFonts w:ascii="Times New Roman" w:hAnsi="Times New Roman" w:cs="Times New Roman"/>
          <w:sz w:val="28"/>
          <w:szCs w:val="28"/>
        </w:rPr>
      </w:pPr>
    </w:p>
    <w:p w:rsidR="00D511FB" w:rsidRPr="000C2918" w:rsidRDefault="00D511FB" w:rsidP="000C2918">
      <w:pPr>
        <w:pStyle w:val="rvps2"/>
        <w:spacing w:before="0" w:beforeAutospacing="0" w:after="0" w:afterAutospacing="0"/>
        <w:ind w:firstLine="709"/>
        <w:jc w:val="both"/>
        <w:textAlignment w:val="baseline"/>
        <w:rPr>
          <w:sz w:val="28"/>
          <w:szCs w:val="28"/>
          <w:lang w:val="ru-RU"/>
        </w:rPr>
      </w:pPr>
      <w:r w:rsidRPr="000C2918">
        <w:rPr>
          <w:sz w:val="28"/>
          <w:szCs w:val="28"/>
        </w:rPr>
        <w:t>Стаття </w:t>
      </w:r>
      <w:r w:rsidRPr="000C2918">
        <w:rPr>
          <w:sz w:val="28"/>
          <w:szCs w:val="28"/>
          <w:lang w:val="ru-RU"/>
        </w:rPr>
        <w:t>2</w:t>
      </w:r>
      <w:r w:rsidR="00EA7054" w:rsidRPr="000C2918">
        <w:rPr>
          <w:sz w:val="28"/>
          <w:szCs w:val="28"/>
          <w:lang w:val="ru-RU"/>
        </w:rPr>
        <w:t>7</w:t>
      </w:r>
      <w:r w:rsidRPr="000C2918">
        <w:rPr>
          <w:sz w:val="28"/>
          <w:szCs w:val="28"/>
        </w:rPr>
        <w:t>. Організаційно-правовий статус закладів фахової передвищої освіти</w:t>
      </w:r>
    </w:p>
    <w:p w:rsidR="006E4945" w:rsidRPr="000C2918" w:rsidRDefault="006E4945"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Стаття 28. Створення, реорганізація, ліквідація та перепрофілювання закладу фахової передвищої освіти</w:t>
      </w:r>
    </w:p>
    <w:p w:rsidR="006B3EEB" w:rsidRPr="000C2918" w:rsidRDefault="006B3EEB" w:rsidP="000C2918">
      <w:pPr>
        <w:spacing w:after="0"/>
        <w:ind w:firstLine="709"/>
        <w:jc w:val="both"/>
        <w:rPr>
          <w:rFonts w:ascii="Times New Roman" w:hAnsi="Times New Roman" w:cs="Times New Roman"/>
          <w:sz w:val="28"/>
          <w:szCs w:val="28"/>
          <w:lang w:val="ru-RU"/>
        </w:rPr>
      </w:pPr>
      <w:r w:rsidRPr="000C2918">
        <w:rPr>
          <w:rFonts w:ascii="Times New Roman" w:hAnsi="Times New Roman" w:cs="Times New Roman"/>
          <w:sz w:val="28"/>
          <w:szCs w:val="28"/>
        </w:rPr>
        <w:t>Стаття 29. Основні завдання закладу фахової передвищої освіти</w:t>
      </w:r>
    </w:p>
    <w:p w:rsidR="006E4945" w:rsidRPr="000C2918" w:rsidRDefault="006E4945"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w:t>
      </w:r>
      <w:r w:rsidRPr="000C2918">
        <w:rPr>
          <w:rFonts w:ascii="Times New Roman" w:hAnsi="Times New Roman" w:cs="Times New Roman"/>
          <w:sz w:val="28"/>
          <w:szCs w:val="28"/>
          <w:lang w:val="ru-RU"/>
        </w:rPr>
        <w:t>30</w:t>
      </w:r>
      <w:r w:rsidRPr="000C2918">
        <w:rPr>
          <w:rFonts w:ascii="Times New Roman" w:hAnsi="Times New Roman" w:cs="Times New Roman"/>
          <w:sz w:val="28"/>
          <w:szCs w:val="28"/>
        </w:rPr>
        <w:t>. Принципи діяльності, основні права та обов’язки закладу фахової передвищої освіти</w:t>
      </w:r>
    </w:p>
    <w:p w:rsidR="006E4945" w:rsidRPr="000C2918" w:rsidRDefault="006E4945"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 xml:space="preserve">Стаття </w:t>
      </w:r>
      <w:r w:rsidRPr="000C2918">
        <w:rPr>
          <w:rFonts w:ascii="Times New Roman" w:hAnsi="Times New Roman" w:cs="Times New Roman"/>
          <w:sz w:val="28"/>
          <w:szCs w:val="28"/>
          <w:lang w:val="ru-RU"/>
        </w:rPr>
        <w:t>31</w:t>
      </w:r>
      <w:r w:rsidRPr="000C2918">
        <w:rPr>
          <w:rFonts w:ascii="Times New Roman" w:hAnsi="Times New Roman" w:cs="Times New Roman"/>
          <w:sz w:val="28"/>
          <w:szCs w:val="28"/>
        </w:rPr>
        <w:t>. Типи закладів фахової передвищої освіти</w:t>
      </w:r>
    </w:p>
    <w:p w:rsidR="0009000D" w:rsidRPr="000C2918" w:rsidRDefault="0009000D"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Стаття 3</w:t>
      </w:r>
      <w:r w:rsidRPr="000C2918">
        <w:rPr>
          <w:rFonts w:ascii="Times New Roman" w:hAnsi="Times New Roman" w:cs="Times New Roman"/>
          <w:sz w:val="28"/>
          <w:szCs w:val="28"/>
          <w:lang w:val="ru-RU"/>
        </w:rPr>
        <w:t>2</w:t>
      </w:r>
      <w:r w:rsidRPr="000C2918">
        <w:rPr>
          <w:rFonts w:ascii="Times New Roman" w:hAnsi="Times New Roman" w:cs="Times New Roman"/>
          <w:sz w:val="28"/>
          <w:szCs w:val="28"/>
        </w:rPr>
        <w:t>. Структура закладу фахової передвищої освіти</w:t>
      </w:r>
    </w:p>
    <w:p w:rsidR="006B3EEB" w:rsidRPr="000C2918" w:rsidRDefault="006B3EEB" w:rsidP="000C2918">
      <w:pPr>
        <w:spacing w:after="0" w:line="240" w:lineRule="auto"/>
        <w:ind w:firstLine="851"/>
        <w:jc w:val="both"/>
        <w:rPr>
          <w:rFonts w:ascii="Times New Roman" w:hAnsi="Times New Roman" w:cs="Times New Roman"/>
          <w:b/>
          <w:sz w:val="28"/>
          <w:szCs w:val="28"/>
        </w:rPr>
      </w:pPr>
    </w:p>
    <w:p w:rsidR="0009000D" w:rsidRPr="000C2918" w:rsidRDefault="0009000D"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 VІ</w:t>
      </w:r>
    </w:p>
    <w:p w:rsidR="0009000D" w:rsidRPr="000C2918" w:rsidRDefault="0009000D" w:rsidP="000C2918">
      <w:pPr>
        <w:spacing w:after="0" w:line="240" w:lineRule="auto"/>
        <w:jc w:val="center"/>
        <w:rPr>
          <w:rFonts w:ascii="Times New Roman" w:hAnsi="Times New Roman" w:cs="Times New Roman"/>
          <w:b/>
          <w:sz w:val="28"/>
          <w:szCs w:val="28"/>
          <w:lang w:val="ru-RU"/>
        </w:rPr>
      </w:pPr>
      <w:r w:rsidRPr="000C2918">
        <w:rPr>
          <w:rFonts w:ascii="Times New Roman" w:hAnsi="Times New Roman" w:cs="Times New Roman"/>
          <w:b/>
          <w:sz w:val="28"/>
          <w:szCs w:val="28"/>
        </w:rPr>
        <w:t>УПРАВЛІННЯ ЗАКЛАДОМ ФАХОВОЇ ПЕРЕДВИЩОЇ ОСВІТИ</w:t>
      </w:r>
    </w:p>
    <w:p w:rsidR="0009000D" w:rsidRPr="000C2918" w:rsidRDefault="0009000D" w:rsidP="000C2918">
      <w:pPr>
        <w:spacing w:after="0" w:line="240" w:lineRule="auto"/>
        <w:jc w:val="center"/>
        <w:rPr>
          <w:rFonts w:ascii="Times New Roman" w:hAnsi="Times New Roman" w:cs="Times New Roman"/>
          <w:sz w:val="28"/>
          <w:szCs w:val="28"/>
          <w:lang w:val="ru-RU"/>
        </w:rPr>
      </w:pPr>
    </w:p>
    <w:p w:rsidR="0009000D" w:rsidRPr="000C2918" w:rsidRDefault="0009000D"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Стаття </w:t>
      </w:r>
      <w:r w:rsidRPr="000C2918">
        <w:rPr>
          <w:rFonts w:ascii="Times New Roman" w:hAnsi="Times New Roman" w:cs="Times New Roman"/>
          <w:sz w:val="28"/>
          <w:szCs w:val="28"/>
          <w:lang w:val="ru-RU"/>
        </w:rPr>
        <w:t>33</w:t>
      </w:r>
      <w:r w:rsidRPr="000C2918">
        <w:rPr>
          <w:rFonts w:ascii="Times New Roman" w:hAnsi="Times New Roman" w:cs="Times New Roman"/>
          <w:sz w:val="28"/>
          <w:szCs w:val="28"/>
        </w:rPr>
        <w:t>. Управління закладом фахової передвищої освіти</w:t>
      </w:r>
    </w:p>
    <w:p w:rsidR="000D27C3" w:rsidRPr="000C2918" w:rsidRDefault="000D27C3"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w:t>
      </w:r>
      <w:r w:rsidR="008918AC" w:rsidRPr="000C2918">
        <w:rPr>
          <w:rFonts w:ascii="Times New Roman" w:hAnsi="Times New Roman" w:cs="Times New Roman"/>
          <w:sz w:val="28"/>
          <w:szCs w:val="28"/>
        </w:rPr>
        <w:t> </w:t>
      </w:r>
      <w:r w:rsidRPr="000C2918">
        <w:rPr>
          <w:rFonts w:ascii="Times New Roman" w:hAnsi="Times New Roman" w:cs="Times New Roman"/>
          <w:sz w:val="28"/>
          <w:szCs w:val="28"/>
          <w:lang w:val="ru-RU"/>
        </w:rPr>
        <w:t>34</w:t>
      </w:r>
      <w:r w:rsidRPr="000C2918">
        <w:rPr>
          <w:rFonts w:ascii="Times New Roman" w:hAnsi="Times New Roman" w:cs="Times New Roman"/>
          <w:sz w:val="28"/>
          <w:szCs w:val="28"/>
        </w:rPr>
        <w:t>. Права і обов’язки засновника (засновників) закладів фахової передвищої освіти</w:t>
      </w:r>
    </w:p>
    <w:p w:rsidR="007B0262" w:rsidRPr="000C2918" w:rsidRDefault="007B0262"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35. Керівник закладу фахової передвищої освіти</w:t>
      </w:r>
    </w:p>
    <w:p w:rsidR="007B0262" w:rsidRPr="000C2918" w:rsidRDefault="007B0262"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36. Керівник відділення (факультету) і циклової комісії</w:t>
      </w:r>
    </w:p>
    <w:p w:rsidR="008B5827" w:rsidRPr="000C2918" w:rsidRDefault="008B5827"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w:t>
      </w:r>
      <w:r w:rsidRPr="000C2918">
        <w:rPr>
          <w:rFonts w:ascii="Times New Roman" w:hAnsi="Times New Roman" w:cs="Times New Roman"/>
          <w:sz w:val="28"/>
          <w:szCs w:val="28"/>
          <w:lang w:val="ru-RU"/>
        </w:rPr>
        <w:t>37</w:t>
      </w:r>
      <w:r w:rsidRPr="000C2918">
        <w:rPr>
          <w:rFonts w:ascii="Times New Roman" w:hAnsi="Times New Roman" w:cs="Times New Roman"/>
          <w:sz w:val="28"/>
          <w:szCs w:val="28"/>
        </w:rPr>
        <w:t>. Колегіальний орган управління закладу фахової передвищої освіти</w:t>
      </w:r>
    </w:p>
    <w:p w:rsidR="008B5827" w:rsidRPr="000C2918" w:rsidRDefault="008B5827"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38. Наглядова рада закладу фахової передвищої освіти</w:t>
      </w:r>
    </w:p>
    <w:p w:rsidR="008B5827" w:rsidRPr="000C2918" w:rsidRDefault="008B5827"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39. Робочі та дорадчі органи закладу фахової передвищої освіти</w:t>
      </w:r>
    </w:p>
    <w:p w:rsidR="00BE4547" w:rsidRPr="000C2918" w:rsidRDefault="00BE4547" w:rsidP="000C2918">
      <w:pPr>
        <w:spacing w:after="0"/>
        <w:ind w:firstLine="709"/>
        <w:jc w:val="both"/>
        <w:rPr>
          <w:rFonts w:ascii="Times New Roman" w:hAnsi="Times New Roman" w:cs="Times New Roman"/>
          <w:sz w:val="28"/>
          <w:szCs w:val="28"/>
          <w:lang w:val="ru-RU"/>
        </w:rPr>
      </w:pPr>
      <w:r w:rsidRPr="000C2918">
        <w:rPr>
          <w:rFonts w:ascii="Times New Roman" w:hAnsi="Times New Roman" w:cs="Times New Roman"/>
          <w:sz w:val="28"/>
          <w:szCs w:val="28"/>
        </w:rPr>
        <w:t>Стаття </w:t>
      </w:r>
      <w:r w:rsidRPr="000C2918">
        <w:rPr>
          <w:rFonts w:ascii="Times New Roman" w:hAnsi="Times New Roman" w:cs="Times New Roman"/>
          <w:sz w:val="28"/>
          <w:szCs w:val="28"/>
          <w:lang w:val="ru-RU"/>
        </w:rPr>
        <w:t>40</w:t>
      </w:r>
      <w:r w:rsidRPr="000C2918">
        <w:rPr>
          <w:rFonts w:ascii="Times New Roman" w:hAnsi="Times New Roman" w:cs="Times New Roman"/>
          <w:sz w:val="28"/>
          <w:szCs w:val="28"/>
        </w:rPr>
        <w:t>. Органи громадського самоврядування закладу фахової передвищої освіти</w:t>
      </w:r>
    </w:p>
    <w:p w:rsidR="006B1195" w:rsidRPr="000C2918" w:rsidRDefault="006B1195"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41. Студентське самоврядування</w:t>
      </w:r>
    </w:p>
    <w:p w:rsidR="006B1195" w:rsidRPr="000C2918" w:rsidRDefault="006B1195"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w:t>
      </w:r>
      <w:r w:rsidRPr="000C2918">
        <w:rPr>
          <w:rFonts w:ascii="Times New Roman" w:hAnsi="Times New Roman" w:cs="Times New Roman"/>
          <w:sz w:val="28"/>
          <w:szCs w:val="28"/>
          <w:lang w:val="ru-RU" w:eastAsia="ru-RU"/>
        </w:rPr>
        <w:t>42</w:t>
      </w:r>
      <w:r w:rsidRPr="000C2918">
        <w:rPr>
          <w:rFonts w:ascii="Times New Roman" w:hAnsi="Times New Roman" w:cs="Times New Roman"/>
          <w:sz w:val="28"/>
          <w:szCs w:val="28"/>
          <w:lang w:eastAsia="ru-RU"/>
        </w:rPr>
        <w:t> Конкурсний відбір на посаду керівника закладу фахової передвищої освіти</w:t>
      </w:r>
    </w:p>
    <w:p w:rsidR="007B0262" w:rsidRPr="000C2918" w:rsidRDefault="007B0262" w:rsidP="000C2918">
      <w:pPr>
        <w:spacing w:after="0" w:line="240" w:lineRule="auto"/>
        <w:ind w:firstLine="851"/>
        <w:jc w:val="both"/>
        <w:rPr>
          <w:rFonts w:ascii="Times New Roman" w:hAnsi="Times New Roman" w:cs="Times New Roman"/>
          <w:b/>
          <w:sz w:val="28"/>
          <w:szCs w:val="28"/>
        </w:rPr>
      </w:pPr>
    </w:p>
    <w:p w:rsidR="00467B54" w:rsidRPr="000C2918" w:rsidRDefault="00467B54"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 VІI</w:t>
      </w:r>
    </w:p>
    <w:p w:rsidR="00467B54" w:rsidRPr="000C2918" w:rsidRDefault="00467B54" w:rsidP="000C2918">
      <w:pPr>
        <w:spacing w:after="0" w:line="240" w:lineRule="auto"/>
        <w:jc w:val="center"/>
        <w:rPr>
          <w:rFonts w:ascii="Times New Roman" w:hAnsi="Times New Roman" w:cs="Times New Roman"/>
          <w:sz w:val="28"/>
          <w:szCs w:val="28"/>
        </w:rPr>
      </w:pPr>
      <w:r w:rsidRPr="000C2918">
        <w:rPr>
          <w:rFonts w:ascii="Times New Roman" w:hAnsi="Times New Roman" w:cs="Times New Roman"/>
          <w:b/>
          <w:sz w:val="28"/>
          <w:szCs w:val="28"/>
        </w:rPr>
        <w:t>ДОСТУП ДО ФАХОВОЇ ПЕРЕДВИЩОЇ ОСВІТИ, ПРИЙОМ, ВІДРАХУВАННЯ, ПЕРЕРИВАННЯ НАВЧАННЯ, ПОНОВЛЕННЯ І ПЕРЕВЕДЕННЯ ОСІБ, ЯКІ НАВЧАЮТЬСЯ У ЗАКЛАДАХ ФАХОВОЇ ПЕРЕДВИЩОЇ ОСВІТИ</w:t>
      </w:r>
    </w:p>
    <w:p w:rsidR="00467B54" w:rsidRPr="000C2918" w:rsidRDefault="00467B54" w:rsidP="000C2918">
      <w:pPr>
        <w:spacing w:after="0" w:line="240" w:lineRule="auto"/>
        <w:ind w:firstLine="709"/>
        <w:jc w:val="both"/>
        <w:textAlignment w:val="baseline"/>
        <w:rPr>
          <w:rFonts w:ascii="Times New Roman" w:hAnsi="Times New Roman" w:cs="Times New Roman"/>
          <w:b/>
          <w:sz w:val="28"/>
          <w:szCs w:val="28"/>
          <w:lang w:eastAsia="ru-RU"/>
        </w:rPr>
      </w:pPr>
    </w:p>
    <w:p w:rsidR="00467B54" w:rsidRPr="000C2918" w:rsidRDefault="00467B54"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w:t>
      </w:r>
      <w:r w:rsidRPr="000C2918">
        <w:rPr>
          <w:rFonts w:ascii="Times New Roman" w:hAnsi="Times New Roman" w:cs="Times New Roman"/>
          <w:sz w:val="28"/>
          <w:szCs w:val="28"/>
          <w:lang w:val="en-US" w:eastAsia="ru-RU"/>
        </w:rPr>
        <w:t> </w:t>
      </w:r>
      <w:r w:rsidRPr="000C2918">
        <w:rPr>
          <w:rFonts w:ascii="Times New Roman" w:hAnsi="Times New Roman" w:cs="Times New Roman"/>
          <w:sz w:val="28"/>
          <w:szCs w:val="28"/>
          <w:lang w:val="ru-RU" w:eastAsia="ru-RU"/>
        </w:rPr>
        <w:t>43</w:t>
      </w:r>
      <w:r w:rsidRPr="000C2918">
        <w:rPr>
          <w:rFonts w:ascii="Times New Roman" w:hAnsi="Times New Roman" w:cs="Times New Roman"/>
          <w:sz w:val="28"/>
          <w:szCs w:val="28"/>
          <w:lang w:eastAsia="ru-RU"/>
        </w:rPr>
        <w:t>. Прийом на навчання до закладів фахової передвищої освіти</w:t>
      </w:r>
    </w:p>
    <w:p w:rsidR="00467B54" w:rsidRPr="000C2918" w:rsidRDefault="00467B54"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Стаття</w:t>
      </w:r>
      <w:r w:rsidRPr="000C2918">
        <w:rPr>
          <w:rFonts w:ascii="Times New Roman" w:hAnsi="Times New Roman" w:cs="Times New Roman"/>
          <w:sz w:val="28"/>
          <w:szCs w:val="28"/>
          <w:lang w:val="en-US" w:eastAsia="ru-RU"/>
        </w:rPr>
        <w:t> </w:t>
      </w:r>
      <w:r w:rsidRPr="000C2918">
        <w:rPr>
          <w:rFonts w:ascii="Times New Roman" w:hAnsi="Times New Roman" w:cs="Times New Roman"/>
          <w:sz w:val="28"/>
          <w:szCs w:val="28"/>
          <w:lang w:eastAsia="ru-RU"/>
        </w:rPr>
        <w:t>44. Відрахування, переривання навчання, поновлення і переведення здобувачів фахової передвищої освіти</w:t>
      </w:r>
    </w:p>
    <w:p w:rsidR="00467B54" w:rsidRPr="000C2918" w:rsidRDefault="00467B54" w:rsidP="000C2918">
      <w:pPr>
        <w:spacing w:after="0" w:line="240" w:lineRule="auto"/>
        <w:ind w:firstLine="709"/>
        <w:jc w:val="both"/>
        <w:textAlignment w:val="baseline"/>
        <w:rPr>
          <w:rFonts w:ascii="Times New Roman" w:hAnsi="Times New Roman" w:cs="Times New Roman"/>
          <w:sz w:val="28"/>
          <w:szCs w:val="28"/>
          <w:lang w:eastAsia="ru-RU"/>
        </w:rPr>
      </w:pPr>
    </w:p>
    <w:p w:rsidR="00BA57EA" w:rsidRPr="000C2918" w:rsidRDefault="00BA57EA" w:rsidP="000C2918">
      <w:pPr>
        <w:spacing w:after="0" w:line="240" w:lineRule="auto"/>
        <w:ind w:firstLine="709"/>
        <w:jc w:val="center"/>
        <w:rPr>
          <w:rFonts w:ascii="Times New Roman" w:hAnsi="Times New Roman" w:cs="Times New Roman"/>
          <w:b/>
          <w:sz w:val="28"/>
          <w:szCs w:val="28"/>
        </w:rPr>
      </w:pPr>
      <w:r w:rsidRPr="000C2918">
        <w:rPr>
          <w:rFonts w:ascii="Times New Roman" w:hAnsi="Times New Roman" w:cs="Times New Roman"/>
          <w:b/>
          <w:sz w:val="28"/>
          <w:szCs w:val="28"/>
        </w:rPr>
        <w:t>Розділ VIІI</w:t>
      </w:r>
    </w:p>
    <w:p w:rsidR="00BA57EA" w:rsidRPr="000C2918" w:rsidRDefault="00BA57EA"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ОРГАНІЗАЦІЯ ОСВІТНЬОГО ПРОЦЕСУ</w:t>
      </w:r>
    </w:p>
    <w:p w:rsidR="00BA57EA" w:rsidRPr="000C2918" w:rsidRDefault="00BA57EA" w:rsidP="000C2918">
      <w:pPr>
        <w:spacing w:after="0" w:line="240" w:lineRule="auto"/>
        <w:ind w:firstLine="709"/>
        <w:rPr>
          <w:rFonts w:ascii="Times New Roman" w:hAnsi="Times New Roman" w:cs="Times New Roman"/>
          <w:sz w:val="28"/>
          <w:szCs w:val="28"/>
        </w:rPr>
      </w:pPr>
    </w:p>
    <w:p w:rsidR="00BA57EA" w:rsidRPr="000C2918" w:rsidRDefault="00BA57EA"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Стаття </w:t>
      </w:r>
      <w:r w:rsidRPr="000C2918">
        <w:rPr>
          <w:rFonts w:ascii="Times New Roman" w:hAnsi="Times New Roman" w:cs="Times New Roman"/>
          <w:sz w:val="28"/>
          <w:szCs w:val="28"/>
          <w:lang w:val="ru-RU"/>
        </w:rPr>
        <w:t>45</w:t>
      </w:r>
      <w:r w:rsidRPr="000C2918">
        <w:rPr>
          <w:rFonts w:ascii="Times New Roman" w:hAnsi="Times New Roman" w:cs="Times New Roman"/>
          <w:sz w:val="28"/>
          <w:szCs w:val="28"/>
        </w:rPr>
        <w:t>. Освітній процес в закладах фахової передвищої освіти</w:t>
      </w:r>
    </w:p>
    <w:p w:rsidR="00D34554" w:rsidRPr="000C2918" w:rsidRDefault="00D34554"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4</w:t>
      </w:r>
      <w:r w:rsidRPr="000C2918">
        <w:rPr>
          <w:rFonts w:ascii="Times New Roman" w:hAnsi="Times New Roman" w:cs="Times New Roman"/>
          <w:sz w:val="28"/>
          <w:szCs w:val="28"/>
          <w:lang w:val="ru-RU" w:eastAsia="ru-RU"/>
        </w:rPr>
        <w:t>6</w:t>
      </w:r>
      <w:r w:rsidRPr="000C2918">
        <w:rPr>
          <w:rFonts w:ascii="Times New Roman" w:hAnsi="Times New Roman" w:cs="Times New Roman"/>
          <w:sz w:val="28"/>
          <w:szCs w:val="28"/>
          <w:lang w:eastAsia="ru-RU"/>
        </w:rPr>
        <w:t>. Мова освітнього процесу</w:t>
      </w:r>
    </w:p>
    <w:p w:rsidR="00D34554" w:rsidRPr="000C2918" w:rsidRDefault="00D34554"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47. Форми здобуття освіти та особливості їх застосування у фаховій передвищій освіті</w:t>
      </w:r>
    </w:p>
    <w:p w:rsidR="00D34554" w:rsidRPr="000C2918" w:rsidRDefault="00D34554"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4</w:t>
      </w:r>
      <w:r w:rsidRPr="000C2918">
        <w:rPr>
          <w:rFonts w:ascii="Times New Roman" w:hAnsi="Times New Roman" w:cs="Times New Roman"/>
          <w:sz w:val="28"/>
          <w:szCs w:val="28"/>
          <w:lang w:val="ru-RU" w:eastAsia="ru-RU"/>
        </w:rPr>
        <w:t>8</w:t>
      </w:r>
      <w:r w:rsidRPr="000C2918">
        <w:rPr>
          <w:rFonts w:ascii="Times New Roman" w:hAnsi="Times New Roman" w:cs="Times New Roman"/>
          <w:sz w:val="28"/>
          <w:szCs w:val="28"/>
          <w:lang w:eastAsia="ru-RU"/>
        </w:rPr>
        <w:t>. Форми організації освітнього процесу та види навчальних занять</w:t>
      </w:r>
    </w:p>
    <w:p w:rsidR="00C83248" w:rsidRPr="000C2918" w:rsidRDefault="00C83248"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Стаття </w:t>
      </w:r>
      <w:r w:rsidRPr="000C2918">
        <w:rPr>
          <w:rFonts w:ascii="Times New Roman" w:hAnsi="Times New Roman" w:cs="Times New Roman"/>
          <w:sz w:val="28"/>
          <w:szCs w:val="28"/>
          <w:lang w:val="ru-RU"/>
        </w:rPr>
        <w:t>49</w:t>
      </w:r>
      <w:r w:rsidRPr="000C2918">
        <w:rPr>
          <w:rFonts w:ascii="Times New Roman" w:hAnsi="Times New Roman" w:cs="Times New Roman"/>
          <w:sz w:val="28"/>
          <w:szCs w:val="28"/>
        </w:rPr>
        <w:t>. Освітньо-професійні програми та навчальні плани</w:t>
      </w:r>
    </w:p>
    <w:p w:rsidR="00C83248" w:rsidRPr="000C2918" w:rsidRDefault="00C83248"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w:t>
      </w:r>
      <w:r w:rsidRPr="000C2918">
        <w:rPr>
          <w:rFonts w:ascii="Times New Roman" w:hAnsi="Times New Roman" w:cs="Times New Roman"/>
          <w:sz w:val="28"/>
          <w:szCs w:val="28"/>
          <w:lang w:val="ru-RU" w:eastAsia="ru-RU"/>
        </w:rPr>
        <w:t>50</w:t>
      </w:r>
      <w:r w:rsidRPr="000C2918">
        <w:rPr>
          <w:rFonts w:ascii="Times New Roman" w:hAnsi="Times New Roman" w:cs="Times New Roman"/>
          <w:sz w:val="28"/>
          <w:szCs w:val="28"/>
          <w:lang w:eastAsia="ru-RU"/>
        </w:rPr>
        <w:t>. Практична підготовка осіб, які здобувають фахову передвищу освіту</w:t>
      </w:r>
    </w:p>
    <w:p w:rsidR="00C83248" w:rsidRPr="000C2918" w:rsidRDefault="00C83248" w:rsidP="000C2918">
      <w:pPr>
        <w:spacing w:after="0" w:line="240" w:lineRule="auto"/>
        <w:ind w:firstLine="709"/>
        <w:jc w:val="both"/>
        <w:textAlignment w:val="baseline"/>
        <w:rPr>
          <w:rFonts w:ascii="Times New Roman" w:hAnsi="Times New Roman" w:cs="Times New Roman"/>
          <w:b/>
          <w:sz w:val="28"/>
          <w:szCs w:val="28"/>
        </w:rPr>
      </w:pPr>
      <w:r w:rsidRPr="000C2918">
        <w:rPr>
          <w:rFonts w:ascii="Times New Roman" w:hAnsi="Times New Roman" w:cs="Times New Roman"/>
          <w:bCs/>
          <w:sz w:val="28"/>
          <w:szCs w:val="28"/>
        </w:rPr>
        <w:t>Стаття 51.</w:t>
      </w:r>
      <w:r w:rsidRPr="000C2918">
        <w:rPr>
          <w:rFonts w:ascii="Times New Roman" w:hAnsi="Times New Roman" w:cs="Times New Roman"/>
          <w:sz w:val="28"/>
          <w:szCs w:val="28"/>
        </w:rPr>
        <w:t> Атестація здобувачів фахової передвищої освіти</w:t>
      </w:r>
    </w:p>
    <w:p w:rsidR="00C83248" w:rsidRPr="000C2918" w:rsidRDefault="00C83248" w:rsidP="000C2918">
      <w:pPr>
        <w:spacing w:after="0" w:line="240" w:lineRule="auto"/>
        <w:ind w:firstLine="709"/>
        <w:jc w:val="both"/>
        <w:textAlignment w:val="baseline"/>
        <w:rPr>
          <w:rFonts w:ascii="Times New Roman" w:hAnsi="Times New Roman" w:cs="Times New Roman"/>
          <w:sz w:val="28"/>
          <w:szCs w:val="28"/>
          <w:lang w:eastAsia="ru-RU"/>
        </w:rPr>
      </w:pPr>
    </w:p>
    <w:p w:rsidR="00D62185" w:rsidRPr="000C2918" w:rsidRDefault="00D62185"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 ІХ</w:t>
      </w:r>
    </w:p>
    <w:p w:rsidR="00D62185" w:rsidRPr="000C2918" w:rsidRDefault="00D62185"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УЧАСНИКИ ОСВІТНЬОГО ПРОЦЕСУ</w:t>
      </w:r>
    </w:p>
    <w:p w:rsidR="00D62185" w:rsidRPr="000C2918" w:rsidRDefault="00D62185" w:rsidP="000C2918">
      <w:pPr>
        <w:spacing w:after="0" w:line="240" w:lineRule="auto"/>
        <w:ind w:firstLine="709"/>
        <w:rPr>
          <w:rFonts w:ascii="Times New Roman" w:hAnsi="Times New Roman" w:cs="Times New Roman"/>
          <w:sz w:val="28"/>
          <w:szCs w:val="28"/>
        </w:rPr>
      </w:pPr>
    </w:p>
    <w:p w:rsidR="00D62185" w:rsidRPr="000C2918" w:rsidRDefault="00D62185"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Стаття </w:t>
      </w:r>
      <w:r w:rsidRPr="000C2918">
        <w:rPr>
          <w:rFonts w:ascii="Times New Roman" w:hAnsi="Times New Roman" w:cs="Times New Roman"/>
          <w:sz w:val="28"/>
          <w:szCs w:val="28"/>
          <w:lang w:val="ru-RU"/>
        </w:rPr>
        <w:t>52</w:t>
      </w:r>
      <w:r w:rsidRPr="000C2918">
        <w:rPr>
          <w:rFonts w:ascii="Times New Roman" w:hAnsi="Times New Roman" w:cs="Times New Roman"/>
          <w:sz w:val="28"/>
          <w:szCs w:val="28"/>
        </w:rPr>
        <w:t>.</w:t>
      </w:r>
      <w:r w:rsidR="001B3AF2" w:rsidRPr="000C2918">
        <w:rPr>
          <w:rFonts w:ascii="Times New Roman" w:hAnsi="Times New Roman" w:cs="Times New Roman"/>
          <w:sz w:val="28"/>
          <w:szCs w:val="28"/>
        </w:rPr>
        <w:t> </w:t>
      </w:r>
      <w:r w:rsidRPr="000C2918">
        <w:rPr>
          <w:rFonts w:ascii="Times New Roman" w:hAnsi="Times New Roman" w:cs="Times New Roman"/>
          <w:sz w:val="28"/>
          <w:szCs w:val="28"/>
        </w:rPr>
        <w:t>Категорії учасників освітнього процесу</w:t>
      </w:r>
    </w:p>
    <w:p w:rsidR="001B3AF2" w:rsidRPr="000C2918" w:rsidRDefault="001B3AF2"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w:t>
      </w:r>
      <w:r w:rsidRPr="000C2918">
        <w:rPr>
          <w:rFonts w:ascii="Times New Roman" w:hAnsi="Times New Roman" w:cs="Times New Roman"/>
          <w:sz w:val="28"/>
          <w:szCs w:val="28"/>
          <w:lang w:val="ru-RU" w:eastAsia="ru-RU"/>
        </w:rPr>
        <w:t>53</w:t>
      </w:r>
      <w:r w:rsidRPr="000C2918">
        <w:rPr>
          <w:rFonts w:ascii="Times New Roman" w:hAnsi="Times New Roman" w:cs="Times New Roman"/>
          <w:sz w:val="28"/>
          <w:szCs w:val="28"/>
          <w:lang w:eastAsia="ru-RU"/>
        </w:rPr>
        <w:t>. Особи, які навчаються в закладах фахової передвищої освіти</w:t>
      </w:r>
    </w:p>
    <w:p w:rsidR="001B3AF2" w:rsidRPr="000C2918" w:rsidRDefault="001B3AF2"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54. Права осіб, які здобувають освіту у закладах фахової передвищої освіти</w:t>
      </w:r>
    </w:p>
    <w:p w:rsidR="00AD1333" w:rsidRPr="000C2918" w:rsidRDefault="00AD1333"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55.</w:t>
      </w:r>
      <w:r w:rsidRPr="000C2918">
        <w:rPr>
          <w:rFonts w:ascii="Times New Roman" w:hAnsi="Times New Roman" w:cs="Times New Roman"/>
          <w:sz w:val="28"/>
          <w:szCs w:val="28"/>
          <w:lang w:val="ru-RU"/>
        </w:rPr>
        <w:t> </w:t>
      </w:r>
      <w:r w:rsidRPr="000C2918">
        <w:rPr>
          <w:rFonts w:ascii="Times New Roman" w:hAnsi="Times New Roman" w:cs="Times New Roman"/>
          <w:sz w:val="28"/>
          <w:szCs w:val="28"/>
        </w:rPr>
        <w:t>Обов’язки осіб, які здобувають освіту у закладах фахової передвищої освіти</w:t>
      </w:r>
    </w:p>
    <w:p w:rsidR="00AD1333" w:rsidRPr="000C2918" w:rsidRDefault="00AD1333"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56.</w:t>
      </w:r>
      <w:r w:rsidRPr="000C2918">
        <w:rPr>
          <w:rFonts w:ascii="Times New Roman" w:hAnsi="Times New Roman" w:cs="Times New Roman"/>
          <w:sz w:val="28"/>
          <w:szCs w:val="28"/>
          <w:lang w:val="ru-RU"/>
        </w:rPr>
        <w:t> </w:t>
      </w:r>
      <w:r w:rsidRPr="000C2918">
        <w:rPr>
          <w:rFonts w:ascii="Times New Roman" w:hAnsi="Times New Roman" w:cs="Times New Roman"/>
          <w:sz w:val="28"/>
          <w:szCs w:val="28"/>
        </w:rPr>
        <w:t>Працевлаштування випускників закладів фахової передвищої освіти</w:t>
      </w:r>
    </w:p>
    <w:p w:rsidR="00AD1333" w:rsidRPr="000C2918" w:rsidRDefault="00AD1333"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57.</w:t>
      </w:r>
      <w:r w:rsidRPr="000C2918">
        <w:rPr>
          <w:rFonts w:ascii="Times New Roman" w:hAnsi="Times New Roman" w:cs="Times New Roman"/>
          <w:sz w:val="28"/>
          <w:szCs w:val="28"/>
          <w:lang w:val="ru-RU"/>
        </w:rPr>
        <w:t> </w:t>
      </w:r>
      <w:r w:rsidRPr="000C2918">
        <w:rPr>
          <w:rFonts w:ascii="Times New Roman" w:hAnsi="Times New Roman" w:cs="Times New Roman"/>
          <w:sz w:val="28"/>
          <w:szCs w:val="28"/>
        </w:rPr>
        <w:t>Державні гарантії здобувачам фахової передвищої освіти</w:t>
      </w:r>
    </w:p>
    <w:p w:rsidR="00AD1333" w:rsidRPr="000C2918" w:rsidRDefault="00AD1333"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58.</w:t>
      </w:r>
      <w:r w:rsidRPr="000C2918">
        <w:rPr>
          <w:rFonts w:ascii="Times New Roman" w:hAnsi="Times New Roman" w:cs="Times New Roman"/>
          <w:sz w:val="28"/>
          <w:szCs w:val="28"/>
          <w:lang w:val="ru-RU"/>
        </w:rPr>
        <w:t> </w:t>
      </w:r>
      <w:r w:rsidRPr="000C2918">
        <w:rPr>
          <w:rFonts w:ascii="Times New Roman" w:hAnsi="Times New Roman" w:cs="Times New Roman"/>
          <w:sz w:val="28"/>
          <w:szCs w:val="28"/>
        </w:rPr>
        <w:t>Педагогічні та науково-педагогічні працівники закладів фахової передвищої освіти</w:t>
      </w:r>
    </w:p>
    <w:p w:rsidR="0069704A" w:rsidRPr="000C2918" w:rsidRDefault="0069704A"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59.</w:t>
      </w:r>
      <w:r w:rsidRPr="000C2918">
        <w:rPr>
          <w:rFonts w:ascii="Times New Roman" w:hAnsi="Times New Roman" w:cs="Times New Roman"/>
          <w:sz w:val="28"/>
          <w:szCs w:val="28"/>
          <w:lang w:val="ru-RU"/>
        </w:rPr>
        <w:t> </w:t>
      </w:r>
      <w:r w:rsidRPr="000C2918">
        <w:rPr>
          <w:rFonts w:ascii="Times New Roman" w:hAnsi="Times New Roman" w:cs="Times New Roman"/>
          <w:sz w:val="28"/>
          <w:szCs w:val="28"/>
        </w:rPr>
        <w:t>Основні посади педагогічних працівників закладів фахової передвищої освіти та порядок їх заміщення</w:t>
      </w:r>
    </w:p>
    <w:p w:rsidR="0069704A" w:rsidRPr="000C2918" w:rsidRDefault="0069704A"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w:t>
      </w:r>
      <w:r w:rsidRPr="000C2918">
        <w:rPr>
          <w:rFonts w:ascii="Times New Roman" w:hAnsi="Times New Roman" w:cs="Times New Roman"/>
          <w:sz w:val="28"/>
          <w:szCs w:val="28"/>
          <w:lang w:val="ru-RU"/>
        </w:rPr>
        <w:t>60</w:t>
      </w:r>
      <w:r w:rsidRPr="000C2918">
        <w:rPr>
          <w:rFonts w:ascii="Times New Roman" w:hAnsi="Times New Roman" w:cs="Times New Roman"/>
          <w:sz w:val="28"/>
          <w:szCs w:val="28"/>
        </w:rPr>
        <w:t>. Робочий час педагогічних та науково-педагогічних працівників</w:t>
      </w:r>
    </w:p>
    <w:p w:rsidR="00103E2E" w:rsidRPr="000C2918" w:rsidRDefault="00103E2E"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w:t>
      </w:r>
      <w:r w:rsidRPr="000C2918">
        <w:rPr>
          <w:rFonts w:ascii="Times New Roman" w:hAnsi="Times New Roman" w:cs="Times New Roman"/>
          <w:sz w:val="28"/>
          <w:szCs w:val="28"/>
          <w:lang w:val="ru-RU"/>
        </w:rPr>
        <w:t>61</w:t>
      </w:r>
      <w:r w:rsidRPr="000C2918">
        <w:rPr>
          <w:rFonts w:ascii="Times New Roman" w:hAnsi="Times New Roman" w:cs="Times New Roman"/>
          <w:sz w:val="28"/>
          <w:szCs w:val="28"/>
        </w:rPr>
        <w:t>.</w:t>
      </w:r>
      <w:r w:rsidRPr="000C2918">
        <w:rPr>
          <w:rFonts w:ascii="Times New Roman" w:hAnsi="Times New Roman" w:cs="Times New Roman"/>
          <w:sz w:val="28"/>
          <w:szCs w:val="28"/>
          <w:lang w:val="ru-RU"/>
        </w:rPr>
        <w:t> </w:t>
      </w:r>
      <w:r w:rsidRPr="000C2918">
        <w:rPr>
          <w:rFonts w:ascii="Times New Roman" w:hAnsi="Times New Roman" w:cs="Times New Roman"/>
          <w:sz w:val="28"/>
          <w:szCs w:val="28"/>
        </w:rPr>
        <w:t>Права педагогічних та науково-педагогічних працівників</w:t>
      </w:r>
    </w:p>
    <w:p w:rsidR="00103E2E" w:rsidRPr="000C2918" w:rsidRDefault="00103E2E"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62. Обов’язки педагогічних, науково-педагогічних та інших працівників закладів фахової передвищої освіти</w:t>
      </w:r>
    </w:p>
    <w:p w:rsidR="003F0EE9" w:rsidRPr="000C2918" w:rsidRDefault="003F0EE9"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Стаття 63. Державні гарантії педагогічним, </w:t>
      </w:r>
      <w:r w:rsidRPr="000C2918">
        <w:rPr>
          <w:rFonts w:ascii="Times New Roman" w:hAnsi="Times New Roman" w:cs="Times New Roman"/>
          <w:sz w:val="28"/>
          <w:szCs w:val="28"/>
        </w:rPr>
        <w:t>та науково-педагогічним</w:t>
      </w:r>
      <w:r w:rsidRPr="000C2918">
        <w:rPr>
          <w:rFonts w:ascii="Times New Roman" w:hAnsi="Times New Roman" w:cs="Times New Roman"/>
          <w:sz w:val="28"/>
          <w:szCs w:val="28"/>
          <w:lang w:eastAsia="ru-RU"/>
        </w:rPr>
        <w:t xml:space="preserve"> та іншим працівникам закладів фахової передвищої освіти</w:t>
      </w:r>
    </w:p>
    <w:p w:rsidR="00A808FC" w:rsidRPr="000C2918" w:rsidRDefault="00A808FC" w:rsidP="000C2918">
      <w:pPr>
        <w:spacing w:after="0" w:line="240" w:lineRule="auto"/>
        <w:ind w:firstLine="709"/>
        <w:jc w:val="both"/>
        <w:textAlignment w:val="baseline"/>
        <w:rPr>
          <w:rFonts w:ascii="Times New Roman" w:hAnsi="Times New Roman" w:cs="Times New Roman"/>
          <w:sz w:val="28"/>
          <w:szCs w:val="28"/>
          <w:lang w:val="ru-RU" w:eastAsia="ru-RU"/>
        </w:rPr>
      </w:pPr>
      <w:r w:rsidRPr="000C2918">
        <w:rPr>
          <w:rFonts w:ascii="Times New Roman" w:hAnsi="Times New Roman" w:cs="Times New Roman"/>
          <w:sz w:val="28"/>
          <w:szCs w:val="28"/>
          <w:lang w:eastAsia="ru-RU"/>
        </w:rPr>
        <w:t xml:space="preserve">Стаття 64. Безперервний </w:t>
      </w:r>
      <w:r w:rsidRPr="000C2918">
        <w:rPr>
          <w:rFonts w:ascii="Times New Roman" w:hAnsi="Times New Roman" w:cs="Times New Roman"/>
          <w:sz w:val="28"/>
          <w:szCs w:val="28"/>
        </w:rPr>
        <w:t xml:space="preserve">професійний розвиток працівників </w:t>
      </w:r>
      <w:r w:rsidRPr="000C2918">
        <w:rPr>
          <w:rFonts w:ascii="Times New Roman" w:hAnsi="Times New Roman" w:cs="Times New Roman"/>
          <w:sz w:val="28"/>
          <w:szCs w:val="28"/>
          <w:lang w:eastAsia="ru-RU"/>
        </w:rPr>
        <w:t>закладу фахової передвищої освіти</w:t>
      </w:r>
    </w:p>
    <w:p w:rsidR="00FB0BBB" w:rsidRPr="000C2918" w:rsidRDefault="00FB0BBB" w:rsidP="000C2918">
      <w:pPr>
        <w:spacing w:after="0" w:line="240" w:lineRule="auto"/>
        <w:ind w:firstLine="709"/>
        <w:jc w:val="both"/>
        <w:textAlignment w:val="baseline"/>
        <w:rPr>
          <w:rFonts w:ascii="Times New Roman" w:hAnsi="Times New Roman" w:cs="Times New Roman"/>
          <w:sz w:val="28"/>
          <w:szCs w:val="28"/>
          <w:lang w:val="ru-RU" w:eastAsia="ru-RU"/>
        </w:rPr>
      </w:pPr>
    </w:p>
    <w:p w:rsidR="00FB0BBB" w:rsidRPr="000C2918" w:rsidRDefault="00FB0BBB"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 Х</w:t>
      </w:r>
    </w:p>
    <w:p w:rsidR="00FB0BBB" w:rsidRPr="000C2918" w:rsidRDefault="00FB0BBB"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lastRenderedPageBreak/>
        <w:t>ФІНАНСОВО-ЕКОНОМІЧНІ ВІДНОСИНИ У СФЕРІ ФАХОВОЇ ПЕРЕДВИЩОЇ ОСВІТИ</w:t>
      </w:r>
    </w:p>
    <w:p w:rsidR="00FB0BBB" w:rsidRPr="000C2918" w:rsidRDefault="00FB0BBB" w:rsidP="000C2918">
      <w:pPr>
        <w:spacing w:after="0" w:line="240" w:lineRule="auto"/>
        <w:ind w:firstLine="709"/>
        <w:rPr>
          <w:rFonts w:ascii="Times New Roman" w:hAnsi="Times New Roman" w:cs="Times New Roman"/>
          <w:sz w:val="28"/>
          <w:szCs w:val="28"/>
        </w:rPr>
      </w:pPr>
    </w:p>
    <w:p w:rsidR="00FB0BBB" w:rsidRPr="000C2918" w:rsidRDefault="00FB0BBB"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eastAsia="ru-RU"/>
        </w:rPr>
        <w:t xml:space="preserve">Стаття </w:t>
      </w:r>
      <w:r w:rsidRPr="000C2918">
        <w:rPr>
          <w:rFonts w:ascii="Times New Roman" w:hAnsi="Times New Roman" w:cs="Times New Roman"/>
          <w:sz w:val="28"/>
          <w:szCs w:val="28"/>
          <w:lang w:val="ru-RU" w:eastAsia="ru-RU"/>
        </w:rPr>
        <w:t>65</w:t>
      </w:r>
      <w:r w:rsidRPr="000C2918">
        <w:rPr>
          <w:rFonts w:ascii="Times New Roman" w:hAnsi="Times New Roman" w:cs="Times New Roman"/>
          <w:sz w:val="28"/>
          <w:szCs w:val="28"/>
          <w:lang w:eastAsia="ru-RU"/>
        </w:rPr>
        <w:t>. </w:t>
      </w:r>
      <w:r w:rsidRPr="000C2918">
        <w:rPr>
          <w:rFonts w:ascii="Times New Roman" w:hAnsi="Times New Roman" w:cs="Times New Roman"/>
          <w:sz w:val="28"/>
          <w:szCs w:val="28"/>
        </w:rPr>
        <w:t>Майно закладів фахової передвищої освіти</w:t>
      </w:r>
    </w:p>
    <w:p w:rsidR="00A8187C" w:rsidRPr="000C2918" w:rsidRDefault="00A8187C"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eastAsia="ru-RU"/>
        </w:rPr>
        <w:t>Стаття 66. </w:t>
      </w:r>
      <w:r w:rsidRPr="000C2918">
        <w:rPr>
          <w:rFonts w:ascii="Times New Roman" w:hAnsi="Times New Roman" w:cs="Times New Roman"/>
          <w:sz w:val="28"/>
          <w:szCs w:val="28"/>
        </w:rPr>
        <w:t>Фінансування здобуття фахової передвищої освіти</w:t>
      </w:r>
    </w:p>
    <w:p w:rsidR="00F06B11" w:rsidRPr="000C2918" w:rsidRDefault="00F06B1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67. Фінансування закладів фахової передвищої освіти</w:t>
      </w:r>
    </w:p>
    <w:p w:rsidR="00F06B11" w:rsidRPr="000C2918" w:rsidRDefault="00F06B11"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68. Освітня субвенція</w:t>
      </w:r>
    </w:p>
    <w:p w:rsidR="00F06B11" w:rsidRPr="000C2918" w:rsidRDefault="00F06B11"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eastAsia="ru-RU"/>
        </w:rPr>
        <w:t>Стаття 6</w:t>
      </w:r>
      <w:r w:rsidRPr="000C2918">
        <w:rPr>
          <w:rFonts w:ascii="Times New Roman" w:hAnsi="Times New Roman" w:cs="Times New Roman"/>
          <w:sz w:val="28"/>
          <w:szCs w:val="28"/>
          <w:lang w:val="ru-RU" w:eastAsia="ru-RU"/>
        </w:rPr>
        <w:t>9</w:t>
      </w:r>
      <w:r w:rsidRPr="000C2918">
        <w:rPr>
          <w:rFonts w:ascii="Times New Roman" w:hAnsi="Times New Roman" w:cs="Times New Roman"/>
          <w:sz w:val="28"/>
          <w:szCs w:val="28"/>
          <w:lang w:eastAsia="ru-RU"/>
        </w:rPr>
        <w:t>. </w:t>
      </w:r>
      <w:r w:rsidRPr="000C2918">
        <w:rPr>
          <w:rFonts w:ascii="Times New Roman" w:hAnsi="Times New Roman" w:cs="Times New Roman"/>
          <w:sz w:val="28"/>
          <w:szCs w:val="28"/>
        </w:rPr>
        <w:t xml:space="preserve">Формування та розміщення державного замовлення на здобуття фахової передвищої освіти </w:t>
      </w:r>
    </w:p>
    <w:p w:rsidR="00F06B11" w:rsidRPr="000C2918" w:rsidRDefault="00F06B11"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eastAsia="ru-RU"/>
        </w:rPr>
        <w:t>Стаття </w:t>
      </w:r>
      <w:r w:rsidRPr="000C2918">
        <w:rPr>
          <w:rFonts w:ascii="Times New Roman" w:hAnsi="Times New Roman" w:cs="Times New Roman"/>
          <w:sz w:val="28"/>
          <w:szCs w:val="28"/>
          <w:lang w:val="ru-RU" w:eastAsia="ru-RU"/>
        </w:rPr>
        <w:t>70</w:t>
      </w:r>
      <w:r w:rsidRPr="000C2918">
        <w:rPr>
          <w:rFonts w:ascii="Times New Roman" w:hAnsi="Times New Roman" w:cs="Times New Roman"/>
          <w:sz w:val="28"/>
          <w:szCs w:val="28"/>
          <w:lang w:eastAsia="ru-RU"/>
        </w:rPr>
        <w:t>. </w:t>
      </w:r>
      <w:r w:rsidRPr="000C2918">
        <w:rPr>
          <w:rFonts w:ascii="Times New Roman" w:hAnsi="Times New Roman" w:cs="Times New Roman"/>
          <w:sz w:val="28"/>
          <w:szCs w:val="28"/>
        </w:rPr>
        <w:t xml:space="preserve">Формування та розміщення регіонального замовлення на здобуття фахової передвищої освіти </w:t>
      </w:r>
    </w:p>
    <w:p w:rsidR="00F06B11" w:rsidRPr="000C2918" w:rsidRDefault="00F06B11"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71. Пільгові довгострокові кредити для здобуття фахової передвищої освіти</w:t>
      </w:r>
    </w:p>
    <w:p w:rsidR="00F06B11" w:rsidRPr="000C2918" w:rsidRDefault="00F06B11"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w:t>
      </w:r>
      <w:r w:rsidRPr="000C2918">
        <w:rPr>
          <w:rFonts w:ascii="Times New Roman" w:hAnsi="Times New Roman" w:cs="Times New Roman"/>
          <w:sz w:val="28"/>
          <w:szCs w:val="28"/>
          <w:lang w:val="ru-RU" w:eastAsia="ru-RU"/>
        </w:rPr>
        <w:t>72</w:t>
      </w:r>
      <w:r w:rsidRPr="000C2918">
        <w:rPr>
          <w:rFonts w:ascii="Times New Roman" w:hAnsi="Times New Roman" w:cs="Times New Roman"/>
          <w:sz w:val="28"/>
          <w:szCs w:val="28"/>
          <w:lang w:eastAsia="ru-RU"/>
        </w:rPr>
        <w:t>. Державна фінансова підтримка для здобуття фахової передвищої освіти</w:t>
      </w:r>
    </w:p>
    <w:p w:rsidR="00F06B11" w:rsidRPr="000C2918" w:rsidRDefault="00F06B11"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w:t>
      </w:r>
      <w:r w:rsidRPr="000C2918">
        <w:rPr>
          <w:rFonts w:ascii="Times New Roman" w:hAnsi="Times New Roman" w:cs="Times New Roman"/>
          <w:sz w:val="28"/>
          <w:szCs w:val="28"/>
          <w:lang w:val="ru-RU" w:eastAsia="ru-RU"/>
        </w:rPr>
        <w:t>73</w:t>
      </w:r>
      <w:r w:rsidRPr="000C2918">
        <w:rPr>
          <w:rFonts w:ascii="Times New Roman" w:hAnsi="Times New Roman" w:cs="Times New Roman"/>
          <w:sz w:val="28"/>
          <w:szCs w:val="28"/>
          <w:lang w:eastAsia="ru-RU"/>
        </w:rPr>
        <w:t>. Платні послуги у сфері фахової передвищої освіти</w:t>
      </w:r>
    </w:p>
    <w:p w:rsidR="00BD5902" w:rsidRPr="000C2918" w:rsidRDefault="00BD5902" w:rsidP="000C2918">
      <w:pPr>
        <w:spacing w:after="0" w:line="240" w:lineRule="auto"/>
        <w:ind w:firstLine="709"/>
        <w:jc w:val="both"/>
        <w:textAlignment w:val="baseline"/>
        <w:rPr>
          <w:rFonts w:ascii="Times New Roman" w:hAnsi="Times New Roman" w:cs="Times New Roman"/>
          <w:sz w:val="28"/>
          <w:szCs w:val="28"/>
        </w:rPr>
      </w:pPr>
    </w:p>
    <w:p w:rsidR="00BD5902" w:rsidRPr="000C2918" w:rsidRDefault="00BD5902"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 ХІ</w:t>
      </w:r>
    </w:p>
    <w:p w:rsidR="00BD5902" w:rsidRPr="000C2918" w:rsidRDefault="00BD5902"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МІЖНАРОДНЕ СПІВРОБІТНИЦТВО</w:t>
      </w:r>
    </w:p>
    <w:p w:rsidR="00BD5902" w:rsidRPr="000C2918" w:rsidRDefault="00BD5902" w:rsidP="000C2918">
      <w:pPr>
        <w:spacing w:after="0" w:line="240" w:lineRule="auto"/>
        <w:rPr>
          <w:rFonts w:ascii="Times New Roman" w:hAnsi="Times New Roman" w:cs="Times New Roman"/>
          <w:sz w:val="28"/>
          <w:szCs w:val="28"/>
        </w:rPr>
      </w:pPr>
    </w:p>
    <w:p w:rsidR="00BD5902" w:rsidRPr="000C2918" w:rsidRDefault="00BD5902"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w:t>
      </w:r>
      <w:r w:rsidRPr="000C2918">
        <w:rPr>
          <w:rFonts w:ascii="Times New Roman" w:hAnsi="Times New Roman" w:cs="Times New Roman"/>
          <w:sz w:val="28"/>
          <w:szCs w:val="28"/>
          <w:lang w:val="ru-RU"/>
        </w:rPr>
        <w:t>74</w:t>
      </w:r>
      <w:r w:rsidRPr="000C2918">
        <w:rPr>
          <w:rFonts w:ascii="Times New Roman" w:hAnsi="Times New Roman" w:cs="Times New Roman"/>
          <w:sz w:val="28"/>
          <w:szCs w:val="28"/>
        </w:rPr>
        <w:t>. Державна політика щодо міжнародного співробітництва у сфері фахової передвищої освіти</w:t>
      </w:r>
    </w:p>
    <w:p w:rsidR="00BD5902" w:rsidRPr="000C2918" w:rsidRDefault="00BD5902"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w:t>
      </w:r>
      <w:r w:rsidRPr="000C2918">
        <w:rPr>
          <w:rFonts w:ascii="Times New Roman" w:hAnsi="Times New Roman" w:cs="Times New Roman"/>
          <w:sz w:val="28"/>
          <w:szCs w:val="28"/>
          <w:lang w:val="ru-RU"/>
        </w:rPr>
        <w:t>75</w:t>
      </w:r>
      <w:r w:rsidRPr="000C2918">
        <w:rPr>
          <w:rFonts w:ascii="Times New Roman" w:hAnsi="Times New Roman" w:cs="Times New Roman"/>
          <w:sz w:val="28"/>
          <w:szCs w:val="28"/>
        </w:rPr>
        <w:t>. Основні напрями міжнародного співробітництва у сфері фахової передвищої освіти</w:t>
      </w:r>
    </w:p>
    <w:p w:rsidR="00BD5902" w:rsidRPr="000C2918" w:rsidRDefault="00BD5902"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76. Зовнішньоекономічна діяльність у сфері фахової передвищої освіти</w:t>
      </w:r>
    </w:p>
    <w:p w:rsidR="00BD5902" w:rsidRPr="000C2918" w:rsidRDefault="00BD5902" w:rsidP="000C2918">
      <w:pPr>
        <w:spacing w:after="0" w:line="240" w:lineRule="auto"/>
        <w:ind w:firstLine="709"/>
        <w:jc w:val="both"/>
        <w:textAlignment w:val="baseline"/>
        <w:rPr>
          <w:rFonts w:ascii="Times New Roman" w:hAnsi="Times New Roman" w:cs="Times New Roman"/>
          <w:sz w:val="28"/>
          <w:szCs w:val="28"/>
        </w:rPr>
      </w:pPr>
    </w:p>
    <w:p w:rsidR="00FA6202" w:rsidRPr="000C2918" w:rsidRDefault="00FA6202"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 ХІІ</w:t>
      </w:r>
    </w:p>
    <w:p w:rsidR="00FA6202" w:rsidRPr="000C2918" w:rsidRDefault="00FA6202"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НАГЛЯД (КОНТРОЛЬ) У СФЕРІ ФАХОВОЇ ПЕРЕДВИЩОЇ ОСВІТИ</w:t>
      </w:r>
    </w:p>
    <w:p w:rsidR="00FA6202" w:rsidRPr="000C2918" w:rsidRDefault="00FA6202" w:rsidP="000C2918">
      <w:pPr>
        <w:spacing w:after="0" w:line="240" w:lineRule="auto"/>
        <w:ind w:firstLine="709"/>
        <w:rPr>
          <w:rFonts w:ascii="Times New Roman" w:hAnsi="Times New Roman" w:cs="Times New Roman"/>
          <w:sz w:val="28"/>
          <w:szCs w:val="28"/>
        </w:rPr>
      </w:pPr>
    </w:p>
    <w:p w:rsidR="00FA6202" w:rsidRPr="000C2918" w:rsidRDefault="00FA6202"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7</w:t>
      </w:r>
      <w:r w:rsidRPr="000C2918">
        <w:rPr>
          <w:rFonts w:ascii="Times New Roman" w:hAnsi="Times New Roman" w:cs="Times New Roman"/>
          <w:sz w:val="28"/>
          <w:szCs w:val="28"/>
          <w:lang w:val="ru-RU" w:eastAsia="ru-RU"/>
        </w:rPr>
        <w:t>7</w:t>
      </w:r>
      <w:r w:rsidRPr="000C2918">
        <w:rPr>
          <w:rFonts w:ascii="Times New Roman" w:hAnsi="Times New Roman" w:cs="Times New Roman"/>
          <w:sz w:val="28"/>
          <w:szCs w:val="28"/>
          <w:lang w:eastAsia="ru-RU"/>
        </w:rPr>
        <w:t>. Державний нагляд (контроль) у сфері фахової передвищої освіти</w:t>
      </w:r>
    </w:p>
    <w:p w:rsidR="00FA6202" w:rsidRPr="000C2918" w:rsidRDefault="00FA6202"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Стаття 7</w:t>
      </w:r>
      <w:r w:rsidRPr="000C2918">
        <w:rPr>
          <w:rFonts w:ascii="Times New Roman" w:hAnsi="Times New Roman" w:cs="Times New Roman"/>
          <w:sz w:val="28"/>
          <w:szCs w:val="28"/>
          <w:lang w:val="ru-RU" w:eastAsia="ru-RU"/>
        </w:rPr>
        <w:t>8</w:t>
      </w:r>
      <w:r w:rsidRPr="000C2918">
        <w:rPr>
          <w:rFonts w:ascii="Times New Roman" w:hAnsi="Times New Roman" w:cs="Times New Roman"/>
          <w:sz w:val="28"/>
          <w:szCs w:val="28"/>
          <w:lang w:eastAsia="ru-RU"/>
        </w:rPr>
        <w:t>. Громадський нагляд (контроль) у сфері фахової передвищої освіти</w:t>
      </w:r>
    </w:p>
    <w:p w:rsidR="00FA6202" w:rsidRPr="000C2918" w:rsidRDefault="00FA6202"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79. Відкритість прийняття рішень і провадження діяльності у сфері фахової передвищої освіти</w:t>
      </w:r>
    </w:p>
    <w:p w:rsidR="00FA6202" w:rsidRPr="000C2918" w:rsidRDefault="00FA6202" w:rsidP="000C2918">
      <w:pPr>
        <w:spacing w:after="0" w:line="240" w:lineRule="auto"/>
        <w:jc w:val="center"/>
        <w:rPr>
          <w:rFonts w:ascii="Times New Roman" w:hAnsi="Times New Roman" w:cs="Times New Roman"/>
          <w:sz w:val="28"/>
          <w:szCs w:val="28"/>
        </w:rPr>
      </w:pPr>
    </w:p>
    <w:p w:rsidR="00A81A71" w:rsidRPr="000C2918" w:rsidRDefault="00A81A71"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 ХІІІ</w:t>
      </w:r>
    </w:p>
    <w:p w:rsidR="00A81A71" w:rsidRPr="000C2918" w:rsidRDefault="00A81A71"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lang w:val="ru-RU"/>
        </w:rPr>
        <w:t>ДЕРЖАВНО-ПРИВАТНЕ ПАРТНЕРСТВО</w:t>
      </w:r>
      <w:r w:rsidRPr="000C2918">
        <w:rPr>
          <w:rFonts w:ascii="Times New Roman" w:hAnsi="Times New Roman" w:cs="Times New Roman"/>
          <w:b/>
          <w:sz w:val="28"/>
          <w:szCs w:val="28"/>
        </w:rPr>
        <w:t xml:space="preserve"> У СФЕРІ ФАХОВОЇ ПЕРЕДВИЩОЇ ОСВІТИ</w:t>
      </w:r>
    </w:p>
    <w:p w:rsidR="00A81A71" w:rsidRPr="000C2918" w:rsidRDefault="00A81A71" w:rsidP="000C2918">
      <w:pPr>
        <w:spacing w:after="0" w:line="240" w:lineRule="auto"/>
        <w:ind w:firstLine="709"/>
        <w:rPr>
          <w:rFonts w:ascii="Times New Roman" w:hAnsi="Times New Roman" w:cs="Times New Roman"/>
          <w:sz w:val="28"/>
          <w:szCs w:val="28"/>
        </w:rPr>
      </w:pPr>
    </w:p>
    <w:p w:rsidR="00A81A71" w:rsidRPr="000C2918" w:rsidRDefault="00A81A7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80. Основні засади державно-приватного партнерства у сфері фахової передвищої освіти</w:t>
      </w:r>
    </w:p>
    <w:p w:rsidR="00A81A71" w:rsidRPr="000C2918" w:rsidRDefault="00A81A7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Стаття </w:t>
      </w:r>
      <w:r w:rsidRPr="000C2918">
        <w:rPr>
          <w:rFonts w:ascii="Times New Roman" w:hAnsi="Times New Roman" w:cs="Times New Roman"/>
          <w:sz w:val="28"/>
          <w:szCs w:val="28"/>
          <w:lang w:val="ru-RU"/>
        </w:rPr>
        <w:t>81</w:t>
      </w:r>
      <w:r w:rsidRPr="000C2918">
        <w:rPr>
          <w:rFonts w:ascii="Times New Roman" w:hAnsi="Times New Roman" w:cs="Times New Roman"/>
          <w:sz w:val="28"/>
          <w:szCs w:val="28"/>
        </w:rPr>
        <w:t>. Особливості державно-приватного партнерства у сфері фахової передвищої освіти</w:t>
      </w:r>
    </w:p>
    <w:p w:rsidR="00A81A71" w:rsidRPr="000C2918" w:rsidRDefault="00A81A7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Стаття </w:t>
      </w:r>
      <w:r w:rsidRPr="000C2918">
        <w:rPr>
          <w:rFonts w:ascii="Times New Roman" w:hAnsi="Times New Roman" w:cs="Times New Roman"/>
          <w:sz w:val="28"/>
          <w:szCs w:val="28"/>
          <w:lang w:val="ru-RU"/>
        </w:rPr>
        <w:t>82</w:t>
      </w:r>
      <w:r w:rsidRPr="000C2918">
        <w:rPr>
          <w:rFonts w:ascii="Times New Roman" w:hAnsi="Times New Roman" w:cs="Times New Roman"/>
          <w:sz w:val="28"/>
          <w:szCs w:val="28"/>
        </w:rPr>
        <w:t>. Договірний характер державно-приватного партнерства</w:t>
      </w:r>
    </w:p>
    <w:p w:rsidR="00FA6202" w:rsidRPr="000C2918" w:rsidRDefault="00FA6202" w:rsidP="000C2918">
      <w:pPr>
        <w:spacing w:after="0"/>
        <w:ind w:firstLine="709"/>
        <w:jc w:val="both"/>
        <w:rPr>
          <w:rFonts w:ascii="Times New Roman" w:hAnsi="Times New Roman" w:cs="Times New Roman"/>
          <w:sz w:val="28"/>
          <w:szCs w:val="28"/>
        </w:rPr>
      </w:pPr>
    </w:p>
    <w:p w:rsidR="00FA6202" w:rsidRPr="000C2918" w:rsidRDefault="00FA6202"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w:t>
      </w:r>
      <w:r w:rsidRPr="000C2918">
        <w:rPr>
          <w:rFonts w:ascii="Times New Roman" w:hAnsi="Times New Roman" w:cs="Times New Roman"/>
          <w:b/>
          <w:sz w:val="28"/>
          <w:szCs w:val="28"/>
          <w:lang w:val="ru-RU"/>
        </w:rPr>
        <w:t xml:space="preserve"> </w:t>
      </w:r>
      <w:r w:rsidRPr="000C2918">
        <w:rPr>
          <w:rFonts w:ascii="Times New Roman" w:hAnsi="Times New Roman" w:cs="Times New Roman"/>
          <w:b/>
          <w:sz w:val="28"/>
          <w:szCs w:val="28"/>
          <w:lang w:val="en-US"/>
        </w:rPr>
        <w:t>X</w:t>
      </w:r>
      <w:r w:rsidRPr="000C2918">
        <w:rPr>
          <w:rFonts w:ascii="Times New Roman" w:hAnsi="Times New Roman" w:cs="Times New Roman"/>
          <w:b/>
          <w:sz w:val="28"/>
          <w:szCs w:val="28"/>
        </w:rPr>
        <w:t>І</w:t>
      </w:r>
      <w:r w:rsidRPr="000C2918">
        <w:rPr>
          <w:rFonts w:ascii="Times New Roman" w:hAnsi="Times New Roman" w:cs="Times New Roman"/>
          <w:b/>
          <w:sz w:val="28"/>
          <w:szCs w:val="28"/>
          <w:lang w:val="en-US"/>
        </w:rPr>
        <w:t>V</w:t>
      </w:r>
    </w:p>
    <w:p w:rsidR="00FA6202" w:rsidRPr="000C2918" w:rsidRDefault="00FA6202"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ПРИКІНЦЕВІ ТА ПЕРЕХІДНІ ПОЛОЖЕННЯ</w:t>
      </w:r>
    </w:p>
    <w:p w:rsidR="00FA6202" w:rsidRPr="000C2918" w:rsidRDefault="00FA6202" w:rsidP="000C2918">
      <w:pPr>
        <w:spacing w:after="0"/>
        <w:ind w:firstLine="709"/>
        <w:jc w:val="both"/>
        <w:rPr>
          <w:rFonts w:ascii="Times New Roman" w:hAnsi="Times New Roman" w:cs="Times New Roman"/>
          <w:sz w:val="28"/>
          <w:szCs w:val="28"/>
        </w:rPr>
      </w:pPr>
    </w:p>
    <w:p w:rsidR="00CE5804" w:rsidRPr="000C2918" w:rsidRDefault="00CE5804" w:rsidP="000C2918">
      <w:pPr>
        <w:spacing w:after="0" w:line="240" w:lineRule="auto"/>
        <w:ind w:firstLine="851"/>
        <w:jc w:val="right"/>
        <w:rPr>
          <w:rFonts w:ascii="Times New Roman" w:hAnsi="Times New Roman" w:cs="Times New Roman"/>
          <w:b/>
          <w:sz w:val="28"/>
          <w:szCs w:val="28"/>
        </w:rPr>
      </w:pPr>
    </w:p>
    <w:p w:rsidR="00CE5804" w:rsidRPr="000C2918" w:rsidRDefault="00CE5804" w:rsidP="000C2918">
      <w:pPr>
        <w:spacing w:after="0" w:line="240" w:lineRule="auto"/>
        <w:rPr>
          <w:rFonts w:ascii="Times New Roman" w:hAnsi="Times New Roman" w:cs="Times New Roman"/>
          <w:b/>
          <w:sz w:val="28"/>
          <w:szCs w:val="28"/>
        </w:rPr>
      </w:pPr>
      <w:r w:rsidRPr="000C2918">
        <w:rPr>
          <w:rFonts w:ascii="Times New Roman" w:hAnsi="Times New Roman" w:cs="Times New Roman"/>
          <w:b/>
          <w:sz w:val="28"/>
          <w:szCs w:val="28"/>
        </w:rPr>
        <w:br w:type="page"/>
      </w:r>
    </w:p>
    <w:p w:rsidR="00CE5804" w:rsidRPr="000C2918" w:rsidRDefault="00CE5804" w:rsidP="000C2918">
      <w:pPr>
        <w:spacing w:after="0" w:line="240" w:lineRule="auto"/>
        <w:ind w:firstLine="851"/>
        <w:jc w:val="right"/>
        <w:rPr>
          <w:rFonts w:ascii="Times New Roman" w:hAnsi="Times New Roman" w:cs="Times New Roman"/>
          <w:b/>
          <w:sz w:val="28"/>
          <w:szCs w:val="28"/>
          <w:lang w:val="ru-RU"/>
        </w:rPr>
      </w:pPr>
      <w:r w:rsidRPr="000C2918">
        <w:rPr>
          <w:rFonts w:ascii="Times New Roman" w:hAnsi="Times New Roman" w:cs="Times New Roman"/>
          <w:b/>
          <w:sz w:val="28"/>
          <w:szCs w:val="28"/>
          <w:lang w:val="ru-RU"/>
        </w:rPr>
        <w:lastRenderedPageBreak/>
        <w:t>ПРОЕКТ</w:t>
      </w:r>
    </w:p>
    <w:p w:rsidR="00CE5804" w:rsidRPr="000C2918" w:rsidRDefault="00CE5804" w:rsidP="000C2918">
      <w:pPr>
        <w:spacing w:after="0" w:line="240" w:lineRule="auto"/>
        <w:ind w:firstLine="851"/>
        <w:jc w:val="both"/>
        <w:rPr>
          <w:rFonts w:ascii="Times New Roman" w:hAnsi="Times New Roman" w:cs="Times New Roman"/>
          <w:sz w:val="28"/>
          <w:szCs w:val="28"/>
        </w:rPr>
      </w:pPr>
    </w:p>
    <w:p w:rsidR="00CE5804" w:rsidRPr="000C2918" w:rsidRDefault="00CE5804" w:rsidP="000C2918">
      <w:pPr>
        <w:spacing w:after="0" w:line="240" w:lineRule="auto"/>
        <w:ind w:firstLine="851"/>
        <w:jc w:val="both"/>
        <w:rPr>
          <w:rFonts w:ascii="Times New Roman" w:hAnsi="Times New Roman" w:cs="Times New Roman"/>
          <w:sz w:val="28"/>
          <w:szCs w:val="28"/>
        </w:rPr>
      </w:pPr>
    </w:p>
    <w:p w:rsidR="00CE5804" w:rsidRPr="000C2918" w:rsidRDefault="00CE5804" w:rsidP="000C2918">
      <w:pPr>
        <w:spacing w:after="0" w:line="240" w:lineRule="auto"/>
        <w:ind w:firstLine="851"/>
        <w:jc w:val="both"/>
        <w:rPr>
          <w:rFonts w:ascii="Times New Roman" w:hAnsi="Times New Roman" w:cs="Times New Roman"/>
          <w:sz w:val="28"/>
          <w:szCs w:val="28"/>
        </w:rPr>
      </w:pPr>
    </w:p>
    <w:p w:rsidR="00CE5804" w:rsidRPr="000C2918" w:rsidRDefault="00CE5804" w:rsidP="000C2918">
      <w:pPr>
        <w:spacing w:after="0" w:line="240" w:lineRule="auto"/>
        <w:jc w:val="center"/>
        <w:rPr>
          <w:rFonts w:ascii="Times New Roman" w:hAnsi="Times New Roman" w:cs="Times New Roman"/>
          <w:b/>
          <w:sz w:val="28"/>
          <w:szCs w:val="28"/>
        </w:rPr>
      </w:pPr>
      <w:r w:rsidRPr="000C2918">
        <w:rPr>
          <w:rFonts w:ascii="Times New Roman" w:eastAsiaTheme="minorHAnsi" w:hAnsi="Times New Roman" w:cs="Times New Roman"/>
          <w:b/>
          <w:sz w:val="28"/>
          <w:szCs w:val="28"/>
        </w:rPr>
        <w:t>ЗАКОН</w:t>
      </w:r>
      <w:r w:rsidRPr="000C2918">
        <w:rPr>
          <w:rFonts w:ascii="Times New Roman" w:hAnsi="Times New Roman" w:cs="Times New Roman"/>
          <w:b/>
          <w:sz w:val="28"/>
          <w:szCs w:val="28"/>
        </w:rPr>
        <w:t xml:space="preserve"> УКРАЇНИ</w:t>
      </w:r>
    </w:p>
    <w:p w:rsidR="00CE5804" w:rsidRPr="000C2918" w:rsidRDefault="00CE5804"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Про фахову передвищу освіту</w:t>
      </w:r>
    </w:p>
    <w:p w:rsidR="00CE5804" w:rsidRPr="000C2918" w:rsidRDefault="00CE5804" w:rsidP="000C2918">
      <w:pPr>
        <w:spacing w:after="0" w:line="240" w:lineRule="auto"/>
        <w:ind w:firstLine="851"/>
        <w:jc w:val="both"/>
        <w:rPr>
          <w:rFonts w:ascii="Times New Roman" w:hAnsi="Times New Roman" w:cs="Times New Roman"/>
          <w:sz w:val="28"/>
          <w:szCs w:val="28"/>
        </w:rPr>
      </w:pP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Цей закон регулює суспільні відносини у сфері фахової передвиої освіти, яка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w:t>
      </w:r>
      <w:r w:rsidR="008F7A5C">
        <w:rPr>
          <w:rFonts w:ascii="Times New Roman" w:hAnsi="Times New Roman" w:cs="Times New Roman"/>
          <w:sz w:val="28"/>
          <w:szCs w:val="28"/>
        </w:rPr>
        <w:t>ими</w:t>
      </w:r>
      <w:r w:rsidRPr="000C2918">
        <w:rPr>
          <w:rFonts w:ascii="Times New Roman" w:hAnsi="Times New Roman" w:cs="Times New Roman"/>
          <w:sz w:val="28"/>
          <w:szCs w:val="28"/>
        </w:rPr>
        <w:t xml:space="preserve"> </w:t>
      </w:r>
      <w:r w:rsidR="008F7A5C">
        <w:rPr>
          <w:rFonts w:ascii="Times New Roman" w:hAnsi="Times New Roman" w:cs="Times New Roman"/>
          <w:sz w:val="28"/>
          <w:szCs w:val="28"/>
        </w:rPr>
        <w:t>змінами</w:t>
      </w:r>
      <w:r w:rsidRPr="000C2918">
        <w:rPr>
          <w:rFonts w:ascii="Times New Roman" w:hAnsi="Times New Roman" w:cs="Times New Roman"/>
          <w:sz w:val="28"/>
          <w:szCs w:val="28"/>
        </w:rPr>
        <w:t xml:space="preserve">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CE5804" w:rsidRPr="000C2918" w:rsidRDefault="00CE5804" w:rsidP="000C2918">
      <w:pPr>
        <w:spacing w:after="0" w:line="240" w:lineRule="auto"/>
        <w:ind w:firstLine="709"/>
        <w:jc w:val="both"/>
        <w:rPr>
          <w:rFonts w:ascii="Times New Roman" w:hAnsi="Times New Roman" w:cs="Times New Roman"/>
          <w:sz w:val="28"/>
          <w:szCs w:val="28"/>
        </w:rPr>
      </w:pPr>
      <w:bookmarkStart w:id="0" w:name="_GoBack"/>
      <w:bookmarkEnd w:id="0"/>
    </w:p>
    <w:p w:rsidR="00CE5804" w:rsidRPr="000C2918" w:rsidRDefault="00CE5804" w:rsidP="000C2918">
      <w:pPr>
        <w:spacing w:after="0" w:line="240" w:lineRule="auto"/>
        <w:jc w:val="center"/>
        <w:rPr>
          <w:rFonts w:ascii="Times New Roman" w:hAnsi="Times New Roman" w:cs="Times New Roman"/>
          <w:b/>
          <w:bCs/>
          <w:sz w:val="28"/>
          <w:szCs w:val="28"/>
        </w:rPr>
      </w:pPr>
      <w:r w:rsidRPr="000C2918">
        <w:rPr>
          <w:rFonts w:ascii="Times New Roman" w:hAnsi="Times New Roman" w:cs="Times New Roman"/>
          <w:b/>
          <w:bCs/>
          <w:sz w:val="28"/>
          <w:szCs w:val="28"/>
        </w:rPr>
        <w:t>Розділ I</w:t>
      </w:r>
    </w:p>
    <w:p w:rsidR="0038131B" w:rsidRPr="000C2918" w:rsidRDefault="00CE5804" w:rsidP="000C2918">
      <w:pPr>
        <w:spacing w:after="0" w:line="240" w:lineRule="auto"/>
        <w:jc w:val="center"/>
        <w:rPr>
          <w:rFonts w:ascii="Times New Roman" w:eastAsiaTheme="minorHAnsi" w:hAnsi="Times New Roman" w:cs="Times New Roman"/>
          <w:b/>
          <w:sz w:val="28"/>
          <w:szCs w:val="28"/>
        </w:rPr>
      </w:pPr>
      <w:r w:rsidRPr="000C2918">
        <w:rPr>
          <w:rFonts w:ascii="Times New Roman" w:eastAsiaTheme="minorHAnsi" w:hAnsi="Times New Roman" w:cs="Times New Roman"/>
          <w:b/>
          <w:sz w:val="28"/>
          <w:szCs w:val="28"/>
        </w:rPr>
        <w:t>ЗАГАЛЬНІ ПОЛОЖЕННЯ</w:t>
      </w:r>
    </w:p>
    <w:p w:rsidR="00CE5804" w:rsidRPr="000C2918" w:rsidRDefault="00CE5804"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bCs/>
          <w:sz w:val="28"/>
          <w:szCs w:val="28"/>
          <w:lang w:eastAsia="uk-UA"/>
        </w:rPr>
      </w:pPr>
      <w:r w:rsidRPr="000C2918">
        <w:rPr>
          <w:rFonts w:ascii="Times New Roman" w:hAnsi="Times New Roman" w:cs="Times New Roman"/>
          <w:b/>
          <w:bCs/>
          <w:sz w:val="28"/>
          <w:szCs w:val="28"/>
        </w:rPr>
        <w:t>Стаття 1. </w:t>
      </w:r>
      <w:r w:rsidRPr="000C2918">
        <w:rPr>
          <w:rFonts w:ascii="Times New Roman" w:hAnsi="Times New Roman" w:cs="Times New Roman"/>
          <w:b/>
          <w:bCs/>
          <w:sz w:val="28"/>
          <w:szCs w:val="28"/>
          <w:lang w:eastAsia="uk-UA"/>
        </w:rPr>
        <w:t>Основні терміни та їх визначення</w:t>
      </w:r>
    </w:p>
    <w:p w:rsidR="006E532F" w:rsidRPr="000C2918" w:rsidRDefault="006E532F" w:rsidP="000C2918">
      <w:pPr>
        <w:pStyle w:val="rvps2"/>
        <w:spacing w:before="0" w:beforeAutospacing="0" w:after="0" w:afterAutospacing="0"/>
        <w:ind w:firstLine="709"/>
        <w:jc w:val="both"/>
        <w:rPr>
          <w:sz w:val="28"/>
          <w:szCs w:val="28"/>
        </w:rPr>
      </w:pPr>
      <w:r w:rsidRPr="000C2918">
        <w:rPr>
          <w:sz w:val="28"/>
          <w:szCs w:val="28"/>
        </w:rPr>
        <w:t>1. У цьому Законі наведені нижче терміни вживаються в такому значенні:</w:t>
      </w:r>
    </w:p>
    <w:p w:rsidR="006E532F" w:rsidRPr="000C2918" w:rsidRDefault="006E532F" w:rsidP="000C2918">
      <w:pPr>
        <w:pStyle w:val="rvps2"/>
        <w:spacing w:before="0" w:beforeAutospacing="0" w:after="0" w:afterAutospacing="0"/>
        <w:ind w:firstLine="709"/>
        <w:jc w:val="both"/>
        <w:rPr>
          <w:sz w:val="28"/>
          <w:szCs w:val="28"/>
        </w:rPr>
      </w:pPr>
      <w:r w:rsidRPr="000C2918">
        <w:rPr>
          <w:sz w:val="28"/>
          <w:szCs w:val="28"/>
        </w:rPr>
        <w:t>1) академічна мобільність – можливість учасників освітнього процесу навчатися, викладати, стажуватися чи проводити дослідницьку (мистецьку, спортивну) діяльність в іншому закладі освіти (науковій установі) на території України чи поза її межами;</w:t>
      </w:r>
    </w:p>
    <w:p w:rsidR="006E532F" w:rsidRPr="000C2918" w:rsidRDefault="006E532F" w:rsidP="000C2918">
      <w:pPr>
        <w:pStyle w:val="rvps2"/>
        <w:spacing w:before="0" w:beforeAutospacing="0" w:after="0" w:afterAutospacing="0"/>
        <w:ind w:firstLine="709"/>
        <w:jc w:val="both"/>
        <w:rPr>
          <w:sz w:val="28"/>
          <w:szCs w:val="28"/>
        </w:rPr>
      </w:pPr>
      <w:r w:rsidRPr="000C2918">
        <w:rPr>
          <w:sz w:val="28"/>
          <w:szCs w:val="28"/>
        </w:rPr>
        <w:t>2) атестація здобувачів фахової передвищої освіти – це встановлення відповідності досягнутих здобувачами фахової передвищої освіти результатів навчання вимогам стандартів та/або освітньо</w:t>
      </w:r>
      <w:r w:rsidR="00E874EC">
        <w:rPr>
          <w:sz w:val="28"/>
          <w:szCs w:val="28"/>
        </w:rPr>
        <w:t>-професійно</w:t>
      </w:r>
      <w:r w:rsidRPr="000C2918">
        <w:rPr>
          <w:sz w:val="28"/>
          <w:szCs w:val="28"/>
        </w:rPr>
        <w:t>ї програми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w:t>
      </w:r>
      <w:r w:rsidR="00E874EC">
        <w:rPr>
          <w:rFonts w:ascii="Times New Roman" w:hAnsi="Times New Roman" w:cs="Times New Roman"/>
          <w:sz w:val="28"/>
          <w:szCs w:val="28"/>
        </w:rPr>
        <w:t> </w:t>
      </w:r>
      <w:r w:rsidRPr="000C2918">
        <w:rPr>
          <w:rFonts w:ascii="Times New Roman" w:hAnsi="Times New Roman" w:cs="Times New Roman"/>
          <w:sz w:val="28"/>
          <w:szCs w:val="28"/>
        </w:rPr>
        <w:t>акредитація освітньо-професійної програми - оцінювання освітньо-професійної програми та/або освітньої діяльності закладу фахової передвищої освіти за цією програмою на предмет:</w:t>
      </w:r>
    </w:p>
    <w:p w:rsidR="006E532F" w:rsidRPr="000C2918" w:rsidRDefault="006E532F" w:rsidP="000C2918">
      <w:pPr>
        <w:pStyle w:val="a4"/>
        <w:numPr>
          <w:ilvl w:val="0"/>
          <w:numId w:val="1"/>
        </w:numPr>
        <w:spacing w:after="0" w:line="240" w:lineRule="auto"/>
        <w:ind w:left="0"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відповідності стандарту фахової передвищої освіти;</w:t>
      </w:r>
    </w:p>
    <w:p w:rsidR="006E532F" w:rsidRPr="000C2918" w:rsidRDefault="006E532F" w:rsidP="000C2918">
      <w:pPr>
        <w:pStyle w:val="a4"/>
        <w:numPr>
          <w:ilvl w:val="0"/>
          <w:numId w:val="1"/>
        </w:numPr>
        <w:spacing w:after="0" w:line="240" w:lineRule="auto"/>
        <w:ind w:left="0"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спроможності виконати вимоги стандарту та досягти заявлених у програмі результатів навчання;</w:t>
      </w:r>
    </w:p>
    <w:p w:rsidR="006E532F" w:rsidRPr="000C2918" w:rsidRDefault="006E532F" w:rsidP="000C2918">
      <w:pPr>
        <w:pStyle w:val="a4"/>
        <w:numPr>
          <w:ilvl w:val="0"/>
          <w:numId w:val="1"/>
        </w:numPr>
        <w:spacing w:after="0" w:line="240" w:lineRule="auto"/>
        <w:ind w:left="0"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досягнення заявлених у програмі результатів навчання;</w:t>
      </w:r>
    </w:p>
    <w:p w:rsidR="006E532F" w:rsidRPr="000C2918" w:rsidRDefault="00FC58F3" w:rsidP="00FC58F3">
      <w:pPr>
        <w:pStyle w:val="rvps2"/>
        <w:spacing w:before="0" w:beforeAutospacing="0" w:after="0" w:afterAutospacing="0"/>
        <w:ind w:firstLine="709"/>
        <w:jc w:val="both"/>
        <w:rPr>
          <w:sz w:val="28"/>
          <w:szCs w:val="28"/>
        </w:rPr>
      </w:pPr>
      <w:r>
        <w:rPr>
          <w:sz w:val="28"/>
          <w:szCs w:val="28"/>
        </w:rPr>
        <w:t>4</w:t>
      </w:r>
      <w:r w:rsidR="006E532F" w:rsidRPr="000C2918">
        <w:rPr>
          <w:sz w:val="28"/>
          <w:szCs w:val="28"/>
        </w:rPr>
        <w:t xml:space="preserve">) регіональне замовлення – засіб регулювання задоволення потреб економіки регіону та суспільства у кваліфікованих кадрах, забезпечення права громадян на здобуття освіти відповідно до їх покликань, інтересів та здібностей; </w:t>
      </w:r>
    </w:p>
    <w:p w:rsidR="006E532F" w:rsidRPr="000C2918" w:rsidRDefault="006E532F" w:rsidP="000C2918">
      <w:pPr>
        <w:pStyle w:val="rvps2"/>
        <w:spacing w:before="0" w:beforeAutospacing="0" w:after="0" w:afterAutospacing="0"/>
        <w:ind w:firstLine="709"/>
        <w:jc w:val="both"/>
        <w:rPr>
          <w:sz w:val="28"/>
          <w:szCs w:val="28"/>
        </w:rPr>
      </w:pPr>
      <w:r w:rsidRPr="000C2918">
        <w:rPr>
          <w:sz w:val="28"/>
          <w:szCs w:val="28"/>
        </w:rPr>
        <w:t>5)</w:t>
      </w:r>
      <w:r w:rsidR="00FC58F3">
        <w:rPr>
          <w:sz w:val="28"/>
          <w:szCs w:val="28"/>
        </w:rPr>
        <w:t> </w:t>
      </w:r>
      <w:r w:rsidRPr="000C2918">
        <w:rPr>
          <w:sz w:val="28"/>
          <w:szCs w:val="28"/>
        </w:rPr>
        <w:t>стандарт фахової передвищої освіти - це вимоги до обов’язкових компетентностей та результатів навчання здобувачів фахової передвищої освіти в межах певної спеціальності;</w:t>
      </w:r>
    </w:p>
    <w:p w:rsidR="00E874EC" w:rsidRPr="0037660C" w:rsidRDefault="00E874EC" w:rsidP="00E874EC">
      <w:pPr>
        <w:spacing w:after="0" w:line="240" w:lineRule="auto"/>
        <w:ind w:firstLine="709"/>
        <w:jc w:val="both"/>
        <w:rPr>
          <w:rFonts w:ascii="Times New Roman" w:hAnsi="Times New Roman"/>
          <w:sz w:val="28"/>
          <w:szCs w:val="28"/>
          <w:lang w:eastAsia="uk-UA"/>
        </w:rPr>
      </w:pPr>
      <w:r w:rsidRPr="00E874EC">
        <w:rPr>
          <w:rFonts w:ascii="Times New Roman" w:hAnsi="Times New Roman"/>
          <w:sz w:val="28"/>
          <w:szCs w:val="28"/>
          <w:lang w:eastAsia="uk-UA"/>
        </w:rPr>
        <w:lastRenderedPageBreak/>
        <w:t xml:space="preserve">2. Терміни Європейська кредитна трансферно-накопичувальна система (ЄКТС), кредит ЄКТС вживаються </w:t>
      </w:r>
      <w:r w:rsidRPr="0037660C">
        <w:rPr>
          <w:rFonts w:ascii="Times New Roman" w:hAnsi="Times New Roman"/>
          <w:sz w:val="28"/>
          <w:szCs w:val="28"/>
          <w:lang w:eastAsia="uk-UA"/>
        </w:rPr>
        <w:t>у значенні, наведеному в закон</w:t>
      </w:r>
      <w:r>
        <w:rPr>
          <w:rFonts w:ascii="Times New Roman" w:hAnsi="Times New Roman"/>
          <w:sz w:val="28"/>
          <w:szCs w:val="28"/>
          <w:lang w:eastAsia="uk-UA"/>
        </w:rPr>
        <w:t>і</w:t>
      </w:r>
      <w:r w:rsidRPr="0037660C">
        <w:rPr>
          <w:rFonts w:ascii="Times New Roman" w:hAnsi="Times New Roman"/>
          <w:sz w:val="28"/>
          <w:szCs w:val="28"/>
          <w:lang w:eastAsia="uk-UA"/>
        </w:rPr>
        <w:t xml:space="preserve"> України</w:t>
      </w:r>
      <w:r>
        <w:rPr>
          <w:rFonts w:ascii="Times New Roman" w:hAnsi="Times New Roman"/>
          <w:sz w:val="28"/>
          <w:szCs w:val="28"/>
          <w:lang w:eastAsia="uk-UA"/>
        </w:rPr>
        <w:t xml:space="preserve"> </w:t>
      </w:r>
      <w:hyperlink r:id="rId8" w:tgtFrame="_blank" w:history="1">
        <w:r>
          <w:rPr>
            <w:rFonts w:ascii="Times New Roman" w:hAnsi="Times New Roman"/>
            <w:sz w:val="28"/>
            <w:szCs w:val="28"/>
            <w:lang w:eastAsia="uk-UA"/>
          </w:rPr>
          <w:t>«</w:t>
        </w:r>
        <w:r w:rsidRPr="0037660C">
          <w:rPr>
            <w:rFonts w:ascii="Times New Roman" w:hAnsi="Times New Roman"/>
            <w:sz w:val="28"/>
            <w:szCs w:val="28"/>
            <w:lang w:eastAsia="uk-UA"/>
          </w:rPr>
          <w:t xml:space="preserve">Про </w:t>
        </w:r>
        <w:r>
          <w:rPr>
            <w:rFonts w:ascii="Times New Roman" w:hAnsi="Times New Roman"/>
            <w:sz w:val="28"/>
            <w:szCs w:val="28"/>
            <w:lang w:eastAsia="uk-UA"/>
          </w:rPr>
          <w:t>вищу освіту»</w:t>
        </w:r>
      </w:hyperlink>
      <w:r>
        <w:rPr>
          <w:rFonts w:ascii="Times New Roman" w:hAnsi="Times New Roman"/>
          <w:sz w:val="28"/>
          <w:szCs w:val="28"/>
          <w:lang w:eastAsia="uk-UA"/>
        </w:rPr>
        <w:t>.</w:t>
      </w:r>
    </w:p>
    <w:p w:rsidR="00E874EC" w:rsidRPr="0037660C" w:rsidRDefault="00E874EC" w:rsidP="00E874EC">
      <w:pPr>
        <w:spacing w:after="0" w:line="240" w:lineRule="auto"/>
        <w:ind w:firstLine="709"/>
        <w:jc w:val="both"/>
        <w:rPr>
          <w:rFonts w:ascii="Times New Roman" w:hAnsi="Times New Roman"/>
          <w:sz w:val="28"/>
          <w:szCs w:val="28"/>
          <w:lang w:eastAsia="uk-UA"/>
        </w:rPr>
      </w:pPr>
      <w:r w:rsidRPr="00E874EC">
        <w:rPr>
          <w:rFonts w:ascii="Times New Roman" w:hAnsi="Times New Roman"/>
          <w:sz w:val="28"/>
          <w:szCs w:val="28"/>
          <w:lang w:eastAsia="uk-UA"/>
        </w:rPr>
        <w:t>3</w:t>
      </w:r>
      <w:r w:rsidRPr="0037660C">
        <w:rPr>
          <w:rFonts w:ascii="Times New Roman" w:hAnsi="Times New Roman"/>
          <w:sz w:val="28"/>
          <w:szCs w:val="28"/>
          <w:lang w:eastAsia="uk-UA"/>
        </w:rPr>
        <w:t>. Інші терміни вживаються у значенні, наведеному в закон</w:t>
      </w:r>
      <w:r>
        <w:rPr>
          <w:rFonts w:ascii="Times New Roman" w:hAnsi="Times New Roman"/>
          <w:sz w:val="28"/>
          <w:szCs w:val="28"/>
          <w:lang w:eastAsia="uk-UA"/>
        </w:rPr>
        <w:t>і</w:t>
      </w:r>
      <w:r w:rsidRPr="0037660C">
        <w:rPr>
          <w:rFonts w:ascii="Times New Roman" w:hAnsi="Times New Roman"/>
          <w:sz w:val="28"/>
          <w:szCs w:val="28"/>
          <w:lang w:eastAsia="uk-UA"/>
        </w:rPr>
        <w:t xml:space="preserve"> України</w:t>
      </w:r>
      <w:r>
        <w:rPr>
          <w:rFonts w:ascii="Times New Roman" w:hAnsi="Times New Roman"/>
          <w:sz w:val="28"/>
          <w:szCs w:val="28"/>
          <w:lang w:eastAsia="uk-UA"/>
        </w:rPr>
        <w:t xml:space="preserve"> </w:t>
      </w:r>
      <w:hyperlink r:id="rId9" w:tgtFrame="_blank" w:history="1">
        <w:r>
          <w:rPr>
            <w:rFonts w:ascii="Times New Roman" w:hAnsi="Times New Roman"/>
            <w:sz w:val="28"/>
            <w:szCs w:val="28"/>
            <w:lang w:eastAsia="uk-UA"/>
          </w:rPr>
          <w:t>«</w:t>
        </w:r>
        <w:r w:rsidRPr="0037660C">
          <w:rPr>
            <w:rFonts w:ascii="Times New Roman" w:hAnsi="Times New Roman"/>
            <w:sz w:val="28"/>
            <w:szCs w:val="28"/>
            <w:lang w:eastAsia="uk-UA"/>
          </w:rPr>
          <w:t xml:space="preserve">Про </w:t>
        </w:r>
        <w:r>
          <w:rPr>
            <w:rFonts w:ascii="Times New Roman" w:hAnsi="Times New Roman"/>
            <w:sz w:val="28"/>
            <w:szCs w:val="28"/>
            <w:lang w:eastAsia="uk-UA"/>
          </w:rPr>
          <w:t>освіту»</w:t>
        </w:r>
      </w:hyperlink>
      <w:r>
        <w:rPr>
          <w:rFonts w:ascii="Times New Roman" w:hAnsi="Times New Roman"/>
          <w:sz w:val="28"/>
          <w:szCs w:val="28"/>
          <w:lang w:eastAsia="uk-UA"/>
        </w:rPr>
        <w:t>.</w:t>
      </w:r>
    </w:p>
    <w:p w:rsidR="00E874EC" w:rsidRPr="000C2918" w:rsidRDefault="00E874EC" w:rsidP="000C2918">
      <w:pPr>
        <w:spacing w:after="0" w:line="240" w:lineRule="auto"/>
        <w:ind w:firstLine="709"/>
        <w:jc w:val="both"/>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bCs/>
          <w:sz w:val="28"/>
          <w:szCs w:val="28"/>
          <w:lang w:eastAsia="uk-UA"/>
        </w:rPr>
      </w:pPr>
      <w:r w:rsidRPr="000C2918">
        <w:rPr>
          <w:rFonts w:ascii="Times New Roman" w:hAnsi="Times New Roman" w:cs="Times New Roman"/>
          <w:b/>
          <w:bCs/>
          <w:sz w:val="28"/>
          <w:szCs w:val="28"/>
        </w:rPr>
        <w:t>Стаття 2. </w:t>
      </w:r>
      <w:r w:rsidRPr="000C2918">
        <w:rPr>
          <w:rFonts w:ascii="Times New Roman" w:hAnsi="Times New Roman" w:cs="Times New Roman"/>
          <w:b/>
          <w:bCs/>
          <w:sz w:val="28"/>
          <w:szCs w:val="28"/>
          <w:lang w:eastAsia="uk-UA"/>
        </w:rPr>
        <w:t>Законодавство України про фахову передвищу освіту</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1. Законодавство України про фахову передвищу освіту базується на Конституції України і складається із Закону України "Про освіту", цього Закону та інших нормативно-правових актів, міжнародних договорів України, укладених в установленому законом порядку.</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Якщо міжнародними договорами України, згода на обов’язковість яких надана Верховною Радою України, встановлено інші правила, ніж ті, що передбачені національним законодавством, застосовуються правила міжнародних договорів.</w:t>
      </w:r>
    </w:p>
    <w:p w:rsidR="00CE5804" w:rsidRPr="000C2918" w:rsidRDefault="00CE5804" w:rsidP="000C2918">
      <w:pPr>
        <w:pStyle w:val="rvps2"/>
        <w:spacing w:before="0" w:beforeAutospacing="0" w:after="0" w:afterAutospacing="0"/>
        <w:ind w:firstLine="709"/>
        <w:jc w:val="both"/>
        <w:textAlignment w:val="baseline"/>
        <w:rPr>
          <w:sz w:val="28"/>
          <w:szCs w:val="28"/>
        </w:rPr>
      </w:pPr>
      <w:r w:rsidRPr="000C2918">
        <w:rPr>
          <w:sz w:val="28"/>
          <w:szCs w:val="28"/>
          <w:lang w:val="ru-RU"/>
        </w:rPr>
        <w:t>2</w:t>
      </w:r>
      <w:r w:rsidRPr="000C2918">
        <w:rPr>
          <w:sz w:val="28"/>
          <w:szCs w:val="28"/>
        </w:rPr>
        <w:t>. Права закладу фахової передвищої освіти, що визначають його автономію, встановлені цим Законом, не можуть бути обмежені іншими законами чи нормативно-правовими актами.</w:t>
      </w:r>
    </w:p>
    <w:p w:rsidR="006E532F" w:rsidRPr="000C2918" w:rsidRDefault="00CE5804" w:rsidP="000C2918">
      <w:pPr>
        <w:pStyle w:val="rvps2"/>
        <w:spacing w:before="0" w:beforeAutospacing="0" w:after="0" w:afterAutospacing="0"/>
        <w:ind w:firstLine="709"/>
        <w:jc w:val="both"/>
        <w:textAlignment w:val="baseline"/>
        <w:rPr>
          <w:sz w:val="28"/>
          <w:szCs w:val="28"/>
        </w:rPr>
      </w:pPr>
      <w:r w:rsidRPr="000C2918">
        <w:rPr>
          <w:sz w:val="28"/>
          <w:szCs w:val="28"/>
          <w:lang w:val="ru-RU"/>
        </w:rPr>
        <w:t>3</w:t>
      </w:r>
      <w:r w:rsidR="006E532F" w:rsidRPr="000C2918">
        <w:rPr>
          <w:sz w:val="28"/>
          <w:szCs w:val="28"/>
        </w:rPr>
        <w:t xml:space="preserve">. Заклад фахової передвищої освіти має право самостійно ухвалювати рішення з будь-яких питань у межах своєї автономії, визначеної </w:t>
      </w:r>
      <w:r w:rsidR="00DA5297" w:rsidRPr="000C2918">
        <w:rPr>
          <w:sz w:val="28"/>
          <w:szCs w:val="28"/>
        </w:rPr>
        <w:t>законодавством</w:t>
      </w:r>
      <w:r w:rsidR="006E532F" w:rsidRPr="000C2918">
        <w:rPr>
          <w:sz w:val="28"/>
          <w:szCs w:val="28"/>
        </w:rPr>
        <w:t>, та/або установчими документами, зокрема з питань, не врегульованих законодавством.</w:t>
      </w:r>
    </w:p>
    <w:p w:rsidR="0038131B" w:rsidRPr="000C2918" w:rsidRDefault="0038131B" w:rsidP="000C2918">
      <w:pPr>
        <w:pStyle w:val="rvps2"/>
        <w:spacing w:before="0" w:beforeAutospacing="0" w:after="0" w:afterAutospacing="0"/>
        <w:ind w:firstLine="709"/>
        <w:jc w:val="both"/>
        <w:textAlignment w:val="baseline"/>
        <w:rPr>
          <w:sz w:val="28"/>
          <w:szCs w:val="28"/>
        </w:rPr>
      </w:pPr>
    </w:p>
    <w:p w:rsidR="006E532F" w:rsidRPr="000C2918" w:rsidRDefault="006E532F" w:rsidP="000C2918">
      <w:pPr>
        <w:spacing w:after="0" w:line="240" w:lineRule="auto"/>
        <w:ind w:firstLine="709"/>
        <w:rPr>
          <w:rFonts w:ascii="Times New Roman" w:hAnsi="Times New Roman" w:cs="Times New Roman"/>
          <w:b/>
          <w:bCs/>
          <w:sz w:val="28"/>
          <w:szCs w:val="28"/>
          <w:lang w:eastAsia="uk-UA"/>
        </w:rPr>
      </w:pPr>
      <w:r w:rsidRPr="000C2918">
        <w:rPr>
          <w:rFonts w:ascii="Times New Roman" w:hAnsi="Times New Roman" w:cs="Times New Roman"/>
          <w:b/>
          <w:bCs/>
          <w:sz w:val="28"/>
          <w:szCs w:val="28"/>
        </w:rPr>
        <w:t>Стаття 3. </w:t>
      </w:r>
      <w:r w:rsidRPr="000C2918">
        <w:rPr>
          <w:rFonts w:ascii="Times New Roman" w:hAnsi="Times New Roman" w:cs="Times New Roman"/>
          <w:b/>
          <w:bCs/>
          <w:sz w:val="28"/>
          <w:szCs w:val="28"/>
          <w:lang w:eastAsia="uk-UA"/>
        </w:rPr>
        <w:t>Право на фахову передвищу освіту</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1. Кожен має право на якісну та доступну фахову передвищу освіту. Право на фахову передвищу освіту включає право здобувати фахову передвищу освіту впродовж усього життя, право на доступність фахової передвищої освіти, право на безоплатну фахову передвищу освіту у випадках і порядку, визначених законом.</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 xml:space="preserve">2. Право на фахову передвищу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 Ніхто не може бути обмежений у праві на здобуття фахової передвищої освіти, крім випадків, встановлених </w:t>
      </w:r>
      <w:hyperlink r:id="rId10" w:tgtFrame="_blank" w:history="1">
        <w:r w:rsidRPr="000C2918">
          <w:rPr>
            <w:sz w:val="28"/>
            <w:szCs w:val="28"/>
          </w:rPr>
          <w:t>Конституцією</w:t>
        </w:r>
      </w:hyperlink>
      <w:r w:rsidRPr="000C2918">
        <w:rPr>
          <w:sz w:val="28"/>
          <w:szCs w:val="28"/>
        </w:rPr>
        <w:t xml:space="preserve"> та законами України.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3. Не вважається дискримінацією права на здобуття фахової передвищої освіти встановлення обмежень і привілеїв, що визначаються специфічними умовами здобуття фахової передвищої освіти, зумовленими особливостями отримання кваліфікації.</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4. Для реалізації права на фахову передвищу освіту особами з особливими освітніми потребами заклади фахової передвищої освіти створюють їм необхідні умови для здобуття якісної фахової передвищої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 xml:space="preserve">5. Громадяни України вільні у виборі закладу фахової передвищої освіти, форми здобуття фахової передвищої освіти, спеціальності та освітньо-професійної програми. Здобувач фахової передвищої освіти має право </w:t>
      </w:r>
      <w:r w:rsidRPr="000C2918">
        <w:rPr>
          <w:sz w:val="28"/>
          <w:szCs w:val="28"/>
        </w:rPr>
        <w:lastRenderedPageBreak/>
        <w:t xml:space="preserve">самостійно визначати </w:t>
      </w:r>
      <w:r w:rsidR="003729AE" w:rsidRPr="000C2918">
        <w:rPr>
          <w:sz w:val="28"/>
          <w:szCs w:val="28"/>
        </w:rPr>
        <w:t>тривалість</w:t>
      </w:r>
      <w:r w:rsidRPr="000C2918">
        <w:rPr>
          <w:sz w:val="28"/>
          <w:szCs w:val="28"/>
        </w:rPr>
        <w:t xml:space="preserve"> виконання освітньо-професійної програми, але всі види бюджетного фінансування можуть здійснюватися </w:t>
      </w:r>
      <w:r w:rsidR="002E4FC7" w:rsidRPr="000C2918">
        <w:rPr>
          <w:sz w:val="28"/>
          <w:szCs w:val="28"/>
        </w:rPr>
        <w:t>не більше, ніж</w:t>
      </w:r>
      <w:r w:rsidRPr="000C2918">
        <w:rPr>
          <w:sz w:val="28"/>
          <w:szCs w:val="28"/>
        </w:rPr>
        <w:t xml:space="preserve"> </w:t>
      </w:r>
      <w:r w:rsidR="002E4FC7" w:rsidRPr="000C2918">
        <w:rPr>
          <w:sz w:val="28"/>
          <w:szCs w:val="28"/>
        </w:rPr>
        <w:t>у</w:t>
      </w:r>
      <w:r w:rsidRPr="000C2918">
        <w:rPr>
          <w:sz w:val="28"/>
          <w:szCs w:val="28"/>
        </w:rPr>
        <w:t xml:space="preserve"> межах строку навчання, визначеного законом та стандартом фахової передвищої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6. Іноземці та особи без громадянства, які перебувають в Україні на законних підставах, здобувають фахову передвищу освіту в Україні відповідно до законодавства та/або міжнародних договорів України.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7. Усі особи, які здобувають фахову передвищу освіту у закладі фахової передвищої освіти, мають рівні права та обов’язки</w:t>
      </w:r>
      <w:r w:rsidR="000F5BFD">
        <w:rPr>
          <w:sz w:val="28"/>
          <w:szCs w:val="28"/>
        </w:rPr>
        <w:t xml:space="preserve"> з урахуванням особливостей, визначених законодавством та установчими документами закладу фахової передвищої освіти</w:t>
      </w:r>
      <w:r w:rsidRPr="000C2918">
        <w:rPr>
          <w:sz w:val="28"/>
          <w:szCs w:val="28"/>
        </w:rPr>
        <w:t>.</w:t>
      </w:r>
    </w:p>
    <w:p w:rsidR="006E532F" w:rsidRPr="000C2918" w:rsidRDefault="006E532F" w:rsidP="000C2918">
      <w:pPr>
        <w:pStyle w:val="rvps2"/>
        <w:spacing w:before="0" w:beforeAutospacing="0" w:after="0" w:afterAutospacing="0"/>
        <w:ind w:firstLine="709"/>
        <w:jc w:val="both"/>
        <w:textAlignment w:val="baseline"/>
        <w:rPr>
          <w:sz w:val="28"/>
          <w:szCs w:val="28"/>
        </w:rPr>
      </w:pPr>
    </w:p>
    <w:p w:rsidR="006E532F" w:rsidRPr="000C2918" w:rsidRDefault="006E532F" w:rsidP="000C2918">
      <w:pPr>
        <w:spacing w:after="0" w:line="240" w:lineRule="auto"/>
        <w:ind w:firstLine="709"/>
        <w:jc w:val="both"/>
        <w:rPr>
          <w:rFonts w:ascii="Times New Roman" w:hAnsi="Times New Roman" w:cs="Times New Roman"/>
          <w:b/>
          <w:bCs/>
          <w:sz w:val="28"/>
          <w:szCs w:val="28"/>
          <w:lang w:eastAsia="uk-UA"/>
        </w:rPr>
      </w:pPr>
      <w:r w:rsidRPr="000C2918">
        <w:rPr>
          <w:rFonts w:ascii="Times New Roman" w:hAnsi="Times New Roman" w:cs="Times New Roman"/>
          <w:b/>
          <w:bCs/>
          <w:sz w:val="28"/>
          <w:szCs w:val="28"/>
        </w:rPr>
        <w:t>Стаття 4. </w:t>
      </w:r>
      <w:r w:rsidRPr="000C2918">
        <w:rPr>
          <w:rFonts w:ascii="Times New Roman" w:hAnsi="Times New Roman" w:cs="Times New Roman"/>
          <w:b/>
          <w:bCs/>
          <w:sz w:val="28"/>
          <w:szCs w:val="28"/>
          <w:lang w:eastAsia="uk-UA"/>
        </w:rPr>
        <w:t>Забезпечення права на безоплатну фахову передвищу освіту</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1. Громадяни України мають право безоплатно здобувати фахову передвищу освіту або отримувати державну і додаткову фінансову підтримку в закладах фахової передвищої освіти усіх форм власності та сфер управління, у тому числі в межах розміщеного в них державного та/або регіонального замовлення на конкурсній основі відповідно до станд</w:t>
      </w:r>
      <w:r w:rsidR="008E6B14" w:rsidRPr="000C2918">
        <w:rPr>
          <w:sz w:val="28"/>
          <w:szCs w:val="28"/>
        </w:rPr>
        <w:t>артів фахової передвищої освіти</w:t>
      </w:r>
      <w:r w:rsidRPr="000C2918">
        <w:rPr>
          <w:sz w:val="28"/>
          <w:szCs w:val="28"/>
        </w:rPr>
        <w:t>.</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2. Держава гарантує безоплатне забезпечення підручниками (у тому числі електронними), посібниками всіх здобувачів повної загальної середньої освіти в закладах фахової передвищої освіти та педагогічних працівників, які забезпечують здобуття повної загальної середньої освіти в цих закладах у порядку, встановленому Кабінетом Міністрів України.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3. Для реалізації права на фахову передвищу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фахової передвищої освіти.</w:t>
      </w:r>
    </w:p>
    <w:p w:rsidR="006E532F" w:rsidRPr="000C2918" w:rsidRDefault="002E4FC7" w:rsidP="000C2918">
      <w:pPr>
        <w:pStyle w:val="rvps2"/>
        <w:spacing w:before="0" w:beforeAutospacing="0" w:after="0" w:afterAutospacing="0"/>
        <w:ind w:firstLine="709"/>
        <w:jc w:val="both"/>
        <w:textAlignment w:val="baseline"/>
        <w:rPr>
          <w:sz w:val="28"/>
          <w:szCs w:val="28"/>
        </w:rPr>
      </w:pPr>
      <w:r w:rsidRPr="000C2918">
        <w:rPr>
          <w:sz w:val="28"/>
          <w:szCs w:val="28"/>
        </w:rPr>
        <w:t>4</w:t>
      </w:r>
      <w:r w:rsidR="006E532F" w:rsidRPr="000C2918">
        <w:rPr>
          <w:sz w:val="28"/>
          <w:szCs w:val="28"/>
        </w:rPr>
        <w:t>. Іноземці та особи без громадянства, які постійно проживають в Україні, особи, які визнані біженцями або особами, які потребують додаткового захисту згідно із Законом України "Про біженців та осіб,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безоплатну фахову передвищу освіту нарівні з громадянами України.</w:t>
      </w:r>
    </w:p>
    <w:p w:rsidR="002E4FC7" w:rsidRPr="000C2918" w:rsidRDefault="002E4FC7" w:rsidP="000C2918">
      <w:pPr>
        <w:pStyle w:val="rvps2"/>
        <w:spacing w:before="0" w:beforeAutospacing="0" w:after="0" w:afterAutospacing="0"/>
        <w:ind w:firstLine="709"/>
        <w:jc w:val="both"/>
        <w:textAlignment w:val="baseline"/>
        <w:rPr>
          <w:sz w:val="28"/>
          <w:szCs w:val="28"/>
        </w:rPr>
      </w:pPr>
    </w:p>
    <w:p w:rsidR="006E532F" w:rsidRPr="000C2918" w:rsidRDefault="006E532F" w:rsidP="000C2918">
      <w:pPr>
        <w:spacing w:after="0" w:line="240" w:lineRule="auto"/>
        <w:ind w:firstLine="709"/>
        <w:rPr>
          <w:rFonts w:ascii="Times New Roman" w:hAnsi="Times New Roman" w:cs="Times New Roman"/>
          <w:b/>
          <w:bCs/>
          <w:sz w:val="28"/>
          <w:szCs w:val="28"/>
          <w:lang w:eastAsia="uk-UA"/>
        </w:rPr>
      </w:pPr>
      <w:r w:rsidRPr="000C2918">
        <w:rPr>
          <w:rFonts w:ascii="Times New Roman" w:hAnsi="Times New Roman" w:cs="Times New Roman"/>
          <w:b/>
          <w:bCs/>
          <w:sz w:val="28"/>
          <w:szCs w:val="28"/>
        </w:rPr>
        <w:t>Стаття 5. </w:t>
      </w:r>
      <w:r w:rsidRPr="000C2918">
        <w:rPr>
          <w:rFonts w:ascii="Times New Roman" w:hAnsi="Times New Roman" w:cs="Times New Roman"/>
          <w:b/>
          <w:bCs/>
          <w:sz w:val="28"/>
          <w:szCs w:val="28"/>
          <w:lang w:eastAsia="uk-UA"/>
        </w:rPr>
        <w:t>Державна політика у сфері фахової передвищої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 xml:space="preserve">1. Державну політику у сфері фахової передвищої освіти визначає Верховна Рада України, а формують і реалізують Кабінет Міністрів України, центральний орган виконавчої влади у сфері освіти і науки, інші </w:t>
      </w:r>
      <w:r w:rsidR="00994FAB" w:rsidRPr="000C2918">
        <w:rPr>
          <w:sz w:val="28"/>
          <w:szCs w:val="28"/>
        </w:rPr>
        <w:t>державні</w:t>
      </w:r>
      <w:r w:rsidRPr="000C2918">
        <w:rPr>
          <w:sz w:val="28"/>
          <w:szCs w:val="28"/>
        </w:rPr>
        <w:t xml:space="preserve"> органи та органи місцевого самоврядування.</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 xml:space="preserve">2. Держава сприяє розвитку закладів фахової передвищої освіти як центрів здобуття повних та часткових кваліфікацій у сферах фахової передвищої та професійної (професійно-технічної) освіти, а також </w:t>
      </w:r>
      <w:r w:rsidR="00994FAB" w:rsidRPr="000C2918">
        <w:rPr>
          <w:sz w:val="28"/>
          <w:szCs w:val="28"/>
        </w:rPr>
        <w:t xml:space="preserve">в якості </w:t>
      </w:r>
      <w:r w:rsidRPr="000C2918">
        <w:rPr>
          <w:sz w:val="28"/>
          <w:szCs w:val="28"/>
        </w:rPr>
        <w:t xml:space="preserve">кваліфікаційних центрів, уповноважених на оцінювання і визнання результатів навчання осіб (зокрема, здобутих шляхом неформальної чи </w:t>
      </w:r>
      <w:r w:rsidRPr="000C2918">
        <w:rPr>
          <w:sz w:val="28"/>
          <w:szCs w:val="28"/>
        </w:rPr>
        <w:lastRenderedPageBreak/>
        <w:t>інформальної освіти), присвоєння та/або підтвердження професійних кваліфікацій відповідного рівня.</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3.</w:t>
      </w:r>
      <w:r w:rsidR="00994FAB" w:rsidRPr="000C2918">
        <w:rPr>
          <w:sz w:val="28"/>
          <w:szCs w:val="28"/>
        </w:rPr>
        <w:t> </w:t>
      </w:r>
      <w:r w:rsidRPr="000C2918">
        <w:rPr>
          <w:sz w:val="28"/>
          <w:szCs w:val="28"/>
        </w:rPr>
        <w:t>Державна політика у сфері фахової передвищої освіти ґрунтується на принципах:</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w:t>
      </w:r>
      <w:r w:rsidR="00994FAB" w:rsidRPr="000C2918">
        <w:rPr>
          <w:rFonts w:ascii="Times New Roman" w:hAnsi="Times New Roman" w:cs="Times New Roman"/>
          <w:sz w:val="28"/>
          <w:szCs w:val="28"/>
        </w:rPr>
        <w:t> </w:t>
      </w:r>
      <w:r w:rsidRPr="000C2918">
        <w:rPr>
          <w:rFonts w:ascii="Times New Roman" w:hAnsi="Times New Roman" w:cs="Times New Roman"/>
          <w:sz w:val="28"/>
          <w:szCs w:val="28"/>
        </w:rPr>
        <w:t>сприяння сталому розвитку суспільства шляхом підготовки конкурентоспроможного людського капіталу та створення умов для освіти протягом життя;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w:t>
      </w:r>
      <w:r w:rsidR="00994FAB" w:rsidRPr="000C2918">
        <w:rPr>
          <w:rFonts w:ascii="Times New Roman" w:hAnsi="Times New Roman" w:cs="Times New Roman"/>
          <w:sz w:val="28"/>
          <w:szCs w:val="28"/>
        </w:rPr>
        <w:t> </w:t>
      </w:r>
      <w:r w:rsidRPr="000C2918">
        <w:rPr>
          <w:rFonts w:ascii="Times New Roman" w:hAnsi="Times New Roman" w:cs="Times New Roman"/>
          <w:sz w:val="28"/>
          <w:szCs w:val="28"/>
        </w:rPr>
        <w:t xml:space="preserve">доступності фахової передвищої освіти;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w:t>
      </w:r>
      <w:r w:rsidR="00994FAB" w:rsidRPr="000C2918">
        <w:rPr>
          <w:rFonts w:ascii="Times New Roman" w:hAnsi="Times New Roman" w:cs="Times New Roman"/>
          <w:sz w:val="28"/>
          <w:szCs w:val="28"/>
        </w:rPr>
        <w:t> </w:t>
      </w:r>
      <w:r w:rsidRPr="000C2918">
        <w:rPr>
          <w:rFonts w:ascii="Times New Roman" w:hAnsi="Times New Roman" w:cs="Times New Roman"/>
          <w:sz w:val="28"/>
          <w:szCs w:val="28"/>
        </w:rPr>
        <w:t>міжнародної інтеграції та інтеграції системи фахової передвищої освіти України у Європейській простір освіти, за умови збереження і розвитку досягнень та прогресивних традицій національної школи;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4)</w:t>
      </w:r>
      <w:r w:rsidR="00994FAB" w:rsidRPr="000C2918">
        <w:rPr>
          <w:rFonts w:ascii="Times New Roman" w:hAnsi="Times New Roman" w:cs="Times New Roman"/>
          <w:sz w:val="28"/>
          <w:szCs w:val="28"/>
        </w:rPr>
        <w:t> </w:t>
      </w:r>
      <w:r w:rsidRPr="000C2918">
        <w:rPr>
          <w:rFonts w:ascii="Times New Roman" w:hAnsi="Times New Roman" w:cs="Times New Roman"/>
          <w:sz w:val="28"/>
          <w:szCs w:val="28"/>
        </w:rPr>
        <w:t>сприяння державно-приватному партнерств</w:t>
      </w:r>
      <w:r w:rsidR="00994FAB" w:rsidRPr="000C2918">
        <w:rPr>
          <w:rFonts w:ascii="Times New Roman" w:hAnsi="Times New Roman" w:cs="Times New Roman"/>
          <w:sz w:val="28"/>
          <w:szCs w:val="28"/>
        </w:rPr>
        <w:t>у</w:t>
      </w:r>
      <w:r w:rsidRPr="000C2918">
        <w:rPr>
          <w:rFonts w:ascii="Times New Roman" w:hAnsi="Times New Roman" w:cs="Times New Roman"/>
          <w:sz w:val="28"/>
          <w:szCs w:val="28"/>
        </w:rPr>
        <w:t xml:space="preserve"> у сфері фахової передвищої освіти</w:t>
      </w:r>
    </w:p>
    <w:p w:rsidR="00D75425" w:rsidRPr="000C2918" w:rsidRDefault="006E532F" w:rsidP="000C2918">
      <w:pPr>
        <w:spacing w:after="0" w:line="240" w:lineRule="auto"/>
        <w:ind w:firstLine="709"/>
        <w:jc w:val="both"/>
        <w:textAlignment w:val="baseline"/>
        <w:rPr>
          <w:rFonts w:ascii="Times New Roman" w:hAnsi="Times New Roman" w:cs="Times New Roman"/>
          <w:bCs/>
          <w:sz w:val="28"/>
          <w:szCs w:val="28"/>
        </w:rPr>
      </w:pPr>
      <w:r w:rsidRPr="000C2918">
        <w:rPr>
          <w:rFonts w:ascii="Times New Roman" w:hAnsi="Times New Roman" w:cs="Times New Roman"/>
          <w:bCs/>
          <w:sz w:val="28"/>
          <w:szCs w:val="28"/>
        </w:rPr>
        <w:t>5)</w:t>
      </w:r>
      <w:r w:rsidR="00994FAB" w:rsidRPr="000C2918">
        <w:rPr>
          <w:rFonts w:ascii="Times New Roman" w:hAnsi="Times New Roman" w:cs="Times New Roman"/>
          <w:bCs/>
          <w:sz w:val="28"/>
          <w:szCs w:val="28"/>
        </w:rPr>
        <w:t> </w:t>
      </w:r>
      <w:r w:rsidRPr="000C2918">
        <w:rPr>
          <w:rFonts w:ascii="Times New Roman" w:hAnsi="Times New Roman" w:cs="Times New Roman"/>
          <w:bCs/>
          <w:sz w:val="28"/>
          <w:szCs w:val="28"/>
        </w:rPr>
        <w:t>запровадження механізмів стимулювання підприємств, установ, організацій усіх форм власності до надання першого робочого місця випускникам закладів фахової передвищої освіти.</w:t>
      </w:r>
    </w:p>
    <w:p w:rsidR="00090D43" w:rsidRPr="000C2918" w:rsidRDefault="00D75425" w:rsidP="000C2918">
      <w:pPr>
        <w:spacing w:after="0" w:line="240" w:lineRule="auto"/>
        <w:jc w:val="center"/>
        <w:rPr>
          <w:rFonts w:ascii="Times New Roman" w:hAnsi="Times New Roman" w:cs="Times New Roman"/>
          <w:bCs/>
          <w:sz w:val="28"/>
          <w:szCs w:val="28"/>
        </w:rPr>
      </w:pPr>
      <w:r w:rsidRPr="000C2918">
        <w:rPr>
          <w:rFonts w:ascii="Times New Roman" w:hAnsi="Times New Roman" w:cs="Times New Roman"/>
          <w:bCs/>
          <w:sz w:val="28"/>
          <w:szCs w:val="28"/>
        </w:rPr>
        <w:br w:type="page"/>
      </w:r>
      <w:r w:rsidR="006E532F" w:rsidRPr="000C2918">
        <w:rPr>
          <w:rFonts w:ascii="Times New Roman" w:hAnsi="Times New Roman" w:cs="Times New Roman"/>
          <w:b/>
          <w:bCs/>
          <w:sz w:val="28"/>
          <w:szCs w:val="28"/>
        </w:rPr>
        <w:lastRenderedPageBreak/>
        <w:t>Розділ II</w:t>
      </w:r>
    </w:p>
    <w:p w:rsidR="006E532F" w:rsidRPr="000C2918" w:rsidRDefault="006E532F" w:rsidP="000C2918">
      <w:pPr>
        <w:spacing w:after="0" w:line="240" w:lineRule="auto"/>
        <w:ind w:right="346"/>
        <w:jc w:val="center"/>
        <w:textAlignment w:val="baseline"/>
        <w:rPr>
          <w:rFonts w:ascii="Times New Roman" w:hAnsi="Times New Roman" w:cs="Times New Roman"/>
          <w:b/>
          <w:bCs/>
          <w:sz w:val="28"/>
          <w:szCs w:val="28"/>
        </w:rPr>
      </w:pPr>
      <w:r w:rsidRPr="000C2918">
        <w:rPr>
          <w:rFonts w:ascii="Times New Roman" w:hAnsi="Times New Roman" w:cs="Times New Roman"/>
          <w:b/>
          <w:bCs/>
          <w:sz w:val="28"/>
          <w:szCs w:val="28"/>
        </w:rPr>
        <w:t>СИСТЕМА ФАХОВОЇ ПЕРЕДВИЩОЇ ОСВІТИ</w:t>
      </w:r>
    </w:p>
    <w:p w:rsidR="00090D43" w:rsidRPr="000C2918" w:rsidRDefault="00090D43" w:rsidP="000C2918">
      <w:pPr>
        <w:spacing w:after="0" w:line="240" w:lineRule="auto"/>
        <w:ind w:right="346" w:firstLine="709"/>
        <w:jc w:val="center"/>
        <w:textAlignment w:val="baseline"/>
        <w:rPr>
          <w:rFonts w:ascii="Times New Roman" w:hAnsi="Times New Roman" w:cs="Times New Roman"/>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bCs/>
          <w:sz w:val="28"/>
          <w:szCs w:val="28"/>
        </w:rPr>
      </w:pPr>
      <w:r w:rsidRPr="000C2918">
        <w:rPr>
          <w:rFonts w:ascii="Times New Roman" w:hAnsi="Times New Roman" w:cs="Times New Roman"/>
          <w:b/>
          <w:bCs/>
          <w:sz w:val="28"/>
          <w:szCs w:val="28"/>
        </w:rPr>
        <w:t>Стаття 6.</w:t>
      </w:r>
      <w:r w:rsidRPr="000C2918">
        <w:rPr>
          <w:rFonts w:ascii="Times New Roman" w:hAnsi="Times New Roman" w:cs="Times New Roman"/>
          <w:sz w:val="28"/>
          <w:szCs w:val="28"/>
        </w:rPr>
        <w:t> </w:t>
      </w:r>
      <w:r w:rsidRPr="000C2918">
        <w:rPr>
          <w:rFonts w:ascii="Times New Roman" w:hAnsi="Times New Roman" w:cs="Times New Roman"/>
          <w:b/>
          <w:bCs/>
          <w:sz w:val="28"/>
          <w:szCs w:val="28"/>
        </w:rPr>
        <w:t>Система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Система фахової передвищої освіти включає:</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w:t>
      </w:r>
      <w:r w:rsidR="00AA3E70" w:rsidRPr="000C2918">
        <w:rPr>
          <w:rFonts w:ascii="Times New Roman" w:hAnsi="Times New Roman" w:cs="Times New Roman"/>
          <w:sz w:val="28"/>
          <w:szCs w:val="28"/>
        </w:rPr>
        <w:t> </w:t>
      </w:r>
      <w:r w:rsidRPr="000C2918">
        <w:rPr>
          <w:rFonts w:ascii="Times New Roman" w:hAnsi="Times New Roman" w:cs="Times New Roman"/>
          <w:sz w:val="28"/>
          <w:szCs w:val="28"/>
        </w:rPr>
        <w:t>заклади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w:t>
      </w:r>
      <w:r w:rsidR="00AA3E70" w:rsidRPr="000C2918">
        <w:rPr>
          <w:rFonts w:ascii="Times New Roman" w:hAnsi="Times New Roman" w:cs="Times New Roman"/>
          <w:sz w:val="28"/>
          <w:szCs w:val="28"/>
          <w:lang w:val="ru-RU"/>
        </w:rPr>
        <w:t> </w:t>
      </w:r>
      <w:r w:rsidRPr="000C2918">
        <w:rPr>
          <w:rFonts w:ascii="Times New Roman" w:hAnsi="Times New Roman" w:cs="Times New Roman"/>
          <w:sz w:val="28"/>
          <w:szCs w:val="28"/>
        </w:rPr>
        <w:t>галузі знань і спеціальності;</w:t>
      </w:r>
    </w:p>
    <w:p w:rsidR="00112145"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w:t>
      </w:r>
      <w:r w:rsidR="00AA3E70" w:rsidRPr="000C2918">
        <w:rPr>
          <w:rFonts w:ascii="Times New Roman" w:hAnsi="Times New Roman" w:cs="Times New Roman"/>
          <w:sz w:val="28"/>
          <w:szCs w:val="28"/>
          <w:lang w:val="ru-RU"/>
        </w:rPr>
        <w:t> </w:t>
      </w:r>
      <w:r w:rsidR="006609FF" w:rsidRPr="000C2918">
        <w:rPr>
          <w:rFonts w:ascii="Times New Roman" w:hAnsi="Times New Roman" w:cs="Times New Roman"/>
          <w:sz w:val="28"/>
          <w:szCs w:val="28"/>
        </w:rPr>
        <w:t>вимоги до</w:t>
      </w:r>
      <w:r w:rsidRPr="000C2918">
        <w:rPr>
          <w:rFonts w:ascii="Times New Roman" w:hAnsi="Times New Roman" w:cs="Times New Roman"/>
          <w:sz w:val="28"/>
          <w:szCs w:val="28"/>
        </w:rPr>
        <w:t xml:space="preserve"> </w:t>
      </w:r>
      <w:r w:rsidR="00AA3E70" w:rsidRPr="000C2918">
        <w:rPr>
          <w:rFonts w:ascii="Times New Roman" w:hAnsi="Times New Roman" w:cs="Times New Roman"/>
          <w:sz w:val="28"/>
          <w:szCs w:val="28"/>
        </w:rPr>
        <w:t>провадження освітньої діяльності</w:t>
      </w:r>
      <w:r w:rsidR="00112145">
        <w:rPr>
          <w:rFonts w:ascii="Times New Roman" w:hAnsi="Times New Roman" w:cs="Times New Roman"/>
          <w:sz w:val="28"/>
          <w:szCs w:val="28"/>
        </w:rPr>
        <w:t>, включаючи ліцензійні умови;</w:t>
      </w:r>
    </w:p>
    <w:p w:rsidR="006E532F" w:rsidRPr="000C2918" w:rsidRDefault="00112145" w:rsidP="000C2918">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 </w:t>
      </w:r>
      <w:r w:rsidR="006E532F" w:rsidRPr="000C2918">
        <w:rPr>
          <w:rFonts w:ascii="Times New Roman" w:hAnsi="Times New Roman" w:cs="Times New Roman"/>
          <w:sz w:val="28"/>
          <w:szCs w:val="28"/>
        </w:rPr>
        <w:t>стандарти фахової передвищої освіти;</w:t>
      </w:r>
    </w:p>
    <w:p w:rsidR="006E532F" w:rsidRPr="000C2918" w:rsidRDefault="00112145" w:rsidP="000C2918">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6E532F" w:rsidRPr="000C2918">
        <w:rPr>
          <w:rFonts w:ascii="Times New Roman" w:hAnsi="Times New Roman" w:cs="Times New Roman"/>
          <w:sz w:val="28"/>
          <w:szCs w:val="28"/>
        </w:rPr>
        <w:t>)</w:t>
      </w:r>
      <w:r w:rsidR="00AA3E70" w:rsidRPr="000C2918">
        <w:rPr>
          <w:rFonts w:ascii="Times New Roman" w:hAnsi="Times New Roman" w:cs="Times New Roman"/>
          <w:sz w:val="28"/>
          <w:szCs w:val="28"/>
        </w:rPr>
        <w:t> </w:t>
      </w:r>
      <w:r w:rsidR="006E532F" w:rsidRPr="000C2918">
        <w:rPr>
          <w:rFonts w:ascii="Times New Roman" w:hAnsi="Times New Roman" w:cs="Times New Roman"/>
          <w:sz w:val="28"/>
          <w:szCs w:val="28"/>
        </w:rPr>
        <w:t>органи, що здійснюють управління у сфері фахової передвищої освіти;</w:t>
      </w:r>
    </w:p>
    <w:p w:rsidR="006E532F" w:rsidRPr="000C2918" w:rsidRDefault="00112145" w:rsidP="000C2918">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w:t>
      </w:r>
      <w:r w:rsidR="006E532F" w:rsidRPr="000C2918">
        <w:rPr>
          <w:rFonts w:ascii="Times New Roman" w:hAnsi="Times New Roman" w:cs="Times New Roman"/>
          <w:sz w:val="28"/>
          <w:szCs w:val="28"/>
        </w:rPr>
        <w:t>)</w:t>
      </w:r>
      <w:r w:rsidR="00AA3E70" w:rsidRPr="000C2918">
        <w:rPr>
          <w:rFonts w:ascii="Times New Roman" w:hAnsi="Times New Roman" w:cs="Times New Roman"/>
          <w:sz w:val="28"/>
          <w:szCs w:val="28"/>
        </w:rPr>
        <w:t> </w:t>
      </w:r>
      <w:r w:rsidR="006E532F" w:rsidRPr="000C2918">
        <w:rPr>
          <w:rFonts w:ascii="Times New Roman" w:hAnsi="Times New Roman" w:cs="Times New Roman"/>
          <w:sz w:val="28"/>
          <w:szCs w:val="28"/>
        </w:rPr>
        <w:t>науково (навчально)-методичні установи;</w:t>
      </w:r>
    </w:p>
    <w:p w:rsidR="006E532F" w:rsidRPr="000C2918" w:rsidRDefault="00112145" w:rsidP="000C2918">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6E532F" w:rsidRPr="000C2918">
        <w:rPr>
          <w:rFonts w:ascii="Times New Roman" w:hAnsi="Times New Roman" w:cs="Times New Roman"/>
          <w:sz w:val="28"/>
          <w:szCs w:val="28"/>
        </w:rPr>
        <w:t>)</w:t>
      </w:r>
      <w:r w:rsidR="00AA3E70" w:rsidRPr="000C2918">
        <w:rPr>
          <w:rFonts w:ascii="Times New Roman" w:hAnsi="Times New Roman" w:cs="Times New Roman"/>
          <w:sz w:val="28"/>
          <w:szCs w:val="28"/>
        </w:rPr>
        <w:t> </w:t>
      </w:r>
      <w:r w:rsidR="006E532F" w:rsidRPr="000C2918">
        <w:rPr>
          <w:rFonts w:ascii="Times New Roman" w:hAnsi="Times New Roman" w:cs="Times New Roman"/>
          <w:sz w:val="28"/>
          <w:szCs w:val="28"/>
        </w:rPr>
        <w:t>учасник</w:t>
      </w:r>
      <w:r w:rsidR="00AA3E70" w:rsidRPr="000C2918">
        <w:rPr>
          <w:rFonts w:ascii="Times New Roman" w:hAnsi="Times New Roman" w:cs="Times New Roman"/>
          <w:sz w:val="28"/>
          <w:szCs w:val="28"/>
        </w:rPr>
        <w:t>ів</w:t>
      </w:r>
      <w:r w:rsidR="006E532F" w:rsidRPr="000C2918">
        <w:rPr>
          <w:rFonts w:ascii="Times New Roman" w:hAnsi="Times New Roman" w:cs="Times New Roman"/>
          <w:sz w:val="28"/>
          <w:szCs w:val="28"/>
        </w:rPr>
        <w:t xml:space="preserve"> освітнього процесу.</w:t>
      </w:r>
    </w:p>
    <w:p w:rsidR="00AA3E70" w:rsidRPr="000C2918" w:rsidRDefault="00AA3E70" w:rsidP="000C2918">
      <w:pPr>
        <w:spacing w:after="0" w:line="240" w:lineRule="auto"/>
        <w:ind w:firstLine="709"/>
        <w:jc w:val="both"/>
        <w:textAlignment w:val="baseline"/>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bCs/>
          <w:sz w:val="28"/>
          <w:szCs w:val="28"/>
        </w:rPr>
      </w:pPr>
      <w:r w:rsidRPr="000C2918">
        <w:rPr>
          <w:rFonts w:ascii="Times New Roman" w:hAnsi="Times New Roman" w:cs="Times New Roman"/>
          <w:b/>
          <w:bCs/>
          <w:sz w:val="28"/>
          <w:szCs w:val="28"/>
        </w:rPr>
        <w:t>Стаття 7. Ступінь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bCs/>
          <w:sz w:val="28"/>
          <w:szCs w:val="28"/>
        </w:rPr>
        <w:t>1</w:t>
      </w:r>
      <w:r w:rsidRPr="000C2918">
        <w:rPr>
          <w:rFonts w:ascii="Times New Roman" w:hAnsi="Times New Roman" w:cs="Times New Roman"/>
          <w:sz w:val="28"/>
          <w:szCs w:val="28"/>
        </w:rPr>
        <w:t xml:space="preserve"> Рівень фахової передвищої освіти відповідає п’ятому рівню Національної рамки кваліфікацій і передбачає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Професійний молодший бакалавр - це освітньо-професійний ступінь, що здобувається на рівні фахової передвищої освіти і присуджується закладом освіти у результаті успішного виконання здобувачем фахової передвищої освіти освітньо-професійної програми.</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 xml:space="preserve">3. Особа може здобувати фахову передвищу освіту на основі базової загальної середньої освіти, повної загальної середньої освіти, </w:t>
      </w:r>
      <w:r w:rsidR="00C74FD6" w:rsidRPr="000C2918">
        <w:rPr>
          <w:bCs/>
          <w:sz w:val="28"/>
          <w:szCs w:val="28"/>
        </w:rPr>
        <w:t xml:space="preserve">професійної (професійно-технічної) освіти, фахової передвищої освіти або вищої </w:t>
      </w:r>
      <w:r w:rsidRPr="000C2918">
        <w:rPr>
          <w:bCs/>
          <w:sz w:val="28"/>
          <w:szCs w:val="28"/>
        </w:rPr>
        <w:t xml:space="preserve">освіти. Особи, які здобувають </w:t>
      </w:r>
      <w:r w:rsidR="00C74FD6" w:rsidRPr="000C2918">
        <w:rPr>
          <w:bCs/>
          <w:sz w:val="28"/>
          <w:szCs w:val="28"/>
        </w:rPr>
        <w:t>фахову передвищу освіту</w:t>
      </w:r>
      <w:r w:rsidRPr="000C2918">
        <w:rPr>
          <w:bCs/>
          <w:sz w:val="28"/>
          <w:szCs w:val="28"/>
        </w:rPr>
        <w:t xml:space="preserve"> на основі базової загальної середньої освіти, мають одночасно завершити здобуття повної загальної середньої освіти.</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Особа може здобувати фахову передвищу мистецьку освіту на основі початкової мистецької та базової загальної середньої освіти з одночасним завершенням повної загальної середньої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 xml:space="preserve">4. Підготовка професійних молодших бакалаврів здійснюється за освітньо-професійними програмами </w:t>
      </w:r>
      <w:r w:rsidR="000A2228">
        <w:rPr>
          <w:sz w:val="28"/>
          <w:szCs w:val="28"/>
        </w:rPr>
        <w:t xml:space="preserve">у відповідності до </w:t>
      </w:r>
      <w:r w:rsidR="000A2228" w:rsidRPr="000C2918">
        <w:rPr>
          <w:sz w:val="28"/>
          <w:szCs w:val="28"/>
        </w:rPr>
        <w:t>галуз</w:t>
      </w:r>
      <w:r w:rsidR="000A2228">
        <w:rPr>
          <w:sz w:val="28"/>
          <w:szCs w:val="28"/>
        </w:rPr>
        <w:t>ей</w:t>
      </w:r>
      <w:r w:rsidR="000A2228" w:rsidRPr="000C2918">
        <w:rPr>
          <w:sz w:val="28"/>
          <w:szCs w:val="28"/>
        </w:rPr>
        <w:t xml:space="preserve"> </w:t>
      </w:r>
      <w:r w:rsidRPr="000C2918">
        <w:rPr>
          <w:sz w:val="28"/>
          <w:szCs w:val="28"/>
        </w:rPr>
        <w:t xml:space="preserve">знань </w:t>
      </w:r>
      <w:r w:rsidR="000A2228">
        <w:rPr>
          <w:sz w:val="28"/>
          <w:szCs w:val="28"/>
        </w:rPr>
        <w:t>і</w:t>
      </w:r>
      <w:r w:rsidR="000A2228" w:rsidRPr="000C2918">
        <w:rPr>
          <w:sz w:val="28"/>
          <w:szCs w:val="28"/>
        </w:rPr>
        <w:t xml:space="preserve"> спеціальност</w:t>
      </w:r>
      <w:r w:rsidR="000A2228">
        <w:rPr>
          <w:sz w:val="28"/>
          <w:szCs w:val="28"/>
        </w:rPr>
        <w:t>ей</w:t>
      </w:r>
      <w:r w:rsidRPr="000C2918">
        <w:rPr>
          <w:sz w:val="28"/>
          <w:szCs w:val="28"/>
        </w:rPr>
        <w:t>, за якими здійснюється підготовка фахівців з вищою освітою.</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 xml:space="preserve">5. Обсяг освітньо-професійної програми професійного молодшого бакалавра на основі повної загальної середньої освіти становить </w:t>
      </w:r>
      <w:r w:rsidR="0022237C" w:rsidRPr="0022237C">
        <w:rPr>
          <w:sz w:val="28"/>
          <w:szCs w:val="28"/>
        </w:rPr>
        <w:t>120-</w:t>
      </w:r>
      <w:r w:rsidRPr="000C2918">
        <w:rPr>
          <w:sz w:val="28"/>
          <w:szCs w:val="28"/>
        </w:rPr>
        <w:t>180 кредитів ЄКТС</w:t>
      </w:r>
      <w:r w:rsidR="000A2228">
        <w:rPr>
          <w:sz w:val="28"/>
          <w:szCs w:val="28"/>
        </w:rPr>
        <w:t>, з яких</w:t>
      </w:r>
      <w:r w:rsidR="00C74FD6" w:rsidRPr="000C2918">
        <w:rPr>
          <w:sz w:val="28"/>
          <w:szCs w:val="28"/>
        </w:rPr>
        <w:t xml:space="preserve"> до 60 кредитів ЄКТС </w:t>
      </w:r>
      <w:r w:rsidR="000A2228">
        <w:rPr>
          <w:sz w:val="28"/>
          <w:szCs w:val="28"/>
        </w:rPr>
        <w:t>може бути зараховано на підставі визнання результатів навчання</w:t>
      </w:r>
      <w:r w:rsidR="000A2228" w:rsidRPr="000C2918">
        <w:rPr>
          <w:sz w:val="28"/>
          <w:szCs w:val="28"/>
        </w:rPr>
        <w:t xml:space="preserve"> </w:t>
      </w:r>
      <w:r w:rsidR="00C74FD6" w:rsidRPr="000C2918">
        <w:rPr>
          <w:sz w:val="28"/>
          <w:szCs w:val="28"/>
        </w:rPr>
        <w:t xml:space="preserve">осіб, які </w:t>
      </w:r>
      <w:r w:rsidRPr="000C2918">
        <w:rPr>
          <w:sz w:val="28"/>
          <w:szCs w:val="28"/>
        </w:rPr>
        <w:t>здобу</w:t>
      </w:r>
      <w:r w:rsidR="00C74FD6" w:rsidRPr="000C2918">
        <w:rPr>
          <w:sz w:val="28"/>
          <w:szCs w:val="28"/>
        </w:rPr>
        <w:t>ли</w:t>
      </w:r>
      <w:r w:rsidRPr="000C2918">
        <w:rPr>
          <w:sz w:val="28"/>
          <w:szCs w:val="28"/>
        </w:rPr>
        <w:t xml:space="preserve"> </w:t>
      </w:r>
      <w:r w:rsidR="00C74FD6" w:rsidRPr="000C2918">
        <w:rPr>
          <w:sz w:val="28"/>
          <w:szCs w:val="28"/>
        </w:rPr>
        <w:t xml:space="preserve">повну загальну середню освіту за відповідним або спорідненим спеціальності </w:t>
      </w:r>
      <w:r w:rsidRPr="000C2918">
        <w:rPr>
          <w:sz w:val="28"/>
          <w:szCs w:val="28"/>
        </w:rPr>
        <w:t>профіл</w:t>
      </w:r>
      <w:r w:rsidR="00C74FD6" w:rsidRPr="000C2918">
        <w:rPr>
          <w:sz w:val="28"/>
          <w:szCs w:val="28"/>
        </w:rPr>
        <w:t>ем.</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 xml:space="preserve">6. Обсяг освітньо-професійної програми професійного молодшого бакалавра на основі базової загальної середньої освіти становить </w:t>
      </w:r>
      <w:r w:rsidR="004424BB" w:rsidRPr="000C2918">
        <w:rPr>
          <w:sz w:val="28"/>
          <w:szCs w:val="28"/>
        </w:rPr>
        <w:t xml:space="preserve">до </w:t>
      </w:r>
      <w:r w:rsidRPr="000C2918">
        <w:rPr>
          <w:sz w:val="28"/>
          <w:szCs w:val="28"/>
        </w:rPr>
        <w:t xml:space="preserve">240 кредитів ЄКТС, у тому числі 120 кредитів ЄКТС за освітньою програмою </w:t>
      </w:r>
      <w:r w:rsidRPr="000C2918">
        <w:rPr>
          <w:sz w:val="28"/>
          <w:szCs w:val="28"/>
        </w:rPr>
        <w:lastRenderedPageBreak/>
        <w:t xml:space="preserve">здобуття повної загальної середньої освіти </w:t>
      </w:r>
      <w:r w:rsidR="00112145" w:rsidRPr="000C2918">
        <w:rPr>
          <w:sz w:val="28"/>
          <w:szCs w:val="28"/>
        </w:rPr>
        <w:t>професійного профілю</w:t>
      </w:r>
      <w:r w:rsidR="00112145">
        <w:rPr>
          <w:sz w:val="28"/>
          <w:szCs w:val="28"/>
        </w:rPr>
        <w:t>, що</w:t>
      </w:r>
      <w:r w:rsidR="00112145" w:rsidRPr="000C2918" w:rsidDel="00112145">
        <w:rPr>
          <w:sz w:val="28"/>
          <w:szCs w:val="28"/>
        </w:rPr>
        <w:t xml:space="preserve"> </w:t>
      </w:r>
      <w:r w:rsidR="00112145" w:rsidRPr="000C2918">
        <w:rPr>
          <w:sz w:val="28"/>
          <w:szCs w:val="28"/>
        </w:rPr>
        <w:t>відповід</w:t>
      </w:r>
      <w:r w:rsidR="00112145">
        <w:rPr>
          <w:sz w:val="28"/>
          <w:szCs w:val="28"/>
        </w:rPr>
        <w:t>ає</w:t>
      </w:r>
      <w:r w:rsidR="00112145" w:rsidRPr="000C2918">
        <w:rPr>
          <w:sz w:val="28"/>
          <w:szCs w:val="28"/>
        </w:rPr>
        <w:t xml:space="preserve"> </w:t>
      </w:r>
      <w:r w:rsidRPr="000C2918">
        <w:rPr>
          <w:sz w:val="28"/>
          <w:szCs w:val="28"/>
        </w:rPr>
        <w:t>галузі знань та/або спеціальності.</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7. Обсяг освітньо-професійної програми професійного молодшого бакалавра на основі повної загальної середньої освіти, </w:t>
      </w:r>
      <w:r w:rsidR="00723BD8" w:rsidRPr="000C2918">
        <w:rPr>
          <w:rFonts w:ascii="Times New Roman" w:hAnsi="Times New Roman" w:cs="Times New Roman"/>
          <w:sz w:val="28"/>
          <w:szCs w:val="28"/>
        </w:rPr>
        <w:t>професійної (професійно-технічної) освіти, фахової передвищої освіти або вищої освіти</w:t>
      </w:r>
      <w:r w:rsidRPr="000C2918">
        <w:rPr>
          <w:rFonts w:ascii="Times New Roman" w:hAnsi="Times New Roman" w:cs="Times New Roman"/>
          <w:sz w:val="28"/>
          <w:szCs w:val="28"/>
        </w:rPr>
        <w:t xml:space="preserve"> визначається закладом фахової передвищої освіти з урахуванням визнання раніше здобутих результатів навчання.</w:t>
      </w:r>
    </w:p>
    <w:p w:rsidR="00723BD8" w:rsidRPr="000C2918" w:rsidRDefault="00723BD8" w:rsidP="000C2918">
      <w:pPr>
        <w:spacing w:after="0" w:line="240" w:lineRule="auto"/>
        <w:ind w:firstLine="709"/>
        <w:jc w:val="both"/>
        <w:rPr>
          <w:rFonts w:ascii="Times New Roman" w:hAnsi="Times New Roman" w:cs="Times New Roman"/>
          <w:sz w:val="28"/>
          <w:szCs w:val="28"/>
        </w:rPr>
      </w:pPr>
    </w:p>
    <w:p w:rsidR="006E532F" w:rsidRPr="000C2918" w:rsidRDefault="006E532F" w:rsidP="000C2918">
      <w:pPr>
        <w:spacing w:after="0" w:line="240" w:lineRule="auto"/>
        <w:ind w:firstLine="709"/>
        <w:jc w:val="both"/>
        <w:rPr>
          <w:rFonts w:ascii="Times New Roman" w:hAnsi="Times New Roman" w:cs="Times New Roman"/>
          <w:b/>
          <w:bCs/>
          <w:sz w:val="28"/>
          <w:szCs w:val="28"/>
        </w:rPr>
      </w:pPr>
      <w:r w:rsidRPr="000C2918">
        <w:rPr>
          <w:rFonts w:ascii="Times New Roman" w:hAnsi="Times New Roman" w:cs="Times New Roman"/>
          <w:b/>
          <w:bCs/>
          <w:sz w:val="28"/>
          <w:szCs w:val="28"/>
        </w:rPr>
        <w:t>Стаття 8.</w:t>
      </w:r>
      <w:r w:rsidR="004424BB" w:rsidRPr="000C2918">
        <w:rPr>
          <w:rFonts w:ascii="Times New Roman" w:hAnsi="Times New Roman" w:cs="Times New Roman"/>
          <w:b/>
          <w:bCs/>
          <w:sz w:val="28"/>
          <w:szCs w:val="28"/>
        </w:rPr>
        <w:t> </w:t>
      </w:r>
      <w:r w:rsidRPr="000C2918">
        <w:rPr>
          <w:rFonts w:ascii="Times New Roman" w:hAnsi="Times New Roman" w:cs="Times New Roman"/>
          <w:b/>
          <w:bCs/>
          <w:sz w:val="28"/>
          <w:szCs w:val="28"/>
        </w:rPr>
        <w:t>Вимоги до провадження та стандарти фахової передвищої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1. </w:t>
      </w:r>
      <w:r w:rsidR="006609FF" w:rsidRPr="000C2918">
        <w:rPr>
          <w:sz w:val="28"/>
          <w:szCs w:val="28"/>
        </w:rPr>
        <w:t>В</w:t>
      </w:r>
      <w:r w:rsidRPr="000C2918">
        <w:rPr>
          <w:sz w:val="28"/>
          <w:szCs w:val="28"/>
        </w:rPr>
        <w:t>имоги до кадрового, навчально-методичного, матеріально-технічного забезпечення освітнього процесу закладу фахової передвищої освіти визначаються Ліцензійними умовами провадження освітньої діяльності закладу освіти, які затверджуються у встановленому законодавством порядку.</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 xml:space="preserve">2. Стандарти фахової передвищої освіти розробляються </w:t>
      </w:r>
      <w:r w:rsidR="004424BB" w:rsidRPr="000C2918">
        <w:rPr>
          <w:sz w:val="28"/>
          <w:szCs w:val="28"/>
        </w:rPr>
        <w:t xml:space="preserve">для </w:t>
      </w:r>
      <w:r w:rsidRPr="000C2918">
        <w:rPr>
          <w:sz w:val="28"/>
          <w:szCs w:val="28"/>
        </w:rPr>
        <w:t xml:space="preserve">кожної спеціальності відповідно до Національної рамки кваліфікацій і використовуються для визначення </w:t>
      </w:r>
      <w:r w:rsidR="004424BB" w:rsidRPr="000C2918">
        <w:rPr>
          <w:sz w:val="28"/>
          <w:szCs w:val="28"/>
        </w:rPr>
        <w:t xml:space="preserve">змісту </w:t>
      </w:r>
      <w:r w:rsidRPr="000C2918">
        <w:rPr>
          <w:sz w:val="28"/>
          <w:szCs w:val="28"/>
        </w:rPr>
        <w:t xml:space="preserve">та оцінювання результатів освітньої діяльності </w:t>
      </w:r>
      <w:r w:rsidR="004424BB" w:rsidRPr="000C2918">
        <w:rPr>
          <w:sz w:val="28"/>
          <w:szCs w:val="28"/>
        </w:rPr>
        <w:t xml:space="preserve">за програмами фахової передвищої освіти. </w:t>
      </w:r>
      <w:r w:rsidRPr="000C2918">
        <w:rPr>
          <w:sz w:val="28"/>
          <w:szCs w:val="28"/>
        </w:rPr>
        <w:t xml:space="preserve">Стандарти фахової передвищої освіти є обов’язковими до виконання всіма суб’єктами освітньої діяльності незалежно від форми власності та </w:t>
      </w:r>
      <w:r w:rsidR="004424BB" w:rsidRPr="000C2918">
        <w:rPr>
          <w:sz w:val="28"/>
          <w:szCs w:val="28"/>
        </w:rPr>
        <w:t>сфери управління</w:t>
      </w:r>
      <w:r w:rsidRPr="000C2918">
        <w:rPr>
          <w:sz w:val="28"/>
          <w:szCs w:val="28"/>
        </w:rPr>
        <w:t>.</w:t>
      </w:r>
    </w:p>
    <w:p w:rsidR="006E532F" w:rsidRPr="000C2918" w:rsidRDefault="004424BB" w:rsidP="000C2918">
      <w:pPr>
        <w:pStyle w:val="rvps2"/>
        <w:spacing w:before="0" w:beforeAutospacing="0" w:after="0" w:afterAutospacing="0"/>
        <w:ind w:firstLine="709"/>
        <w:jc w:val="both"/>
        <w:textAlignment w:val="baseline"/>
        <w:rPr>
          <w:sz w:val="28"/>
          <w:szCs w:val="28"/>
        </w:rPr>
      </w:pPr>
      <w:r w:rsidRPr="000C2918">
        <w:rPr>
          <w:sz w:val="28"/>
          <w:szCs w:val="28"/>
        </w:rPr>
        <w:t>3</w:t>
      </w:r>
      <w:r w:rsidR="006E532F" w:rsidRPr="000C2918">
        <w:rPr>
          <w:sz w:val="28"/>
          <w:szCs w:val="28"/>
        </w:rPr>
        <w:t>. Стандарт фахової передвищої освіти визначає такі вимоги до освітньо-професійної програми: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1) </w:t>
      </w:r>
      <w:r w:rsidR="004424BB" w:rsidRPr="000C2918">
        <w:rPr>
          <w:sz w:val="28"/>
          <w:szCs w:val="28"/>
        </w:rPr>
        <w:t>перелік</w:t>
      </w:r>
      <w:r w:rsidRPr="000C2918">
        <w:rPr>
          <w:sz w:val="28"/>
          <w:szCs w:val="28"/>
        </w:rPr>
        <w:t xml:space="preserve"> обов’язкових </w:t>
      </w:r>
      <w:r w:rsidR="004424BB" w:rsidRPr="000C2918">
        <w:rPr>
          <w:sz w:val="28"/>
          <w:szCs w:val="28"/>
        </w:rPr>
        <w:t xml:space="preserve">загальних та спеціальних </w:t>
      </w:r>
      <w:r w:rsidRPr="000C2918">
        <w:rPr>
          <w:sz w:val="28"/>
          <w:szCs w:val="28"/>
        </w:rPr>
        <w:t xml:space="preserve">компетентностей </w:t>
      </w:r>
      <w:r w:rsidR="004424BB" w:rsidRPr="000C2918">
        <w:rPr>
          <w:sz w:val="28"/>
          <w:szCs w:val="28"/>
        </w:rPr>
        <w:t>і</w:t>
      </w:r>
      <w:r w:rsidRPr="000C2918">
        <w:rPr>
          <w:sz w:val="28"/>
          <w:szCs w:val="28"/>
        </w:rPr>
        <w:t xml:space="preserve"> результатів навчання здобувач</w:t>
      </w:r>
      <w:r w:rsidR="004424BB" w:rsidRPr="000C2918">
        <w:rPr>
          <w:sz w:val="28"/>
          <w:szCs w:val="28"/>
        </w:rPr>
        <w:t>ів</w:t>
      </w:r>
      <w:r w:rsidRPr="000C2918">
        <w:rPr>
          <w:sz w:val="28"/>
          <w:szCs w:val="28"/>
        </w:rPr>
        <w:t xml:space="preserve"> фахової передвищої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2) загальний обсяг навчального навантаження здобувачів фахової передвищої освіти, необхідний для здобуття ступеня фахової передвищої освіти</w:t>
      </w:r>
      <w:r w:rsidR="004424BB" w:rsidRPr="000C2918">
        <w:rPr>
          <w:sz w:val="28"/>
          <w:szCs w:val="28"/>
        </w:rPr>
        <w:t xml:space="preserve"> за відповідною спеціальністю</w:t>
      </w:r>
      <w:r w:rsidRPr="000C2918">
        <w:rPr>
          <w:sz w:val="28"/>
          <w:szCs w:val="28"/>
        </w:rPr>
        <w:t>, у кредитах ЄКТС;</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3) форми атестації здобувачів фахової передвищої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4) вимоги до системи внутрішнього забезпечення якості фахової передвищої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5)</w:t>
      </w:r>
      <w:r w:rsidR="004424BB" w:rsidRPr="000C2918">
        <w:rPr>
          <w:sz w:val="28"/>
          <w:szCs w:val="28"/>
        </w:rPr>
        <w:t> </w:t>
      </w:r>
      <w:r w:rsidRPr="000C2918">
        <w:rPr>
          <w:sz w:val="28"/>
          <w:szCs w:val="28"/>
        </w:rPr>
        <w:t>вимоги професійних стандартів (у разі їх наявності).</w:t>
      </w:r>
    </w:p>
    <w:p w:rsidR="006E532F" w:rsidRPr="000C2918" w:rsidRDefault="004424BB" w:rsidP="000C2918">
      <w:pPr>
        <w:pStyle w:val="rvps2"/>
        <w:spacing w:before="0" w:beforeAutospacing="0" w:after="0" w:afterAutospacing="0"/>
        <w:ind w:firstLine="709"/>
        <w:jc w:val="both"/>
        <w:textAlignment w:val="baseline"/>
        <w:rPr>
          <w:sz w:val="28"/>
          <w:szCs w:val="28"/>
        </w:rPr>
      </w:pPr>
      <w:r w:rsidRPr="000C2918">
        <w:rPr>
          <w:sz w:val="28"/>
          <w:szCs w:val="28"/>
        </w:rPr>
        <w:t>4</w:t>
      </w:r>
      <w:r w:rsidR="006E532F" w:rsidRPr="000C2918">
        <w:rPr>
          <w:sz w:val="28"/>
          <w:szCs w:val="28"/>
        </w:rPr>
        <w:t>. Стандарти фахової передвищої освіти з</w:t>
      </w:r>
      <w:r w:rsidR="000A2228">
        <w:rPr>
          <w:sz w:val="28"/>
          <w:szCs w:val="28"/>
        </w:rPr>
        <w:t>і</w:t>
      </w:r>
      <w:r w:rsidR="006E532F" w:rsidRPr="000C2918">
        <w:rPr>
          <w:sz w:val="28"/>
          <w:szCs w:val="28"/>
        </w:rPr>
        <w:t xml:space="preserve"> спеціальностей, з</w:t>
      </w:r>
      <w:r w:rsidR="000A2228">
        <w:rPr>
          <w:sz w:val="28"/>
          <w:szCs w:val="28"/>
        </w:rPr>
        <w:t>а</w:t>
      </w:r>
      <w:r w:rsidR="006E532F" w:rsidRPr="000C2918">
        <w:rPr>
          <w:sz w:val="28"/>
          <w:szCs w:val="28"/>
        </w:rPr>
        <w:t xml:space="preserve"> </w:t>
      </w:r>
      <w:r w:rsidR="000A2228" w:rsidRPr="000C2918">
        <w:rPr>
          <w:sz w:val="28"/>
          <w:szCs w:val="28"/>
        </w:rPr>
        <w:t>яки</w:t>
      </w:r>
      <w:r w:rsidR="000A2228">
        <w:rPr>
          <w:sz w:val="28"/>
          <w:szCs w:val="28"/>
        </w:rPr>
        <w:t>ми</w:t>
      </w:r>
      <w:r w:rsidR="000A2228" w:rsidRPr="000C2918">
        <w:rPr>
          <w:sz w:val="28"/>
          <w:szCs w:val="28"/>
        </w:rPr>
        <w:t xml:space="preserve"> </w:t>
      </w:r>
      <w:r w:rsidR="006E532F" w:rsidRPr="000C2918">
        <w:rPr>
          <w:sz w:val="28"/>
          <w:szCs w:val="28"/>
        </w:rPr>
        <w:t xml:space="preserve">здійснюється підготовка фахівців з професій, </w:t>
      </w:r>
      <w:r w:rsidR="0010040B" w:rsidRPr="000C2918">
        <w:rPr>
          <w:sz w:val="28"/>
          <w:szCs w:val="28"/>
        </w:rPr>
        <w:t>для яких запроваджене</w:t>
      </w:r>
      <w:r w:rsidR="006E532F" w:rsidRPr="000C2918">
        <w:rPr>
          <w:sz w:val="28"/>
          <w:szCs w:val="28"/>
        </w:rPr>
        <w:t xml:space="preserve"> додатков</w:t>
      </w:r>
      <w:r w:rsidR="0010040B" w:rsidRPr="000C2918">
        <w:rPr>
          <w:sz w:val="28"/>
          <w:szCs w:val="28"/>
        </w:rPr>
        <w:t>е</w:t>
      </w:r>
      <w:r w:rsidR="006E532F" w:rsidRPr="000C2918">
        <w:rPr>
          <w:sz w:val="28"/>
          <w:szCs w:val="28"/>
        </w:rPr>
        <w:t xml:space="preserve"> регулювання, можуть передбачати програмні результати навчання за освітньо-професійною програмою, а також додаткові вимоги до раніше здобутого освітнього рівня, структури освітньо-професійних програм, граничні співвідношення між циклами в них та вимоги до практичної підготовки, а також внутрішніх систем забезпечення якості </w:t>
      </w:r>
      <w:r w:rsidR="0010040B" w:rsidRPr="000C2918">
        <w:rPr>
          <w:sz w:val="28"/>
          <w:szCs w:val="28"/>
        </w:rPr>
        <w:t xml:space="preserve">фахової передвищої </w:t>
      </w:r>
      <w:r w:rsidR="006E532F" w:rsidRPr="000C2918">
        <w:rPr>
          <w:sz w:val="28"/>
          <w:szCs w:val="28"/>
        </w:rPr>
        <w:t xml:space="preserve">освіти та систем зовнішнього забезпечення якості </w:t>
      </w:r>
      <w:r w:rsidR="0010040B" w:rsidRPr="000C2918">
        <w:rPr>
          <w:sz w:val="28"/>
          <w:szCs w:val="28"/>
        </w:rPr>
        <w:t xml:space="preserve">передвищої </w:t>
      </w:r>
      <w:r w:rsidR="006E532F" w:rsidRPr="000C2918">
        <w:rPr>
          <w:sz w:val="28"/>
          <w:szCs w:val="28"/>
        </w:rPr>
        <w:t>освіти.</w:t>
      </w:r>
    </w:p>
    <w:p w:rsidR="006E532F" w:rsidRPr="000C2918" w:rsidRDefault="0010040B" w:rsidP="000C2918">
      <w:pPr>
        <w:pStyle w:val="rvps2"/>
        <w:spacing w:before="0" w:beforeAutospacing="0" w:after="0" w:afterAutospacing="0"/>
        <w:ind w:firstLine="709"/>
        <w:jc w:val="both"/>
        <w:textAlignment w:val="baseline"/>
        <w:rPr>
          <w:bCs/>
          <w:sz w:val="28"/>
          <w:szCs w:val="28"/>
        </w:rPr>
      </w:pPr>
      <w:r w:rsidRPr="000C2918">
        <w:rPr>
          <w:bCs/>
          <w:sz w:val="28"/>
          <w:szCs w:val="28"/>
        </w:rPr>
        <w:t>5</w:t>
      </w:r>
      <w:r w:rsidR="006E532F" w:rsidRPr="000C2918">
        <w:rPr>
          <w:bCs/>
          <w:sz w:val="28"/>
          <w:szCs w:val="28"/>
        </w:rPr>
        <w:t>. Методичні рекомендації щодо структури та порядку розробки стандартів фахової передвищої освіти визначаються центральним органом виконавчої влади у сфері освіти і науки.</w:t>
      </w:r>
    </w:p>
    <w:p w:rsidR="006E532F" w:rsidRPr="000C2918" w:rsidRDefault="0010040B" w:rsidP="000C2918">
      <w:pPr>
        <w:pStyle w:val="rvps2"/>
        <w:spacing w:before="0" w:beforeAutospacing="0" w:after="0" w:afterAutospacing="0"/>
        <w:ind w:firstLine="709"/>
        <w:jc w:val="both"/>
        <w:textAlignment w:val="baseline"/>
        <w:rPr>
          <w:bCs/>
          <w:sz w:val="28"/>
          <w:szCs w:val="28"/>
        </w:rPr>
      </w:pPr>
      <w:r w:rsidRPr="000C2918">
        <w:rPr>
          <w:bCs/>
          <w:sz w:val="28"/>
          <w:szCs w:val="28"/>
        </w:rPr>
        <w:t>6</w:t>
      </w:r>
      <w:r w:rsidR="006E532F" w:rsidRPr="000C2918">
        <w:rPr>
          <w:bCs/>
          <w:sz w:val="28"/>
          <w:szCs w:val="28"/>
        </w:rPr>
        <w:t xml:space="preserve">. Стандарти фахової передвищої освіти </w:t>
      </w:r>
      <w:r w:rsidR="00E854C7" w:rsidRPr="000C2918">
        <w:rPr>
          <w:bCs/>
          <w:sz w:val="28"/>
          <w:szCs w:val="28"/>
        </w:rPr>
        <w:t xml:space="preserve">розробляє та </w:t>
      </w:r>
      <w:r w:rsidR="006E532F" w:rsidRPr="000C2918">
        <w:rPr>
          <w:bCs/>
          <w:sz w:val="28"/>
          <w:szCs w:val="28"/>
        </w:rPr>
        <w:t xml:space="preserve">затверджує центральний орган виконавчої влади у сфері освіти і науки (крім стандартів спеціалізованої фахової передвищої освіти) з урахуванням пропозицій галузевих державних органів і галузевих об’єднань організацій роботодавців. </w:t>
      </w:r>
      <w:r w:rsidR="006E532F" w:rsidRPr="000C2918">
        <w:rPr>
          <w:bCs/>
          <w:sz w:val="28"/>
          <w:szCs w:val="28"/>
        </w:rPr>
        <w:lastRenderedPageBreak/>
        <w:t>Стандарти фахової передвищої освіти повинні бути придатні для гармонізації з відповідними професійними стандартами та стандартами вищої освіти в межах Національної рамки кваліфікацій.</w:t>
      </w:r>
    </w:p>
    <w:p w:rsidR="006E532F" w:rsidRPr="000C2918" w:rsidRDefault="006609FF" w:rsidP="000C2918">
      <w:pPr>
        <w:pStyle w:val="rvps2"/>
        <w:spacing w:before="0" w:beforeAutospacing="0" w:after="0" w:afterAutospacing="0"/>
        <w:ind w:firstLine="709"/>
        <w:jc w:val="both"/>
        <w:rPr>
          <w:sz w:val="28"/>
          <w:szCs w:val="28"/>
        </w:rPr>
      </w:pPr>
      <w:r w:rsidRPr="000C2918">
        <w:rPr>
          <w:sz w:val="28"/>
          <w:szCs w:val="28"/>
        </w:rPr>
        <w:t>7</w:t>
      </w:r>
      <w:r w:rsidR="006E532F" w:rsidRPr="000C2918">
        <w:rPr>
          <w:sz w:val="28"/>
          <w:szCs w:val="28"/>
        </w:rPr>
        <w:t>. Стандарти фахової передвищої освіти оприлюднюються на офіційному веб-сайті центрального органу виконавчої влади у сфері освіти і науки</w:t>
      </w:r>
      <w:r w:rsidRPr="000C2918">
        <w:rPr>
          <w:sz w:val="28"/>
          <w:szCs w:val="28"/>
        </w:rPr>
        <w:t xml:space="preserve"> </w:t>
      </w:r>
      <w:r w:rsidR="006E532F" w:rsidRPr="000C2918">
        <w:rPr>
          <w:sz w:val="28"/>
          <w:szCs w:val="28"/>
        </w:rPr>
        <w:t>впродовж десяти робочих днів після їх затвердження.</w:t>
      </w:r>
    </w:p>
    <w:p w:rsidR="006E532F" w:rsidRPr="000C2918" w:rsidRDefault="006609FF" w:rsidP="000C2918">
      <w:pPr>
        <w:pStyle w:val="rvps2"/>
        <w:spacing w:before="0" w:beforeAutospacing="0" w:after="0" w:afterAutospacing="0"/>
        <w:ind w:firstLine="709"/>
        <w:jc w:val="both"/>
        <w:rPr>
          <w:sz w:val="28"/>
          <w:szCs w:val="28"/>
        </w:rPr>
      </w:pPr>
      <w:r w:rsidRPr="000C2918">
        <w:rPr>
          <w:sz w:val="28"/>
          <w:szCs w:val="28"/>
        </w:rPr>
        <w:t>8</w:t>
      </w:r>
      <w:r w:rsidR="006E532F" w:rsidRPr="000C2918">
        <w:rPr>
          <w:sz w:val="28"/>
          <w:szCs w:val="28"/>
        </w:rPr>
        <w:t>.</w:t>
      </w:r>
      <w:r w:rsidRPr="000C2918">
        <w:rPr>
          <w:sz w:val="28"/>
          <w:szCs w:val="28"/>
        </w:rPr>
        <w:t> </w:t>
      </w:r>
      <w:r w:rsidR="006E532F" w:rsidRPr="000C2918">
        <w:rPr>
          <w:sz w:val="28"/>
          <w:szCs w:val="28"/>
        </w:rPr>
        <w:t>Центральний орган виконавчої влади у сфері освіти і науки утворює сектор фахової передвищої освіти Науково-методичної ради, а також науково-методичні комісії з фахової передвищої освіти</w:t>
      </w:r>
      <w:r w:rsidR="00E854C7" w:rsidRPr="000C2918">
        <w:rPr>
          <w:sz w:val="28"/>
          <w:szCs w:val="28"/>
        </w:rPr>
        <w:t xml:space="preserve"> для</w:t>
      </w:r>
      <w:r w:rsidR="006E532F" w:rsidRPr="000C2918">
        <w:rPr>
          <w:sz w:val="28"/>
          <w:szCs w:val="28"/>
        </w:rPr>
        <w:t xml:space="preserve"> розробл</w:t>
      </w:r>
      <w:r w:rsidR="00E854C7" w:rsidRPr="000C2918">
        <w:rPr>
          <w:sz w:val="28"/>
          <w:szCs w:val="28"/>
        </w:rPr>
        <w:t>ення</w:t>
      </w:r>
      <w:r w:rsidR="006E532F" w:rsidRPr="000C2918">
        <w:rPr>
          <w:sz w:val="28"/>
          <w:szCs w:val="28"/>
        </w:rPr>
        <w:t xml:space="preserve"> стандарт</w:t>
      </w:r>
      <w:r w:rsidR="00E854C7" w:rsidRPr="000C2918">
        <w:rPr>
          <w:sz w:val="28"/>
          <w:szCs w:val="28"/>
        </w:rPr>
        <w:t>ів</w:t>
      </w:r>
      <w:r w:rsidR="006E532F" w:rsidRPr="000C2918">
        <w:rPr>
          <w:sz w:val="28"/>
          <w:szCs w:val="28"/>
        </w:rPr>
        <w:t xml:space="preserve"> фахової передвищої освіти за участю представників науково-методичних комісій вищої освіти.</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pStyle w:val="rvps2"/>
        <w:spacing w:before="0" w:beforeAutospacing="0" w:after="0" w:afterAutospacing="0"/>
        <w:ind w:firstLine="709"/>
        <w:jc w:val="both"/>
        <w:textAlignment w:val="baseline"/>
        <w:rPr>
          <w:b/>
          <w:bCs/>
          <w:sz w:val="28"/>
          <w:szCs w:val="28"/>
        </w:rPr>
      </w:pPr>
      <w:r w:rsidRPr="000C2918">
        <w:rPr>
          <w:b/>
          <w:bCs/>
          <w:sz w:val="28"/>
          <w:szCs w:val="28"/>
        </w:rPr>
        <w:t>Стаття 9. Спеціалізована фахова передвища освіта</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1. Спеціалізована фахова передвища освіта - це фахова передвища освіта мистецького, спортивного чи військового спрямування, спрямована на здобуття компетентностей у відповідній сфері професійної діяльності.</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Засади функціонування системи спеціалізованої фахової передвищої освіти визначаються Законом України «Про освіту».</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Держава створює умови для здобуття фахової передвищої освіти мистецького, спортивного та військового спрямування, у тому числі в закладах спеціалізованої фахової передвищої освіти.</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2. Фахова передвища мистецька освіта передбачає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 включаючи підготовку педагогічних кадрів для закладів початкової мистецької освіти.</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Фахова передвища мистецька освіта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Особи, які здобувають фахову передвищу мистецьку освіту в закладах спеціалізованої мистецької освіти державної форми власності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Положення про заклади фахової передвищої мистецької освіти затверджуються Кабінетом Міністрів України за поданням центрального органу виконавчої влади у сфері культури та мистецтва.</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3. Фахова передвища спортивна освіта передбачає засвоєння освітньо-професійної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на основі базової загальної середньої освіти з одночасним здобуттям повної загальної середньої освіти або на основі повної загальної середньої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lastRenderedPageBreak/>
        <w:t>Освітньо-професійні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Особи, які здобувають фахову передвищу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4. Фахова передвища військова освіта передбачає засвоєння освітньо-професійної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на основі повної загальної середньої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Освітньо-професійні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Фахова передвища військова освіта передбачає військово-професійну підготовку осіб рядового, сержантського (старшинського) складу військової служби за контрактом, яка здійснюється за освітньо-професійними програмами фахової передвищої освіти.</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5. Стандарти спеціалізованої фахової передвищої освіти за кожною спеціальністю розробляють та затверджують центральні органи виконавчої влади, що забезпечують формування та реалізують державну політику у відповідних сферах, і оприлюднюються на офіційних веб-сайтах цих органів та офіційному веб-сайті центрального органу виконавчої влади у сфері освіти і науки впродовж десяти робочих днів після їх затвердження..</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 xml:space="preserve">6. Заклади спеціалізованої освіти здійснюють освітню діяльність за власними </w:t>
      </w:r>
      <w:r w:rsidRPr="000C2918">
        <w:rPr>
          <w:sz w:val="28"/>
          <w:szCs w:val="28"/>
        </w:rPr>
        <w:t xml:space="preserve">освітньо-професійними </w:t>
      </w:r>
      <w:r w:rsidRPr="000C2918">
        <w:rPr>
          <w:bCs/>
          <w:sz w:val="28"/>
          <w:szCs w:val="28"/>
        </w:rPr>
        <w:t xml:space="preserve">програмами, у тому числі наскрізними (які охоплюють більше одного рівня освіти), або типовими </w:t>
      </w:r>
      <w:r w:rsidRPr="000C2918">
        <w:rPr>
          <w:sz w:val="28"/>
          <w:szCs w:val="28"/>
        </w:rPr>
        <w:t xml:space="preserve">освітньо-професійними </w:t>
      </w:r>
      <w:r w:rsidRPr="000C2918">
        <w:rPr>
          <w:bCs/>
          <w:sz w:val="28"/>
          <w:szCs w:val="28"/>
        </w:rPr>
        <w:t>програмами, що затверджуються центральними органами виконавчої влади, до сфери управління яких належать відповідні заклади освіти.</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Акредитація освітньо-професійних програм спеціалізованої освіти та інституційний аудит закладів спеціалізованої освіти здійснюються з обов’язковим залученням представників відповідної сфери.</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 xml:space="preserve">Здобувачі спеціалізованої фахової передвищої освіти, які здобувають фахову передвищу освіту за наскрізними освітніми програмами, вступають на програми фахової передвищої освіти в порядку, визначеному центральним органом виконавчої влади у сфері освіти і науки за погодженням з </w:t>
      </w:r>
      <w:r w:rsidRPr="000C2918">
        <w:rPr>
          <w:bCs/>
          <w:sz w:val="28"/>
          <w:szCs w:val="28"/>
        </w:rPr>
        <w:lastRenderedPageBreak/>
        <w:t>центральними органами виконавчої влади, до сфери управління яких належать відповідні заклади освіти.</w:t>
      </w:r>
    </w:p>
    <w:p w:rsidR="006E532F" w:rsidRPr="000C2918" w:rsidRDefault="006E532F" w:rsidP="000C2918">
      <w:pPr>
        <w:spacing w:after="0" w:line="240" w:lineRule="auto"/>
        <w:ind w:firstLine="709"/>
        <w:jc w:val="both"/>
        <w:rPr>
          <w:rFonts w:ascii="Times New Roman" w:eastAsia="Times New Roman" w:hAnsi="Times New Roman" w:cs="Times New Roman"/>
          <w:bCs/>
          <w:sz w:val="28"/>
          <w:szCs w:val="28"/>
          <w:lang w:eastAsia="uk-UA"/>
        </w:rPr>
      </w:pPr>
      <w:r w:rsidRPr="000C2918">
        <w:rPr>
          <w:rFonts w:ascii="Times New Roman" w:hAnsi="Times New Roman" w:cs="Times New Roman"/>
          <w:sz w:val="28"/>
          <w:szCs w:val="28"/>
        </w:rPr>
        <w:t>7</w:t>
      </w:r>
      <w:r w:rsidRPr="000C2918">
        <w:rPr>
          <w:rFonts w:ascii="Times New Roman" w:eastAsia="Times New Roman" w:hAnsi="Times New Roman" w:cs="Times New Roman"/>
          <w:bCs/>
          <w:sz w:val="28"/>
          <w:szCs w:val="28"/>
          <w:lang w:eastAsia="uk-UA"/>
        </w:rPr>
        <w:t>. Фінансування здобуття спеціалізованої фахової передвищої освіти здійснюється за рахунок коштів державного бюджету, у тому числі шляхом надання освітніх субвенцій місцевим бюджетам, коштів місцев</w:t>
      </w:r>
      <w:r w:rsidR="00E854C7" w:rsidRPr="000C2918">
        <w:rPr>
          <w:rFonts w:ascii="Times New Roman" w:eastAsia="Times New Roman" w:hAnsi="Times New Roman" w:cs="Times New Roman"/>
          <w:bCs/>
          <w:sz w:val="28"/>
          <w:szCs w:val="28"/>
          <w:lang w:eastAsia="uk-UA"/>
        </w:rPr>
        <w:t>их</w:t>
      </w:r>
      <w:r w:rsidRPr="000C2918">
        <w:rPr>
          <w:rFonts w:ascii="Times New Roman" w:eastAsia="Times New Roman" w:hAnsi="Times New Roman" w:cs="Times New Roman"/>
          <w:bCs/>
          <w:sz w:val="28"/>
          <w:szCs w:val="28"/>
          <w:lang w:eastAsia="uk-UA"/>
        </w:rPr>
        <w:t xml:space="preserve"> бюджет</w:t>
      </w:r>
      <w:r w:rsidR="00E854C7" w:rsidRPr="000C2918">
        <w:rPr>
          <w:rFonts w:ascii="Times New Roman" w:eastAsia="Times New Roman" w:hAnsi="Times New Roman" w:cs="Times New Roman"/>
          <w:bCs/>
          <w:sz w:val="28"/>
          <w:szCs w:val="28"/>
          <w:lang w:eastAsia="uk-UA"/>
        </w:rPr>
        <w:t>ів</w:t>
      </w:r>
      <w:r w:rsidRPr="000C2918">
        <w:rPr>
          <w:rFonts w:ascii="Times New Roman" w:eastAsia="Times New Roman" w:hAnsi="Times New Roman" w:cs="Times New Roman"/>
          <w:bCs/>
          <w:sz w:val="28"/>
          <w:szCs w:val="28"/>
          <w:lang w:eastAsia="uk-UA"/>
        </w:rPr>
        <w:t xml:space="preserve"> та інших джерел, не заборонених законодавством.</w:t>
      </w:r>
    </w:p>
    <w:p w:rsidR="00E854C7" w:rsidRPr="000C2918" w:rsidRDefault="00E854C7" w:rsidP="000C2918">
      <w:pPr>
        <w:spacing w:after="0" w:line="240" w:lineRule="auto"/>
        <w:ind w:firstLine="709"/>
        <w:jc w:val="both"/>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bCs/>
          <w:sz w:val="28"/>
          <w:szCs w:val="28"/>
        </w:rPr>
      </w:pPr>
      <w:r w:rsidRPr="000C2918">
        <w:rPr>
          <w:rFonts w:ascii="Times New Roman" w:hAnsi="Times New Roman" w:cs="Times New Roman"/>
          <w:b/>
          <w:bCs/>
          <w:sz w:val="28"/>
          <w:szCs w:val="28"/>
        </w:rPr>
        <w:t>Стаття 1</w:t>
      </w:r>
      <w:r w:rsidR="00E854C7" w:rsidRPr="000C2918">
        <w:rPr>
          <w:rFonts w:ascii="Times New Roman" w:hAnsi="Times New Roman" w:cs="Times New Roman"/>
          <w:b/>
          <w:bCs/>
          <w:sz w:val="28"/>
          <w:szCs w:val="28"/>
        </w:rPr>
        <w:t>0</w:t>
      </w:r>
      <w:r w:rsidRPr="000C2918">
        <w:rPr>
          <w:rFonts w:ascii="Times New Roman" w:hAnsi="Times New Roman" w:cs="Times New Roman"/>
          <w:b/>
          <w:bCs/>
          <w:sz w:val="28"/>
          <w:szCs w:val="28"/>
        </w:rPr>
        <w:t>.</w:t>
      </w:r>
      <w:r w:rsidR="00E854C7" w:rsidRPr="000C2918">
        <w:rPr>
          <w:rFonts w:ascii="Times New Roman" w:hAnsi="Times New Roman" w:cs="Times New Roman"/>
          <w:b/>
          <w:bCs/>
          <w:sz w:val="28"/>
          <w:szCs w:val="28"/>
        </w:rPr>
        <w:t> </w:t>
      </w:r>
      <w:r w:rsidRPr="000C2918">
        <w:rPr>
          <w:rFonts w:ascii="Times New Roman" w:hAnsi="Times New Roman" w:cs="Times New Roman"/>
          <w:b/>
          <w:bCs/>
          <w:sz w:val="28"/>
          <w:szCs w:val="28"/>
        </w:rPr>
        <w:t>Документи про фахову передвищу освіту</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1. Документ про фахову передвищу освіту – диплом професійного молодшого бакалавра видається особі, яка успішно виконала відповідну освітньо-професійну програму</w:t>
      </w:r>
      <w:r w:rsidR="00D75425" w:rsidRPr="000C2918">
        <w:rPr>
          <w:bCs/>
          <w:sz w:val="28"/>
          <w:szCs w:val="28"/>
        </w:rPr>
        <w:t xml:space="preserve">, включаючи </w:t>
      </w:r>
      <w:r w:rsidRPr="000C2918">
        <w:rPr>
          <w:bCs/>
          <w:sz w:val="28"/>
          <w:szCs w:val="28"/>
        </w:rPr>
        <w:t>про</w:t>
      </w:r>
      <w:r w:rsidR="00D75425" w:rsidRPr="000C2918">
        <w:rPr>
          <w:bCs/>
          <w:sz w:val="28"/>
          <w:szCs w:val="28"/>
        </w:rPr>
        <w:t xml:space="preserve">ходження </w:t>
      </w:r>
      <w:r w:rsidRPr="000C2918">
        <w:rPr>
          <w:bCs/>
          <w:sz w:val="28"/>
          <w:szCs w:val="28"/>
        </w:rPr>
        <w:t>атестаці</w:t>
      </w:r>
      <w:r w:rsidR="00D75425" w:rsidRPr="000C2918">
        <w:rPr>
          <w:bCs/>
          <w:sz w:val="28"/>
          <w:szCs w:val="28"/>
        </w:rPr>
        <w:t>ї</w:t>
      </w:r>
      <w:r w:rsidRPr="000C2918">
        <w:rPr>
          <w:bCs/>
          <w:sz w:val="28"/>
          <w:szCs w:val="28"/>
        </w:rPr>
        <w:t>.</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За запитом здобувача фахової передвищої освіти (особи з порушенням зору) документ про фахову передвищу освіту виготовляється з урахуванням забезпечення доступності відтвореної на ньому інформації (з використанням шрифту Брайля).</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 xml:space="preserve">2. У дипломі професійного молодшого бакалавра зазначаються назва закладу фахової передвищої освіти (іншого суб’єкта освітньої діяльності), що видав цей документ (у разі здобуття фахової передвищої освіти у відокремленому підрозділі закладу фахової передвищої освіти - назва такого підрозділу), а також кваліфікація, що складається з інформації про здобутий особою освітньо-професійний ступінь, спеціальність та освітньо-професійну програму, професійну кваліфікацію, якщо її присвоєння передбачено освітньо-професійною програмою. </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Невід’ємною частиною диплома професійного молодшого бакалавра є додаток до диплома.</w:t>
      </w:r>
    </w:p>
    <w:p w:rsidR="006E532F" w:rsidRPr="000C2918" w:rsidRDefault="006E532F" w:rsidP="000C2918">
      <w:pPr>
        <w:pStyle w:val="rvps2"/>
        <w:spacing w:before="0" w:beforeAutospacing="0" w:after="0" w:afterAutospacing="0"/>
        <w:ind w:firstLine="709"/>
        <w:jc w:val="both"/>
        <w:textAlignment w:val="baseline"/>
        <w:rPr>
          <w:sz w:val="28"/>
          <w:szCs w:val="28"/>
        </w:rPr>
      </w:pPr>
      <w:r w:rsidRPr="000C2918">
        <w:rPr>
          <w:sz w:val="28"/>
          <w:szCs w:val="28"/>
        </w:rPr>
        <w:t xml:space="preserve">3. У разі здобуття фахової передвищої освіти за акредитованою </w:t>
      </w:r>
      <w:r w:rsidRPr="000C2918">
        <w:rPr>
          <w:bCs/>
          <w:sz w:val="28"/>
          <w:szCs w:val="28"/>
        </w:rPr>
        <w:t xml:space="preserve">освітньо-професійною </w:t>
      </w:r>
      <w:r w:rsidRPr="000C2918">
        <w:rPr>
          <w:sz w:val="28"/>
          <w:szCs w:val="28"/>
        </w:rPr>
        <w:t>програмою в дипломі фахівця зазначаються назва (назви) органу (органів) акредитації, а в додатку до диплома фахівця – інформація про видані ним (ними) відповідні акредитаційні сертифікати.</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4.</w:t>
      </w:r>
      <w:r w:rsidR="00D75425" w:rsidRPr="000C2918">
        <w:rPr>
          <w:bCs/>
          <w:sz w:val="28"/>
          <w:szCs w:val="28"/>
        </w:rPr>
        <w:t> </w:t>
      </w:r>
      <w:r w:rsidRPr="000C2918">
        <w:rPr>
          <w:bCs/>
          <w:sz w:val="28"/>
          <w:szCs w:val="28"/>
        </w:rPr>
        <w:t>Порядок виготовлення, видачі та обліку документів про фахову передвищу освіту, вимоги до їх форми та/або змісту затверджуються центральним органом виконавчої влади у сфері освіти і науки.</w:t>
      </w:r>
    </w:p>
    <w:p w:rsidR="006E532F"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5. Інформація про видані документи про освіту вноситься закладами фахової передвищої освіти, крім закладів фахової передвищої військової освіти (закладів фахової передвищої освіти з специфічними умовами навчання), до Єдиної державної електронної бази з питань освіти.</w:t>
      </w:r>
    </w:p>
    <w:p w:rsidR="00D75425" w:rsidRPr="000C2918" w:rsidRDefault="006E532F" w:rsidP="000C2918">
      <w:pPr>
        <w:pStyle w:val="rvps2"/>
        <w:spacing w:before="0" w:beforeAutospacing="0" w:after="0" w:afterAutospacing="0"/>
        <w:ind w:firstLine="709"/>
        <w:jc w:val="both"/>
        <w:textAlignment w:val="baseline"/>
        <w:rPr>
          <w:bCs/>
          <w:sz w:val="28"/>
          <w:szCs w:val="28"/>
        </w:rPr>
      </w:pPr>
      <w:r w:rsidRPr="000C2918">
        <w:rPr>
          <w:bCs/>
          <w:sz w:val="28"/>
          <w:szCs w:val="28"/>
        </w:rPr>
        <w:t>6.</w:t>
      </w:r>
      <w:r w:rsidR="00D75425" w:rsidRPr="000C2918">
        <w:rPr>
          <w:bCs/>
          <w:sz w:val="28"/>
          <w:szCs w:val="28"/>
        </w:rPr>
        <w:t> </w:t>
      </w:r>
      <w:r w:rsidRPr="000C2918">
        <w:rPr>
          <w:bCs/>
          <w:sz w:val="28"/>
          <w:szCs w:val="28"/>
        </w:rPr>
        <w:t>Документи про фахову передвищу освіту для осіб, які навчаються за державним (регіональним) замовленням, виготовляються закладами фахової передвищої освіти та видаються за рахунок коштів державного (місцевого) бюджету, а для осіб, які навчаються за кошти фізичних або юридичних осіб, вартість документів про фахову передвищу освіту включається у вартість навчання. Гранична вартість документів про фахову передвищу освіту</w:t>
      </w:r>
      <w:r w:rsidR="00D75425" w:rsidRPr="000C2918">
        <w:rPr>
          <w:bCs/>
          <w:sz w:val="28"/>
          <w:szCs w:val="28"/>
        </w:rPr>
        <w:t>, які видаються за рахунок коштів державного (місцевого) бюджету,</w:t>
      </w:r>
      <w:r w:rsidRPr="000C2918">
        <w:rPr>
          <w:bCs/>
          <w:sz w:val="28"/>
          <w:szCs w:val="28"/>
        </w:rPr>
        <w:t xml:space="preserve"> встановлюються Кабінетом Міністрів України.</w:t>
      </w:r>
    </w:p>
    <w:p w:rsidR="00D75425" w:rsidRPr="000C2918" w:rsidRDefault="00D75425" w:rsidP="000C2918">
      <w:pPr>
        <w:spacing w:after="0" w:line="240" w:lineRule="auto"/>
        <w:jc w:val="center"/>
        <w:rPr>
          <w:rFonts w:ascii="Times New Roman" w:eastAsia="Times New Roman" w:hAnsi="Times New Roman" w:cs="Times New Roman"/>
          <w:bCs/>
          <w:sz w:val="28"/>
          <w:szCs w:val="28"/>
          <w:lang w:eastAsia="uk-UA"/>
        </w:rPr>
      </w:pPr>
      <w:r w:rsidRPr="000C2918">
        <w:rPr>
          <w:bCs/>
          <w:sz w:val="28"/>
          <w:szCs w:val="28"/>
        </w:rPr>
        <w:br w:type="page"/>
      </w:r>
      <w:r w:rsidR="006E532F" w:rsidRPr="000C2918">
        <w:rPr>
          <w:rFonts w:ascii="Times New Roman" w:hAnsi="Times New Roman" w:cs="Times New Roman"/>
          <w:b/>
          <w:bCs/>
          <w:sz w:val="28"/>
          <w:szCs w:val="28"/>
        </w:rPr>
        <w:lastRenderedPageBreak/>
        <w:t>Розділ ІІІ</w:t>
      </w:r>
    </w:p>
    <w:p w:rsidR="006E532F" w:rsidRPr="000C2918" w:rsidRDefault="006E532F" w:rsidP="000C2918">
      <w:pPr>
        <w:spacing w:after="0" w:line="240" w:lineRule="auto"/>
        <w:ind w:right="346"/>
        <w:jc w:val="center"/>
        <w:textAlignment w:val="baseline"/>
        <w:rPr>
          <w:rFonts w:ascii="Times New Roman" w:hAnsi="Times New Roman" w:cs="Times New Roman"/>
          <w:sz w:val="28"/>
          <w:szCs w:val="28"/>
        </w:rPr>
      </w:pPr>
      <w:r w:rsidRPr="000C2918">
        <w:rPr>
          <w:rFonts w:ascii="Times New Roman" w:hAnsi="Times New Roman" w:cs="Times New Roman"/>
          <w:b/>
          <w:bCs/>
          <w:sz w:val="28"/>
          <w:szCs w:val="28"/>
        </w:rPr>
        <w:t>УПРАВЛІННЯ У СФЕРІ ФАХОВОЇ ПЕРЕДВИЩОЇ ОСВІТИ</w:t>
      </w:r>
    </w:p>
    <w:p w:rsidR="006E532F" w:rsidRPr="000C2918" w:rsidRDefault="006E532F" w:rsidP="000C2918">
      <w:pPr>
        <w:spacing w:after="0" w:line="240" w:lineRule="auto"/>
        <w:ind w:right="346" w:firstLine="709"/>
        <w:textAlignment w:val="baseline"/>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bCs/>
          <w:sz w:val="28"/>
          <w:szCs w:val="28"/>
          <w:lang w:eastAsia="ru-RU"/>
        </w:rPr>
      </w:pPr>
      <w:r w:rsidRPr="000C2918">
        <w:rPr>
          <w:rFonts w:ascii="Times New Roman" w:hAnsi="Times New Roman" w:cs="Times New Roman"/>
          <w:b/>
          <w:bCs/>
          <w:sz w:val="28"/>
          <w:szCs w:val="28"/>
        </w:rPr>
        <w:t>Стаття 1</w:t>
      </w:r>
      <w:r w:rsidR="00D75425" w:rsidRPr="000C2918">
        <w:rPr>
          <w:rFonts w:ascii="Times New Roman" w:hAnsi="Times New Roman" w:cs="Times New Roman"/>
          <w:b/>
          <w:bCs/>
          <w:sz w:val="28"/>
          <w:szCs w:val="28"/>
        </w:rPr>
        <w:t>1</w:t>
      </w:r>
      <w:r w:rsidRPr="000C2918">
        <w:rPr>
          <w:rFonts w:ascii="Times New Roman" w:hAnsi="Times New Roman" w:cs="Times New Roman"/>
          <w:b/>
          <w:bCs/>
          <w:sz w:val="28"/>
          <w:szCs w:val="28"/>
        </w:rPr>
        <w:t>. </w:t>
      </w:r>
      <w:r w:rsidRPr="000C2918">
        <w:rPr>
          <w:rFonts w:ascii="Times New Roman" w:hAnsi="Times New Roman" w:cs="Times New Roman"/>
          <w:b/>
          <w:bCs/>
          <w:sz w:val="28"/>
          <w:szCs w:val="28"/>
          <w:lang w:eastAsia="ru-RU"/>
        </w:rPr>
        <w:t>Органи управління у сфері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Управління у сфері фахової передвищої освіти у межах своїх повноважень здійснюється: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Кабінетом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центральним органом виконавчої влади у сфері освіти і науки;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центральним органом виконавчої влади із забезпечення якості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державними органами, до сфери управління яких належать заклади фахової передвищої освіти або заклади 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органами влади Автономної Республіки Крим, органами місцевого самоврядування</w:t>
      </w:r>
      <w:r w:rsidR="000573A4" w:rsidRPr="000C2918">
        <w:rPr>
          <w:rFonts w:ascii="Times New Roman" w:hAnsi="Times New Roman" w:cs="Times New Roman"/>
          <w:sz w:val="28"/>
          <w:szCs w:val="28"/>
          <w:lang w:eastAsia="ru-RU"/>
        </w:rPr>
        <w:t>, до сфери управління яких належать заклади фахової передвищої освіти</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bCs/>
          <w:sz w:val="28"/>
          <w:szCs w:val="28"/>
          <w:lang w:eastAsia="ru-RU"/>
        </w:rPr>
      </w:pPr>
      <w:r w:rsidRPr="000C2918">
        <w:rPr>
          <w:rFonts w:ascii="Times New Roman" w:hAnsi="Times New Roman" w:cs="Times New Roman"/>
          <w:b/>
          <w:bCs/>
          <w:sz w:val="28"/>
          <w:szCs w:val="28"/>
        </w:rPr>
        <w:t>Стаття 1</w:t>
      </w:r>
      <w:r w:rsidR="000573A4" w:rsidRPr="000C2918">
        <w:rPr>
          <w:rFonts w:ascii="Times New Roman" w:hAnsi="Times New Roman" w:cs="Times New Roman"/>
          <w:b/>
          <w:bCs/>
          <w:sz w:val="28"/>
          <w:szCs w:val="28"/>
        </w:rPr>
        <w:t>2</w:t>
      </w:r>
      <w:r w:rsidRPr="000C2918">
        <w:rPr>
          <w:rFonts w:ascii="Times New Roman" w:hAnsi="Times New Roman" w:cs="Times New Roman"/>
          <w:b/>
          <w:bCs/>
          <w:sz w:val="28"/>
          <w:szCs w:val="28"/>
        </w:rPr>
        <w:t>. </w:t>
      </w:r>
      <w:r w:rsidRPr="000C2918">
        <w:rPr>
          <w:rFonts w:ascii="Times New Roman" w:hAnsi="Times New Roman" w:cs="Times New Roman"/>
          <w:b/>
          <w:bCs/>
          <w:sz w:val="28"/>
          <w:szCs w:val="28"/>
          <w:lang w:eastAsia="ru-RU"/>
        </w:rPr>
        <w:t>Повноваження Кабінету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Кабінет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забезпечує проведення державної політики у сфері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розробляє, затверджує та виконує державні цільові програми у сфері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видає у межах своїх повноважень нормативно-правові акти з питань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4) безпосередньо або через уповноважений ним орган здійснює права і обов’язки засновника, передбачені цим та іншими законами України, стосовно </w:t>
      </w:r>
      <w:r w:rsidRPr="000C2918">
        <w:rPr>
          <w:rFonts w:ascii="Times New Roman" w:hAnsi="Times New Roman" w:cs="Times New Roman"/>
          <w:sz w:val="28"/>
          <w:szCs w:val="28"/>
        </w:rPr>
        <w:t>закладів фахової передвищої освіти державної форми власності</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забезпечує рівні умови розвитку закладів фахової передвищої освіти всіх форм власності та сфер управління;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забезпечує розроблення і здійснення заходів щодо створення матеріально-технічної бази та інших умов, необхідних для розвитку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визначає порядок розподілу державного фінансування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8) визначає порядок формування і розподілу освітніх субвенцій для провадження освітньої діяльності закладами фахової передвищої освіти між бюджетами відповідно до закону та з урахуванням Бюджетного кодексу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9) встановлює особливі умови підготовки фахівців за пріоритетними високотехнологічними спеціальностями відповідно до державних цільових програм;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rPr>
        <w:t xml:space="preserve">10) затверджує порядок та умови передачі в оренду майна та обладнання державних та комунальних закладів </w:t>
      </w:r>
      <w:r w:rsidRPr="000C2918">
        <w:rPr>
          <w:rFonts w:ascii="Times New Roman" w:hAnsi="Times New Roman" w:cs="Times New Roman"/>
          <w:sz w:val="28"/>
          <w:szCs w:val="28"/>
          <w:lang w:eastAsia="ru-RU"/>
        </w:rPr>
        <w:t xml:space="preserve">фахової передвищої </w:t>
      </w:r>
      <w:r w:rsidRPr="000C2918">
        <w:rPr>
          <w:rFonts w:ascii="Times New Roman" w:hAnsi="Times New Roman" w:cs="Times New Roman"/>
          <w:sz w:val="28"/>
          <w:szCs w:val="28"/>
        </w:rPr>
        <w:t>освіти;</w:t>
      </w:r>
    </w:p>
    <w:p w:rsidR="006E532F" w:rsidRPr="000C2918" w:rsidRDefault="006E532F" w:rsidP="000C2918">
      <w:pPr>
        <w:spacing w:after="0" w:line="240" w:lineRule="auto"/>
        <w:ind w:firstLine="709"/>
        <w:rPr>
          <w:rFonts w:ascii="Times New Roman" w:hAnsi="Times New Roman" w:cs="Times New Roman"/>
          <w:sz w:val="28"/>
          <w:szCs w:val="28"/>
        </w:rPr>
      </w:pPr>
      <w:r w:rsidRPr="000C2918">
        <w:rPr>
          <w:rFonts w:ascii="Times New Roman" w:hAnsi="Times New Roman" w:cs="Times New Roman"/>
          <w:sz w:val="28"/>
          <w:szCs w:val="28"/>
        </w:rPr>
        <w:t>11) здійснює інші повноваження, передбачені законом.</w:t>
      </w:r>
    </w:p>
    <w:p w:rsidR="000573A4" w:rsidRPr="000C2918" w:rsidRDefault="000573A4" w:rsidP="000C2918">
      <w:pPr>
        <w:spacing w:after="0" w:line="240" w:lineRule="auto"/>
        <w:ind w:firstLine="709"/>
        <w:jc w:val="both"/>
        <w:rPr>
          <w:rFonts w:ascii="Times New Roman" w:hAnsi="Times New Roman" w:cs="Times New Roman"/>
          <w:b/>
          <w:bCs/>
          <w:sz w:val="28"/>
          <w:szCs w:val="28"/>
        </w:rPr>
      </w:pPr>
    </w:p>
    <w:p w:rsidR="006E532F" w:rsidRPr="000C2918" w:rsidRDefault="006E532F" w:rsidP="000C2918">
      <w:pPr>
        <w:spacing w:after="0" w:line="240" w:lineRule="auto"/>
        <w:ind w:firstLine="709"/>
        <w:jc w:val="both"/>
        <w:rPr>
          <w:rFonts w:ascii="Times New Roman" w:hAnsi="Times New Roman" w:cs="Times New Roman"/>
          <w:b/>
          <w:bCs/>
          <w:sz w:val="28"/>
          <w:szCs w:val="28"/>
        </w:rPr>
      </w:pPr>
      <w:r w:rsidRPr="000C2918">
        <w:rPr>
          <w:rFonts w:ascii="Times New Roman" w:hAnsi="Times New Roman" w:cs="Times New Roman"/>
          <w:b/>
          <w:bCs/>
          <w:sz w:val="28"/>
          <w:szCs w:val="28"/>
        </w:rPr>
        <w:t>Стаття</w:t>
      </w:r>
      <w:r w:rsidR="00232301" w:rsidRPr="000C2918">
        <w:t> </w:t>
      </w:r>
      <w:r w:rsidRPr="000C2918">
        <w:rPr>
          <w:rFonts w:ascii="Times New Roman" w:hAnsi="Times New Roman" w:cs="Times New Roman"/>
          <w:b/>
          <w:bCs/>
          <w:sz w:val="28"/>
          <w:szCs w:val="28"/>
        </w:rPr>
        <w:t>1</w:t>
      </w:r>
      <w:r w:rsidR="000573A4" w:rsidRPr="000C2918">
        <w:rPr>
          <w:rFonts w:ascii="Times New Roman" w:hAnsi="Times New Roman" w:cs="Times New Roman"/>
          <w:b/>
          <w:bCs/>
          <w:sz w:val="28"/>
          <w:szCs w:val="28"/>
        </w:rPr>
        <w:t>3</w:t>
      </w:r>
      <w:r w:rsidRPr="000C2918">
        <w:rPr>
          <w:rFonts w:ascii="Times New Roman" w:hAnsi="Times New Roman" w:cs="Times New Roman"/>
          <w:b/>
          <w:bCs/>
          <w:sz w:val="28"/>
          <w:szCs w:val="28"/>
        </w:rPr>
        <w:t>. </w:t>
      </w:r>
      <w:r w:rsidRPr="000C2918">
        <w:rPr>
          <w:rFonts w:ascii="Times New Roman" w:hAnsi="Times New Roman" w:cs="Times New Roman"/>
          <w:b/>
          <w:bCs/>
          <w:sz w:val="28"/>
          <w:szCs w:val="28"/>
          <w:lang w:eastAsia="ru-RU"/>
        </w:rPr>
        <w:t>Повноваження центрального органу виконавчої влади у сфері освіти і науки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Центральний орган виконавчої влади у сфері освіти і науки: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1) забезпечує формування та реалізує державну політику у сфері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провадить аналітично-прогностичну діяльність у сфері фахової передвищої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стратегічні напрями розвитку фахової передвищої освіти з урахуванням науково-технічного прогресу та інших факторів, узагальнює досвід розвитку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rPr>
        <w:t>3)</w:t>
      </w:r>
      <w:r w:rsidR="000573A4" w:rsidRPr="000C2918">
        <w:rPr>
          <w:rFonts w:ascii="Times New Roman" w:hAnsi="Times New Roman" w:cs="Times New Roman"/>
          <w:sz w:val="28"/>
          <w:szCs w:val="28"/>
        </w:rPr>
        <w:t> </w:t>
      </w:r>
      <w:r w:rsidRPr="000C2918">
        <w:rPr>
          <w:rFonts w:ascii="Times New Roman" w:hAnsi="Times New Roman" w:cs="Times New Roman"/>
          <w:sz w:val="28"/>
          <w:szCs w:val="28"/>
        </w:rPr>
        <w:t>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фаховою передвищою освітою;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здійснює нормативно-правове забезпечення функціонування системи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затверджує стандарти фахової передвищої освіти та оприлюднює їх на своєму офіційному веб-сайті;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формує пропозиції про обсяг освітніх субвенцій, державного фінансування фахової передвищої освіти та стипендійного фонду;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розподіляє освітні субвенції та державне фінансування фахової передвищої освіти</w:t>
      </w:r>
      <w:r w:rsidR="00014640">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xml:space="preserve"> та стипендійний фонд закладів фахової передвищої освіти, що перебувають у сфері його управління;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8) надає методичні рекомендації щодо освітньої діяльності та управління закладами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9) розробляє та затверджує умови прийому на навчання для здобуття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10) здійснює ліцензування освітньої діяльності у сфері фахової передвищої освіти, а також контроль за дотриманням ліцензійних умов;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11) забезпечує розвиток фізичного виховання та спорту в закладах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12)</w:t>
      </w:r>
      <w:r w:rsidR="000573A4"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формує пропозиції і розміщує державне замовлення на підготовку фахівців з фаховою передвищою освітою у порядку, встановленому законодавством;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13)</w:t>
      </w:r>
      <w:r w:rsidR="000573A4" w:rsidRPr="000C2918">
        <w:rPr>
          <w:rFonts w:ascii="Times New Roman" w:hAnsi="Times New Roman" w:cs="Times New Roman"/>
          <w:sz w:val="28"/>
          <w:szCs w:val="28"/>
        </w:rPr>
        <w:t> </w:t>
      </w:r>
      <w:r w:rsidRPr="000C2918">
        <w:rPr>
          <w:rFonts w:ascii="Times New Roman" w:hAnsi="Times New Roman" w:cs="Times New Roman"/>
          <w:sz w:val="28"/>
          <w:szCs w:val="28"/>
        </w:rPr>
        <w:t>затверджує перелік спеціальностей, прийом на навчання за якими здійснюється з урахуванням рівня творчих та/або фізичних здібностей вступників;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14) затверджує положення про акредитацію освітньо-професійних програм та порядок проведення інституційного аудиту закладів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eastAsia="ru-RU"/>
        </w:rPr>
        <w:t xml:space="preserve">15) затверджує вимоги до системи забезпечення якості </w:t>
      </w:r>
      <w:r w:rsidRPr="000C2918">
        <w:rPr>
          <w:rFonts w:ascii="Times New Roman" w:hAnsi="Times New Roman" w:cs="Times New Roman"/>
          <w:sz w:val="28"/>
          <w:szCs w:val="28"/>
        </w:rPr>
        <w:t>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16)</w:t>
      </w:r>
      <w:r w:rsidR="000573A4" w:rsidRPr="000C2918">
        <w:rPr>
          <w:rFonts w:ascii="Times New Roman" w:hAnsi="Times New Roman" w:cs="Times New Roman"/>
          <w:sz w:val="28"/>
          <w:szCs w:val="28"/>
        </w:rPr>
        <w:t> </w:t>
      </w:r>
      <w:r w:rsidRPr="000C2918">
        <w:rPr>
          <w:rFonts w:ascii="Times New Roman" w:hAnsi="Times New Roman" w:cs="Times New Roman"/>
          <w:sz w:val="28"/>
          <w:szCs w:val="28"/>
        </w:rPr>
        <w:t>затверджує типові освітні програми профільної середньої освіти для здобуття повної загальної середньої освіти особами, які здобувають фахову передвищу освіту на основі базової загальної середньої освіти</w:t>
      </w:r>
      <w:r w:rsidR="000573A4" w:rsidRPr="000C2918">
        <w:rPr>
          <w:rFonts w:ascii="Times New Roman" w:hAnsi="Times New Roman" w:cs="Times New Roman"/>
          <w:sz w:val="28"/>
          <w:szCs w:val="28"/>
        </w:rPr>
        <w:t>,</w:t>
      </w:r>
      <w:r w:rsidRPr="000C2918">
        <w:rPr>
          <w:rFonts w:ascii="Times New Roman" w:hAnsi="Times New Roman" w:cs="Times New Roman"/>
          <w:sz w:val="28"/>
          <w:szCs w:val="28"/>
        </w:rPr>
        <w:t xml:space="preserve"> та типові освітні програми для здобуття базової загальної середньої освіти особами, які здобувають фахову передвищу мистецьку освіту на основі початко</w:t>
      </w:r>
      <w:r w:rsidR="000573A4" w:rsidRPr="000C2918">
        <w:rPr>
          <w:rFonts w:ascii="Times New Roman" w:hAnsi="Times New Roman" w:cs="Times New Roman"/>
          <w:sz w:val="28"/>
          <w:szCs w:val="28"/>
        </w:rPr>
        <w:t>вої загальної середньої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17) затверджує порядок акредитації громадських фахових об’єднань та інших юридичних осіб, що здійснюють незалежне оцінювання якості фахової </w:t>
      </w:r>
      <w:r w:rsidRPr="000C2918">
        <w:rPr>
          <w:rFonts w:ascii="Times New Roman" w:hAnsi="Times New Roman" w:cs="Times New Roman"/>
          <w:sz w:val="28"/>
          <w:szCs w:val="28"/>
          <w:lang w:eastAsia="ru-RU"/>
        </w:rPr>
        <w:lastRenderedPageBreak/>
        <w:t>передвищої освіти та освітньої діяльності у сфері фахової передвищої освіти, та ведення їх реєстру;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18) затверджує порядок атестації педагогічних працівників закладів фахової передвищої освіти для присвоєння їм кваліфікаційних категорій і педагогічних звань;</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19) затверджує порядок сертифікації педагогічних працівників закладів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20)</w:t>
      </w:r>
      <w:r w:rsidRPr="000C2918">
        <w:rPr>
          <w:rFonts w:ascii="Times New Roman" w:hAnsi="Times New Roman" w:cs="Times New Roman"/>
          <w:sz w:val="28"/>
          <w:szCs w:val="28"/>
        </w:rPr>
        <w:t> </w:t>
      </w:r>
      <w:r w:rsidRPr="000C2918">
        <w:rPr>
          <w:rFonts w:ascii="Times New Roman" w:hAnsi="Times New Roman" w:cs="Times New Roman"/>
          <w:sz w:val="28"/>
          <w:szCs w:val="28"/>
          <w:lang w:eastAsia="ru-RU"/>
        </w:rPr>
        <w:t>затверджує перелік інформації, яка повинна міститися в документах про фахову передвищу освіту;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21) сприяє працевлаштуванню осіб, які здобули фахову передвищу освіту;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eastAsia="ru-RU"/>
        </w:rPr>
        <w:t>22) за дорученням і в межах, встановлених Кабінетом Міністрів України, здійснює повноваження засновника щодо державних закладів фахової передвищої освіти</w:t>
      </w:r>
      <w:r w:rsidRPr="000C2918">
        <w:rPr>
          <w:rFonts w:ascii="Times New Roman" w:hAnsi="Times New Roman" w:cs="Times New Roman"/>
          <w:sz w:val="28"/>
          <w:szCs w:val="28"/>
        </w:rPr>
        <w:t>, зокрема приймає рішення про їх створення, реорганізацію чи ліквідацію;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w:t>
      </w:r>
      <w:r w:rsidR="000573A4" w:rsidRPr="000C2918">
        <w:rPr>
          <w:rFonts w:ascii="Times New Roman" w:hAnsi="Times New Roman" w:cs="Times New Roman"/>
          <w:sz w:val="28"/>
          <w:szCs w:val="28"/>
          <w:lang w:eastAsia="ru-RU"/>
        </w:rPr>
        <w:t>3</w:t>
      </w:r>
      <w:r w:rsidRPr="000C2918">
        <w:rPr>
          <w:rFonts w:ascii="Times New Roman" w:hAnsi="Times New Roman" w:cs="Times New Roman"/>
          <w:sz w:val="28"/>
          <w:szCs w:val="28"/>
          <w:lang w:eastAsia="ru-RU"/>
        </w:rPr>
        <w:t>) здійснює інші повноваження відповідно до законодавства.</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line="240" w:lineRule="auto"/>
        <w:ind w:firstLine="709"/>
        <w:jc w:val="both"/>
        <w:rPr>
          <w:rFonts w:ascii="Times New Roman" w:hAnsi="Times New Roman" w:cs="Times New Roman"/>
          <w:b/>
          <w:bCs/>
          <w:sz w:val="28"/>
          <w:szCs w:val="28"/>
          <w:lang w:eastAsia="ru-RU"/>
        </w:rPr>
      </w:pPr>
      <w:r w:rsidRPr="000C2918">
        <w:rPr>
          <w:rFonts w:ascii="Times New Roman" w:hAnsi="Times New Roman" w:cs="Times New Roman"/>
          <w:b/>
          <w:bCs/>
          <w:sz w:val="28"/>
          <w:szCs w:val="28"/>
        </w:rPr>
        <w:t>Стаття</w:t>
      </w:r>
      <w:r w:rsidR="00B93149" w:rsidRPr="000C2918">
        <w:rPr>
          <w:rFonts w:ascii="Times New Roman" w:hAnsi="Times New Roman" w:cs="Times New Roman"/>
          <w:b/>
          <w:bCs/>
          <w:sz w:val="28"/>
          <w:szCs w:val="28"/>
        </w:rPr>
        <w:t> </w:t>
      </w:r>
      <w:r w:rsidRPr="000C2918">
        <w:rPr>
          <w:rFonts w:ascii="Times New Roman" w:hAnsi="Times New Roman" w:cs="Times New Roman"/>
          <w:b/>
          <w:bCs/>
          <w:sz w:val="28"/>
          <w:szCs w:val="28"/>
        </w:rPr>
        <w:t>1</w:t>
      </w:r>
      <w:r w:rsidR="00232301" w:rsidRPr="000C2918">
        <w:rPr>
          <w:rFonts w:ascii="Times New Roman" w:hAnsi="Times New Roman" w:cs="Times New Roman"/>
          <w:b/>
          <w:bCs/>
          <w:sz w:val="28"/>
          <w:szCs w:val="28"/>
        </w:rPr>
        <w:t>4</w:t>
      </w:r>
      <w:r w:rsidRPr="000C2918">
        <w:rPr>
          <w:rFonts w:ascii="Times New Roman" w:hAnsi="Times New Roman" w:cs="Times New Roman"/>
          <w:b/>
          <w:bCs/>
          <w:sz w:val="28"/>
          <w:szCs w:val="28"/>
        </w:rPr>
        <w:t>. Повноваження д</w:t>
      </w:r>
      <w:r w:rsidRPr="000C2918">
        <w:rPr>
          <w:rFonts w:ascii="Times New Roman" w:hAnsi="Times New Roman" w:cs="Times New Roman"/>
          <w:b/>
          <w:bCs/>
          <w:sz w:val="28"/>
          <w:szCs w:val="28"/>
          <w:lang w:eastAsia="ru-RU"/>
        </w:rPr>
        <w:t>ержавних органів, до сфери управління яких належать заклади фахової передвищої або 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Державні органи, до сфери управління яких належать заклади фахової передвищої або 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беруть участь у реалізації державної політики у сфері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беруть участь у розробленні умов прийому на навчання для здобуття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формують пропозиції і розміщують державне замовлення на підготовку фахівців з фаховою передвищою освітою у порядку, встановленому законодавством;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затверджують порядок атестації педагогічних працівників закладів спеціалізованої фахової передвищої освіти, які забезпечують здобуття спеціальних компетентностей спеціалізованої освіти для присвоєння їм кваліфікаційних категорій і педагогічних звань у порядку, встановленому законодавством та затверджують порядок їх сертифікації (за погодженням з центральним органом виконавчої влади у сфері освіти і науки);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розподіляють освітні субвенції та державне фінансування фахової передвищої освіти</w:t>
      </w:r>
      <w:r w:rsidR="001D186B">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xml:space="preserve"> та стипендійний фонд закладів фахової передвищої освіти, що перебувають у сфері їх управління;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беруть участь у моніторингу якості освітньої діяльності та якості освіти у закладах фахової передвищої освіти, що перебувають у сфері їх управління;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беруть участь у формуванні стандартів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8) сприяють працевлаштуванню осіб, які здобули фахову передвищу освіту у закладах фахової передвищої освіти, що перебувають у сфері їх управління;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9) за дорученням і в межах, встановлених Кабінетом Міністрів України, здійснюють повноваження засновника щодо державних закладів фахової </w:t>
      </w:r>
      <w:r w:rsidRPr="000C2918">
        <w:rPr>
          <w:rFonts w:ascii="Times New Roman" w:hAnsi="Times New Roman" w:cs="Times New Roman"/>
          <w:sz w:val="28"/>
          <w:szCs w:val="28"/>
          <w:lang w:eastAsia="ru-RU"/>
        </w:rPr>
        <w:lastRenderedPageBreak/>
        <w:t>передвищої освіти, зокрема приймають рішення про їх створення, реорганізацію чи ліквідацію;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w:t>
      </w:r>
      <w:r w:rsidR="00B93149" w:rsidRPr="000C2918">
        <w:rPr>
          <w:rFonts w:ascii="Times New Roman" w:hAnsi="Times New Roman" w:cs="Times New Roman"/>
          <w:sz w:val="28"/>
          <w:szCs w:val="28"/>
          <w:lang w:eastAsia="ru-RU"/>
        </w:rPr>
        <w:t>0</w:t>
      </w:r>
      <w:r w:rsidRPr="000C2918">
        <w:rPr>
          <w:rFonts w:ascii="Times New Roman" w:hAnsi="Times New Roman" w:cs="Times New Roman"/>
          <w:sz w:val="28"/>
          <w:szCs w:val="28"/>
          <w:lang w:eastAsia="ru-RU"/>
        </w:rPr>
        <w:t>) здійснюють інші повноваження відповідно до законодавства.</w:t>
      </w:r>
    </w:p>
    <w:p w:rsidR="006E532F" w:rsidRPr="000C2918" w:rsidRDefault="006E532F"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rPr>
        <w:t>2.</w:t>
      </w:r>
      <w:r w:rsidRPr="000C2918">
        <w:rPr>
          <w:rFonts w:ascii="Times New Roman" w:hAnsi="Times New Roman" w:cs="Times New Roman"/>
          <w:sz w:val="28"/>
          <w:szCs w:val="28"/>
          <w:lang w:eastAsia="ru-RU"/>
        </w:rPr>
        <w:t> Державні органи, до сфери управління яких належать заклади фахової передвищої військової освіти додатково мають право своїми актами визначати перелік військових спеціалізацій, за якими здійснюється підготовка фахівців та встановлювати особливі вимоги до:</w:t>
      </w:r>
    </w:p>
    <w:p w:rsidR="006E532F" w:rsidRPr="000C2918" w:rsidRDefault="006E532F"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управління закладом фахової передвищої військової освіти;</w:t>
      </w:r>
    </w:p>
    <w:p w:rsidR="006E532F" w:rsidRPr="000C2918" w:rsidRDefault="006E532F"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діяльності та повноважень педагогічної ради;</w:t>
      </w:r>
    </w:p>
    <w:p w:rsidR="006E532F" w:rsidRPr="000C2918" w:rsidRDefault="006E532F"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кандидатів на посади керівників закладів фахової передвищої військової освіти, їх структурних підрозділів та порядку їх призначення;</w:t>
      </w:r>
    </w:p>
    <w:p w:rsidR="006E532F" w:rsidRPr="000C2918" w:rsidRDefault="006E532F"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порядку заміщення вакантних посад командування і педагогічних працівників;</w:t>
      </w:r>
    </w:p>
    <w:p w:rsidR="006E532F" w:rsidRPr="000C2918" w:rsidRDefault="006E532F"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реалізації прав і обов’язків педагогічних працівників та осіб, які навчаються у закладах фахової передвищої військової освіти;</w:t>
      </w:r>
    </w:p>
    <w:p w:rsidR="006E532F" w:rsidRPr="000C2918" w:rsidRDefault="006E532F"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практичної підготовки осіб, які навчаються у закладах фахової передвищої військової освіти;</w:t>
      </w:r>
    </w:p>
    <w:p w:rsidR="006E532F" w:rsidRPr="000C2918" w:rsidRDefault="006E532F"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порядку відрахування, переривання навчання, поновлення і переведення осіб, які навчаються у закладах фахової передвищої військової освіти (за погодженням з центральним органом виконавчої влади у сфері освіти і науки).</w:t>
      </w:r>
    </w:p>
    <w:p w:rsidR="006E532F" w:rsidRPr="000C2918" w:rsidRDefault="006E532F"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Спеціалізації, запроваджені державними органами, до сфери управління яких належать заклади фахової передвищої військової освіти, реєструються центральним органом виконавчої влади із забезпечення якості освіти в установленому ним порядку.</w:t>
      </w:r>
    </w:p>
    <w:p w:rsidR="00B93149" w:rsidRPr="000C2918" w:rsidRDefault="00B93149" w:rsidP="000C2918">
      <w:pPr>
        <w:spacing w:after="0" w:line="240" w:lineRule="auto"/>
        <w:ind w:firstLine="709"/>
        <w:jc w:val="both"/>
        <w:rPr>
          <w:rFonts w:ascii="Times New Roman" w:hAnsi="Times New Roman" w:cs="Times New Roman"/>
          <w:sz w:val="28"/>
          <w:szCs w:val="28"/>
        </w:rPr>
      </w:pPr>
    </w:p>
    <w:p w:rsidR="006E532F" w:rsidRPr="000C2918" w:rsidRDefault="006E532F" w:rsidP="000C2918">
      <w:pPr>
        <w:spacing w:after="0" w:line="240" w:lineRule="auto"/>
        <w:ind w:firstLine="709"/>
        <w:jc w:val="both"/>
        <w:rPr>
          <w:rFonts w:ascii="Times New Roman" w:hAnsi="Times New Roman" w:cs="Times New Roman"/>
          <w:b/>
          <w:bCs/>
          <w:sz w:val="28"/>
          <w:szCs w:val="28"/>
        </w:rPr>
      </w:pPr>
      <w:r w:rsidRPr="000C2918">
        <w:rPr>
          <w:rFonts w:ascii="Times New Roman" w:hAnsi="Times New Roman" w:cs="Times New Roman"/>
          <w:b/>
          <w:bCs/>
          <w:sz w:val="28"/>
          <w:szCs w:val="28"/>
        </w:rPr>
        <w:t>Стаття</w:t>
      </w:r>
      <w:r w:rsidR="00B93149" w:rsidRPr="000C2918">
        <w:rPr>
          <w:rFonts w:ascii="Times New Roman" w:hAnsi="Times New Roman" w:cs="Times New Roman"/>
          <w:b/>
          <w:bCs/>
          <w:sz w:val="28"/>
          <w:szCs w:val="28"/>
        </w:rPr>
        <w:t> </w:t>
      </w:r>
      <w:r w:rsidRPr="000C2918">
        <w:rPr>
          <w:rFonts w:ascii="Times New Roman" w:hAnsi="Times New Roman" w:cs="Times New Roman"/>
          <w:b/>
          <w:bCs/>
          <w:sz w:val="28"/>
          <w:szCs w:val="28"/>
        </w:rPr>
        <w:t>1</w:t>
      </w:r>
      <w:r w:rsidR="00B93149" w:rsidRPr="000C2918">
        <w:rPr>
          <w:rFonts w:ascii="Times New Roman" w:hAnsi="Times New Roman" w:cs="Times New Roman"/>
          <w:b/>
          <w:bCs/>
          <w:sz w:val="28"/>
          <w:szCs w:val="28"/>
        </w:rPr>
        <w:t>5</w:t>
      </w:r>
      <w:r w:rsidRPr="000C2918">
        <w:rPr>
          <w:rFonts w:ascii="Times New Roman" w:hAnsi="Times New Roman" w:cs="Times New Roman"/>
          <w:b/>
          <w:bCs/>
          <w:sz w:val="28"/>
          <w:szCs w:val="28"/>
        </w:rPr>
        <w:t>. </w:t>
      </w:r>
      <w:r w:rsidRPr="000C2918">
        <w:rPr>
          <w:rFonts w:ascii="Times New Roman" w:hAnsi="Times New Roman" w:cs="Times New Roman"/>
          <w:b/>
          <w:bCs/>
          <w:sz w:val="28"/>
          <w:szCs w:val="28"/>
          <w:lang w:eastAsia="ru-RU"/>
        </w:rPr>
        <w:t>Повноваження центрального органу виконавчої влади із забезпечення якості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Центральний орган виконавчої влади із забезпечення якості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проводить інституційний аудит закладів фахової передвищої освіти відповідно до закону і позапланові перевірки у порядку, передбаченому </w:t>
      </w:r>
      <w:hyperlink r:id="rId11" w:tgtFrame="_blank" w:history="1">
        <w:r w:rsidRPr="000C2918">
          <w:rPr>
            <w:rFonts w:ascii="Times New Roman" w:hAnsi="Times New Roman" w:cs="Times New Roman"/>
            <w:sz w:val="28"/>
            <w:szCs w:val="28"/>
            <w:lang w:eastAsia="ru-RU"/>
          </w:rPr>
          <w:t>Законом України</w:t>
        </w:r>
      </w:hyperlink>
      <w:r w:rsidRPr="000C2918">
        <w:rPr>
          <w:rFonts w:ascii="Times New Roman" w:hAnsi="Times New Roman" w:cs="Times New Roman"/>
          <w:sz w:val="28"/>
          <w:szCs w:val="28"/>
          <w:lang w:eastAsia="ru-RU"/>
        </w:rPr>
        <w:t> "Про основні засади державного нагляду (контролю) у сфері господарської діяльності";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проводить акредитацію освітньо-професійних програм у сфері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w:t>
      </w:r>
      <w:r w:rsidR="00B93149"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надає рекомендації закладам фахової передвищої освіти щодо організації та функціонування внутрішньої системи забезпечення якості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здійснює аналіз, моніторинг якості освітньої діяльності та якості освіти у сфері фахової передвищої освіти у порядку, визначеному законодавством;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акредитує громадські фахові об’єднання та інші юридичні особи, що здійснюють незалежне оцінювання якості освіти та освітньої діяльності у сфері фахової передвищої освіти, веде їх реєстр;</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w:t>
      </w:r>
      <w:r w:rsidR="00B93149"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 xml:space="preserve">за результатами експертизи затверджує освітньо-професійні програми повної загальної середньої освіти професійного профілю особами, які </w:t>
      </w:r>
      <w:r w:rsidRPr="000C2918">
        <w:rPr>
          <w:rFonts w:ascii="Times New Roman" w:hAnsi="Times New Roman" w:cs="Times New Roman"/>
          <w:sz w:val="28"/>
          <w:szCs w:val="28"/>
          <w:lang w:eastAsia="ru-RU"/>
        </w:rPr>
        <w:lastRenderedPageBreak/>
        <w:t>здобувають фахову передвищу освіту на основі базової загальної середньої освіти (крім типових і тих, що розроблені на основі типових);</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7) у межах повноважень, передбачених законом, </w:t>
      </w:r>
      <w:r w:rsidR="001D186B" w:rsidRPr="000C2918">
        <w:rPr>
          <w:rFonts w:ascii="Times New Roman" w:hAnsi="Times New Roman" w:cs="Times New Roman"/>
          <w:sz w:val="28"/>
          <w:szCs w:val="28"/>
          <w:lang w:eastAsia="ru-RU"/>
        </w:rPr>
        <w:t>здійсню</w:t>
      </w:r>
      <w:r w:rsidR="001D186B">
        <w:rPr>
          <w:rFonts w:ascii="Times New Roman" w:hAnsi="Times New Roman" w:cs="Times New Roman"/>
          <w:sz w:val="28"/>
          <w:szCs w:val="28"/>
          <w:lang w:eastAsia="ru-RU"/>
        </w:rPr>
        <w:t>є</w:t>
      </w:r>
      <w:r w:rsidR="001D186B"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державний нагляд (контроль) щодо дотримання законодавства у сфері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8) здійснює інші повноваження відповідно до законодавства.</w:t>
      </w:r>
    </w:p>
    <w:p w:rsidR="006E532F" w:rsidRPr="000C2918" w:rsidRDefault="006E532F" w:rsidP="000C2918">
      <w:pPr>
        <w:spacing w:after="0" w:line="240" w:lineRule="auto"/>
        <w:ind w:firstLine="709"/>
        <w:jc w:val="both"/>
        <w:textAlignment w:val="baseline"/>
        <w:rPr>
          <w:rFonts w:ascii="Times New Roman" w:hAnsi="Times New Roman" w:cs="Times New Roman"/>
          <w:b/>
          <w:bCs/>
          <w:sz w:val="28"/>
          <w:szCs w:val="28"/>
        </w:rPr>
      </w:pPr>
      <w:r w:rsidRPr="000C2918">
        <w:rPr>
          <w:rFonts w:ascii="Times New Roman" w:hAnsi="Times New Roman" w:cs="Times New Roman"/>
          <w:sz w:val="28"/>
          <w:szCs w:val="28"/>
          <w:lang w:eastAsia="ru-RU"/>
        </w:rPr>
        <w:t>2. Центральний орган виконавчої влади із забезпечення якості освіти щороку готує та оприлюднює доповідь про якість фахової передвищої освіти в Україні, її відповідність завданням сталого інноваційного розвитку суспільства, формує пропозиції щодо законодавчого забезпечення якості фахової передвищої освіти та направляє зазначені документи Верховній Раді України, Президентові України, Кабінетові Міністрів України та закладам фахової передвищої освіти для їх обговорення та належного реагування.</w:t>
      </w:r>
    </w:p>
    <w:p w:rsidR="00B93149" w:rsidRPr="000C2918" w:rsidRDefault="00B93149" w:rsidP="000C2918">
      <w:pPr>
        <w:spacing w:after="0" w:line="240" w:lineRule="auto"/>
        <w:ind w:firstLine="709"/>
        <w:jc w:val="both"/>
        <w:rPr>
          <w:rFonts w:ascii="Times New Roman" w:hAnsi="Times New Roman" w:cs="Times New Roman"/>
          <w:b/>
          <w:bCs/>
          <w:sz w:val="28"/>
          <w:szCs w:val="28"/>
        </w:rPr>
      </w:pPr>
    </w:p>
    <w:p w:rsidR="006E532F" w:rsidRPr="000C2918" w:rsidRDefault="006E532F" w:rsidP="000C2918">
      <w:pPr>
        <w:spacing w:after="0" w:line="240" w:lineRule="auto"/>
        <w:ind w:firstLine="709"/>
        <w:jc w:val="both"/>
        <w:rPr>
          <w:rFonts w:ascii="Times New Roman" w:hAnsi="Times New Roman" w:cs="Times New Roman"/>
          <w:b/>
          <w:bCs/>
          <w:sz w:val="28"/>
          <w:szCs w:val="28"/>
        </w:rPr>
      </w:pPr>
      <w:r w:rsidRPr="000C2918">
        <w:rPr>
          <w:rFonts w:ascii="Times New Roman" w:hAnsi="Times New Roman" w:cs="Times New Roman"/>
          <w:b/>
          <w:bCs/>
          <w:sz w:val="28"/>
          <w:szCs w:val="28"/>
        </w:rPr>
        <w:t>Стаття</w:t>
      </w:r>
      <w:r w:rsidR="00B93149" w:rsidRPr="000C2918">
        <w:rPr>
          <w:rFonts w:ascii="Times New Roman" w:hAnsi="Times New Roman" w:cs="Times New Roman"/>
          <w:b/>
          <w:bCs/>
          <w:sz w:val="28"/>
          <w:szCs w:val="28"/>
        </w:rPr>
        <w:t> </w:t>
      </w:r>
      <w:r w:rsidRPr="000C2918">
        <w:rPr>
          <w:rFonts w:ascii="Times New Roman" w:hAnsi="Times New Roman" w:cs="Times New Roman"/>
          <w:b/>
          <w:bCs/>
          <w:sz w:val="28"/>
          <w:szCs w:val="28"/>
        </w:rPr>
        <w:t>1</w:t>
      </w:r>
      <w:r w:rsidR="00B93149" w:rsidRPr="000C2918">
        <w:rPr>
          <w:rFonts w:ascii="Times New Roman" w:hAnsi="Times New Roman" w:cs="Times New Roman"/>
          <w:b/>
          <w:bCs/>
          <w:sz w:val="28"/>
          <w:szCs w:val="28"/>
        </w:rPr>
        <w:t>6</w:t>
      </w:r>
      <w:r w:rsidRPr="000C2918">
        <w:rPr>
          <w:rFonts w:ascii="Times New Roman" w:hAnsi="Times New Roman" w:cs="Times New Roman"/>
          <w:b/>
          <w:bCs/>
          <w:sz w:val="28"/>
          <w:szCs w:val="28"/>
        </w:rPr>
        <w:t>. Повноваження о</w:t>
      </w:r>
      <w:r w:rsidRPr="000C2918">
        <w:rPr>
          <w:rFonts w:ascii="Times New Roman" w:hAnsi="Times New Roman" w:cs="Times New Roman"/>
          <w:b/>
          <w:bCs/>
          <w:sz w:val="28"/>
          <w:szCs w:val="28"/>
          <w:lang w:eastAsia="ru-RU"/>
        </w:rPr>
        <w:t>рганів влади Автономної Республіки Крим, органів місцевого самоврядування, до сфери управління яких належать заклади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Органи влади Автономної Республіки Крим, органи місцевого самоврядування, до сфери управління яких належать заклади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беруть участь у реалізації державної політики у сфері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розподіляють освітні субвенції та бюджетне фінансування фахової передвищої освіти</w:t>
      </w:r>
      <w:r w:rsidR="001D186B">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xml:space="preserve"> та стипендійний фонд закладів фахової передвищої освіти, що перебувають у сфері їх управління;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беруть участь у моніторингу якості освітньої діяльності та якості освіти у закладах фахової передвищої освіти, що перебувають у сфері їх управління;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сприяють працевлаштуванню осіб, які здобули фахову передвищу освіту у закладах фахової передвищої освіти, що перебувають у сфері їх управління;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здійснюють повноваження засновника щодо комунальних закладів фахової передвищої освіти</w:t>
      </w:r>
      <w:r w:rsidRPr="000C2918">
        <w:rPr>
          <w:rFonts w:ascii="Times New Roman" w:hAnsi="Times New Roman" w:cs="Times New Roman"/>
          <w:sz w:val="28"/>
          <w:szCs w:val="28"/>
        </w:rPr>
        <w:t>, зокрема приймають рішення про їх створення, реорганізацію чи ліквідацію;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здійснюють інші повноваження відповідно до законодавства.</w:t>
      </w:r>
    </w:p>
    <w:p w:rsidR="00B93149" w:rsidRPr="000C2918" w:rsidRDefault="00B93149" w:rsidP="000C2918">
      <w:pPr>
        <w:spacing w:after="0" w:line="240" w:lineRule="auto"/>
        <w:ind w:firstLine="709"/>
        <w:jc w:val="center"/>
        <w:rPr>
          <w:rFonts w:ascii="Times New Roman" w:hAnsi="Times New Roman" w:cs="Times New Roman"/>
          <w:b/>
          <w:sz w:val="28"/>
          <w:szCs w:val="28"/>
        </w:rPr>
      </w:pPr>
    </w:p>
    <w:p w:rsidR="006E532F" w:rsidRPr="000C2918" w:rsidRDefault="006E532F" w:rsidP="000C2918">
      <w:pPr>
        <w:spacing w:after="0" w:line="240" w:lineRule="auto"/>
        <w:ind w:hanging="142"/>
        <w:jc w:val="center"/>
        <w:rPr>
          <w:rFonts w:ascii="Times New Roman" w:hAnsi="Times New Roman" w:cs="Times New Roman"/>
          <w:b/>
          <w:sz w:val="28"/>
          <w:szCs w:val="28"/>
        </w:rPr>
      </w:pPr>
      <w:r w:rsidRPr="000C2918">
        <w:rPr>
          <w:rFonts w:ascii="Times New Roman" w:hAnsi="Times New Roman" w:cs="Times New Roman"/>
          <w:b/>
          <w:sz w:val="28"/>
          <w:szCs w:val="28"/>
        </w:rPr>
        <w:t>Розділ ІV</w:t>
      </w:r>
    </w:p>
    <w:p w:rsidR="006E532F" w:rsidRPr="000C2918" w:rsidRDefault="006E532F" w:rsidP="000C2918">
      <w:pPr>
        <w:spacing w:after="0" w:line="240" w:lineRule="auto"/>
        <w:ind w:hanging="142"/>
        <w:jc w:val="center"/>
        <w:rPr>
          <w:rFonts w:ascii="Times New Roman" w:hAnsi="Times New Roman" w:cs="Times New Roman"/>
          <w:b/>
          <w:sz w:val="28"/>
          <w:szCs w:val="28"/>
        </w:rPr>
      </w:pPr>
      <w:r w:rsidRPr="000C2918">
        <w:rPr>
          <w:rFonts w:ascii="Times New Roman" w:hAnsi="Times New Roman" w:cs="Times New Roman"/>
          <w:b/>
          <w:sz w:val="28"/>
          <w:szCs w:val="28"/>
        </w:rPr>
        <w:t>ЗАБЕЗПЕЧЕННЯ ЯКОСТІ ФАХОВОЇ ПЕРЕДВИЩОЇ ОСВІТИ</w:t>
      </w:r>
    </w:p>
    <w:p w:rsidR="006E532F" w:rsidRPr="000C2918" w:rsidRDefault="006E532F" w:rsidP="000C2918">
      <w:pPr>
        <w:pStyle w:val="a5"/>
        <w:spacing w:before="0"/>
        <w:ind w:firstLine="709"/>
        <w:rPr>
          <w:rFonts w:ascii="Times New Roman" w:eastAsia="Calibri" w:hAnsi="Times New Roman" w:cs="Times New Roman"/>
          <w:sz w:val="28"/>
          <w:szCs w:val="28"/>
          <w:lang w:eastAsia="en-US"/>
        </w:rPr>
      </w:pPr>
    </w:p>
    <w:p w:rsidR="006E532F" w:rsidRPr="000C2918" w:rsidRDefault="006E532F" w:rsidP="000C2918">
      <w:pPr>
        <w:spacing w:after="0" w:line="240" w:lineRule="auto"/>
        <w:ind w:firstLine="709"/>
        <w:textAlignment w:val="baseline"/>
        <w:rPr>
          <w:rFonts w:ascii="Times New Roman" w:hAnsi="Times New Roman" w:cs="Times New Roman"/>
          <w:b/>
          <w:sz w:val="28"/>
          <w:szCs w:val="28"/>
        </w:rPr>
      </w:pPr>
      <w:r w:rsidRPr="000C2918">
        <w:rPr>
          <w:rFonts w:ascii="Times New Roman" w:hAnsi="Times New Roman" w:cs="Times New Roman"/>
          <w:b/>
          <w:sz w:val="28"/>
          <w:szCs w:val="28"/>
        </w:rPr>
        <w:t>Стаття 1</w:t>
      </w:r>
      <w:r w:rsidR="00B93149" w:rsidRPr="000C2918">
        <w:rPr>
          <w:rFonts w:ascii="Times New Roman" w:hAnsi="Times New Roman" w:cs="Times New Roman"/>
          <w:b/>
          <w:sz w:val="28"/>
          <w:szCs w:val="28"/>
        </w:rPr>
        <w:t>7</w:t>
      </w:r>
      <w:r w:rsidRPr="000C2918">
        <w:rPr>
          <w:rFonts w:ascii="Times New Roman" w:hAnsi="Times New Roman" w:cs="Times New Roman"/>
          <w:b/>
          <w:sz w:val="28"/>
          <w:szCs w:val="28"/>
        </w:rPr>
        <w:t>. Система забезпечення якості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Система забезпечення якості фахової передвищої освіти в Україні складається із:</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w:t>
      </w:r>
      <w:r w:rsidR="00ED2C86" w:rsidRPr="000C2918">
        <w:rPr>
          <w:rFonts w:ascii="Times New Roman" w:hAnsi="Times New Roman" w:cs="Times New Roman"/>
          <w:sz w:val="28"/>
          <w:szCs w:val="28"/>
        </w:rPr>
        <w:t> </w:t>
      </w:r>
      <w:r w:rsidRPr="000C2918">
        <w:rPr>
          <w:rFonts w:ascii="Times New Roman" w:hAnsi="Times New Roman" w:cs="Times New Roman"/>
          <w:sz w:val="28"/>
          <w:szCs w:val="28"/>
        </w:rPr>
        <w:t>системи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lastRenderedPageBreak/>
        <w:t>2)</w:t>
      </w:r>
      <w:r w:rsidR="00ED2C86" w:rsidRPr="000C2918">
        <w:rPr>
          <w:rFonts w:ascii="Times New Roman" w:hAnsi="Times New Roman" w:cs="Times New Roman"/>
          <w:sz w:val="28"/>
          <w:szCs w:val="28"/>
        </w:rPr>
        <w:t> </w:t>
      </w:r>
      <w:r w:rsidRPr="000C2918">
        <w:rPr>
          <w:rFonts w:ascii="Times New Roman" w:hAnsi="Times New Roman" w:cs="Times New Roman"/>
          <w:sz w:val="28"/>
          <w:szCs w:val="28"/>
        </w:rPr>
        <w:t>системи зовнішнього забезпечення якості освітньої діяльності закладів фахової передвищої освіти та якості фахової передвищої освіти (система зовнішнього забезпечення якості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w:t>
      </w:r>
      <w:r w:rsidR="00ED2C86" w:rsidRPr="000C2918">
        <w:rPr>
          <w:rFonts w:ascii="Times New Roman" w:hAnsi="Times New Roman" w:cs="Times New Roman"/>
          <w:sz w:val="28"/>
          <w:szCs w:val="28"/>
        </w:rPr>
        <w:t> </w:t>
      </w:r>
      <w:r w:rsidRPr="000C2918">
        <w:rPr>
          <w:rFonts w:ascii="Times New Roman" w:hAnsi="Times New Roman" w:cs="Times New Roman"/>
          <w:sz w:val="28"/>
          <w:szCs w:val="28"/>
        </w:rPr>
        <w:t>системи забезпечення якості діяльності центрального органу виконавчої влади із забезпечення якості освіти і незалежних установ оцінювання та забезпечення якості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Система забезпечення закладами фахової передвищої освіти якості освітньої діяльності та якості фахової передвищої освіти (внутрішня система забезпечення якості освіти) включає:</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визначення публічної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і передбачають залучення внутрішніх та зовнішніх заінтересованих сторін;</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забезпечення відповідності змісту освітньо-професійних програм декларованим цілям, чітке визначення кваліфікацій, що присвоюються, які мають відповідати вимогам, встановленим Національною рамкою кваліфікацій;</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3) здійснення моніторингу та періодичного перегляду освітньо-професійних програм </w:t>
      </w:r>
      <w:r w:rsidR="001D186B" w:rsidRPr="001D186B">
        <w:rPr>
          <w:rFonts w:ascii="Times New Roman" w:hAnsi="Times New Roman" w:cs="Times New Roman"/>
          <w:sz w:val="28"/>
          <w:szCs w:val="28"/>
        </w:rPr>
        <w:t>з метою гарантованого досягнення встановлених для них цілей і відповідності потребам студентів і суспільства</w:t>
      </w:r>
      <w:r w:rsidRPr="000C2918">
        <w:rPr>
          <w:rFonts w:ascii="Times New Roman" w:hAnsi="Times New Roman" w:cs="Times New Roman"/>
          <w:sz w:val="28"/>
          <w:szCs w:val="28"/>
        </w:rPr>
        <w:t>; вчасне інформування всіх зацікавлених сторін про будь-які дії, заплановані або вжиті як результат перегляду;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4) заохочення здобувачів фахової передвищої освіти </w:t>
      </w:r>
      <w:r w:rsidR="001D186B">
        <w:rPr>
          <w:rFonts w:ascii="Times New Roman" w:hAnsi="Times New Roman" w:cs="Times New Roman"/>
          <w:sz w:val="28"/>
          <w:szCs w:val="28"/>
        </w:rPr>
        <w:t>до активної участів</w:t>
      </w:r>
      <w:r w:rsidRPr="000C2918">
        <w:rPr>
          <w:rFonts w:ascii="Times New Roman" w:hAnsi="Times New Roman" w:cs="Times New Roman"/>
          <w:sz w:val="28"/>
          <w:szCs w:val="28"/>
        </w:rPr>
        <w:t xml:space="preserve"> розвитку освітнього процесу, відображення цього підходу при їх оцінюванні;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5) послідовне застосовування наперед визначених та опублікованих нормативних документів, що охоплюють усі стадії освітньої траєкторії </w:t>
      </w:r>
      <w:r w:rsidR="00ED2C86" w:rsidRPr="000C2918">
        <w:rPr>
          <w:rFonts w:ascii="Times New Roman" w:hAnsi="Times New Roman" w:cs="Times New Roman"/>
          <w:sz w:val="28"/>
          <w:szCs w:val="28"/>
        </w:rPr>
        <w:t>здобувача освіти</w:t>
      </w:r>
      <w:r w:rsidRPr="000C2918">
        <w:rPr>
          <w:rFonts w:ascii="Times New Roman" w:hAnsi="Times New Roman" w:cs="Times New Roman"/>
          <w:sz w:val="28"/>
          <w:szCs w:val="28"/>
        </w:rPr>
        <w:t>, зокрема, зарахування, прогрес, визнання результатів та атестацію;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6) забезпечення компетентності викладачів; застосовування чесних і прозорих процесів і процедур прийняття на роботу та розвитку персоналу;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7) забезпечення необхідного фінансування для навчальної та викладацької діяльності, а також адекватних та легкодоступних навчальних ресурсів і підтримки студентів за кожною освітньою програмою;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10) забезпечення дотримання академічної доброчесності працівниками закладів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й інших порушень академічної доброчесності, притягнення порушників до академічної відповідальності;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lastRenderedPageBreak/>
        <w:t>11) періодичне проходження процедури зовнішнього забезпечення якості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12) залучення здобувачів фахової передвищої освіти та роботодавців як повноправних партнерів до процедур і заходів забезпечення якості;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13) забезпечення дотримання студентоорієнтованого підходу в освітньому процесі;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14) здійснення інших процедур і заходів.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w:t>
      </w:r>
      <w:r w:rsidR="00ED2C86" w:rsidRPr="000C2918">
        <w:rPr>
          <w:rFonts w:ascii="Times New Roman" w:hAnsi="Times New Roman" w:cs="Times New Roman"/>
          <w:sz w:val="28"/>
          <w:szCs w:val="28"/>
        </w:rPr>
        <w:t> </w:t>
      </w:r>
      <w:r w:rsidRPr="000C2918">
        <w:rPr>
          <w:rFonts w:ascii="Times New Roman" w:hAnsi="Times New Roman" w:cs="Times New Roman"/>
          <w:sz w:val="28"/>
          <w:szCs w:val="28"/>
        </w:rPr>
        <w:t>Система забезпечення закладом фахової передвищої освіти якості освітньої діяльності та якості фахової передвищої освіти (внутрішня система забезпечення якості освіти) за його поданням оцінюється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4. Система зовнішнього забезпечення якості освітньої діяльності закладів фахової передвищої освіти та якості фахової передвищої освіти (система зовнішнього забезпечення якості фахової передвищої освіти)  включає інструменти, процедури та заходи забезпечення і підвищення якості фахової передвищої освіти, зокрема:</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w:t>
      </w:r>
      <w:r w:rsidR="006E532F" w:rsidRPr="000C2918">
        <w:rPr>
          <w:rFonts w:ascii="Times New Roman" w:hAnsi="Times New Roman" w:cs="Times New Roman"/>
          <w:sz w:val="28"/>
          <w:szCs w:val="28"/>
        </w:rPr>
        <w:t>стандартизацію;</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w:t>
      </w:r>
      <w:r w:rsidR="006E532F" w:rsidRPr="000C2918">
        <w:rPr>
          <w:rFonts w:ascii="Times New Roman" w:hAnsi="Times New Roman" w:cs="Times New Roman"/>
          <w:sz w:val="28"/>
          <w:szCs w:val="28"/>
        </w:rPr>
        <w:t>ліцензування освітньої діяльності;</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 </w:t>
      </w:r>
      <w:r w:rsidR="006E532F" w:rsidRPr="000C2918">
        <w:rPr>
          <w:rFonts w:ascii="Times New Roman" w:hAnsi="Times New Roman" w:cs="Times New Roman"/>
          <w:sz w:val="28"/>
          <w:szCs w:val="28"/>
        </w:rPr>
        <w:t>акредитацію освітньо-професійних програм;</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4) </w:t>
      </w:r>
      <w:r w:rsidR="006E532F" w:rsidRPr="000C2918">
        <w:rPr>
          <w:rFonts w:ascii="Times New Roman" w:hAnsi="Times New Roman" w:cs="Times New Roman"/>
          <w:sz w:val="28"/>
          <w:szCs w:val="28"/>
        </w:rPr>
        <w:t>акредитацію закладів освіти;</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5) </w:t>
      </w:r>
      <w:r w:rsidR="006E532F" w:rsidRPr="000C2918">
        <w:rPr>
          <w:rFonts w:ascii="Times New Roman" w:hAnsi="Times New Roman" w:cs="Times New Roman"/>
          <w:sz w:val="28"/>
          <w:szCs w:val="28"/>
        </w:rPr>
        <w:t>зовнішнє незалежне оцінювання результатів навчання;</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6) </w:t>
      </w:r>
      <w:r w:rsidR="006E532F" w:rsidRPr="000C2918">
        <w:rPr>
          <w:rFonts w:ascii="Times New Roman" w:hAnsi="Times New Roman" w:cs="Times New Roman"/>
          <w:sz w:val="28"/>
          <w:szCs w:val="28"/>
        </w:rPr>
        <w:t>єдиний державний кваліфікаційний іспит;</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7) </w:t>
      </w:r>
      <w:r w:rsidR="006E532F" w:rsidRPr="000C2918">
        <w:rPr>
          <w:rFonts w:ascii="Times New Roman" w:hAnsi="Times New Roman" w:cs="Times New Roman"/>
          <w:sz w:val="28"/>
          <w:szCs w:val="28"/>
        </w:rPr>
        <w:t>інституційний аудит;</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8) </w:t>
      </w:r>
      <w:r w:rsidR="006E532F" w:rsidRPr="000C2918">
        <w:rPr>
          <w:rFonts w:ascii="Times New Roman" w:hAnsi="Times New Roman" w:cs="Times New Roman"/>
          <w:sz w:val="28"/>
          <w:szCs w:val="28"/>
        </w:rPr>
        <w:t>моніторинг якості освіти;</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9) </w:t>
      </w:r>
      <w:r w:rsidR="006E532F" w:rsidRPr="000C2918">
        <w:rPr>
          <w:rFonts w:ascii="Times New Roman" w:hAnsi="Times New Roman" w:cs="Times New Roman"/>
          <w:sz w:val="28"/>
          <w:szCs w:val="28"/>
        </w:rPr>
        <w:t>атестацію педагогічних працівників;</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10) </w:t>
      </w:r>
      <w:r w:rsidR="006E532F" w:rsidRPr="000C2918">
        <w:rPr>
          <w:rFonts w:ascii="Times New Roman" w:hAnsi="Times New Roman" w:cs="Times New Roman"/>
          <w:sz w:val="28"/>
          <w:szCs w:val="28"/>
        </w:rPr>
        <w:t>сертифікацію педагогічних працівників;</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11) </w:t>
      </w:r>
      <w:r w:rsidR="006E532F" w:rsidRPr="000C2918">
        <w:rPr>
          <w:rFonts w:ascii="Times New Roman" w:hAnsi="Times New Roman" w:cs="Times New Roman"/>
          <w:sz w:val="28"/>
          <w:szCs w:val="28"/>
        </w:rPr>
        <w:t>громадський нагляд.</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5. Системи забезпечення якості діяльності центрального органу виконавчої влади із забезпечення якості освіти і незалежних установ оцінювання та забезпечення якості фахової передвищої освіти включають:</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w:t>
      </w:r>
      <w:r w:rsidR="006E532F" w:rsidRPr="000C2918">
        <w:rPr>
          <w:rFonts w:ascii="Times New Roman" w:hAnsi="Times New Roman" w:cs="Times New Roman"/>
          <w:sz w:val="28"/>
          <w:szCs w:val="28"/>
        </w:rPr>
        <w:t>політику та процедури забезпечення якості власної діяльності;</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w:t>
      </w:r>
      <w:r w:rsidR="006E532F" w:rsidRPr="000C2918">
        <w:rPr>
          <w:rFonts w:ascii="Times New Roman" w:hAnsi="Times New Roman" w:cs="Times New Roman"/>
          <w:sz w:val="28"/>
          <w:szCs w:val="28"/>
        </w:rPr>
        <w:t>необхідні ресурси для організації процесів і процедур;</w:t>
      </w:r>
    </w:p>
    <w:p w:rsidR="006E532F" w:rsidRPr="000C2918" w:rsidRDefault="00ED2C86"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 </w:t>
      </w:r>
      <w:r w:rsidR="006E532F" w:rsidRPr="000C2918">
        <w:rPr>
          <w:rFonts w:ascii="Times New Roman" w:hAnsi="Times New Roman" w:cs="Times New Roman"/>
          <w:sz w:val="28"/>
          <w:szCs w:val="28"/>
        </w:rPr>
        <w:t>зовнішній незалежний аудит діяльності (процесів і процедур) відповідних органів і установ.</w:t>
      </w:r>
    </w:p>
    <w:p w:rsidR="006E532F" w:rsidRPr="000C2918" w:rsidRDefault="006E532F" w:rsidP="000C2918">
      <w:pPr>
        <w:spacing w:after="0" w:line="240" w:lineRule="auto"/>
        <w:ind w:firstLine="709"/>
        <w:jc w:val="center"/>
        <w:textAlignment w:val="baseline"/>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sz w:val="28"/>
          <w:szCs w:val="28"/>
        </w:rPr>
      </w:pPr>
      <w:r w:rsidRPr="000C2918">
        <w:rPr>
          <w:rFonts w:ascii="Times New Roman" w:hAnsi="Times New Roman" w:cs="Times New Roman"/>
          <w:b/>
          <w:sz w:val="28"/>
          <w:szCs w:val="28"/>
        </w:rPr>
        <w:t xml:space="preserve">Стаття </w:t>
      </w:r>
      <w:r w:rsidR="00C80C72" w:rsidRPr="000C2918">
        <w:rPr>
          <w:rFonts w:ascii="Times New Roman" w:hAnsi="Times New Roman" w:cs="Times New Roman"/>
          <w:b/>
          <w:sz w:val="28"/>
          <w:szCs w:val="28"/>
        </w:rPr>
        <w:t>18</w:t>
      </w:r>
      <w:r w:rsidRPr="000C2918">
        <w:rPr>
          <w:rFonts w:ascii="Times New Roman" w:hAnsi="Times New Roman" w:cs="Times New Roman"/>
          <w:b/>
          <w:sz w:val="28"/>
          <w:szCs w:val="28"/>
        </w:rPr>
        <w:t>. Ліцензування освітньої діяльності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Освітня діяльність у сфері </w:t>
      </w:r>
      <w:r w:rsidRPr="000C2918">
        <w:rPr>
          <w:rFonts w:ascii="Times New Roman" w:hAnsi="Times New Roman" w:cs="Times New Roman"/>
          <w:sz w:val="28"/>
          <w:szCs w:val="28"/>
        </w:rPr>
        <w:t>фахової передвищої</w:t>
      </w:r>
      <w:r w:rsidRPr="000C2918">
        <w:rPr>
          <w:rFonts w:ascii="Times New Roman" w:hAnsi="Times New Roman" w:cs="Times New Roman"/>
          <w:sz w:val="28"/>
          <w:szCs w:val="28"/>
          <w:lang w:eastAsia="ru-RU"/>
        </w:rPr>
        <w:t xml:space="preserve"> освіти провадиться закладами </w:t>
      </w:r>
      <w:r w:rsidRPr="000C2918">
        <w:rPr>
          <w:rFonts w:ascii="Times New Roman" w:hAnsi="Times New Roman" w:cs="Times New Roman"/>
          <w:sz w:val="28"/>
          <w:szCs w:val="28"/>
        </w:rPr>
        <w:t>фахової передвищої</w:t>
      </w:r>
      <w:r w:rsidRPr="000C2918">
        <w:rPr>
          <w:rFonts w:ascii="Times New Roman" w:hAnsi="Times New Roman" w:cs="Times New Roman"/>
          <w:sz w:val="28"/>
          <w:szCs w:val="28"/>
          <w:lang w:eastAsia="ru-RU"/>
        </w:rPr>
        <w:t xml:space="preserve"> освіти, іншими суб’єктами освітньої діяльності на підставі ліцензій, які видаються центральним органом виконавчої влади у сфері освіти і науки в порядку, визначеному Кабінетом Міністрів України</w:t>
      </w:r>
      <w:r w:rsidR="0083639D" w:rsidRPr="000C2918">
        <w:rPr>
          <w:rFonts w:ascii="Times New Roman" w:hAnsi="Times New Roman" w:cs="Times New Roman"/>
          <w:sz w:val="28"/>
          <w:szCs w:val="28"/>
          <w:lang w:eastAsia="ru-RU"/>
        </w:rPr>
        <w:t xml:space="preserve"> згідно із законом</w:t>
      </w:r>
      <w:r w:rsidRPr="000C2918">
        <w:rPr>
          <w:rFonts w:ascii="Times New Roman" w:hAnsi="Times New Roman" w:cs="Times New Roman"/>
          <w:sz w:val="28"/>
          <w:szCs w:val="28"/>
          <w:lang w:eastAsia="ru-RU"/>
        </w:rPr>
        <w:t>.</w:t>
      </w:r>
    </w:p>
    <w:p w:rsidR="0083639D" w:rsidRPr="000C2918" w:rsidRDefault="0083639D" w:rsidP="000C2918">
      <w:pPr>
        <w:spacing w:after="0"/>
        <w:ind w:firstLine="709"/>
        <w:jc w:val="both"/>
        <w:rPr>
          <w:rFonts w:ascii="Times New Roman" w:hAnsi="Times New Roman" w:cs="Times New Roman"/>
          <w:sz w:val="28"/>
          <w:szCs w:val="28"/>
        </w:rPr>
      </w:pP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2. Для отримання ліцензії на освітню діяльність здобувач ліцензії подає органу ліцензування письмову заяву та документи в електронному вигляді через Єдину державну електронну базу у сфері освіти, що підтверджують відповідність забезпечення освітнього процесу заявника ліцензійним умовам провадження освітньої діяльності у сфері фахової передвищої освіти.</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Здобувачі ліцензії та ліцензіати повинні забезпечити виконання ліцензійних умов, які затверджуються відповідно до закону.</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На підставі отриманих документів та іншої інформації що міститься в державних реєстрах центральний орган виконавчої влади у сфері освіти і науки протягом десяти робочих днів з дня одержання заяви </w:t>
      </w:r>
      <w:r w:rsidR="001D186B">
        <w:rPr>
          <w:rFonts w:ascii="Times New Roman" w:hAnsi="Times New Roman" w:cs="Times New Roman"/>
          <w:sz w:val="28"/>
          <w:szCs w:val="28"/>
          <w:lang w:eastAsia="ru-RU"/>
        </w:rPr>
        <w:t>на</w:t>
      </w:r>
      <w:r w:rsidR="001D186B"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отримання ліцензії (розширення провадження освітньої діяльності) встановлює наявність або відсутність підстав для залишення її без розгляду і в разі їх відсутності встановлює відповідність забезпечення освітнього процесу заявника ліцензійним умовам провадження освітньої діяльності у сфері фахової передвищої освіти через свою експертизу та приймає відповідне рішення.</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У разі ліцензування нового закладу освіти, розширення провадження освітньої діяльності з підготовки іноземних громадян та осіб без громадянства або спеціальності, з якої передбачене проведення єдиного державного кваліфікаційного іспиту в порядку, передбаченому цим законом, проводиться виїзна ліцензійна експертиза. Для проведення ліцензійної експертизи центральний орган виконавчої влади у сфері освіти і науки утворює експертну комісію, до складу якої можуть бути долучені фахівці відповідних галузей.</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Строк прийняття рішення про видачу ліцензії на провадження освітньої діяльності закладу освіти або відмови у її видачі становить тридцять робочих днів з дня одержання центральним органом виконавчої влади у сфері освіти і науки заяви </w:t>
      </w:r>
      <w:r w:rsidR="001D186B">
        <w:rPr>
          <w:rFonts w:ascii="Times New Roman" w:hAnsi="Times New Roman" w:cs="Times New Roman"/>
          <w:sz w:val="28"/>
          <w:szCs w:val="28"/>
          <w:lang w:eastAsia="ru-RU"/>
        </w:rPr>
        <w:t>на</w:t>
      </w:r>
      <w:r w:rsidR="001D186B"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отримання ліцензії.</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Ліцензований обсяг встановлюється для кожної спеціальності і визначає максимальну кількість здобувачів фахової передвищої освіти, яким заклад освіти може одночасно забезпечити здобуття фахової передвищої освіти відповідно до ліцензійних умов.</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Ліцензія - рішення центрального органу виконавчої влади у сфері освіти і науки про надання суб'єкту господарювання права на провадження освітньої діяльності у сфері фахової передвищої освіти за спеціальністю в межах ліцензованого обсягу.</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Підставами для переоформлення ліцензії, крім підстав, визначених Законами України "Про ліцензування видів господарської діяльності" і "Про освіту", також є</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реорганізація юридичних осіб, що мають ліцензії на провадження освітньої діяльності, шляхом злиття або приєднання однієї юридичної особи до іншої;</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2) реорганізація або зміна найменування структурного підрозділу закладу вищої або фахової передвищої освіти, який провадить освітню </w:t>
      </w:r>
      <w:r w:rsidRPr="000C2918">
        <w:rPr>
          <w:rFonts w:ascii="Times New Roman" w:hAnsi="Times New Roman" w:cs="Times New Roman"/>
          <w:sz w:val="28"/>
          <w:szCs w:val="28"/>
          <w:lang w:eastAsia="ru-RU"/>
        </w:rPr>
        <w:lastRenderedPageBreak/>
        <w:t>діяльність за відповідною спеціальністю і зазначений у ліцензії відповідного закладу.</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Підставою для прийняття рішення про анулювання ліцензії є:</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1)</w:t>
      </w:r>
      <w:r w:rsidRPr="000C2918">
        <w:rPr>
          <w:rFonts w:ascii="Times New Roman" w:hAnsi="Times New Roman" w:cs="Times New Roman"/>
          <w:sz w:val="28"/>
          <w:szCs w:val="28"/>
          <w:lang w:val="ru-RU" w:eastAsia="ru-RU"/>
        </w:rPr>
        <w:t> </w:t>
      </w:r>
      <w:r w:rsidRPr="000C2918">
        <w:rPr>
          <w:rFonts w:ascii="Times New Roman" w:hAnsi="Times New Roman" w:cs="Times New Roman"/>
          <w:sz w:val="28"/>
          <w:szCs w:val="28"/>
          <w:lang w:eastAsia="ru-RU"/>
        </w:rPr>
        <w:t>заява закладу освіти про анулювання власної ліцензії;</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2)</w:t>
      </w:r>
      <w:r w:rsidRPr="000C2918">
        <w:rPr>
          <w:rFonts w:ascii="Times New Roman" w:hAnsi="Times New Roman" w:cs="Times New Roman"/>
          <w:sz w:val="28"/>
          <w:szCs w:val="28"/>
          <w:lang w:val="ru-RU" w:eastAsia="ru-RU"/>
        </w:rPr>
        <w:t> </w:t>
      </w:r>
      <w:r w:rsidRPr="000C2918">
        <w:rPr>
          <w:rFonts w:ascii="Times New Roman" w:hAnsi="Times New Roman" w:cs="Times New Roman"/>
          <w:sz w:val="28"/>
          <w:szCs w:val="28"/>
          <w:lang w:eastAsia="ru-RU"/>
        </w:rPr>
        <w:t>наявність у Єдиному державному реєстрі юридичних осіб, фізичних осіб-підприємців та громадських формувань відомостей про державну реєстрацію припинення юридичної особи;</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3)</w:t>
      </w:r>
      <w:r w:rsidRPr="000C2918">
        <w:rPr>
          <w:rFonts w:ascii="Times New Roman" w:hAnsi="Times New Roman" w:cs="Times New Roman"/>
          <w:sz w:val="28"/>
          <w:szCs w:val="28"/>
          <w:lang w:val="ru-RU" w:eastAsia="ru-RU"/>
        </w:rPr>
        <w:t> </w:t>
      </w:r>
      <w:r w:rsidRPr="000C2918">
        <w:rPr>
          <w:rFonts w:ascii="Times New Roman" w:hAnsi="Times New Roman" w:cs="Times New Roman"/>
          <w:sz w:val="28"/>
          <w:szCs w:val="28"/>
          <w:lang w:eastAsia="ru-RU"/>
        </w:rPr>
        <w:t>акт про невиконання розпорядження про усунення порушень ліцензійних умов провадження освітньої діяльності у сфері фахової передвищої освіти</w:t>
      </w:r>
      <w:r w:rsidR="001D186B">
        <w:rPr>
          <w:rFonts w:ascii="Times New Roman" w:hAnsi="Times New Roman" w:cs="Times New Roman"/>
          <w:sz w:val="28"/>
          <w:szCs w:val="28"/>
          <w:lang w:eastAsia="ru-RU"/>
        </w:rPr>
        <w:t xml:space="preserve"> в установлені відповідно до законодавства строки</w:t>
      </w:r>
      <w:r w:rsidRPr="000C2918">
        <w:rPr>
          <w:rFonts w:ascii="Times New Roman" w:hAnsi="Times New Roman" w:cs="Times New Roman"/>
          <w:sz w:val="28"/>
          <w:szCs w:val="28"/>
          <w:lang w:eastAsia="ru-RU"/>
        </w:rPr>
        <w:t>;</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4)</w:t>
      </w:r>
      <w:r w:rsidRPr="000C2918">
        <w:rPr>
          <w:rFonts w:ascii="Times New Roman" w:hAnsi="Times New Roman" w:cs="Times New Roman"/>
          <w:sz w:val="28"/>
          <w:szCs w:val="28"/>
          <w:lang w:val="ru-RU" w:eastAsia="ru-RU"/>
        </w:rPr>
        <w:t> </w:t>
      </w:r>
      <w:r w:rsidRPr="000C2918">
        <w:rPr>
          <w:rFonts w:ascii="Times New Roman" w:hAnsi="Times New Roman" w:cs="Times New Roman"/>
          <w:sz w:val="28"/>
          <w:szCs w:val="28"/>
          <w:lang w:eastAsia="ru-RU"/>
        </w:rPr>
        <w:t>акт про повторне порушення закладом фахової передвищої освіти ліцензійних умов. Повторним порушенням закладом фахової передвищої освіти ліцензійних умов вважається вчинення протягом двох років з дня видання центральним органом виконавчої влади у сфері освіти і науки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5)</w:t>
      </w:r>
      <w:r w:rsidR="00C80C72"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 xml:space="preserve">акт про виявлення недостовірності даних у документах, поданих закладом </w:t>
      </w:r>
      <w:r w:rsidR="00C80C72" w:rsidRPr="000C2918">
        <w:rPr>
          <w:rFonts w:ascii="Times New Roman" w:hAnsi="Times New Roman" w:cs="Times New Roman"/>
          <w:sz w:val="28"/>
          <w:szCs w:val="28"/>
          <w:lang w:eastAsia="ru-RU"/>
        </w:rPr>
        <w:t>фахової передвищої</w:t>
      </w:r>
      <w:r w:rsidRPr="000C2918">
        <w:rPr>
          <w:rFonts w:ascii="Times New Roman" w:hAnsi="Times New Roman" w:cs="Times New Roman"/>
          <w:sz w:val="28"/>
          <w:szCs w:val="28"/>
          <w:lang w:eastAsia="ru-RU"/>
        </w:rPr>
        <w:t xml:space="preserve"> освіти разом із заявою </w:t>
      </w:r>
      <w:r w:rsidR="001D186B">
        <w:rPr>
          <w:rFonts w:ascii="Times New Roman" w:hAnsi="Times New Roman" w:cs="Times New Roman"/>
          <w:sz w:val="28"/>
          <w:szCs w:val="28"/>
          <w:lang w:eastAsia="ru-RU"/>
        </w:rPr>
        <w:t>на</w:t>
      </w:r>
      <w:r w:rsidR="001D186B"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отримання ліцензії;</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6)</w:t>
      </w:r>
      <w:r w:rsidR="00C80C72"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акт про відмову закладу вищої освіти у проведенні перевірки центральним органом виконавчої влади у сфері освіти і науки;</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7)</w:t>
      </w:r>
      <w:r w:rsidR="00C80C72" w:rsidRPr="000C2918">
        <w:rPr>
          <w:rFonts w:ascii="Times New Roman" w:hAnsi="Times New Roman" w:cs="Times New Roman"/>
          <w:sz w:val="28"/>
          <w:szCs w:val="28"/>
          <w:lang w:eastAsia="ru-RU"/>
        </w:rPr>
        <w:t> несплата за видачу ліцензії.</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Рішення про анулювання ліцензії приймається протягом </w:t>
      </w:r>
      <w:r w:rsidR="00C80C72" w:rsidRPr="000C2918">
        <w:rPr>
          <w:rFonts w:ascii="Times New Roman" w:hAnsi="Times New Roman" w:cs="Times New Roman"/>
          <w:sz w:val="28"/>
          <w:szCs w:val="28"/>
          <w:lang w:eastAsia="ru-RU"/>
        </w:rPr>
        <w:t>п’яти</w:t>
      </w:r>
      <w:r w:rsidRPr="000C2918">
        <w:rPr>
          <w:rFonts w:ascii="Times New Roman" w:hAnsi="Times New Roman" w:cs="Times New Roman"/>
          <w:sz w:val="28"/>
          <w:szCs w:val="28"/>
          <w:lang w:eastAsia="ru-RU"/>
        </w:rPr>
        <w:t xml:space="preserve"> робочих днів з дня виникнення або встановлення підстав для анулювання ліцензії.</w:t>
      </w:r>
    </w:p>
    <w:p w:rsidR="0083639D" w:rsidRPr="000C2918" w:rsidRDefault="0083639D"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У разі анулювання ліцензії заклад </w:t>
      </w:r>
      <w:r w:rsidR="00C80C72" w:rsidRPr="000C2918">
        <w:rPr>
          <w:rFonts w:ascii="Times New Roman" w:hAnsi="Times New Roman" w:cs="Times New Roman"/>
          <w:sz w:val="28"/>
          <w:szCs w:val="28"/>
          <w:lang w:eastAsia="ru-RU"/>
        </w:rPr>
        <w:t xml:space="preserve">фахової передвищої </w:t>
      </w:r>
      <w:r w:rsidRPr="000C2918">
        <w:rPr>
          <w:rFonts w:ascii="Times New Roman" w:hAnsi="Times New Roman" w:cs="Times New Roman"/>
          <w:sz w:val="28"/>
          <w:szCs w:val="28"/>
          <w:lang w:eastAsia="ru-RU"/>
        </w:rPr>
        <w:t xml:space="preserve">освіти втрачає право провадити освітню діяльність у сфері </w:t>
      </w:r>
      <w:r w:rsidR="00C80C72" w:rsidRPr="000C2918">
        <w:rPr>
          <w:rFonts w:ascii="Times New Roman" w:hAnsi="Times New Roman" w:cs="Times New Roman"/>
          <w:sz w:val="28"/>
          <w:szCs w:val="28"/>
          <w:lang w:eastAsia="ru-RU"/>
        </w:rPr>
        <w:t xml:space="preserve">фахової передвищої </w:t>
      </w:r>
      <w:r w:rsidRPr="000C2918">
        <w:rPr>
          <w:rFonts w:ascii="Times New Roman" w:hAnsi="Times New Roman" w:cs="Times New Roman"/>
          <w:sz w:val="28"/>
          <w:szCs w:val="28"/>
          <w:lang w:eastAsia="ru-RU"/>
        </w:rPr>
        <w:t>освіти за певною спеціальністю.</w:t>
      </w:r>
    </w:p>
    <w:p w:rsidR="00C80C72" w:rsidRPr="000C2918" w:rsidRDefault="00C80C72"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Підставою для прийняття рішення про звуження провадження освітньої діяльності у сфері у сфері фахової передвищої освіти є:</w:t>
      </w:r>
    </w:p>
    <w:p w:rsidR="00C80C72" w:rsidRPr="000C2918" w:rsidRDefault="00C80C72"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акт про невиконання розпорядження про усунення порушень ліцензійних умов провадження освітньої діяльності у сфері фахової передвищої освіти за певною спеціальністю та рівнем вищої освіти у певному місці провадження освітньої діяльності</w:t>
      </w:r>
      <w:r w:rsidR="001D186B">
        <w:rPr>
          <w:rFonts w:ascii="Times New Roman" w:hAnsi="Times New Roman" w:cs="Times New Roman"/>
          <w:sz w:val="28"/>
          <w:szCs w:val="28"/>
          <w:lang w:eastAsia="ru-RU"/>
        </w:rPr>
        <w:t xml:space="preserve"> в установлені відповідно до законодавства строки</w:t>
      </w:r>
      <w:r w:rsidRPr="000C2918">
        <w:rPr>
          <w:rFonts w:ascii="Times New Roman" w:hAnsi="Times New Roman" w:cs="Times New Roman"/>
          <w:sz w:val="28"/>
          <w:szCs w:val="28"/>
          <w:lang w:eastAsia="ru-RU"/>
        </w:rPr>
        <w:t>;</w:t>
      </w:r>
    </w:p>
    <w:p w:rsidR="00C80C72" w:rsidRPr="000C2918" w:rsidRDefault="00C80C72"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акт про повторне порушення закладом фахової передвищої освіти ліцензійних умов за певною спеціальністю у певному місці провадження освітньої діяльності;</w:t>
      </w:r>
    </w:p>
    <w:p w:rsidR="00C80C72" w:rsidRPr="000C2918" w:rsidRDefault="00C80C72"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встановлення використання менше п</w:t>
      </w:r>
      <w:r w:rsidRPr="000C2918">
        <w:rPr>
          <w:rFonts w:ascii="Times New Roman" w:hAnsi="Times New Roman" w:cs="Times New Roman"/>
          <w:sz w:val="28"/>
          <w:szCs w:val="28"/>
          <w:lang w:val="ru-RU" w:eastAsia="ru-RU"/>
        </w:rPr>
        <w:t>’</w:t>
      </w:r>
      <w:r w:rsidRPr="000C2918">
        <w:rPr>
          <w:rFonts w:ascii="Times New Roman" w:hAnsi="Times New Roman" w:cs="Times New Roman"/>
          <w:sz w:val="28"/>
          <w:szCs w:val="28"/>
          <w:lang w:eastAsia="ru-RU"/>
        </w:rPr>
        <w:t>ятидесяти відсотків ліцензованого обсягу протягом навчального року за певною спеціальністю.</w:t>
      </w:r>
    </w:p>
    <w:p w:rsidR="00C80C72" w:rsidRPr="000C2918" w:rsidRDefault="00C80C72"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У разі наявності вказаних підстав орган ліцензування протягом п’ятнадцяти днів з моменту виникнення підстав приймає рішення про звуження провадження освітньої діяльності – припинення закладом фахової передвищої освіти набору на навчання за цією спеціальністю у певному місці </w:t>
      </w:r>
      <w:r w:rsidRPr="000C2918">
        <w:rPr>
          <w:rFonts w:ascii="Times New Roman" w:hAnsi="Times New Roman" w:cs="Times New Roman"/>
          <w:sz w:val="28"/>
          <w:szCs w:val="28"/>
          <w:lang w:eastAsia="ru-RU"/>
        </w:rPr>
        <w:lastRenderedPageBreak/>
        <w:t>провадження освітньої діяльності з наступного року або про зменшення ліцензованого обсягу, припинення права здійснення підготовки іноземців та осіб без громадянства за цією спеціальністю.</w:t>
      </w:r>
    </w:p>
    <w:p w:rsidR="00C80C72" w:rsidRPr="000C2918" w:rsidRDefault="00C80C72"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У разі неспроможності закладу фахової передвищої освіти забезпечити завершення навчання існуючого контингенту здобувачів освіти за певною спеціальністю у певному місці провадження освітньої діяльності у зв'язку з відсутністю кадрового та/або матеріально-технічного забезпечення органом</w:t>
      </w:r>
      <w:r w:rsidRPr="000C2918">
        <w:rPr>
          <w:rFonts w:ascii="Arial Narrow" w:hAnsi="Arial Narrow"/>
          <w:b/>
        </w:rPr>
        <w:t xml:space="preserve"> </w:t>
      </w:r>
      <w:r w:rsidRPr="000C2918">
        <w:rPr>
          <w:rFonts w:ascii="Times New Roman" w:hAnsi="Times New Roman" w:cs="Times New Roman"/>
          <w:sz w:val="28"/>
          <w:szCs w:val="28"/>
          <w:lang w:eastAsia="ru-RU"/>
        </w:rPr>
        <w:t>ліцензування приймається рішення про припинення закладом фахової передвищої освіти провадження частини освітньої діяльності – за цією спеціальністю у певному місці провадження освітньої діяльності.</w:t>
      </w:r>
    </w:p>
    <w:p w:rsidR="00C80C72" w:rsidRPr="000C2918" w:rsidRDefault="00C80C72"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8. У разі затвердження нового переліку спеціальностей ліцензія підлягає переоформленню з урахуванням відповідності спеціальностей нового переліку спеціальностям переліку, який втратив чинність, що визначається центральним органом виконавчої влади у сфері освіти і науки. При цьому у додатку до ліцензії зазначається найменування спеціальностей як за новим переліком, так і за переліком, що втратив чинність; підготовка за переліком спеціальностей, що втратив чинність, здійснюється до завершення навчання останнього набору здобувачів фахової передвищої освіти за обраними спеціальностями, після чого спеціальності за переліком, котрий втратив чинність, підлягають виключенню з ліцензії у порядку, що передбачений для переоформлення ліцензії; набір на навчання здійснюється за новим переліком.</w:t>
      </w:r>
    </w:p>
    <w:p w:rsidR="00B31203" w:rsidRPr="000C2918" w:rsidRDefault="00B31203" w:rsidP="000C2918">
      <w:pPr>
        <w:spacing w:after="0" w:line="240" w:lineRule="auto"/>
        <w:ind w:firstLine="709"/>
        <w:jc w:val="both"/>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sz w:val="28"/>
          <w:szCs w:val="28"/>
        </w:rPr>
      </w:pPr>
      <w:r w:rsidRPr="000C2918">
        <w:rPr>
          <w:rFonts w:ascii="Times New Roman" w:hAnsi="Times New Roman" w:cs="Times New Roman"/>
          <w:b/>
          <w:sz w:val="28"/>
          <w:szCs w:val="28"/>
        </w:rPr>
        <w:t xml:space="preserve">Стаття </w:t>
      </w:r>
      <w:r w:rsidR="00927E25" w:rsidRPr="000C2918">
        <w:rPr>
          <w:rFonts w:ascii="Times New Roman" w:hAnsi="Times New Roman" w:cs="Times New Roman"/>
          <w:b/>
          <w:sz w:val="28"/>
          <w:szCs w:val="28"/>
        </w:rPr>
        <w:t>19</w:t>
      </w:r>
      <w:r w:rsidRPr="000C2918">
        <w:rPr>
          <w:rFonts w:ascii="Times New Roman" w:hAnsi="Times New Roman" w:cs="Times New Roman"/>
          <w:b/>
          <w:sz w:val="28"/>
          <w:szCs w:val="28"/>
        </w:rPr>
        <w:t>. Акредитація освітньо-професійної програми</w:t>
      </w:r>
    </w:p>
    <w:p w:rsidR="00927E25" w:rsidRPr="000C2918" w:rsidRDefault="00927E25"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1.</w:t>
      </w:r>
      <w:r w:rsidR="00862540"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 xml:space="preserve">Заклад освіти, який бажає акредитувати освітньо-професійну програму, подає центральному органу виконавчої влади </w:t>
      </w:r>
      <w:r w:rsidR="0039620A" w:rsidRPr="000C2918">
        <w:rPr>
          <w:rFonts w:ascii="Times New Roman" w:hAnsi="Times New Roman" w:cs="Times New Roman"/>
          <w:sz w:val="28"/>
          <w:szCs w:val="28"/>
          <w:lang w:eastAsia="ru-RU"/>
        </w:rPr>
        <w:t>із</w:t>
      </w:r>
      <w:r w:rsidRPr="000C2918">
        <w:rPr>
          <w:rFonts w:ascii="Times New Roman" w:hAnsi="Times New Roman" w:cs="Times New Roman"/>
          <w:sz w:val="28"/>
          <w:szCs w:val="28"/>
          <w:lang w:eastAsia="ru-RU"/>
        </w:rPr>
        <w:t xml:space="preserve"> забезпечення якості освіти письмову заяву та документи, що підтверджують відповідність його освітньої діяльності стандарту фахової передвищої осві</w:t>
      </w:r>
      <w:r w:rsidR="007C7D1E" w:rsidRPr="000C2918">
        <w:rPr>
          <w:rFonts w:ascii="Times New Roman" w:hAnsi="Times New Roman" w:cs="Times New Roman"/>
          <w:sz w:val="28"/>
          <w:szCs w:val="28"/>
          <w:lang w:eastAsia="ru-RU"/>
        </w:rPr>
        <w:t>ти за відповідною спеціальністю та спроможність закладу фахової передвищої освіти забезпечити досягнення здобувачами фахової передвищої освіти передбачених в освітньо-професійній програмі результатів навчання.</w:t>
      </w:r>
    </w:p>
    <w:p w:rsidR="00927E25" w:rsidRPr="000C2918" w:rsidRDefault="00927E25"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2.</w:t>
      </w:r>
      <w:r w:rsidR="00862540"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 xml:space="preserve">Протягом трьох місяців з дня подання заяви центральний орган виконавчої влади </w:t>
      </w:r>
      <w:r w:rsidR="0039620A" w:rsidRPr="000C2918">
        <w:rPr>
          <w:rFonts w:ascii="Times New Roman" w:hAnsi="Times New Roman" w:cs="Times New Roman"/>
          <w:sz w:val="28"/>
          <w:szCs w:val="28"/>
          <w:lang w:eastAsia="ru-RU"/>
        </w:rPr>
        <w:t>із</w:t>
      </w:r>
      <w:r w:rsidRPr="000C2918">
        <w:rPr>
          <w:rFonts w:ascii="Times New Roman" w:hAnsi="Times New Roman" w:cs="Times New Roman"/>
          <w:sz w:val="28"/>
          <w:szCs w:val="28"/>
          <w:lang w:eastAsia="ru-RU"/>
        </w:rPr>
        <w:t xml:space="preserve"> забезпечення якості освіти за результатами акредитаційної експертизи приймає рішення про акредитацію, умовну (відкладену) акредитацію чи відмову в акредитації відповідної освітньо-професійної програми.</w:t>
      </w:r>
    </w:p>
    <w:p w:rsidR="007C7D1E" w:rsidRPr="000C2918" w:rsidRDefault="007C7D1E"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У випадку приєднання України до міжнародних зобов’язань щодо підготовки фахівців певної галузі (спеціальності, професії тощо) акредитація освітніх програм проводиться в порядку, встановленому ними згідно із законодавством.</w:t>
      </w:r>
    </w:p>
    <w:p w:rsidR="00927E25" w:rsidRPr="000C2918" w:rsidRDefault="00927E25"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3.</w:t>
      </w:r>
      <w:r w:rsidR="00862540"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Протягом трьох робочих днів з дня прийняття рішення про акредитацію освітньо</w:t>
      </w:r>
      <w:r w:rsidR="001D186B">
        <w:rPr>
          <w:rFonts w:ascii="Times New Roman" w:hAnsi="Times New Roman" w:cs="Times New Roman"/>
          <w:sz w:val="28"/>
          <w:szCs w:val="28"/>
          <w:lang w:eastAsia="ru-RU"/>
        </w:rPr>
        <w:t>-професійно</w:t>
      </w:r>
      <w:r w:rsidRPr="000C2918">
        <w:rPr>
          <w:rFonts w:ascii="Times New Roman" w:hAnsi="Times New Roman" w:cs="Times New Roman"/>
          <w:sz w:val="28"/>
          <w:szCs w:val="28"/>
          <w:lang w:eastAsia="ru-RU"/>
        </w:rPr>
        <w:t xml:space="preserve">ї програми центральний орган виконавчої влади </w:t>
      </w:r>
      <w:r w:rsidR="0039620A" w:rsidRPr="000C2918">
        <w:rPr>
          <w:rFonts w:ascii="Times New Roman" w:hAnsi="Times New Roman" w:cs="Times New Roman"/>
          <w:sz w:val="28"/>
          <w:szCs w:val="28"/>
          <w:lang w:eastAsia="ru-RU"/>
        </w:rPr>
        <w:t>із</w:t>
      </w:r>
      <w:r w:rsidRPr="000C2918">
        <w:rPr>
          <w:rFonts w:ascii="Times New Roman" w:hAnsi="Times New Roman" w:cs="Times New Roman"/>
          <w:sz w:val="28"/>
          <w:szCs w:val="28"/>
          <w:lang w:eastAsia="ru-RU"/>
        </w:rPr>
        <w:t xml:space="preserve"> забезпечення якості освіти видає закладу фахової передвищої освіти відповідний сертифікат.</w:t>
      </w:r>
    </w:p>
    <w:p w:rsidR="00927E25"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4. У сертифікаті про акредитацію зазначаються:</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найменування, ідентифікаційний код та місцезнаходження закладу фахової передвищої освіти (відокремленого структурного підрозділу – у разі акредитації освітньо-професійної програми у відокремленому структурному підрозділі);</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вид акредитації (акредитована, акредитована умовно (відкладена акредитація));</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код та найменування спеціальності та назва акредитованої освітньо-професійної програми;</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обліковий номер сертифікату;</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дата видачі та строк дії сертифіката;</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номер та дата рішення про акредитацію освітньо-професійної програми;</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посада, прізвище та ініціали особи, яка підписала сертифікат.</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Сертифікат про акредитацію вперше видається за кожною акредитованою освітньо-професійною програмою строком на п’ять років, а при другій та наступних акредитаціях - строком на 10 років. Сертифікат про умовну (відкладену) акредитацію видається терміном на один рік. Інформація про видачу сертифіката вноситься до Єдиної державної електронної бази з питань освіти.</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w:t>
      </w:r>
      <w:hyperlink r:id="rId12" w:anchor="n12" w:tgtFrame="_blank" w:history="1">
        <w:r w:rsidRPr="000C2918">
          <w:rPr>
            <w:rFonts w:ascii="Times New Roman" w:hAnsi="Times New Roman" w:cs="Times New Roman"/>
            <w:sz w:val="28"/>
            <w:szCs w:val="28"/>
            <w:lang w:eastAsia="ru-RU"/>
          </w:rPr>
          <w:t>Форма</w:t>
        </w:r>
      </w:hyperlink>
      <w:r w:rsidRPr="000C2918">
        <w:rPr>
          <w:rFonts w:ascii="Times New Roman" w:hAnsi="Times New Roman" w:cs="Times New Roman"/>
          <w:sz w:val="28"/>
          <w:szCs w:val="28"/>
          <w:lang w:eastAsia="ru-RU"/>
        </w:rPr>
        <w:t xml:space="preserve"> сертифіката про акредитацію (умовну (відкладену) акредитацію), </w:t>
      </w:r>
      <w:hyperlink r:id="rId13" w:anchor="n14" w:tgtFrame="_blank" w:history="1">
        <w:r w:rsidRPr="000C2918">
          <w:rPr>
            <w:rFonts w:ascii="Times New Roman" w:hAnsi="Times New Roman" w:cs="Times New Roman"/>
            <w:sz w:val="28"/>
            <w:szCs w:val="28"/>
            <w:lang w:eastAsia="ru-RU"/>
          </w:rPr>
          <w:t>порядок</w:t>
        </w:r>
      </w:hyperlink>
      <w:r w:rsidRPr="000C2918">
        <w:rPr>
          <w:rFonts w:ascii="Times New Roman" w:hAnsi="Times New Roman" w:cs="Times New Roman"/>
          <w:sz w:val="28"/>
          <w:szCs w:val="28"/>
          <w:lang w:eastAsia="ru-RU"/>
        </w:rPr>
        <w:t xml:space="preserve"> його оформлення, переоформлення, видачі, зберігання та обліку затверджуються Кабінетом Міністрів України.</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Підставами для переоформлення сертифіката про акредитацію є:</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зміна найменування чи місцезнаходження закладу фахової передвищої освіти;</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2)</w:t>
      </w:r>
      <w:r w:rsidR="0039620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реорганізація юридичних осіб, що мають сертифікати про акредитацію, шляхом злиття або приєднання однієї юридичної особи до іншої;</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3)</w:t>
      </w:r>
      <w:r w:rsidR="0039620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ліквідація або реорганізація, а також зміна найменування (місцезнаходження) структурного підрозділу закладу вищої або фахової передвищої освіти, що провадить освітню діяльність за відповідною спеціальністю;</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зміни в переліку галузей знань, назв галузей знань та спеціальностей.</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Переоформлення сертифікату можливе після отримання відповідного рішення щодо ліцензії.</w:t>
      </w:r>
    </w:p>
    <w:p w:rsidR="00862540" w:rsidRPr="000C2918" w:rsidRDefault="00862540"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7. Сертифікат </w:t>
      </w:r>
      <w:r w:rsidR="0039620A" w:rsidRPr="000C2918">
        <w:rPr>
          <w:rFonts w:ascii="Times New Roman" w:hAnsi="Times New Roman" w:cs="Times New Roman"/>
          <w:sz w:val="28"/>
          <w:szCs w:val="28"/>
          <w:lang w:eastAsia="ru-RU"/>
        </w:rPr>
        <w:t xml:space="preserve">про акредитацію, виданий центральним органом виконавчої влади із забезпечення якості </w:t>
      </w:r>
      <w:r w:rsidR="001D186B" w:rsidRPr="000C2918">
        <w:rPr>
          <w:rFonts w:ascii="Times New Roman" w:hAnsi="Times New Roman" w:cs="Times New Roman"/>
          <w:sz w:val="28"/>
          <w:szCs w:val="28"/>
          <w:lang w:eastAsia="ru-RU"/>
        </w:rPr>
        <w:t>осв</w:t>
      </w:r>
      <w:r w:rsidR="001D186B">
        <w:rPr>
          <w:rFonts w:ascii="Times New Roman" w:hAnsi="Times New Roman" w:cs="Times New Roman"/>
          <w:sz w:val="28"/>
          <w:szCs w:val="28"/>
          <w:lang w:eastAsia="ru-RU"/>
        </w:rPr>
        <w:t>і</w:t>
      </w:r>
      <w:r w:rsidR="001D186B" w:rsidRPr="000C2918">
        <w:rPr>
          <w:rFonts w:ascii="Times New Roman" w:hAnsi="Times New Roman" w:cs="Times New Roman"/>
          <w:sz w:val="28"/>
          <w:szCs w:val="28"/>
          <w:lang w:eastAsia="ru-RU"/>
        </w:rPr>
        <w:t>ти</w:t>
      </w:r>
      <w:r w:rsidR="0039620A"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 xml:space="preserve">підтверджує відповідність освітньо-професійної програми закладу фахової передвищої освіти за відповідною спеціальністю стандарту фахової передвищої освіти і дає право на </w:t>
      </w:r>
      <w:r w:rsidR="007C7D1E" w:rsidRPr="000C2918">
        <w:rPr>
          <w:rFonts w:ascii="Times New Roman" w:hAnsi="Times New Roman" w:cs="Times New Roman"/>
          <w:sz w:val="28"/>
          <w:szCs w:val="28"/>
          <w:lang w:eastAsia="ru-RU"/>
        </w:rPr>
        <w:t xml:space="preserve">фінансування підготовки здобувачів фахової передвищої освіти за державним або регіональним замовленням а також за рахунок видатків на оплату послуг з підготовки фахівців в державних та комунальних закладах фахової передвищої освіти з бюджетів міст республіканського Автономної </w:t>
      </w:r>
      <w:r w:rsidR="007C7D1E" w:rsidRPr="000C2918">
        <w:rPr>
          <w:rFonts w:ascii="Times New Roman" w:hAnsi="Times New Roman" w:cs="Times New Roman"/>
          <w:sz w:val="28"/>
          <w:szCs w:val="28"/>
          <w:lang w:eastAsia="ru-RU"/>
        </w:rPr>
        <w:lastRenderedPageBreak/>
        <w:t>Республіки Крим та обласного значення, районних бюджетів, бюджетів об’єднаних територіальних громад.</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8. У міжакредитаційний період </w:t>
      </w:r>
      <w:r w:rsidR="007C7D1E" w:rsidRPr="000C2918">
        <w:rPr>
          <w:rFonts w:ascii="Times New Roman" w:hAnsi="Times New Roman" w:cs="Times New Roman"/>
          <w:sz w:val="28"/>
          <w:szCs w:val="28"/>
          <w:lang w:eastAsia="ru-RU"/>
        </w:rPr>
        <w:t xml:space="preserve">центральний орган виконавчої влади </w:t>
      </w:r>
      <w:r w:rsidR="0039620A" w:rsidRPr="000C2918">
        <w:rPr>
          <w:rFonts w:ascii="Times New Roman" w:hAnsi="Times New Roman" w:cs="Times New Roman"/>
          <w:sz w:val="28"/>
          <w:szCs w:val="28"/>
          <w:lang w:eastAsia="ru-RU"/>
        </w:rPr>
        <w:t>із</w:t>
      </w:r>
      <w:r w:rsidR="007C7D1E" w:rsidRPr="000C2918">
        <w:rPr>
          <w:rFonts w:ascii="Times New Roman" w:hAnsi="Times New Roman" w:cs="Times New Roman"/>
          <w:sz w:val="28"/>
          <w:szCs w:val="28"/>
          <w:lang w:eastAsia="ru-RU"/>
        </w:rPr>
        <w:t xml:space="preserve"> забезпечення якості освіти</w:t>
      </w:r>
      <w:r w:rsidRPr="000C2918">
        <w:rPr>
          <w:rFonts w:ascii="Times New Roman" w:hAnsi="Times New Roman" w:cs="Times New Roman"/>
          <w:sz w:val="28"/>
          <w:szCs w:val="28"/>
          <w:lang w:eastAsia="ru-RU"/>
        </w:rPr>
        <w:t xml:space="preserve"> здійснює постакредитаційний моніторинг закладів </w:t>
      </w:r>
      <w:r w:rsidR="007C7D1E" w:rsidRPr="000C2918">
        <w:rPr>
          <w:rFonts w:ascii="Times New Roman" w:hAnsi="Times New Roman" w:cs="Times New Roman"/>
          <w:sz w:val="28"/>
          <w:szCs w:val="28"/>
          <w:lang w:eastAsia="ru-RU"/>
        </w:rPr>
        <w:t xml:space="preserve">фахової передвищої </w:t>
      </w:r>
      <w:r w:rsidRPr="000C2918">
        <w:rPr>
          <w:rFonts w:ascii="Times New Roman" w:hAnsi="Times New Roman" w:cs="Times New Roman"/>
          <w:sz w:val="28"/>
          <w:szCs w:val="28"/>
          <w:lang w:eastAsia="ru-RU"/>
        </w:rPr>
        <w:t>освіти та освітн</w:t>
      </w:r>
      <w:r w:rsidR="007C7D1E" w:rsidRPr="000C2918">
        <w:rPr>
          <w:rFonts w:ascii="Times New Roman" w:hAnsi="Times New Roman" w:cs="Times New Roman"/>
          <w:sz w:val="28"/>
          <w:szCs w:val="28"/>
          <w:lang w:eastAsia="ru-RU"/>
        </w:rPr>
        <w:t>ьо-професійних</w:t>
      </w:r>
      <w:r w:rsidRPr="000C2918">
        <w:rPr>
          <w:rFonts w:ascii="Times New Roman" w:hAnsi="Times New Roman" w:cs="Times New Roman"/>
          <w:sz w:val="28"/>
          <w:szCs w:val="28"/>
          <w:lang w:eastAsia="ru-RU"/>
        </w:rPr>
        <w:t xml:space="preserve"> програм</w:t>
      </w:r>
      <w:r w:rsidR="002B0355">
        <w:rPr>
          <w:rFonts w:ascii="Times New Roman" w:hAnsi="Times New Roman" w:cs="Times New Roman"/>
          <w:sz w:val="28"/>
          <w:szCs w:val="28"/>
          <w:lang w:eastAsia="ru-RU"/>
        </w:rPr>
        <w:t xml:space="preserve"> у порядку визначеному центральним органом виконавчої влади у сфкері освіти і науки</w:t>
      </w:r>
      <w:r w:rsidRPr="000C2918">
        <w:rPr>
          <w:rFonts w:ascii="Times New Roman" w:hAnsi="Times New Roman" w:cs="Times New Roman"/>
          <w:sz w:val="28"/>
          <w:szCs w:val="28"/>
          <w:lang w:eastAsia="ru-RU"/>
        </w:rPr>
        <w:t>. У разі умовної (відкладеної) акредитації постакредитаційний моніторинг є обов’язковим.</w:t>
      </w:r>
    </w:p>
    <w:p w:rsidR="00862540" w:rsidRPr="000C2918" w:rsidRDefault="007C7D1E"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9</w:t>
      </w:r>
      <w:r w:rsidR="00862540" w:rsidRPr="000C2918">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w:t>
      </w:r>
      <w:r w:rsidR="00862540" w:rsidRPr="000C2918">
        <w:rPr>
          <w:rFonts w:ascii="Times New Roman" w:hAnsi="Times New Roman" w:cs="Times New Roman"/>
          <w:sz w:val="28"/>
          <w:szCs w:val="28"/>
          <w:lang w:eastAsia="ru-RU"/>
        </w:rPr>
        <w:t>Підставою для анулювання сертифіката про акредитацію є:</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1)</w:t>
      </w:r>
      <w:r w:rsidR="007C7D1E"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 xml:space="preserve">заява закладу </w:t>
      </w:r>
      <w:r w:rsidR="007C7D1E" w:rsidRPr="000C2918">
        <w:rPr>
          <w:rFonts w:ascii="Times New Roman" w:hAnsi="Times New Roman" w:cs="Times New Roman"/>
          <w:sz w:val="28"/>
          <w:szCs w:val="28"/>
          <w:lang w:eastAsia="ru-RU"/>
        </w:rPr>
        <w:t xml:space="preserve">фахової передвищої </w:t>
      </w:r>
      <w:r w:rsidRPr="000C2918">
        <w:rPr>
          <w:rFonts w:ascii="Times New Roman" w:hAnsi="Times New Roman" w:cs="Times New Roman"/>
          <w:sz w:val="28"/>
          <w:szCs w:val="28"/>
          <w:lang w:eastAsia="ru-RU"/>
        </w:rPr>
        <w:t>освіти про анулювання сертифіката про акредитацію;</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2)</w:t>
      </w:r>
      <w:r w:rsidR="007C7D1E"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 xml:space="preserve">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закладу </w:t>
      </w:r>
      <w:r w:rsidR="007C7D1E" w:rsidRPr="000C2918">
        <w:rPr>
          <w:rFonts w:ascii="Times New Roman" w:hAnsi="Times New Roman" w:cs="Times New Roman"/>
          <w:sz w:val="28"/>
          <w:szCs w:val="28"/>
          <w:lang w:eastAsia="ru-RU"/>
        </w:rPr>
        <w:t xml:space="preserve">фахової передвищої </w:t>
      </w:r>
      <w:r w:rsidRPr="000C2918">
        <w:rPr>
          <w:rFonts w:ascii="Times New Roman" w:hAnsi="Times New Roman" w:cs="Times New Roman"/>
          <w:sz w:val="28"/>
          <w:szCs w:val="28"/>
          <w:lang w:eastAsia="ru-RU"/>
        </w:rPr>
        <w:t>освіти;</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3)</w:t>
      </w:r>
      <w:r w:rsidR="007C7D1E"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 xml:space="preserve">виявлення недостовірності даних у документах, поданих закладом </w:t>
      </w:r>
      <w:r w:rsidR="007C7D1E" w:rsidRPr="000C2918">
        <w:rPr>
          <w:rFonts w:ascii="Times New Roman" w:hAnsi="Times New Roman" w:cs="Times New Roman"/>
          <w:sz w:val="28"/>
          <w:szCs w:val="28"/>
          <w:lang w:eastAsia="ru-RU"/>
        </w:rPr>
        <w:t xml:space="preserve">фахової передвищої </w:t>
      </w:r>
      <w:r w:rsidRPr="000C2918">
        <w:rPr>
          <w:rFonts w:ascii="Times New Roman" w:hAnsi="Times New Roman" w:cs="Times New Roman"/>
          <w:sz w:val="28"/>
          <w:szCs w:val="28"/>
          <w:lang w:eastAsia="ru-RU"/>
        </w:rPr>
        <w:t>освіти разом із заявою про акредитацію освітньо</w:t>
      </w:r>
      <w:r w:rsidR="007C7D1E" w:rsidRPr="000C2918">
        <w:rPr>
          <w:rFonts w:ascii="Times New Roman" w:hAnsi="Times New Roman" w:cs="Times New Roman"/>
          <w:sz w:val="28"/>
          <w:szCs w:val="28"/>
          <w:lang w:eastAsia="ru-RU"/>
        </w:rPr>
        <w:t>-професійно</w:t>
      </w:r>
      <w:r w:rsidRPr="000C2918">
        <w:rPr>
          <w:rFonts w:ascii="Times New Roman" w:hAnsi="Times New Roman" w:cs="Times New Roman"/>
          <w:sz w:val="28"/>
          <w:szCs w:val="28"/>
          <w:lang w:eastAsia="ru-RU"/>
        </w:rPr>
        <w:t>ї програми;</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4)</w:t>
      </w:r>
      <w:r w:rsidR="007C7D1E"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 xml:space="preserve">прийняття центральним органом виконавчої влади у сфері освіти і науки рішення про анулювання (звуження) ліцензії або рішення про припинення </w:t>
      </w:r>
      <w:r w:rsidR="002B0355">
        <w:rPr>
          <w:rFonts w:ascii="Times New Roman" w:hAnsi="Times New Roman" w:cs="Times New Roman"/>
          <w:sz w:val="28"/>
          <w:szCs w:val="28"/>
          <w:lang w:eastAsia="ru-RU"/>
        </w:rPr>
        <w:t xml:space="preserve">освітньої </w:t>
      </w:r>
      <w:r w:rsidRPr="000C2918">
        <w:rPr>
          <w:rFonts w:ascii="Times New Roman" w:hAnsi="Times New Roman" w:cs="Times New Roman"/>
          <w:sz w:val="28"/>
          <w:szCs w:val="28"/>
          <w:lang w:eastAsia="ru-RU"/>
        </w:rPr>
        <w:t>діяльності за певною спеціальністю;</w:t>
      </w:r>
    </w:p>
    <w:p w:rsidR="00862540" w:rsidRPr="000C2918" w:rsidRDefault="00862540"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зміни компонентів освітньо</w:t>
      </w:r>
      <w:r w:rsidR="007C7D1E" w:rsidRPr="000C2918">
        <w:rPr>
          <w:rFonts w:ascii="Times New Roman" w:hAnsi="Times New Roman" w:cs="Times New Roman"/>
          <w:sz w:val="28"/>
          <w:szCs w:val="28"/>
          <w:lang w:eastAsia="ru-RU"/>
        </w:rPr>
        <w:t>-професійно</w:t>
      </w:r>
      <w:r w:rsidRPr="000C2918">
        <w:rPr>
          <w:rFonts w:ascii="Times New Roman" w:hAnsi="Times New Roman" w:cs="Times New Roman"/>
          <w:sz w:val="28"/>
          <w:szCs w:val="28"/>
          <w:lang w:eastAsia="ru-RU"/>
        </w:rPr>
        <w:t xml:space="preserve">ї програми більше, ніж на </w:t>
      </w:r>
      <w:r w:rsidR="007C7D1E" w:rsidRPr="000C2918">
        <w:rPr>
          <w:rFonts w:ascii="Times New Roman" w:hAnsi="Times New Roman" w:cs="Times New Roman"/>
          <w:sz w:val="28"/>
          <w:szCs w:val="28"/>
          <w:lang w:eastAsia="ru-RU"/>
        </w:rPr>
        <w:t>тридцять відсотків</w:t>
      </w:r>
      <w:r w:rsidRPr="000C2918">
        <w:rPr>
          <w:rFonts w:ascii="Times New Roman" w:hAnsi="Times New Roman" w:cs="Times New Roman"/>
          <w:sz w:val="28"/>
          <w:szCs w:val="28"/>
          <w:lang w:eastAsia="ru-RU"/>
        </w:rPr>
        <w:t>.</w:t>
      </w:r>
    </w:p>
    <w:p w:rsidR="006E532F" w:rsidRPr="000C2918" w:rsidRDefault="007C7D1E"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10</w:t>
      </w:r>
      <w:r w:rsidR="006E532F" w:rsidRPr="000C2918">
        <w:rPr>
          <w:rFonts w:ascii="Times New Roman" w:hAnsi="Times New Roman" w:cs="Times New Roman"/>
          <w:sz w:val="28"/>
          <w:szCs w:val="28"/>
        </w:rPr>
        <w:t xml:space="preserve">. Освітньо-професійні програми фахової передвищої освіти </w:t>
      </w:r>
      <w:r w:rsidRPr="000C2918">
        <w:rPr>
          <w:rFonts w:ascii="Times New Roman" w:hAnsi="Times New Roman" w:cs="Times New Roman"/>
          <w:sz w:val="28"/>
          <w:szCs w:val="28"/>
        </w:rPr>
        <w:t>можуть</w:t>
      </w:r>
      <w:r w:rsidR="006E532F" w:rsidRPr="000C2918">
        <w:rPr>
          <w:rFonts w:ascii="Times New Roman" w:hAnsi="Times New Roman" w:cs="Times New Roman"/>
          <w:sz w:val="28"/>
          <w:szCs w:val="28"/>
        </w:rPr>
        <w:t xml:space="preserve"> </w:t>
      </w:r>
      <w:r w:rsidRPr="000C2918">
        <w:rPr>
          <w:rFonts w:ascii="Times New Roman" w:hAnsi="Times New Roman" w:cs="Times New Roman"/>
          <w:sz w:val="28"/>
          <w:szCs w:val="28"/>
        </w:rPr>
        <w:t xml:space="preserve">бути акредитовані </w:t>
      </w:r>
      <w:r w:rsidR="006E532F" w:rsidRPr="000C2918">
        <w:rPr>
          <w:rFonts w:ascii="Times New Roman" w:hAnsi="Times New Roman" w:cs="Times New Roman"/>
          <w:sz w:val="28"/>
          <w:szCs w:val="28"/>
        </w:rPr>
        <w:t>незалежн</w:t>
      </w:r>
      <w:r w:rsidRPr="000C2918">
        <w:rPr>
          <w:rFonts w:ascii="Times New Roman" w:hAnsi="Times New Roman" w:cs="Times New Roman"/>
          <w:sz w:val="28"/>
          <w:szCs w:val="28"/>
        </w:rPr>
        <w:t>ими установами</w:t>
      </w:r>
      <w:r w:rsidR="006E532F" w:rsidRPr="000C2918">
        <w:rPr>
          <w:rFonts w:ascii="Times New Roman" w:hAnsi="Times New Roman" w:cs="Times New Roman"/>
          <w:sz w:val="28"/>
          <w:szCs w:val="28"/>
        </w:rPr>
        <w:t xml:space="preserve"> </w:t>
      </w:r>
      <w:r w:rsidRPr="000C2918">
        <w:rPr>
          <w:rFonts w:ascii="Times New Roman" w:hAnsi="Times New Roman" w:cs="Times New Roman"/>
          <w:sz w:val="28"/>
          <w:szCs w:val="28"/>
        </w:rPr>
        <w:t xml:space="preserve">оцінювання та забезпечення якості фахової передвищої освіти, акредитованими центральним органом виконавчої влади </w:t>
      </w:r>
      <w:r w:rsidR="0039620A" w:rsidRPr="000C2918">
        <w:rPr>
          <w:rFonts w:ascii="Times New Roman" w:hAnsi="Times New Roman" w:cs="Times New Roman"/>
          <w:sz w:val="28"/>
          <w:szCs w:val="28"/>
        </w:rPr>
        <w:t>із забезпечення якості</w:t>
      </w:r>
      <w:r w:rsidRPr="000C2918">
        <w:rPr>
          <w:rFonts w:ascii="Times New Roman" w:hAnsi="Times New Roman" w:cs="Times New Roman"/>
          <w:sz w:val="28"/>
          <w:szCs w:val="28"/>
        </w:rPr>
        <w:t xml:space="preserve"> освіти, у визначеному ними порядку</w:t>
      </w:r>
      <w:r w:rsidR="006E532F" w:rsidRPr="000C2918">
        <w:rPr>
          <w:rFonts w:ascii="Times New Roman" w:hAnsi="Times New Roman" w:cs="Times New Roman"/>
          <w:sz w:val="28"/>
          <w:szCs w:val="28"/>
        </w:rPr>
        <w:t>.</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sz w:val="28"/>
          <w:szCs w:val="28"/>
        </w:rPr>
      </w:pPr>
      <w:r w:rsidRPr="000C2918">
        <w:rPr>
          <w:rFonts w:ascii="Times New Roman" w:hAnsi="Times New Roman" w:cs="Times New Roman"/>
          <w:b/>
          <w:sz w:val="28"/>
          <w:szCs w:val="28"/>
        </w:rPr>
        <w:t>Стаття 2</w:t>
      </w:r>
      <w:r w:rsidR="007C7D1E" w:rsidRPr="000C2918">
        <w:rPr>
          <w:rFonts w:ascii="Times New Roman" w:hAnsi="Times New Roman" w:cs="Times New Roman"/>
          <w:b/>
          <w:sz w:val="28"/>
          <w:szCs w:val="28"/>
        </w:rPr>
        <w:t>0</w:t>
      </w:r>
      <w:r w:rsidRPr="000C2918">
        <w:rPr>
          <w:rFonts w:ascii="Times New Roman" w:hAnsi="Times New Roman" w:cs="Times New Roman"/>
          <w:b/>
          <w:sz w:val="28"/>
          <w:szCs w:val="28"/>
        </w:rPr>
        <w:t>. Зовнішнє незалежне оцінювання результатів навчання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Зовнішнє незалежне оцінювання результатів навчання в закладах фахової передвищої освіти використовується: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для державної підсумкової атестації осіб, які здобувають фахову передвищу освіту на основі базової загальної середньої освіти, за курс повної загальної середньої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w:t>
      </w:r>
      <w:r w:rsidR="0039620A" w:rsidRPr="000C2918">
        <w:rPr>
          <w:rFonts w:ascii="Times New Roman" w:hAnsi="Times New Roman" w:cs="Times New Roman"/>
          <w:sz w:val="28"/>
          <w:szCs w:val="28"/>
        </w:rPr>
        <w:t> </w:t>
      </w:r>
      <w:r w:rsidRPr="000C2918">
        <w:rPr>
          <w:rFonts w:ascii="Times New Roman" w:hAnsi="Times New Roman" w:cs="Times New Roman"/>
          <w:sz w:val="28"/>
          <w:szCs w:val="28"/>
        </w:rPr>
        <w:t>в інших випадках, передбачених законодавством.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Зовнішнє незалежне оцінювання результатів навчання у закладах фахової передвищої освіти проводиться на засадах, визначених Законом України «Про освіту».</w:t>
      </w:r>
    </w:p>
    <w:p w:rsidR="007C7D1E" w:rsidRPr="000C2918" w:rsidRDefault="007C7D1E" w:rsidP="000C2918">
      <w:pPr>
        <w:spacing w:after="0" w:line="240" w:lineRule="auto"/>
        <w:ind w:firstLine="709"/>
        <w:jc w:val="both"/>
        <w:textAlignment w:val="baseline"/>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sz w:val="28"/>
          <w:szCs w:val="28"/>
        </w:rPr>
      </w:pPr>
      <w:r w:rsidRPr="000C2918">
        <w:rPr>
          <w:rFonts w:ascii="Times New Roman" w:hAnsi="Times New Roman" w:cs="Times New Roman"/>
          <w:b/>
          <w:sz w:val="28"/>
          <w:szCs w:val="28"/>
        </w:rPr>
        <w:t>Стаття 2</w:t>
      </w:r>
      <w:r w:rsidR="008D282D" w:rsidRPr="000C2918">
        <w:rPr>
          <w:rFonts w:ascii="Times New Roman" w:hAnsi="Times New Roman" w:cs="Times New Roman"/>
          <w:b/>
          <w:sz w:val="28"/>
          <w:szCs w:val="28"/>
        </w:rPr>
        <w:t>1</w:t>
      </w:r>
      <w:r w:rsidRPr="000C2918">
        <w:rPr>
          <w:rFonts w:ascii="Times New Roman" w:hAnsi="Times New Roman" w:cs="Times New Roman"/>
          <w:b/>
          <w:sz w:val="28"/>
          <w:szCs w:val="28"/>
        </w:rPr>
        <w:t>. Єдиний державний кваліфікаційний іспит</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Перелік спеціальностей, з яких атестація здобувачів фахової передвищої освіти здійснюється у формі єдиного державного кваліфікаційного іспиту, та порядок його проведення затверджуються Кабінетом Міністрів України.</w:t>
      </w:r>
    </w:p>
    <w:p w:rsidR="0039620A" w:rsidRPr="000C2918" w:rsidRDefault="0039620A" w:rsidP="000C2918">
      <w:pPr>
        <w:spacing w:after="0" w:line="240" w:lineRule="auto"/>
        <w:ind w:firstLine="709"/>
        <w:jc w:val="both"/>
        <w:textAlignment w:val="baseline"/>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sz w:val="28"/>
          <w:szCs w:val="28"/>
        </w:rPr>
      </w:pPr>
      <w:r w:rsidRPr="000C2918">
        <w:rPr>
          <w:rFonts w:ascii="Times New Roman" w:hAnsi="Times New Roman" w:cs="Times New Roman"/>
          <w:b/>
          <w:sz w:val="28"/>
          <w:szCs w:val="28"/>
        </w:rPr>
        <w:t>Стаття 2</w:t>
      </w:r>
      <w:r w:rsidR="008D282D" w:rsidRPr="000C2918">
        <w:rPr>
          <w:rFonts w:ascii="Times New Roman" w:hAnsi="Times New Roman" w:cs="Times New Roman"/>
          <w:b/>
          <w:sz w:val="28"/>
          <w:szCs w:val="28"/>
        </w:rPr>
        <w:t>2</w:t>
      </w:r>
      <w:r w:rsidRPr="000C2918">
        <w:rPr>
          <w:rFonts w:ascii="Times New Roman" w:hAnsi="Times New Roman" w:cs="Times New Roman"/>
          <w:b/>
          <w:sz w:val="28"/>
          <w:szCs w:val="28"/>
        </w:rPr>
        <w:t>. Інституційний аудит</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lastRenderedPageBreak/>
        <w:t>1. Інституційний аудит у закладах фахової передвищої освіти проводиться на засадах, визначених Законом України «Про освіту».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Інституційний аудит в плановому порядку в закладах фахової передвищої освіти проводиться один раз в десять років.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 За результатами планового або позапланового інституційного аудиту центральним органом виконавчої влади із забезпечення якості освіти надається висновок про якість освітньої діяльності, внутрішню систему забезпечення якості освіти, а також рекомендації щодо вдосконалення діяльності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4. Порядок проведення інституційного аудиту закладів фахової передвищої освіти затверджується центральним органом виконавчої влади у сфері освіти і науки.</w:t>
      </w:r>
    </w:p>
    <w:p w:rsidR="0039620A" w:rsidRPr="000C2918" w:rsidRDefault="0039620A" w:rsidP="000C2918">
      <w:pPr>
        <w:spacing w:after="0" w:line="240" w:lineRule="auto"/>
        <w:ind w:firstLine="709"/>
        <w:jc w:val="both"/>
        <w:textAlignment w:val="baseline"/>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 2</w:t>
      </w:r>
      <w:r w:rsidR="00D511FB" w:rsidRPr="000C2918">
        <w:rPr>
          <w:rFonts w:ascii="Times New Roman" w:hAnsi="Times New Roman" w:cs="Times New Roman"/>
          <w:b/>
          <w:sz w:val="28"/>
          <w:szCs w:val="28"/>
        </w:rPr>
        <w:t>3</w:t>
      </w:r>
      <w:r w:rsidRPr="000C2918">
        <w:rPr>
          <w:rFonts w:ascii="Times New Roman" w:hAnsi="Times New Roman" w:cs="Times New Roman"/>
          <w:b/>
          <w:sz w:val="28"/>
          <w:szCs w:val="28"/>
        </w:rPr>
        <w:t>.</w:t>
      </w:r>
      <w:r w:rsidR="00D511FB" w:rsidRPr="000C2918">
        <w:rPr>
          <w:rFonts w:ascii="Times New Roman" w:hAnsi="Times New Roman" w:cs="Times New Roman"/>
          <w:b/>
          <w:sz w:val="28"/>
          <w:szCs w:val="28"/>
        </w:rPr>
        <w:t> </w:t>
      </w:r>
      <w:r w:rsidRPr="000C2918">
        <w:rPr>
          <w:rFonts w:ascii="Times New Roman" w:hAnsi="Times New Roman" w:cs="Times New Roman"/>
          <w:b/>
          <w:sz w:val="28"/>
          <w:szCs w:val="28"/>
        </w:rPr>
        <w:t>Моніторинг якості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Моніторинг якості освіти у закладах фахової передвищої освіти проводиться на засадах, визначених Законом України «Про освіту».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w:t>
      </w:r>
      <w:r w:rsidR="00D511FB" w:rsidRPr="000C2918">
        <w:rPr>
          <w:rFonts w:ascii="Times New Roman" w:hAnsi="Times New Roman" w:cs="Times New Roman"/>
          <w:sz w:val="28"/>
          <w:szCs w:val="28"/>
        </w:rPr>
        <w:t> </w:t>
      </w:r>
      <w:r w:rsidRPr="000C2918">
        <w:rPr>
          <w:rFonts w:ascii="Times New Roman" w:hAnsi="Times New Roman" w:cs="Times New Roman"/>
          <w:sz w:val="28"/>
          <w:szCs w:val="28"/>
        </w:rPr>
        <w:t>Моніторинг якості фахової передвищої освіти може бути внутрішній та зовнішній.</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w:t>
      </w:r>
      <w:r w:rsidR="00D511FB" w:rsidRPr="000C2918">
        <w:rPr>
          <w:rFonts w:ascii="Times New Roman" w:hAnsi="Times New Roman" w:cs="Times New Roman"/>
          <w:sz w:val="28"/>
          <w:szCs w:val="28"/>
        </w:rPr>
        <w:t> </w:t>
      </w:r>
      <w:r w:rsidRPr="000C2918">
        <w:rPr>
          <w:rFonts w:ascii="Times New Roman" w:hAnsi="Times New Roman" w:cs="Times New Roman"/>
          <w:sz w:val="28"/>
          <w:szCs w:val="28"/>
        </w:rPr>
        <w:t>Внутрішній моніторинг якості освіти, контроль за його дотриманням організовується та здійснюється педагогічною радою закладу фахової передвищої освіти (іншого суб'єкту освітньої діяльності).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4.</w:t>
      </w:r>
      <w:r w:rsidR="008D282D" w:rsidRPr="000C2918">
        <w:rPr>
          <w:rFonts w:ascii="Times New Roman" w:hAnsi="Times New Roman" w:cs="Times New Roman"/>
          <w:sz w:val="28"/>
          <w:szCs w:val="28"/>
        </w:rPr>
        <w:t> </w:t>
      </w:r>
      <w:r w:rsidRPr="000C2918">
        <w:rPr>
          <w:rFonts w:ascii="Times New Roman" w:hAnsi="Times New Roman" w:cs="Times New Roman"/>
          <w:sz w:val="28"/>
          <w:szCs w:val="28"/>
        </w:rPr>
        <w:t>Зовнішній моніторинг якості фахової передвищої освіти проводиться з метою отримання об’єктивних даних про якість фахової передвищої освіти, забезпечення органів державної влади, громадськості відповідною статистичною та аналітичною інформацією.</w:t>
      </w:r>
    </w:p>
    <w:p w:rsidR="008D282D" w:rsidRPr="000C2918" w:rsidRDefault="008D282D" w:rsidP="000C2918">
      <w:pPr>
        <w:spacing w:after="0" w:line="240" w:lineRule="auto"/>
        <w:ind w:firstLine="709"/>
        <w:jc w:val="both"/>
        <w:textAlignment w:val="baseline"/>
        <w:rPr>
          <w:rFonts w:ascii="Times New Roman" w:hAnsi="Times New Roman" w:cs="Times New Roman"/>
          <w:sz w:val="28"/>
          <w:szCs w:val="28"/>
        </w:rPr>
      </w:pPr>
    </w:p>
    <w:p w:rsidR="006E532F" w:rsidRPr="000C2918" w:rsidRDefault="006E532F" w:rsidP="000C2918">
      <w:pPr>
        <w:spacing w:after="0" w:line="240" w:lineRule="auto"/>
        <w:ind w:firstLine="709"/>
        <w:rPr>
          <w:rFonts w:ascii="Times New Roman" w:hAnsi="Times New Roman" w:cs="Times New Roman"/>
          <w:b/>
          <w:sz w:val="28"/>
          <w:szCs w:val="28"/>
        </w:rPr>
      </w:pPr>
      <w:r w:rsidRPr="000C2918">
        <w:rPr>
          <w:rFonts w:ascii="Times New Roman" w:hAnsi="Times New Roman" w:cs="Times New Roman"/>
          <w:b/>
          <w:sz w:val="28"/>
          <w:szCs w:val="28"/>
        </w:rPr>
        <w:t>Стаття 2</w:t>
      </w:r>
      <w:r w:rsidR="00D511FB" w:rsidRPr="000C2918">
        <w:rPr>
          <w:rFonts w:ascii="Times New Roman" w:hAnsi="Times New Roman" w:cs="Times New Roman"/>
          <w:b/>
          <w:sz w:val="28"/>
          <w:szCs w:val="28"/>
        </w:rPr>
        <w:t>4</w:t>
      </w:r>
      <w:r w:rsidRPr="000C2918">
        <w:rPr>
          <w:rFonts w:ascii="Times New Roman" w:hAnsi="Times New Roman" w:cs="Times New Roman"/>
          <w:b/>
          <w:sz w:val="28"/>
          <w:szCs w:val="28"/>
        </w:rPr>
        <w:t>. Атестація та сертифікація педагогічних працівників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Атестація педагогічних працівників закладів фахової передвищої освіти проводиться на засадах, визначених Законом України «Про освіту»</w:t>
      </w:r>
      <w:r w:rsidR="00D511FB" w:rsidRPr="000C2918">
        <w:rPr>
          <w:rFonts w:ascii="Times New Roman" w:hAnsi="Times New Roman" w:cs="Times New Roman"/>
          <w:sz w:val="28"/>
          <w:szCs w:val="28"/>
        </w:rPr>
        <w:t xml:space="preserve"> та відповідно до Положення про атестацію педагогічних працівників закладів фахової передвищої освіти, затвердженого центральним органом виконавчої влади у сфері освіти і науки.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2. Щорічне підвищення кваліфікації педагогічних працівників закладів фахової передвищої освіти здійснюється відповідно до Закону України "Про освіту". Загальний обсяг навчального навантаження для підвищення кваліфікації педагогічного працівника впродовж п’яти років не може бути меншим </w:t>
      </w:r>
      <w:r w:rsidR="00D511FB" w:rsidRPr="000C2918">
        <w:rPr>
          <w:rFonts w:ascii="Times New Roman" w:hAnsi="Times New Roman" w:cs="Times New Roman"/>
          <w:sz w:val="28"/>
          <w:szCs w:val="28"/>
        </w:rPr>
        <w:t>п</w:t>
      </w:r>
      <w:r w:rsidR="00D511FB" w:rsidRPr="000C2918">
        <w:rPr>
          <w:rFonts w:ascii="Times New Roman" w:hAnsi="Times New Roman" w:cs="Times New Roman"/>
          <w:sz w:val="28"/>
          <w:szCs w:val="28"/>
          <w:lang w:val="ru-RU"/>
        </w:rPr>
        <w:t>’</w:t>
      </w:r>
      <w:r w:rsidR="00D511FB" w:rsidRPr="000C2918">
        <w:rPr>
          <w:rFonts w:ascii="Times New Roman" w:hAnsi="Times New Roman" w:cs="Times New Roman"/>
          <w:sz w:val="28"/>
          <w:szCs w:val="28"/>
        </w:rPr>
        <w:t>яти</w:t>
      </w:r>
      <w:r w:rsidRPr="000C2918">
        <w:rPr>
          <w:rFonts w:ascii="Times New Roman" w:hAnsi="Times New Roman" w:cs="Times New Roman"/>
          <w:sz w:val="28"/>
          <w:szCs w:val="28"/>
        </w:rPr>
        <w:t xml:space="preserve"> кредитів ЄКТС.</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 Сертифікація педагогічних працівників закладів фахової передвищої освіти проводиться на засадах, визначених Законом України «Про освіту».</w:t>
      </w:r>
    </w:p>
    <w:p w:rsidR="00D511FB" w:rsidRPr="000C2918" w:rsidRDefault="00D511FB" w:rsidP="000C2918">
      <w:pPr>
        <w:spacing w:after="0" w:line="240" w:lineRule="auto"/>
        <w:ind w:firstLine="709"/>
        <w:jc w:val="both"/>
        <w:textAlignment w:val="baseline"/>
        <w:rPr>
          <w:rFonts w:ascii="Times New Roman" w:hAnsi="Times New Roman" w:cs="Times New Roman"/>
          <w:sz w:val="28"/>
          <w:szCs w:val="28"/>
        </w:rPr>
      </w:pPr>
    </w:p>
    <w:p w:rsidR="00ED2C86" w:rsidRPr="000C2918" w:rsidRDefault="00ED2C86"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 </w:t>
      </w:r>
      <w:r w:rsidR="00D511FB" w:rsidRPr="000C2918">
        <w:rPr>
          <w:rFonts w:ascii="Times New Roman" w:hAnsi="Times New Roman" w:cs="Times New Roman"/>
          <w:b/>
          <w:sz w:val="28"/>
          <w:szCs w:val="28"/>
        </w:rPr>
        <w:t>25</w:t>
      </w:r>
      <w:r w:rsidRPr="000C2918">
        <w:rPr>
          <w:rFonts w:ascii="Times New Roman" w:hAnsi="Times New Roman" w:cs="Times New Roman"/>
          <w:b/>
          <w:sz w:val="28"/>
          <w:szCs w:val="28"/>
        </w:rPr>
        <w:t>.</w:t>
      </w:r>
      <w:r w:rsidRPr="000C2918">
        <w:rPr>
          <w:rFonts w:ascii="Times New Roman" w:hAnsi="Times New Roman" w:cs="Times New Roman"/>
          <w:sz w:val="28"/>
          <w:szCs w:val="28"/>
        </w:rPr>
        <w:t> </w:t>
      </w:r>
      <w:r w:rsidRPr="000C2918">
        <w:rPr>
          <w:rFonts w:ascii="Times New Roman" w:hAnsi="Times New Roman" w:cs="Times New Roman"/>
          <w:b/>
          <w:sz w:val="28"/>
          <w:szCs w:val="28"/>
        </w:rPr>
        <w:t>Незалежні установи оцінювання та забезпечення якості фахової передвищої освіти</w:t>
      </w:r>
    </w:p>
    <w:p w:rsidR="00ED2C86" w:rsidRPr="000C2918" w:rsidRDefault="00ED2C86"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1. Незалежна установа оцінювання та забезпечення якості фахової передвищої освіти - це недержавна організація (установа, агенція, бюро тощо), акредитована центральним органом виконавчої влади у сфері забезпечення якості освіти, що здійснює оцінювання освітньо-професійної програми, </w:t>
      </w:r>
      <w:r w:rsidRPr="000C2918">
        <w:rPr>
          <w:rFonts w:ascii="Times New Roman" w:hAnsi="Times New Roman" w:cs="Times New Roman"/>
          <w:sz w:val="28"/>
          <w:szCs w:val="28"/>
        </w:rPr>
        <w:lastRenderedPageBreak/>
        <w:t>результатів навчання та/або закладів фахової передвищої освіти (їхніх структурних підрозділів) з метою вироблення рекомендацій і надання допомоги закладам фахової передвищої освіти в організації системи забезпечення якості фахової передвищої освіти.</w:t>
      </w:r>
    </w:p>
    <w:p w:rsidR="00ED2C86" w:rsidRPr="000C2918" w:rsidRDefault="00ED2C86"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 Незалежні установи оцінювання та забезпечення якості фахової передвищої освіти можуть видавати закладам фахової передвищої освіти власні сертифікати про оцінку освітньо-професійної програми та/або систем забезпечення якості фахової передвищої освіти</w:t>
      </w:r>
      <w:r w:rsidR="007C7D1E" w:rsidRPr="000C2918">
        <w:rPr>
          <w:rFonts w:ascii="Times New Roman" w:hAnsi="Times New Roman" w:cs="Times New Roman"/>
          <w:sz w:val="28"/>
          <w:szCs w:val="28"/>
        </w:rPr>
        <w:t xml:space="preserve"> у визначеному ними порядку</w:t>
      </w:r>
      <w:r w:rsidRPr="000C2918">
        <w:rPr>
          <w:rFonts w:ascii="Times New Roman" w:hAnsi="Times New Roman" w:cs="Times New Roman"/>
          <w:sz w:val="28"/>
          <w:szCs w:val="28"/>
        </w:rPr>
        <w:t>.</w:t>
      </w:r>
    </w:p>
    <w:p w:rsidR="00ED2C86" w:rsidRPr="000C2918" w:rsidRDefault="00ED2C86" w:rsidP="000C2918">
      <w:pPr>
        <w:spacing w:after="0"/>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3. Участь закладу фахової передвищої освіти у проведенні процедури оцінювання </w:t>
      </w:r>
      <w:r w:rsidRPr="000C2918">
        <w:rPr>
          <w:rFonts w:ascii="Times New Roman" w:hAnsi="Times New Roman" w:cs="Times New Roman"/>
          <w:sz w:val="28"/>
          <w:szCs w:val="28"/>
        </w:rPr>
        <w:t xml:space="preserve">освітньо-професійної </w:t>
      </w:r>
      <w:r w:rsidRPr="000C2918">
        <w:rPr>
          <w:rFonts w:ascii="Times New Roman" w:hAnsi="Times New Roman" w:cs="Times New Roman"/>
          <w:sz w:val="28"/>
          <w:szCs w:val="28"/>
          <w:lang w:eastAsia="ru-RU"/>
        </w:rPr>
        <w:t>програми незалежною установою оцінювання та забезпечення якості фахової передвищої освіти є добровільною.</w:t>
      </w:r>
    </w:p>
    <w:p w:rsidR="00ED2C86" w:rsidRPr="000C2918" w:rsidRDefault="00ED2C86" w:rsidP="000C2918">
      <w:pPr>
        <w:spacing w:after="0" w:line="240" w:lineRule="auto"/>
        <w:ind w:firstLine="709"/>
        <w:jc w:val="center"/>
        <w:rPr>
          <w:rFonts w:ascii="Times New Roman" w:hAnsi="Times New Roman" w:cs="Times New Roman"/>
          <w:b/>
          <w:sz w:val="28"/>
          <w:szCs w:val="28"/>
        </w:rPr>
      </w:pP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b/>
          <w:sz w:val="28"/>
          <w:szCs w:val="28"/>
        </w:rPr>
        <w:t>Стаття</w:t>
      </w:r>
      <w:r w:rsidR="0009000D" w:rsidRPr="000C2918">
        <w:rPr>
          <w:rFonts w:ascii="Times New Roman" w:hAnsi="Times New Roman" w:cs="Times New Roman"/>
          <w:b/>
          <w:sz w:val="28"/>
          <w:szCs w:val="28"/>
          <w:lang w:val="ru-RU"/>
        </w:rPr>
        <w:t> </w:t>
      </w:r>
      <w:r w:rsidRPr="000C2918">
        <w:rPr>
          <w:rFonts w:ascii="Times New Roman" w:hAnsi="Times New Roman" w:cs="Times New Roman"/>
          <w:b/>
          <w:sz w:val="28"/>
          <w:szCs w:val="28"/>
        </w:rPr>
        <w:t>26. Забезпечення академічної доброчесності у сфері фахової передвищої освіти</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 Забезпечення академічної доброчесності в системі фахової передвищої освіти здійснюється відповідно до Закону України «Про освіту» з урахуванням особливостей, визначених цим Законом.</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2. Кожен учасник освітнього процесу в системі фахової передвищої освіти зобов’язаний дотримуватися принципів академічної доброчесності. </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3. Формування академічної доброчесності здобувачів освіти є одним із завдань закладу фахової передвищої освіти. </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4. Керівник закладу фахової передвищої освіти та колегіальний орган управління забезпечують дотримання принципів академічної доброчесності в закладі освіти в межах своєї компетенції. </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5. Порушеннями академічної доброчесності у закладі фахової передвищої освіті, крім передбачених Законом України «Про освіту», є:</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 несанкціонована співпраця - надання здобувачам фахової передвищої освіти допомоги, яка не передбачена умовами виконання завдань, педагогічними працівниками, батьками та іншими особами;</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 академічне шахрайство - використання під час контрольних заходів непередбачених допоміжних матеріалів та/або технічних засобів; проходження процедур контролю результатів навчання підставними особами; подавання як результатів власної праці творів, виконаних іншими особами, у тому числі на замовлення;</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3) необ’єктивне оцінювання - свідоме завищення або заниження оцінки результатів навчання здобувачів фахової передвищої освіти, їх творчих здобутків, а також компетентностей педагогічних працівників закладів фахової передвищої освіти під час атестації та сертифікації.</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6. За порушення академічної доброчесності педагогічні працівники закладів фахової передвищої освіти можуть бути притягнені до такої академічної відповідальності:</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 відмова в присвоєнні або позбавлення присвоєного педагогічного звання, кваліфікаційної категорії;</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2) позбавлення на строк від одного до п’яти років права брати участь у роботі: педагогічної ради закладу фахової передвищої освіти; комісій з атестації педагогічних працівників, акредитації освітніх програм, </w:t>
      </w:r>
      <w:r w:rsidRPr="000C2918">
        <w:rPr>
          <w:rFonts w:ascii="Times New Roman" w:hAnsi="Times New Roman" w:cs="Times New Roman"/>
          <w:sz w:val="28"/>
          <w:szCs w:val="28"/>
        </w:rPr>
        <w:lastRenderedPageBreak/>
        <w:t>інституційного аудиту закладів освіти; в журі учнівських і студентських олімпіад та інших змагань; у дорадчих і робочих органах, створюваних органами державної влади та місцевого самоврядування;</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3) недопуск до проходження сертифікації строком на три роки, позбавлення сертифікату;</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4) обмеження права на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5) прийняття рішення атестаційною комісією про невідповідність займаній посаді педагогічного працівника;</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6) недопущення до участі у конкурсі на посаду керівника закладу фахової передвищої освіти строком на 5 років.</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7. За порушення академічної доброчесності здобувачі фахової передвищої освіти можуть бути притягнені до такої академічної відповідальності:</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 зауваження;</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 повідомлення батькам, законним представникам;</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3) повторне проходження поточного, підсумкового та/або річного оцінювання;</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4) повторне проходження державної підсумкової атестації та/або атестації здобувачів;</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5) повторне проходження відповідного освітнього компонента освітньої програми;</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6) позбавлення академічної стипендії;</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7) позбавлення наданих закладом фахової передвищої освіти пільг з оплати навчання;</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8) позбавлення отриманих з порушеннями академічної доброчесності призових місць на учнівських та студентських змаганнях, турнірах, олімпіадах, конкурсах;</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9) відрахування із закладу фахової передвищої освіти.</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8. Порядок виявлення та встановлення фактів порушення академічної доброчесності, а також види відповідальності за конкретні порушення  визначаються колегіальним органом управління закладу фахової передвищої освіти.</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Рішення про академічну відповідальність педагогічних працівників приймає колегіальний орган управління закладу фахової передвищої освіти.</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Рішення про академічну відповідальність здобувачів освіти приймає педагогічний працівник, який виявив порушення. В окремих випадках (залежно від тяжкості порушення) рішення може прийматися керівником та/або колегіальним органом управління закладу фахової передвищої освіти за погодженням з органами студентського самоврядування.</w:t>
      </w:r>
    </w:p>
    <w:p w:rsidR="000C13EA" w:rsidRPr="000C2918" w:rsidRDefault="000C13EA"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9. Відсутність системи забезпечення академічної доброчесності в закладі фахової передвищої освіти або відповідного реагування на факти порушення академічної доброчесності є підставою для позбавлення закладу сертифікату про акредитацію освітньо-професійної програми у порядку, визначеному центральним органом виконавчої влади у сфері освіти і науки.</w:t>
      </w:r>
    </w:p>
    <w:p w:rsidR="000C13EA" w:rsidRPr="000C2918" w:rsidRDefault="000C13EA" w:rsidP="000C2918">
      <w:pPr>
        <w:spacing w:after="0" w:line="240" w:lineRule="auto"/>
        <w:rPr>
          <w:rFonts w:ascii="Times New Roman" w:hAnsi="Times New Roman" w:cs="Times New Roman"/>
          <w:sz w:val="28"/>
          <w:szCs w:val="28"/>
        </w:rPr>
      </w:pPr>
      <w:r w:rsidRPr="000C2918">
        <w:rPr>
          <w:rFonts w:ascii="Times New Roman" w:hAnsi="Times New Roman" w:cs="Times New Roman"/>
          <w:sz w:val="28"/>
          <w:szCs w:val="28"/>
        </w:rPr>
        <w:lastRenderedPageBreak/>
        <w:br w:type="page"/>
      </w:r>
    </w:p>
    <w:p w:rsidR="006E532F" w:rsidRPr="000C2918" w:rsidRDefault="006E532F" w:rsidP="000C2918">
      <w:pPr>
        <w:spacing w:after="0" w:line="240" w:lineRule="auto"/>
        <w:jc w:val="center"/>
        <w:rPr>
          <w:rFonts w:ascii="Times New Roman" w:hAnsi="Times New Roman" w:cs="Times New Roman"/>
          <w:b/>
          <w:sz w:val="28"/>
          <w:szCs w:val="28"/>
          <w:lang w:val="ru-RU"/>
        </w:rPr>
      </w:pPr>
      <w:r w:rsidRPr="000C2918">
        <w:rPr>
          <w:rFonts w:ascii="Times New Roman" w:hAnsi="Times New Roman" w:cs="Times New Roman"/>
          <w:b/>
          <w:sz w:val="28"/>
          <w:szCs w:val="28"/>
        </w:rPr>
        <w:lastRenderedPageBreak/>
        <w:t xml:space="preserve">Розділ </w:t>
      </w:r>
      <w:r w:rsidRPr="000C2918">
        <w:rPr>
          <w:rFonts w:ascii="Times New Roman" w:hAnsi="Times New Roman" w:cs="Times New Roman"/>
          <w:b/>
          <w:sz w:val="28"/>
          <w:szCs w:val="28"/>
          <w:lang w:val="en-US"/>
        </w:rPr>
        <w:t>V</w:t>
      </w: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ЗАКЛАДИ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b/>
          <w:sz w:val="28"/>
          <w:szCs w:val="28"/>
        </w:rPr>
      </w:pPr>
    </w:p>
    <w:p w:rsidR="006E532F" w:rsidRPr="000C2918" w:rsidRDefault="006E532F" w:rsidP="000C2918">
      <w:pPr>
        <w:pStyle w:val="rvps2"/>
        <w:spacing w:before="0" w:beforeAutospacing="0" w:after="0" w:afterAutospacing="0"/>
        <w:ind w:firstLine="709"/>
        <w:jc w:val="both"/>
        <w:textAlignment w:val="baseline"/>
        <w:rPr>
          <w:b/>
          <w:sz w:val="28"/>
          <w:szCs w:val="28"/>
        </w:rPr>
      </w:pPr>
      <w:r w:rsidRPr="000C2918">
        <w:rPr>
          <w:b/>
          <w:sz w:val="28"/>
          <w:szCs w:val="28"/>
        </w:rPr>
        <w:t>Стаття</w:t>
      </w:r>
      <w:r w:rsidR="00D511FB" w:rsidRPr="000C2918">
        <w:rPr>
          <w:b/>
          <w:sz w:val="28"/>
          <w:szCs w:val="28"/>
        </w:rPr>
        <w:t> </w:t>
      </w:r>
      <w:r w:rsidRPr="000C2918">
        <w:rPr>
          <w:b/>
          <w:sz w:val="28"/>
          <w:szCs w:val="28"/>
          <w:lang w:val="ru-RU"/>
        </w:rPr>
        <w:t>2</w:t>
      </w:r>
      <w:r w:rsidR="000C13EA" w:rsidRPr="000C2918">
        <w:rPr>
          <w:b/>
          <w:sz w:val="28"/>
          <w:szCs w:val="28"/>
          <w:lang w:val="ru-RU"/>
        </w:rPr>
        <w:t>7</w:t>
      </w:r>
      <w:r w:rsidRPr="000C2918">
        <w:rPr>
          <w:b/>
          <w:sz w:val="28"/>
          <w:szCs w:val="28"/>
        </w:rPr>
        <w:t>. Організаційно-правовий статус закладів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D85FB9" w:rsidRPr="000C2918">
        <w:rPr>
          <w:rFonts w:ascii="Times New Roman" w:hAnsi="Times New Roman" w:cs="Times New Roman"/>
          <w:sz w:val="28"/>
          <w:szCs w:val="28"/>
        </w:rPr>
        <w:t> </w:t>
      </w:r>
      <w:r w:rsidRPr="000C2918">
        <w:rPr>
          <w:rFonts w:ascii="Times New Roman" w:hAnsi="Times New Roman" w:cs="Times New Roman"/>
          <w:sz w:val="28"/>
          <w:szCs w:val="28"/>
        </w:rPr>
        <w:t>Юридична особа має статус закладу фахової передвищої освіти, якщо основним видом її діяльності є освітня діяльність у сфері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Права та обов’язки</w:t>
      </w:r>
      <w:r w:rsidR="00514053" w:rsidRPr="000C2918">
        <w:rPr>
          <w:rFonts w:ascii="Times New Roman" w:hAnsi="Times New Roman" w:cs="Times New Roman"/>
          <w:sz w:val="28"/>
          <w:szCs w:val="28"/>
        </w:rPr>
        <w:t>, завдання</w:t>
      </w:r>
      <w:r w:rsidRPr="000C2918">
        <w:rPr>
          <w:rFonts w:ascii="Times New Roman" w:hAnsi="Times New Roman" w:cs="Times New Roman"/>
          <w:sz w:val="28"/>
          <w:szCs w:val="28"/>
        </w:rPr>
        <w:t xml:space="preserve"> </w:t>
      </w:r>
      <w:r w:rsidR="00514053" w:rsidRPr="000C2918">
        <w:rPr>
          <w:rFonts w:ascii="Times New Roman" w:hAnsi="Times New Roman" w:cs="Times New Roman"/>
          <w:sz w:val="28"/>
          <w:szCs w:val="28"/>
        </w:rPr>
        <w:t xml:space="preserve">та принципи діяльності </w:t>
      </w:r>
      <w:r w:rsidRPr="000C2918">
        <w:rPr>
          <w:rFonts w:ascii="Times New Roman" w:hAnsi="Times New Roman" w:cs="Times New Roman"/>
          <w:sz w:val="28"/>
          <w:szCs w:val="28"/>
        </w:rPr>
        <w:t xml:space="preserve">закладу фахової передвищої освіти, передбачені цим Законом та іншими законами України, має також структурний підрозділ юридичної особи приватного чи публічного права, основним видом діяльності якого є освітня діяльність у сфері фахової передвищої освіти. </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Заклад фахової передвищої освіти або структурний підрозділ юридичної особи приватного чи публічного права, освітня діяльність у сфері фахової передвищої якого перестає бути основним видом його діяльності, втрачає права і обов’язки, у тому числі права на пільги, передбачені законодавством для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2. Заклад фахової передвищої освіти </w:t>
      </w:r>
      <w:r w:rsidR="00096740">
        <w:rPr>
          <w:rFonts w:ascii="Times New Roman" w:hAnsi="Times New Roman" w:cs="Times New Roman"/>
          <w:sz w:val="28"/>
          <w:szCs w:val="28"/>
        </w:rPr>
        <w:t xml:space="preserve">в статусі </w:t>
      </w:r>
      <w:r w:rsidR="003B0E78">
        <w:rPr>
          <w:rFonts w:ascii="Times New Roman" w:hAnsi="Times New Roman" w:cs="Times New Roman"/>
          <w:sz w:val="28"/>
          <w:szCs w:val="28"/>
        </w:rPr>
        <w:t>окремої</w:t>
      </w:r>
      <w:r w:rsidR="00096740">
        <w:rPr>
          <w:rFonts w:ascii="Times New Roman" w:hAnsi="Times New Roman" w:cs="Times New Roman"/>
          <w:sz w:val="28"/>
          <w:szCs w:val="28"/>
        </w:rPr>
        <w:t xml:space="preserve"> юридичної особи </w:t>
      </w:r>
      <w:r w:rsidRPr="000C2918">
        <w:rPr>
          <w:rFonts w:ascii="Times New Roman" w:hAnsi="Times New Roman" w:cs="Times New Roman"/>
          <w:sz w:val="28"/>
          <w:szCs w:val="28"/>
        </w:rPr>
        <w:t>як суб’єкт господарювання може діяти в одному з таких статусів:</w:t>
      </w:r>
    </w:p>
    <w:p w:rsidR="006E532F" w:rsidRPr="000C2918" w:rsidRDefault="00D85FB9"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 </w:t>
      </w:r>
      <w:r w:rsidR="006E532F" w:rsidRPr="000C2918">
        <w:rPr>
          <w:rFonts w:ascii="Times New Roman" w:hAnsi="Times New Roman" w:cs="Times New Roman"/>
          <w:sz w:val="28"/>
          <w:szCs w:val="28"/>
        </w:rPr>
        <w:t>бюджетна установа;</w:t>
      </w:r>
    </w:p>
    <w:p w:rsidR="006E532F" w:rsidRPr="000C2918" w:rsidRDefault="00D85FB9"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 </w:t>
      </w:r>
      <w:r w:rsidR="006E532F" w:rsidRPr="000C2918">
        <w:rPr>
          <w:rFonts w:ascii="Times New Roman" w:hAnsi="Times New Roman" w:cs="Times New Roman"/>
          <w:sz w:val="28"/>
          <w:szCs w:val="28"/>
        </w:rPr>
        <w:t>неприбутковий заклад освіти;</w:t>
      </w:r>
    </w:p>
    <w:p w:rsidR="006E532F" w:rsidRPr="000C2918" w:rsidRDefault="00D85FB9"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3) </w:t>
      </w:r>
      <w:r w:rsidR="006E532F" w:rsidRPr="000C2918">
        <w:rPr>
          <w:rFonts w:ascii="Times New Roman" w:hAnsi="Times New Roman" w:cs="Times New Roman"/>
          <w:sz w:val="28"/>
          <w:szCs w:val="28"/>
        </w:rPr>
        <w:t>прибутковий заклад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3. Заклад фахової передвищої освіти залежно від засновника може діяти як державний, комунальний чи приватний. Заклади фахової передвищої освіти всіх форм власності мають рівні права і обов’язки у провадженні освітньої діяльності відповідно до законодавства.</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Заклад фахової передвищої освіти може бути засновником (співзасновником) інших юридичних осіб, які провадять свою діяльність відповідно до напрямів </w:t>
      </w:r>
      <w:r w:rsidR="00D85FB9" w:rsidRPr="000C2918">
        <w:rPr>
          <w:rFonts w:ascii="Times New Roman" w:hAnsi="Times New Roman" w:cs="Times New Roman"/>
          <w:sz w:val="28"/>
          <w:szCs w:val="28"/>
        </w:rPr>
        <w:t>освітньої</w:t>
      </w:r>
      <w:r w:rsidRPr="000C2918">
        <w:rPr>
          <w:rFonts w:ascii="Times New Roman" w:hAnsi="Times New Roman" w:cs="Times New Roman"/>
          <w:sz w:val="28"/>
          <w:szCs w:val="28"/>
        </w:rPr>
        <w:t>, виробничої, інноваційної діяльності закладу фахової передвищої освіти та/або забезпечують виконання його статутних завдань.</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4. Заклад фахової передвищої освіти </w:t>
      </w:r>
      <w:r w:rsidR="003B0E78">
        <w:rPr>
          <w:rFonts w:ascii="Times New Roman" w:hAnsi="Times New Roman" w:cs="Times New Roman"/>
          <w:sz w:val="28"/>
          <w:szCs w:val="28"/>
        </w:rPr>
        <w:t xml:space="preserve">в статусі окремої юридичної особи </w:t>
      </w:r>
      <w:r w:rsidRPr="000C2918">
        <w:rPr>
          <w:rFonts w:ascii="Times New Roman" w:hAnsi="Times New Roman" w:cs="Times New Roman"/>
          <w:sz w:val="28"/>
          <w:szCs w:val="28"/>
        </w:rPr>
        <w:t>діє на підставі власного статуту. Структурний підрозділ юридичної особи приватного чи публічного права, основним видом діяльності якого є освітня діяльність у сфері фахової передвищої освіти, діє на підставі положення.</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Установчі документи закладу фахової передвищої освіти (статут, положення) повинні містити: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 повне найменування із зазначенням типу закладу (підрозділу) фахової передвищої освіти, його правосуб’єктність, місцезнаходження, дату прийняття рішення про його утворення;</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 концепцію освітньої діяльності закладу (підрозділу)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3) права та обов’язки засновника (засновників);</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4) обсяг основних засобів (розмір статутного капіталу), наданих засновником (засновниками);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5) повноваження органів управління та громадського самоврядування закладу (підрозділу)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6) права та обов’язки керівника закладу (підрозділу)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7) порядок обрання представників до органів громадського самоврядування;</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8) підстави дострокового розірвання контракту з керівником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9) джерела надходження і порядок використання коштів та майна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10) порядок звітності та контролю за провадженням фінансово-господарської діяльності;</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11) порядок внесення змін до установчих документів закладу (підрозділу)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12) порядок реорганізації та ліквідації закладу (підрозділу)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Установчі документи закладу фахової передвищої освіти можуть містити інші положення, що стосуються особливостей утворення і діяльності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Установчі документи закладу фахової передвищої освіти не можуть суперечити законодавству.</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D85FB9" w:rsidRPr="000C2918">
        <w:rPr>
          <w:rFonts w:ascii="Times New Roman" w:hAnsi="Times New Roman" w:cs="Times New Roman"/>
          <w:sz w:val="28"/>
          <w:szCs w:val="28"/>
        </w:rPr>
        <w:t> </w:t>
      </w:r>
      <w:r w:rsidRPr="000C2918">
        <w:rPr>
          <w:rFonts w:ascii="Times New Roman" w:hAnsi="Times New Roman" w:cs="Times New Roman"/>
          <w:sz w:val="28"/>
          <w:szCs w:val="28"/>
        </w:rPr>
        <w:t>Заклади фахової передвищої освіти можуть провадити освітню діяльність спільно з іноземними закладами</w:t>
      </w:r>
      <w:r w:rsidR="00D85FB9" w:rsidRPr="000C2918">
        <w:rPr>
          <w:rFonts w:ascii="Times New Roman" w:hAnsi="Times New Roman" w:cs="Times New Roman"/>
          <w:sz w:val="28"/>
          <w:szCs w:val="28"/>
        </w:rPr>
        <w:t xml:space="preserve"> освіти</w:t>
      </w:r>
      <w:r w:rsidRPr="000C2918">
        <w:rPr>
          <w:rFonts w:ascii="Times New Roman" w:hAnsi="Times New Roman" w:cs="Times New Roman"/>
          <w:sz w:val="28"/>
          <w:szCs w:val="28"/>
        </w:rPr>
        <w:t xml:space="preserve"> за узгодженими освітніми програмами.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6.</w:t>
      </w:r>
      <w:r w:rsidR="00D85FB9" w:rsidRPr="000C2918">
        <w:rPr>
          <w:rFonts w:ascii="Times New Roman" w:hAnsi="Times New Roman" w:cs="Times New Roman"/>
          <w:sz w:val="28"/>
          <w:szCs w:val="28"/>
        </w:rPr>
        <w:t> </w:t>
      </w:r>
      <w:r w:rsidRPr="000C2918">
        <w:rPr>
          <w:rFonts w:ascii="Times New Roman" w:hAnsi="Times New Roman" w:cs="Times New Roman"/>
          <w:sz w:val="28"/>
          <w:szCs w:val="28"/>
        </w:rPr>
        <w:t>Заклади фахової передвищої освіти можуть утворювати навчальні, навчально-науково-виробничі комплекси, наукові парки та входити до складу консорціуму. Всі учасники комплексу, консорціуму зберігають статус юридичної особи і фінансову самостійність</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7</w:t>
      </w:r>
      <w:r w:rsidR="00D85FB9" w:rsidRPr="000C2918">
        <w:rPr>
          <w:rFonts w:ascii="Times New Roman" w:hAnsi="Times New Roman" w:cs="Times New Roman"/>
          <w:sz w:val="28"/>
          <w:szCs w:val="28"/>
        </w:rPr>
        <w:t>.</w:t>
      </w:r>
      <w:r w:rsidRPr="000C2918">
        <w:rPr>
          <w:rFonts w:ascii="Times New Roman" w:hAnsi="Times New Roman" w:cs="Times New Roman"/>
          <w:sz w:val="28"/>
          <w:szCs w:val="28"/>
        </w:rPr>
        <w:t> Рішення про приєднання закладу фахової передвищої освіти державної або комунальної форми власності, який має статус окремої юридичної особи, до закладу вищої освіти такої самої форми власності в якості структурного підрозділу приймається вищим колегіальним органом громадського самоврядування закладу фахової передвищої освіти за погодженням з вищим колегіальним органом громадського самоврядування закладу вищої освіти, і затверджується засновником або уповноваженим ним органом управління.</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8.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передвищої освіти приймається за ініціативою вищого колегіального органу громадського самоврядування підрозділу вищим колегіальним органом громадського самоврядування закладу вищої освіти, і затверджується засновником або уповноваженим ним органом управління. У разі виділу закладу фахової передвищої освіти як окремої юридичної особи забезпечується збереження та передача йому цілісного майнового комплексу відповідного структурного підрозділу закладу 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9.</w:t>
      </w:r>
      <w:r w:rsidR="00D85FB9" w:rsidRPr="000C2918">
        <w:rPr>
          <w:rFonts w:ascii="Times New Roman" w:hAnsi="Times New Roman" w:cs="Times New Roman"/>
          <w:sz w:val="28"/>
          <w:szCs w:val="28"/>
        </w:rPr>
        <w:t> </w:t>
      </w:r>
      <w:r w:rsidRPr="000C2918">
        <w:rPr>
          <w:rFonts w:ascii="Times New Roman" w:hAnsi="Times New Roman" w:cs="Times New Roman"/>
          <w:sz w:val="28"/>
          <w:szCs w:val="28"/>
        </w:rPr>
        <w:t xml:space="preserve">Рішення про виділ структурного підрозділу закладу вищої освіти з статусом національного шляхом створення юридичної особи такої самої </w:t>
      </w:r>
      <w:r w:rsidRPr="000C2918">
        <w:rPr>
          <w:rFonts w:ascii="Times New Roman" w:hAnsi="Times New Roman" w:cs="Times New Roman"/>
          <w:sz w:val="28"/>
          <w:szCs w:val="28"/>
        </w:rPr>
        <w:lastRenderedPageBreak/>
        <w:t>форми власності у статусі закладу фахової передвищої освіти приймається за ініціативою вищого колегіального органу громадського самоврядування підрозділу вищим колегіальним органом громадського самоврядування закладу вищої освіти, і затверджується засновником або уповноваженим ним органом управління. У разі виділу закладу фахової передвищої освіти як окремої юридичної особи забезпечується збереження та передача йому цілісного майнового комплексу відповідного структурного підрозділу закладу вищої освіти.</w:t>
      </w:r>
    </w:p>
    <w:p w:rsidR="00D85FB9" w:rsidRPr="000C2918" w:rsidRDefault="00D85FB9" w:rsidP="000C2918">
      <w:pPr>
        <w:spacing w:after="0" w:line="240" w:lineRule="auto"/>
        <w:ind w:firstLine="709"/>
        <w:jc w:val="both"/>
        <w:rPr>
          <w:rFonts w:ascii="Times New Roman" w:eastAsia="Times New Roman" w:hAnsi="Times New Roman" w:cs="Times New Roman"/>
          <w:sz w:val="28"/>
          <w:szCs w:val="28"/>
          <w:lang w:eastAsia="uk-UA"/>
        </w:rPr>
      </w:pPr>
    </w:p>
    <w:p w:rsidR="006E532F" w:rsidRPr="000C2918" w:rsidRDefault="006E532F" w:rsidP="000C2918">
      <w:pPr>
        <w:pStyle w:val="a5"/>
        <w:spacing w:before="0"/>
        <w:ind w:firstLine="709"/>
        <w:rPr>
          <w:rFonts w:ascii="Times New Roman" w:hAnsi="Times New Roman" w:cs="Times New Roman"/>
          <w:b/>
          <w:sz w:val="28"/>
          <w:szCs w:val="28"/>
        </w:rPr>
      </w:pPr>
      <w:r w:rsidRPr="000C2918">
        <w:rPr>
          <w:rFonts w:ascii="Times New Roman" w:hAnsi="Times New Roman" w:cs="Times New Roman"/>
          <w:b/>
          <w:sz w:val="28"/>
          <w:szCs w:val="28"/>
        </w:rPr>
        <w:t>Стаття</w:t>
      </w:r>
      <w:r w:rsidR="00D85FB9" w:rsidRPr="000C2918">
        <w:rPr>
          <w:rFonts w:ascii="Times New Roman" w:hAnsi="Times New Roman" w:cs="Times New Roman"/>
          <w:b/>
          <w:sz w:val="28"/>
          <w:szCs w:val="28"/>
        </w:rPr>
        <w:t> </w:t>
      </w:r>
      <w:r w:rsidR="00514053" w:rsidRPr="000C2918">
        <w:rPr>
          <w:rFonts w:ascii="Times New Roman" w:hAnsi="Times New Roman" w:cs="Times New Roman"/>
          <w:b/>
          <w:sz w:val="28"/>
          <w:szCs w:val="28"/>
        </w:rPr>
        <w:t>28</w:t>
      </w:r>
      <w:r w:rsidRPr="000C2918">
        <w:rPr>
          <w:rFonts w:ascii="Times New Roman" w:hAnsi="Times New Roman" w:cs="Times New Roman"/>
          <w:b/>
          <w:sz w:val="28"/>
          <w:szCs w:val="28"/>
        </w:rPr>
        <w:t>. Створення, реорганізація, ліквідація та перепрофілювання закладу фахової передвищої освіти</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 Рішення про створення, реорганізацію, ліквідацію чи перепрофілювання (зміну типу) закладу фахової передвищої освіти ухвалює його засновник (засновники) або уповноважений ним (ними) орган за дорученням засновника (засновників).</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Заклади фахової передвищої освіти створюються з урахуванням соціально-економічної та демографічної ситуації, а також відповідно до культурно-освітніх та соціально-економічних потреб територіальної громади та/або суспільства.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3B0E78" w:rsidRPr="000C2918">
        <w:rPr>
          <w:rFonts w:ascii="Times New Roman" w:hAnsi="Times New Roman" w:cs="Times New Roman"/>
          <w:sz w:val="28"/>
          <w:szCs w:val="28"/>
        </w:rPr>
        <w:t>.</w:t>
      </w:r>
      <w:r w:rsidR="003B0E78">
        <w:rPr>
          <w:rFonts w:ascii="Times New Roman" w:hAnsi="Times New Roman" w:cs="Times New Roman"/>
          <w:sz w:val="28"/>
          <w:szCs w:val="28"/>
          <w:lang w:val="ru-RU"/>
        </w:rPr>
        <w:t> </w:t>
      </w:r>
      <w:r w:rsidRPr="000C2918">
        <w:rPr>
          <w:rFonts w:ascii="Times New Roman" w:hAnsi="Times New Roman" w:cs="Times New Roman"/>
          <w:sz w:val="28"/>
          <w:szCs w:val="28"/>
        </w:rPr>
        <w:t>Реорганізація чи ліквідація закладу фахової передвищої освіти не повинна порушувати права та інтереси осіб, які навчаються у цьому закладі фахової передвищої освіти. Обов’язок щодо вирішення всіх питань продовження безперервного здобуття фахової передвищої освіти такими особами покладається на засновника (засновників)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3B0E78">
        <w:rPr>
          <w:rFonts w:ascii="Times New Roman" w:hAnsi="Times New Roman" w:cs="Times New Roman"/>
          <w:sz w:val="28"/>
          <w:szCs w:val="28"/>
          <w:lang w:val="ru-RU"/>
        </w:rPr>
        <w:t> </w:t>
      </w:r>
      <w:r w:rsidRPr="000C2918">
        <w:rPr>
          <w:rFonts w:ascii="Times New Roman" w:hAnsi="Times New Roman" w:cs="Times New Roman"/>
          <w:sz w:val="28"/>
          <w:szCs w:val="28"/>
        </w:rPr>
        <w:t>Створення в Україні закладів фахової передвищої освіти за участю іноземних фізичних та юридичних осіб, закладами вищої освіти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заклади фахової передвищої освіти та їхні структурні підрозділи діють на території України виключно за умови отримання ліцензії на відповідну діяльність у порядку, встановленому цим Законом.</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4</w:t>
      </w:r>
      <w:r w:rsidR="003B0E78" w:rsidRPr="000C2918">
        <w:rPr>
          <w:rFonts w:ascii="Times New Roman" w:hAnsi="Times New Roman" w:cs="Times New Roman"/>
          <w:sz w:val="28"/>
          <w:szCs w:val="28"/>
        </w:rPr>
        <w:t>.</w:t>
      </w:r>
      <w:r w:rsidR="003B0E78">
        <w:rPr>
          <w:rFonts w:ascii="Times New Roman" w:hAnsi="Times New Roman" w:cs="Times New Roman"/>
          <w:sz w:val="28"/>
          <w:szCs w:val="28"/>
          <w:lang w:val="ru-RU"/>
        </w:rPr>
        <w:t> </w:t>
      </w:r>
      <w:r w:rsidRPr="000C2918">
        <w:rPr>
          <w:rFonts w:ascii="Times New Roman" w:hAnsi="Times New Roman" w:cs="Times New Roman"/>
          <w:sz w:val="28"/>
          <w:szCs w:val="28"/>
        </w:rPr>
        <w:t>Заклади фахової передвищої освіти можуть бути передані засновниками у комунальну чи державну власність відповідно до законодавства.</w:t>
      </w:r>
    </w:p>
    <w:p w:rsidR="006E532F" w:rsidRPr="000C2918" w:rsidRDefault="006E532F" w:rsidP="000C2918">
      <w:pPr>
        <w:spacing w:after="0" w:line="240" w:lineRule="auto"/>
        <w:ind w:firstLine="709"/>
        <w:jc w:val="both"/>
        <w:rPr>
          <w:rFonts w:ascii="Times New Roman" w:hAnsi="Times New Roman" w:cs="Times New Roman"/>
          <w:b/>
          <w:sz w:val="28"/>
          <w:szCs w:val="28"/>
        </w:rPr>
      </w:pPr>
    </w:p>
    <w:p w:rsidR="006E532F" w:rsidRPr="000C2918" w:rsidRDefault="00514053"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 29</w:t>
      </w:r>
      <w:r w:rsidR="006E532F" w:rsidRPr="000C2918">
        <w:rPr>
          <w:rFonts w:ascii="Times New Roman" w:hAnsi="Times New Roman" w:cs="Times New Roman"/>
          <w:b/>
          <w:sz w:val="28"/>
          <w:szCs w:val="28"/>
        </w:rPr>
        <w:t>.</w:t>
      </w:r>
      <w:r w:rsidR="006E532F" w:rsidRPr="000C2918">
        <w:rPr>
          <w:rFonts w:ascii="Times New Roman" w:hAnsi="Times New Roman" w:cs="Times New Roman"/>
          <w:sz w:val="28"/>
          <w:szCs w:val="28"/>
        </w:rPr>
        <w:t> </w:t>
      </w:r>
      <w:r w:rsidR="006E532F" w:rsidRPr="000C2918">
        <w:rPr>
          <w:rFonts w:ascii="Times New Roman" w:hAnsi="Times New Roman" w:cs="Times New Roman"/>
          <w:b/>
          <w:sz w:val="28"/>
          <w:szCs w:val="28"/>
        </w:rPr>
        <w:t>Основні завдання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514053" w:rsidRPr="000C2918">
        <w:rPr>
          <w:rFonts w:ascii="Times New Roman" w:hAnsi="Times New Roman" w:cs="Times New Roman"/>
          <w:sz w:val="28"/>
          <w:szCs w:val="28"/>
        </w:rPr>
        <w:t> </w:t>
      </w:r>
      <w:r w:rsidRPr="000C2918">
        <w:rPr>
          <w:rFonts w:ascii="Times New Roman" w:hAnsi="Times New Roman" w:cs="Times New Roman"/>
          <w:sz w:val="28"/>
          <w:szCs w:val="28"/>
        </w:rPr>
        <w:t>Основними завданнями закладу фахової передвищої освіти є:</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 забезпечення реалізації права громадян на фахову передвищу освіту;</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2) підготовка кадрів з фаховою передвищою освітою для потреб економіки та суспільства, забезпечення якості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514053" w:rsidRPr="000C2918">
        <w:rPr>
          <w:rFonts w:ascii="Times New Roman" w:hAnsi="Times New Roman" w:cs="Times New Roman"/>
          <w:sz w:val="28"/>
          <w:szCs w:val="28"/>
        </w:rPr>
        <w:t> </w:t>
      </w:r>
      <w:r w:rsidRPr="000C2918">
        <w:rPr>
          <w:rFonts w:ascii="Times New Roman" w:hAnsi="Times New Roman" w:cs="Times New Roman"/>
          <w:sz w:val="28"/>
          <w:szCs w:val="28"/>
        </w:rPr>
        <w:t>провадження на високому рівні освітньої діяльності, яка забезпечує здобуття особами фахової передвищої освіти за обраними ними спеціальностями;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4)</w:t>
      </w:r>
      <w:r w:rsidR="00514053" w:rsidRPr="000C2918">
        <w:rPr>
          <w:rFonts w:ascii="Times New Roman" w:hAnsi="Times New Roman" w:cs="Times New Roman"/>
          <w:sz w:val="28"/>
          <w:szCs w:val="28"/>
        </w:rPr>
        <w:t> </w:t>
      </w:r>
      <w:r w:rsidRPr="000C2918">
        <w:rPr>
          <w:rFonts w:ascii="Times New Roman" w:hAnsi="Times New Roman" w:cs="Times New Roman"/>
          <w:sz w:val="28"/>
          <w:szCs w:val="28"/>
        </w:rPr>
        <w:t>участь у забезпеченні суспільного та економічного розвитку держави через формування людського капіталу;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514053" w:rsidRPr="000C2918">
        <w:rPr>
          <w:rFonts w:ascii="Times New Roman" w:hAnsi="Times New Roman" w:cs="Times New Roman"/>
          <w:sz w:val="28"/>
          <w:szCs w:val="28"/>
        </w:rPr>
        <w:t> </w:t>
      </w:r>
      <w:r w:rsidRPr="000C2918">
        <w:rPr>
          <w:rFonts w:ascii="Times New Roman" w:hAnsi="Times New Roman" w:cs="Times New Roman"/>
          <w:sz w:val="28"/>
          <w:szCs w:val="28"/>
        </w:rPr>
        <w:t>формування у здобувачів фахової передвищої освіти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академічної доброчесності, здорового способу життя, вміння вільно мислити та самоорганізовуватися в сучасних умовах;</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 забезпечення органічного поєднання в освітньому процесі теоретичного та практичного навчання, дослідницької та інноваційної діяльності;</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 створення необхідних умов для реалізації учасниками освітнього процесу їхніх здібностей і талантів, збереження здоров’я учасників освітнього процесу;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8) збереження та примноження моральних, культурних, наукових цінностей і досягнень суспільства;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9</w:t>
      </w:r>
      <w:r w:rsidRPr="000C2918">
        <w:rPr>
          <w:rFonts w:ascii="Times New Roman" w:hAnsi="Times New Roman" w:cs="Times New Roman"/>
          <w:sz w:val="28"/>
          <w:szCs w:val="28"/>
          <w:lang w:val="ru-RU"/>
        </w:rPr>
        <w:t>)</w:t>
      </w:r>
      <w:r w:rsidRPr="000C2918">
        <w:rPr>
          <w:rFonts w:ascii="Times New Roman" w:hAnsi="Times New Roman" w:cs="Times New Roman"/>
          <w:sz w:val="28"/>
          <w:szCs w:val="28"/>
        </w:rPr>
        <w:t> поширення знань серед населення, підвищення освітнього і культурного рівня громадян;</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10) налагодження міжнародних зв’язків та провадження міжнародної діяльності в галузі освіти, науки, спорту, мистецтва і культури;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11) вивчення попиту на окремі спеціальності на ринку праці та сприяння працевлаштуванню випускників;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12) взаємодія з роботодавцями, їх організаціями та об’єднаннями, іншими соціальними партнерами, професійними об’єднаннями та сприяння працевлаштуванню випускників;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Pr="000C2918">
        <w:rPr>
          <w:rFonts w:ascii="Times New Roman" w:hAnsi="Times New Roman" w:cs="Times New Roman"/>
          <w:sz w:val="28"/>
          <w:szCs w:val="28"/>
          <w:lang w:val="ru-RU"/>
        </w:rPr>
        <w:t>3</w:t>
      </w:r>
      <w:r w:rsidRPr="000C2918">
        <w:rPr>
          <w:rFonts w:ascii="Times New Roman" w:hAnsi="Times New Roman" w:cs="Times New Roman"/>
          <w:sz w:val="28"/>
          <w:szCs w:val="28"/>
        </w:rPr>
        <w:t>) ефективне використання майна і коштів для провадження освітньої діяльності.</w:t>
      </w:r>
    </w:p>
    <w:p w:rsidR="006E532F" w:rsidRPr="000C2918" w:rsidRDefault="006E532F" w:rsidP="000C2918">
      <w:pPr>
        <w:spacing w:after="0" w:line="240" w:lineRule="auto"/>
        <w:ind w:firstLine="709"/>
        <w:jc w:val="both"/>
        <w:rPr>
          <w:rFonts w:ascii="Times New Roman" w:hAnsi="Times New Roman" w:cs="Times New Roman"/>
          <w:b/>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514053" w:rsidRPr="000C2918">
        <w:rPr>
          <w:rFonts w:ascii="Times New Roman" w:hAnsi="Times New Roman" w:cs="Times New Roman"/>
          <w:b/>
          <w:sz w:val="28"/>
          <w:szCs w:val="28"/>
        </w:rPr>
        <w:t> </w:t>
      </w:r>
      <w:r w:rsidRPr="000C2918">
        <w:rPr>
          <w:rFonts w:ascii="Times New Roman" w:hAnsi="Times New Roman" w:cs="Times New Roman"/>
          <w:b/>
          <w:sz w:val="28"/>
          <w:szCs w:val="28"/>
          <w:lang w:val="ru-RU"/>
        </w:rPr>
        <w:t>3</w:t>
      </w:r>
      <w:r w:rsidR="00514053" w:rsidRPr="000C2918">
        <w:rPr>
          <w:rFonts w:ascii="Times New Roman" w:hAnsi="Times New Roman" w:cs="Times New Roman"/>
          <w:b/>
          <w:sz w:val="28"/>
          <w:szCs w:val="28"/>
          <w:lang w:val="ru-RU"/>
        </w:rPr>
        <w:t>0</w:t>
      </w:r>
      <w:r w:rsidRPr="000C2918">
        <w:rPr>
          <w:rFonts w:ascii="Times New Roman" w:hAnsi="Times New Roman" w:cs="Times New Roman"/>
          <w:b/>
          <w:sz w:val="28"/>
          <w:szCs w:val="28"/>
        </w:rPr>
        <w:t>.</w:t>
      </w:r>
      <w:r w:rsidRPr="000C2918">
        <w:rPr>
          <w:rFonts w:ascii="Times New Roman" w:hAnsi="Times New Roman" w:cs="Times New Roman"/>
          <w:sz w:val="28"/>
          <w:szCs w:val="28"/>
        </w:rPr>
        <w:t> </w:t>
      </w:r>
      <w:r w:rsidRPr="000C2918">
        <w:rPr>
          <w:rFonts w:ascii="Times New Roman" w:hAnsi="Times New Roman" w:cs="Times New Roman"/>
          <w:b/>
          <w:sz w:val="28"/>
          <w:szCs w:val="28"/>
        </w:rPr>
        <w:t>Принципи діяльності, основні права та обов’язки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514053" w:rsidRPr="000C2918">
        <w:rPr>
          <w:rFonts w:ascii="Times New Roman" w:hAnsi="Times New Roman" w:cs="Times New Roman"/>
          <w:sz w:val="28"/>
          <w:szCs w:val="28"/>
        </w:rPr>
        <w:t> </w:t>
      </w:r>
      <w:r w:rsidRPr="000C2918">
        <w:rPr>
          <w:rFonts w:ascii="Times New Roman" w:hAnsi="Times New Roman" w:cs="Times New Roman"/>
          <w:sz w:val="28"/>
          <w:szCs w:val="28"/>
        </w:rPr>
        <w:t>Діяльність закладу фахової передвищої освіти провадиться на принципах:</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514053" w:rsidRPr="000C2918">
        <w:rPr>
          <w:rFonts w:ascii="Times New Roman" w:hAnsi="Times New Roman" w:cs="Times New Roman"/>
          <w:sz w:val="28"/>
          <w:szCs w:val="28"/>
        </w:rPr>
        <w:t> </w:t>
      </w:r>
      <w:r w:rsidRPr="000C2918">
        <w:rPr>
          <w:rFonts w:ascii="Times New Roman" w:hAnsi="Times New Roman" w:cs="Times New Roman"/>
          <w:sz w:val="28"/>
          <w:szCs w:val="28"/>
        </w:rPr>
        <w:t>автономії та самоврядування;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514053" w:rsidRPr="000C2918">
        <w:rPr>
          <w:rFonts w:ascii="Times New Roman" w:hAnsi="Times New Roman" w:cs="Times New Roman"/>
          <w:sz w:val="28"/>
          <w:szCs w:val="28"/>
        </w:rPr>
        <w:t> </w:t>
      </w:r>
      <w:r w:rsidRPr="000C2918">
        <w:rPr>
          <w:rFonts w:ascii="Times New Roman" w:hAnsi="Times New Roman" w:cs="Times New Roman"/>
          <w:sz w:val="28"/>
          <w:szCs w:val="28"/>
        </w:rPr>
        <w:t>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заклад фахової передвищої освіти, органів управління закладу фахової передвищої освіти та його структурних підрозділів;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514053" w:rsidRPr="000C2918">
        <w:rPr>
          <w:rFonts w:ascii="Times New Roman" w:hAnsi="Times New Roman" w:cs="Times New Roman"/>
          <w:sz w:val="28"/>
          <w:szCs w:val="28"/>
        </w:rPr>
        <w:t> </w:t>
      </w:r>
      <w:r w:rsidRPr="000C2918">
        <w:rPr>
          <w:rFonts w:ascii="Times New Roman" w:hAnsi="Times New Roman" w:cs="Times New Roman"/>
          <w:sz w:val="28"/>
          <w:szCs w:val="28"/>
        </w:rPr>
        <w:t>поєднання колегіальних та єдиноначальних засад;</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514053" w:rsidRPr="000C2918">
        <w:rPr>
          <w:rFonts w:ascii="Times New Roman" w:hAnsi="Times New Roman" w:cs="Times New Roman"/>
          <w:sz w:val="28"/>
          <w:szCs w:val="28"/>
        </w:rPr>
        <w:t> </w:t>
      </w:r>
      <w:r w:rsidRPr="000C2918">
        <w:rPr>
          <w:rFonts w:ascii="Times New Roman" w:hAnsi="Times New Roman" w:cs="Times New Roman"/>
          <w:sz w:val="28"/>
          <w:szCs w:val="28"/>
        </w:rPr>
        <w:t>незалежності від політичних партій, громадських і релігійних організацій (крім закладів духовної освіти).</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 xml:space="preserve">2. Держава гарантує академічну, організаційну, фінансову і кадрову автономію закладів фахової передвищої освіти. Обсяг автономії закладів </w:t>
      </w:r>
      <w:r w:rsidRPr="000C2918">
        <w:rPr>
          <w:rFonts w:ascii="Times New Roman" w:hAnsi="Times New Roman" w:cs="Times New Roman"/>
          <w:sz w:val="28"/>
          <w:szCs w:val="28"/>
        </w:rPr>
        <w:lastRenderedPageBreak/>
        <w:t>фахової передвищої освіти визначається законом та установчими документами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514053" w:rsidRPr="000C2918">
        <w:rPr>
          <w:rFonts w:ascii="Times New Roman" w:hAnsi="Times New Roman" w:cs="Times New Roman"/>
          <w:sz w:val="28"/>
          <w:szCs w:val="28"/>
        </w:rPr>
        <w:t> </w:t>
      </w:r>
      <w:r w:rsidRPr="000C2918">
        <w:rPr>
          <w:rFonts w:ascii="Times New Roman" w:hAnsi="Times New Roman" w:cs="Times New Roman"/>
          <w:sz w:val="28"/>
          <w:szCs w:val="28"/>
        </w:rPr>
        <w:t>Заклади фахової передвищої освіти мають рівні права, що становлять зміст їх автономії та самоврядування, у тому числі мають право:</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 розробляти та реалізовувати освітн</w:t>
      </w:r>
      <w:r w:rsidR="00472A32">
        <w:rPr>
          <w:rFonts w:ascii="Times New Roman" w:hAnsi="Times New Roman" w:cs="Times New Roman"/>
          <w:sz w:val="28"/>
          <w:szCs w:val="28"/>
        </w:rPr>
        <w:t>ьо-професійн</w:t>
      </w:r>
      <w:r w:rsidRPr="000C2918">
        <w:rPr>
          <w:rFonts w:ascii="Times New Roman" w:hAnsi="Times New Roman" w:cs="Times New Roman"/>
          <w:sz w:val="28"/>
          <w:szCs w:val="28"/>
        </w:rPr>
        <w:t>і програми в межах ліцензованої спеціальності;</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2) самостійно визначати форми здобуття освіти;</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3) приймати на роботу педагогічних, науково-педагогічних та інших працівників;</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4) формувати та затверджувати власний штатний розпис відповідно до законодавства. При зменшенні чисельності осіб, які навчаються за кожною спеціальністю, у межах до 20 відсотків чисельності, визначеної на початок навчання за цією спеціальністю, штатна чисельність педагогічних працівників не скорочується;</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5) утворювати структурні підрозділи, що мають права та обов’язки закладів професійної (професійно-технічної) та загальної середньої освіти, за наявності ліцензії на провадження відповідної освітньої діяльності;</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6) </w:t>
      </w:r>
      <w:r w:rsidR="006E532F" w:rsidRPr="000C2918">
        <w:rPr>
          <w:rFonts w:ascii="Times New Roman" w:hAnsi="Times New Roman" w:cs="Times New Roman"/>
          <w:sz w:val="28"/>
          <w:szCs w:val="28"/>
        </w:rPr>
        <w:t>запроваджувати рейтингове оцінювання освітніх, мистецьких, науково-дослідницьких та інноваційних досягнень учасників освітнього процесу;</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7</w:t>
      </w:r>
      <w:r w:rsidR="006E532F" w:rsidRPr="000C2918">
        <w:rPr>
          <w:rFonts w:ascii="Times New Roman" w:hAnsi="Times New Roman" w:cs="Times New Roman"/>
          <w:sz w:val="28"/>
          <w:szCs w:val="28"/>
        </w:rPr>
        <w:t>) надавати додаткові освітні та інші послуги відповідно до законодавства;</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8</w:t>
      </w:r>
      <w:r w:rsidR="006E532F" w:rsidRPr="000C2918">
        <w:rPr>
          <w:rFonts w:ascii="Times New Roman" w:hAnsi="Times New Roman" w:cs="Times New Roman"/>
          <w:sz w:val="28"/>
          <w:szCs w:val="28"/>
        </w:rPr>
        <w:t>) самостійно розробляти та запроваджувати власні програми освітньої, мистецької та інноваційної діяльності;</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9</w:t>
      </w:r>
      <w:r w:rsidR="006E532F" w:rsidRPr="000C2918">
        <w:rPr>
          <w:rFonts w:ascii="Times New Roman" w:hAnsi="Times New Roman" w:cs="Times New Roman"/>
          <w:sz w:val="28"/>
          <w:szCs w:val="28"/>
        </w:rPr>
        <w:t>) самостійно запроваджувати спеціалізації, визначати їх зміст і програми навчальних дисциплін;</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10</w:t>
      </w:r>
      <w:r w:rsidR="006E532F" w:rsidRPr="000C2918">
        <w:rPr>
          <w:rFonts w:ascii="Times New Roman" w:hAnsi="Times New Roman" w:cs="Times New Roman"/>
          <w:sz w:val="28"/>
          <w:szCs w:val="28"/>
        </w:rPr>
        <w:t>) присуджувати ступінь фахової передвищої освіти здобувачам фахової передвищої освіти, які відповідно до законодавства успішно пройшли процедуру атестації після завершення навчання;</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w:t>
      </w:r>
      <w:r w:rsidR="00581269" w:rsidRPr="000C2918">
        <w:rPr>
          <w:rFonts w:ascii="Times New Roman" w:hAnsi="Times New Roman" w:cs="Times New Roman"/>
          <w:sz w:val="28"/>
          <w:szCs w:val="28"/>
        </w:rPr>
        <w:t>1</w:t>
      </w:r>
      <w:r w:rsidRPr="000C2918">
        <w:rPr>
          <w:rFonts w:ascii="Times New Roman" w:hAnsi="Times New Roman" w:cs="Times New Roman"/>
          <w:sz w:val="28"/>
          <w:szCs w:val="28"/>
        </w:rPr>
        <w:t>) утворювати заклади загальної середньої освіти за погодженням з органами місцевого самоврядування;</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w:t>
      </w:r>
      <w:r w:rsidR="00581269" w:rsidRPr="000C2918">
        <w:rPr>
          <w:rFonts w:ascii="Times New Roman" w:hAnsi="Times New Roman" w:cs="Times New Roman"/>
          <w:sz w:val="28"/>
          <w:szCs w:val="28"/>
        </w:rPr>
        <w:t>2</w:t>
      </w:r>
      <w:r w:rsidRPr="000C2918">
        <w:rPr>
          <w:rFonts w:ascii="Times New Roman" w:hAnsi="Times New Roman" w:cs="Times New Roman"/>
          <w:sz w:val="28"/>
          <w:szCs w:val="28"/>
        </w:rPr>
        <w:t>) виступати засновником чи співзасновником закладів професійної (професійно-технічної) освіти;</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w:t>
      </w:r>
      <w:r w:rsidR="00581269" w:rsidRPr="000C2918">
        <w:rPr>
          <w:rFonts w:ascii="Times New Roman" w:hAnsi="Times New Roman" w:cs="Times New Roman"/>
          <w:sz w:val="28"/>
          <w:szCs w:val="28"/>
        </w:rPr>
        <w:t>3</w:t>
      </w:r>
      <w:r w:rsidRPr="000C2918">
        <w:rPr>
          <w:rFonts w:ascii="Times New Roman" w:hAnsi="Times New Roman" w:cs="Times New Roman"/>
          <w:sz w:val="28"/>
          <w:szCs w:val="28"/>
        </w:rPr>
        <w:t>) утворювати, реорганізовувати та ліквідовувати свої структурні підрозділи;</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14)</w:t>
      </w:r>
      <w:r w:rsidR="006E532F" w:rsidRPr="000C2918">
        <w:rPr>
          <w:rFonts w:ascii="Times New Roman" w:hAnsi="Times New Roman" w:cs="Times New Roman"/>
          <w:sz w:val="28"/>
          <w:szCs w:val="28"/>
        </w:rPr>
        <w:t> провадити видавничу діяльність, зокрема видавати підручники, навчальні посібники, а також розвивати власну поліграфічну базу;</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w:t>
      </w:r>
      <w:r w:rsidR="00581269" w:rsidRPr="000C2918">
        <w:rPr>
          <w:rFonts w:ascii="Times New Roman" w:hAnsi="Times New Roman" w:cs="Times New Roman"/>
          <w:sz w:val="28"/>
          <w:szCs w:val="28"/>
        </w:rPr>
        <w:t>5</w:t>
      </w:r>
      <w:r w:rsidRPr="000C2918">
        <w:rPr>
          <w:rFonts w:ascii="Times New Roman" w:hAnsi="Times New Roman" w:cs="Times New Roman"/>
          <w:sz w:val="28"/>
          <w:szCs w:val="28"/>
        </w:rPr>
        <w:t>) провадити на підставі відповідних договорів спільну діяльність із закладами освіти, науковими установами та іншими юридичними особами;</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w:t>
      </w:r>
      <w:r w:rsidR="00581269" w:rsidRPr="000C2918">
        <w:rPr>
          <w:rFonts w:ascii="Times New Roman" w:hAnsi="Times New Roman" w:cs="Times New Roman"/>
          <w:sz w:val="28"/>
          <w:szCs w:val="28"/>
        </w:rPr>
        <w:t>6</w:t>
      </w:r>
      <w:r w:rsidRPr="000C2918">
        <w:rPr>
          <w:rFonts w:ascii="Times New Roman" w:hAnsi="Times New Roman" w:cs="Times New Roman"/>
          <w:sz w:val="28"/>
          <w:szCs w:val="28"/>
        </w:rPr>
        <w:t>) розміщувати свої навчальні, та навчально-виробничі підрозділи на підприємствах, в установах та організаціях;</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w:t>
      </w:r>
      <w:r w:rsidR="00581269" w:rsidRPr="000C2918">
        <w:rPr>
          <w:rFonts w:ascii="Times New Roman" w:hAnsi="Times New Roman" w:cs="Times New Roman"/>
          <w:sz w:val="28"/>
          <w:szCs w:val="28"/>
        </w:rPr>
        <w:t>7</w:t>
      </w:r>
      <w:r w:rsidRPr="000C2918">
        <w:rPr>
          <w:rFonts w:ascii="Times New Roman" w:hAnsi="Times New Roman" w:cs="Times New Roman"/>
          <w:sz w:val="28"/>
          <w:szCs w:val="28"/>
        </w:rPr>
        <w:t>) брати участь у роботі міжнародних організацій;</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18</w:t>
      </w:r>
      <w:r w:rsidR="006E532F" w:rsidRPr="000C2918">
        <w:rPr>
          <w:rFonts w:ascii="Times New Roman" w:hAnsi="Times New Roman" w:cs="Times New Roman"/>
          <w:sz w:val="28"/>
          <w:szCs w:val="28"/>
        </w:rPr>
        <w:t>) запроваджувати власну символіку та атрибутику;</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19) </w:t>
      </w:r>
      <w:r w:rsidR="006E532F" w:rsidRPr="000C2918">
        <w:rPr>
          <w:rFonts w:ascii="Times New Roman" w:hAnsi="Times New Roman" w:cs="Times New Roman"/>
          <w:sz w:val="28"/>
          <w:szCs w:val="28"/>
        </w:rPr>
        <w:t>встановлювати власні форми морального та матеріального заохочення учасників освітнього процесу;</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lastRenderedPageBreak/>
        <w:t>20</w:t>
      </w:r>
      <w:r w:rsidR="006E532F" w:rsidRPr="000C2918">
        <w:rPr>
          <w:rFonts w:ascii="Times New Roman" w:hAnsi="Times New Roman" w:cs="Times New Roman"/>
          <w:sz w:val="28"/>
          <w:szCs w:val="28"/>
        </w:rPr>
        <w:t>) звертатися з ініціативою до органів, що здійснюють управління у сфері фахової передвищої освіти, про внесення змін до чинних або розроблення нових нормативно-правових актів у сфері фахової передвищої освіти, а також брати участь у роботі над проектами відповідних документів;</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21</w:t>
      </w:r>
      <w:r w:rsidR="006E532F" w:rsidRPr="000C2918">
        <w:rPr>
          <w:rFonts w:ascii="Times New Roman" w:hAnsi="Times New Roman" w:cs="Times New Roman"/>
          <w:sz w:val="28"/>
          <w:szCs w:val="28"/>
        </w:rPr>
        <w:t xml:space="preserve">) провадити фінансово-господарську та іншу діяльність відповідно до законодавства та </w:t>
      </w:r>
      <w:r w:rsidR="00472A32">
        <w:rPr>
          <w:rFonts w:ascii="Times New Roman" w:hAnsi="Times New Roman" w:cs="Times New Roman"/>
          <w:sz w:val="28"/>
          <w:szCs w:val="28"/>
        </w:rPr>
        <w:t>установчих документів</w:t>
      </w:r>
      <w:r w:rsidR="00472A32" w:rsidRPr="000C2918">
        <w:rPr>
          <w:rFonts w:ascii="Times New Roman" w:hAnsi="Times New Roman" w:cs="Times New Roman"/>
          <w:sz w:val="28"/>
          <w:szCs w:val="28"/>
        </w:rPr>
        <w:t xml:space="preserve"> </w:t>
      </w:r>
      <w:r w:rsidR="006E532F" w:rsidRPr="000C2918">
        <w:rPr>
          <w:rFonts w:ascii="Times New Roman" w:hAnsi="Times New Roman" w:cs="Times New Roman"/>
          <w:sz w:val="28"/>
          <w:szCs w:val="28"/>
        </w:rPr>
        <w:t>закладу фахової передвищої освіти;</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22</w:t>
      </w:r>
      <w:r w:rsidR="006E532F" w:rsidRPr="000C2918">
        <w:rPr>
          <w:rFonts w:ascii="Times New Roman" w:hAnsi="Times New Roman" w:cs="Times New Roman"/>
          <w:sz w:val="28"/>
          <w:szCs w:val="28"/>
        </w:rPr>
        <w:t>) розпоряджатися власними надходженнями (для закладів фахової передвищої освіти державної і комунальної форми власності), зокрема від надання платних послуг;</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23</w:t>
      </w:r>
      <w:r w:rsidR="006E532F" w:rsidRPr="000C2918">
        <w:rPr>
          <w:rFonts w:ascii="Times New Roman" w:hAnsi="Times New Roman" w:cs="Times New Roman"/>
          <w:sz w:val="28"/>
          <w:szCs w:val="28"/>
        </w:rPr>
        <w:t>) відкривати поточні та депозитні рахунки в банках;</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24</w:t>
      </w:r>
      <w:r w:rsidR="006E532F" w:rsidRPr="000C2918">
        <w:rPr>
          <w:rFonts w:ascii="Times New Roman" w:hAnsi="Times New Roman" w:cs="Times New Roman"/>
          <w:sz w:val="28"/>
          <w:szCs w:val="28"/>
        </w:rPr>
        <w:t>) утворювати навчально-наукові, виробничі комплекси чи інші форми співпраці, які не заборонені законодавством, спільно з  науковими установами, закладами освіти, підприємствами.</w:t>
      </w:r>
    </w:p>
    <w:p w:rsidR="006E532F" w:rsidRPr="000C2918" w:rsidRDefault="00581269"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25</w:t>
      </w:r>
      <w:r w:rsidR="006E532F" w:rsidRPr="000C2918">
        <w:rPr>
          <w:rFonts w:ascii="Times New Roman" w:hAnsi="Times New Roman" w:cs="Times New Roman"/>
          <w:sz w:val="28"/>
          <w:szCs w:val="28"/>
        </w:rPr>
        <w:t>) здійснювати інші права, що не суперечать законодавству.</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4. Заклади фахової передвищої освіти зобов’язані:</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 дотримуватись ліцензійних умов провадження освітньої діяльності;</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2) мати внутрішню систему забезпечення якості освітньої діяльності та якості фахової передвищої освіти;</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3) створювати необхідні умови для здобуття фахової передвищої освіти особами з особливими освітніми потребами;</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 xml:space="preserve">4) вживати заходів, у тому числі шляхом запровадження відповідних новітніх технологій, щодо запобігання та виявлення академічного плагіату в наукових і методичних роботах педагогічних, інших працівників, індивідуальних завданнях здобувачів фахової передвищої освіти та </w:t>
      </w:r>
      <w:r w:rsidR="00581269" w:rsidRPr="000C2918">
        <w:rPr>
          <w:rFonts w:ascii="Times New Roman" w:hAnsi="Times New Roman" w:cs="Times New Roman"/>
          <w:sz w:val="28"/>
          <w:szCs w:val="28"/>
        </w:rPr>
        <w:t xml:space="preserve">в разі виявлення порушень </w:t>
      </w:r>
      <w:r w:rsidRPr="000C2918">
        <w:rPr>
          <w:rFonts w:ascii="Times New Roman" w:hAnsi="Times New Roman" w:cs="Times New Roman"/>
          <w:sz w:val="28"/>
          <w:szCs w:val="28"/>
        </w:rPr>
        <w:t>притягнення їх до академічної відповідальності;</w:t>
      </w:r>
    </w:p>
    <w:p w:rsidR="006E532F" w:rsidRPr="000C2918" w:rsidRDefault="006E532F" w:rsidP="000C2918">
      <w:pPr>
        <w:pStyle w:val="a5"/>
        <w:spacing w:before="0"/>
        <w:ind w:firstLine="709"/>
        <w:rPr>
          <w:rFonts w:ascii="Times New Roman" w:hAnsi="Times New Roman" w:cs="Times New Roman"/>
          <w:b/>
          <w:sz w:val="28"/>
          <w:szCs w:val="28"/>
        </w:rPr>
      </w:pPr>
      <w:r w:rsidRPr="000C2918">
        <w:rPr>
          <w:rFonts w:ascii="Times New Roman" w:hAnsi="Times New Roman" w:cs="Times New Roman"/>
          <w:sz w:val="28"/>
          <w:szCs w:val="28"/>
        </w:rPr>
        <w:t xml:space="preserve">5) мати офіційний веб-сайт (для структурних підрозділів юридичних осіб публічного та приватного права – або веб-сторінку на веб-сайті відповідної юридичної особи), оприлюднювати на офіційному веб-сайті (веб-сторінці), на інформаційних стендах та в будь-який інший спосіб інформацію, </w:t>
      </w:r>
      <w:r w:rsidR="00472A32">
        <w:rPr>
          <w:rFonts w:ascii="Times New Roman" w:hAnsi="Times New Roman" w:cs="Times New Roman"/>
          <w:sz w:val="28"/>
          <w:szCs w:val="28"/>
        </w:rPr>
        <w:t>визначену</w:t>
      </w:r>
      <w:r w:rsidR="00472A32" w:rsidRPr="000C2918">
        <w:rPr>
          <w:rFonts w:ascii="Times New Roman" w:hAnsi="Times New Roman" w:cs="Times New Roman"/>
          <w:sz w:val="28"/>
          <w:szCs w:val="28"/>
        </w:rPr>
        <w:t xml:space="preserve"> </w:t>
      </w:r>
      <w:r w:rsidRPr="000C2918">
        <w:rPr>
          <w:rFonts w:ascii="Times New Roman" w:hAnsi="Times New Roman" w:cs="Times New Roman"/>
          <w:sz w:val="28"/>
          <w:szCs w:val="28"/>
        </w:rPr>
        <w:t>законодавством.</w:t>
      </w:r>
    </w:p>
    <w:p w:rsidR="00514053" w:rsidRPr="000C2918" w:rsidRDefault="00514053" w:rsidP="000C2918">
      <w:pPr>
        <w:pStyle w:val="a5"/>
        <w:spacing w:before="0"/>
        <w:ind w:firstLine="709"/>
        <w:rPr>
          <w:rFonts w:ascii="Times New Roman" w:hAnsi="Times New Roman" w:cs="Times New Roman"/>
          <w:b/>
          <w:sz w:val="28"/>
          <w:szCs w:val="28"/>
        </w:rPr>
      </w:pPr>
    </w:p>
    <w:p w:rsidR="006E532F" w:rsidRPr="000C2918" w:rsidRDefault="006E532F" w:rsidP="000C2918">
      <w:pPr>
        <w:pStyle w:val="a5"/>
        <w:spacing w:before="0"/>
        <w:ind w:firstLine="709"/>
        <w:rPr>
          <w:rFonts w:ascii="Times New Roman" w:hAnsi="Times New Roman" w:cs="Times New Roman"/>
          <w:b/>
          <w:sz w:val="28"/>
          <w:szCs w:val="28"/>
        </w:rPr>
      </w:pPr>
      <w:r w:rsidRPr="000C2918">
        <w:rPr>
          <w:rFonts w:ascii="Times New Roman" w:hAnsi="Times New Roman" w:cs="Times New Roman"/>
          <w:b/>
          <w:sz w:val="28"/>
          <w:szCs w:val="28"/>
        </w:rPr>
        <w:t xml:space="preserve">Стаття </w:t>
      </w:r>
      <w:r w:rsidR="006E4945" w:rsidRPr="000C2918">
        <w:rPr>
          <w:rFonts w:ascii="Times New Roman" w:hAnsi="Times New Roman" w:cs="Times New Roman"/>
          <w:b/>
          <w:sz w:val="28"/>
          <w:szCs w:val="28"/>
          <w:lang w:val="ru-RU"/>
        </w:rPr>
        <w:t>31</w:t>
      </w:r>
      <w:r w:rsidRPr="000C2918">
        <w:rPr>
          <w:rFonts w:ascii="Times New Roman" w:hAnsi="Times New Roman" w:cs="Times New Roman"/>
          <w:b/>
          <w:sz w:val="28"/>
          <w:szCs w:val="28"/>
        </w:rPr>
        <w:t>. Типи закладів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 В Україні діють заклади фахової передвищої освіти таких типів:</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 фаховий коледж – заклад фахової передвищої освіти або структурний підрозділ юридичної особи публічного чи приватного права, що провадить освітню діяльність, пов’язану із здобуттям фахової передвищої освіти, може проводити дослідницьку та/або творчу мистецьку діяльність, забезпечувати поєднання теоретичного навчання з навчанням на робочих місцях. Фаховий коледж також має право відповідно до ліцензії (ліцензій) забезпечувати здобуття повної загальної середньої освіти професійного та академічного профілю, професійної (професійно-технічної) та/або початкового рівня (короткого циклу) вищої освіти та/або першого (бакалаврського) рівня вищої освіти. Фаховий коледж, який здійснює освітню діяльність у системі фахової передвищої мистецької освіти</w:t>
      </w:r>
      <w:r w:rsidR="00581269" w:rsidRPr="000C2918">
        <w:rPr>
          <w:rFonts w:ascii="Times New Roman" w:hAnsi="Times New Roman" w:cs="Times New Roman"/>
          <w:sz w:val="28"/>
          <w:szCs w:val="28"/>
        </w:rPr>
        <w:t>,</w:t>
      </w:r>
      <w:r w:rsidRPr="000C2918">
        <w:rPr>
          <w:rFonts w:ascii="Times New Roman" w:hAnsi="Times New Roman" w:cs="Times New Roman"/>
          <w:sz w:val="28"/>
          <w:szCs w:val="28"/>
        </w:rPr>
        <w:t xml:space="preserve"> має право відповідно до ліцензії (ліцензій) забезпечувати здобуття базової загальної середньої освіти, якщо наскрізна освітньо-професійна програма передбачає підготовку професійного молодшого бакалавра на основі початкової загальної середньої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2) військовий коледж сержан</w:t>
      </w:r>
      <w:r w:rsidR="00472A32">
        <w:rPr>
          <w:rFonts w:ascii="Times New Roman" w:hAnsi="Times New Roman" w:cs="Times New Roman"/>
          <w:sz w:val="28"/>
          <w:szCs w:val="28"/>
        </w:rPr>
        <w:t>т</w:t>
      </w:r>
      <w:r w:rsidRPr="000C2918">
        <w:rPr>
          <w:rFonts w:ascii="Times New Roman" w:hAnsi="Times New Roman" w:cs="Times New Roman"/>
          <w:sz w:val="28"/>
          <w:szCs w:val="28"/>
        </w:rPr>
        <w:t xml:space="preserve">ського складу </w:t>
      </w:r>
      <w:r w:rsidR="00581269" w:rsidRPr="000C2918">
        <w:rPr>
          <w:rFonts w:ascii="Times New Roman" w:hAnsi="Times New Roman" w:cs="Times New Roman"/>
          <w:sz w:val="28"/>
          <w:szCs w:val="28"/>
        </w:rPr>
        <w:noBreakHyphen/>
      </w:r>
      <w:r w:rsidRPr="000C2918">
        <w:rPr>
          <w:rFonts w:ascii="Times New Roman" w:hAnsi="Times New Roman" w:cs="Times New Roman"/>
          <w:sz w:val="28"/>
          <w:szCs w:val="28"/>
        </w:rPr>
        <w:t xml:space="preserve"> заклад фахової передвищої військової освіти (заклад фахової передвищої освіти із специфічними умовами навчання) або структурний підрозділ вищого військового навчального закладу (закладу вищої освіти з специфічними умовами навчання), що провадить освітню діяльність, пов’язану із здобуттям фахової передвищої освіти, може проводити прикладні наукові дослідження, забезпечувати поєднання теоретичного навчання з практичною військовою підготовкою.</w:t>
      </w:r>
    </w:p>
    <w:p w:rsidR="006E532F" w:rsidRPr="000C2918" w:rsidRDefault="006E532F" w:rsidP="000C2918">
      <w:pPr>
        <w:spacing w:after="0" w:line="240" w:lineRule="auto"/>
        <w:ind w:firstLine="709"/>
        <w:jc w:val="both"/>
        <w:rPr>
          <w:rFonts w:ascii="Times New Roman" w:hAnsi="Times New Roman" w:cs="Times New Roman"/>
          <w:b/>
          <w:sz w:val="28"/>
          <w:szCs w:val="28"/>
        </w:rPr>
      </w:pPr>
    </w:p>
    <w:p w:rsidR="006E532F" w:rsidRPr="000C2918" w:rsidRDefault="006E532F" w:rsidP="000C2918">
      <w:pPr>
        <w:pStyle w:val="a5"/>
        <w:spacing w:before="0"/>
        <w:ind w:firstLine="709"/>
        <w:rPr>
          <w:rFonts w:ascii="Times New Roman" w:hAnsi="Times New Roman" w:cs="Times New Roman"/>
          <w:b/>
          <w:sz w:val="28"/>
          <w:szCs w:val="28"/>
        </w:rPr>
      </w:pPr>
      <w:r w:rsidRPr="000C2918">
        <w:rPr>
          <w:rFonts w:ascii="Times New Roman" w:hAnsi="Times New Roman" w:cs="Times New Roman"/>
          <w:b/>
          <w:sz w:val="28"/>
          <w:szCs w:val="28"/>
        </w:rPr>
        <w:t>Стаття 3</w:t>
      </w:r>
      <w:r w:rsidR="006E4945" w:rsidRPr="000C2918">
        <w:rPr>
          <w:rFonts w:ascii="Times New Roman" w:hAnsi="Times New Roman" w:cs="Times New Roman"/>
          <w:b/>
          <w:sz w:val="28"/>
          <w:szCs w:val="28"/>
          <w:lang w:val="ru-RU"/>
        </w:rPr>
        <w:t>2</w:t>
      </w:r>
      <w:r w:rsidRPr="000C2918">
        <w:rPr>
          <w:rFonts w:ascii="Times New Roman" w:hAnsi="Times New Roman" w:cs="Times New Roman"/>
          <w:b/>
          <w:sz w:val="28"/>
          <w:szCs w:val="28"/>
        </w:rPr>
        <w:t>. Структура закладу фахової передвищої освіти</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1. Структура закладу фахової передвищої освіти, статус і функції його структурних підрозділів визначаються установчими документами закладу фахової передвищої освіти та положеннями про відповідні структурні підрозділи. Структура закладу фахової передвищої освіти, що не є бюджетною установою, може визначатися установчими документами закладу без дотримання вимог цієї статті.</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2. Структурні підрозділи утворюються рішенням керівника закладу фахової передвищої освіти у порядку, визначеному цим Законом і установчими документами закладу фахової передвищої освіти.</w:t>
      </w:r>
    </w:p>
    <w:p w:rsidR="006E532F" w:rsidRPr="000C2918" w:rsidRDefault="006E532F" w:rsidP="000C2918">
      <w:pPr>
        <w:spacing w:after="0"/>
        <w:ind w:firstLine="709"/>
        <w:jc w:val="both"/>
        <w:rPr>
          <w:rFonts w:ascii="Times New Roman" w:eastAsia="Times New Roman" w:hAnsi="Times New Roman" w:cs="Times New Roman"/>
          <w:sz w:val="28"/>
          <w:szCs w:val="28"/>
          <w:lang w:eastAsia="ru-RU"/>
        </w:rPr>
      </w:pPr>
      <w:r w:rsidRPr="000C2918">
        <w:rPr>
          <w:rFonts w:ascii="Times New Roman" w:eastAsia="Times New Roman" w:hAnsi="Times New Roman" w:cs="Times New Roman"/>
          <w:sz w:val="28"/>
          <w:szCs w:val="28"/>
          <w:lang w:eastAsia="ru-RU"/>
        </w:rPr>
        <w:t>3.</w:t>
      </w:r>
      <w:r w:rsidR="00BB14FB" w:rsidRPr="000C2918">
        <w:rPr>
          <w:rFonts w:ascii="Times New Roman" w:eastAsia="Times New Roman" w:hAnsi="Times New Roman" w:cs="Times New Roman"/>
          <w:sz w:val="28"/>
          <w:szCs w:val="28"/>
          <w:lang w:eastAsia="ru-RU"/>
        </w:rPr>
        <w:t> </w:t>
      </w:r>
      <w:r w:rsidRPr="000C2918">
        <w:rPr>
          <w:rFonts w:ascii="Times New Roman" w:eastAsia="Times New Roman" w:hAnsi="Times New Roman" w:cs="Times New Roman"/>
          <w:sz w:val="28"/>
          <w:szCs w:val="28"/>
          <w:lang w:eastAsia="ru-RU"/>
        </w:rPr>
        <w:t>Основними структурними підрозділами закладів фахової передвищої освіти є відділення (факультети), циклові комісії, бібліотека, лабораторії, майстерні та інші.</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4. Відділення (факультет) – структурний підрозділ, що функціонує за місцем розташування закладу фахової передвищої освіти, об’єднує навчальні групи з однієї або кількох спеціальностей, методичні, навчально-виробничі та інші підрозділи. Відділення створюється рішенням керівника закладу фахової передвищої освіти, якщо на ньому навчається не менше 150 здобувачів фахової передвищої освіти (крім закладів фахової передвищої освіти із специфічними умовами навчання, закладів фахової передвищої освіти фізичного виховання і спорту, закладів фахової передвищої мистецької освіти).</w:t>
      </w:r>
    </w:p>
    <w:p w:rsidR="006E532F" w:rsidRPr="000C2918" w:rsidRDefault="006E532F" w:rsidP="000C2918">
      <w:pPr>
        <w:spacing w:after="0"/>
        <w:ind w:firstLine="709"/>
        <w:jc w:val="both"/>
        <w:rPr>
          <w:rFonts w:ascii="Times New Roman" w:eastAsia="Times New Roman" w:hAnsi="Times New Roman" w:cs="Times New Roman"/>
          <w:sz w:val="28"/>
          <w:szCs w:val="28"/>
          <w:lang w:eastAsia="ru-RU"/>
        </w:rPr>
      </w:pPr>
      <w:r w:rsidRPr="000C2918">
        <w:rPr>
          <w:rFonts w:ascii="Times New Roman" w:eastAsia="Times New Roman" w:hAnsi="Times New Roman" w:cs="Times New Roman"/>
          <w:sz w:val="28"/>
          <w:szCs w:val="28"/>
          <w:lang w:eastAsia="ru-RU"/>
        </w:rPr>
        <w:t>5.</w:t>
      </w:r>
      <w:r w:rsidR="00BB14FB" w:rsidRPr="000C2918">
        <w:rPr>
          <w:rFonts w:ascii="Times New Roman" w:eastAsia="Times New Roman" w:hAnsi="Times New Roman" w:cs="Times New Roman"/>
          <w:sz w:val="28"/>
          <w:szCs w:val="28"/>
          <w:lang w:eastAsia="ru-RU"/>
        </w:rPr>
        <w:t> </w:t>
      </w:r>
      <w:r w:rsidRPr="000C2918">
        <w:rPr>
          <w:rFonts w:ascii="Times New Roman" w:eastAsia="Times New Roman" w:hAnsi="Times New Roman" w:cs="Times New Roman"/>
          <w:sz w:val="28"/>
          <w:szCs w:val="28"/>
          <w:lang w:eastAsia="ru-RU"/>
        </w:rPr>
        <w:t xml:space="preserve">Циклова комісія </w:t>
      </w:r>
      <w:r w:rsidR="00BB14FB" w:rsidRPr="000C2918">
        <w:rPr>
          <w:rFonts w:ascii="Times New Roman" w:hAnsi="Times New Roman" w:cs="Times New Roman"/>
          <w:sz w:val="28"/>
          <w:szCs w:val="28"/>
        </w:rPr>
        <w:t>–</w:t>
      </w:r>
      <w:r w:rsidRPr="000C2918">
        <w:rPr>
          <w:rFonts w:ascii="Times New Roman" w:eastAsia="Times New Roman" w:hAnsi="Times New Roman" w:cs="Times New Roman"/>
          <w:sz w:val="28"/>
          <w:szCs w:val="28"/>
          <w:lang w:eastAsia="ru-RU"/>
        </w:rPr>
        <w:t xml:space="preserve"> це структурний підрозділ закладу фахової передвищої освіти (його філій), що провадить освітню, методичну діяльність за певною спеціальністю (спеціалізацією), групою спеціальностей однієї або споріднених галузей, може проводити дослідницьку та/або творчу мистецьку діяльність за певною дисципліною (групою дисциплін), до складу якого входить не менше п’яти педагогічних (науково-педагогічних) працівників, для яких заклад фахової передвищої освіти є основним місцем роботи.</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6. Заклад фахової передвищої освіти зобов’язаний мати у своєму складі бібліотеку.</w:t>
      </w:r>
    </w:p>
    <w:p w:rsidR="006E532F" w:rsidRPr="000C2918" w:rsidRDefault="006E532F" w:rsidP="000C2918">
      <w:pPr>
        <w:spacing w:after="0"/>
        <w:ind w:firstLine="709"/>
        <w:jc w:val="both"/>
        <w:rPr>
          <w:rFonts w:ascii="Times New Roman" w:eastAsia="Times New Roman" w:hAnsi="Times New Roman" w:cs="Times New Roman"/>
          <w:sz w:val="28"/>
          <w:szCs w:val="28"/>
          <w:lang w:eastAsia="ru-RU"/>
        </w:rPr>
      </w:pPr>
      <w:r w:rsidRPr="000C2918">
        <w:rPr>
          <w:rFonts w:ascii="Times New Roman" w:eastAsia="Times New Roman" w:hAnsi="Times New Roman" w:cs="Times New Roman"/>
          <w:sz w:val="28"/>
          <w:szCs w:val="28"/>
          <w:lang w:eastAsia="ru-RU"/>
        </w:rPr>
        <w:t>7.</w:t>
      </w:r>
      <w:r w:rsidR="00BB14FB" w:rsidRPr="000C2918">
        <w:rPr>
          <w:rFonts w:ascii="Times New Roman" w:eastAsia="Times New Roman" w:hAnsi="Times New Roman" w:cs="Times New Roman"/>
          <w:sz w:val="28"/>
          <w:szCs w:val="28"/>
          <w:lang w:eastAsia="ru-RU"/>
        </w:rPr>
        <w:t> </w:t>
      </w:r>
      <w:r w:rsidRPr="000C2918">
        <w:rPr>
          <w:rFonts w:ascii="Times New Roman" w:eastAsia="Times New Roman" w:hAnsi="Times New Roman" w:cs="Times New Roman"/>
          <w:sz w:val="28"/>
          <w:szCs w:val="28"/>
          <w:lang w:eastAsia="ru-RU"/>
        </w:rPr>
        <w:t>Структурними підрозділами закладу фахової передвищої освіти можуть бути:</w:t>
      </w:r>
    </w:p>
    <w:p w:rsidR="006E532F" w:rsidRPr="000C2918" w:rsidRDefault="006E532F" w:rsidP="000C2918">
      <w:pPr>
        <w:spacing w:after="0"/>
        <w:ind w:firstLine="709"/>
        <w:jc w:val="both"/>
        <w:rPr>
          <w:rFonts w:ascii="Times New Roman" w:eastAsia="Times New Roman" w:hAnsi="Times New Roman" w:cs="Times New Roman"/>
          <w:sz w:val="28"/>
          <w:szCs w:val="28"/>
          <w:lang w:eastAsia="ru-RU"/>
        </w:rPr>
      </w:pPr>
      <w:r w:rsidRPr="000C2918">
        <w:rPr>
          <w:rFonts w:ascii="Times New Roman" w:eastAsia="Times New Roman" w:hAnsi="Times New Roman" w:cs="Times New Roman"/>
          <w:sz w:val="28"/>
          <w:szCs w:val="28"/>
          <w:lang w:eastAsia="ru-RU"/>
        </w:rPr>
        <w:t>1)</w:t>
      </w:r>
      <w:r w:rsidR="00BB14FB" w:rsidRPr="000C2918">
        <w:rPr>
          <w:rFonts w:ascii="Times New Roman" w:eastAsia="Times New Roman" w:hAnsi="Times New Roman" w:cs="Times New Roman"/>
          <w:sz w:val="28"/>
          <w:szCs w:val="28"/>
          <w:lang w:eastAsia="ru-RU"/>
        </w:rPr>
        <w:t> </w:t>
      </w:r>
      <w:r w:rsidRPr="000C2918">
        <w:rPr>
          <w:rFonts w:ascii="Times New Roman" w:eastAsia="Times New Roman" w:hAnsi="Times New Roman" w:cs="Times New Roman"/>
          <w:sz w:val="28"/>
          <w:szCs w:val="28"/>
          <w:lang w:eastAsia="ru-RU"/>
        </w:rPr>
        <w:t>навчально-виробничі центри (сектори, частини, комплекси тощо), лабораторії, конструкторські бюро, навчально-виробничі комбінати, навчально-дослідні господарства інші підрозділи, що забезпечують практичну підготовку фахівців;</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lastRenderedPageBreak/>
        <w:t>2) підрозділи з підготовки до вступу, підрозділи післядипломної освіти та освіти впродовж життя, безперервного професійного розвитку, лабораторії, навчально-методичні кабінети, комп’ютерні та інформаційні центри, навчально-виробничі та творчі майстерні, навчально-дослідні господарства, виробничі структури, спортивні комплекси, заклади культурно-побутового призначення, центри студентського спорту;</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3) підрозділи, які забезпечують здобуття профільної середньої, професійної (професійно-технічної) або початкового рівня (короткого циклу) та першого (бакалаврського) рівня вищої освіти (для закладів фахової передвищої мистецької освіти – підрозділи, які забезпечують здобуття базової середньої освіти);</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4)</w:t>
      </w:r>
      <w:r w:rsidR="00742ECB" w:rsidRPr="000C2918">
        <w:rPr>
          <w:rFonts w:ascii="Times New Roman" w:hAnsi="Times New Roman" w:cs="Times New Roman"/>
          <w:sz w:val="28"/>
          <w:szCs w:val="28"/>
          <w:lang w:val="ru-RU"/>
        </w:rPr>
        <w:t> </w:t>
      </w:r>
      <w:r w:rsidRPr="000C2918">
        <w:rPr>
          <w:rFonts w:ascii="Times New Roman" w:hAnsi="Times New Roman" w:cs="Times New Roman"/>
          <w:sz w:val="28"/>
          <w:szCs w:val="28"/>
        </w:rPr>
        <w:t>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фахової передвищої освіти з особливими освітніми потребами, забезпечення їм доступу до якісної фахової передвищої освіти з урахуванням обмежень життєдіяльності;</w:t>
      </w:r>
    </w:p>
    <w:p w:rsidR="00472A32" w:rsidRPr="000C2918" w:rsidRDefault="00472A32" w:rsidP="00472A32">
      <w:pPr>
        <w:pStyle w:val="a5"/>
        <w:spacing w:before="0"/>
        <w:ind w:firstLine="709"/>
        <w:rPr>
          <w:rFonts w:ascii="Times New Roman" w:hAnsi="Times New Roman" w:cs="Times New Roman"/>
          <w:sz w:val="28"/>
          <w:szCs w:val="28"/>
        </w:rPr>
      </w:pPr>
      <w:r>
        <w:rPr>
          <w:rFonts w:ascii="Times New Roman" w:hAnsi="Times New Roman" w:cs="Times New Roman"/>
          <w:sz w:val="28"/>
          <w:szCs w:val="28"/>
        </w:rPr>
        <w:t>5</w:t>
      </w:r>
      <w:r w:rsidRPr="000C2918">
        <w:rPr>
          <w:rFonts w:ascii="Times New Roman" w:hAnsi="Times New Roman" w:cs="Times New Roman"/>
          <w:sz w:val="28"/>
          <w:szCs w:val="28"/>
        </w:rPr>
        <w:t>) підрозділ, що забезпечує поєднання теоретичного навчання з навчанням на робочих місцях (дуальну освіту);</w:t>
      </w:r>
    </w:p>
    <w:p w:rsidR="006E532F" w:rsidRPr="000C2918" w:rsidRDefault="00472A32" w:rsidP="000C2918">
      <w:pPr>
        <w:pStyle w:val="a5"/>
        <w:spacing w:before="0"/>
        <w:ind w:firstLine="709"/>
        <w:rPr>
          <w:rFonts w:ascii="Times New Roman" w:hAnsi="Times New Roman" w:cs="Times New Roman"/>
          <w:sz w:val="28"/>
          <w:szCs w:val="28"/>
        </w:rPr>
      </w:pPr>
      <w:r>
        <w:rPr>
          <w:rFonts w:ascii="Times New Roman" w:hAnsi="Times New Roman" w:cs="Times New Roman"/>
          <w:sz w:val="28"/>
          <w:szCs w:val="28"/>
        </w:rPr>
        <w:t>6</w:t>
      </w:r>
      <w:r w:rsidR="006E532F" w:rsidRPr="000C2918">
        <w:rPr>
          <w:rFonts w:ascii="Times New Roman" w:hAnsi="Times New Roman" w:cs="Times New Roman"/>
          <w:sz w:val="28"/>
          <w:szCs w:val="28"/>
        </w:rPr>
        <w:t>)</w:t>
      </w:r>
      <w:r w:rsidR="00742ECB" w:rsidRPr="000C2918">
        <w:rPr>
          <w:rFonts w:ascii="Times New Roman" w:hAnsi="Times New Roman" w:cs="Times New Roman"/>
          <w:sz w:val="28"/>
          <w:szCs w:val="28"/>
          <w:lang w:val="ru-RU"/>
        </w:rPr>
        <w:t> </w:t>
      </w:r>
      <w:r w:rsidR="006E532F" w:rsidRPr="000C2918">
        <w:rPr>
          <w:rFonts w:ascii="Times New Roman" w:hAnsi="Times New Roman" w:cs="Times New Roman"/>
          <w:sz w:val="28"/>
          <w:szCs w:val="28"/>
        </w:rPr>
        <w:t>інші підрозділи, діяльність яких не заборонена законом.</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8. Заклад фахової передвищої освіти може утворювати філії.</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Філія – це територіально відокремлений структурний підрозділ закладу фахової передвищої освіти, що утворюється за рішенням засновника закладу фахової передвищої освіти з метою задоволення потреб регіонального ринку праці у відповідних фахівцях та наближення місця навчання здобувачів фахової передвищої освіти до їх місця проживання. Філія не є юридичною особою і діє на підставі затвердженого закладом фахової передвищої освіти положення та відповідно до отриманої закладом фахової передвищої освіти ліцензії на провадження освітньої діяльності.</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Структурні підрозділи закладу фахової передвищої освіти, які знаходиться в іншому населеному пункті, аніж місцезнаходження закладу фахової передвищої освіти, прирівнюються до філії.</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Філію очолює керівник, який підпорядкований керівнику закладу фахової передвищої освіти і діє на підставі відповідного доручення.</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Філії закладів фахової передвищої освіти не створюються в столиці Автономної Республіки Крим, обласних центрах, містах Києві та Севастополі.</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Відомості про філію закладу фахової передвищої освіти вносяться до Єдиної державної електронної бази з питань освіти.</w:t>
      </w:r>
    </w:p>
    <w:p w:rsidR="006E532F" w:rsidRPr="000C2918" w:rsidRDefault="006E532F" w:rsidP="000C2918">
      <w:pPr>
        <w:pStyle w:val="a5"/>
        <w:spacing w:before="0"/>
        <w:ind w:firstLine="709"/>
        <w:rPr>
          <w:rFonts w:ascii="Times New Roman" w:hAnsi="Times New Roman" w:cs="Times New Roman"/>
          <w:sz w:val="28"/>
          <w:szCs w:val="28"/>
        </w:rPr>
      </w:pPr>
      <w:r w:rsidRPr="000C2918">
        <w:rPr>
          <w:rFonts w:ascii="Times New Roman" w:hAnsi="Times New Roman" w:cs="Times New Roman"/>
          <w:sz w:val="28"/>
          <w:szCs w:val="28"/>
        </w:rPr>
        <w:t>9. У відокремлених структурних підрозділах закладів фахової передвищої освіти підготовка здобувачів вищої освіти не проводиться.</w:t>
      </w:r>
      <w:r w:rsidR="0009000D" w:rsidRPr="000C2918">
        <w:rPr>
          <w:rFonts w:ascii="Times New Roman" w:hAnsi="Times New Roman" w:cs="Times New Roman"/>
          <w:sz w:val="28"/>
          <w:szCs w:val="28"/>
        </w:rPr>
        <w:br w:type="page"/>
      </w: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lastRenderedPageBreak/>
        <w:t>Розділ VІ</w:t>
      </w:r>
    </w:p>
    <w:p w:rsidR="006E532F" w:rsidRPr="000C2918" w:rsidRDefault="006E532F" w:rsidP="000C2918">
      <w:pPr>
        <w:spacing w:after="0" w:line="240" w:lineRule="auto"/>
        <w:jc w:val="center"/>
        <w:rPr>
          <w:rFonts w:ascii="Times New Roman" w:hAnsi="Times New Roman" w:cs="Times New Roman"/>
          <w:b/>
          <w:sz w:val="28"/>
          <w:szCs w:val="28"/>
          <w:lang w:val="ru-RU"/>
        </w:rPr>
      </w:pPr>
      <w:r w:rsidRPr="000C2918">
        <w:rPr>
          <w:rFonts w:ascii="Times New Roman" w:hAnsi="Times New Roman" w:cs="Times New Roman"/>
          <w:b/>
          <w:sz w:val="28"/>
          <w:szCs w:val="28"/>
        </w:rPr>
        <w:t>УПРАВЛІННЯ ЗАКЛАДОМ ФАХОВОЇ ПЕРЕДВИЩОЇ ОСВІТИ</w:t>
      </w:r>
    </w:p>
    <w:p w:rsidR="0009000D" w:rsidRPr="000C2918" w:rsidRDefault="0009000D" w:rsidP="000C2918">
      <w:pPr>
        <w:spacing w:after="0" w:line="240" w:lineRule="auto"/>
        <w:jc w:val="center"/>
        <w:rPr>
          <w:rFonts w:ascii="Times New Roman" w:hAnsi="Times New Roman" w:cs="Times New Roman"/>
          <w:sz w:val="28"/>
          <w:szCs w:val="28"/>
          <w:lang w:val="ru-RU"/>
        </w:rPr>
      </w:pPr>
    </w:p>
    <w:p w:rsidR="006E532F" w:rsidRPr="000C2918" w:rsidRDefault="006E532F" w:rsidP="000C2918">
      <w:pPr>
        <w:spacing w:after="0" w:line="240" w:lineRule="auto"/>
        <w:ind w:firstLine="709"/>
        <w:jc w:val="both"/>
        <w:rPr>
          <w:rFonts w:ascii="Times New Roman" w:hAnsi="Times New Roman" w:cs="Times New Roman"/>
          <w:b/>
          <w:sz w:val="28"/>
          <w:szCs w:val="28"/>
        </w:rPr>
      </w:pPr>
      <w:r w:rsidRPr="000C2918">
        <w:rPr>
          <w:rFonts w:ascii="Times New Roman" w:hAnsi="Times New Roman" w:cs="Times New Roman"/>
          <w:b/>
          <w:sz w:val="28"/>
          <w:szCs w:val="28"/>
        </w:rPr>
        <w:t xml:space="preserve">Стаття </w:t>
      </w:r>
      <w:r w:rsidR="0009000D" w:rsidRPr="000C2918">
        <w:rPr>
          <w:rFonts w:ascii="Times New Roman" w:hAnsi="Times New Roman" w:cs="Times New Roman"/>
          <w:b/>
          <w:sz w:val="28"/>
          <w:szCs w:val="28"/>
          <w:lang w:val="ru-RU"/>
        </w:rPr>
        <w:t>33</w:t>
      </w:r>
      <w:r w:rsidRPr="000C2918">
        <w:rPr>
          <w:rFonts w:ascii="Times New Roman" w:hAnsi="Times New Roman" w:cs="Times New Roman"/>
          <w:b/>
          <w:sz w:val="28"/>
          <w:szCs w:val="28"/>
        </w:rPr>
        <w:t>. Управління закладом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Управління закладом фахової передвищої освіти в межах повноважень, визначених законами та установчими документами цього закладу, здійснюють:</w:t>
      </w:r>
    </w:p>
    <w:p w:rsidR="006E532F" w:rsidRPr="000C2918" w:rsidRDefault="0009000D"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val="ru-RU"/>
        </w:rPr>
        <w:t>1)</w:t>
      </w:r>
      <w:r w:rsidRPr="000C2918">
        <w:rPr>
          <w:rFonts w:ascii="Times New Roman" w:hAnsi="Times New Roman" w:cs="Times New Roman"/>
          <w:sz w:val="28"/>
          <w:szCs w:val="28"/>
          <w:lang w:val="en-US"/>
        </w:rPr>
        <w:t> </w:t>
      </w:r>
      <w:r w:rsidR="006E532F" w:rsidRPr="000C2918">
        <w:rPr>
          <w:rFonts w:ascii="Times New Roman" w:hAnsi="Times New Roman" w:cs="Times New Roman"/>
          <w:sz w:val="28"/>
          <w:szCs w:val="28"/>
        </w:rPr>
        <w:t>засновник (засновники);</w:t>
      </w:r>
    </w:p>
    <w:p w:rsidR="006E532F" w:rsidRPr="000C2918" w:rsidRDefault="0009000D"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val="ru-RU"/>
        </w:rPr>
        <w:t>2)</w:t>
      </w:r>
      <w:r w:rsidRPr="000C2918">
        <w:rPr>
          <w:rFonts w:ascii="Times New Roman" w:hAnsi="Times New Roman" w:cs="Times New Roman"/>
          <w:sz w:val="28"/>
          <w:szCs w:val="28"/>
          <w:lang w:val="en-US"/>
        </w:rPr>
        <w:t> </w:t>
      </w:r>
      <w:r w:rsidR="006E532F" w:rsidRPr="000C2918">
        <w:rPr>
          <w:rFonts w:ascii="Times New Roman" w:hAnsi="Times New Roman" w:cs="Times New Roman"/>
          <w:sz w:val="28"/>
          <w:szCs w:val="28"/>
        </w:rPr>
        <w:t>керівник закладу фахової передвищої освіти;</w:t>
      </w:r>
    </w:p>
    <w:p w:rsidR="006E532F" w:rsidRPr="000C2918" w:rsidRDefault="0009000D"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val="ru-RU"/>
        </w:rPr>
        <w:t>3)</w:t>
      </w:r>
      <w:r w:rsidRPr="000C2918">
        <w:rPr>
          <w:rFonts w:ascii="Times New Roman" w:hAnsi="Times New Roman" w:cs="Times New Roman"/>
          <w:sz w:val="28"/>
          <w:szCs w:val="28"/>
          <w:lang w:val="en-US"/>
        </w:rPr>
        <w:t> </w:t>
      </w:r>
      <w:r w:rsidR="006E532F" w:rsidRPr="000C2918">
        <w:rPr>
          <w:rFonts w:ascii="Times New Roman" w:hAnsi="Times New Roman" w:cs="Times New Roman"/>
          <w:sz w:val="28"/>
          <w:szCs w:val="28"/>
        </w:rPr>
        <w:t>колегіальний орган управління закладу фахової передвищої освіти;</w:t>
      </w:r>
    </w:p>
    <w:p w:rsidR="006E532F" w:rsidRPr="000C2918" w:rsidRDefault="0009000D"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val="ru-RU"/>
        </w:rPr>
        <w:t>4)</w:t>
      </w:r>
      <w:r w:rsidRPr="000C2918">
        <w:rPr>
          <w:rFonts w:ascii="Times New Roman" w:hAnsi="Times New Roman" w:cs="Times New Roman"/>
          <w:sz w:val="28"/>
          <w:szCs w:val="28"/>
          <w:lang w:val="en-US"/>
        </w:rPr>
        <w:t> </w:t>
      </w:r>
      <w:r w:rsidR="006E532F" w:rsidRPr="000C2918">
        <w:rPr>
          <w:rFonts w:ascii="Times New Roman" w:hAnsi="Times New Roman" w:cs="Times New Roman"/>
          <w:sz w:val="28"/>
          <w:szCs w:val="28"/>
        </w:rPr>
        <w:t>вищий колегіальний орган громадського самоврядування;</w:t>
      </w:r>
    </w:p>
    <w:p w:rsidR="006E532F" w:rsidRPr="000C2918" w:rsidRDefault="0009000D"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val="ru-RU"/>
        </w:rPr>
        <w:t>5)</w:t>
      </w:r>
      <w:r w:rsidRPr="000C2918">
        <w:rPr>
          <w:rFonts w:ascii="Times New Roman" w:hAnsi="Times New Roman" w:cs="Times New Roman"/>
          <w:sz w:val="28"/>
          <w:szCs w:val="28"/>
          <w:lang w:val="en-US"/>
        </w:rPr>
        <w:t> </w:t>
      </w:r>
      <w:r w:rsidR="006E532F" w:rsidRPr="000C2918">
        <w:rPr>
          <w:rFonts w:ascii="Times New Roman" w:hAnsi="Times New Roman" w:cs="Times New Roman"/>
          <w:sz w:val="28"/>
          <w:szCs w:val="28"/>
        </w:rPr>
        <w:t>органи студентського самоврядування;</w:t>
      </w:r>
    </w:p>
    <w:p w:rsidR="0009000D" w:rsidRPr="000C2918" w:rsidRDefault="0009000D"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val="ru-RU"/>
        </w:rPr>
        <w:t>6)</w:t>
      </w:r>
      <w:r w:rsidRPr="000C2918">
        <w:rPr>
          <w:rFonts w:ascii="Times New Roman" w:hAnsi="Times New Roman" w:cs="Times New Roman"/>
          <w:sz w:val="28"/>
          <w:szCs w:val="28"/>
          <w:lang w:val="en-US"/>
        </w:rPr>
        <w:t> </w:t>
      </w:r>
      <w:r w:rsidRPr="000C2918">
        <w:rPr>
          <w:rFonts w:ascii="Times New Roman" w:hAnsi="Times New Roman" w:cs="Times New Roman"/>
          <w:sz w:val="28"/>
          <w:szCs w:val="28"/>
        </w:rPr>
        <w:t>наглядова рада;</w:t>
      </w:r>
    </w:p>
    <w:p w:rsidR="006E532F" w:rsidRPr="000C2918" w:rsidRDefault="0009000D"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val="ru-RU"/>
        </w:rPr>
        <w:t>7)</w:t>
      </w:r>
      <w:r w:rsidRPr="000C2918">
        <w:rPr>
          <w:rFonts w:ascii="Times New Roman" w:hAnsi="Times New Roman" w:cs="Times New Roman"/>
          <w:sz w:val="28"/>
          <w:szCs w:val="28"/>
          <w:lang w:val="en-US"/>
        </w:rPr>
        <w:t> </w:t>
      </w:r>
      <w:r w:rsidR="006E532F" w:rsidRPr="000C2918">
        <w:rPr>
          <w:rFonts w:ascii="Times New Roman" w:hAnsi="Times New Roman" w:cs="Times New Roman"/>
          <w:sz w:val="28"/>
          <w:szCs w:val="28"/>
        </w:rPr>
        <w:t>інші органи, передбачені установчими документами закладу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2. Особливості управління, а також формування, здійснення повноважень та обов’язків органів управління і громадського самоврядування </w:t>
      </w:r>
      <w:r w:rsidR="000D27C3" w:rsidRPr="000C2918">
        <w:rPr>
          <w:rFonts w:ascii="Times New Roman" w:hAnsi="Times New Roman" w:cs="Times New Roman"/>
          <w:sz w:val="28"/>
          <w:szCs w:val="28"/>
        </w:rPr>
        <w:t>закладу фахової передвищої військової освіти (закладу фахової передвищої освіти із специфічними умовами навчання) або структурного підрозділу вищого військового навчального закладу (закладу вищої освіти з специфічними умовами навчання)</w:t>
      </w:r>
      <w:r w:rsidRPr="000C2918">
        <w:rPr>
          <w:rFonts w:ascii="Times New Roman" w:hAnsi="Times New Roman" w:cs="Times New Roman"/>
          <w:sz w:val="28"/>
          <w:szCs w:val="28"/>
        </w:rPr>
        <w:t xml:space="preserve"> визначаються державним органом, до сфери управління якого </w:t>
      </w:r>
      <w:r w:rsidR="000D27C3" w:rsidRPr="000C2918">
        <w:rPr>
          <w:rFonts w:ascii="Times New Roman" w:hAnsi="Times New Roman" w:cs="Times New Roman"/>
          <w:sz w:val="28"/>
          <w:szCs w:val="28"/>
        </w:rPr>
        <w:t xml:space="preserve">він </w:t>
      </w:r>
      <w:r w:rsidRPr="000C2918">
        <w:rPr>
          <w:rFonts w:ascii="Times New Roman" w:hAnsi="Times New Roman" w:cs="Times New Roman"/>
          <w:sz w:val="28"/>
          <w:szCs w:val="28"/>
        </w:rPr>
        <w:t>належить за погодженням з центральним органом виконавчої влади у сфері освіти і науки.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 У приватному закладі фахової передвищої освіти його структура, склад, порядок роботи і повноваження органів управління</w:t>
      </w:r>
      <w:r w:rsidR="000D27C3" w:rsidRPr="000C2918">
        <w:rPr>
          <w:rFonts w:ascii="Times New Roman" w:hAnsi="Times New Roman" w:cs="Times New Roman"/>
          <w:sz w:val="28"/>
          <w:szCs w:val="28"/>
        </w:rPr>
        <w:t>, органів громадського самоврядування</w:t>
      </w:r>
      <w:r w:rsidRPr="000C2918">
        <w:rPr>
          <w:rFonts w:ascii="Times New Roman" w:hAnsi="Times New Roman" w:cs="Times New Roman"/>
          <w:sz w:val="28"/>
          <w:szCs w:val="28"/>
        </w:rPr>
        <w:t xml:space="preserve"> (крім органів студентського самоврядування), робочих і дорадчих органів, призначення та звільнення керівників закладу та його підрозділів можуть визначатися установчими документами закладу без дотримання вимог цього Закону.</w:t>
      </w:r>
    </w:p>
    <w:p w:rsidR="0009000D" w:rsidRPr="000C2918" w:rsidRDefault="0009000D" w:rsidP="000C2918">
      <w:pPr>
        <w:spacing w:after="0" w:line="240" w:lineRule="auto"/>
        <w:ind w:firstLine="709"/>
        <w:jc w:val="both"/>
        <w:rPr>
          <w:rFonts w:ascii="Times New Roman" w:hAnsi="Times New Roman" w:cs="Times New Roman"/>
          <w:b/>
          <w:sz w:val="28"/>
          <w:szCs w:val="28"/>
        </w:rPr>
      </w:pPr>
    </w:p>
    <w:p w:rsidR="006E532F" w:rsidRPr="000C2918" w:rsidRDefault="006E532F" w:rsidP="000C2918">
      <w:pPr>
        <w:spacing w:after="0" w:line="240" w:lineRule="auto"/>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8918AC" w:rsidRPr="000C2918">
        <w:rPr>
          <w:rFonts w:ascii="Times New Roman" w:hAnsi="Times New Roman" w:cs="Times New Roman"/>
          <w:b/>
          <w:sz w:val="28"/>
          <w:szCs w:val="28"/>
        </w:rPr>
        <w:t> </w:t>
      </w:r>
      <w:r w:rsidRPr="000C2918">
        <w:rPr>
          <w:rFonts w:ascii="Times New Roman" w:hAnsi="Times New Roman" w:cs="Times New Roman"/>
          <w:b/>
          <w:sz w:val="28"/>
          <w:szCs w:val="28"/>
          <w:lang w:val="ru-RU"/>
        </w:rPr>
        <w:t>3</w:t>
      </w:r>
      <w:r w:rsidR="000D27C3" w:rsidRPr="000C2918">
        <w:rPr>
          <w:rFonts w:ascii="Times New Roman" w:hAnsi="Times New Roman" w:cs="Times New Roman"/>
          <w:b/>
          <w:sz w:val="28"/>
          <w:szCs w:val="28"/>
          <w:lang w:val="ru-RU"/>
        </w:rPr>
        <w:t>4</w:t>
      </w:r>
      <w:r w:rsidRPr="000C2918">
        <w:rPr>
          <w:rFonts w:ascii="Times New Roman" w:hAnsi="Times New Roman" w:cs="Times New Roman"/>
          <w:b/>
          <w:sz w:val="28"/>
          <w:szCs w:val="28"/>
        </w:rPr>
        <w:t>. Права і обов’язки засновника (засновників) закладів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w:t>
      </w:r>
      <w:r w:rsidRPr="000C2918">
        <w:rPr>
          <w:rFonts w:ascii="Times New Roman" w:hAnsi="Times New Roman" w:cs="Times New Roman"/>
          <w:sz w:val="28"/>
          <w:szCs w:val="28"/>
        </w:rPr>
        <w:t xml:space="preserve">Права і обов’язки </w:t>
      </w:r>
      <w:r w:rsidRPr="000C2918">
        <w:rPr>
          <w:rFonts w:ascii="Times New Roman" w:hAnsi="Times New Roman" w:cs="Times New Roman"/>
          <w:sz w:val="28"/>
          <w:szCs w:val="28"/>
          <w:lang w:eastAsia="ru-RU"/>
        </w:rPr>
        <w:t xml:space="preserve">засновника (засновників) щодо управління закладом фахової передвищої освіти визначаються цим та іншими законами України, а також </w:t>
      </w:r>
      <w:r w:rsidRPr="000C2918">
        <w:rPr>
          <w:rFonts w:ascii="Times New Roman" w:hAnsi="Times New Roman" w:cs="Times New Roman"/>
          <w:sz w:val="28"/>
          <w:szCs w:val="28"/>
        </w:rPr>
        <w:t xml:space="preserve">установчими документами </w:t>
      </w:r>
      <w:r w:rsidRPr="000C2918">
        <w:rPr>
          <w:rFonts w:ascii="Times New Roman" w:hAnsi="Times New Roman" w:cs="Times New Roman"/>
          <w:sz w:val="28"/>
          <w:szCs w:val="28"/>
          <w:lang w:eastAsia="ru-RU"/>
        </w:rPr>
        <w:t>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Засновник (засновники) закладу фахової передвищої освіти або уповноважений ним (ними) орган (особа):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затверджує </w:t>
      </w:r>
      <w:r w:rsidRPr="000C2918">
        <w:rPr>
          <w:rFonts w:ascii="Times New Roman" w:hAnsi="Times New Roman" w:cs="Times New Roman"/>
          <w:sz w:val="28"/>
          <w:szCs w:val="28"/>
        </w:rPr>
        <w:t xml:space="preserve">установчі документи </w:t>
      </w:r>
      <w:r w:rsidRPr="000C2918">
        <w:rPr>
          <w:rFonts w:ascii="Times New Roman" w:hAnsi="Times New Roman" w:cs="Times New Roman"/>
          <w:sz w:val="28"/>
          <w:szCs w:val="28"/>
          <w:lang w:eastAsia="ru-RU"/>
        </w:rPr>
        <w:t xml:space="preserve">закладу фахової передвищої освіти та за поданням вищого колегіального органу громадського самоврядування закладу фахової передвищої освіти вносить до </w:t>
      </w:r>
      <w:r w:rsidR="00472A32">
        <w:rPr>
          <w:rFonts w:ascii="Times New Roman" w:hAnsi="Times New Roman" w:cs="Times New Roman"/>
          <w:sz w:val="28"/>
          <w:szCs w:val="28"/>
          <w:lang w:eastAsia="ru-RU"/>
        </w:rPr>
        <w:t>них</w:t>
      </w:r>
      <w:r w:rsidR="00472A32"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зміни або затверджує нову редакцію;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оголошує конкурсний відбір на посаду керівника закладу фахової передвищої освіти, укладає строковий трудовий договір (контракт) з керівником закладу фахової передвищої освіти, відібраним у порядку, встановленому законодавством та установчими документами закладу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3) розриває строковий трудовий договір (контракт) із керівником закладу фахової передвищої освіти з підстав, визначених законодавством про </w:t>
      </w:r>
      <w:r w:rsidRPr="000C2918">
        <w:rPr>
          <w:rFonts w:ascii="Times New Roman" w:hAnsi="Times New Roman" w:cs="Times New Roman"/>
          <w:sz w:val="28"/>
          <w:szCs w:val="28"/>
          <w:lang w:eastAsia="ru-RU"/>
        </w:rPr>
        <w:lastRenderedPageBreak/>
        <w:t xml:space="preserve">працю, </w:t>
      </w:r>
      <w:r w:rsidRPr="000C2918">
        <w:rPr>
          <w:rFonts w:ascii="Times New Roman" w:hAnsi="Times New Roman" w:cs="Times New Roman"/>
          <w:sz w:val="28"/>
          <w:szCs w:val="28"/>
        </w:rPr>
        <w:t xml:space="preserve">установчими документами </w:t>
      </w:r>
      <w:r w:rsidRPr="000C2918">
        <w:rPr>
          <w:rFonts w:ascii="Times New Roman" w:hAnsi="Times New Roman" w:cs="Times New Roman"/>
          <w:sz w:val="28"/>
          <w:szCs w:val="28"/>
          <w:lang w:eastAsia="ru-RU"/>
        </w:rPr>
        <w:t>закладу фахової передвищої освіти та/або цим строковим трудовим договором (контрактом);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забезпечує створення у закладі фахової передвищої освіти інклюзивного освітнього середовища, універсального дизайну та розумного пристосування;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6) здійснює інші повноваження, передбачені законодавством </w:t>
      </w:r>
      <w:r w:rsidR="00472A32">
        <w:rPr>
          <w:rFonts w:ascii="Times New Roman" w:hAnsi="Times New Roman" w:cs="Times New Roman"/>
          <w:sz w:val="28"/>
          <w:szCs w:val="28"/>
          <w:lang w:eastAsia="ru-RU"/>
        </w:rPr>
        <w:t>та</w:t>
      </w:r>
      <w:r w:rsidR="00472A32"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rPr>
        <w:t xml:space="preserve">установчими документами </w:t>
      </w:r>
      <w:r w:rsidRPr="000C2918">
        <w:rPr>
          <w:rFonts w:ascii="Times New Roman" w:hAnsi="Times New Roman" w:cs="Times New Roman"/>
          <w:sz w:val="28"/>
          <w:szCs w:val="28"/>
          <w:lang w:eastAsia="ru-RU"/>
        </w:rPr>
        <w:t>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Засновник (засновники) або уповноважений ним (ними) орган може (можуть) делегувати окремі свої повноваження наглядовій раді, керівникові та/або іншому органу управління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Засновник (засновники) або уповноважений ним (ними)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Засновник закладу фахової передвищої освіти зобов’язаний:</w:t>
      </w:r>
    </w:p>
    <w:p w:rsidR="006E532F" w:rsidRPr="000C2918" w:rsidRDefault="000D27C3"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w:t>
      </w:r>
      <w:r w:rsidR="006E532F" w:rsidRPr="000C2918">
        <w:rPr>
          <w:rFonts w:ascii="Times New Roman" w:hAnsi="Times New Roman" w:cs="Times New Roman"/>
          <w:sz w:val="28"/>
          <w:szCs w:val="28"/>
          <w:lang w:eastAsia="ru-RU"/>
        </w:rPr>
        <w:t>забезпечити утримання та розвиток матеріально-технічної бази заснованого ним закладу фахової передвищої освіти на рівні, достатньому для виконання вимог стандартів фахової передвищої освіти та ліцензійних умов;</w:t>
      </w:r>
    </w:p>
    <w:p w:rsidR="006E532F" w:rsidRPr="000C2918" w:rsidRDefault="000D27C3"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w:t>
      </w:r>
      <w:r w:rsidR="006E532F" w:rsidRPr="000C2918">
        <w:rPr>
          <w:rFonts w:ascii="Times New Roman" w:hAnsi="Times New Roman" w:cs="Times New Roman"/>
          <w:sz w:val="28"/>
          <w:szCs w:val="28"/>
          <w:lang w:eastAsia="ru-RU"/>
        </w:rPr>
        <w:t>у разі реорганізації чи ліквідації закладу фахової передвищої освіти забезпечити здобувачам фахової передвищої освіти можливість продовжити навчання;</w:t>
      </w:r>
    </w:p>
    <w:p w:rsidR="006E532F" w:rsidRPr="000C2918" w:rsidRDefault="000D27C3"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w:t>
      </w:r>
      <w:r w:rsidR="006E532F" w:rsidRPr="000C2918">
        <w:rPr>
          <w:rFonts w:ascii="Times New Roman" w:hAnsi="Times New Roman" w:cs="Times New Roman"/>
          <w:sz w:val="28"/>
          <w:szCs w:val="28"/>
          <w:lang w:eastAsia="ru-RU"/>
        </w:rPr>
        <w:t>забезпечити відповідно до законодавства створення в закладі фахової передвищої освіти безперешкодного середовища для учасників освітнього процесу, зокрема для осіб з особливими освітніми потребами.</w:t>
      </w:r>
    </w:p>
    <w:p w:rsidR="0009000D" w:rsidRPr="000C2918" w:rsidRDefault="0009000D" w:rsidP="000C2918">
      <w:pPr>
        <w:spacing w:after="0" w:line="240" w:lineRule="auto"/>
        <w:ind w:firstLine="709"/>
        <w:jc w:val="both"/>
        <w:rPr>
          <w:rFonts w:ascii="Times New Roman" w:hAnsi="Times New Roman" w:cs="Times New Roman"/>
          <w:b/>
          <w:sz w:val="28"/>
          <w:szCs w:val="28"/>
          <w:lang w:val="ru-RU"/>
        </w:rPr>
      </w:pPr>
    </w:p>
    <w:p w:rsidR="006E532F" w:rsidRPr="000C2918" w:rsidRDefault="006E532F" w:rsidP="000C2918">
      <w:pPr>
        <w:spacing w:after="0" w:line="240" w:lineRule="auto"/>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 3</w:t>
      </w:r>
      <w:r w:rsidR="008918AC" w:rsidRPr="000C2918">
        <w:rPr>
          <w:rFonts w:ascii="Times New Roman" w:hAnsi="Times New Roman" w:cs="Times New Roman"/>
          <w:b/>
          <w:sz w:val="28"/>
          <w:szCs w:val="28"/>
        </w:rPr>
        <w:t>5</w:t>
      </w:r>
      <w:r w:rsidRPr="000C2918">
        <w:rPr>
          <w:rFonts w:ascii="Times New Roman" w:hAnsi="Times New Roman" w:cs="Times New Roman"/>
          <w:b/>
          <w:sz w:val="28"/>
          <w:szCs w:val="28"/>
        </w:rPr>
        <w:t>. Керівник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8918AC" w:rsidRPr="000C2918">
        <w:rPr>
          <w:rFonts w:ascii="Times New Roman" w:hAnsi="Times New Roman" w:cs="Times New Roman"/>
          <w:sz w:val="28"/>
          <w:szCs w:val="28"/>
        </w:rPr>
        <w:t> </w:t>
      </w:r>
      <w:r w:rsidRPr="000C2918">
        <w:rPr>
          <w:rFonts w:ascii="Times New Roman" w:hAnsi="Times New Roman" w:cs="Times New Roman"/>
          <w:sz w:val="28"/>
          <w:szCs w:val="28"/>
        </w:rPr>
        <w:t>Безпосереднє управління діяльністю закладу фахової передвищої освіти здійснює його керівник (директор, начальник тощо).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Права, обов’язки та відповідальність к</w:t>
      </w:r>
      <w:r w:rsidRPr="000C2918">
        <w:rPr>
          <w:rFonts w:ascii="Times New Roman" w:hAnsi="Times New Roman" w:cs="Times New Roman"/>
          <w:sz w:val="28"/>
          <w:szCs w:val="28"/>
        </w:rPr>
        <w:t>ерівника закладу фахової передвищої освіти</w:t>
      </w:r>
      <w:r w:rsidRPr="000C2918">
        <w:rPr>
          <w:rFonts w:ascii="Times New Roman" w:hAnsi="Times New Roman" w:cs="Times New Roman"/>
          <w:sz w:val="28"/>
          <w:szCs w:val="28"/>
          <w:lang w:eastAsia="ru-RU"/>
        </w:rPr>
        <w:t xml:space="preserve"> визначаються законодавством і </w:t>
      </w:r>
      <w:r w:rsidRPr="000C2918">
        <w:rPr>
          <w:rFonts w:ascii="Times New Roman" w:hAnsi="Times New Roman" w:cs="Times New Roman"/>
          <w:sz w:val="28"/>
          <w:szCs w:val="28"/>
        </w:rPr>
        <w:t xml:space="preserve">установчими документами </w:t>
      </w:r>
      <w:r w:rsidRPr="000C2918">
        <w:rPr>
          <w:rFonts w:ascii="Times New Roman" w:hAnsi="Times New Roman" w:cs="Times New Roman"/>
          <w:sz w:val="28"/>
          <w:szCs w:val="28"/>
          <w:lang w:eastAsia="ru-RU"/>
        </w:rPr>
        <w:t xml:space="preserve">закладу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2. Керівник є представником закладу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 xml:space="preserve">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і </w:t>
      </w:r>
      <w:r w:rsidRPr="000C2918">
        <w:rPr>
          <w:rFonts w:ascii="Times New Roman" w:hAnsi="Times New Roman" w:cs="Times New Roman"/>
          <w:sz w:val="28"/>
          <w:szCs w:val="28"/>
        </w:rPr>
        <w:t xml:space="preserve">установчими документами </w:t>
      </w:r>
      <w:r w:rsidRPr="000C2918">
        <w:rPr>
          <w:rFonts w:ascii="Times New Roman" w:hAnsi="Times New Roman" w:cs="Times New Roman"/>
          <w:sz w:val="28"/>
          <w:szCs w:val="28"/>
          <w:lang w:eastAsia="ru-RU"/>
        </w:rPr>
        <w:t xml:space="preserve">закладу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Керівник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8918AC" w:rsidRPr="000C2918">
        <w:rPr>
          <w:rFonts w:ascii="Times New Roman" w:hAnsi="Times New Roman" w:cs="Times New Roman"/>
          <w:sz w:val="28"/>
          <w:szCs w:val="28"/>
        </w:rPr>
        <w:t> </w:t>
      </w:r>
      <w:r w:rsidRPr="000C2918">
        <w:rPr>
          <w:rFonts w:ascii="Times New Roman" w:hAnsi="Times New Roman" w:cs="Times New Roman"/>
          <w:sz w:val="28"/>
          <w:szCs w:val="28"/>
        </w:rPr>
        <w:t>організовує діяльність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8918AC" w:rsidRPr="000C2918">
        <w:rPr>
          <w:rFonts w:ascii="Times New Roman" w:hAnsi="Times New Roman" w:cs="Times New Roman"/>
          <w:sz w:val="28"/>
          <w:szCs w:val="28"/>
        </w:rPr>
        <w:t> </w:t>
      </w:r>
      <w:r w:rsidRPr="000C2918">
        <w:rPr>
          <w:rFonts w:ascii="Times New Roman" w:hAnsi="Times New Roman" w:cs="Times New Roman"/>
          <w:sz w:val="28"/>
          <w:szCs w:val="28"/>
        </w:rPr>
        <w:t>вирішує питання фінансово-господарської діяльності закладу фахової передвищої освіти, затверджує його структуру і штатний розпис;</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3) забезпечує розроблення, несе відповідальність за реалізацію затвердженої стратегії розвитку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4) забезпечує дотримання законодавства, установчих документів закладу фахової передвищої освіти, виконання рішень вищого органу громадського самоврядування, колегіального органу управління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5) подає на погодження вищому колегіальному органу громадського самоврядування проект установчих документів закладу фахової передвищої освіти та змін до нього (крім випадку створення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6) видає накази і розпорядження, дає обов’язкові для виконання всіма учасниками освітнього процесу і структурними підрозділами закладу фахової передвищої освіти доручення;</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7) відповідає за результати діяльності закладу фахової передвищої освіти перед засновником (засновниками) або уповноваженим ним (ними) органом (особою);</w:t>
      </w:r>
    </w:p>
    <w:p w:rsidR="006E532F" w:rsidRPr="000C2918" w:rsidRDefault="006E532F" w:rsidP="000C2918">
      <w:pPr>
        <w:spacing w:after="0" w:line="240" w:lineRule="auto"/>
        <w:ind w:firstLine="709"/>
        <w:jc w:val="both"/>
        <w:rPr>
          <w:rFonts w:ascii="Times New Roman" w:hAnsi="Times New Roman" w:cs="Times New Roman"/>
          <w:i/>
          <w:sz w:val="28"/>
          <w:szCs w:val="28"/>
        </w:rPr>
      </w:pPr>
      <w:r w:rsidRPr="000C2918">
        <w:rPr>
          <w:rFonts w:ascii="Times New Roman" w:hAnsi="Times New Roman" w:cs="Times New Roman"/>
          <w:sz w:val="28"/>
          <w:szCs w:val="28"/>
        </w:rPr>
        <w:t>8) є розпорядником майна і коштів;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9) забезпечує виконання кошторису (фінансового плану), укладає договори;</w:t>
      </w:r>
    </w:p>
    <w:p w:rsidR="007B0262"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10) призначає на посаду та звільняє з посади працівників</w:t>
      </w:r>
      <w:r w:rsidR="007B0262" w:rsidRPr="000C2918">
        <w:rPr>
          <w:rFonts w:ascii="Times New Roman" w:hAnsi="Times New Roman" w:cs="Times New Roman"/>
          <w:sz w:val="28"/>
          <w:szCs w:val="28"/>
          <w:lang w:eastAsia="ru-RU"/>
        </w:rPr>
        <w:t>;</w:t>
      </w:r>
    </w:p>
    <w:p w:rsidR="006E532F" w:rsidRPr="000C2918" w:rsidRDefault="007B0262"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11) </w:t>
      </w:r>
      <w:r w:rsidR="008918AC" w:rsidRPr="000C2918">
        <w:rPr>
          <w:rFonts w:ascii="Times New Roman" w:hAnsi="Times New Roman" w:cs="Times New Roman"/>
          <w:sz w:val="28"/>
          <w:szCs w:val="28"/>
          <w:lang w:eastAsia="ru-RU"/>
        </w:rPr>
        <w:t xml:space="preserve">призначає на посаду </w:t>
      </w:r>
      <w:r w:rsidR="006E532F" w:rsidRPr="000C2918">
        <w:rPr>
          <w:rFonts w:ascii="Times New Roman" w:hAnsi="Times New Roman" w:cs="Times New Roman"/>
          <w:sz w:val="28"/>
          <w:szCs w:val="28"/>
          <w:lang w:eastAsia="ru-RU"/>
        </w:rPr>
        <w:t xml:space="preserve">керівників відділень (факультетів) та циклових комісій за згодою </w:t>
      </w:r>
      <w:r w:rsidR="006E532F" w:rsidRPr="000C2918">
        <w:rPr>
          <w:rFonts w:ascii="Times New Roman" w:hAnsi="Times New Roman" w:cs="Times New Roman"/>
          <w:sz w:val="28"/>
          <w:szCs w:val="28"/>
        </w:rPr>
        <w:t xml:space="preserve">колегіального органу управління </w:t>
      </w:r>
      <w:r w:rsidR="006E532F" w:rsidRPr="000C2918">
        <w:rPr>
          <w:rFonts w:ascii="Times New Roman" w:hAnsi="Times New Roman" w:cs="Times New Roman"/>
          <w:sz w:val="28"/>
          <w:szCs w:val="28"/>
          <w:lang w:eastAsia="ru-RU"/>
        </w:rPr>
        <w:t>закладу фахової передвищої освіти;</w:t>
      </w:r>
    </w:p>
    <w:p w:rsidR="006E532F" w:rsidRPr="000C2918" w:rsidRDefault="007B0262"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12</w:t>
      </w:r>
      <w:r w:rsidR="006E532F" w:rsidRPr="000C2918">
        <w:rPr>
          <w:rFonts w:ascii="Times New Roman" w:hAnsi="Times New Roman" w:cs="Times New Roman"/>
          <w:sz w:val="28"/>
          <w:szCs w:val="28"/>
        </w:rPr>
        <w:t>) забезпечує охорону праці</w:t>
      </w:r>
      <w:r w:rsidR="00472A32">
        <w:rPr>
          <w:rFonts w:ascii="Times New Roman" w:hAnsi="Times New Roman" w:cs="Times New Roman"/>
          <w:sz w:val="28"/>
          <w:szCs w:val="28"/>
        </w:rPr>
        <w:t xml:space="preserve"> та безпеку життєдіяльності</w:t>
      </w:r>
      <w:r w:rsidR="006E532F" w:rsidRPr="000C2918">
        <w:rPr>
          <w:rFonts w:ascii="Times New Roman" w:hAnsi="Times New Roman" w:cs="Times New Roman"/>
          <w:sz w:val="28"/>
          <w:szCs w:val="28"/>
        </w:rPr>
        <w:t>, дотримання законності та порядку;</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7B0262" w:rsidRPr="000C2918">
        <w:rPr>
          <w:rFonts w:ascii="Times New Roman" w:hAnsi="Times New Roman" w:cs="Times New Roman"/>
          <w:sz w:val="28"/>
          <w:szCs w:val="28"/>
        </w:rPr>
        <w:t>3</w:t>
      </w:r>
      <w:r w:rsidRPr="000C2918">
        <w:rPr>
          <w:rFonts w:ascii="Times New Roman" w:hAnsi="Times New Roman" w:cs="Times New Roman"/>
          <w:sz w:val="28"/>
          <w:szCs w:val="28"/>
        </w:rPr>
        <w:t>) затверджує посадові інструкції працівників;</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7B0262" w:rsidRPr="000C2918">
        <w:rPr>
          <w:rFonts w:ascii="Times New Roman" w:hAnsi="Times New Roman" w:cs="Times New Roman"/>
          <w:sz w:val="28"/>
          <w:szCs w:val="28"/>
        </w:rPr>
        <w:t>4</w:t>
      </w:r>
      <w:r w:rsidRPr="000C2918">
        <w:rPr>
          <w:rFonts w:ascii="Times New Roman" w:hAnsi="Times New Roman" w:cs="Times New Roman"/>
          <w:sz w:val="28"/>
          <w:szCs w:val="28"/>
        </w:rPr>
        <w:t>) формує контингент здобувачів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7B0262" w:rsidRPr="000C2918">
        <w:rPr>
          <w:rFonts w:ascii="Times New Roman" w:hAnsi="Times New Roman" w:cs="Times New Roman"/>
          <w:sz w:val="28"/>
          <w:szCs w:val="28"/>
        </w:rPr>
        <w:t>5</w:t>
      </w:r>
      <w:r w:rsidRPr="000C2918">
        <w:rPr>
          <w:rFonts w:ascii="Times New Roman" w:hAnsi="Times New Roman" w:cs="Times New Roman"/>
          <w:sz w:val="28"/>
          <w:szCs w:val="28"/>
        </w:rPr>
        <w:t xml:space="preserve">) у встановленому </w:t>
      </w:r>
      <w:r w:rsidR="007B0262" w:rsidRPr="000C2918">
        <w:rPr>
          <w:rFonts w:ascii="Times New Roman" w:hAnsi="Times New Roman" w:cs="Times New Roman"/>
          <w:sz w:val="28"/>
          <w:szCs w:val="28"/>
        </w:rPr>
        <w:t>законодавством</w:t>
      </w:r>
      <w:r w:rsidRPr="000C2918">
        <w:rPr>
          <w:rFonts w:ascii="Times New Roman" w:hAnsi="Times New Roman" w:cs="Times New Roman"/>
          <w:sz w:val="28"/>
          <w:szCs w:val="28"/>
        </w:rPr>
        <w:t xml:space="preserve"> порядку відраховує </w:t>
      </w:r>
      <w:r w:rsidR="007B0262" w:rsidRPr="000C2918">
        <w:rPr>
          <w:rFonts w:ascii="Times New Roman" w:hAnsi="Times New Roman" w:cs="Times New Roman"/>
          <w:sz w:val="28"/>
          <w:szCs w:val="28"/>
        </w:rPr>
        <w:t>і</w:t>
      </w:r>
      <w:r w:rsidRPr="000C2918">
        <w:rPr>
          <w:rFonts w:ascii="Times New Roman" w:hAnsi="Times New Roman" w:cs="Times New Roman"/>
          <w:sz w:val="28"/>
          <w:szCs w:val="28"/>
        </w:rPr>
        <w:t>з закладу фахової передвищої освіти та поновлює на навчання в ньому здобувачів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7B0262" w:rsidRPr="000C2918">
        <w:rPr>
          <w:rFonts w:ascii="Times New Roman" w:hAnsi="Times New Roman" w:cs="Times New Roman"/>
          <w:sz w:val="28"/>
          <w:szCs w:val="28"/>
        </w:rPr>
        <w:t>6</w:t>
      </w:r>
      <w:r w:rsidRPr="000C2918">
        <w:rPr>
          <w:rFonts w:ascii="Times New Roman" w:hAnsi="Times New Roman" w:cs="Times New Roman"/>
          <w:sz w:val="28"/>
          <w:szCs w:val="28"/>
        </w:rPr>
        <w:t>) забезпечує організацію освітнього процесу та здійснення контролю за виконанням освітн</w:t>
      </w:r>
      <w:r w:rsidR="00472A32">
        <w:rPr>
          <w:rFonts w:ascii="Times New Roman" w:hAnsi="Times New Roman" w:cs="Times New Roman"/>
          <w:sz w:val="28"/>
          <w:szCs w:val="28"/>
        </w:rPr>
        <w:t>ьо-професійни</w:t>
      </w:r>
      <w:r w:rsidRPr="000C2918">
        <w:rPr>
          <w:rFonts w:ascii="Times New Roman" w:hAnsi="Times New Roman" w:cs="Times New Roman"/>
          <w:sz w:val="28"/>
          <w:szCs w:val="28"/>
        </w:rPr>
        <w:t>х програм;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17) розробляє та ухвалює за погодженням з колегіальним органом управління закладу фахової передвищої освіти рішення про утворення, реорганізацію та ліквідацію структурних підрозділів;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18) організовує функціонування системи внутрішнього забезпечення якості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19) контролює дотримання підрозділами закладу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освіти штатно-фінансової дисципліни;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20) здійснює контроль за якістю роботи педагогічних, </w:t>
      </w:r>
      <w:r w:rsidRPr="000C2918">
        <w:rPr>
          <w:rFonts w:ascii="Times New Roman" w:hAnsi="Times New Roman" w:cs="Times New Roman"/>
          <w:sz w:val="28"/>
          <w:szCs w:val="28"/>
        </w:rPr>
        <w:t>науково-педагогічних</w:t>
      </w:r>
      <w:r w:rsidRPr="000C2918">
        <w:rPr>
          <w:rFonts w:ascii="Times New Roman" w:hAnsi="Times New Roman" w:cs="Times New Roman"/>
          <w:sz w:val="28"/>
          <w:szCs w:val="28"/>
          <w:lang w:eastAsia="ru-RU"/>
        </w:rPr>
        <w:t xml:space="preserve"> та інших працівників;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21) забезпечує створення умов для здійснення дієвого та відкритого громадського контролю за діяльністю закладу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22) сприяє та створює умови для діяльності органів громадського самоврядування, організацій профспілок, які діють у закладі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23) сприяє формуванню здорового способу життя у закладі фахової передвищої освіти, зміцненню спортивно-оздоровчої бази закладу фахової передвищої освіти, створює належні умови для занять масовим спортом;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lastRenderedPageBreak/>
        <w:t xml:space="preserve">24) спільно з виборними органами первинних організацій профспілок закладу фахової передвищої освіти </w:t>
      </w:r>
      <w:r w:rsidR="007B0262" w:rsidRPr="000C2918">
        <w:rPr>
          <w:rFonts w:ascii="Times New Roman" w:hAnsi="Times New Roman" w:cs="Times New Roman"/>
          <w:sz w:val="28"/>
          <w:szCs w:val="28"/>
        </w:rPr>
        <w:t xml:space="preserve">(за наявності) </w:t>
      </w:r>
      <w:r w:rsidRPr="000C2918">
        <w:rPr>
          <w:rFonts w:ascii="Times New Roman" w:hAnsi="Times New Roman" w:cs="Times New Roman"/>
          <w:sz w:val="28"/>
          <w:szCs w:val="28"/>
        </w:rPr>
        <w:t>подає для затвердження вищому колегіальному органу громадського самоврядування закладу фахової передвищої освіти правила внутрішнього розпорядку та колективний договір і після затвердження підписує їх;</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25) здійснює інші передбачені установчими документами </w:t>
      </w:r>
      <w:r w:rsidR="00472A32">
        <w:rPr>
          <w:rFonts w:ascii="Times New Roman" w:hAnsi="Times New Roman" w:cs="Times New Roman"/>
          <w:sz w:val="28"/>
          <w:szCs w:val="28"/>
        </w:rPr>
        <w:t xml:space="preserve">закладу фахової передвищої освіти </w:t>
      </w:r>
      <w:r w:rsidRPr="000C2918">
        <w:rPr>
          <w:rFonts w:ascii="Times New Roman" w:hAnsi="Times New Roman" w:cs="Times New Roman"/>
          <w:sz w:val="28"/>
          <w:szCs w:val="28"/>
        </w:rPr>
        <w:t>повноваження.</w:t>
      </w:r>
    </w:p>
    <w:p w:rsidR="00466540" w:rsidRPr="000C2918" w:rsidRDefault="00466540"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Керівник закладу фахової передвищої освіти, який є структурним підрозділом юридичної особи публічного або приватного права</w:t>
      </w:r>
      <w:r w:rsidR="00CF7C2B" w:rsidRPr="000C2918">
        <w:rPr>
          <w:rFonts w:ascii="Times New Roman" w:hAnsi="Times New Roman" w:cs="Times New Roman"/>
          <w:sz w:val="28"/>
          <w:szCs w:val="28"/>
          <w:lang w:eastAsia="ru-RU"/>
        </w:rPr>
        <w:t>, виконує визначені цією статтею повноваження в спосіб, визначений установчими документами закладу фахової передвищої освіти, юридичної особи публічного або приватного права, структурним підрозділом якої є заклад фахової передвищої освіти та в межах повноважень, делегованих керівником юридичної особи.</w:t>
      </w:r>
    </w:p>
    <w:p w:rsidR="008918AC" w:rsidRPr="000C2918" w:rsidRDefault="00CF7C2B"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w:t>
      </w:r>
      <w:r w:rsidR="008918AC" w:rsidRPr="000C2918">
        <w:rPr>
          <w:rFonts w:ascii="Times New Roman" w:hAnsi="Times New Roman" w:cs="Times New Roman"/>
          <w:sz w:val="28"/>
          <w:szCs w:val="28"/>
          <w:lang w:eastAsia="ru-RU"/>
        </w:rPr>
        <w:t>. Керівник закладу фахової передвищої освіти відповідає за провадження та результати освітньої, економічної та інших видів діяльності у закладі фахової передвищої освіти, стан і збереження нерухомого та іншого майна цього закладу.</w:t>
      </w:r>
    </w:p>
    <w:p w:rsidR="006E532F" w:rsidRPr="000C2918" w:rsidRDefault="00CF7C2B"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w:t>
      </w:r>
      <w:r w:rsidR="006E532F" w:rsidRPr="000C2918">
        <w:rPr>
          <w:rFonts w:ascii="Times New Roman" w:hAnsi="Times New Roman" w:cs="Times New Roman"/>
          <w:sz w:val="28"/>
          <w:szCs w:val="28"/>
          <w:lang w:eastAsia="ru-RU"/>
        </w:rPr>
        <w:t>.</w:t>
      </w:r>
      <w:r w:rsidR="007B0262" w:rsidRPr="000C2918">
        <w:rPr>
          <w:rFonts w:ascii="Times New Roman" w:hAnsi="Times New Roman" w:cs="Times New Roman"/>
          <w:sz w:val="28"/>
          <w:szCs w:val="28"/>
          <w:lang w:eastAsia="ru-RU"/>
        </w:rPr>
        <w:t> </w:t>
      </w:r>
      <w:r w:rsidR="006E532F" w:rsidRPr="000C2918">
        <w:rPr>
          <w:rFonts w:ascii="Times New Roman" w:hAnsi="Times New Roman" w:cs="Times New Roman"/>
          <w:sz w:val="28"/>
          <w:szCs w:val="28"/>
          <w:lang w:eastAsia="ru-RU"/>
        </w:rPr>
        <w:t>Керівник закладу фахової передвищої освіти щороку звітує перед засновником (засновниками) або уповноваженим ним (ними) органом (особою) та вищим колегіальним органом громадського самоврядування закладу фахової передвищої освіти, наглядовою радою.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Керівник зобов’язаний оприлюднювати щорічний звіт про свою діяльність на офіційному веб-сайті</w:t>
      </w:r>
      <w:r w:rsidR="00472A32">
        <w:rPr>
          <w:rFonts w:ascii="Times New Roman" w:hAnsi="Times New Roman" w:cs="Times New Roman"/>
          <w:sz w:val="28"/>
          <w:szCs w:val="28"/>
          <w:lang w:eastAsia="ru-RU"/>
        </w:rPr>
        <w:t xml:space="preserve"> (веб-сторінці)</w:t>
      </w:r>
      <w:r w:rsidRPr="000C2918">
        <w:rPr>
          <w:rFonts w:ascii="Times New Roman" w:hAnsi="Times New Roman" w:cs="Times New Roman"/>
          <w:sz w:val="28"/>
          <w:szCs w:val="28"/>
          <w:lang w:eastAsia="ru-RU"/>
        </w:rPr>
        <w:t xml:space="preserve"> закладу фахової передвищої освіти.</w:t>
      </w:r>
    </w:p>
    <w:p w:rsidR="006E532F" w:rsidRPr="000C2918" w:rsidRDefault="00CF7C2B"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w:t>
      </w:r>
      <w:r w:rsidR="006E532F" w:rsidRPr="000C2918">
        <w:rPr>
          <w:rFonts w:ascii="Times New Roman" w:hAnsi="Times New Roman" w:cs="Times New Roman"/>
          <w:sz w:val="28"/>
          <w:szCs w:val="28"/>
          <w:lang w:eastAsia="ru-RU"/>
        </w:rPr>
        <w:t>. Керівник закладу фахової передвищої освіти відповідно до установчих документів може делегувати частину своїх повноважень своїм заступникам, а також керівникам структурних підрозділів.</w:t>
      </w:r>
    </w:p>
    <w:p w:rsidR="006E532F" w:rsidRPr="000C2918" w:rsidRDefault="00CF7C2B"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8</w:t>
      </w:r>
      <w:r w:rsidR="006E532F" w:rsidRPr="000C2918">
        <w:rPr>
          <w:rFonts w:ascii="Times New Roman" w:hAnsi="Times New Roman" w:cs="Times New Roman"/>
          <w:sz w:val="28"/>
          <w:szCs w:val="28"/>
          <w:lang w:eastAsia="ru-RU"/>
        </w:rPr>
        <w:t>.</w:t>
      </w:r>
      <w:r w:rsidR="007B0262" w:rsidRPr="000C2918">
        <w:rPr>
          <w:rFonts w:ascii="Times New Roman" w:hAnsi="Times New Roman" w:cs="Times New Roman"/>
          <w:sz w:val="28"/>
          <w:szCs w:val="28"/>
          <w:lang w:eastAsia="ru-RU"/>
        </w:rPr>
        <w:t> </w:t>
      </w:r>
      <w:r w:rsidR="006E532F" w:rsidRPr="000C2918">
        <w:rPr>
          <w:rFonts w:ascii="Times New Roman" w:hAnsi="Times New Roman" w:cs="Times New Roman"/>
          <w:sz w:val="28"/>
          <w:szCs w:val="28"/>
          <w:lang w:eastAsia="ru-RU"/>
        </w:rPr>
        <w:t xml:space="preserve">Після виходу на пенсію з посади керівника закладу фахової передвищої освіти особа, яка працювала на цій посаді не менш як 10 років підряд, може бути призначена радником керівника закладу фахової передвищої освіти на громадських засадах або за рахунок власних надходжень закладу фахової передвищої освіти в порядку, визначеному </w:t>
      </w:r>
      <w:r w:rsidR="00472A32">
        <w:rPr>
          <w:rFonts w:ascii="Times New Roman" w:hAnsi="Times New Roman" w:cs="Times New Roman"/>
          <w:sz w:val="28"/>
          <w:szCs w:val="28"/>
          <w:lang w:eastAsia="ru-RU"/>
        </w:rPr>
        <w:t>установчими документами</w:t>
      </w:r>
      <w:r w:rsidR="00472A32" w:rsidRPr="000C2918">
        <w:rPr>
          <w:rFonts w:ascii="Times New Roman" w:hAnsi="Times New Roman" w:cs="Times New Roman"/>
          <w:sz w:val="28"/>
          <w:szCs w:val="28"/>
          <w:lang w:eastAsia="ru-RU"/>
        </w:rPr>
        <w:t xml:space="preserve"> </w:t>
      </w:r>
      <w:r w:rsidR="006E532F" w:rsidRPr="000C2918">
        <w:rPr>
          <w:rFonts w:ascii="Times New Roman" w:hAnsi="Times New Roman" w:cs="Times New Roman"/>
          <w:sz w:val="28"/>
          <w:szCs w:val="28"/>
          <w:lang w:eastAsia="ru-RU"/>
        </w:rPr>
        <w:t>закладу.</w:t>
      </w:r>
    </w:p>
    <w:p w:rsidR="008918AC" w:rsidRPr="000C2918" w:rsidRDefault="008918AC" w:rsidP="000C2918">
      <w:pPr>
        <w:spacing w:after="0" w:line="240" w:lineRule="auto"/>
        <w:ind w:firstLine="709"/>
        <w:jc w:val="both"/>
        <w:textAlignment w:val="baseline"/>
        <w:rPr>
          <w:rFonts w:ascii="Times New Roman" w:hAnsi="Times New Roman" w:cs="Times New Roman"/>
          <w:sz w:val="28"/>
          <w:szCs w:val="28"/>
          <w:lang w:eastAsia="ru-RU"/>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 3</w:t>
      </w:r>
      <w:r w:rsidR="007B0262" w:rsidRPr="000C2918">
        <w:rPr>
          <w:rFonts w:ascii="Times New Roman" w:hAnsi="Times New Roman" w:cs="Times New Roman"/>
          <w:b/>
          <w:sz w:val="28"/>
          <w:szCs w:val="28"/>
        </w:rPr>
        <w:t>6</w:t>
      </w:r>
      <w:r w:rsidRPr="000C2918">
        <w:rPr>
          <w:rFonts w:ascii="Times New Roman" w:hAnsi="Times New Roman" w:cs="Times New Roman"/>
          <w:b/>
          <w:sz w:val="28"/>
          <w:szCs w:val="28"/>
        </w:rPr>
        <w:t>.</w:t>
      </w:r>
      <w:r w:rsidRPr="000C2918">
        <w:rPr>
          <w:rFonts w:ascii="Times New Roman" w:hAnsi="Times New Roman" w:cs="Times New Roman"/>
          <w:sz w:val="28"/>
          <w:szCs w:val="28"/>
        </w:rPr>
        <w:t> </w:t>
      </w:r>
      <w:r w:rsidRPr="000C2918">
        <w:rPr>
          <w:rFonts w:ascii="Times New Roman" w:hAnsi="Times New Roman" w:cs="Times New Roman"/>
          <w:b/>
          <w:sz w:val="28"/>
          <w:szCs w:val="28"/>
        </w:rPr>
        <w:t>Керівник відділення (факультету) і циклової комісії</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F0482A" w:rsidRPr="000C2918">
        <w:rPr>
          <w:rFonts w:ascii="Times New Roman" w:hAnsi="Times New Roman" w:cs="Times New Roman"/>
          <w:sz w:val="28"/>
          <w:szCs w:val="28"/>
        </w:rPr>
        <w:t> </w:t>
      </w:r>
      <w:r w:rsidRPr="000C2918">
        <w:rPr>
          <w:rFonts w:ascii="Times New Roman" w:hAnsi="Times New Roman" w:cs="Times New Roman"/>
          <w:sz w:val="28"/>
          <w:szCs w:val="28"/>
        </w:rPr>
        <w:t>Керівництво відділенням (факультетом) здійснює завідувач. Завідувач відділення (факультету) призначаєть</w:t>
      </w:r>
      <w:r w:rsidR="00F0482A" w:rsidRPr="000C2918">
        <w:rPr>
          <w:rFonts w:ascii="Times New Roman" w:hAnsi="Times New Roman" w:cs="Times New Roman"/>
          <w:sz w:val="28"/>
          <w:szCs w:val="28"/>
        </w:rPr>
        <w:t>ся на посаду керівником закладу,</w:t>
      </w:r>
      <w:r w:rsidRPr="000C2918">
        <w:rPr>
          <w:rFonts w:ascii="Times New Roman" w:hAnsi="Times New Roman" w:cs="Times New Roman"/>
          <w:sz w:val="28"/>
          <w:szCs w:val="28"/>
        </w:rPr>
        <w:t xml:space="preserve"> за погодженням з колегіал</w:t>
      </w:r>
      <w:r w:rsidR="00F0482A" w:rsidRPr="000C2918">
        <w:rPr>
          <w:rFonts w:ascii="Times New Roman" w:hAnsi="Times New Roman" w:cs="Times New Roman"/>
          <w:sz w:val="28"/>
          <w:szCs w:val="28"/>
        </w:rPr>
        <w:t>ьним органом управління закладу,</w:t>
      </w:r>
      <w:r w:rsidRPr="000C2918">
        <w:rPr>
          <w:rFonts w:ascii="Times New Roman" w:hAnsi="Times New Roman" w:cs="Times New Roman"/>
          <w:sz w:val="28"/>
          <w:szCs w:val="28"/>
        </w:rPr>
        <w:t xml:space="preserve"> з числа педагогічних (науково-педагогічних працівників), які мають ступінь магістра і </w:t>
      </w:r>
      <w:r w:rsidR="00F0482A" w:rsidRPr="000C2918">
        <w:rPr>
          <w:rFonts w:ascii="Times New Roman" w:hAnsi="Times New Roman" w:cs="Times New Roman"/>
          <w:sz w:val="28"/>
          <w:szCs w:val="28"/>
        </w:rPr>
        <w:t xml:space="preserve">стаж </w:t>
      </w:r>
      <w:r w:rsidRPr="000C2918">
        <w:rPr>
          <w:rFonts w:ascii="Times New Roman" w:hAnsi="Times New Roman" w:cs="Times New Roman"/>
          <w:sz w:val="28"/>
          <w:szCs w:val="28"/>
        </w:rPr>
        <w:t>педагогічн</w:t>
      </w:r>
      <w:r w:rsidR="00F0482A" w:rsidRPr="000C2918">
        <w:rPr>
          <w:rFonts w:ascii="Times New Roman" w:hAnsi="Times New Roman" w:cs="Times New Roman"/>
          <w:sz w:val="28"/>
          <w:szCs w:val="28"/>
        </w:rPr>
        <w:t xml:space="preserve">ої та/або </w:t>
      </w:r>
      <w:r w:rsidRPr="000C2918">
        <w:rPr>
          <w:rFonts w:ascii="Times New Roman" w:hAnsi="Times New Roman" w:cs="Times New Roman"/>
          <w:sz w:val="28"/>
          <w:szCs w:val="28"/>
        </w:rPr>
        <w:t>науково-педагогічн</w:t>
      </w:r>
      <w:r w:rsidR="00F0482A" w:rsidRPr="000C2918">
        <w:rPr>
          <w:rFonts w:ascii="Times New Roman" w:hAnsi="Times New Roman" w:cs="Times New Roman"/>
          <w:sz w:val="28"/>
          <w:szCs w:val="28"/>
        </w:rPr>
        <w:t>ої</w:t>
      </w:r>
      <w:r w:rsidRPr="000C2918">
        <w:rPr>
          <w:rFonts w:ascii="Times New Roman" w:hAnsi="Times New Roman" w:cs="Times New Roman"/>
          <w:sz w:val="28"/>
          <w:szCs w:val="28"/>
        </w:rPr>
        <w:t xml:space="preserve"> </w:t>
      </w:r>
      <w:r w:rsidR="00F0482A" w:rsidRPr="000C2918">
        <w:rPr>
          <w:rFonts w:ascii="Times New Roman" w:hAnsi="Times New Roman" w:cs="Times New Roman"/>
          <w:sz w:val="28"/>
          <w:szCs w:val="28"/>
        </w:rPr>
        <w:t>роботи</w:t>
      </w:r>
      <w:r w:rsidRPr="000C2918">
        <w:rPr>
          <w:rFonts w:ascii="Times New Roman" w:hAnsi="Times New Roman" w:cs="Times New Roman"/>
          <w:sz w:val="28"/>
          <w:szCs w:val="28"/>
        </w:rPr>
        <w:t xml:space="preserve"> не менш як п’ять років.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F0482A" w:rsidRPr="000C2918">
        <w:rPr>
          <w:rFonts w:ascii="Times New Roman" w:hAnsi="Times New Roman" w:cs="Times New Roman"/>
          <w:sz w:val="28"/>
          <w:szCs w:val="28"/>
        </w:rPr>
        <w:t> </w:t>
      </w:r>
      <w:r w:rsidRPr="000C2918">
        <w:rPr>
          <w:rFonts w:ascii="Times New Roman" w:hAnsi="Times New Roman" w:cs="Times New Roman"/>
          <w:sz w:val="28"/>
          <w:szCs w:val="28"/>
        </w:rPr>
        <w:t>Завідувач відділення (факультету)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діяльністю викладачів.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3.</w:t>
      </w:r>
      <w:r w:rsidR="00F0482A" w:rsidRPr="000C2918">
        <w:rPr>
          <w:rFonts w:ascii="Times New Roman" w:hAnsi="Times New Roman" w:cs="Times New Roman"/>
          <w:sz w:val="28"/>
          <w:szCs w:val="28"/>
        </w:rPr>
        <w:t> </w:t>
      </w:r>
      <w:r w:rsidRPr="000C2918">
        <w:rPr>
          <w:rFonts w:ascii="Times New Roman" w:hAnsi="Times New Roman" w:cs="Times New Roman"/>
          <w:sz w:val="28"/>
          <w:szCs w:val="28"/>
        </w:rPr>
        <w:t>Повноваження завідувача відділення (факультету) визначаються положенням про відділення (факультет), яке затверджується колегіальним органом управління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F0482A" w:rsidRPr="000C2918">
        <w:rPr>
          <w:rFonts w:ascii="Times New Roman" w:hAnsi="Times New Roman" w:cs="Times New Roman"/>
          <w:sz w:val="28"/>
          <w:szCs w:val="28"/>
        </w:rPr>
        <w:t> </w:t>
      </w:r>
      <w:r w:rsidRPr="000C2918">
        <w:rPr>
          <w:rFonts w:ascii="Times New Roman" w:hAnsi="Times New Roman" w:cs="Times New Roman"/>
          <w:sz w:val="28"/>
          <w:szCs w:val="28"/>
        </w:rPr>
        <w:t>Завідувач відділення (факультету) може видавати розпорядження щодо діяльності відповідного відділення (факультету), які є обов’язковими для виконання всіма учасниками освітнього процесу відділення (факультету) і можуть бути скасовані керівником закладу фахової передвищої освіти, якщ</w:t>
      </w:r>
      <w:r w:rsidR="00F0482A" w:rsidRPr="000C2918">
        <w:rPr>
          <w:rFonts w:ascii="Times New Roman" w:hAnsi="Times New Roman" w:cs="Times New Roman"/>
          <w:sz w:val="28"/>
          <w:szCs w:val="28"/>
        </w:rPr>
        <w:t>о вони суперечать законодавству або</w:t>
      </w:r>
      <w:r w:rsidRPr="000C2918">
        <w:rPr>
          <w:rFonts w:ascii="Times New Roman" w:hAnsi="Times New Roman" w:cs="Times New Roman"/>
          <w:sz w:val="28"/>
          <w:szCs w:val="28"/>
        </w:rPr>
        <w:t xml:space="preserve"> установчим документам закладу фахової передвищої освіти.</w:t>
      </w:r>
    </w:p>
    <w:p w:rsidR="00F0482A"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F0482A" w:rsidRPr="000C2918">
        <w:rPr>
          <w:rFonts w:ascii="Times New Roman" w:hAnsi="Times New Roman" w:cs="Times New Roman"/>
          <w:sz w:val="28"/>
          <w:szCs w:val="28"/>
        </w:rPr>
        <w:t> </w:t>
      </w:r>
      <w:r w:rsidRPr="000C2918">
        <w:rPr>
          <w:rFonts w:ascii="Times New Roman" w:hAnsi="Times New Roman" w:cs="Times New Roman"/>
          <w:sz w:val="28"/>
          <w:szCs w:val="28"/>
        </w:rPr>
        <w:t>Керівництво цикловою комісією здійснює голова циклової комісії. Голова циклової комісії призначається керівником закладу фахової передвищої освіти</w:t>
      </w:r>
      <w:r w:rsidR="00F0482A" w:rsidRPr="000C2918">
        <w:rPr>
          <w:rFonts w:ascii="Times New Roman" w:hAnsi="Times New Roman" w:cs="Times New Roman"/>
          <w:sz w:val="28"/>
          <w:szCs w:val="28"/>
        </w:rPr>
        <w:t>, за погодженням з колегіальним органом управління закладу, з числа педагогічних (науково-педагогічних працівників), які мають ступінь магістра і стаж педагогічної та/або науково-педагогічної роботи не менш як п’ять років.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w:t>
      </w:r>
      <w:r w:rsidR="00F0482A" w:rsidRPr="000C2918">
        <w:rPr>
          <w:rFonts w:ascii="Times New Roman" w:hAnsi="Times New Roman" w:cs="Times New Roman"/>
          <w:sz w:val="28"/>
          <w:szCs w:val="28"/>
        </w:rPr>
        <w:t> </w:t>
      </w:r>
      <w:r w:rsidRPr="000C2918">
        <w:rPr>
          <w:rFonts w:ascii="Times New Roman" w:hAnsi="Times New Roman" w:cs="Times New Roman"/>
          <w:sz w:val="28"/>
          <w:szCs w:val="28"/>
        </w:rPr>
        <w:t>Голова циклової комісії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діяльністю викладачів циклової комісії.</w:t>
      </w:r>
    </w:p>
    <w:p w:rsidR="00F0482A" w:rsidRPr="000C2918" w:rsidRDefault="00F0482A" w:rsidP="000C2918">
      <w:pPr>
        <w:spacing w:after="0"/>
        <w:ind w:firstLine="709"/>
        <w:jc w:val="both"/>
        <w:rPr>
          <w:rFonts w:ascii="Times New Roman" w:hAnsi="Times New Roman" w:cs="Times New Roman"/>
          <w:sz w:val="28"/>
          <w:szCs w:val="28"/>
        </w:rPr>
      </w:pPr>
    </w:p>
    <w:p w:rsidR="006E532F" w:rsidRPr="000C2918" w:rsidRDefault="006E532F" w:rsidP="000C2918">
      <w:pPr>
        <w:spacing w:after="0" w:line="240" w:lineRule="auto"/>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F0482A" w:rsidRPr="000C2918">
        <w:rPr>
          <w:rFonts w:ascii="Times New Roman" w:hAnsi="Times New Roman" w:cs="Times New Roman"/>
          <w:b/>
          <w:sz w:val="28"/>
          <w:szCs w:val="28"/>
        </w:rPr>
        <w:t> </w:t>
      </w:r>
      <w:r w:rsidRPr="000C2918">
        <w:rPr>
          <w:rFonts w:ascii="Times New Roman" w:hAnsi="Times New Roman" w:cs="Times New Roman"/>
          <w:b/>
          <w:sz w:val="28"/>
          <w:szCs w:val="28"/>
          <w:lang w:val="ru-RU"/>
        </w:rPr>
        <w:t>3</w:t>
      </w:r>
      <w:r w:rsidR="00F0482A" w:rsidRPr="000C2918">
        <w:rPr>
          <w:rFonts w:ascii="Times New Roman" w:hAnsi="Times New Roman" w:cs="Times New Roman"/>
          <w:b/>
          <w:sz w:val="28"/>
          <w:szCs w:val="28"/>
          <w:lang w:val="ru-RU"/>
        </w:rPr>
        <w:t>7</w:t>
      </w:r>
      <w:r w:rsidRPr="000C2918">
        <w:rPr>
          <w:rFonts w:ascii="Times New Roman" w:hAnsi="Times New Roman" w:cs="Times New Roman"/>
          <w:b/>
          <w:sz w:val="28"/>
          <w:szCs w:val="28"/>
        </w:rPr>
        <w:t>. Колегіальний орган управління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Педагогічна рада є колегіальним органом управління закладу фахової передвищої освіти, склад якого щорічно затверджується наказом керівника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Колегіальний орган управління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погоджує стратегію розвитку закладу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розглядає проект установч</w:t>
      </w:r>
      <w:r w:rsidR="008D47B9" w:rsidRPr="000C2918">
        <w:rPr>
          <w:rFonts w:ascii="Times New Roman" w:hAnsi="Times New Roman" w:cs="Times New Roman"/>
          <w:sz w:val="28"/>
          <w:szCs w:val="28"/>
          <w:lang w:eastAsia="ru-RU"/>
        </w:rPr>
        <w:t>ого</w:t>
      </w:r>
      <w:r w:rsidRPr="000C2918">
        <w:rPr>
          <w:rFonts w:ascii="Times New Roman" w:hAnsi="Times New Roman" w:cs="Times New Roman"/>
          <w:sz w:val="28"/>
          <w:szCs w:val="28"/>
          <w:lang w:eastAsia="ru-RU"/>
        </w:rPr>
        <w:t xml:space="preserve"> документ</w:t>
      </w:r>
      <w:r w:rsidR="008D47B9" w:rsidRPr="000C2918">
        <w:rPr>
          <w:rFonts w:ascii="Times New Roman" w:hAnsi="Times New Roman" w:cs="Times New Roman"/>
          <w:sz w:val="28"/>
          <w:szCs w:val="28"/>
          <w:lang w:eastAsia="ru-RU"/>
        </w:rPr>
        <w:t>у</w:t>
      </w:r>
      <w:r w:rsidRPr="000C2918">
        <w:rPr>
          <w:rFonts w:ascii="Times New Roman" w:hAnsi="Times New Roman" w:cs="Times New Roman"/>
          <w:sz w:val="28"/>
          <w:szCs w:val="28"/>
          <w:lang w:eastAsia="ru-RU"/>
        </w:rPr>
        <w:t xml:space="preserve"> закладу фахової передвищої освіти, а також пропозиції щодо внесення змін і доповнень до нього;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розглядає проект кошторису (фінансового плану) закладу фахової передвищої освіти та річний фінансовий звіт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w:t>
      </w:r>
      <w:r w:rsidR="008D47B9"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6E532F" w:rsidRPr="000C2918" w:rsidRDefault="008D47B9"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w:t>
      </w:r>
      <w:r w:rsidR="006E532F" w:rsidRPr="000C2918">
        <w:rPr>
          <w:rFonts w:ascii="Times New Roman" w:hAnsi="Times New Roman" w:cs="Times New Roman"/>
          <w:sz w:val="28"/>
          <w:szCs w:val="28"/>
          <w:lang w:eastAsia="ru-RU"/>
        </w:rPr>
        <w:t>) визначає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E532F" w:rsidRPr="000C2918" w:rsidRDefault="008D47B9"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w:t>
      </w:r>
      <w:r w:rsidR="006E532F" w:rsidRPr="000C2918">
        <w:rPr>
          <w:rFonts w:ascii="Times New Roman" w:hAnsi="Times New Roman" w:cs="Times New Roman"/>
          <w:sz w:val="28"/>
          <w:szCs w:val="28"/>
          <w:lang w:eastAsia="ru-RU"/>
        </w:rPr>
        <w:t xml:space="preserve">) погоджує за поданням керівника закладу </w:t>
      </w:r>
      <w:r w:rsidR="006E532F" w:rsidRPr="000C2918">
        <w:rPr>
          <w:rFonts w:ascii="Times New Roman" w:hAnsi="Times New Roman" w:cs="Times New Roman"/>
          <w:sz w:val="28"/>
          <w:szCs w:val="28"/>
        </w:rPr>
        <w:t xml:space="preserve">фахової передвищої </w:t>
      </w:r>
      <w:r w:rsidR="006E532F" w:rsidRPr="000C2918">
        <w:rPr>
          <w:rFonts w:ascii="Times New Roman" w:hAnsi="Times New Roman" w:cs="Times New Roman"/>
          <w:sz w:val="28"/>
          <w:szCs w:val="28"/>
          <w:lang w:eastAsia="ru-RU"/>
        </w:rPr>
        <w:t>освіти рішення про утворення, реорганізацію та ліквідацію структурних підрозділів;</w:t>
      </w:r>
    </w:p>
    <w:p w:rsidR="006E532F" w:rsidRPr="000C2918" w:rsidRDefault="008D47B9"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w:t>
      </w:r>
      <w:r w:rsidR="006E532F" w:rsidRPr="000C2918">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w:t>
      </w:r>
      <w:r w:rsidR="006E532F" w:rsidRPr="000C2918">
        <w:rPr>
          <w:rFonts w:ascii="Times New Roman" w:hAnsi="Times New Roman" w:cs="Times New Roman"/>
          <w:sz w:val="28"/>
          <w:szCs w:val="28"/>
          <w:lang w:eastAsia="ru-RU"/>
        </w:rPr>
        <w:t>за поданням керівника закладу надає згоду на призначення керівник</w:t>
      </w:r>
      <w:r w:rsidRPr="000C2918">
        <w:rPr>
          <w:rFonts w:ascii="Times New Roman" w:hAnsi="Times New Roman" w:cs="Times New Roman"/>
          <w:sz w:val="28"/>
          <w:szCs w:val="28"/>
          <w:lang w:eastAsia="ru-RU"/>
        </w:rPr>
        <w:t>ів</w:t>
      </w:r>
      <w:r w:rsidR="006E532F" w:rsidRPr="000C2918">
        <w:rPr>
          <w:rFonts w:ascii="Times New Roman" w:hAnsi="Times New Roman" w:cs="Times New Roman"/>
          <w:sz w:val="28"/>
          <w:szCs w:val="28"/>
          <w:lang w:eastAsia="ru-RU"/>
        </w:rPr>
        <w:t xml:space="preserve"> відділен</w:t>
      </w:r>
      <w:r w:rsidRPr="000C2918">
        <w:rPr>
          <w:rFonts w:ascii="Times New Roman" w:hAnsi="Times New Roman" w:cs="Times New Roman"/>
          <w:sz w:val="28"/>
          <w:szCs w:val="28"/>
          <w:lang w:eastAsia="ru-RU"/>
        </w:rPr>
        <w:t>ь</w:t>
      </w:r>
      <w:r w:rsidR="006E532F" w:rsidRPr="000C2918">
        <w:rPr>
          <w:rFonts w:ascii="Times New Roman" w:hAnsi="Times New Roman" w:cs="Times New Roman"/>
          <w:sz w:val="28"/>
          <w:szCs w:val="28"/>
          <w:lang w:eastAsia="ru-RU"/>
        </w:rPr>
        <w:t xml:space="preserve"> (факультет</w:t>
      </w:r>
      <w:r w:rsidRPr="000C2918">
        <w:rPr>
          <w:rFonts w:ascii="Times New Roman" w:hAnsi="Times New Roman" w:cs="Times New Roman"/>
          <w:sz w:val="28"/>
          <w:szCs w:val="28"/>
          <w:lang w:eastAsia="ru-RU"/>
        </w:rPr>
        <w:t>ів</w:t>
      </w:r>
      <w:r w:rsidR="006E532F" w:rsidRPr="000C2918">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xml:space="preserve"> та циклових комісій;</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9) затверджує освітні програми закладу </w:t>
      </w:r>
      <w:r w:rsidRPr="000C2918">
        <w:rPr>
          <w:rFonts w:ascii="Times New Roman" w:hAnsi="Times New Roman" w:cs="Times New Roman"/>
          <w:sz w:val="28"/>
          <w:szCs w:val="28"/>
        </w:rPr>
        <w:t xml:space="preserve">фахової передвищої </w:t>
      </w:r>
      <w:r w:rsidR="008D47B9" w:rsidRPr="000C2918">
        <w:rPr>
          <w:rFonts w:ascii="Times New Roman" w:hAnsi="Times New Roman" w:cs="Times New Roman"/>
          <w:sz w:val="28"/>
          <w:szCs w:val="28"/>
          <w:lang w:eastAsia="ru-RU"/>
        </w:rPr>
        <w:t>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 xml:space="preserve">10) затверджує положення </w:t>
      </w:r>
      <w:r w:rsidR="008D47B9" w:rsidRPr="000C2918">
        <w:rPr>
          <w:rFonts w:ascii="Times New Roman" w:hAnsi="Times New Roman" w:cs="Times New Roman"/>
          <w:sz w:val="28"/>
          <w:szCs w:val="28"/>
          <w:lang w:eastAsia="ru-RU"/>
        </w:rPr>
        <w:t>про</w:t>
      </w:r>
      <w:r w:rsidRPr="000C2918">
        <w:rPr>
          <w:rFonts w:ascii="Times New Roman" w:hAnsi="Times New Roman" w:cs="Times New Roman"/>
          <w:sz w:val="28"/>
          <w:szCs w:val="28"/>
          <w:lang w:eastAsia="ru-RU"/>
        </w:rPr>
        <w:t xml:space="preserve"> організаці</w:t>
      </w:r>
      <w:r w:rsidR="008D47B9" w:rsidRPr="000C2918">
        <w:rPr>
          <w:rFonts w:ascii="Times New Roman" w:hAnsi="Times New Roman" w:cs="Times New Roman"/>
          <w:sz w:val="28"/>
          <w:szCs w:val="28"/>
          <w:lang w:eastAsia="ru-RU"/>
        </w:rPr>
        <w:t>ю</w:t>
      </w:r>
      <w:r w:rsidRPr="000C2918">
        <w:rPr>
          <w:rFonts w:ascii="Times New Roman" w:hAnsi="Times New Roman" w:cs="Times New Roman"/>
          <w:sz w:val="28"/>
          <w:szCs w:val="28"/>
          <w:lang w:eastAsia="ru-RU"/>
        </w:rPr>
        <w:t xml:space="preserve"> освітнього процесу, визначає строк</w:t>
      </w:r>
      <w:r w:rsidR="008D47B9" w:rsidRPr="000C2918">
        <w:rPr>
          <w:rFonts w:ascii="Times New Roman" w:hAnsi="Times New Roman" w:cs="Times New Roman"/>
          <w:sz w:val="28"/>
          <w:szCs w:val="28"/>
          <w:lang w:eastAsia="ru-RU"/>
        </w:rPr>
        <w:t>и навчання на основі раніше здобутої освіти</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11) затверджує зразок та порядок виготовлення власного документа про </w:t>
      </w:r>
      <w:r w:rsidRPr="000C2918">
        <w:rPr>
          <w:rFonts w:ascii="Times New Roman" w:hAnsi="Times New Roman" w:cs="Times New Roman"/>
          <w:sz w:val="28"/>
          <w:szCs w:val="28"/>
        </w:rPr>
        <w:t xml:space="preserve">фахову передвищу </w:t>
      </w:r>
      <w:r w:rsidRPr="000C2918">
        <w:rPr>
          <w:rFonts w:ascii="Times New Roman" w:hAnsi="Times New Roman" w:cs="Times New Roman"/>
          <w:sz w:val="28"/>
          <w:szCs w:val="28"/>
          <w:lang w:eastAsia="ru-RU"/>
        </w:rPr>
        <w:t>освіту, а також зразки, порядок виготовлення, процедуру і підстави для видачі випускникам спільних дипломів;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12) має право вносити подання про відкликання керівника закладу фахової передвищої освіти з підстав, передбачених законодавством, установчими документами закладу фахової передвищої освіти, строковим трудовим договором</w:t>
      </w:r>
      <w:r w:rsidR="008D47B9" w:rsidRPr="000C2918">
        <w:rPr>
          <w:rFonts w:ascii="Times New Roman" w:hAnsi="Times New Roman" w:cs="Times New Roman"/>
          <w:sz w:val="28"/>
          <w:szCs w:val="28"/>
          <w:lang w:eastAsia="ru-RU"/>
        </w:rPr>
        <w:t xml:space="preserve"> (контрактом)</w:t>
      </w:r>
      <w:r w:rsidRPr="000C2918">
        <w:rPr>
          <w:rFonts w:ascii="Times New Roman" w:hAnsi="Times New Roman" w:cs="Times New Roman"/>
          <w:sz w:val="28"/>
          <w:szCs w:val="28"/>
          <w:lang w:eastAsia="ru-RU"/>
        </w:rPr>
        <w:t>, яке розглядається вищим колегіальним органом громадського самоврядування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13)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14) розглядає питання вп</w:t>
      </w:r>
      <w:r w:rsidR="008D47B9" w:rsidRPr="000C2918">
        <w:rPr>
          <w:rFonts w:ascii="Times New Roman" w:hAnsi="Times New Roman" w:cs="Times New Roman"/>
          <w:sz w:val="28"/>
          <w:szCs w:val="28"/>
          <w:lang w:eastAsia="ru-RU"/>
        </w:rPr>
        <w:t xml:space="preserve">ровадження в освітній процес </w:t>
      </w:r>
      <w:r w:rsidRPr="000C2918">
        <w:rPr>
          <w:rFonts w:ascii="Times New Roman" w:hAnsi="Times New Roman" w:cs="Times New Roman"/>
          <w:sz w:val="28"/>
          <w:szCs w:val="28"/>
          <w:lang w:eastAsia="ru-RU"/>
        </w:rPr>
        <w:t>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15) має право ініціювати проведення позапланового інституційного аудиту закладу фахової передвищої освіти та проведення акредитації чи громадської акредитації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16) розгля</w:t>
      </w:r>
      <w:r w:rsidR="008D47B9" w:rsidRPr="000C2918">
        <w:rPr>
          <w:rFonts w:ascii="Times New Roman" w:hAnsi="Times New Roman" w:cs="Times New Roman"/>
          <w:sz w:val="28"/>
          <w:szCs w:val="28"/>
          <w:lang w:eastAsia="ru-RU"/>
        </w:rPr>
        <w:t xml:space="preserve">дає питання щодо вдосконалення </w:t>
      </w:r>
      <w:r w:rsidRPr="000C2918">
        <w:rPr>
          <w:rFonts w:ascii="Times New Roman" w:hAnsi="Times New Roman" w:cs="Times New Roman"/>
          <w:sz w:val="28"/>
          <w:szCs w:val="28"/>
          <w:lang w:eastAsia="ru-RU"/>
        </w:rPr>
        <w:t>методичного забезпечення освітнього процесу;</w:t>
      </w:r>
    </w:p>
    <w:p w:rsidR="007F17A2" w:rsidRPr="000C2918" w:rsidRDefault="007F17A2"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17) розглядає питання щодо відповідальності учасників освітнього процесу за порушення академічної доброчесності;</w:t>
      </w:r>
    </w:p>
    <w:p w:rsidR="006E532F" w:rsidRPr="000C2918" w:rsidRDefault="007F17A2"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18</w:t>
      </w:r>
      <w:r w:rsidR="006E532F" w:rsidRPr="000C2918">
        <w:rPr>
          <w:rFonts w:ascii="Times New Roman" w:hAnsi="Times New Roman" w:cs="Times New Roman"/>
          <w:sz w:val="28"/>
          <w:szCs w:val="28"/>
          <w:lang w:eastAsia="ru-RU"/>
        </w:rPr>
        <w:t>) розглядає інші питання відповідно до законодавства та установчих документів закладу фахової передвищої освіти.</w:t>
      </w:r>
    </w:p>
    <w:p w:rsidR="006E532F" w:rsidRPr="000C2918" w:rsidRDefault="006E532F" w:rsidP="000C2918">
      <w:pPr>
        <w:spacing w:before="240"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3. Колегіальний орган управління закладу фахової передвищої освіти очолює </w:t>
      </w:r>
      <w:r w:rsidR="00472A32">
        <w:rPr>
          <w:rFonts w:ascii="Times New Roman" w:hAnsi="Times New Roman" w:cs="Times New Roman"/>
          <w:sz w:val="28"/>
          <w:szCs w:val="28"/>
          <w:lang w:eastAsia="ru-RU"/>
        </w:rPr>
        <w:t>його</w:t>
      </w:r>
      <w:r w:rsidR="00472A32"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 xml:space="preserve">голова, яким є керівник закладу фахової передвищої освіти. До складу </w:t>
      </w:r>
      <w:r w:rsidR="007F17A2" w:rsidRPr="000C2918">
        <w:rPr>
          <w:rFonts w:ascii="Times New Roman" w:hAnsi="Times New Roman" w:cs="Times New Roman"/>
          <w:sz w:val="28"/>
          <w:szCs w:val="28"/>
          <w:lang w:eastAsia="ru-RU"/>
        </w:rPr>
        <w:t xml:space="preserve">колегіального органу управління закладу фахової передвищої освіти </w:t>
      </w:r>
      <w:r w:rsidRPr="000C2918">
        <w:rPr>
          <w:rFonts w:ascii="Times New Roman" w:hAnsi="Times New Roman" w:cs="Times New Roman"/>
          <w:sz w:val="28"/>
          <w:szCs w:val="28"/>
          <w:lang w:eastAsia="ru-RU"/>
        </w:rPr>
        <w:t xml:space="preserve">можуть входити за посадами заступники керівника, завідувачі відділень (факультетів), завідувач бібліотеки, голови циклових комісій, завідувачі майстерень (лабораторій), педагогічні працівники, головний бухгалтер, керівники органів громадського самоврядування працівників закладу фахової передвищої освіти, керівники виборних профспілкових органів, представники студентського самоврядування відповідно до квот, визначених у статуті (положенні) закладу фахової передвищої освіти. При цьому не менш як 75 відсотків загальної чисельності її складу повинні становити педагогічні (науково-педагогічні) працівники закладу освіти і не менш як 10 відсотків – виборні представники з числа </w:t>
      </w:r>
      <w:r w:rsidR="00BE4547" w:rsidRPr="000C2918">
        <w:rPr>
          <w:rFonts w:ascii="Times New Roman" w:hAnsi="Times New Roman" w:cs="Times New Roman"/>
          <w:sz w:val="28"/>
          <w:szCs w:val="28"/>
          <w:lang w:eastAsia="ru-RU"/>
        </w:rPr>
        <w:t>студентів (курсантів)</w:t>
      </w:r>
      <w:r w:rsidRPr="000C2918">
        <w:rPr>
          <w:rFonts w:ascii="Times New Roman" w:hAnsi="Times New Roman" w:cs="Times New Roman"/>
          <w:sz w:val="28"/>
          <w:szCs w:val="28"/>
          <w:lang w:eastAsia="ru-RU"/>
        </w:rPr>
        <w:t xml:space="preserve">. Виборні представники осіб, які навчаються, обираються </w:t>
      </w:r>
      <w:r w:rsidR="00F754CE" w:rsidRPr="000C2918">
        <w:rPr>
          <w:rFonts w:ascii="Times New Roman" w:hAnsi="Times New Roman" w:cs="Times New Roman"/>
          <w:sz w:val="28"/>
          <w:szCs w:val="28"/>
          <w:lang w:eastAsia="ru-RU"/>
        </w:rPr>
        <w:t>вищим органом студентського самоврядування закладу фахової передвищої освіти</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4. Рішення колегіального органу управління закладу фахової передвищої освіти, прийняті в межах чинного законодавства, є обов’язковими для виконання всіма учасниками освітнього процесу.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Рішення колегіального органу управління закладу фахової передвищої освіти вводяться в дію наказами керівника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w:t>
      </w:r>
      <w:r w:rsidR="00F754CE"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 xml:space="preserve">У закладі фахової передвищої освіти можуть бути утворені колегіальні органи управління </w:t>
      </w:r>
      <w:r w:rsidR="000F694D">
        <w:rPr>
          <w:rFonts w:ascii="Times New Roman" w:hAnsi="Times New Roman" w:cs="Times New Roman"/>
          <w:sz w:val="28"/>
          <w:szCs w:val="28"/>
          <w:lang w:eastAsia="ru-RU"/>
        </w:rPr>
        <w:t xml:space="preserve">відокремлених структурних підрозділів, </w:t>
      </w:r>
      <w:r w:rsidR="00F754CE" w:rsidRPr="000C2918">
        <w:rPr>
          <w:rFonts w:ascii="Times New Roman" w:hAnsi="Times New Roman" w:cs="Times New Roman"/>
          <w:sz w:val="28"/>
          <w:szCs w:val="28"/>
          <w:lang w:eastAsia="ru-RU"/>
        </w:rPr>
        <w:t>відділень (факультетів)</w:t>
      </w:r>
      <w:r w:rsidRPr="000C2918">
        <w:rPr>
          <w:rFonts w:ascii="Times New Roman" w:hAnsi="Times New Roman" w:cs="Times New Roman"/>
          <w:sz w:val="28"/>
          <w:szCs w:val="28"/>
          <w:lang w:eastAsia="ru-RU"/>
        </w:rPr>
        <w:t xml:space="preserve">, повноваження яких визначаються колегіальним органом управління закладу фахової передвищої освіти відповідно до </w:t>
      </w:r>
      <w:r w:rsidR="00472A32">
        <w:rPr>
          <w:rFonts w:ascii="Times New Roman" w:hAnsi="Times New Roman" w:cs="Times New Roman"/>
          <w:sz w:val="28"/>
          <w:szCs w:val="28"/>
          <w:lang w:eastAsia="ru-RU"/>
        </w:rPr>
        <w:t>установчих документів</w:t>
      </w:r>
      <w:r w:rsidR="00472A32"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закладу фахової передвищої освіти.</w:t>
      </w:r>
    </w:p>
    <w:p w:rsidR="00F0482A" w:rsidRPr="000C2918" w:rsidRDefault="00F0482A" w:rsidP="000C2918">
      <w:pPr>
        <w:spacing w:after="0" w:line="240" w:lineRule="auto"/>
        <w:ind w:firstLine="709"/>
        <w:jc w:val="both"/>
        <w:textAlignment w:val="baseline"/>
        <w:rPr>
          <w:rFonts w:ascii="Times New Roman" w:hAnsi="Times New Roman" w:cs="Times New Roman"/>
          <w:sz w:val="28"/>
          <w:szCs w:val="28"/>
        </w:rPr>
      </w:pPr>
    </w:p>
    <w:p w:rsidR="006E532F" w:rsidRPr="000C2918" w:rsidRDefault="003D1B7E"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 3</w:t>
      </w:r>
      <w:r w:rsidR="008B5827" w:rsidRPr="000C2918">
        <w:rPr>
          <w:rFonts w:ascii="Times New Roman" w:hAnsi="Times New Roman" w:cs="Times New Roman"/>
          <w:b/>
          <w:sz w:val="28"/>
          <w:szCs w:val="28"/>
          <w:lang w:eastAsia="ru-RU"/>
        </w:rPr>
        <w:t>8</w:t>
      </w:r>
      <w:r w:rsidRPr="000C2918">
        <w:rPr>
          <w:rFonts w:ascii="Times New Roman" w:hAnsi="Times New Roman" w:cs="Times New Roman"/>
          <w:b/>
          <w:sz w:val="28"/>
          <w:szCs w:val="28"/>
          <w:lang w:eastAsia="ru-RU"/>
        </w:rPr>
        <w:t>.</w:t>
      </w:r>
      <w:r w:rsidR="006E532F" w:rsidRPr="000C2918">
        <w:rPr>
          <w:rFonts w:ascii="Times New Roman" w:hAnsi="Times New Roman" w:cs="Times New Roman"/>
          <w:b/>
          <w:sz w:val="28"/>
          <w:szCs w:val="28"/>
          <w:lang w:eastAsia="ru-RU"/>
        </w:rPr>
        <w:t> Наглядова рада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Наглядова рада утворюється засновником (засновниками) або уповноваженим ним (ними) органом (особою) у складі від трьох до п’яти осіб строком до п’яти років, які можуть бути призначеними повторно не більше двох разів.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Членом наглядової ради може бути особа, яка має професійний досвід й авторитет у галузі чи сфері своєї діяльності.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Членом наглядової ради не може бути особа, яка: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за рішенням суду визнана недієздатною або дієздатність якої обмежена;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має судимість за вчинення злочину, якщо така судимість не погашена або не знята в установленому законом порядку;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відповідно до вироку суду позбавлена права обіймати відповідні посади;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за рішенням суду була визнана винною у вчиненні корупційного правопорушення або правопорушення, пов’язаного з корупцією, - протягом року з дня набрання відповідним рішенням суду законної сили;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5) піддавалася адміністративному стягненню за корупційне правопорушення або правопорушення, </w:t>
      </w:r>
      <w:r w:rsidR="00472A32" w:rsidRPr="000C2918">
        <w:rPr>
          <w:rFonts w:ascii="Times New Roman" w:hAnsi="Times New Roman" w:cs="Times New Roman"/>
          <w:sz w:val="28"/>
          <w:szCs w:val="28"/>
          <w:lang w:eastAsia="ru-RU"/>
        </w:rPr>
        <w:t>пов’язан</w:t>
      </w:r>
      <w:r w:rsidR="00472A32">
        <w:rPr>
          <w:rFonts w:ascii="Times New Roman" w:hAnsi="Times New Roman" w:cs="Times New Roman"/>
          <w:sz w:val="28"/>
          <w:szCs w:val="28"/>
          <w:lang w:eastAsia="ru-RU"/>
        </w:rPr>
        <w:t>е</w:t>
      </w:r>
      <w:r w:rsidR="00472A32"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з корупцією, - протягом року з дня набрання відповідним рішенням суду законної сили;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6) підпадає під дію </w:t>
      </w:r>
      <w:hyperlink r:id="rId14" w:anchor="n13" w:tgtFrame="_blank" w:history="1">
        <w:r w:rsidRPr="000C2918">
          <w:rPr>
            <w:rFonts w:ascii="Times New Roman" w:hAnsi="Times New Roman" w:cs="Times New Roman"/>
            <w:sz w:val="28"/>
            <w:szCs w:val="28"/>
            <w:lang w:eastAsia="ru-RU"/>
          </w:rPr>
          <w:t>частини третьої</w:t>
        </w:r>
      </w:hyperlink>
      <w:r w:rsidRPr="000C2918">
        <w:rPr>
          <w:rFonts w:ascii="Times New Roman" w:hAnsi="Times New Roman" w:cs="Times New Roman"/>
          <w:sz w:val="28"/>
          <w:szCs w:val="28"/>
          <w:lang w:eastAsia="ru-RU"/>
        </w:rPr>
        <w:t xml:space="preserve"> статті 1 Закону України "Про очищення влади".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До складу наглядової ради не можуть входити працівники закладу фахової передвищої освіти та здобувачі фахової передвищої освіти цього закладу.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Наглядова рада сприяє розв’язанню перспективних завдань розвитку закладів фахової передвищої освіти, залученню фінансових ресурсів для забезпечення їх діяльності з основних напрямів розвитку і здійснення контролю за їх використанням, ефективній взаємодії закладів фахової передвищої освіти між собою, з державними органами та органами місцевого самоврядування,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закладів фахової передвищої освіти в її юрисдикції тощо.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Наглядова рада має повноваження щодо:</w:t>
      </w:r>
    </w:p>
    <w:p w:rsidR="003D1B7E" w:rsidRPr="000C2918" w:rsidRDefault="003D1B7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затвердження стратегії розвитку закладу фахової передвищої освіти;</w:t>
      </w:r>
    </w:p>
    <w:p w:rsidR="003D1B7E" w:rsidRPr="000C2918" w:rsidRDefault="003D1B7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контролю за дотриманням установчих документів закладу фахової передвищої освіти;</w:t>
      </w:r>
    </w:p>
    <w:p w:rsidR="003D1B7E" w:rsidRPr="000C2918" w:rsidRDefault="003D1B7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3) проведення конкурсного відбору керівника закладу фахової передвищої освіти;</w:t>
      </w:r>
    </w:p>
    <w:p w:rsidR="003D1B7E" w:rsidRPr="000C2918" w:rsidRDefault="003D1B7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контролю за економічною діяльністю закладу фахової передвищої освіти (крім закладів фахової передвищої освіти в статусі бюджетної установи);</w:t>
      </w:r>
    </w:p>
    <w:p w:rsidR="003D1B7E" w:rsidRPr="000C2918" w:rsidRDefault="003D1B7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схвалення фінансових планів закладу фахової передвищої освіти та затвердження річних фінансових звітів закладу фахової передвищої освіти (крім закладів фахової передвищої освіти в статусі бюджетної установи);</w:t>
      </w:r>
    </w:p>
    <w:p w:rsidR="003D1B7E" w:rsidRPr="000C2918" w:rsidRDefault="003D1B7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погодження статутів ендавментів, підприємств та установ, в яких заклад фахової передвищої освіти є засновником чи співзасновником;</w:t>
      </w:r>
    </w:p>
    <w:p w:rsidR="003D1B7E" w:rsidRPr="000C2918" w:rsidRDefault="003D1B7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затвердження щорічних звітів керівника закладу фахової передвищої освіти про реалізацію стратегії розвитку закладу;</w:t>
      </w:r>
    </w:p>
    <w:p w:rsidR="003D1B7E" w:rsidRPr="000C2918" w:rsidRDefault="003D1B7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8) ініціювання проведення інституційного аудиту діяльності закладу фахової передвищої освіти;</w:t>
      </w:r>
    </w:p>
    <w:p w:rsidR="003D1B7E" w:rsidRPr="000C2918" w:rsidRDefault="003D1B7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9) відстеження та </w:t>
      </w:r>
      <w:r w:rsidR="00472A32" w:rsidRPr="000C2918">
        <w:rPr>
          <w:rFonts w:ascii="Times New Roman" w:hAnsi="Times New Roman" w:cs="Times New Roman"/>
          <w:sz w:val="28"/>
          <w:szCs w:val="28"/>
          <w:lang w:eastAsia="ru-RU"/>
        </w:rPr>
        <w:t>урегул</w:t>
      </w:r>
      <w:r w:rsidR="00472A32">
        <w:rPr>
          <w:rFonts w:ascii="Times New Roman" w:hAnsi="Times New Roman" w:cs="Times New Roman"/>
          <w:sz w:val="28"/>
          <w:szCs w:val="28"/>
          <w:lang w:eastAsia="ru-RU"/>
        </w:rPr>
        <w:t>ю</w:t>
      </w:r>
      <w:r w:rsidR="00472A32" w:rsidRPr="000C2918">
        <w:rPr>
          <w:rFonts w:ascii="Times New Roman" w:hAnsi="Times New Roman" w:cs="Times New Roman"/>
          <w:sz w:val="28"/>
          <w:szCs w:val="28"/>
          <w:lang w:eastAsia="ru-RU"/>
        </w:rPr>
        <w:t xml:space="preserve">вання </w:t>
      </w:r>
      <w:r w:rsidRPr="000C2918">
        <w:rPr>
          <w:rFonts w:ascii="Times New Roman" w:hAnsi="Times New Roman" w:cs="Times New Roman"/>
          <w:sz w:val="28"/>
          <w:szCs w:val="28"/>
          <w:lang w:eastAsia="ru-RU"/>
        </w:rPr>
        <w:t>потенційного конфлікту інтересів в діяльності керівника закладу фахової передвищої освіти;</w:t>
      </w:r>
    </w:p>
    <w:p w:rsidR="003D1B7E" w:rsidRPr="000C2918" w:rsidRDefault="003D1B7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10) внесення подання засновнику щодо дострокового припинення контракту з керівником закладу фахової передвищої освіти у випадках, передбачених законодавством, установчими документами закладу фахової передвищої освіти або строковим трудовим договором (контрактом);</w:t>
      </w:r>
    </w:p>
    <w:p w:rsidR="003D1B7E" w:rsidRPr="000C2918" w:rsidRDefault="003D1B7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11) здійснення інших повноважень, визначених законом, установчими документами закладу фахової передвищої освіти та дорученнями засновника.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Порядок роботи та ухвалення рішень наглядової ради визначається статутом закладу фахової передвищої освіти (статутом закладу вищої освіти, до складу якого входить заклад фахової передвищої освіти). Наглядова рада закладу у своїй діяльності керується принципом прозорості і підзвітності. Протоколи, відео-трансляції та/або стенограми засідань наглядової ради оприлюднюються на офіційному сайті закладу фахової передвищої освіти протягом тижня з дня відповідного засідання.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Порядок визначення компенсації витрат членів наглядових рад закладів фахової передвищої освіти державної та комунальної форми власності затверджується Кабінетом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6. Засновник має право достроково припинити повноваження </w:t>
      </w:r>
      <w:r w:rsidR="003D1B7E" w:rsidRPr="000C2918">
        <w:rPr>
          <w:rFonts w:ascii="Times New Roman" w:hAnsi="Times New Roman" w:cs="Times New Roman"/>
          <w:sz w:val="28"/>
          <w:szCs w:val="28"/>
          <w:lang w:eastAsia="ru-RU"/>
        </w:rPr>
        <w:t>н</w:t>
      </w:r>
      <w:r w:rsidRPr="000C2918">
        <w:rPr>
          <w:rFonts w:ascii="Times New Roman" w:hAnsi="Times New Roman" w:cs="Times New Roman"/>
          <w:sz w:val="28"/>
          <w:szCs w:val="28"/>
          <w:lang w:eastAsia="ru-RU"/>
        </w:rPr>
        <w:t xml:space="preserve">аглядової ради.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Рішення наглядової ради в п’ятиденний термін доводяться до відома керівника закладу фахової передвищої освіти та є обов</w:t>
      </w:r>
      <w:r w:rsidR="00472A32" w:rsidRPr="00472A32">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язковими до розгляду та вжиття відповідних заходів.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8. Функції наглядової ради закладу фахової передвищої освіти, який є структурним підрозділом закладу вищої освіти, виконує наглядова рада закладу вищої освіти.</w:t>
      </w:r>
    </w:p>
    <w:p w:rsidR="006E532F" w:rsidRPr="000C2918" w:rsidRDefault="006E532F" w:rsidP="000C2918">
      <w:pPr>
        <w:spacing w:after="0" w:line="240" w:lineRule="auto"/>
        <w:ind w:firstLine="709"/>
        <w:textAlignment w:val="baseline"/>
        <w:rPr>
          <w:rFonts w:ascii="Times New Roman" w:hAnsi="Times New Roman" w:cs="Times New Roman"/>
          <w:sz w:val="28"/>
          <w:szCs w:val="28"/>
          <w:lang w:eastAsia="ru-RU"/>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8B5827" w:rsidRPr="000C2918">
        <w:rPr>
          <w:rFonts w:ascii="Times New Roman" w:hAnsi="Times New Roman" w:cs="Times New Roman"/>
          <w:b/>
          <w:sz w:val="28"/>
          <w:szCs w:val="28"/>
        </w:rPr>
        <w:t> 39</w:t>
      </w:r>
      <w:r w:rsidRPr="000C2918">
        <w:rPr>
          <w:rFonts w:ascii="Times New Roman" w:hAnsi="Times New Roman" w:cs="Times New Roman"/>
          <w:sz w:val="28"/>
          <w:szCs w:val="28"/>
        </w:rPr>
        <w:t>. </w:t>
      </w:r>
      <w:r w:rsidRPr="000C2918">
        <w:rPr>
          <w:rFonts w:ascii="Times New Roman" w:hAnsi="Times New Roman" w:cs="Times New Roman"/>
          <w:b/>
          <w:sz w:val="28"/>
          <w:szCs w:val="28"/>
        </w:rPr>
        <w:t>Робочі та дорадчі органи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Для вирішення поточних питань діяльності закладу фахової передвищої освіти утворюються робочі органи – дирекція, адміністративна рада, методична рада, приймальна комісія, стипендіальна комісія тощо.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2. З метою вироблення стратегії та напрямів провадження освітньої та іншої діяльності закладу фахової передвищої освіти керівник закладу фахової передвищої освіти має право утворювати на громадських засадах дорадчі (дорадчо-консультативні) органи (раду роботодавців, раду інвесторів, раду бізнесу, навчально-методичну раду тощо), якщо інше не передбачено установчими документами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Положення про робочі та дорадчі органи затверджуються керівником закладу фахової передвищої освіти відповідно до установчих документів закладу фахової передвищої освіти.</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8B5827" w:rsidRPr="000C2918">
        <w:rPr>
          <w:rFonts w:ascii="Times New Roman" w:hAnsi="Times New Roman" w:cs="Times New Roman"/>
          <w:b/>
          <w:sz w:val="28"/>
          <w:szCs w:val="28"/>
        </w:rPr>
        <w:t> </w:t>
      </w:r>
      <w:r w:rsidRPr="000C2918">
        <w:rPr>
          <w:rFonts w:ascii="Times New Roman" w:hAnsi="Times New Roman" w:cs="Times New Roman"/>
          <w:b/>
          <w:sz w:val="28"/>
          <w:szCs w:val="28"/>
          <w:lang w:val="ru-RU"/>
        </w:rPr>
        <w:t>4</w:t>
      </w:r>
      <w:r w:rsidR="008B5827" w:rsidRPr="000C2918">
        <w:rPr>
          <w:rFonts w:ascii="Times New Roman" w:hAnsi="Times New Roman" w:cs="Times New Roman"/>
          <w:b/>
          <w:sz w:val="28"/>
          <w:szCs w:val="28"/>
          <w:lang w:val="ru-RU"/>
        </w:rPr>
        <w:t>0</w:t>
      </w:r>
      <w:r w:rsidRPr="000C2918">
        <w:rPr>
          <w:rFonts w:ascii="Times New Roman" w:hAnsi="Times New Roman" w:cs="Times New Roman"/>
          <w:b/>
          <w:sz w:val="28"/>
          <w:szCs w:val="28"/>
        </w:rPr>
        <w:t>.</w:t>
      </w:r>
      <w:r w:rsidR="008B5827" w:rsidRPr="000C2918">
        <w:rPr>
          <w:rFonts w:ascii="Times New Roman" w:hAnsi="Times New Roman" w:cs="Times New Roman"/>
          <w:sz w:val="28"/>
          <w:szCs w:val="28"/>
        </w:rPr>
        <w:t> </w:t>
      </w:r>
      <w:r w:rsidRPr="000C2918">
        <w:rPr>
          <w:rFonts w:ascii="Times New Roman" w:hAnsi="Times New Roman" w:cs="Times New Roman"/>
          <w:b/>
          <w:sz w:val="28"/>
          <w:szCs w:val="28"/>
        </w:rPr>
        <w:t>Органи громадського самоврядування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Вищим колегіальним органом громадського самоврядування закладу фахової передвищої освіти є загальні збори (конференція) трудового колективу, включаючи виборних представників з числа </w:t>
      </w:r>
      <w:r w:rsidR="00BE4547" w:rsidRPr="000C2918">
        <w:rPr>
          <w:rFonts w:ascii="Times New Roman" w:hAnsi="Times New Roman" w:cs="Times New Roman"/>
          <w:sz w:val="28"/>
          <w:szCs w:val="28"/>
        </w:rPr>
        <w:t>студентів</w:t>
      </w:r>
      <w:r w:rsidR="00BE4547" w:rsidRPr="000C2918">
        <w:rPr>
          <w:rFonts w:ascii="Times New Roman" w:hAnsi="Times New Roman" w:cs="Times New Roman"/>
          <w:sz w:val="28"/>
          <w:szCs w:val="28"/>
          <w:lang w:eastAsia="ru-RU"/>
        </w:rPr>
        <w:t xml:space="preserve"> (курсантів)</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val="ru-RU" w:eastAsia="ru-RU"/>
        </w:rPr>
      </w:pPr>
      <w:r w:rsidRPr="000C2918">
        <w:rPr>
          <w:rFonts w:ascii="Times New Roman" w:hAnsi="Times New Roman" w:cs="Times New Roman"/>
          <w:sz w:val="28"/>
          <w:szCs w:val="28"/>
          <w:lang w:eastAsia="ru-RU"/>
        </w:rPr>
        <w:t>2. Порядок скликання і прийняття рішень вищого колегіального органу громадського самоврядування визначається установчими документами закладу фахової передвищої освіти. Конференція трудового колективу може проводитись в закладах фахової передвищої освіти, в яких налічується понад 150 педагогічних працівників за основним місцем роботи.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3. У вищому колегіальному органі громадського самоврядування повинні бути представлені всі категорії учасників освітнього процесу закладу фахової передвищої освіти. При цьому не менш </w:t>
      </w:r>
      <w:r w:rsidRPr="000C2918">
        <w:rPr>
          <w:rFonts w:ascii="Times New Roman" w:hAnsi="Times New Roman" w:cs="Times New Roman"/>
          <w:sz w:val="28"/>
          <w:szCs w:val="28"/>
        </w:rPr>
        <w:t xml:space="preserve">як 75 відсотків складу делегатів (членів) </w:t>
      </w:r>
      <w:r w:rsidR="008B5827" w:rsidRPr="000C2918">
        <w:rPr>
          <w:rFonts w:ascii="Times New Roman" w:hAnsi="Times New Roman" w:cs="Times New Roman"/>
          <w:sz w:val="28"/>
          <w:szCs w:val="28"/>
        </w:rPr>
        <w:t>колегіального</w:t>
      </w:r>
      <w:r w:rsidRPr="000C2918">
        <w:rPr>
          <w:rFonts w:ascii="Times New Roman" w:hAnsi="Times New Roman" w:cs="Times New Roman"/>
          <w:sz w:val="28"/>
          <w:szCs w:val="28"/>
        </w:rPr>
        <w:t xml:space="preserve"> органу повинні становити педагогічні (науково-педагогічні) працівники закладу фахової передвищої освіти, які працюють у цьому закладі на постійній основі, і не менш як 1</w:t>
      </w:r>
      <w:r w:rsidR="00BE4547" w:rsidRPr="000C2918">
        <w:rPr>
          <w:rFonts w:ascii="Times New Roman" w:hAnsi="Times New Roman" w:cs="Times New Roman"/>
          <w:sz w:val="28"/>
          <w:szCs w:val="28"/>
        </w:rPr>
        <w:t>0</w:t>
      </w:r>
      <w:r w:rsidRPr="000C2918">
        <w:rPr>
          <w:rFonts w:ascii="Times New Roman" w:hAnsi="Times New Roman" w:cs="Times New Roman"/>
          <w:sz w:val="28"/>
          <w:szCs w:val="28"/>
        </w:rPr>
        <w:t xml:space="preserve"> відсотків - виборні представники з числа студентів</w:t>
      </w:r>
      <w:r w:rsidRPr="000C2918">
        <w:rPr>
          <w:rFonts w:ascii="Times New Roman" w:hAnsi="Times New Roman" w:cs="Times New Roman"/>
          <w:sz w:val="28"/>
          <w:szCs w:val="28"/>
          <w:lang w:eastAsia="ru-RU"/>
        </w:rPr>
        <w:t xml:space="preserve"> (курсантів), які обираються вищим органом студентського самоврядування.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Вищий колегіальний орган громадського самоврядування скликається не рідше одного разу на рік.</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Вищий колегіальний орган громадського самоврядування: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погоджує за поданням колегіального органу управління закладу фахової передвищої освіти </w:t>
      </w:r>
      <w:r w:rsidRPr="000C2918">
        <w:rPr>
          <w:rFonts w:ascii="Times New Roman" w:hAnsi="Times New Roman" w:cs="Times New Roman"/>
          <w:sz w:val="28"/>
          <w:szCs w:val="28"/>
        </w:rPr>
        <w:t>установч</w:t>
      </w:r>
      <w:r w:rsidR="00BE4547" w:rsidRPr="000C2918">
        <w:rPr>
          <w:rFonts w:ascii="Times New Roman" w:hAnsi="Times New Roman" w:cs="Times New Roman"/>
          <w:sz w:val="28"/>
          <w:szCs w:val="28"/>
        </w:rPr>
        <w:t>ий</w:t>
      </w:r>
      <w:r w:rsidRPr="000C2918">
        <w:rPr>
          <w:rFonts w:ascii="Times New Roman" w:hAnsi="Times New Roman" w:cs="Times New Roman"/>
          <w:sz w:val="28"/>
          <w:szCs w:val="28"/>
        </w:rPr>
        <w:t xml:space="preserve"> документ </w:t>
      </w:r>
      <w:r w:rsidRPr="000C2918">
        <w:rPr>
          <w:rFonts w:ascii="Times New Roman" w:hAnsi="Times New Roman" w:cs="Times New Roman"/>
          <w:sz w:val="28"/>
          <w:szCs w:val="28"/>
          <w:lang w:eastAsia="ru-RU"/>
        </w:rPr>
        <w:t>закладу фахової передвищої освіти чи зміни (доповнення) до нього;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заслуховує щорічний звіт керівника закладу фахової передвищої освіти та оцінює його діяльність;</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обирає комісію з трудових спорів відповідно до законодавства про працю;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розглядає за обґрунтованим поданням колегіального органу управління закладу фахової передвищої освіти питання про дострокове припинення повноважень керівника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затверджує правила внутрішнього розпорядку закладу фахової передвищої освіти і колективний договір;</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розглядає інші питання діяльності закладу фахової передвищої освіти відповідно до законодавства.</w:t>
      </w:r>
    </w:p>
    <w:p w:rsidR="006E532F" w:rsidRPr="000C2918" w:rsidRDefault="00BE4547"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7</w:t>
      </w:r>
      <w:r w:rsidR="006E532F" w:rsidRPr="000C2918">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У</w:t>
      </w:r>
      <w:r w:rsidR="006E532F" w:rsidRPr="000C2918">
        <w:rPr>
          <w:rFonts w:ascii="Times New Roman" w:hAnsi="Times New Roman" w:cs="Times New Roman"/>
          <w:sz w:val="28"/>
          <w:szCs w:val="28"/>
          <w:lang w:eastAsia="ru-RU"/>
        </w:rPr>
        <w:t xml:space="preserve"> </w:t>
      </w:r>
      <w:r w:rsidR="000F694D">
        <w:rPr>
          <w:rFonts w:ascii="Times New Roman" w:hAnsi="Times New Roman" w:cs="Times New Roman"/>
          <w:sz w:val="28"/>
          <w:szCs w:val="28"/>
          <w:lang w:eastAsia="ru-RU"/>
        </w:rPr>
        <w:t xml:space="preserve">відокремлених структурних підрозділах, </w:t>
      </w:r>
      <w:r w:rsidR="006E532F" w:rsidRPr="000C2918">
        <w:rPr>
          <w:rFonts w:ascii="Times New Roman" w:hAnsi="Times New Roman" w:cs="Times New Roman"/>
          <w:sz w:val="28"/>
          <w:szCs w:val="28"/>
          <w:lang w:eastAsia="ru-RU"/>
        </w:rPr>
        <w:t xml:space="preserve">відділеннях (факультетах) закладу фахової передвищої можуть створюватись органи громадського самоврядування. Положення про органи громадського самоврядування </w:t>
      </w:r>
      <w:r w:rsidR="000F694D">
        <w:rPr>
          <w:rFonts w:ascii="Times New Roman" w:hAnsi="Times New Roman" w:cs="Times New Roman"/>
          <w:sz w:val="28"/>
          <w:szCs w:val="28"/>
          <w:lang w:eastAsia="ru-RU"/>
        </w:rPr>
        <w:t xml:space="preserve">відокремленого структурного підрозділу, </w:t>
      </w:r>
      <w:r w:rsidR="006E532F" w:rsidRPr="000C2918">
        <w:rPr>
          <w:rFonts w:ascii="Times New Roman" w:hAnsi="Times New Roman" w:cs="Times New Roman"/>
          <w:sz w:val="28"/>
          <w:szCs w:val="28"/>
          <w:lang w:eastAsia="ru-RU"/>
        </w:rPr>
        <w:t>відділення (факультету) затверджується колегіальним органом управління закладу фахової передвищої освіти.</w:t>
      </w:r>
    </w:p>
    <w:p w:rsidR="00BE4547" w:rsidRPr="000C2918" w:rsidRDefault="00BE4547" w:rsidP="000C2918">
      <w:pPr>
        <w:spacing w:after="0" w:line="240" w:lineRule="auto"/>
        <w:ind w:firstLine="709"/>
        <w:jc w:val="both"/>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 4</w:t>
      </w:r>
      <w:r w:rsidR="00BE4547" w:rsidRPr="000C2918">
        <w:rPr>
          <w:rFonts w:ascii="Times New Roman" w:hAnsi="Times New Roman" w:cs="Times New Roman"/>
          <w:b/>
          <w:sz w:val="28"/>
          <w:szCs w:val="28"/>
        </w:rPr>
        <w:t>1</w:t>
      </w:r>
      <w:r w:rsidRPr="000C2918">
        <w:rPr>
          <w:rFonts w:ascii="Times New Roman" w:hAnsi="Times New Roman" w:cs="Times New Roman"/>
          <w:b/>
          <w:sz w:val="28"/>
          <w:szCs w:val="28"/>
        </w:rPr>
        <w:t>.</w:t>
      </w:r>
      <w:r w:rsidRPr="000C2918">
        <w:rPr>
          <w:rFonts w:ascii="Times New Roman" w:hAnsi="Times New Roman" w:cs="Times New Roman"/>
          <w:sz w:val="28"/>
          <w:szCs w:val="28"/>
        </w:rPr>
        <w:t xml:space="preserve"> </w:t>
      </w:r>
      <w:r w:rsidRPr="000C2918">
        <w:rPr>
          <w:rFonts w:ascii="Times New Roman" w:hAnsi="Times New Roman" w:cs="Times New Roman"/>
          <w:b/>
          <w:sz w:val="28"/>
          <w:szCs w:val="28"/>
        </w:rPr>
        <w:t>Студентське самоврядування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У закладах фахової передвищої освіти та їх структурних підрозділах діє студентське самоврядування, яке є невід’ємною частиною громадського самоврядування заклад</w:t>
      </w:r>
      <w:r w:rsidR="00BE4547" w:rsidRPr="000C2918">
        <w:rPr>
          <w:rFonts w:ascii="Times New Roman" w:hAnsi="Times New Roman" w:cs="Times New Roman"/>
          <w:sz w:val="28"/>
          <w:szCs w:val="28"/>
          <w:lang w:eastAsia="ru-RU"/>
        </w:rPr>
        <w:t>у фахової передвищої</w:t>
      </w:r>
      <w:r w:rsidRPr="000C2918">
        <w:rPr>
          <w:rFonts w:ascii="Times New Roman" w:hAnsi="Times New Roman" w:cs="Times New Roman"/>
          <w:sz w:val="28"/>
          <w:szCs w:val="28"/>
          <w:lang w:eastAsia="ru-RU"/>
        </w:rPr>
        <w:t xml:space="preserve"> освіти. Студентське самоврядування - це право і можливість студентів (курсантів, крім курсантів-військовослужбовців) вирішувати питання навчання і побуту, захисту їх прав та інтересів, а також брати участь в управлінні закладом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Студентське самоврядування об’єднує всіх студентів (курсантів, крім курсантів-військовослужбовців) відповідного закладу фахової передвищої освіти, у тому числі неповнолітніх. Усі студенти (курсанти</w:t>
      </w:r>
      <w:r w:rsidR="000F5BFD" w:rsidRPr="000C2918">
        <w:rPr>
          <w:rFonts w:ascii="Times New Roman" w:hAnsi="Times New Roman" w:cs="Times New Roman"/>
          <w:sz w:val="28"/>
          <w:szCs w:val="28"/>
          <w:lang w:eastAsia="ru-RU"/>
        </w:rPr>
        <w:t>, крім курсантів-військовослужбовців</w:t>
      </w:r>
      <w:r w:rsidRPr="000C2918">
        <w:rPr>
          <w:rFonts w:ascii="Times New Roman" w:hAnsi="Times New Roman" w:cs="Times New Roman"/>
          <w:sz w:val="28"/>
          <w:szCs w:val="28"/>
          <w:lang w:eastAsia="ru-RU"/>
        </w:rPr>
        <w:t>), які навчаються у закладі фахової передвищої освіти, мають рівні права та можуть обиратися та бути обраними до органів студентського самоврядування.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Студентське самоврядування забезпечує захист прав та інтересів студентів (курсантів) та їх участь в управлінні закладом фахової передвищої освіти. Студентське самоврядування здійснюється студентами (курсантами) безпосередньо і через органи студентського самоврядування, які обираються у порядку, визначеному цим Законом).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У своїй діяльності органи студентського самоврядування керуються законодавством, установчими документами закладу фахової передвищої освіти та положенням про студентське самоврядування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Положення про студентське самоврядування закладу фахової передвищої освіти має встановлювати: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структуру органів студентського самоврядування, порядок і періодичність їх обрання та звітування, розподіл повноважень та порядок здійснення ними своєї діяльності;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повноваження органів студентського самоврядування щодо погодження рішень, визначених цим Законом, та порядок здійснення такого погодження;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порядок припинення повноважень студентів (курсантів), обраних до органів студентського самоврядування, в тому числі ініціювання та проведення голосування щодо їх відкликання;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порядок здійснення студентського самоврядування у структурних та відокремлених структурних підрозділах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порядок проведення виборів представників студентів (курсантів) до органів громадського самоврядування;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6) засади створення та функціонування наукового студентського (курсантського) товариства.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Органи студентського самоврядування діють на принципах:</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w:t>
      </w:r>
      <w:r w:rsidR="00F7492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добровільності, колегіальності, відкритості;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w:t>
      </w:r>
      <w:r w:rsidR="00F7492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виборності та звітності органів студентського самоврядування;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w:t>
      </w:r>
      <w:r w:rsidR="00F7492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рівності права студентів (курсантів) на участь у студентському самоврядуванні;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w:t>
      </w:r>
      <w:r w:rsidR="00F7492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незалежності від впливу політичних партій та релігійних організацій;</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w:t>
      </w:r>
      <w:r w:rsidR="00F7492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академічної доброчесності.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Студентське самоврядування здійснюється на рівні закладу фахової передвищої освіти, гуртожитків, відокремлених структурних підрозділів, та може здійснюватися на рівні інших структурних підрозділів закладів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Органи студентського самоврядування можуть мати різноманітні форми (парламент, сенат, старостат, студентськ</w:t>
      </w:r>
      <w:r w:rsidR="00F7492A" w:rsidRPr="000C2918">
        <w:rPr>
          <w:rFonts w:ascii="Times New Roman" w:hAnsi="Times New Roman" w:cs="Times New Roman"/>
          <w:sz w:val="28"/>
          <w:szCs w:val="28"/>
          <w:lang w:eastAsia="ru-RU"/>
        </w:rPr>
        <w:t>у</w:t>
      </w:r>
      <w:r w:rsidRPr="000C2918">
        <w:rPr>
          <w:rFonts w:ascii="Times New Roman" w:hAnsi="Times New Roman" w:cs="Times New Roman"/>
          <w:sz w:val="28"/>
          <w:szCs w:val="28"/>
          <w:lang w:eastAsia="ru-RU"/>
        </w:rPr>
        <w:t xml:space="preserve"> </w:t>
      </w:r>
      <w:r w:rsidR="00F7492A" w:rsidRPr="000C2918">
        <w:rPr>
          <w:rFonts w:ascii="Times New Roman" w:hAnsi="Times New Roman" w:cs="Times New Roman"/>
          <w:sz w:val="28"/>
          <w:szCs w:val="28"/>
          <w:lang w:eastAsia="ru-RU"/>
        </w:rPr>
        <w:t>дирекцію</w:t>
      </w:r>
      <w:r w:rsidRPr="000C2918">
        <w:rPr>
          <w:rFonts w:ascii="Times New Roman" w:hAnsi="Times New Roman" w:cs="Times New Roman"/>
          <w:sz w:val="28"/>
          <w:szCs w:val="28"/>
          <w:lang w:eastAsia="ru-RU"/>
        </w:rPr>
        <w:t>, студентські деканати, студентські ради тощо).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На рівні закладу фахової передвищої освіти також діє може діяти контрольно-ревізійний орган студентського самоврядування – контрольно-ревізійна комісія. До складу контрольно-ревізійної комісії не можуть входити керівники та члени виконавчих органів студентського самоврядування, студентських виборчих комісій.</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Делегати на конференцію студентів (курсантів) обираються студентами (курсантами) шляхом прямого таємного голосування на строк, визначений положенням про студентське самоврядування, який не може бути більшим за один рік.</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Керівники органів студентського самоврядування та їх заступники не можуть перебувати на посаді більш як два строки.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З припиненням особою навчання у закладі фахової передвищої освіти припиняється її участь в органі студентського самоврядування у порядку, передбаченому положенням про студентське самоврядування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Органи студентського самоврядування: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беруть участь в управлінні закладом фахової передвищої освіти у порядку, встановленому цим Законом та </w:t>
      </w:r>
      <w:r w:rsidRPr="000C2918">
        <w:rPr>
          <w:rFonts w:ascii="Times New Roman" w:hAnsi="Times New Roman" w:cs="Times New Roman"/>
          <w:sz w:val="28"/>
          <w:szCs w:val="28"/>
        </w:rPr>
        <w:t xml:space="preserve">установчими документами </w:t>
      </w:r>
      <w:r w:rsidRPr="000C2918">
        <w:rPr>
          <w:rFonts w:ascii="Times New Roman" w:hAnsi="Times New Roman" w:cs="Times New Roman"/>
          <w:sz w:val="28"/>
          <w:szCs w:val="28"/>
          <w:lang w:eastAsia="ru-RU"/>
        </w:rPr>
        <w:t>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беруть участь в обговоренні та вирішенні питань удосконалення освітнього процесу, призначення стипендій, організації дозвілля, оздоровлення, побуту та харчування;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проводять організаційні, просвітницькі, дослідницькі, спортивні, оздоровчі та інші заходи;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беруть участь у заходах (процесах) щодо забезпечення якості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захищають права та інтереси студентів (курсантів), які навчаються у закладі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делегують своїх представників до робочих та консультативно-дорадчих органів;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ухвалюють акти, що регламентують їх організацію та діяльність;</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9) розпоряджаються наданими коштами та іншим майном;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10) вносять пропозиції щодо змісту освітніх програм;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11) вносять пропозиції щодо розвитку матеріальної бази закладу фахової передвищої освіти, у тому числі з питань, що стосуються побуту та відпочинку студентів;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12) мають право оголошувати акції протесту;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13) мають право об’єднуватися у регіональні та всеукраїнські організації, діяльність яких не має політичного або релігійного спрямування;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14) виконують інші функції, передбачені цим Законом та положенням про студентське самоврядування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За погодженням з відповідним органом студентського самоврядування фахової передвищої освіти приймаються рішення про: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відрахування студентів (курсантів) з закладу фахової передвищої освіти та їх поновлення на навчання;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переведення осіб, які навчаються у закладі фахової передвищої освіти з одного джерела фінансування на інший;</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3) поселення осіб, які навчаються у закладі фахової передвищої освіти, </w:t>
      </w:r>
      <w:r w:rsidR="00472A32">
        <w:rPr>
          <w:rFonts w:ascii="Times New Roman" w:hAnsi="Times New Roman" w:cs="Times New Roman"/>
          <w:sz w:val="28"/>
          <w:szCs w:val="28"/>
          <w:lang w:eastAsia="ru-RU"/>
        </w:rPr>
        <w:t>до</w:t>
      </w:r>
      <w:r w:rsidR="00472A32"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гуртожитк</w:t>
      </w:r>
      <w:r w:rsidR="00472A32">
        <w:rPr>
          <w:rFonts w:ascii="Times New Roman" w:hAnsi="Times New Roman" w:cs="Times New Roman"/>
          <w:sz w:val="28"/>
          <w:szCs w:val="28"/>
          <w:lang w:eastAsia="ru-RU"/>
        </w:rPr>
        <w:t>у</w:t>
      </w:r>
      <w:r w:rsidRPr="000C2918">
        <w:rPr>
          <w:rFonts w:ascii="Times New Roman" w:hAnsi="Times New Roman" w:cs="Times New Roman"/>
          <w:sz w:val="28"/>
          <w:szCs w:val="28"/>
          <w:lang w:eastAsia="ru-RU"/>
        </w:rPr>
        <w:t xml:space="preserve"> і виселення їх із гуртожитку;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діяльність студентських містечок та гуртожитків для проживання осіб, які навчаються у закладі фахової передвищої освіти.</w:t>
      </w:r>
    </w:p>
    <w:p w:rsidR="00F7492A" w:rsidRPr="000C2918" w:rsidRDefault="00F7492A"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Рішення з питань, передбачених цією частиною, не погоджене органом студентського самоврядування, не може бути ухвалене, введене в дію, в тому числі шляхом видання відповідного наказу чи розпорядження.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Вищим органом студентського самоврядування є загальні збори (конференція) студентів (курсантів) закладу фахової передвищої освіти, які: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затверджують положення про студентське самоврядування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обирають керівника та членів виконавчого органу студентського самоврядування, дають їм відповідну оцінку;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w:t>
      </w:r>
      <w:r w:rsidR="00F7492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обирають контрольно-ревізійну комісію з числа студентів (курсантів) для здійснення поточного контролю за діяльністю, станом використання майна та виконання бюджету органів студентського самоврядування;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формують студентські виборчі комісії з числа студентів (курсантів) для організації та проведення виборів до органів студентського самоврядування;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обирають представників студентів (курсантів) до вищ</w:t>
      </w:r>
      <w:r w:rsidR="00F7492A" w:rsidRPr="000C2918">
        <w:rPr>
          <w:rFonts w:ascii="Times New Roman" w:hAnsi="Times New Roman" w:cs="Times New Roman"/>
          <w:sz w:val="28"/>
          <w:szCs w:val="28"/>
          <w:lang w:eastAsia="ru-RU"/>
        </w:rPr>
        <w:t>ого</w:t>
      </w:r>
      <w:r w:rsidRPr="000C2918">
        <w:rPr>
          <w:rFonts w:ascii="Times New Roman" w:hAnsi="Times New Roman" w:cs="Times New Roman"/>
          <w:sz w:val="28"/>
          <w:szCs w:val="28"/>
          <w:lang w:eastAsia="ru-RU"/>
        </w:rPr>
        <w:t xml:space="preserve"> колегіальн</w:t>
      </w:r>
      <w:r w:rsidR="00F7492A" w:rsidRPr="000C2918">
        <w:rPr>
          <w:rFonts w:ascii="Times New Roman" w:hAnsi="Times New Roman" w:cs="Times New Roman"/>
          <w:sz w:val="28"/>
          <w:szCs w:val="28"/>
          <w:lang w:eastAsia="ru-RU"/>
        </w:rPr>
        <w:t>ого</w:t>
      </w:r>
      <w:r w:rsidRPr="000C2918">
        <w:rPr>
          <w:rFonts w:ascii="Times New Roman" w:hAnsi="Times New Roman" w:cs="Times New Roman"/>
          <w:sz w:val="28"/>
          <w:szCs w:val="28"/>
          <w:lang w:eastAsia="ru-RU"/>
        </w:rPr>
        <w:t xml:space="preserve"> орган</w:t>
      </w:r>
      <w:r w:rsidR="00F7492A" w:rsidRPr="000C2918">
        <w:rPr>
          <w:rFonts w:ascii="Times New Roman" w:hAnsi="Times New Roman" w:cs="Times New Roman"/>
          <w:sz w:val="28"/>
          <w:szCs w:val="28"/>
          <w:lang w:eastAsia="ru-RU"/>
        </w:rPr>
        <w:t>у</w:t>
      </w:r>
      <w:r w:rsidRPr="000C2918">
        <w:rPr>
          <w:rFonts w:ascii="Times New Roman" w:hAnsi="Times New Roman" w:cs="Times New Roman"/>
          <w:sz w:val="28"/>
          <w:szCs w:val="28"/>
          <w:lang w:eastAsia="ru-RU"/>
        </w:rPr>
        <w:t xml:space="preserve"> громадського самоврядування</w:t>
      </w:r>
      <w:r w:rsidR="00F7492A" w:rsidRPr="000C2918">
        <w:rPr>
          <w:rFonts w:ascii="Times New Roman" w:hAnsi="Times New Roman" w:cs="Times New Roman"/>
          <w:sz w:val="28"/>
          <w:szCs w:val="28"/>
          <w:lang w:eastAsia="ru-RU"/>
        </w:rPr>
        <w:t xml:space="preserve"> та колегіального органу управління</w:t>
      </w:r>
      <w:r w:rsidRPr="000C2918">
        <w:rPr>
          <w:rFonts w:ascii="Times New Roman" w:hAnsi="Times New Roman" w:cs="Times New Roman"/>
          <w:sz w:val="28"/>
          <w:szCs w:val="28"/>
          <w:lang w:eastAsia="ru-RU"/>
        </w:rPr>
        <w:t xml:space="preserve">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8) заслуховують звіти виконавчого, робочих і контрольно-ревізійних органів студентського самоврядування, дають їм відповідну оцінку;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9) здійснюють інші повноваження, передбачені цим Законом та положенням про студентське самоврядування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8.</w:t>
      </w:r>
      <w:r w:rsidR="00F7492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Адміністрація закладу фахової передвищої освіти не має права втручатися в діяльність органів студентського самоврядування.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Рішення органів студентського самоврядування, прийняті в межах їх компетенції та доведені до адміністрації, не потребують затвердження, схвалення чи введення в дію керівником, іншими органами управління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9.</w:t>
      </w:r>
      <w:r w:rsidR="00F7492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Керівник закладу фахової передвищої освіти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10.</w:t>
      </w:r>
      <w:r w:rsidR="00F7492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Органи студентського самоврядування публічно звітують про використання коштів та виконання кошторисів не рідше одного разу на рік.</w:t>
      </w:r>
    </w:p>
    <w:p w:rsidR="00BE4547" w:rsidRPr="000C2918" w:rsidRDefault="00BE4547" w:rsidP="000C2918">
      <w:pPr>
        <w:spacing w:after="0" w:line="240" w:lineRule="auto"/>
        <w:ind w:firstLine="709"/>
        <w:rPr>
          <w:rFonts w:ascii="Times New Roman" w:hAnsi="Times New Roman" w:cs="Times New Roman"/>
          <w:i/>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BE4547"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val="ru-RU" w:eastAsia="ru-RU"/>
        </w:rPr>
        <w:t>4</w:t>
      </w:r>
      <w:r w:rsidR="00BE4547" w:rsidRPr="000C2918">
        <w:rPr>
          <w:rFonts w:ascii="Times New Roman" w:hAnsi="Times New Roman" w:cs="Times New Roman"/>
          <w:b/>
          <w:sz w:val="28"/>
          <w:szCs w:val="28"/>
          <w:lang w:val="ru-RU" w:eastAsia="ru-RU"/>
        </w:rPr>
        <w:t>2</w:t>
      </w:r>
      <w:r w:rsidRPr="000C2918">
        <w:rPr>
          <w:rFonts w:ascii="Times New Roman" w:hAnsi="Times New Roman" w:cs="Times New Roman"/>
          <w:b/>
          <w:sz w:val="28"/>
          <w:szCs w:val="28"/>
          <w:lang w:eastAsia="ru-RU"/>
        </w:rPr>
        <w:t> Конкурсний відбір на посаду керівника закладу фахової передвищої освіти</w:t>
      </w:r>
    </w:p>
    <w:p w:rsidR="00907CB5" w:rsidRPr="000C2918" w:rsidRDefault="00907CB5"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Керівник закладу фахової передвищої освіти призначається на посаду на умовах контракту за результатами проведеного конкурсного відбору та звільняється з посади рішенням засновника (засновників) закладу або уповноваженого ним (ними) органу (особи) з підстав, визначених законодавством про працю, порушення установчих документів закладу та умов </w:t>
      </w:r>
      <w:r w:rsidR="00472A32">
        <w:rPr>
          <w:rFonts w:ascii="Times New Roman" w:hAnsi="Times New Roman" w:cs="Times New Roman"/>
          <w:sz w:val="28"/>
          <w:szCs w:val="28"/>
          <w:lang w:eastAsia="ru-RU"/>
        </w:rPr>
        <w:t>строкового трудового договору</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Керівник закладу фахової передвищої освіти призначається на посаду за результатами конкурсного відбору, який проводить наглядова рада, строком на п’ять років.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Кандидат на посаду керівника закладу фахової передвищої освіти повинен вільно володіти державною мовою і мати стаж роботи на посадах педагогічних</w:t>
      </w:r>
      <w:r w:rsidR="006B1195" w:rsidRPr="000C2918">
        <w:rPr>
          <w:rFonts w:ascii="Times New Roman" w:hAnsi="Times New Roman" w:cs="Times New Roman"/>
          <w:sz w:val="28"/>
          <w:szCs w:val="28"/>
          <w:lang w:val="ru-RU" w:eastAsia="ru-RU"/>
        </w:rPr>
        <w:t xml:space="preserve"> та/або науково-педагогічних</w:t>
      </w:r>
      <w:r w:rsidRPr="000C2918">
        <w:rPr>
          <w:rFonts w:ascii="Times New Roman" w:hAnsi="Times New Roman" w:cs="Times New Roman"/>
          <w:sz w:val="28"/>
          <w:szCs w:val="28"/>
          <w:lang w:eastAsia="ru-RU"/>
        </w:rPr>
        <w:t xml:space="preserve"> працівників не менш як п’ять років. До зазначеного стажу може бути зарахований стаж роботи на посадах, пов’язаних із здійсненням функцій управління та керівництва, стаж останніх зара</w:t>
      </w:r>
      <w:r w:rsidR="006B1195" w:rsidRPr="000C2918">
        <w:rPr>
          <w:rFonts w:ascii="Times New Roman" w:hAnsi="Times New Roman" w:cs="Times New Roman"/>
          <w:sz w:val="28"/>
          <w:szCs w:val="28"/>
          <w:lang w:eastAsia="ru-RU"/>
        </w:rPr>
        <w:t>ховується не більше трьох років.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Для кандидата на посаду керівника закладу фахової передвищої мистецької освіти до зазначеного стажу зараховується стаж професійної діяльності за мистецьким фахом.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Кандидат на посаду керівника закладу фахової передвищої освіти державної чи комунальної форми власності має бути громадянином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Одна і та сама особа не може бути керівником відповідного закладу фахової передвищої освіти більше ніж два строки.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4. Не може бути допущена до участі у конкурсі та призначена (у тому числі виконувачем обов’язків) на посаду керівника закладу фахової передвищої освіти особа, яка: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за рішенням суду визнана недієздатною або дієздатність якої обмежена;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має судимість за вчинення злочину, якщо така судимість не погашена або не знята в установленому законом порядку;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відповідно до вироку суду позбавлена права обіймати відповідні посади;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піддавалася адміністративному стягненню за корупційне, або пов’язане з корупцією правопорушення - протягом року з дня набрання відповідним рішенням суду законної сили;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яка не пройшла спеціальну перевірку або не надала згоди на її проведення.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Не може бути допущена до участі у конкурсі особа, яка є членом наглядової ради закладу фахової передвищої освіти або наглядової ради закладу вищої освіти, до структури якого входить заклад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Засновник (засновники) або уповноважений ним (ними) орган (особа) зобов’язаний оголосити конкурс на заміщення посади керівника закладу фахової передвищої освіти не пізніше ніж за два місяці до закінчення строку контракту особи, яка займає цю посаду. У разі дострокового припинення повноважень керівника закладу фахової передвищої освіти конкурс</w:t>
      </w:r>
      <w:r w:rsidR="00C44C99" w:rsidRPr="000C2918">
        <w:rPr>
          <w:rFonts w:ascii="Times New Roman" w:hAnsi="Times New Roman" w:cs="Times New Roman"/>
          <w:sz w:val="28"/>
          <w:szCs w:val="28"/>
          <w:lang w:eastAsia="ru-RU"/>
        </w:rPr>
        <w:t>ний відбір</w:t>
      </w:r>
      <w:r w:rsidRPr="000C2918">
        <w:rPr>
          <w:rFonts w:ascii="Times New Roman" w:hAnsi="Times New Roman" w:cs="Times New Roman"/>
          <w:sz w:val="28"/>
          <w:szCs w:val="28"/>
          <w:lang w:eastAsia="ru-RU"/>
        </w:rPr>
        <w:t xml:space="preserve"> оголошується протягом </w:t>
      </w:r>
      <w:r w:rsidR="00C44C99" w:rsidRPr="000C2918">
        <w:rPr>
          <w:rFonts w:ascii="Times New Roman" w:hAnsi="Times New Roman" w:cs="Times New Roman"/>
          <w:sz w:val="28"/>
          <w:szCs w:val="28"/>
          <w:lang w:eastAsia="ru-RU"/>
        </w:rPr>
        <w:t>місяця</w:t>
      </w:r>
      <w:r w:rsidRPr="000C2918">
        <w:rPr>
          <w:rFonts w:ascii="Times New Roman" w:hAnsi="Times New Roman" w:cs="Times New Roman"/>
          <w:sz w:val="28"/>
          <w:szCs w:val="28"/>
          <w:lang w:eastAsia="ru-RU"/>
        </w:rPr>
        <w:t xml:space="preserve"> з дня утворення вакансії.</w:t>
      </w:r>
      <w:r w:rsidR="00C44C99" w:rsidRPr="000C2918">
        <w:rPr>
          <w:rFonts w:ascii="Times New Roman" w:hAnsi="Times New Roman" w:cs="Times New Roman"/>
          <w:sz w:val="28"/>
          <w:szCs w:val="28"/>
          <w:lang w:eastAsia="ru-RU"/>
        </w:rPr>
        <w:t xml:space="preserve"> У разі оголошення конкурсного відбору таким, що не відбувся, новий конкурсний відбір оголошується протягом місяця, якщо не застосовуються заходи антикризового менеджменту у встановленому цієї статтею порядку.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6. Засновник (засновники) або уповноважений ним (ними) орган (особа) протягом двох місяців з дня оголошення конкурсу на посаду керівника закладу фахової передвищої освіти приймає (приймають) </w:t>
      </w:r>
      <w:r w:rsidR="00C44C99" w:rsidRPr="000C2918">
        <w:rPr>
          <w:rFonts w:ascii="Times New Roman" w:hAnsi="Times New Roman" w:cs="Times New Roman"/>
          <w:sz w:val="28"/>
          <w:szCs w:val="28"/>
          <w:lang w:eastAsia="ru-RU"/>
        </w:rPr>
        <w:t>документи</w:t>
      </w:r>
      <w:r w:rsidRPr="000C2918">
        <w:rPr>
          <w:rFonts w:ascii="Times New Roman" w:hAnsi="Times New Roman" w:cs="Times New Roman"/>
          <w:sz w:val="28"/>
          <w:szCs w:val="28"/>
          <w:lang w:eastAsia="ru-RU"/>
        </w:rPr>
        <w:t xml:space="preserve"> претендентів на посаду керівника закладу фахової передвищої освіти і протягом 10 днів з дня завершення терміну подання відповідних пропозицій вносить (вносять) кандидатури претендентів, які відповідають вимогам цього Закону, до закладу фахової передвищої освіти для рейтингового голосування.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Претенденти на участь у конкурсі на заміщення вакантної посади керівника закладу фахової передвищої освіти одночасно з поданням документів для участі в конкурсі на посаду керівника закладу фахової передвищої освіти подають засновнику (засновникам) або уповноваженому ними органу (особі) та наглядовій раді свої проекти стратегії розвитку закладу фахової передвищої освіти, які в обов’язковому порядку оприлюднюються на офіційному сайті закладу і підлягають публічному обговоренню перед </w:t>
      </w:r>
      <w:r w:rsidR="006B1195" w:rsidRPr="000C2918">
        <w:rPr>
          <w:rFonts w:ascii="Times New Roman" w:hAnsi="Times New Roman" w:cs="Times New Roman"/>
          <w:sz w:val="28"/>
          <w:szCs w:val="28"/>
          <w:lang w:eastAsia="ru-RU"/>
        </w:rPr>
        <w:t>рейтинговим голосуванням</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Брати участь у рейтинговому голосуванні мають право: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 xml:space="preserve">педагогічні </w:t>
      </w:r>
      <w:r w:rsidR="006B1195" w:rsidRPr="000C2918">
        <w:rPr>
          <w:rFonts w:ascii="Times New Roman" w:hAnsi="Times New Roman" w:cs="Times New Roman"/>
          <w:sz w:val="28"/>
          <w:szCs w:val="28"/>
          <w:lang w:eastAsia="ru-RU"/>
        </w:rPr>
        <w:t xml:space="preserve">та науково-педагогічні </w:t>
      </w:r>
      <w:r w:rsidRPr="000C2918">
        <w:rPr>
          <w:rFonts w:ascii="Times New Roman" w:hAnsi="Times New Roman" w:cs="Times New Roman"/>
          <w:sz w:val="28"/>
          <w:szCs w:val="28"/>
          <w:lang w:eastAsia="ru-RU"/>
        </w:rPr>
        <w:t>працівники, які працюють у цьому закладі фахової передвищої освіти за основним місцем роботи;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виборні представники з числа інших працівників, які працюють у цьому закладі фахової передвищої освіти за основним місцем роботи і обираються відповідними працівниками шляхом прямих таємних виборів;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виборні представники з числа студентів (курсантів) денної та дуальної форми здобуття освіти, які обираються студентами (курсантами) шляхом прямих таємних виборів.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При цьому загальна кількість (повний склад) педагогічних</w:t>
      </w:r>
      <w:r w:rsidR="006B1195" w:rsidRPr="000C2918">
        <w:rPr>
          <w:rFonts w:ascii="Times New Roman" w:hAnsi="Times New Roman" w:cs="Times New Roman"/>
          <w:sz w:val="28"/>
          <w:szCs w:val="28"/>
          <w:lang w:eastAsia="ru-RU"/>
        </w:rPr>
        <w:t xml:space="preserve"> та науково-педагогічних</w:t>
      </w:r>
      <w:r w:rsidRPr="000C2918">
        <w:rPr>
          <w:rFonts w:ascii="Times New Roman" w:hAnsi="Times New Roman" w:cs="Times New Roman"/>
          <w:sz w:val="28"/>
          <w:szCs w:val="28"/>
          <w:lang w:eastAsia="ru-RU"/>
        </w:rPr>
        <w:t xml:space="preserve"> працівників закладу фахової передвищої освіти повинна становити не менше 75 відсотків загальної кількості осіб, які мають право брати участь у рейтинговому голосуванні; кількість виборних представників з числа інших працівників закладу фахової передвищої освіти - до 10 відсотків, а кількість виборних представників з числа студентів (курсантів) - не менше 15 відсотків осіб, які мають право брати участь у рейтинговому голосуванні.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Рейтингове голосування вважаються таким, що відбулося, якщо участь у них взяли більше 50 відсотків загальної кількості осіб, які мають право брати участь у рейтинговому голосуванні, кожен з яких має один голос і голосує особисто.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8. Наглядова рада у двотижневий термін з дня рейтингового голосування проводить процедуру конкурсного відбору кандидатів на посаду керівника закладу фахової передвищої освіти з числа претендентів, які набрали не менше 30 відсотків голосів осіб, які мають право брати участь у рейтинговому голосуванні, і пропонує засновнику (засновникам), або уповноваженому ним органу (особі) укласти контракт з переможцем конкурсного відбору або</w:t>
      </w:r>
      <w:r w:rsidR="00C44C99" w:rsidRPr="000C2918">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xml:space="preserve"> </w:t>
      </w:r>
      <w:r w:rsidR="00C44C99" w:rsidRPr="000C2918">
        <w:rPr>
          <w:rFonts w:ascii="Times New Roman" w:hAnsi="Times New Roman" w:cs="Times New Roman"/>
          <w:sz w:val="28"/>
          <w:szCs w:val="28"/>
          <w:lang w:eastAsia="ru-RU"/>
        </w:rPr>
        <w:t xml:space="preserve">в разі неможливості визначити переможця конкурсного відбору, </w:t>
      </w:r>
      <w:r w:rsidRPr="000C2918">
        <w:rPr>
          <w:rFonts w:ascii="Times New Roman" w:hAnsi="Times New Roman" w:cs="Times New Roman"/>
          <w:sz w:val="28"/>
          <w:szCs w:val="28"/>
          <w:lang w:eastAsia="ru-RU"/>
        </w:rPr>
        <w:t>оголосити конкурс</w:t>
      </w:r>
      <w:r w:rsidR="00C44C99" w:rsidRPr="000C2918">
        <w:rPr>
          <w:rFonts w:ascii="Times New Roman" w:hAnsi="Times New Roman" w:cs="Times New Roman"/>
          <w:sz w:val="28"/>
          <w:szCs w:val="28"/>
          <w:lang w:eastAsia="ru-RU"/>
        </w:rPr>
        <w:t>ний відбір</w:t>
      </w:r>
      <w:r w:rsidRPr="000C2918">
        <w:rPr>
          <w:rFonts w:ascii="Times New Roman" w:hAnsi="Times New Roman" w:cs="Times New Roman"/>
          <w:sz w:val="28"/>
          <w:szCs w:val="28"/>
          <w:lang w:eastAsia="ru-RU"/>
        </w:rPr>
        <w:t xml:space="preserve"> таким, що не відбувся.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При проведенні конкурсного відбору претендентів на посаду керівника закладу фахової передвищої освіти використовується стобальна система оцінювання, в якій враховуються результати рейтингового голосування, запропоновані проекти стратегії розвитку закладу фахової передвищої освіти, рівень кваліфікації, академічна репутація, професійний та управлінський досвід претендентів, знання ними законодавства у сфері фахової передвищої освіти. Претенденту, який набрав найбільшу кількість голосів при рейтинговому голосуванні нараховується п’ятдесят балів, іншим претендентам – пропорційно набраній кількості голосів з округленням до цілої кількості балів. За інші критерії конкурсного відбору може бути максимально нараховано п’ятдесят балів. Положення про конкурс</w:t>
      </w:r>
      <w:r w:rsidR="004E033E" w:rsidRPr="000C2918">
        <w:rPr>
          <w:rFonts w:ascii="Times New Roman" w:hAnsi="Times New Roman" w:cs="Times New Roman"/>
          <w:sz w:val="28"/>
          <w:szCs w:val="28"/>
          <w:lang w:eastAsia="ru-RU"/>
        </w:rPr>
        <w:t>ний відбір</w:t>
      </w:r>
      <w:r w:rsidRPr="000C2918">
        <w:rPr>
          <w:rFonts w:ascii="Times New Roman" w:hAnsi="Times New Roman" w:cs="Times New Roman"/>
          <w:sz w:val="28"/>
          <w:szCs w:val="28"/>
          <w:lang w:eastAsia="ru-RU"/>
        </w:rPr>
        <w:t xml:space="preserve"> на посаду керівника державного, комунального закладу фахової передвищої освіти розробляє та затверджує засновник (засновники) або уповноважений ним</w:t>
      </w:r>
      <w:r w:rsidR="00472A32">
        <w:rPr>
          <w:rFonts w:ascii="Times New Roman" w:hAnsi="Times New Roman" w:cs="Times New Roman"/>
          <w:sz w:val="28"/>
          <w:szCs w:val="28"/>
          <w:lang w:eastAsia="ru-RU"/>
        </w:rPr>
        <w:t>и</w:t>
      </w:r>
      <w:r w:rsidRPr="000C2918">
        <w:rPr>
          <w:rFonts w:ascii="Times New Roman" w:hAnsi="Times New Roman" w:cs="Times New Roman"/>
          <w:sz w:val="28"/>
          <w:szCs w:val="28"/>
          <w:lang w:eastAsia="ru-RU"/>
        </w:rPr>
        <w:t xml:space="preserve"> орган (особа) на підставі типового положення, затвердженого центральним органом виконавчої влади у сфері освіти і науки.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9. З </w:t>
      </w:r>
      <w:r w:rsidR="00C44C99" w:rsidRPr="000C2918">
        <w:rPr>
          <w:rFonts w:ascii="Times New Roman" w:hAnsi="Times New Roman" w:cs="Times New Roman"/>
          <w:sz w:val="28"/>
          <w:szCs w:val="28"/>
          <w:lang w:eastAsia="ru-RU"/>
        </w:rPr>
        <w:t>переможцем конкурсного відбору</w:t>
      </w:r>
      <w:r w:rsidRPr="000C2918">
        <w:rPr>
          <w:rFonts w:ascii="Times New Roman" w:hAnsi="Times New Roman" w:cs="Times New Roman"/>
          <w:sz w:val="28"/>
          <w:szCs w:val="28"/>
          <w:lang w:eastAsia="ru-RU"/>
        </w:rPr>
        <w:t xml:space="preserve"> на посаду керівника закладу фахової передвищої освіти, строковий трудовий договір (контракт) укладається після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w:t>
      </w:r>
      <w:r w:rsidRPr="000C2918">
        <w:rPr>
          <w:rFonts w:ascii="Times New Roman" w:hAnsi="Times New Roman" w:cs="Times New Roman"/>
          <w:sz w:val="28"/>
          <w:szCs w:val="28"/>
          <w:lang w:eastAsia="ru-RU"/>
        </w:rPr>
        <w:lastRenderedPageBreak/>
        <w:t>ризиком у строк не пізніше десяти днів пі</w:t>
      </w:r>
      <w:r w:rsidR="004E033E" w:rsidRPr="000C2918">
        <w:rPr>
          <w:rFonts w:ascii="Times New Roman" w:hAnsi="Times New Roman" w:cs="Times New Roman"/>
          <w:sz w:val="28"/>
          <w:szCs w:val="28"/>
          <w:lang w:eastAsia="ru-RU"/>
        </w:rPr>
        <w:t>сля завершення такої перевірки.</w:t>
      </w:r>
      <w:r w:rsidR="00C44C99" w:rsidRPr="000C2918">
        <w:rPr>
          <w:rFonts w:ascii="Times New Roman" w:hAnsi="Times New Roman" w:cs="Times New Roman"/>
          <w:sz w:val="28"/>
          <w:szCs w:val="28"/>
          <w:lang w:eastAsia="ru-RU"/>
        </w:rPr>
        <w:t xml:space="preserve"> Засновник (засновники) або уповноважений ним (ними) орган (особа) має право скасувати результати конкурсного відбору в разі виявлення порушень Положення про конкурсний відбір і оголосити конкурсний відбір таким, що не відбувся.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10. Керівник закладу фахової передвищої освіти може бути звільнений з посади засновником (засновниками) або уповноваженим ним (ними) органом (особою) за поданням наглядової ради або вищого колегіального органу громадського самоврядування закладу фахової передвищої освіти з підстав, визначених законодавством, за порушення установчих документів закладу фахової передвищої освіти та/або умов </w:t>
      </w:r>
      <w:r w:rsidR="00472A32">
        <w:rPr>
          <w:rFonts w:ascii="Times New Roman" w:hAnsi="Times New Roman" w:cs="Times New Roman"/>
          <w:sz w:val="28"/>
          <w:szCs w:val="28"/>
          <w:lang w:eastAsia="ru-RU"/>
        </w:rPr>
        <w:t>строкового трудового договору</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Подання про відкликання керівника може бути внесене до вищого колегіального органу громадського самоврядування закладу вищої освіти більшістю складу педагогічної ради закладу фахової передвищої освіти не раніше, ніж через рік після його призначення.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Рішення про відкликання керівника закладу фахової передвищої освіти приймається, якщо його підтримали </w:t>
      </w:r>
      <w:r w:rsidR="004E033E" w:rsidRPr="000C2918">
        <w:rPr>
          <w:rFonts w:ascii="Times New Roman" w:hAnsi="Times New Roman" w:cs="Times New Roman"/>
          <w:sz w:val="28"/>
          <w:szCs w:val="28"/>
          <w:lang w:eastAsia="ru-RU"/>
        </w:rPr>
        <w:t>дві третини</w:t>
      </w:r>
      <w:r w:rsidRPr="000C2918">
        <w:rPr>
          <w:rFonts w:ascii="Times New Roman" w:hAnsi="Times New Roman" w:cs="Times New Roman"/>
          <w:sz w:val="28"/>
          <w:szCs w:val="28"/>
          <w:lang w:eastAsia="ru-RU"/>
        </w:rPr>
        <w:t xml:space="preserve"> складу наглядової ради </w:t>
      </w:r>
      <w:r w:rsidR="004E033E" w:rsidRPr="000C2918">
        <w:rPr>
          <w:rFonts w:ascii="Times New Roman" w:hAnsi="Times New Roman" w:cs="Times New Roman"/>
          <w:sz w:val="28"/>
          <w:szCs w:val="28"/>
          <w:lang w:eastAsia="ru-RU"/>
        </w:rPr>
        <w:t>або</w:t>
      </w:r>
      <w:r w:rsidRPr="000C2918">
        <w:rPr>
          <w:rFonts w:ascii="Times New Roman" w:hAnsi="Times New Roman" w:cs="Times New Roman"/>
          <w:sz w:val="28"/>
          <w:szCs w:val="28"/>
          <w:lang w:eastAsia="ru-RU"/>
        </w:rPr>
        <w:t xml:space="preserve"> більшіст</w:t>
      </w:r>
      <w:r w:rsidR="004E033E" w:rsidRPr="000C2918">
        <w:rPr>
          <w:rFonts w:ascii="Times New Roman" w:hAnsi="Times New Roman" w:cs="Times New Roman"/>
          <w:sz w:val="28"/>
          <w:szCs w:val="28"/>
          <w:lang w:eastAsia="ru-RU"/>
        </w:rPr>
        <w:t>ю</w:t>
      </w:r>
      <w:r w:rsidRPr="000C2918">
        <w:rPr>
          <w:rFonts w:ascii="Times New Roman" w:hAnsi="Times New Roman" w:cs="Times New Roman"/>
          <w:sz w:val="28"/>
          <w:szCs w:val="28"/>
          <w:lang w:eastAsia="ru-RU"/>
        </w:rPr>
        <w:t xml:space="preserve"> голосів членів вищого колегіального органу громадського самоврядування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11. У визначених законодавством випадках засновник (засновники) або </w:t>
      </w:r>
      <w:r w:rsidR="00472A32" w:rsidRPr="000C2918">
        <w:rPr>
          <w:rFonts w:ascii="Times New Roman" w:hAnsi="Times New Roman" w:cs="Times New Roman"/>
          <w:sz w:val="28"/>
          <w:szCs w:val="28"/>
          <w:lang w:eastAsia="ru-RU"/>
        </w:rPr>
        <w:t>уповноважени</w:t>
      </w:r>
      <w:r w:rsidR="00472A32">
        <w:rPr>
          <w:rFonts w:ascii="Times New Roman" w:hAnsi="Times New Roman" w:cs="Times New Roman"/>
          <w:sz w:val="28"/>
          <w:szCs w:val="28"/>
          <w:lang w:eastAsia="ru-RU"/>
        </w:rPr>
        <w:t>й</w:t>
      </w:r>
      <w:r w:rsidR="00472A32"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ним (ними) орган (</w:t>
      </w:r>
      <w:r w:rsidR="00472A32" w:rsidRPr="000C2918">
        <w:rPr>
          <w:rFonts w:ascii="Times New Roman" w:hAnsi="Times New Roman" w:cs="Times New Roman"/>
          <w:sz w:val="28"/>
          <w:szCs w:val="28"/>
          <w:lang w:eastAsia="ru-RU"/>
        </w:rPr>
        <w:t>особ</w:t>
      </w:r>
      <w:r w:rsidR="00472A32">
        <w:rPr>
          <w:rFonts w:ascii="Times New Roman" w:hAnsi="Times New Roman" w:cs="Times New Roman"/>
          <w:sz w:val="28"/>
          <w:szCs w:val="28"/>
          <w:lang w:eastAsia="ru-RU"/>
        </w:rPr>
        <w:t>а</w:t>
      </w:r>
      <w:r w:rsidRPr="000C2918">
        <w:rPr>
          <w:rFonts w:ascii="Times New Roman" w:hAnsi="Times New Roman" w:cs="Times New Roman"/>
          <w:sz w:val="28"/>
          <w:szCs w:val="28"/>
          <w:lang w:eastAsia="ru-RU"/>
        </w:rPr>
        <w:t xml:space="preserve">) закладу фахової передвищої освіти за поданням наглядової ради може призначити за строковим трудовим договором тимчасового виконувача обов’язків керівника закладу фахової передвищої освіти </w:t>
      </w:r>
      <w:r w:rsidR="005B487D" w:rsidRPr="000C2918">
        <w:rPr>
          <w:rFonts w:ascii="Times New Roman" w:hAnsi="Times New Roman" w:cs="Times New Roman"/>
          <w:sz w:val="28"/>
          <w:szCs w:val="28"/>
          <w:lang w:eastAsia="ru-RU"/>
        </w:rPr>
        <w:t xml:space="preserve">за строковим трудовим договором </w:t>
      </w:r>
      <w:r w:rsidRPr="000C2918">
        <w:rPr>
          <w:rFonts w:ascii="Times New Roman" w:hAnsi="Times New Roman" w:cs="Times New Roman"/>
          <w:sz w:val="28"/>
          <w:szCs w:val="28"/>
          <w:lang w:eastAsia="ru-RU"/>
        </w:rPr>
        <w:t>з метою здійснення заходів антикризового менеджменту, але не більше як на два роки. Порядок застосування заходів антикризового менеджменту у закладах фахової передвищої освіти затверджується центральним органом виконавчої влади у сфері освіти і науки.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12. Засновник (засновники) новоутвореного закладу фахової передвищої освіти або уповноважений ним (ними) орган (особа) за строковим трудовим договором призначає (призначають) виконувача обов’язків керівника закладу фахової передвищої освіти, але не більш як на один рік.</w:t>
      </w:r>
    </w:p>
    <w:p w:rsidR="0051128E" w:rsidRPr="000C2918" w:rsidRDefault="006E532F" w:rsidP="000C2918">
      <w:pPr>
        <w:spacing w:after="0" w:line="240" w:lineRule="auto"/>
        <w:rPr>
          <w:rFonts w:ascii="Times New Roman" w:hAnsi="Times New Roman" w:cs="Times New Roman"/>
          <w:b/>
          <w:sz w:val="28"/>
          <w:szCs w:val="28"/>
        </w:rPr>
      </w:pPr>
      <w:r w:rsidRPr="000C2918">
        <w:rPr>
          <w:rFonts w:ascii="Times New Roman" w:hAnsi="Times New Roman" w:cs="Times New Roman"/>
          <w:sz w:val="28"/>
          <w:szCs w:val="28"/>
          <w:lang w:eastAsia="ru-RU"/>
        </w:rPr>
        <w:t xml:space="preserve">13. Типова форма </w:t>
      </w:r>
      <w:r w:rsidR="00472A32">
        <w:rPr>
          <w:rFonts w:ascii="Times New Roman" w:hAnsi="Times New Roman" w:cs="Times New Roman"/>
          <w:sz w:val="28"/>
          <w:szCs w:val="28"/>
          <w:lang w:eastAsia="ru-RU"/>
        </w:rPr>
        <w:t>строкового трудового договору</w:t>
      </w:r>
      <w:r w:rsidR="00472A32"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з керівником закладу фахової передвищої освіти державної форми власності затверджуються центральним органом виконавчої влади у сфері освіти і науки.</w:t>
      </w:r>
      <w:r w:rsidR="0051128E" w:rsidRPr="000C2918">
        <w:rPr>
          <w:rFonts w:ascii="Times New Roman" w:hAnsi="Times New Roman" w:cs="Times New Roman"/>
          <w:b/>
          <w:sz w:val="28"/>
          <w:szCs w:val="28"/>
        </w:rPr>
        <w:br w:type="page"/>
      </w: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lastRenderedPageBreak/>
        <w:t>Розділ VІI</w:t>
      </w:r>
    </w:p>
    <w:p w:rsidR="006E532F" w:rsidRPr="000C2918" w:rsidRDefault="006E532F" w:rsidP="000C2918">
      <w:pPr>
        <w:spacing w:after="0" w:line="240" w:lineRule="auto"/>
        <w:jc w:val="center"/>
        <w:rPr>
          <w:rFonts w:ascii="Times New Roman" w:hAnsi="Times New Roman" w:cs="Times New Roman"/>
          <w:sz w:val="28"/>
          <w:szCs w:val="28"/>
        </w:rPr>
      </w:pPr>
      <w:r w:rsidRPr="000C2918">
        <w:rPr>
          <w:rFonts w:ascii="Times New Roman" w:hAnsi="Times New Roman" w:cs="Times New Roman"/>
          <w:b/>
          <w:sz w:val="28"/>
          <w:szCs w:val="28"/>
        </w:rPr>
        <w:t>ДОСТУП ДО ФАХОВОЇ ПЕРЕДВИЩОЇ ОСВІТИ, ПРИЙОМ, ВІДРАХУВАННЯ, ПЕРЕРИВАННЯ НАВЧАННЯ, ПОНОВЛЕННЯ І ПЕРЕВЕДЕННЯ ОСІБ, ЯКІ НАВЧАЮТЬСЯ У ЗАКЛАДАХ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622DE8" w:rsidRPr="000C2918">
        <w:rPr>
          <w:rFonts w:ascii="Times New Roman" w:hAnsi="Times New Roman" w:cs="Times New Roman"/>
          <w:b/>
          <w:sz w:val="28"/>
          <w:szCs w:val="28"/>
          <w:lang w:val="en-US" w:eastAsia="ru-RU"/>
        </w:rPr>
        <w:t> </w:t>
      </w:r>
      <w:r w:rsidRPr="000C2918">
        <w:rPr>
          <w:rFonts w:ascii="Times New Roman" w:hAnsi="Times New Roman" w:cs="Times New Roman"/>
          <w:b/>
          <w:sz w:val="28"/>
          <w:szCs w:val="28"/>
          <w:lang w:val="ru-RU" w:eastAsia="ru-RU"/>
        </w:rPr>
        <w:t>4</w:t>
      </w:r>
      <w:r w:rsidR="00622DE8" w:rsidRPr="000C2918">
        <w:rPr>
          <w:rFonts w:ascii="Times New Roman" w:hAnsi="Times New Roman" w:cs="Times New Roman"/>
          <w:b/>
          <w:sz w:val="28"/>
          <w:szCs w:val="28"/>
          <w:lang w:val="ru-RU" w:eastAsia="ru-RU"/>
        </w:rPr>
        <w:t>3</w:t>
      </w:r>
      <w:r w:rsidRPr="000C2918">
        <w:rPr>
          <w:rFonts w:ascii="Times New Roman" w:hAnsi="Times New Roman" w:cs="Times New Roman"/>
          <w:b/>
          <w:sz w:val="28"/>
          <w:szCs w:val="28"/>
          <w:lang w:eastAsia="ru-RU"/>
        </w:rPr>
        <w:t>. Прийом на навчання до закладів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Прийом на навчання для здобуття фахової передвищої освіти здійснюється на конкурсній основі </w:t>
      </w:r>
      <w:r w:rsidR="00EF193C">
        <w:rPr>
          <w:rFonts w:ascii="Times New Roman" w:hAnsi="Times New Roman" w:cs="Times New Roman"/>
          <w:sz w:val="28"/>
          <w:szCs w:val="28"/>
          <w:lang w:eastAsia="ru-RU"/>
        </w:rPr>
        <w:t>на підставі</w:t>
      </w:r>
      <w:r w:rsidR="00EF193C"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Правил прийому закладу фахової передвищої освіти, розроблених у відповідності до Умов прийому на навчання для здобуття фахової передвищої освіти, затверджених центральним органом виконавчої влади у сфері освіти і науки.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 2. Умови прийому на навчання для здобуття фахової передвищої освіти оприлюднюються на офіційному веб-сайті центрального органу виконавчої влади у сфері освіти і науки не пізніше 1 листопада року, що передує року вступу.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Для осіб, місцем проживання яких є тимчасово окупована територія, визначена відповідно до Закону України «Про забезпечення прав і свобод громадян та правовий режим на тимчасово окупованій території України», та тимчасово окуповані території у Донецькій та Луганській областях, визначені відповідно до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територія населених пунктів на лінії зіткнення</w:t>
      </w:r>
      <w:r w:rsidR="00EF193C">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xml:space="preserve"> прийом на навчання для здобуття фахової передвищої освіти здійснюється на конкурсній основі у межах установлених квот прийому до закладів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Право на першочергове зарахування для здобуття фахової передвищої освіти за медичними, мистецькими та педагогічними спеціальностями на конкурсній основі у межах установлених квот мають особи, які уклали угоду про відпрацювання не менше трьох років у сільській місцевості або селищах міського типу при їх зарахуванні на місця, що фінансуються за державним (регіональним) замовленням, або за рахунок видатків на оплату послуг з підготовки фахівців в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Прийом на навчання для здобуття фахової передвищої освіти здійснюється на основі вступних випробувань (та конкурсів творчих та/або фізичних здібностей вступників у встановлених Умовами прийому на навчання для здобуття фахової передвищої освіти випадках) в закладі фахової передвищої освіти з урахуванням середнього бала документа про базову або повну загальну середню освіту, в разі вступу на його основі, та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Відповідно до Умов прийому на навчання для здобуття фахової передвищої освіти вступники можуть подати результати зовнішнього незалежного оцінювання, що проводиться на визначених законами засадах, які приймаються замість результатів вступних випробувань з відповідних предметів.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Конкурсний бал обчислюється як сума балів за кожний вступний іспит, за конкурс творчих або фізичних здібностей (у разі його проведення) (за шкалою 100-200 балів), середнього бала документа про базову або повну загальну середню освіту, в разі вступу на його основі (переведений в шкалу 100-200 балів),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фахової передвищої освіти для вступу до цього закладу фахової передвищої освіти (за шкалою 0-50 балів).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У разі подання результатів зовнішнього незалежного оцінювання бал вступника за </w:t>
      </w:r>
      <w:r w:rsidR="00EF193C" w:rsidRPr="000C2918">
        <w:rPr>
          <w:rFonts w:ascii="Times New Roman" w:hAnsi="Times New Roman" w:cs="Times New Roman"/>
          <w:sz w:val="28"/>
          <w:szCs w:val="28"/>
          <w:lang w:eastAsia="ru-RU"/>
        </w:rPr>
        <w:t>відповідн</w:t>
      </w:r>
      <w:r w:rsidR="00EF193C">
        <w:rPr>
          <w:rFonts w:ascii="Times New Roman" w:hAnsi="Times New Roman" w:cs="Times New Roman"/>
          <w:sz w:val="28"/>
          <w:szCs w:val="28"/>
          <w:lang w:eastAsia="ru-RU"/>
        </w:rPr>
        <w:t>е</w:t>
      </w:r>
      <w:r w:rsidR="00EF193C"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 xml:space="preserve">вступне випробування збільшується на </w:t>
      </w:r>
      <w:r w:rsidR="00FB7D8C" w:rsidRPr="000C2918">
        <w:rPr>
          <w:rFonts w:ascii="Times New Roman" w:hAnsi="Times New Roman" w:cs="Times New Roman"/>
          <w:sz w:val="28"/>
          <w:szCs w:val="28"/>
          <w:lang w:eastAsia="ru-RU"/>
        </w:rPr>
        <w:t>двадцять п</w:t>
      </w:r>
      <w:r w:rsidR="00FB7D8C" w:rsidRPr="000C2918">
        <w:rPr>
          <w:rFonts w:ascii="Times New Roman" w:hAnsi="Times New Roman" w:cs="Times New Roman"/>
          <w:sz w:val="28"/>
          <w:szCs w:val="28"/>
          <w:lang w:val="ru-RU" w:eastAsia="ru-RU"/>
        </w:rPr>
        <w:t>’</w:t>
      </w:r>
      <w:r w:rsidR="00FB7D8C" w:rsidRPr="000C2918">
        <w:rPr>
          <w:rFonts w:ascii="Times New Roman" w:hAnsi="Times New Roman" w:cs="Times New Roman"/>
          <w:sz w:val="28"/>
          <w:szCs w:val="28"/>
          <w:lang w:eastAsia="ru-RU"/>
        </w:rPr>
        <w:t>ять</w:t>
      </w:r>
      <w:r w:rsidRPr="000C2918">
        <w:rPr>
          <w:rFonts w:ascii="Times New Roman" w:hAnsi="Times New Roman" w:cs="Times New Roman"/>
          <w:sz w:val="28"/>
          <w:szCs w:val="28"/>
          <w:lang w:eastAsia="ru-RU"/>
        </w:rPr>
        <w:t xml:space="preserve"> відсотків.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6. Відповідно до Умов прийому на навчання для здобуття фахової передвищої освіти </w:t>
      </w:r>
      <w:r w:rsidR="003B0E78">
        <w:rPr>
          <w:rFonts w:ascii="Times New Roman" w:hAnsi="Times New Roman" w:cs="Times New Roman"/>
          <w:sz w:val="28"/>
          <w:szCs w:val="28"/>
          <w:lang w:eastAsia="ru-RU"/>
        </w:rPr>
        <w:t>колегіальний орган управління</w:t>
      </w:r>
      <w:r w:rsidRPr="000C2918">
        <w:rPr>
          <w:rFonts w:ascii="Times New Roman" w:hAnsi="Times New Roman" w:cs="Times New Roman"/>
          <w:sz w:val="28"/>
          <w:szCs w:val="28"/>
          <w:lang w:eastAsia="ru-RU"/>
        </w:rPr>
        <w:t xml:space="preserve"> закладу фахової передвищої освіти (вчена рада закладу вищої освіти, до складу якого входить заклад фахової передвищої освіти) затверджує Правила прийому до закладу фахової передвищої освіти, якими встановлюються перелік і кількість вступних іспитів, а також конкурсів творчих або фізичних здібностей (у разі їх проведення).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В установленому порядку та у визначений строк Правила прийому на навчання для здобуття фахової передвищої освіти подаються закладом фахової передвищої освіти до Єдиної державної електронної бази з питань освіти та оприлюднюються на офіційному веб-сайті закладу фахової передвищої освіти (для структурних підрозділів юридичних осіб публічного та приватного права –на веб-сайті відповідної юридичної особи).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Рейтинговий список вступників формується на основі конкурсного балу за кожною освітньою програмою з повідомленням про отримання чи неотримання ними права здобувати фахову передвищу освіту за державним (регіональним) замовленням, або за рахунок видатків на оплату послуг з підготовки фахівців в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8. У Правилах прийому до закладу фахової передвищої освіти обов’язково вказується перелік акредитованих та неакредитованих освітніх програм, за якими здійснюється прийом.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9. Прийом до закладів фахової передвищої освіти здійснюється на засадах об’єктивності та відкритості.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Заклад фахової передвищої освіти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w:t>
      </w:r>
      <w:r w:rsidRPr="000C2918">
        <w:rPr>
          <w:rFonts w:ascii="Times New Roman" w:hAnsi="Times New Roman" w:cs="Times New Roman"/>
          <w:sz w:val="28"/>
          <w:szCs w:val="28"/>
          <w:lang w:eastAsia="ru-RU"/>
        </w:rPr>
        <w:lastRenderedPageBreak/>
        <w:t>прийому за кожною освітньою програмою та спеціальністю, кількістю місць, виділених для вступу за квотами.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Відповідальність за забезпечення об’єктивності та відкритості прийому на навчання для здобуття фахової передвищої освіти несуть керівники</w:t>
      </w:r>
      <w:r w:rsidR="00EF193C">
        <w:rPr>
          <w:rFonts w:ascii="Times New Roman" w:hAnsi="Times New Roman" w:cs="Times New Roman"/>
          <w:sz w:val="28"/>
          <w:szCs w:val="28"/>
          <w:lang w:eastAsia="ru-RU"/>
        </w:rPr>
        <w:t xml:space="preserve"> закладів фахової передвищої освіти</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10. Обсяг та порядок оприлюднення інформації про хід і результати прийому до закладів фахової передвищої освіти визначаються Умовами прийому до закладів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11. Держава забезпечує особам, визнаним учасниками бойових дій</w:t>
      </w:r>
      <w:r w:rsidR="00482228" w:rsidRPr="00482228">
        <w:rPr>
          <w:rFonts w:ascii="Times New Roman" w:hAnsi="Times New Roman" w:cs="Times New Roman"/>
          <w:sz w:val="28"/>
          <w:szCs w:val="28"/>
          <w:lang w:eastAsia="ru-RU"/>
        </w:rPr>
        <w:t>, особам з інвалідністю внаслідок війни, постраждалим учасникам Революції Гідності відповідно до статей 6, 7, 16</w:t>
      </w:r>
      <w:r w:rsidR="00482228" w:rsidRPr="00482228">
        <w:rPr>
          <w:rFonts w:ascii="Times New Roman" w:hAnsi="Times New Roman" w:cs="Times New Roman"/>
          <w:sz w:val="28"/>
          <w:szCs w:val="28"/>
          <w:vertAlign w:val="superscript"/>
          <w:lang w:eastAsia="ru-RU"/>
        </w:rPr>
        <w:t>1</w:t>
      </w:r>
      <w:r w:rsidR="00482228" w:rsidRPr="0048222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 xml:space="preserve">Закону України "Про статус ветеранів війни, гарантії їх соціального захисту", та їхнім дітям, дітям, один із батьків яких загинув (пропав безвісти) або внаслідок поранення, контузії чи каліцтва, одержаних у районі здійснення заходів із забезпечення національної безпеки і оборони, відсічі і стримування збройної агресії Російської Федерації, а також помер внаслідок захворювання, одержаного в період участі в зазначених заходах,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w:t>
      </w:r>
      <w:r w:rsidR="00EF193C">
        <w:rPr>
          <w:rFonts w:ascii="Times New Roman" w:hAnsi="Times New Roman" w:cs="Times New Roman"/>
          <w:sz w:val="28"/>
          <w:szCs w:val="28"/>
          <w:lang w:eastAsia="ru-RU"/>
        </w:rPr>
        <w:t>здобуття освіти</w:t>
      </w:r>
      <w:r w:rsidR="00EF193C"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у закладах фахової передвищої освіти, - до закінчення навчальних закладів, але не довше ніж до досягнення ними 23 років, державну цільову підтримку для здобуття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Державна цільова підтримка для здобуття фахової передвищої освіти надається у вигляді: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повної або часткової оплати навчання за рахунок коштів державного та місцевих бюджетів;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пільгових довгострокових кредитів для здобуття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соціальної стипендії;</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безоплатного забезпечення підручниками;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безоплатного доступу до мережі Інтернет, систем баз даних у державних та комунальних закладах</w:t>
      </w:r>
      <w:r w:rsidR="00EF193C">
        <w:rPr>
          <w:rFonts w:ascii="Times New Roman" w:hAnsi="Times New Roman" w:cs="Times New Roman"/>
          <w:sz w:val="28"/>
          <w:szCs w:val="28"/>
          <w:lang w:eastAsia="ru-RU"/>
        </w:rPr>
        <w:t xml:space="preserve"> освіти</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безоплатного проживання в гуртожитку;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інших заходів, затверджених Кабінетом Міністрів України.</w:t>
      </w:r>
    </w:p>
    <w:p w:rsidR="006E532F" w:rsidRPr="000C2918" w:rsidRDefault="00367188" w:rsidP="000C2918">
      <w:pPr>
        <w:spacing w:after="0" w:line="240" w:lineRule="auto"/>
        <w:ind w:firstLine="709"/>
        <w:jc w:val="both"/>
        <w:textAlignment w:val="baseline"/>
        <w:rPr>
          <w:rFonts w:ascii="Times New Roman" w:hAnsi="Times New Roman" w:cs="Times New Roman"/>
          <w:sz w:val="28"/>
          <w:szCs w:val="28"/>
          <w:lang w:eastAsia="ru-RU"/>
        </w:rPr>
      </w:pPr>
      <w:hyperlink r:id="rId15" w:anchor="n10" w:tgtFrame="_blank" w:history="1">
        <w:r w:rsidR="006E532F" w:rsidRPr="000C2918">
          <w:rPr>
            <w:rFonts w:ascii="Times New Roman" w:hAnsi="Times New Roman" w:cs="Times New Roman"/>
            <w:sz w:val="28"/>
            <w:szCs w:val="28"/>
            <w:lang w:eastAsia="ru-RU"/>
          </w:rPr>
          <w:t>Порядок та умови надання державної цільової підтримки для здобуття фахової передвищої освіти</w:t>
        </w:r>
      </w:hyperlink>
      <w:r w:rsidR="006E532F" w:rsidRPr="000C2918">
        <w:rPr>
          <w:rFonts w:ascii="Times New Roman" w:hAnsi="Times New Roman" w:cs="Times New Roman"/>
          <w:sz w:val="28"/>
          <w:szCs w:val="28"/>
          <w:lang w:eastAsia="ru-RU"/>
        </w:rPr>
        <w:t xml:space="preserve"> зазначеним категоріям громадян визначаються Кабінетом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12. Заклади фахової передвищої освіти створюють умови для вступників з особливими освітніми потребами шляхом забезпечення розумного пристосування та універсального дизайну.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13. Вступні випробування проводяться державною мовою або, за бажанням вступника, іншою мовою, якою здійснюється навчання за відповідною освітньою програмою.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14. Зарахування на навчання до закладу фахової передвищої освіти здійснюється на основі договору про надання освітніх послуг, укладеного між </w:t>
      </w:r>
      <w:r w:rsidRPr="000C2918">
        <w:rPr>
          <w:rFonts w:ascii="Times New Roman" w:hAnsi="Times New Roman" w:cs="Times New Roman"/>
          <w:sz w:val="28"/>
          <w:szCs w:val="28"/>
          <w:lang w:eastAsia="ru-RU"/>
        </w:rPr>
        <w:lastRenderedPageBreak/>
        <w:t>закладом фахової передвищої освіти та вступником (вступником та його законним представником для неповнолітніх вступників) та/або фізичною (юридичною) особою, яка оплачує таке навчання (за наявності).</w:t>
      </w: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rPr>
      </w:pPr>
      <w:r w:rsidRPr="000C2918">
        <w:rPr>
          <w:rFonts w:ascii="Times New Roman" w:hAnsi="Times New Roman" w:cs="Times New Roman"/>
          <w:sz w:val="28"/>
          <w:szCs w:val="28"/>
          <w:lang w:eastAsia="ru-RU"/>
        </w:rPr>
        <w:t>Типова форма договору про надання освітніх послуг, що укладається між закладом фахової передвищої освіти та вступником (вступником та його законним представником для неповнолітніх вступників) та/або фізичною (юридичною) особою, яка оплачує таке навчання (за наявності) на строк навчання,</w:t>
      </w:r>
      <w:r w:rsidR="00467B54" w:rsidRPr="000C2918">
        <w:rPr>
          <w:rFonts w:ascii="Times New Roman" w:hAnsi="Times New Roman" w:cs="Times New Roman"/>
          <w:sz w:val="28"/>
          <w:szCs w:val="28"/>
          <w:lang w:eastAsia="ru-RU"/>
        </w:rPr>
        <w:t xml:space="preserve"> затверджується центральним органом виконавчої влади у сфері освіти і науки.</w:t>
      </w:r>
    </w:p>
    <w:p w:rsidR="00622DE8" w:rsidRPr="000C2918" w:rsidRDefault="00622DE8" w:rsidP="000C2918">
      <w:pPr>
        <w:spacing w:after="0" w:line="240" w:lineRule="auto"/>
        <w:ind w:firstLine="709"/>
        <w:jc w:val="both"/>
        <w:textAlignment w:val="baseline"/>
        <w:rPr>
          <w:rFonts w:ascii="Times New Roman" w:hAnsi="Times New Roman" w:cs="Times New Roman"/>
          <w:b/>
          <w:sz w:val="28"/>
          <w:szCs w:val="28"/>
          <w:lang w:val="ru-RU" w:eastAsia="ru-RU"/>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622DE8" w:rsidRPr="000C2918">
        <w:rPr>
          <w:rFonts w:ascii="Times New Roman" w:hAnsi="Times New Roman" w:cs="Times New Roman"/>
          <w:b/>
          <w:sz w:val="28"/>
          <w:szCs w:val="28"/>
          <w:lang w:val="en-US" w:eastAsia="ru-RU"/>
        </w:rPr>
        <w:t> </w:t>
      </w:r>
      <w:r w:rsidRPr="000C2918">
        <w:rPr>
          <w:rFonts w:ascii="Times New Roman" w:hAnsi="Times New Roman" w:cs="Times New Roman"/>
          <w:b/>
          <w:sz w:val="28"/>
          <w:szCs w:val="28"/>
          <w:lang w:eastAsia="ru-RU"/>
        </w:rPr>
        <w:t>4</w:t>
      </w:r>
      <w:r w:rsidR="00622DE8" w:rsidRPr="000C2918">
        <w:rPr>
          <w:rFonts w:ascii="Times New Roman" w:hAnsi="Times New Roman" w:cs="Times New Roman"/>
          <w:b/>
          <w:sz w:val="28"/>
          <w:szCs w:val="28"/>
          <w:lang w:val="ru-RU" w:eastAsia="ru-RU"/>
        </w:rPr>
        <w:t>4</w:t>
      </w:r>
      <w:r w:rsidRPr="000C2918">
        <w:rPr>
          <w:rFonts w:ascii="Times New Roman" w:hAnsi="Times New Roman" w:cs="Times New Roman"/>
          <w:b/>
          <w:sz w:val="28"/>
          <w:szCs w:val="28"/>
          <w:lang w:eastAsia="ru-RU"/>
        </w:rPr>
        <w:t>. Відрахування, переривання навчання, поновлення і переведення здобувачів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Підставами для відрахування здобувача фахової передвищої освіти є:</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завершення навчання за відповідною освітньою програмою;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власне бажання;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переведення до іншого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невиконання індивідуального навчального плану;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порушення умов договору про надання освітніх послуг, який є підставою для зарахування;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lang w:eastAsia="ru-RU"/>
        </w:rPr>
        <w:t>6</w:t>
      </w:r>
      <w:r w:rsidRPr="000C2918">
        <w:rPr>
          <w:rFonts w:ascii="Times New Roman" w:hAnsi="Times New Roman" w:cs="Times New Roman"/>
          <w:sz w:val="28"/>
          <w:szCs w:val="28"/>
        </w:rPr>
        <w:t>) порушення академічної доброчесності;</w:t>
      </w:r>
    </w:p>
    <w:p w:rsidR="003B0E78" w:rsidRPr="000C2918" w:rsidRDefault="006E532F" w:rsidP="00133B09">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w:t>
      </w:r>
      <w:r w:rsidR="003B0E78" w:rsidRPr="000C2918">
        <w:rPr>
          <w:rFonts w:ascii="Times New Roman" w:hAnsi="Times New Roman" w:cs="Times New Roman"/>
          <w:sz w:val="28"/>
          <w:szCs w:val="28"/>
        </w:rPr>
        <w:t>)</w:t>
      </w:r>
      <w:r w:rsidR="003B0E78">
        <w:rPr>
          <w:rFonts w:ascii="Times New Roman" w:hAnsi="Times New Roman" w:cs="Times New Roman"/>
          <w:sz w:val="28"/>
          <w:szCs w:val="28"/>
        </w:rPr>
        <w:t> </w:t>
      </w:r>
      <w:r w:rsidRPr="000C2918">
        <w:rPr>
          <w:rFonts w:ascii="Times New Roman" w:hAnsi="Times New Roman" w:cs="Times New Roman"/>
          <w:sz w:val="28"/>
          <w:szCs w:val="28"/>
        </w:rPr>
        <w:t xml:space="preserve"> стан здоров’я</w:t>
      </w:r>
      <w:r w:rsidR="00050717" w:rsidRPr="000C2918">
        <w:rPr>
          <w:rFonts w:ascii="Times New Roman" w:hAnsi="Times New Roman" w:cs="Times New Roman"/>
          <w:sz w:val="28"/>
          <w:szCs w:val="28"/>
        </w:rPr>
        <w:t xml:space="preserve"> у разі наявності відповідного висновку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8) інші випадки, передбачені законом.</w:t>
      </w:r>
    </w:p>
    <w:p w:rsidR="006E532F" w:rsidRPr="000C2918" w:rsidRDefault="006E532F"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rPr>
        <w:t xml:space="preserve">Особа, відрахована </w:t>
      </w:r>
      <w:r w:rsidR="00467B54" w:rsidRPr="000C2918">
        <w:rPr>
          <w:rFonts w:ascii="Times New Roman" w:hAnsi="Times New Roman" w:cs="Times New Roman"/>
          <w:sz w:val="28"/>
          <w:szCs w:val="28"/>
        </w:rPr>
        <w:t>і</w:t>
      </w:r>
      <w:r w:rsidRPr="000C2918">
        <w:rPr>
          <w:rFonts w:ascii="Times New Roman" w:hAnsi="Times New Roman" w:cs="Times New Roman"/>
          <w:sz w:val="28"/>
          <w:szCs w:val="28"/>
        </w:rPr>
        <w:t>з закладу фахової передвищої освіти до завершення навчання, отримує академічну</w:t>
      </w:r>
      <w:r w:rsidRPr="000C2918">
        <w:rPr>
          <w:rFonts w:ascii="Times New Roman" w:hAnsi="Times New Roman" w:cs="Times New Roman"/>
          <w:sz w:val="28"/>
          <w:szCs w:val="28"/>
          <w:lang w:eastAsia="ru-RU"/>
        </w:rPr>
        <w:t xml:space="preserve"> довідку, що містить інформацію про результати навчання, назви дисциплін (предметів), отримані оцінки і здобуту кількість кредитів ЄКТС. Форма академічної довідки затверджується центральним органом виконавчої влади у сфері освіти і науки.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Здобувач фахової передвищої освіти має право на перерву у навчанні у зв’язку з обставинами, які унеможливлюють виконання освітньої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Здобувачам фахової передвищої освіти, призваним на військову службу у зв’язку з оголошенням мобілізації, гарантується збереження місця навчання та стипендії.</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Здобувачам фахової передвищої освіти, які реалізують право на академічну мобільність, протягом навчання в іншому закладі освіти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3. Особа, відрахована з закладу фахової передвищої освіти до завершення навчання за відповідною освітньою програмою, має право на </w:t>
      </w:r>
      <w:r w:rsidRPr="000C2918">
        <w:rPr>
          <w:rFonts w:ascii="Times New Roman" w:hAnsi="Times New Roman" w:cs="Times New Roman"/>
          <w:sz w:val="28"/>
          <w:szCs w:val="28"/>
          <w:lang w:eastAsia="ru-RU"/>
        </w:rPr>
        <w:lastRenderedPageBreak/>
        <w:t>поновлення на навчання в межах ліцензованого обсягу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4. Поновлення на навчання осіб, відрахованих </w:t>
      </w:r>
      <w:r w:rsidR="00BA57EA" w:rsidRPr="000C2918">
        <w:rPr>
          <w:rFonts w:ascii="Times New Roman" w:hAnsi="Times New Roman" w:cs="Times New Roman"/>
          <w:sz w:val="28"/>
          <w:szCs w:val="28"/>
          <w:lang w:eastAsia="ru-RU"/>
        </w:rPr>
        <w:t>і</w:t>
      </w:r>
      <w:r w:rsidRPr="000C2918">
        <w:rPr>
          <w:rFonts w:ascii="Times New Roman" w:hAnsi="Times New Roman" w:cs="Times New Roman"/>
          <w:sz w:val="28"/>
          <w:szCs w:val="28"/>
          <w:lang w:eastAsia="ru-RU"/>
        </w:rPr>
        <w:t>з закладів фахової передвищої освіти або яким надано академічну відпустку, а також переведення здобувачів фахової передвищої освіти здійснюються, як правило, під час канікул.</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w:t>
      </w:r>
      <w:r w:rsidR="00BA57EA" w:rsidRPr="000C2918">
        <w:rPr>
          <w:rFonts w:ascii="Times New Roman" w:hAnsi="Times New Roman" w:cs="Times New Roman"/>
          <w:sz w:val="28"/>
          <w:szCs w:val="28"/>
          <w:lang w:eastAsia="ru-RU"/>
        </w:rPr>
        <w:t xml:space="preserve">Положення про </w:t>
      </w:r>
      <w:r w:rsidRPr="000C2918">
        <w:rPr>
          <w:rFonts w:ascii="Times New Roman" w:hAnsi="Times New Roman" w:cs="Times New Roman"/>
          <w:sz w:val="28"/>
          <w:szCs w:val="28"/>
          <w:lang w:eastAsia="ru-RU"/>
        </w:rPr>
        <w:t>відрахування, переривання навчання, поновлення і переведення осіб, які навчаються у закладах фахової передвищої освіти, а також порядок надання їм академічної відпустки затвердж</w:t>
      </w:r>
      <w:r w:rsidR="00BA57EA" w:rsidRPr="000C2918">
        <w:rPr>
          <w:rFonts w:ascii="Times New Roman" w:hAnsi="Times New Roman" w:cs="Times New Roman"/>
          <w:sz w:val="28"/>
          <w:szCs w:val="28"/>
          <w:lang w:eastAsia="ru-RU"/>
        </w:rPr>
        <w:t>ується</w:t>
      </w:r>
      <w:r w:rsidRPr="000C2918">
        <w:rPr>
          <w:rFonts w:ascii="Times New Roman" w:hAnsi="Times New Roman" w:cs="Times New Roman"/>
          <w:sz w:val="28"/>
          <w:szCs w:val="28"/>
          <w:lang w:eastAsia="ru-RU"/>
        </w:rPr>
        <w:t xml:space="preserve"> центральним органом виконавчої влади у сфері освіти і науки.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6. У разі позбавлення ліцензії, закінчення строку дії сертифіката про акредитацію освітньої програми, виданого центральним органом виконавчої влади із забезпечення якості освіти, та неотримання закладом фахової передвищої освіти нового сертифіката про акредитацію від центрального органу виконавчої влади із забезпечення якості освіти здобувачі вищої освіти, особи, які навчаються за рахунок коштів державного (місцевого) бюджету, мають право на переведення до цього або іншого закладу фахової передвищої освіти, на аналогічну акредитовану центральним органом виконавчої влади із забезпечення якості освіти освітню програму в межах цієї самої спеціальності, для завершення навчання за кошти державного (місцевого) бюджету </w:t>
      </w:r>
      <w:r w:rsidR="00BA57EA" w:rsidRPr="000C2918">
        <w:rPr>
          <w:rFonts w:ascii="Times New Roman" w:hAnsi="Times New Roman" w:cs="Times New Roman"/>
          <w:sz w:val="28"/>
          <w:szCs w:val="28"/>
          <w:lang w:eastAsia="ru-RU"/>
        </w:rPr>
        <w:t>в</w:t>
      </w:r>
      <w:r w:rsidRPr="000C2918">
        <w:rPr>
          <w:rFonts w:ascii="Times New Roman" w:hAnsi="Times New Roman" w:cs="Times New Roman"/>
          <w:sz w:val="28"/>
          <w:szCs w:val="28"/>
          <w:lang w:eastAsia="ru-RU"/>
        </w:rPr>
        <w:t xml:space="preserve"> </w:t>
      </w:r>
      <w:hyperlink r:id="rId16" w:anchor="n8" w:tgtFrame="_blank" w:history="1">
        <w:r w:rsidRPr="000C2918">
          <w:rPr>
            <w:rFonts w:ascii="Times New Roman" w:hAnsi="Times New Roman" w:cs="Times New Roman"/>
            <w:sz w:val="28"/>
            <w:szCs w:val="28"/>
            <w:lang w:eastAsia="ru-RU"/>
          </w:rPr>
          <w:t>порядку</w:t>
        </w:r>
      </w:hyperlink>
      <w:r w:rsidRPr="000C2918">
        <w:rPr>
          <w:rFonts w:ascii="Times New Roman" w:hAnsi="Times New Roman" w:cs="Times New Roman"/>
          <w:sz w:val="28"/>
          <w:szCs w:val="28"/>
          <w:lang w:eastAsia="ru-RU"/>
        </w:rPr>
        <w:t>, затвердженому Кабінетом Міністрів України.</w:t>
      </w:r>
    </w:p>
    <w:p w:rsidR="006E532F" w:rsidRPr="000C2918" w:rsidRDefault="006E532F" w:rsidP="000C2918">
      <w:pPr>
        <w:spacing w:after="0" w:line="240" w:lineRule="auto"/>
        <w:ind w:firstLine="709"/>
        <w:rPr>
          <w:rFonts w:ascii="Times New Roman" w:hAnsi="Times New Roman" w:cs="Times New Roman"/>
          <w:b/>
          <w:sz w:val="28"/>
          <w:szCs w:val="28"/>
        </w:rPr>
      </w:pPr>
    </w:p>
    <w:p w:rsidR="0051128E" w:rsidRPr="000C2918" w:rsidRDefault="0051128E" w:rsidP="000C2918">
      <w:pPr>
        <w:spacing w:after="0" w:line="240" w:lineRule="auto"/>
        <w:rPr>
          <w:rFonts w:ascii="Times New Roman" w:hAnsi="Times New Roman" w:cs="Times New Roman"/>
          <w:b/>
          <w:sz w:val="28"/>
          <w:szCs w:val="28"/>
        </w:rPr>
      </w:pPr>
      <w:r w:rsidRPr="000C2918">
        <w:rPr>
          <w:rFonts w:ascii="Times New Roman" w:hAnsi="Times New Roman" w:cs="Times New Roman"/>
          <w:b/>
          <w:sz w:val="28"/>
          <w:szCs w:val="28"/>
        </w:rPr>
        <w:br w:type="page"/>
      </w:r>
    </w:p>
    <w:p w:rsidR="006E532F" w:rsidRPr="000C2918" w:rsidRDefault="006E532F" w:rsidP="000C2918">
      <w:pPr>
        <w:spacing w:after="0" w:line="240" w:lineRule="auto"/>
        <w:ind w:firstLine="709"/>
        <w:jc w:val="center"/>
        <w:rPr>
          <w:rFonts w:ascii="Times New Roman" w:hAnsi="Times New Roman" w:cs="Times New Roman"/>
          <w:b/>
          <w:sz w:val="28"/>
          <w:szCs w:val="28"/>
        </w:rPr>
      </w:pPr>
      <w:r w:rsidRPr="000C2918">
        <w:rPr>
          <w:rFonts w:ascii="Times New Roman" w:hAnsi="Times New Roman" w:cs="Times New Roman"/>
          <w:b/>
          <w:sz w:val="28"/>
          <w:szCs w:val="28"/>
        </w:rPr>
        <w:lastRenderedPageBreak/>
        <w:t>Розділ VIІI</w:t>
      </w: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ОРГАНІЗАЦІЯ ОСВІТНЬОГО ПРОЦЕСУ</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 xml:space="preserve">Стаття </w:t>
      </w:r>
      <w:r w:rsidRPr="000C2918">
        <w:rPr>
          <w:rFonts w:ascii="Times New Roman" w:hAnsi="Times New Roman" w:cs="Times New Roman"/>
          <w:b/>
          <w:sz w:val="28"/>
          <w:szCs w:val="28"/>
          <w:lang w:val="ru-RU"/>
        </w:rPr>
        <w:t>4</w:t>
      </w:r>
      <w:r w:rsidR="00BA57EA" w:rsidRPr="000C2918">
        <w:rPr>
          <w:rFonts w:ascii="Times New Roman" w:hAnsi="Times New Roman" w:cs="Times New Roman"/>
          <w:b/>
          <w:sz w:val="28"/>
          <w:szCs w:val="28"/>
          <w:lang w:val="ru-RU"/>
        </w:rPr>
        <w:t>5</w:t>
      </w:r>
      <w:r w:rsidRPr="000C2918">
        <w:rPr>
          <w:rFonts w:ascii="Times New Roman" w:hAnsi="Times New Roman" w:cs="Times New Roman"/>
          <w:b/>
          <w:sz w:val="28"/>
          <w:szCs w:val="28"/>
        </w:rPr>
        <w:t>.</w:t>
      </w:r>
      <w:r w:rsidR="00BA57EA" w:rsidRPr="000C2918">
        <w:rPr>
          <w:rFonts w:ascii="Times New Roman" w:hAnsi="Times New Roman" w:cs="Times New Roman"/>
          <w:sz w:val="28"/>
          <w:szCs w:val="28"/>
        </w:rPr>
        <w:t> </w:t>
      </w:r>
      <w:r w:rsidRPr="000C2918">
        <w:rPr>
          <w:rFonts w:ascii="Times New Roman" w:hAnsi="Times New Roman" w:cs="Times New Roman"/>
          <w:b/>
          <w:sz w:val="28"/>
          <w:szCs w:val="28"/>
        </w:rPr>
        <w:t>Освітній процес в закладах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1. Освітній процес - це інтелектуальна, творча діяльність, що провадиться у закладі фахової передвищої освіти та спрямована на передачу, засвоєння, примноження і використання знань, умінь та інших компетентностей у осіб, які </w:t>
      </w:r>
      <w:r w:rsidR="0020576E">
        <w:rPr>
          <w:rFonts w:ascii="Times New Roman" w:hAnsi="Times New Roman" w:cs="Times New Roman"/>
          <w:sz w:val="28"/>
          <w:szCs w:val="28"/>
        </w:rPr>
        <w:t>здобувають освіту</w:t>
      </w:r>
      <w:r w:rsidRPr="000C2918">
        <w:rPr>
          <w:rFonts w:ascii="Times New Roman" w:hAnsi="Times New Roman" w:cs="Times New Roman"/>
          <w:sz w:val="28"/>
          <w:szCs w:val="28"/>
        </w:rPr>
        <w:t>, а також на формування гармонійно розвиненої особистості.</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Заклад фахової передвищої освіти самостійно вирішує питання організації освітнього процесу відповідно до законодавства.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2. Положення про організацію освітнього процесу в закладі фахової передвищої освіти затверджується </w:t>
      </w:r>
      <w:r w:rsidR="004A0F73">
        <w:rPr>
          <w:rFonts w:ascii="Times New Roman" w:hAnsi="Times New Roman" w:cs="Times New Roman"/>
          <w:sz w:val="28"/>
          <w:szCs w:val="28"/>
        </w:rPr>
        <w:t>колегіальним органом управління</w:t>
      </w:r>
      <w:r w:rsidRPr="000C2918">
        <w:rPr>
          <w:rFonts w:ascii="Times New Roman" w:hAnsi="Times New Roman" w:cs="Times New Roman"/>
          <w:sz w:val="28"/>
          <w:szCs w:val="28"/>
        </w:rPr>
        <w:t xml:space="preserve"> закладу фахової передвищої освіти на підставі Типового положення про організацію освітнього процесу в закладах фахової передвищої освіти, яке затверджується центральним органом виконавчої влади у сфері освіти і науки.</w:t>
      </w:r>
    </w:p>
    <w:p w:rsidR="00BA57EA" w:rsidRPr="000C2918" w:rsidRDefault="00BA57EA" w:rsidP="000C2918">
      <w:pPr>
        <w:spacing w:after="0"/>
        <w:ind w:firstLine="709"/>
        <w:jc w:val="both"/>
        <w:rPr>
          <w:rFonts w:ascii="Times New Roman" w:hAnsi="Times New Roman" w:cs="Times New Roman"/>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 4</w:t>
      </w:r>
      <w:r w:rsidR="00BA57EA" w:rsidRPr="000C2918">
        <w:rPr>
          <w:rFonts w:ascii="Times New Roman" w:hAnsi="Times New Roman" w:cs="Times New Roman"/>
          <w:b/>
          <w:sz w:val="28"/>
          <w:szCs w:val="28"/>
          <w:lang w:val="ru-RU" w:eastAsia="ru-RU"/>
        </w:rPr>
        <w:t>6</w:t>
      </w:r>
      <w:r w:rsidRPr="000C2918">
        <w:rPr>
          <w:rFonts w:ascii="Times New Roman" w:hAnsi="Times New Roman" w:cs="Times New Roman"/>
          <w:b/>
          <w:sz w:val="28"/>
          <w:szCs w:val="28"/>
          <w:lang w:eastAsia="ru-RU"/>
        </w:rPr>
        <w:t>. Мова освітнього процесу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 Мовою освітнього процесу в закладах фахової передвищої освіти є державна мова. Засади мовної політики в закладах фахової передвищої освіти визначаються Законом України «Про освіту».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 Держава гарантує кожному громадянинові України право на здобуття фахової передвищої освіти державною мовою в державних і комунальних закладах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3. Заклади фахової передвищої освіти забезпечують обов’язкове вивчення державної мови в обсязі, що дає змогу провадити професійну діяльність </w:t>
      </w:r>
      <w:r w:rsidR="0020576E">
        <w:rPr>
          <w:rFonts w:ascii="Times New Roman" w:hAnsi="Times New Roman" w:cs="Times New Roman"/>
          <w:sz w:val="28"/>
          <w:szCs w:val="28"/>
        </w:rPr>
        <w:t>в обраній</w:t>
      </w:r>
      <w:r w:rsidRPr="000C2918">
        <w:rPr>
          <w:rFonts w:ascii="Times New Roman" w:hAnsi="Times New Roman" w:cs="Times New Roman"/>
          <w:sz w:val="28"/>
          <w:szCs w:val="28"/>
        </w:rPr>
        <w:t xml:space="preserve"> галузі з використанням державної мови.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 Держава сприяє вивченню мов міжнародного спілкування, насамперед англійської мови, в державних і комунальних закладах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 У закладах фахової передвищої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 забезпечуючи при цьому здатність здобувачів фахової передвищої освіти продемонструвати результати навчання відповідної дисципліни державною мовою. Перелік іноземних мов, якими здійснюється викладання навчальних дисциплін, визначається закладом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6. За бажанням здобувачів фахової передвищої освіти заклади створюють можливості для вивчення ними мови корінного народу, </w:t>
      </w:r>
      <w:r w:rsidRPr="000C2918">
        <w:rPr>
          <w:rFonts w:ascii="Times New Roman" w:hAnsi="Times New Roman" w:cs="Times New Roman"/>
          <w:sz w:val="28"/>
          <w:szCs w:val="28"/>
        </w:rPr>
        <w:lastRenderedPageBreak/>
        <w:t>національної меншини України як окремої дисципліни в обсязі, що дає змогу провадити професійну діяльність у вибраній галузі з використанням цієї мови, за наявності відповідних умов у закладі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 Для навчання іноземних громадян, осіб без громадянства, які здобувають фахову передвищу освіту за кошти фізичних або юридичних осіб, можуть створюватись окремі групи або розроблятись індивідуальні навчальні плани, які передбачають навчання іноземною мовою. При цьому заклади фахової передвищої освіти забезпечують вивчення такими особами державної мови як окремої навчальної дисципліни.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8. Заклади фахової передвищої освіти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 в обсязі, що дає змогу провадити професійну діяльність </w:t>
      </w:r>
      <w:r w:rsidR="0020576E">
        <w:rPr>
          <w:rFonts w:ascii="Times New Roman" w:hAnsi="Times New Roman" w:cs="Times New Roman"/>
          <w:sz w:val="28"/>
          <w:szCs w:val="28"/>
        </w:rPr>
        <w:t>в обраній</w:t>
      </w:r>
      <w:r w:rsidRPr="000C2918">
        <w:rPr>
          <w:rFonts w:ascii="Times New Roman" w:hAnsi="Times New Roman" w:cs="Times New Roman"/>
          <w:sz w:val="28"/>
          <w:szCs w:val="28"/>
        </w:rPr>
        <w:t xml:space="preserve"> галузі з використанням державної мови.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9. У випадках використання мови навчання, відмінної від державної, атестація здобувачів проводиться державною мовою.</w:t>
      </w:r>
    </w:p>
    <w:p w:rsidR="006E532F" w:rsidRPr="000C2918" w:rsidRDefault="006E532F" w:rsidP="000C2918">
      <w:pPr>
        <w:spacing w:after="0"/>
        <w:ind w:firstLine="709"/>
        <w:jc w:val="both"/>
        <w:rPr>
          <w:rFonts w:ascii="Times New Roman" w:hAnsi="Times New Roman" w:cs="Times New Roman"/>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BA57EA"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eastAsia="ru-RU"/>
        </w:rPr>
        <w:t>4</w:t>
      </w:r>
      <w:r w:rsidR="00BA57EA" w:rsidRPr="000C2918">
        <w:rPr>
          <w:rFonts w:ascii="Times New Roman" w:hAnsi="Times New Roman" w:cs="Times New Roman"/>
          <w:b/>
          <w:sz w:val="28"/>
          <w:szCs w:val="28"/>
          <w:lang w:eastAsia="ru-RU"/>
        </w:rPr>
        <w:t>7</w:t>
      </w:r>
      <w:r w:rsidRPr="000C2918">
        <w:rPr>
          <w:rFonts w:ascii="Times New Roman" w:hAnsi="Times New Roman" w:cs="Times New Roman"/>
          <w:b/>
          <w:sz w:val="28"/>
          <w:szCs w:val="28"/>
          <w:lang w:eastAsia="ru-RU"/>
        </w:rPr>
        <w:t>. Форми здобуття освіти та особливості їх застосування у фаховій передвищій освіті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w:t>
      </w:r>
      <w:r w:rsidR="00D34554"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Формами здобуття фахової передвищої освіти є:</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інституційна (очна (денна, вечірня), заочна, дистанційна, мережева);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індивідуальна (екстернатна, на робочому місці (на виробництві));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дуальна.</w:t>
      </w:r>
    </w:p>
    <w:p w:rsidR="006E532F" w:rsidRPr="000C2918" w:rsidRDefault="006E532F"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2.</w:t>
      </w:r>
      <w:r w:rsidR="00D34554"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Форми навчання можуть поєднуватися.</w:t>
      </w:r>
    </w:p>
    <w:p w:rsidR="006E532F" w:rsidRPr="000C2918" w:rsidRDefault="006E532F" w:rsidP="000C2918">
      <w:pPr>
        <w:spacing w:after="0" w:line="240" w:lineRule="auto"/>
        <w:ind w:firstLine="709"/>
        <w:rPr>
          <w:rFonts w:ascii="Times New Roman" w:hAnsi="Times New Roman" w:cs="Times New Roman"/>
          <w:sz w:val="28"/>
          <w:szCs w:val="28"/>
          <w:lang w:eastAsia="ru-RU"/>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BA57EA"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eastAsia="ru-RU"/>
        </w:rPr>
        <w:t>4</w:t>
      </w:r>
      <w:r w:rsidR="00BA57EA" w:rsidRPr="000C2918">
        <w:rPr>
          <w:rFonts w:ascii="Times New Roman" w:hAnsi="Times New Roman" w:cs="Times New Roman"/>
          <w:b/>
          <w:sz w:val="28"/>
          <w:szCs w:val="28"/>
          <w:lang w:val="ru-RU" w:eastAsia="ru-RU"/>
        </w:rPr>
        <w:t>8</w:t>
      </w:r>
      <w:r w:rsidRPr="000C2918">
        <w:rPr>
          <w:rFonts w:ascii="Times New Roman" w:hAnsi="Times New Roman" w:cs="Times New Roman"/>
          <w:b/>
          <w:sz w:val="28"/>
          <w:szCs w:val="28"/>
          <w:lang w:eastAsia="ru-RU"/>
        </w:rPr>
        <w:t>. Форми організації освітнього процесу та види навчальних занять</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Освітній процес у закладах фахової передвищої освіти здійснюється за такими формами: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навчальні заняття, включаючи індивідуальне навчальне заняття;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самостійна робота, включаючи виконання індивідуальних завдань;</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практична підготовка;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контрольні заходи, включаючи атестацію здобувачів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Основними видами навчальних занять у закладах фахової передвищої освіти є:</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лекція;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лабораторне, практичне, семінарське, індивідуальне заняття;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урок (за освітньою програмою повної загальної середньої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консультація.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Заклад фахової передвищої освіти має право встановлювати інші форми освітнього процесу та види навчальних занять.</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b/>
          <w:sz w:val="28"/>
          <w:szCs w:val="28"/>
        </w:rPr>
        <w:t xml:space="preserve">Стаття </w:t>
      </w:r>
      <w:r w:rsidR="00BA57EA" w:rsidRPr="000C2918">
        <w:rPr>
          <w:rFonts w:ascii="Times New Roman" w:hAnsi="Times New Roman" w:cs="Times New Roman"/>
          <w:b/>
          <w:sz w:val="28"/>
          <w:szCs w:val="28"/>
          <w:lang w:val="ru-RU"/>
        </w:rPr>
        <w:t>49</w:t>
      </w:r>
      <w:r w:rsidRPr="000C2918">
        <w:rPr>
          <w:rFonts w:ascii="Times New Roman" w:hAnsi="Times New Roman" w:cs="Times New Roman"/>
          <w:b/>
          <w:sz w:val="28"/>
          <w:szCs w:val="28"/>
        </w:rPr>
        <w:t>.</w:t>
      </w:r>
      <w:r w:rsidR="00BA57EA" w:rsidRPr="000C2918">
        <w:rPr>
          <w:rFonts w:ascii="Times New Roman" w:hAnsi="Times New Roman" w:cs="Times New Roman"/>
          <w:b/>
          <w:sz w:val="28"/>
          <w:szCs w:val="28"/>
        </w:rPr>
        <w:t> </w:t>
      </w:r>
      <w:r w:rsidRPr="000C2918">
        <w:rPr>
          <w:rFonts w:ascii="Times New Roman" w:hAnsi="Times New Roman" w:cs="Times New Roman"/>
          <w:b/>
          <w:sz w:val="28"/>
          <w:szCs w:val="28"/>
        </w:rPr>
        <w:t>Освітньо-професійні програми та навчальні плани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1.</w:t>
      </w:r>
      <w:r w:rsidR="00BA57E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У межах ліцензованої спеціальності заклад фахової передвищої освіти розробляє освітньо-професійні програми та затверджує їх відповідно до Положення про організацію освітнього процесу у відповідному закладі фахової передвищої освіти. Основою для розроблення освітньо-професійної  програми є стандарт фахової передвищої освіти за відповідною спеціальністю (за наявності).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w:t>
      </w:r>
      <w:r w:rsidR="00BA57E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Освітньо-професійна програма містить:</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вимоги до осіб, які можуть розпочати навчання за програмою;</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зміст підготовки здобувачів фахової передвищої освіти, сформульований у термінах результатів навчання;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обсяг кредитів ЄКТС, необхідний для здобуття ступеня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перелік освітніх компонентів і логічну послідовність їх </w:t>
      </w:r>
      <w:r w:rsidR="007D0E80" w:rsidRPr="000C2918">
        <w:rPr>
          <w:rFonts w:ascii="Times New Roman" w:hAnsi="Times New Roman" w:cs="Times New Roman"/>
          <w:sz w:val="28"/>
          <w:szCs w:val="28"/>
        </w:rPr>
        <w:t>виконання</w:t>
      </w:r>
      <w:r w:rsidRPr="000C2918">
        <w:rPr>
          <w:rFonts w:ascii="Times New Roman" w:hAnsi="Times New Roman" w:cs="Times New Roman"/>
          <w:sz w:val="28"/>
          <w:szCs w:val="28"/>
        </w:rPr>
        <w:t>;</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вимоги професійних стандартів (у разі їх наявності);</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форми атестації здобувачів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вимоги до наявності системи внутрішнього забезпечення якості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перелік компетентностей випускника</w:t>
      </w:r>
      <w:r w:rsidR="004A0F73">
        <w:rPr>
          <w:rFonts w:ascii="Times New Roman" w:hAnsi="Times New Roman" w:cs="Times New Roman"/>
          <w:sz w:val="28"/>
          <w:szCs w:val="28"/>
        </w:rPr>
        <w:t>.</w:t>
      </w:r>
      <w:r w:rsidRPr="000C2918">
        <w:rPr>
          <w:rFonts w:ascii="Times New Roman" w:hAnsi="Times New Roman" w:cs="Times New Roman"/>
          <w:sz w:val="28"/>
          <w:szCs w:val="28"/>
        </w:rPr>
        <w:t>;</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Освітньо-професійні програми фахової передвищої освіти можуть мати корекційно-розвитковий складник для осіб з особливими освітніми потребами.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rPr>
        <w:t xml:space="preserve">Освітньо-професійні програми </w:t>
      </w:r>
      <w:r w:rsidRPr="000C2918">
        <w:rPr>
          <w:rFonts w:ascii="Times New Roman" w:hAnsi="Times New Roman" w:cs="Times New Roman"/>
          <w:sz w:val="28"/>
          <w:szCs w:val="28"/>
          <w:lang w:eastAsia="ru-RU"/>
        </w:rPr>
        <w:t>фахової передвищої освіти повинні передбачати освітні компоненти для вільного вибору здобувачів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Заклади фахової передвищої освіти можуть використовувати типові або інші освітні програми повної загальної середньої освіти, які розробляються та затверджуються відповідно до закону.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w:t>
      </w:r>
      <w:r w:rsidR="00BA57E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Заклад фахової передвищої освіти на підставі освітньо-професійної програми за кожною спеціальністю розробляє навчальний план, який визначає перелік та обсяг навчальних дисциплін</w:t>
      </w:r>
      <w:r w:rsidR="007D0E80" w:rsidRPr="000C2918">
        <w:rPr>
          <w:rFonts w:ascii="Times New Roman" w:hAnsi="Times New Roman" w:cs="Times New Roman"/>
          <w:sz w:val="28"/>
          <w:szCs w:val="28"/>
          <w:lang w:eastAsia="ru-RU"/>
        </w:rPr>
        <w:t>, практичної підготовки та індивідуальних завдань</w:t>
      </w:r>
      <w:r w:rsidRPr="000C2918">
        <w:rPr>
          <w:rFonts w:ascii="Times New Roman" w:hAnsi="Times New Roman" w:cs="Times New Roman"/>
          <w:sz w:val="28"/>
          <w:szCs w:val="28"/>
          <w:lang w:eastAsia="ru-RU"/>
        </w:rPr>
        <w:t xml:space="preserve"> у кредитах ЄКТС, послідовність </w:t>
      </w:r>
      <w:r w:rsidR="007D0E80" w:rsidRPr="000C2918">
        <w:rPr>
          <w:rFonts w:ascii="Times New Roman" w:hAnsi="Times New Roman" w:cs="Times New Roman"/>
          <w:sz w:val="28"/>
          <w:szCs w:val="28"/>
          <w:lang w:eastAsia="ru-RU"/>
        </w:rPr>
        <w:t xml:space="preserve">їх </w:t>
      </w:r>
      <w:r w:rsidRPr="000C2918">
        <w:rPr>
          <w:rFonts w:ascii="Times New Roman" w:hAnsi="Times New Roman" w:cs="Times New Roman"/>
          <w:sz w:val="28"/>
          <w:szCs w:val="28"/>
          <w:lang w:eastAsia="ru-RU"/>
        </w:rPr>
        <w:t xml:space="preserve">вивчення </w:t>
      </w:r>
      <w:r w:rsidR="007D0E80" w:rsidRPr="000C2918">
        <w:rPr>
          <w:rFonts w:ascii="Times New Roman" w:hAnsi="Times New Roman" w:cs="Times New Roman"/>
          <w:sz w:val="28"/>
          <w:szCs w:val="28"/>
          <w:lang w:eastAsia="ru-RU"/>
        </w:rPr>
        <w:t>та виконання</w:t>
      </w:r>
      <w:r w:rsidRPr="000C2918">
        <w:rPr>
          <w:rFonts w:ascii="Times New Roman" w:hAnsi="Times New Roman" w:cs="Times New Roman"/>
          <w:sz w:val="28"/>
          <w:szCs w:val="28"/>
          <w:lang w:eastAsia="ru-RU"/>
        </w:rPr>
        <w:t xml:space="preserve">, форми проведення навчальних занять та їх обсяг, графік </w:t>
      </w:r>
      <w:r w:rsidR="0020576E">
        <w:rPr>
          <w:rFonts w:ascii="Times New Roman" w:hAnsi="Times New Roman" w:cs="Times New Roman"/>
          <w:sz w:val="28"/>
          <w:szCs w:val="28"/>
          <w:lang w:eastAsia="ru-RU"/>
        </w:rPr>
        <w:t>освітнього</w:t>
      </w:r>
      <w:r w:rsidR="0020576E"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 xml:space="preserve">процесу, форми поточного і підсумкового контролю. Для конкретизації планування </w:t>
      </w:r>
      <w:r w:rsidR="0020576E">
        <w:rPr>
          <w:rFonts w:ascii="Times New Roman" w:hAnsi="Times New Roman" w:cs="Times New Roman"/>
          <w:sz w:val="28"/>
          <w:szCs w:val="28"/>
          <w:lang w:eastAsia="ru-RU"/>
        </w:rPr>
        <w:t>освітнього</w:t>
      </w:r>
      <w:r w:rsidR="0020576E"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процесу на кожний навчальний рік складається робочий навчальний план, що затверджується керівником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На основі навчального плану у визначеному закладом фахової передвищої освіти порядку розробляються та затверджуються індивідуальні навчальні плани здобувачів фахової передвищої освіти, що мають містити, у тому числі, обрані здобувачами фахової передвищої освіти навчальні дисципліни.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w:t>
      </w:r>
      <w:r w:rsidR="00BA57E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Заклади фахової передвищої освіти у межах ліцензованих спеціальностей можуть запроваджувати спеціалізації, перелік яких визначається закладом фахової передвищої освіти. Спеціалізації, запроваджені закладами фахової передвищої освіти</w:t>
      </w:r>
      <w:r w:rsidR="004A0F73">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xml:space="preserve"> реєструються </w:t>
      </w:r>
      <w:r w:rsidRPr="000C2918">
        <w:rPr>
          <w:rFonts w:ascii="Times New Roman" w:hAnsi="Times New Roman" w:cs="Times New Roman"/>
          <w:sz w:val="28"/>
          <w:szCs w:val="28"/>
          <w:lang w:eastAsia="ru-RU"/>
        </w:rPr>
        <w:lastRenderedPageBreak/>
        <w:t>центральним органом виконавчої влади із забезпечення якості освіти в установленому ним порядку.</w:t>
      </w:r>
    </w:p>
    <w:p w:rsidR="006E532F" w:rsidRPr="000C2918" w:rsidRDefault="006E532F" w:rsidP="000C2918">
      <w:pPr>
        <w:spacing w:after="0"/>
        <w:ind w:firstLine="709"/>
        <w:jc w:val="both"/>
        <w:rPr>
          <w:rFonts w:ascii="Times New Roman" w:hAnsi="Times New Roman" w:cs="Times New Roman"/>
          <w:b/>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BA57EA"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val="ru-RU" w:eastAsia="ru-RU"/>
        </w:rPr>
        <w:t>5</w:t>
      </w:r>
      <w:r w:rsidR="00BA57EA" w:rsidRPr="000C2918">
        <w:rPr>
          <w:rFonts w:ascii="Times New Roman" w:hAnsi="Times New Roman" w:cs="Times New Roman"/>
          <w:b/>
          <w:sz w:val="28"/>
          <w:szCs w:val="28"/>
          <w:lang w:val="ru-RU" w:eastAsia="ru-RU"/>
        </w:rPr>
        <w:t>0</w:t>
      </w:r>
      <w:r w:rsidRPr="000C2918">
        <w:rPr>
          <w:rFonts w:ascii="Times New Roman" w:hAnsi="Times New Roman" w:cs="Times New Roman"/>
          <w:b/>
          <w:sz w:val="28"/>
          <w:szCs w:val="28"/>
          <w:lang w:eastAsia="ru-RU"/>
        </w:rPr>
        <w:t>. Практична підготовка осіб, які здобувають фахову передвищу освіту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Практична підготовка осіб, які навчаються у закладах фахової передвищої освіти, здійснюється шляхом проходження ними практики на підприємствах, в установах та організаціях (базах практики) згідно з укладеними закладами фахової передвищої освіти договорами або у структурних підрозділах закладу, що забезпечують практичну підготовку.</w:t>
      </w:r>
    </w:p>
    <w:p w:rsidR="006E532F" w:rsidRPr="000C2918" w:rsidRDefault="00BA57EA"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6E532F" w:rsidRPr="000C2918">
        <w:rPr>
          <w:rFonts w:ascii="Times New Roman" w:hAnsi="Times New Roman" w:cs="Times New Roman"/>
          <w:sz w:val="28"/>
          <w:szCs w:val="28"/>
        </w:rPr>
        <w:t xml:space="preserve"> Залежно від спеціальності (спеціалізації), за якою здійснюється підготовка здобувачів фахової передвищої </w:t>
      </w:r>
      <w:r w:rsidR="004A0F73">
        <w:rPr>
          <w:rFonts w:ascii="Times New Roman" w:hAnsi="Times New Roman" w:cs="Times New Roman"/>
          <w:sz w:val="28"/>
          <w:szCs w:val="28"/>
        </w:rPr>
        <w:t xml:space="preserve">освіти </w:t>
      </w:r>
      <w:r w:rsidR="006E532F" w:rsidRPr="000C2918">
        <w:rPr>
          <w:rFonts w:ascii="Times New Roman" w:hAnsi="Times New Roman" w:cs="Times New Roman"/>
          <w:sz w:val="28"/>
          <w:szCs w:val="28"/>
        </w:rPr>
        <w:t>практика може бути: навчальна, технологічна, експлуатаційна, конструкторська, педагогічна, медична, економічна та інші види практики.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w:t>
      </w:r>
      <w:r w:rsidR="00BA57E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техніки безпеки і виробничої санітарії відповідно до законодавства.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На час виробничого навчання і практики здобувачам фахової передвищої освіти забезпечуються робочі місця, безпечні та нешкідливі умови праці відповідно до освітніх програм і угод між закладами фахової передвищої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фахової передвищої освіти для цілей, не передбачених освітньою програмою.</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w:t>
      </w:r>
      <w:r w:rsidR="00BA57E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Для студентів-іноземців бази практики передбачаються у відповідному контракті чи договорі щодо підготовки таких фахівців і можуть бути розташовані як на території країн</w:t>
      </w:r>
      <w:r w:rsidR="00C83248" w:rsidRPr="000C2918">
        <w:rPr>
          <w:rFonts w:ascii="Times New Roman" w:hAnsi="Times New Roman" w:cs="Times New Roman"/>
          <w:sz w:val="28"/>
          <w:szCs w:val="28"/>
          <w:lang w:eastAsia="ru-RU"/>
        </w:rPr>
        <w:t xml:space="preserve"> походження</w:t>
      </w:r>
      <w:r w:rsidRPr="000C2918">
        <w:rPr>
          <w:rFonts w:ascii="Times New Roman" w:hAnsi="Times New Roman" w:cs="Times New Roman"/>
          <w:sz w:val="28"/>
          <w:szCs w:val="28"/>
          <w:lang w:eastAsia="ru-RU"/>
        </w:rPr>
        <w:t>, так і в межах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w:t>
      </w:r>
      <w:r w:rsidR="00BA57EA"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Студенти можуть самостійно з дозволу відповідних циклових комісій підбирати для себе місце проходження практики і пропонувати його для використання.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Для груп споріднених закладів фахової передвищої освіти можуть створюватися навчально-практичні полігони або бази: геодезичні, геологічні, географічні, морські та інші</w:t>
      </w:r>
      <w:r w:rsidR="00C83248"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6. Проходження практики здобувачами фахової передвищої освіти здійснюється відповідно до законодавства.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Перелік усіх видів практик для кожної освітньо-професійної програми, їх форми, тривалість і терміни проведення визначаються в навчальних планах. Зміст і послідовність практик визначається програмою, яка розробляється згідно з навчальним планом.</w:t>
      </w:r>
    </w:p>
    <w:p w:rsidR="00C83248" w:rsidRPr="000C2918" w:rsidRDefault="00C83248"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Практична підготовка здобувачів фахової передвищої освіти за дуальною формою здобуття освіти та на робочому місці (на виробництві) може здійснюватись з урахуванням особливостей цих форм здобуття освіти.</w:t>
      </w:r>
    </w:p>
    <w:p w:rsidR="00E854C7" w:rsidRPr="000C2918" w:rsidRDefault="00E854C7" w:rsidP="000C2918">
      <w:pPr>
        <w:spacing w:after="0" w:line="240" w:lineRule="auto"/>
        <w:ind w:firstLine="709"/>
        <w:jc w:val="both"/>
        <w:textAlignment w:val="baseline"/>
        <w:rPr>
          <w:rFonts w:ascii="Times New Roman" w:hAnsi="Times New Roman" w:cs="Times New Roman"/>
          <w:sz w:val="28"/>
          <w:szCs w:val="28"/>
          <w:lang w:eastAsia="ru-RU"/>
        </w:rPr>
      </w:pPr>
    </w:p>
    <w:p w:rsidR="00E854C7" w:rsidRPr="000C2918" w:rsidRDefault="00E854C7" w:rsidP="000C2918">
      <w:pPr>
        <w:spacing w:after="0" w:line="240" w:lineRule="auto"/>
        <w:ind w:firstLine="709"/>
        <w:jc w:val="both"/>
        <w:textAlignment w:val="baseline"/>
        <w:rPr>
          <w:rFonts w:ascii="Times New Roman" w:hAnsi="Times New Roman" w:cs="Times New Roman"/>
          <w:b/>
          <w:sz w:val="28"/>
          <w:szCs w:val="28"/>
        </w:rPr>
      </w:pPr>
      <w:r w:rsidRPr="000C2918">
        <w:rPr>
          <w:rFonts w:ascii="Times New Roman" w:hAnsi="Times New Roman" w:cs="Times New Roman"/>
          <w:b/>
          <w:bCs/>
          <w:sz w:val="28"/>
          <w:szCs w:val="28"/>
        </w:rPr>
        <w:t xml:space="preserve">Стаття </w:t>
      </w:r>
      <w:r w:rsidR="00BA57EA" w:rsidRPr="000C2918">
        <w:rPr>
          <w:rFonts w:ascii="Times New Roman" w:hAnsi="Times New Roman" w:cs="Times New Roman"/>
          <w:b/>
          <w:bCs/>
          <w:sz w:val="28"/>
          <w:szCs w:val="28"/>
        </w:rPr>
        <w:t>5</w:t>
      </w:r>
      <w:r w:rsidRPr="000C2918">
        <w:rPr>
          <w:rFonts w:ascii="Times New Roman" w:hAnsi="Times New Roman" w:cs="Times New Roman"/>
          <w:b/>
          <w:bCs/>
          <w:sz w:val="28"/>
          <w:szCs w:val="28"/>
        </w:rPr>
        <w:t>1.</w:t>
      </w:r>
      <w:r w:rsidRPr="000C2918">
        <w:rPr>
          <w:rFonts w:ascii="Times New Roman" w:hAnsi="Times New Roman" w:cs="Times New Roman"/>
          <w:sz w:val="28"/>
          <w:szCs w:val="28"/>
        </w:rPr>
        <w:t> </w:t>
      </w:r>
      <w:r w:rsidRPr="000C2918">
        <w:rPr>
          <w:rFonts w:ascii="Times New Roman" w:hAnsi="Times New Roman" w:cs="Times New Roman"/>
          <w:b/>
          <w:sz w:val="28"/>
          <w:szCs w:val="28"/>
        </w:rPr>
        <w:t>Атестація здобувачів фахової передвищої освіти</w:t>
      </w:r>
    </w:p>
    <w:p w:rsidR="00E854C7" w:rsidRPr="000C2918" w:rsidRDefault="00C83248" w:rsidP="000C2918">
      <w:pPr>
        <w:pStyle w:val="rvps2"/>
        <w:spacing w:before="0" w:beforeAutospacing="0" w:after="0" w:afterAutospacing="0"/>
        <w:ind w:firstLine="709"/>
        <w:jc w:val="both"/>
        <w:textAlignment w:val="baseline"/>
        <w:rPr>
          <w:sz w:val="28"/>
          <w:szCs w:val="28"/>
        </w:rPr>
      </w:pPr>
      <w:r w:rsidRPr="000C2918">
        <w:rPr>
          <w:sz w:val="28"/>
          <w:szCs w:val="28"/>
        </w:rPr>
        <w:lastRenderedPageBreak/>
        <w:t>1</w:t>
      </w:r>
      <w:r w:rsidR="00E854C7" w:rsidRPr="000C2918">
        <w:rPr>
          <w:sz w:val="28"/>
          <w:szCs w:val="28"/>
        </w:rPr>
        <w:t xml:space="preserve">. Атестація здобувачів фахової передвищої освіти здійснюється екзаменаційною комісією, до складу якої можуть включатися представники роботодавців та їх об’єднань, органів державної влади та місцевого самоврядування, наукових установ, інших організацій, відповідно до положення про екзаменаційну комісію, затвердженого </w:t>
      </w:r>
      <w:r w:rsidR="004A0F73">
        <w:rPr>
          <w:sz w:val="28"/>
          <w:szCs w:val="28"/>
        </w:rPr>
        <w:t>колегіальним органом управління</w:t>
      </w:r>
      <w:r w:rsidR="00E854C7" w:rsidRPr="000C2918">
        <w:rPr>
          <w:sz w:val="28"/>
          <w:szCs w:val="28"/>
        </w:rPr>
        <w:t xml:space="preserve"> закладу фахової передвищої освіти.</w:t>
      </w:r>
    </w:p>
    <w:p w:rsidR="00C83248" w:rsidRPr="000C2918" w:rsidRDefault="00C83248" w:rsidP="000C2918">
      <w:pPr>
        <w:pStyle w:val="rvps2"/>
        <w:spacing w:before="0" w:beforeAutospacing="0" w:after="0" w:afterAutospacing="0"/>
        <w:ind w:firstLine="709"/>
        <w:jc w:val="both"/>
        <w:textAlignment w:val="baseline"/>
        <w:rPr>
          <w:sz w:val="28"/>
          <w:szCs w:val="28"/>
        </w:rPr>
      </w:pPr>
      <w:r w:rsidRPr="000C2918">
        <w:rPr>
          <w:sz w:val="28"/>
          <w:szCs w:val="28"/>
        </w:rPr>
        <w:t>2. Атестація здійснюється відкрито і гласно. Здобувачі фахової передвищої освіти та інші особи, присутні на атестації, можуть вільно здійснювати аудіо- та/або відеофіксацію процесу атестації, крім випадків, визначених законом.</w:t>
      </w:r>
    </w:p>
    <w:p w:rsidR="00E854C7" w:rsidRPr="000C2918" w:rsidRDefault="00E854C7" w:rsidP="000C2918">
      <w:pPr>
        <w:pStyle w:val="rvps2"/>
        <w:spacing w:before="0" w:beforeAutospacing="0" w:after="0" w:afterAutospacing="0"/>
        <w:ind w:firstLine="709"/>
        <w:jc w:val="both"/>
        <w:textAlignment w:val="baseline"/>
        <w:rPr>
          <w:sz w:val="28"/>
          <w:szCs w:val="28"/>
        </w:rPr>
      </w:pPr>
      <w:r w:rsidRPr="000C2918">
        <w:rPr>
          <w:sz w:val="28"/>
          <w:szCs w:val="28"/>
        </w:rPr>
        <w:t>3. Здобувачі фахової передвищої освіти на основі базової загальної середньої освіти допускаються до атестації в разі проходження державної підсумкової атестації за курс повної загальної середньої освіти з середнім, достатнім або високим рівнем навчальних досягнень</w:t>
      </w:r>
      <w:r w:rsidR="00C83248" w:rsidRPr="000C2918">
        <w:rPr>
          <w:sz w:val="28"/>
          <w:szCs w:val="28"/>
        </w:rPr>
        <w:t xml:space="preserve"> з кожного навчального предмету</w:t>
      </w:r>
      <w:r w:rsidRPr="000C2918">
        <w:rPr>
          <w:sz w:val="28"/>
          <w:szCs w:val="28"/>
        </w:rPr>
        <w:t>.</w:t>
      </w:r>
    </w:p>
    <w:p w:rsidR="00E854C7" w:rsidRPr="000C2918" w:rsidRDefault="00E854C7" w:rsidP="000C2918">
      <w:pPr>
        <w:pStyle w:val="rvps2"/>
        <w:spacing w:before="0" w:beforeAutospacing="0" w:after="0" w:afterAutospacing="0"/>
        <w:ind w:firstLine="709"/>
        <w:jc w:val="both"/>
        <w:textAlignment w:val="baseline"/>
        <w:rPr>
          <w:sz w:val="28"/>
          <w:szCs w:val="28"/>
        </w:rPr>
      </w:pPr>
      <w:r w:rsidRPr="000C2918">
        <w:rPr>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E854C7" w:rsidRPr="000C2918" w:rsidRDefault="00E854C7" w:rsidP="000C2918">
      <w:pPr>
        <w:pStyle w:val="rvps2"/>
        <w:spacing w:before="0" w:beforeAutospacing="0" w:after="0" w:afterAutospacing="0"/>
        <w:ind w:firstLine="709"/>
        <w:jc w:val="both"/>
        <w:textAlignment w:val="baseline"/>
        <w:rPr>
          <w:sz w:val="28"/>
          <w:szCs w:val="28"/>
        </w:rPr>
      </w:pPr>
      <w:r w:rsidRPr="000C2918">
        <w:rPr>
          <w:sz w:val="28"/>
          <w:szCs w:val="28"/>
        </w:rPr>
        <w:t>4. Заклад фахової передвищої освіти на підставі рішення екзаменаційної комісії присуджує особі, яка продемонструвала відповідність результатів навчання вимогам освітньо-професійної програми, освітньо-професійний ступінь професійного молодшого бакалавра та присвоює відповідну кваліфікацію.</w:t>
      </w:r>
    </w:p>
    <w:p w:rsidR="00BA57EA" w:rsidRPr="000C2918" w:rsidRDefault="00E854C7" w:rsidP="000C2918">
      <w:pPr>
        <w:pStyle w:val="rvps2"/>
        <w:spacing w:before="0" w:beforeAutospacing="0" w:after="0" w:afterAutospacing="0"/>
        <w:ind w:firstLine="709"/>
        <w:jc w:val="both"/>
        <w:textAlignment w:val="baseline"/>
        <w:rPr>
          <w:sz w:val="28"/>
          <w:szCs w:val="28"/>
        </w:rPr>
      </w:pPr>
      <w:r w:rsidRPr="000C2918">
        <w:rPr>
          <w:sz w:val="28"/>
          <w:szCs w:val="28"/>
        </w:rPr>
        <w:t>5. Атестація здобувачів фахової передвищої освіти може здійснюватися у формі єдиного державного кваліфікаційного іспиту з спеціальностей, з яких здійснюється підготовка за професіями, які потребують додатковго регулювання.</w:t>
      </w:r>
      <w:r w:rsidR="00BA57EA" w:rsidRPr="000C2918">
        <w:rPr>
          <w:sz w:val="28"/>
          <w:szCs w:val="28"/>
        </w:rPr>
        <w:br w:type="page"/>
      </w: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lastRenderedPageBreak/>
        <w:t>Розділ ІХ</w:t>
      </w: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УЧАСНИКИ ОСВІТНЬОГО ПРОЦЕСУ</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b/>
          <w:sz w:val="28"/>
          <w:szCs w:val="28"/>
        </w:rPr>
        <w:t xml:space="preserve">Стаття </w:t>
      </w:r>
      <w:r w:rsidRPr="000C2918">
        <w:rPr>
          <w:rFonts w:ascii="Times New Roman" w:hAnsi="Times New Roman" w:cs="Times New Roman"/>
          <w:b/>
          <w:sz w:val="28"/>
          <w:szCs w:val="28"/>
          <w:lang w:val="ru-RU"/>
        </w:rPr>
        <w:t>52</w:t>
      </w:r>
      <w:r w:rsidRPr="000C2918">
        <w:rPr>
          <w:rFonts w:ascii="Times New Roman" w:hAnsi="Times New Roman" w:cs="Times New Roman"/>
          <w:b/>
          <w:sz w:val="28"/>
          <w:szCs w:val="28"/>
        </w:rPr>
        <w:t>.</w:t>
      </w:r>
      <w:r w:rsidR="001B3AF2" w:rsidRPr="000C2918">
        <w:rPr>
          <w:rFonts w:ascii="Times New Roman" w:hAnsi="Times New Roman" w:cs="Times New Roman"/>
          <w:b/>
          <w:sz w:val="28"/>
          <w:szCs w:val="28"/>
        </w:rPr>
        <w:t> </w:t>
      </w:r>
      <w:r w:rsidRPr="000C2918">
        <w:rPr>
          <w:rFonts w:ascii="Times New Roman" w:hAnsi="Times New Roman" w:cs="Times New Roman"/>
          <w:b/>
          <w:sz w:val="28"/>
          <w:szCs w:val="28"/>
        </w:rPr>
        <w:t>Категорії учасників освітнього процесу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1B3AF2" w:rsidRPr="000C2918">
        <w:rPr>
          <w:rFonts w:ascii="Times New Roman" w:hAnsi="Times New Roman" w:cs="Times New Roman"/>
          <w:sz w:val="28"/>
          <w:szCs w:val="28"/>
        </w:rPr>
        <w:t> </w:t>
      </w:r>
      <w:r w:rsidRPr="000C2918">
        <w:rPr>
          <w:rFonts w:ascii="Times New Roman" w:hAnsi="Times New Roman" w:cs="Times New Roman"/>
          <w:sz w:val="28"/>
          <w:szCs w:val="28"/>
        </w:rPr>
        <w:t>Учасниками освітнього процесу в закладах фахової передвищої освіти є:</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1B3AF2" w:rsidRPr="000C2918">
        <w:rPr>
          <w:rFonts w:ascii="Times New Roman" w:hAnsi="Times New Roman" w:cs="Times New Roman"/>
          <w:sz w:val="28"/>
          <w:szCs w:val="28"/>
        </w:rPr>
        <w:t> </w:t>
      </w:r>
      <w:r w:rsidRPr="000C2918">
        <w:rPr>
          <w:rFonts w:ascii="Times New Roman" w:hAnsi="Times New Roman" w:cs="Times New Roman"/>
          <w:sz w:val="28"/>
          <w:szCs w:val="28"/>
        </w:rPr>
        <w:t xml:space="preserve">особи, які </w:t>
      </w:r>
      <w:r w:rsidR="001B3AF2" w:rsidRPr="000C2918">
        <w:rPr>
          <w:rFonts w:ascii="Times New Roman" w:hAnsi="Times New Roman" w:cs="Times New Roman"/>
          <w:sz w:val="28"/>
          <w:szCs w:val="28"/>
        </w:rPr>
        <w:t>навчаються в</w:t>
      </w:r>
      <w:r w:rsidRPr="000C2918">
        <w:rPr>
          <w:rFonts w:ascii="Times New Roman" w:hAnsi="Times New Roman" w:cs="Times New Roman"/>
          <w:sz w:val="28"/>
          <w:szCs w:val="28"/>
        </w:rPr>
        <w:t xml:space="preserve"> закладах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1B3AF2" w:rsidRPr="000C2918">
        <w:rPr>
          <w:rFonts w:ascii="Times New Roman" w:hAnsi="Times New Roman" w:cs="Times New Roman"/>
          <w:sz w:val="28"/>
          <w:szCs w:val="28"/>
        </w:rPr>
        <w:t> </w:t>
      </w:r>
      <w:r w:rsidRPr="000C2918">
        <w:rPr>
          <w:rFonts w:ascii="Times New Roman" w:hAnsi="Times New Roman" w:cs="Times New Roman"/>
          <w:sz w:val="28"/>
          <w:szCs w:val="28"/>
        </w:rPr>
        <w:t>педагогічні</w:t>
      </w:r>
      <w:r w:rsidR="001B3AF2" w:rsidRPr="000C2918">
        <w:rPr>
          <w:rFonts w:ascii="Times New Roman" w:hAnsi="Times New Roman" w:cs="Times New Roman"/>
          <w:sz w:val="28"/>
          <w:szCs w:val="28"/>
        </w:rPr>
        <w:t>,</w:t>
      </w:r>
      <w:r w:rsidRPr="000C2918">
        <w:rPr>
          <w:rFonts w:ascii="Times New Roman" w:hAnsi="Times New Roman" w:cs="Times New Roman"/>
          <w:sz w:val="28"/>
          <w:szCs w:val="28"/>
        </w:rPr>
        <w:t xml:space="preserve"> науково-педагогічні та інші працівники закладів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1B3AF2" w:rsidRPr="000C2918">
        <w:rPr>
          <w:rFonts w:ascii="Times New Roman" w:hAnsi="Times New Roman" w:cs="Times New Roman"/>
          <w:sz w:val="28"/>
          <w:szCs w:val="28"/>
        </w:rPr>
        <w:t> </w:t>
      </w:r>
      <w:r w:rsidRPr="000C2918">
        <w:rPr>
          <w:rFonts w:ascii="Times New Roman" w:hAnsi="Times New Roman" w:cs="Times New Roman"/>
          <w:sz w:val="28"/>
          <w:szCs w:val="28"/>
        </w:rPr>
        <w:t>особи, які за основним місцем роботи на підприємствах, в установах, організаціях, закладах поєднують виконання своїх посадових обов’язків із практичним навчанням здобувачів фахової передвищої освіти для набуття ними професійних компетентностей, а також оцінюють його якість;</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1B3AF2" w:rsidRPr="000C2918">
        <w:rPr>
          <w:rFonts w:ascii="Times New Roman" w:hAnsi="Times New Roman" w:cs="Times New Roman"/>
          <w:sz w:val="28"/>
          <w:szCs w:val="28"/>
        </w:rPr>
        <w:t> </w:t>
      </w:r>
      <w:r w:rsidRPr="000C2918">
        <w:rPr>
          <w:rFonts w:ascii="Times New Roman" w:hAnsi="Times New Roman" w:cs="Times New Roman"/>
          <w:sz w:val="28"/>
          <w:szCs w:val="28"/>
        </w:rPr>
        <w:t>фахівці-практики, які залучаються до освітнього процесу на освітньо-професійних програмах;</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1B3AF2" w:rsidRPr="000C2918">
        <w:rPr>
          <w:rFonts w:ascii="Times New Roman" w:hAnsi="Times New Roman" w:cs="Times New Roman"/>
          <w:sz w:val="28"/>
          <w:szCs w:val="28"/>
        </w:rPr>
        <w:t> </w:t>
      </w:r>
      <w:r w:rsidRPr="000C2918">
        <w:rPr>
          <w:rFonts w:ascii="Times New Roman" w:hAnsi="Times New Roman" w:cs="Times New Roman"/>
          <w:sz w:val="28"/>
          <w:szCs w:val="28"/>
        </w:rPr>
        <w:t>практичні працівники, які залучаються до освітнього процесу на умовах цивільно-правових договорів.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w:t>
      </w:r>
      <w:r w:rsidR="001B3AF2" w:rsidRPr="000C2918">
        <w:rPr>
          <w:rFonts w:ascii="Times New Roman" w:hAnsi="Times New Roman" w:cs="Times New Roman"/>
          <w:sz w:val="28"/>
          <w:szCs w:val="28"/>
        </w:rPr>
        <w:t> </w:t>
      </w:r>
      <w:r w:rsidRPr="000C2918">
        <w:rPr>
          <w:rFonts w:ascii="Times New Roman" w:hAnsi="Times New Roman" w:cs="Times New Roman"/>
          <w:sz w:val="28"/>
          <w:szCs w:val="28"/>
        </w:rPr>
        <w:t>батьки (законні представники) здобувачів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1B3AF2" w:rsidRPr="000C2918">
        <w:rPr>
          <w:rFonts w:ascii="Times New Roman" w:hAnsi="Times New Roman" w:cs="Times New Roman"/>
          <w:sz w:val="28"/>
          <w:szCs w:val="28"/>
        </w:rPr>
        <w:t> </w:t>
      </w:r>
      <w:r w:rsidRPr="000C2918">
        <w:rPr>
          <w:rFonts w:ascii="Times New Roman" w:hAnsi="Times New Roman" w:cs="Times New Roman"/>
          <w:sz w:val="28"/>
          <w:szCs w:val="28"/>
        </w:rPr>
        <w:t xml:space="preserve">До освітнього процесу можуть залучатися роботодавці та фахівці підприємств, установ, організацій та закладів, в тому числі іноземних держав, військовослужбовці Збройних Сил України, інших військових формувань, </w:t>
      </w:r>
      <w:r w:rsidR="0020576E">
        <w:rPr>
          <w:rFonts w:ascii="Times New Roman" w:hAnsi="Times New Roman" w:cs="Times New Roman"/>
          <w:sz w:val="28"/>
          <w:szCs w:val="28"/>
        </w:rPr>
        <w:t xml:space="preserve">працівники </w:t>
      </w:r>
      <w:r w:rsidRPr="000C2918">
        <w:rPr>
          <w:rFonts w:ascii="Times New Roman" w:hAnsi="Times New Roman" w:cs="Times New Roman"/>
          <w:sz w:val="28"/>
          <w:szCs w:val="28"/>
        </w:rPr>
        <w:t xml:space="preserve">органів </w:t>
      </w:r>
      <w:r w:rsidR="001B3AF2" w:rsidRPr="000C2918">
        <w:rPr>
          <w:rFonts w:ascii="Times New Roman" w:hAnsi="Times New Roman" w:cs="Times New Roman"/>
          <w:sz w:val="28"/>
          <w:szCs w:val="28"/>
        </w:rPr>
        <w:t>охорони правопорядку</w:t>
      </w:r>
      <w:r w:rsidRPr="000C2918">
        <w:rPr>
          <w:rFonts w:ascii="Times New Roman" w:hAnsi="Times New Roman" w:cs="Times New Roman"/>
          <w:sz w:val="28"/>
          <w:szCs w:val="28"/>
        </w:rPr>
        <w:t>.</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1B3AF2"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val="ru-RU" w:eastAsia="ru-RU"/>
        </w:rPr>
        <w:t>53</w:t>
      </w:r>
      <w:r w:rsidRPr="000C2918">
        <w:rPr>
          <w:rFonts w:ascii="Times New Roman" w:hAnsi="Times New Roman" w:cs="Times New Roman"/>
          <w:b/>
          <w:sz w:val="28"/>
          <w:szCs w:val="28"/>
          <w:lang w:eastAsia="ru-RU"/>
        </w:rPr>
        <w:t>. Особи, які навчаються в закладах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Особами, які навчаються в закладах фахової передвищої освіти є:</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здобувачі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2) інші особи, які навчаються </w:t>
      </w:r>
      <w:r w:rsidR="001B3AF2" w:rsidRPr="000C2918">
        <w:rPr>
          <w:rFonts w:ascii="Times New Roman" w:hAnsi="Times New Roman" w:cs="Times New Roman"/>
          <w:sz w:val="28"/>
          <w:szCs w:val="28"/>
          <w:lang w:eastAsia="ru-RU"/>
        </w:rPr>
        <w:t>в</w:t>
      </w:r>
      <w:r w:rsidRPr="000C2918">
        <w:rPr>
          <w:rFonts w:ascii="Times New Roman" w:hAnsi="Times New Roman" w:cs="Times New Roman"/>
          <w:sz w:val="28"/>
          <w:szCs w:val="28"/>
          <w:lang w:eastAsia="ru-RU"/>
        </w:rPr>
        <w:t xml:space="preserve"> закладах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Здобувачами фахової передвищої освіти є:</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студент - особа, зарахована до закладу фахової передвищої освіти з метою здобуття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2) курсант - особа, яка в установленому порядку зарахована до закладу фахової передвищої військової освіти (закладу фахової передвищої освіти із специфічними умовами навчання) і навчається з метою здобуття фахової передвищої освіти та якій присвоєно військове звання рядового, сержантського і старшинського складу або спеціальне звання рядового, молодшого начальницького складу або таке звання вона мала під час вступу на навчання. Статус курсанта може надаватися окремим категоріям осіб, які навчаються у невійськових закладах фахової передвищої освіти, у </w:t>
      </w:r>
      <w:hyperlink r:id="rId17" w:anchor="n12" w:tgtFrame="_blank" w:history="1">
        <w:r w:rsidRPr="000C2918">
          <w:rPr>
            <w:rFonts w:ascii="Times New Roman" w:hAnsi="Times New Roman" w:cs="Times New Roman"/>
            <w:sz w:val="28"/>
            <w:szCs w:val="28"/>
            <w:lang w:eastAsia="ru-RU"/>
          </w:rPr>
          <w:t>порядку</w:t>
        </w:r>
      </w:hyperlink>
      <w:r w:rsidRPr="000C2918">
        <w:rPr>
          <w:rFonts w:ascii="Times New Roman" w:hAnsi="Times New Roman" w:cs="Times New Roman"/>
          <w:sz w:val="28"/>
          <w:szCs w:val="28"/>
          <w:lang w:eastAsia="ru-RU"/>
        </w:rPr>
        <w:t>, встановленому Кабінетом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Особа, яка в установленому порядку зарахована до закладу фахової передвищої військової освіти (закладу фахової передвищої освіти із специфічними умовами навчання) з метою здобуття фахової передвищої освіти і має військове звання офіцерського складу або відповідне спеціальне звання середнього чи старшого начальницького складу, має статус слухача </w:t>
      </w:r>
      <w:r w:rsidRPr="000C2918">
        <w:rPr>
          <w:rFonts w:ascii="Times New Roman" w:hAnsi="Times New Roman" w:cs="Times New Roman"/>
          <w:sz w:val="28"/>
          <w:szCs w:val="28"/>
          <w:lang w:eastAsia="ru-RU"/>
        </w:rPr>
        <w:lastRenderedPageBreak/>
        <w:t>військового закладу фахової передвищої освіти (закладу фахової передвищої освіти із специфічними умовами навчання).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До інших осіб, які навчаються у закладах фахової передвищої освіти, належать:</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особи, які здобувають </w:t>
      </w:r>
      <w:r w:rsidR="001B3AF2" w:rsidRPr="000C2918">
        <w:rPr>
          <w:rFonts w:ascii="Times New Roman" w:hAnsi="Times New Roman" w:cs="Times New Roman"/>
          <w:sz w:val="28"/>
          <w:szCs w:val="28"/>
          <w:lang w:eastAsia="ru-RU"/>
        </w:rPr>
        <w:t xml:space="preserve">загальну середню, </w:t>
      </w:r>
      <w:r w:rsidRPr="000C2918">
        <w:rPr>
          <w:rFonts w:ascii="Times New Roman" w:hAnsi="Times New Roman" w:cs="Times New Roman"/>
          <w:sz w:val="28"/>
          <w:szCs w:val="28"/>
          <w:lang w:eastAsia="ru-RU"/>
        </w:rPr>
        <w:t xml:space="preserve">професійну (професійно-технічну) або вищу освіту відповідно до ліцензії закладу фахової передвищої освіти;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особи, які отримують в закладі фахової передвищої освіти додаткові чи окремі освітні послуги, у тому числі за програмами підготовки до вступу та післядипломної освіти, безперервного професійного розвитку,</w:t>
      </w:r>
      <w:r w:rsidRPr="000C2918">
        <w:rPr>
          <w:rFonts w:ascii="Times New Roman" w:hAnsi="Times New Roman" w:cs="Times New Roman"/>
          <w:sz w:val="28"/>
          <w:szCs w:val="28"/>
        </w:rPr>
        <w:t xml:space="preserve"> у тому числі за програмами освіти дорослих</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rPr>
          <w:rFonts w:ascii="Times New Roman" w:hAnsi="Times New Roman" w:cs="Times New Roman"/>
          <w:b/>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1B3AF2" w:rsidRPr="000C2918">
        <w:rPr>
          <w:rFonts w:ascii="Times New Roman" w:hAnsi="Times New Roman" w:cs="Times New Roman"/>
          <w:b/>
          <w:sz w:val="28"/>
          <w:szCs w:val="28"/>
        </w:rPr>
        <w:t> </w:t>
      </w:r>
      <w:r w:rsidRPr="000C2918">
        <w:rPr>
          <w:rFonts w:ascii="Times New Roman" w:hAnsi="Times New Roman" w:cs="Times New Roman"/>
          <w:b/>
          <w:sz w:val="28"/>
          <w:szCs w:val="28"/>
        </w:rPr>
        <w:t>54</w:t>
      </w:r>
      <w:r w:rsidR="001B3AF2" w:rsidRPr="000C2918">
        <w:rPr>
          <w:rFonts w:ascii="Times New Roman" w:hAnsi="Times New Roman" w:cs="Times New Roman"/>
          <w:b/>
          <w:sz w:val="28"/>
          <w:szCs w:val="28"/>
        </w:rPr>
        <w:t>. </w:t>
      </w:r>
      <w:r w:rsidRPr="000C2918">
        <w:rPr>
          <w:rFonts w:ascii="Times New Roman" w:hAnsi="Times New Roman" w:cs="Times New Roman"/>
          <w:b/>
          <w:sz w:val="28"/>
          <w:szCs w:val="28"/>
        </w:rPr>
        <w:t>Права осіб, які здобувають освіту у закладах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Особи, які навчаються в закладах фахової передвищої освіти, мають право на: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 вибір закладу, освітньо-професійної програми та форми здобуття освіти під час вступу до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 безпечні і нешкідливі умови навчання, праці та побуту;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 якісні освітні послуги;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 справедливе та об’єктивне оцінювання результатів навчання;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 трудову діяльність у позанавчальний час;</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 безоплатне користування бібліотеками, інформаційними фондами, навчальною, досл</w:t>
      </w:r>
      <w:r w:rsidR="00BA7834" w:rsidRPr="000C2918">
        <w:rPr>
          <w:rFonts w:ascii="Times New Roman" w:hAnsi="Times New Roman" w:cs="Times New Roman"/>
          <w:sz w:val="28"/>
          <w:szCs w:val="28"/>
        </w:rPr>
        <w:t>і</w:t>
      </w:r>
      <w:r w:rsidRPr="000C2918">
        <w:rPr>
          <w:rFonts w:ascii="Times New Roman" w:hAnsi="Times New Roman" w:cs="Times New Roman"/>
          <w:sz w:val="28"/>
          <w:szCs w:val="28"/>
        </w:rPr>
        <w:t>дницькою та спортивною базами закладу фахової передвищої освіти, доступ до інформаційних ресурсів і комунікацій, що використовуються в освітньому процесі;</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8)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9)</w:t>
      </w:r>
      <w:r w:rsidR="00A57947" w:rsidRPr="000C2918">
        <w:rPr>
          <w:rFonts w:ascii="Times New Roman" w:hAnsi="Times New Roman" w:cs="Times New Roman"/>
          <w:sz w:val="28"/>
          <w:szCs w:val="28"/>
        </w:rPr>
        <w:t> </w:t>
      </w:r>
      <w:r w:rsidRPr="000C2918">
        <w:rPr>
          <w:rFonts w:ascii="Times New Roman" w:hAnsi="Times New Roman" w:cs="Times New Roman"/>
          <w:sz w:val="28"/>
          <w:szCs w:val="28"/>
        </w:rPr>
        <w:t>забезпечення гуртожитком на строк здобуття освіти в порядку, встановленому законодавством;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10) користування виробничою, культурно-освітньою, побутовою, оздоровчою інфраструктурою закладу фахової передвищої освіти та послугами його структурних підрозділів у порядку, </w:t>
      </w:r>
      <w:r w:rsidR="0020576E">
        <w:rPr>
          <w:rFonts w:ascii="Times New Roman" w:hAnsi="Times New Roman" w:cs="Times New Roman"/>
          <w:sz w:val="28"/>
          <w:szCs w:val="28"/>
        </w:rPr>
        <w:t>визначеному</w:t>
      </w:r>
      <w:r w:rsidR="0020576E" w:rsidRPr="000C2918">
        <w:rPr>
          <w:rFonts w:ascii="Times New Roman" w:hAnsi="Times New Roman" w:cs="Times New Roman"/>
          <w:sz w:val="28"/>
          <w:szCs w:val="28"/>
        </w:rPr>
        <w:t xml:space="preserve"> </w:t>
      </w:r>
      <w:r w:rsidRPr="000C2918">
        <w:rPr>
          <w:rFonts w:ascii="Times New Roman" w:hAnsi="Times New Roman" w:cs="Times New Roman"/>
          <w:sz w:val="28"/>
          <w:szCs w:val="28"/>
        </w:rPr>
        <w:t>установчими документами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11) свободу творчої, спортивної, оздоровчої, культурної, просвітницької, дослідницької і науково-технічної діяльності тощо;</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12) участь у заходах з освітньої, дослідницької,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13)</w:t>
      </w:r>
      <w:r w:rsidR="00A57947" w:rsidRPr="000C2918">
        <w:rPr>
          <w:rFonts w:ascii="Times New Roman" w:hAnsi="Times New Roman" w:cs="Times New Roman"/>
          <w:sz w:val="28"/>
          <w:szCs w:val="28"/>
        </w:rPr>
        <w:t> </w:t>
      </w:r>
      <w:r w:rsidRPr="000C2918">
        <w:rPr>
          <w:rFonts w:ascii="Times New Roman" w:hAnsi="Times New Roman" w:cs="Times New Roman"/>
          <w:sz w:val="28"/>
          <w:szCs w:val="28"/>
        </w:rPr>
        <w:t>участь у громадських об’єднаннях;</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14)</w:t>
      </w:r>
      <w:r w:rsidR="00A57947" w:rsidRPr="000C2918">
        <w:rPr>
          <w:rFonts w:ascii="Times New Roman" w:hAnsi="Times New Roman" w:cs="Times New Roman"/>
          <w:sz w:val="28"/>
          <w:szCs w:val="28"/>
        </w:rPr>
        <w:t> </w:t>
      </w:r>
      <w:r w:rsidRPr="000C2918">
        <w:rPr>
          <w:rFonts w:ascii="Times New Roman" w:hAnsi="Times New Roman" w:cs="Times New Roman"/>
          <w:sz w:val="28"/>
          <w:szCs w:val="28"/>
        </w:rPr>
        <w:t xml:space="preserve">участь у діяльності органів громадського самоврядування закладу фахової передвищої освіти, </w:t>
      </w:r>
      <w:r w:rsidR="004A0F73">
        <w:rPr>
          <w:rFonts w:ascii="Times New Roman" w:hAnsi="Times New Roman" w:cs="Times New Roman"/>
          <w:sz w:val="28"/>
          <w:szCs w:val="28"/>
        </w:rPr>
        <w:t xml:space="preserve">філій, </w:t>
      </w:r>
      <w:r w:rsidRPr="000C2918">
        <w:rPr>
          <w:rFonts w:ascii="Times New Roman" w:hAnsi="Times New Roman" w:cs="Times New Roman"/>
          <w:sz w:val="28"/>
          <w:szCs w:val="28"/>
        </w:rPr>
        <w:t>відділень (факультетів), педагогічної ради закладу фахової передвищої освіти, органів студентського самоврядування;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15)</w:t>
      </w:r>
      <w:r w:rsidR="00A57947" w:rsidRPr="000C2918">
        <w:rPr>
          <w:rFonts w:ascii="Times New Roman" w:hAnsi="Times New Roman" w:cs="Times New Roman"/>
          <w:sz w:val="28"/>
          <w:szCs w:val="28"/>
        </w:rPr>
        <w:t> </w:t>
      </w:r>
      <w:r w:rsidRPr="000C2918">
        <w:rPr>
          <w:rFonts w:ascii="Times New Roman" w:hAnsi="Times New Roman" w:cs="Times New Roman"/>
          <w:sz w:val="28"/>
          <w:szCs w:val="28"/>
        </w:rPr>
        <w:t>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різними формами здобуття освіти, за умови отримання тільки однієї фахової передвищої освіти за кошти державного (</w:t>
      </w:r>
      <w:r w:rsidR="0020576E">
        <w:rPr>
          <w:rFonts w:ascii="Times New Roman" w:hAnsi="Times New Roman" w:cs="Times New Roman"/>
          <w:sz w:val="28"/>
          <w:szCs w:val="28"/>
        </w:rPr>
        <w:t xml:space="preserve">та/або </w:t>
      </w:r>
      <w:r w:rsidRPr="000C2918">
        <w:rPr>
          <w:rFonts w:ascii="Times New Roman" w:hAnsi="Times New Roman" w:cs="Times New Roman"/>
          <w:sz w:val="28"/>
          <w:szCs w:val="28"/>
        </w:rPr>
        <w:t>місцевого) бюджету;</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16) участь в обговоренні та вирішенні питань удосконалення освітнього процесу, призначення стипендій, організації дозвілля, побуту, оздоровлення;</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17) внесення пропозицій щодо умов і розміру плати за навчання;</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18) участь у формуванні індивідуального навчального плану, вибір навчальних дисциплін у межах, передбачених відповідною освітньою програмою та навчальним планом, в обсязі, що становить не менш як 10 відсотків загальної кількості кредитів ЄКТС, передбачених для освітньо-професійної програми фахової передвищої освіти. При цьому здобувачі фахової передвищої освіти мають право </w:t>
      </w:r>
      <w:r w:rsidR="0020576E">
        <w:rPr>
          <w:rFonts w:ascii="Times New Roman" w:hAnsi="Times New Roman" w:cs="Times New Roman"/>
          <w:sz w:val="28"/>
          <w:szCs w:val="28"/>
        </w:rPr>
        <w:t>о</w:t>
      </w:r>
      <w:r w:rsidR="0020576E" w:rsidRPr="000C2918">
        <w:rPr>
          <w:rFonts w:ascii="Times New Roman" w:hAnsi="Times New Roman" w:cs="Times New Roman"/>
          <w:sz w:val="28"/>
          <w:szCs w:val="28"/>
        </w:rPr>
        <w:t xml:space="preserve">бирати </w:t>
      </w:r>
      <w:r w:rsidRPr="000C2918">
        <w:rPr>
          <w:rFonts w:ascii="Times New Roman" w:hAnsi="Times New Roman" w:cs="Times New Roman"/>
          <w:sz w:val="28"/>
          <w:szCs w:val="28"/>
        </w:rPr>
        <w:t>навчальні дисципліни, що пропонуються для здобувачів вищої освіти, за погодженням з керівником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19) навчання впродовж життя та академічну мобільність, у тому числі міжнародну;</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20) забезпечення стипендіями у порядку, встановленому Кабінетом Міністрів України;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21) отримання соціальної допомоги у випадках, встановлених законодавством;</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22) збереження місця навчання на період проходження військової служби за призовом та/або під час мобілізації, на особливий період;</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23) зарахування до страхового стажу відповідно до Закону України "Про загальнообов’язкове державне пенсійне страхування" періодів навчання </w:t>
      </w:r>
      <w:r w:rsidR="0020576E">
        <w:rPr>
          <w:rFonts w:ascii="Times New Roman" w:hAnsi="Times New Roman" w:cs="Times New Roman"/>
          <w:sz w:val="28"/>
          <w:szCs w:val="28"/>
        </w:rPr>
        <w:t>за денною формою здобуття освіти</w:t>
      </w:r>
      <w:r w:rsidRPr="000C2918">
        <w:rPr>
          <w:rFonts w:ascii="Times New Roman" w:hAnsi="Times New Roman" w:cs="Times New Roman"/>
          <w:sz w:val="28"/>
          <w:szCs w:val="28"/>
        </w:rPr>
        <w:t xml:space="preserve"> у закладах фахової передвищої освіти за умови добровільної сплати страхових внесків;</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24) академічну відпустку або перерву в навчанні із збереженням окремих прав здобувача фахової передвищої освіти, а також на поновлення навчання у порядку, встановленому центральним органом виконавчої влади у сфері освіти і науки;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25)</w:t>
      </w:r>
      <w:r w:rsidR="00A57947" w:rsidRPr="000C2918">
        <w:rPr>
          <w:rFonts w:ascii="Times New Roman" w:hAnsi="Times New Roman" w:cs="Times New Roman"/>
          <w:sz w:val="28"/>
          <w:szCs w:val="28"/>
        </w:rPr>
        <w:t> </w:t>
      </w:r>
      <w:r w:rsidRPr="000C2918">
        <w:rPr>
          <w:rFonts w:ascii="Times New Roman" w:hAnsi="Times New Roman" w:cs="Times New Roman"/>
          <w:sz w:val="28"/>
          <w:szCs w:val="28"/>
        </w:rPr>
        <w:t>моральне та/або матеріальне заохочення за успіхи у навчанні і громадській роботі, за мистецькі та спортивні досягнення тощо;</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A57947" w:rsidRPr="000C2918">
        <w:rPr>
          <w:rFonts w:ascii="Times New Roman" w:hAnsi="Times New Roman" w:cs="Times New Roman"/>
          <w:sz w:val="28"/>
          <w:szCs w:val="28"/>
        </w:rPr>
        <w:t>6</w:t>
      </w:r>
      <w:r w:rsidRPr="000C2918">
        <w:rPr>
          <w:rFonts w:ascii="Times New Roman" w:hAnsi="Times New Roman" w:cs="Times New Roman"/>
          <w:sz w:val="28"/>
          <w:szCs w:val="28"/>
        </w:rPr>
        <w:t xml:space="preserve">) повагу </w:t>
      </w:r>
      <w:r w:rsidR="0020576E">
        <w:rPr>
          <w:rFonts w:ascii="Times New Roman" w:hAnsi="Times New Roman" w:cs="Times New Roman"/>
          <w:sz w:val="28"/>
          <w:szCs w:val="28"/>
        </w:rPr>
        <w:t xml:space="preserve">до </w:t>
      </w:r>
      <w:r w:rsidRPr="000C2918">
        <w:rPr>
          <w:rFonts w:ascii="Times New Roman" w:hAnsi="Times New Roman" w:cs="Times New Roman"/>
          <w:sz w:val="28"/>
          <w:szCs w:val="28"/>
        </w:rPr>
        <w:t>людської гідності,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r w:rsidR="00A57947" w:rsidRPr="000C2918">
        <w:rPr>
          <w:rFonts w:ascii="Times New Roman" w:hAnsi="Times New Roman" w:cs="Times New Roman"/>
          <w:sz w:val="28"/>
          <w:szCs w:val="28"/>
        </w:rPr>
        <w:t xml:space="preserve"> </w:t>
      </w:r>
      <w:r w:rsidR="0020576E">
        <w:rPr>
          <w:rFonts w:ascii="Times New Roman" w:hAnsi="Times New Roman" w:cs="Times New Roman"/>
          <w:sz w:val="28"/>
          <w:szCs w:val="28"/>
        </w:rPr>
        <w:t>здобувача освіти</w:t>
      </w:r>
      <w:r w:rsidRPr="000C2918">
        <w:rPr>
          <w:rFonts w:ascii="Times New Roman" w:hAnsi="Times New Roman" w:cs="Times New Roman"/>
          <w:sz w:val="28"/>
          <w:szCs w:val="28"/>
        </w:rPr>
        <w:t>;</w:t>
      </w:r>
    </w:p>
    <w:p w:rsidR="006E532F" w:rsidRPr="000C2918" w:rsidRDefault="00A57947"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27</w:t>
      </w:r>
      <w:r w:rsidR="006E532F" w:rsidRPr="000C2918">
        <w:rPr>
          <w:rFonts w:ascii="Times New Roman" w:hAnsi="Times New Roman" w:cs="Times New Roman"/>
          <w:sz w:val="28"/>
          <w:szCs w:val="28"/>
        </w:rPr>
        <w:t>)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6E532F" w:rsidRPr="000C2918" w:rsidRDefault="00A57947"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28</w:t>
      </w:r>
      <w:r w:rsidR="006E532F" w:rsidRPr="000C2918">
        <w:rPr>
          <w:rFonts w:ascii="Times New Roman" w:hAnsi="Times New Roman" w:cs="Times New Roman"/>
          <w:sz w:val="28"/>
          <w:szCs w:val="28"/>
        </w:rPr>
        <w:t>) канікулярну відпустку тривалістю не менш як вісім календарних тижнів на навчальний рік</w:t>
      </w:r>
      <w:r w:rsidR="00BA7834" w:rsidRPr="000C2918">
        <w:rPr>
          <w:rFonts w:ascii="Times New Roman" w:hAnsi="Times New Roman" w:cs="Times New Roman"/>
          <w:sz w:val="28"/>
          <w:szCs w:val="28"/>
        </w:rPr>
        <w:t xml:space="preserve"> (для осіб, які здобувають фахову передвищу освіту за дуальною формою здобуття освіти та на робочому </w:t>
      </w:r>
      <w:r w:rsidR="004A0F73" w:rsidRPr="000C2918">
        <w:rPr>
          <w:rFonts w:ascii="Times New Roman" w:hAnsi="Times New Roman" w:cs="Times New Roman"/>
          <w:sz w:val="28"/>
          <w:szCs w:val="28"/>
        </w:rPr>
        <w:t>місц</w:t>
      </w:r>
      <w:r w:rsidR="004A0F73">
        <w:rPr>
          <w:rFonts w:ascii="Times New Roman" w:hAnsi="Times New Roman" w:cs="Times New Roman"/>
          <w:sz w:val="28"/>
          <w:szCs w:val="28"/>
        </w:rPr>
        <w:t>і</w:t>
      </w:r>
      <w:r w:rsidR="004A0F73" w:rsidRPr="000C2918">
        <w:rPr>
          <w:rFonts w:ascii="Times New Roman" w:hAnsi="Times New Roman" w:cs="Times New Roman"/>
          <w:sz w:val="28"/>
          <w:szCs w:val="28"/>
        </w:rPr>
        <w:t xml:space="preserve"> </w:t>
      </w:r>
      <w:r w:rsidR="00BA7834" w:rsidRPr="000C2918">
        <w:rPr>
          <w:rFonts w:ascii="Times New Roman" w:hAnsi="Times New Roman" w:cs="Times New Roman"/>
          <w:sz w:val="28"/>
          <w:szCs w:val="28"/>
        </w:rPr>
        <w:t>(на виробництві) – перерву в теоретичному навчанні не менш як вісім календарних тижнів на навчальний рік)</w:t>
      </w:r>
      <w:r w:rsidR="006E532F" w:rsidRPr="000C2918">
        <w:rPr>
          <w:rFonts w:ascii="Times New Roman" w:hAnsi="Times New Roman" w:cs="Times New Roman"/>
          <w:sz w:val="28"/>
          <w:szCs w:val="28"/>
        </w:rPr>
        <w:t>;</w:t>
      </w:r>
    </w:p>
    <w:p w:rsidR="006E532F" w:rsidRPr="000C2918" w:rsidRDefault="00A57947"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29</w:t>
      </w:r>
      <w:r w:rsidR="006E532F" w:rsidRPr="000C2918">
        <w:rPr>
          <w:rFonts w:ascii="Times New Roman" w:hAnsi="Times New Roman" w:cs="Times New Roman"/>
          <w:sz w:val="28"/>
          <w:szCs w:val="28"/>
        </w:rPr>
        <w:t>) отримання цільових пільгових державних кредитів для здобуття фахової передвищої освіти у порядку, визначеному Кабінетом Міністрів України;</w:t>
      </w:r>
    </w:p>
    <w:p w:rsidR="006E532F" w:rsidRPr="000C2918" w:rsidRDefault="00A57947"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30</w:t>
      </w:r>
      <w:r w:rsidR="006E532F" w:rsidRPr="000C2918">
        <w:rPr>
          <w:rFonts w:ascii="Times New Roman" w:hAnsi="Times New Roman" w:cs="Times New Roman"/>
          <w:sz w:val="28"/>
          <w:szCs w:val="28"/>
        </w:rPr>
        <w:t>) оскарження дій органів управління закладу фахової передвищої освіти та їх посадових осіб, педагогічних та інших працівників;</w:t>
      </w:r>
    </w:p>
    <w:p w:rsidR="006E532F" w:rsidRPr="000C2918" w:rsidRDefault="00A57947"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31</w:t>
      </w:r>
      <w:r w:rsidR="006E532F" w:rsidRPr="000C2918">
        <w:rPr>
          <w:rFonts w:ascii="Times New Roman" w:hAnsi="Times New Roman" w:cs="Times New Roman"/>
          <w:sz w:val="28"/>
          <w:szCs w:val="28"/>
        </w:rPr>
        <w:t>) спеціальний навчально-реабілітаційний супровід та вільний доступ до інфраструктури закладу фахової передвищої освіти відповідно до медико-соціальних показань за наявності обмежень життєдіяльності, зумовлених станом здоров’я;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w:t>
      </w:r>
      <w:r w:rsidR="00A57947" w:rsidRPr="000C2918">
        <w:rPr>
          <w:rFonts w:ascii="Times New Roman" w:hAnsi="Times New Roman" w:cs="Times New Roman"/>
          <w:sz w:val="28"/>
          <w:szCs w:val="28"/>
          <w:lang w:eastAsia="ru-RU"/>
        </w:rPr>
        <w:t>2</w:t>
      </w:r>
      <w:r w:rsidRPr="000C2918">
        <w:rPr>
          <w:rFonts w:ascii="Times New Roman" w:hAnsi="Times New Roman" w:cs="Times New Roman"/>
          <w:sz w:val="28"/>
          <w:szCs w:val="28"/>
          <w:lang w:eastAsia="ru-RU"/>
        </w:rPr>
        <w:t xml:space="preserve">) інші необхідні умови для </w:t>
      </w:r>
      <w:r w:rsidR="00A57947" w:rsidRPr="000C2918">
        <w:rPr>
          <w:rFonts w:ascii="Times New Roman" w:hAnsi="Times New Roman" w:cs="Times New Roman"/>
          <w:sz w:val="28"/>
          <w:szCs w:val="28"/>
          <w:lang w:eastAsia="ru-RU"/>
        </w:rPr>
        <w:t>навчання</w:t>
      </w:r>
      <w:r w:rsidRPr="000C2918">
        <w:rPr>
          <w:rFonts w:ascii="Times New Roman" w:hAnsi="Times New Roman" w:cs="Times New Roman"/>
          <w:sz w:val="28"/>
          <w:szCs w:val="28"/>
          <w:lang w:eastAsia="ru-RU"/>
        </w:rPr>
        <w:t xml:space="preserve">, у тому числі для осіб з особливими освітніми потребами та із соціально </w:t>
      </w:r>
      <w:r w:rsidR="00A57947" w:rsidRPr="000C2918">
        <w:rPr>
          <w:rFonts w:ascii="Times New Roman" w:hAnsi="Times New Roman" w:cs="Times New Roman"/>
          <w:sz w:val="28"/>
          <w:szCs w:val="28"/>
          <w:lang w:eastAsia="ru-RU"/>
        </w:rPr>
        <w:t>вразливих</w:t>
      </w:r>
      <w:r w:rsidRPr="000C2918">
        <w:rPr>
          <w:rFonts w:ascii="Times New Roman" w:hAnsi="Times New Roman" w:cs="Times New Roman"/>
          <w:sz w:val="28"/>
          <w:szCs w:val="28"/>
          <w:lang w:eastAsia="ru-RU"/>
        </w:rPr>
        <w:t xml:space="preserve"> верств населення.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w:t>
      </w:r>
      <w:r w:rsidR="00A57947" w:rsidRPr="000C2918">
        <w:rPr>
          <w:rFonts w:ascii="Times New Roman" w:hAnsi="Times New Roman" w:cs="Times New Roman"/>
          <w:sz w:val="28"/>
          <w:szCs w:val="28"/>
        </w:rPr>
        <w:t> </w:t>
      </w:r>
      <w:r w:rsidRPr="000C2918">
        <w:rPr>
          <w:rFonts w:ascii="Times New Roman" w:hAnsi="Times New Roman" w:cs="Times New Roman"/>
          <w:sz w:val="28"/>
          <w:szCs w:val="28"/>
        </w:rPr>
        <w:t xml:space="preserve">Особи, які навчаються у закладах фахової передвищої освіти за </w:t>
      </w:r>
      <w:r w:rsidR="00FB3A89" w:rsidRPr="000C2918">
        <w:rPr>
          <w:rFonts w:ascii="Times New Roman" w:hAnsi="Times New Roman" w:cs="Times New Roman"/>
          <w:sz w:val="28"/>
          <w:szCs w:val="28"/>
        </w:rPr>
        <w:t>денною та дуальною формою здобуття освіти</w:t>
      </w:r>
      <w:r w:rsidRPr="000C2918">
        <w:rPr>
          <w:rFonts w:ascii="Times New Roman" w:hAnsi="Times New Roman" w:cs="Times New Roman"/>
          <w:sz w:val="28"/>
          <w:szCs w:val="28"/>
        </w:rPr>
        <w:t xml:space="preserve"> за державним (регіональним) замовленням, або за рахунок видатків на оплату послуг з підготовки фахівців в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мають право на отримання академічних та соціальних стипендій у встановленому законодавством порядку.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Особи, які навчаються у закладах фахової передвищої освіти за </w:t>
      </w:r>
      <w:r w:rsidR="00FB3A89" w:rsidRPr="000C2918">
        <w:rPr>
          <w:rFonts w:ascii="Times New Roman" w:hAnsi="Times New Roman" w:cs="Times New Roman"/>
          <w:sz w:val="28"/>
          <w:szCs w:val="28"/>
        </w:rPr>
        <w:t>денною та дуальною формою здобуття освіти</w:t>
      </w:r>
      <w:r w:rsidRPr="000C2918">
        <w:rPr>
          <w:rFonts w:ascii="Times New Roman" w:hAnsi="Times New Roman" w:cs="Times New Roman"/>
          <w:sz w:val="28"/>
          <w:szCs w:val="28"/>
        </w:rPr>
        <w:t>, можуть отримувати інші стипендії, призначені фізичними (юридичними) особами.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Студенти (курсанти) закладу фахової передвищої освіти з числа дітей-сиріт та дітей, позбавлених батьківського піклування, а також студенти (курсанти) закладу фахової передвищої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Іншим студентам (курсантам) закладів фахової передвищої освіти,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w:t>
      </w:r>
      <w:r w:rsidR="00A57947" w:rsidRPr="000C2918">
        <w:rPr>
          <w:rFonts w:ascii="Times New Roman" w:hAnsi="Times New Roman" w:cs="Times New Roman"/>
          <w:sz w:val="28"/>
          <w:szCs w:val="28"/>
        </w:rPr>
        <w:t> </w:t>
      </w:r>
      <w:r w:rsidRPr="000C2918">
        <w:rPr>
          <w:rFonts w:ascii="Times New Roman" w:hAnsi="Times New Roman" w:cs="Times New Roman"/>
          <w:sz w:val="28"/>
          <w:szCs w:val="28"/>
        </w:rPr>
        <w:t>Розмір академічної та соціальної стипендій, порядок їх призначення і виплати встановлюються Кабінетом Міністрів України.</w:t>
      </w:r>
    </w:p>
    <w:p w:rsidR="006E532F" w:rsidRPr="000C2918" w:rsidRDefault="00A57947"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4. </w:t>
      </w:r>
      <w:r w:rsidR="006E532F" w:rsidRPr="000C2918">
        <w:rPr>
          <w:rFonts w:ascii="Times New Roman" w:hAnsi="Times New Roman" w:cs="Times New Roman"/>
          <w:sz w:val="28"/>
          <w:szCs w:val="28"/>
        </w:rPr>
        <w:t xml:space="preserve">Здобувачі фахової передвищої освіти, які здобувають освіту у закладах фахової передвищої освіти за денною </w:t>
      </w:r>
      <w:r w:rsidR="00FB3A89" w:rsidRPr="000C2918">
        <w:rPr>
          <w:rFonts w:ascii="Times New Roman" w:hAnsi="Times New Roman" w:cs="Times New Roman"/>
          <w:sz w:val="28"/>
          <w:szCs w:val="28"/>
        </w:rPr>
        <w:t xml:space="preserve">та дуальною </w:t>
      </w:r>
      <w:r w:rsidR="006E532F" w:rsidRPr="000C2918">
        <w:rPr>
          <w:rFonts w:ascii="Times New Roman" w:hAnsi="Times New Roman" w:cs="Times New Roman"/>
          <w:sz w:val="28"/>
          <w:szCs w:val="28"/>
        </w:rPr>
        <w:t xml:space="preserve">формою </w:t>
      </w:r>
      <w:r w:rsidR="00FB3A89" w:rsidRPr="000C2918">
        <w:rPr>
          <w:rFonts w:ascii="Times New Roman" w:hAnsi="Times New Roman" w:cs="Times New Roman"/>
          <w:sz w:val="28"/>
          <w:szCs w:val="28"/>
        </w:rPr>
        <w:t>здобуття освіти</w:t>
      </w:r>
      <w:r w:rsidR="006E532F" w:rsidRPr="000C2918">
        <w:rPr>
          <w:rFonts w:ascii="Times New Roman" w:hAnsi="Times New Roman" w:cs="Times New Roman"/>
          <w:sz w:val="28"/>
          <w:szCs w:val="28"/>
        </w:rPr>
        <w:t>, мають право на пільговий проїзд у транспорті у порядку, встановленому Кабінетом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5. Соціальні стипендії призначаються студентам (</w:t>
      </w:r>
      <w:r w:rsidR="008D72DD" w:rsidRPr="000C2918">
        <w:rPr>
          <w:rFonts w:ascii="Times New Roman" w:hAnsi="Times New Roman" w:cs="Times New Roman"/>
          <w:sz w:val="28"/>
          <w:szCs w:val="28"/>
        </w:rPr>
        <w:t>курсант</w:t>
      </w:r>
      <w:r w:rsidR="008D72DD">
        <w:rPr>
          <w:rFonts w:ascii="Times New Roman" w:hAnsi="Times New Roman" w:cs="Times New Roman"/>
          <w:sz w:val="28"/>
          <w:szCs w:val="28"/>
        </w:rPr>
        <w:t>ам невійськових закладів фахової передвищої освіти</w:t>
      </w:r>
      <w:r w:rsidRPr="000C2918">
        <w:rPr>
          <w:rFonts w:ascii="Times New Roman" w:hAnsi="Times New Roman" w:cs="Times New Roman"/>
          <w:sz w:val="28"/>
          <w:szCs w:val="28"/>
        </w:rPr>
        <w:t xml:space="preserve">) </w:t>
      </w:r>
      <w:r w:rsidR="00FB3A89" w:rsidRPr="000C2918">
        <w:rPr>
          <w:rFonts w:ascii="Times New Roman" w:hAnsi="Times New Roman" w:cs="Times New Roman"/>
          <w:sz w:val="28"/>
          <w:szCs w:val="28"/>
        </w:rPr>
        <w:t>денної та дуальної форми здобуття освіти</w:t>
      </w:r>
      <w:r w:rsidRPr="000C2918">
        <w:rPr>
          <w:rFonts w:ascii="Times New Roman" w:hAnsi="Times New Roman" w:cs="Times New Roman"/>
          <w:sz w:val="28"/>
          <w:szCs w:val="28"/>
        </w:rPr>
        <w:t xml:space="preserve"> закладів фахової передвищої освіти незалежно від форми власності закладу та джерел фінансування навчання в порядку, встановленому Кабінетом Міністрів України.</w:t>
      </w:r>
    </w:p>
    <w:p w:rsidR="006E532F" w:rsidRPr="000C2918" w:rsidRDefault="00FB3A89"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lastRenderedPageBreak/>
        <w:t>6</w:t>
      </w:r>
      <w:r w:rsidR="006E532F" w:rsidRPr="000C2918">
        <w:rPr>
          <w:rFonts w:ascii="Times New Roman" w:hAnsi="Times New Roman" w:cs="Times New Roman"/>
          <w:sz w:val="28"/>
          <w:szCs w:val="28"/>
        </w:rPr>
        <w:t>. Академічні стипендії призначаються студентам (</w:t>
      </w:r>
      <w:r w:rsidR="00133B09" w:rsidRPr="000C2918">
        <w:rPr>
          <w:rFonts w:ascii="Times New Roman" w:hAnsi="Times New Roman" w:cs="Times New Roman"/>
          <w:sz w:val="28"/>
          <w:szCs w:val="28"/>
        </w:rPr>
        <w:t>курсант</w:t>
      </w:r>
      <w:r w:rsidR="00133B09">
        <w:rPr>
          <w:rFonts w:ascii="Times New Roman" w:hAnsi="Times New Roman" w:cs="Times New Roman"/>
          <w:sz w:val="28"/>
          <w:szCs w:val="28"/>
        </w:rPr>
        <w:t>ам невійськових закладів фахової передвищої освіти</w:t>
      </w:r>
      <w:r w:rsidR="006E532F" w:rsidRPr="000C2918">
        <w:rPr>
          <w:rFonts w:ascii="Times New Roman" w:hAnsi="Times New Roman" w:cs="Times New Roman"/>
          <w:sz w:val="28"/>
          <w:szCs w:val="28"/>
        </w:rPr>
        <w:t xml:space="preserve">) </w:t>
      </w:r>
      <w:r w:rsidRPr="000C2918">
        <w:rPr>
          <w:rFonts w:ascii="Times New Roman" w:hAnsi="Times New Roman" w:cs="Times New Roman"/>
          <w:sz w:val="28"/>
          <w:szCs w:val="28"/>
        </w:rPr>
        <w:t>денно</w:t>
      </w:r>
      <w:r w:rsidR="00BA7834" w:rsidRPr="000C2918">
        <w:rPr>
          <w:rFonts w:ascii="Times New Roman" w:hAnsi="Times New Roman" w:cs="Times New Roman"/>
          <w:sz w:val="28"/>
          <w:szCs w:val="28"/>
        </w:rPr>
        <w:t>ї</w:t>
      </w:r>
      <w:r w:rsidRPr="000C2918">
        <w:rPr>
          <w:rFonts w:ascii="Times New Roman" w:hAnsi="Times New Roman" w:cs="Times New Roman"/>
          <w:sz w:val="28"/>
          <w:szCs w:val="28"/>
        </w:rPr>
        <w:t xml:space="preserve"> та дуально</w:t>
      </w:r>
      <w:r w:rsidR="00BA7834" w:rsidRPr="000C2918">
        <w:rPr>
          <w:rFonts w:ascii="Times New Roman" w:hAnsi="Times New Roman" w:cs="Times New Roman"/>
          <w:sz w:val="28"/>
          <w:szCs w:val="28"/>
        </w:rPr>
        <w:t>ї</w:t>
      </w:r>
      <w:r w:rsidRPr="000C2918">
        <w:rPr>
          <w:rFonts w:ascii="Times New Roman" w:hAnsi="Times New Roman" w:cs="Times New Roman"/>
          <w:sz w:val="28"/>
          <w:szCs w:val="28"/>
        </w:rPr>
        <w:t xml:space="preserve"> форм</w:t>
      </w:r>
      <w:r w:rsidR="00BA7834" w:rsidRPr="000C2918">
        <w:rPr>
          <w:rFonts w:ascii="Times New Roman" w:hAnsi="Times New Roman" w:cs="Times New Roman"/>
          <w:sz w:val="28"/>
          <w:szCs w:val="28"/>
        </w:rPr>
        <w:t>и</w:t>
      </w:r>
      <w:r w:rsidRPr="000C2918">
        <w:rPr>
          <w:rFonts w:ascii="Times New Roman" w:hAnsi="Times New Roman" w:cs="Times New Roman"/>
          <w:sz w:val="28"/>
          <w:szCs w:val="28"/>
        </w:rPr>
        <w:t xml:space="preserve"> здобуття освіти</w:t>
      </w:r>
      <w:r w:rsidR="006E532F" w:rsidRPr="000C2918">
        <w:rPr>
          <w:rFonts w:ascii="Times New Roman" w:hAnsi="Times New Roman" w:cs="Times New Roman"/>
          <w:sz w:val="28"/>
          <w:szCs w:val="28"/>
        </w:rPr>
        <w:t xml:space="preserve"> закладів фахової передвищої освіти незалежно від форми власності закладу, які навчаються за державним (регіональним) замовленням, або за рахунок видатків на оплату послуг з підготовки фахівців в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та досягли значних успіхів у навчанні згідно з критеріями, встановленими Кабінетом Міністрів України. Частка студентів (</w:t>
      </w:r>
      <w:r w:rsidR="00133B09" w:rsidRPr="000C2918">
        <w:rPr>
          <w:rFonts w:ascii="Times New Roman" w:hAnsi="Times New Roman" w:cs="Times New Roman"/>
          <w:sz w:val="28"/>
          <w:szCs w:val="28"/>
        </w:rPr>
        <w:t>курсант</w:t>
      </w:r>
      <w:r w:rsidR="00133B09">
        <w:rPr>
          <w:rFonts w:ascii="Times New Roman" w:hAnsi="Times New Roman" w:cs="Times New Roman"/>
          <w:sz w:val="28"/>
          <w:szCs w:val="28"/>
        </w:rPr>
        <w:t>ів невійськових закладів фахової передвищої освіти</w:t>
      </w:r>
      <w:r w:rsidR="006E532F" w:rsidRPr="000C2918">
        <w:rPr>
          <w:rFonts w:ascii="Times New Roman" w:hAnsi="Times New Roman" w:cs="Times New Roman"/>
          <w:sz w:val="28"/>
          <w:szCs w:val="28"/>
        </w:rPr>
        <w:t>), які мають право на отримання академічних стипендій, встановлюється педагогічною радою закладу фахової передвищої освіти у межах визначеного Кабінетом Міністрів України загального відсотка студентів (</w:t>
      </w:r>
      <w:r w:rsidR="00133B09" w:rsidRPr="000C2918">
        <w:rPr>
          <w:rFonts w:ascii="Times New Roman" w:hAnsi="Times New Roman" w:cs="Times New Roman"/>
          <w:sz w:val="28"/>
          <w:szCs w:val="28"/>
        </w:rPr>
        <w:t>курсант</w:t>
      </w:r>
      <w:r w:rsidR="00133B09">
        <w:rPr>
          <w:rFonts w:ascii="Times New Roman" w:hAnsi="Times New Roman" w:cs="Times New Roman"/>
          <w:sz w:val="28"/>
          <w:szCs w:val="28"/>
        </w:rPr>
        <w:t>ів невійськових закладів фахової передвищої освіти</w:t>
      </w:r>
      <w:r w:rsidR="006E532F" w:rsidRPr="000C2918">
        <w:rPr>
          <w:rFonts w:ascii="Times New Roman" w:hAnsi="Times New Roman" w:cs="Times New Roman"/>
          <w:sz w:val="28"/>
          <w:szCs w:val="28"/>
        </w:rPr>
        <w:t>), які мають право на отримання академічних стипендій, та стипендіального фонду, але не менше п’ятдесяти відсотків.</w:t>
      </w:r>
    </w:p>
    <w:p w:rsidR="006E532F" w:rsidRPr="000C2918" w:rsidRDefault="00FB3A89"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7</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Залучення здобувачів освіти під час освітнього процесу до виконання робіт чи до участі у заходах, не пов’язаних з реалізацією освітньо-професійної програми, забороняється, крім випадків, передбачених законодавством.</w:t>
      </w:r>
    </w:p>
    <w:p w:rsidR="006E532F" w:rsidRPr="000C2918" w:rsidRDefault="00FB3A89"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8</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Здобувачі освіти мають також інші права, передбачені законодавством та установчими документами закладу фахової передвищої освіти.</w:t>
      </w:r>
    </w:p>
    <w:p w:rsidR="006E532F" w:rsidRPr="000C2918" w:rsidRDefault="00FB3A89"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9</w:t>
      </w:r>
      <w:r w:rsidR="006E532F" w:rsidRPr="000C2918">
        <w:rPr>
          <w:rFonts w:ascii="Times New Roman" w:hAnsi="Times New Roman" w:cs="Times New Roman"/>
          <w:sz w:val="28"/>
          <w:szCs w:val="28"/>
        </w:rPr>
        <w:t>. Для студентів (курсантів</w:t>
      </w:r>
      <w:r w:rsidR="00133B09">
        <w:rPr>
          <w:rFonts w:ascii="Times New Roman" w:hAnsi="Times New Roman" w:cs="Times New Roman"/>
          <w:sz w:val="28"/>
          <w:szCs w:val="28"/>
        </w:rPr>
        <w:t xml:space="preserve"> невійськових закладів фахової передвищої освіти</w:t>
      </w:r>
      <w:r w:rsidR="006E532F" w:rsidRPr="000C2918">
        <w:rPr>
          <w:rFonts w:ascii="Times New Roman" w:hAnsi="Times New Roman" w:cs="Times New Roman"/>
          <w:sz w:val="28"/>
          <w:szCs w:val="28"/>
        </w:rPr>
        <w:t>), які навчаються за спеціальностями (спеціалізаціями), яким надається особлива підтримка держави, встановлюється підвищений розмір академічної стипендії. Перелік таких спеціальностей (спеціалізацій) та розмір підвищення визначаються Кабінетом Міністрів України.</w:t>
      </w:r>
    </w:p>
    <w:p w:rsidR="006E532F" w:rsidRDefault="00FB3A89"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10</w:t>
      </w:r>
      <w:r w:rsidR="006E532F" w:rsidRPr="000C2918">
        <w:rPr>
          <w:rFonts w:ascii="Times New Roman" w:hAnsi="Times New Roman" w:cs="Times New Roman"/>
          <w:sz w:val="28"/>
          <w:szCs w:val="28"/>
          <w:lang w:eastAsia="ru-RU"/>
        </w:rPr>
        <w:t xml:space="preserve">. Студенти, курсанти </w:t>
      </w:r>
      <w:r w:rsidR="00AD1333" w:rsidRPr="000C2918">
        <w:rPr>
          <w:rFonts w:ascii="Times New Roman" w:hAnsi="Times New Roman" w:cs="Times New Roman"/>
          <w:sz w:val="28"/>
          <w:szCs w:val="28"/>
          <w:lang w:eastAsia="ru-RU"/>
        </w:rPr>
        <w:t xml:space="preserve">невійськових закладів </w:t>
      </w:r>
      <w:r w:rsidR="006E532F" w:rsidRPr="000C2918">
        <w:rPr>
          <w:rFonts w:ascii="Times New Roman" w:hAnsi="Times New Roman" w:cs="Times New Roman"/>
          <w:sz w:val="28"/>
          <w:szCs w:val="28"/>
          <w:lang w:eastAsia="ru-RU"/>
        </w:rPr>
        <w:t>фахової передвищої освіти мають право на отримання студентського квитка, зразок якого затверджується центральним органом виконавчої влади у сфері освіти і науки.</w:t>
      </w:r>
    </w:p>
    <w:p w:rsidR="008D72DD" w:rsidRPr="000C2918" w:rsidRDefault="008D72DD" w:rsidP="000C29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 Курсанти-військовослужбовці отримують грошове, медичне, харчове та інше забезпечення відповідно до законодавства.</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AD1333" w:rsidRPr="000C2918">
        <w:rPr>
          <w:rFonts w:ascii="Times New Roman" w:hAnsi="Times New Roman" w:cs="Times New Roman"/>
          <w:b/>
          <w:sz w:val="28"/>
          <w:szCs w:val="28"/>
        </w:rPr>
        <w:t> </w:t>
      </w:r>
      <w:r w:rsidRPr="000C2918">
        <w:rPr>
          <w:rFonts w:ascii="Times New Roman" w:hAnsi="Times New Roman" w:cs="Times New Roman"/>
          <w:b/>
          <w:sz w:val="28"/>
          <w:szCs w:val="28"/>
        </w:rPr>
        <w:t>55.</w:t>
      </w:r>
      <w:r w:rsidRPr="000C2918">
        <w:rPr>
          <w:rFonts w:ascii="Times New Roman" w:hAnsi="Times New Roman" w:cs="Times New Roman"/>
          <w:b/>
          <w:sz w:val="28"/>
          <w:szCs w:val="28"/>
          <w:lang w:val="ru-RU"/>
        </w:rPr>
        <w:t> </w:t>
      </w:r>
      <w:r w:rsidRPr="000C2918">
        <w:rPr>
          <w:rFonts w:ascii="Times New Roman" w:hAnsi="Times New Roman" w:cs="Times New Roman"/>
          <w:b/>
          <w:sz w:val="28"/>
          <w:szCs w:val="28"/>
        </w:rPr>
        <w:t>Обов’язки осіб, які здобувають освіту у закладах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Особи, які здобувають освіту у закладах фахової передвищої освіти, зобов’язані:</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виконувати вимоги освітньо-професійної програми та індивідуального навчального плану, дотримуючись принципу академічної доброчесності, та досягти результатів навчання, передбачених стандартом фахової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поважати гідність, права, свободи та законні інтереси всіх учасників освітнього процесу, дотримуватися етичних норм;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відповідально та дбайливо ставитися до власного здоров’я, здоров’я оточуючих, довкілля;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4) виконувати вимоги з охорони праці, безпеки життєдіяльності, виробничої санітарії, протипожежної безпеки, передбачені відповідними правилами та інструкціями;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дотримуватися вимог законодавства, установчих документів, правил внутрішнього розпорядку закладу фахової передвищої освіти, а також умов договору про надання освітніх послуг.</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Здобувачі фахової передвищої освіти мають також інші обов’язки, передбачені законодавством та установчими документами закладу фахової передвищої освіти відповідно до закону.</w:t>
      </w:r>
    </w:p>
    <w:p w:rsidR="00AD1333" w:rsidRPr="000C2918" w:rsidRDefault="00AD1333" w:rsidP="000C2918">
      <w:pPr>
        <w:spacing w:after="0" w:line="240" w:lineRule="auto"/>
        <w:ind w:firstLine="709"/>
        <w:jc w:val="both"/>
        <w:textAlignment w:val="baseline"/>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AD1333" w:rsidRPr="000C2918">
        <w:rPr>
          <w:rFonts w:ascii="Times New Roman" w:hAnsi="Times New Roman" w:cs="Times New Roman"/>
          <w:b/>
          <w:sz w:val="28"/>
          <w:szCs w:val="28"/>
        </w:rPr>
        <w:t> </w:t>
      </w:r>
      <w:r w:rsidRPr="000C2918">
        <w:rPr>
          <w:rFonts w:ascii="Times New Roman" w:hAnsi="Times New Roman" w:cs="Times New Roman"/>
          <w:b/>
          <w:sz w:val="28"/>
          <w:szCs w:val="28"/>
        </w:rPr>
        <w:t>56.</w:t>
      </w:r>
      <w:r w:rsidRPr="000C2918">
        <w:rPr>
          <w:rFonts w:ascii="Times New Roman" w:hAnsi="Times New Roman" w:cs="Times New Roman"/>
          <w:sz w:val="28"/>
          <w:szCs w:val="28"/>
          <w:lang w:val="ru-RU"/>
        </w:rPr>
        <w:t> </w:t>
      </w:r>
      <w:r w:rsidRPr="000C2918">
        <w:rPr>
          <w:rFonts w:ascii="Times New Roman" w:hAnsi="Times New Roman" w:cs="Times New Roman"/>
          <w:b/>
          <w:sz w:val="28"/>
          <w:szCs w:val="28"/>
        </w:rPr>
        <w:t>Працевлаштування випускників закладів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Випускники закладів фахової передвищої освіти вільні у виборі місця роботи, крім випадків, передбачених цим Законом. Заклади фахової передвищої освіти не зобов’язані здійснювати працевлаштування випускників.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Держава у співпраці з роботодавцями забезпечує створення умов для реалізації випускниками закладів фахової передвищої освіти права на працю, гарантує створення рівних можливостей для вибору місця роботи, виду трудової діяльності з урахуванням здобутої фахової передвищої освіти та суспільних потреб.</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 xml:space="preserve">Випускникам закладів фахової передвищої освіти, які навчались за державним (регіональним) замовленням, або за рахунок видатків на оплату послуг з підготовки фахівців в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і в договорі про надання освітніх послуг яким передбачено зобов’язання про відпрацювання, має бути надане обов’язкове для них направлення на роботу. </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Порядок працевлаштування випускників закладів фахової передвищої освіти, підготовка яких здійснювалась за державним (регіональним) замовленням, або за рахунок видатків на оплату послуг з підготовки фахівців в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і в договорах (контракті) про надання освітніх послуг </w:t>
      </w:r>
      <w:r w:rsidR="0020576E" w:rsidRPr="000C2918">
        <w:rPr>
          <w:rFonts w:ascii="Times New Roman" w:hAnsi="Times New Roman" w:cs="Times New Roman"/>
          <w:sz w:val="28"/>
          <w:szCs w:val="28"/>
        </w:rPr>
        <w:t>яки</w:t>
      </w:r>
      <w:r w:rsidR="0020576E">
        <w:rPr>
          <w:rFonts w:ascii="Times New Roman" w:hAnsi="Times New Roman" w:cs="Times New Roman"/>
          <w:sz w:val="28"/>
          <w:szCs w:val="28"/>
        </w:rPr>
        <w:t>м</w:t>
      </w:r>
      <w:r w:rsidR="0020576E" w:rsidRPr="000C2918">
        <w:rPr>
          <w:rFonts w:ascii="Times New Roman" w:hAnsi="Times New Roman" w:cs="Times New Roman"/>
          <w:sz w:val="28"/>
          <w:szCs w:val="28"/>
        </w:rPr>
        <w:t xml:space="preserve"> </w:t>
      </w:r>
      <w:r w:rsidRPr="000C2918">
        <w:rPr>
          <w:rFonts w:ascii="Times New Roman" w:hAnsi="Times New Roman" w:cs="Times New Roman"/>
          <w:sz w:val="28"/>
          <w:szCs w:val="28"/>
        </w:rPr>
        <w:t>передбачено зобов’язання про відпрацювання</w:t>
      </w:r>
      <w:r w:rsidR="0020576E">
        <w:rPr>
          <w:rFonts w:ascii="Times New Roman" w:hAnsi="Times New Roman" w:cs="Times New Roman"/>
          <w:sz w:val="28"/>
          <w:szCs w:val="28"/>
        </w:rPr>
        <w:t>,</w:t>
      </w:r>
      <w:r w:rsidRPr="000C2918">
        <w:rPr>
          <w:rFonts w:ascii="Times New Roman" w:hAnsi="Times New Roman" w:cs="Times New Roman"/>
          <w:sz w:val="28"/>
          <w:szCs w:val="28"/>
        </w:rPr>
        <w:t xml:space="preserve"> затверджується Кабінетом Міністрів України.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Випускники закладів фахової передвищої військової освіти (закладів фахової передвищої освіти із специфічними умовами навчання) з числа військовослужбовців (осіб начальницького складу) направляються для подальшого проходження служби відповідно до законодавства.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 xml:space="preserve">Випускникам медичних і педагогічних закладів фахової передвищої освіти, які уклали угоду про відпрацювання не менше трьох років у сільській </w:t>
      </w:r>
      <w:r w:rsidRPr="000C2918">
        <w:rPr>
          <w:rFonts w:ascii="Times New Roman" w:hAnsi="Times New Roman" w:cs="Times New Roman"/>
          <w:sz w:val="28"/>
          <w:szCs w:val="28"/>
        </w:rPr>
        <w:lastRenderedPageBreak/>
        <w:t>місцевості або селищах міського типу, держава відповідно до законодавства забезпечує безоплатне користування житлом з опаленням і освітленням у межах встановлених норм.</w:t>
      </w:r>
    </w:p>
    <w:p w:rsidR="006E532F" w:rsidRPr="000C2918" w:rsidRDefault="006E532F" w:rsidP="000C2918">
      <w:pPr>
        <w:spacing w:after="0"/>
        <w:ind w:firstLine="709"/>
        <w:jc w:val="both"/>
        <w:rPr>
          <w:rFonts w:ascii="Times New Roman" w:hAnsi="Times New Roman" w:cs="Times New Roman"/>
          <w:b/>
          <w:sz w:val="28"/>
          <w:szCs w:val="28"/>
        </w:rPr>
      </w:pP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b/>
          <w:sz w:val="28"/>
          <w:szCs w:val="28"/>
        </w:rPr>
        <w:t>Стаття</w:t>
      </w:r>
      <w:r w:rsidR="00AD1333" w:rsidRPr="000C2918">
        <w:rPr>
          <w:rFonts w:ascii="Times New Roman" w:hAnsi="Times New Roman" w:cs="Times New Roman"/>
          <w:b/>
          <w:sz w:val="28"/>
          <w:szCs w:val="28"/>
        </w:rPr>
        <w:t> </w:t>
      </w:r>
      <w:r w:rsidRPr="000C2918">
        <w:rPr>
          <w:rFonts w:ascii="Times New Roman" w:hAnsi="Times New Roman" w:cs="Times New Roman"/>
          <w:b/>
          <w:sz w:val="28"/>
          <w:szCs w:val="28"/>
        </w:rPr>
        <w:t>57.</w:t>
      </w:r>
      <w:r w:rsidRPr="000C2918">
        <w:rPr>
          <w:rFonts w:ascii="Times New Roman" w:hAnsi="Times New Roman" w:cs="Times New Roman"/>
          <w:b/>
          <w:sz w:val="28"/>
          <w:szCs w:val="28"/>
          <w:lang w:val="ru-RU"/>
        </w:rPr>
        <w:t> </w:t>
      </w:r>
      <w:r w:rsidRPr="000C2918">
        <w:rPr>
          <w:rFonts w:ascii="Times New Roman" w:hAnsi="Times New Roman" w:cs="Times New Roman"/>
          <w:b/>
          <w:sz w:val="28"/>
          <w:szCs w:val="28"/>
        </w:rPr>
        <w:t>Державні гарантії здобувачам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Органи місцевого самоврядування забезпечують пільговий проїзд студентів закладів фахової передвищої освіти до місця навчання і додому у визначених ними порядку та розмірах за рахунок видатків відповідних місцевих бюджетів.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Органи державної влади та органи місцевого самоврядування, у сфері управління яких перебувають державні і комунальні заклади фахової передвищої освіти, забезпечують безоплатним гарячим харчуванням здобувачів фахової передвищої освіти з числа: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дітей-сиріт, дітей, позбавлених батьківського піклування, дітей з особливими освітніми потребами, які навчаються у спеціальних та інклюзивних групах, дітей із сімей, які отримують допомогу відповідно до Закону України "Про державну соціальну допомогу малозабезпеченим сім’ям", які навчаються в закладах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осіб інших категорій, визначених законодавством та/або рішенням органу місцевого самоврядування.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Особи, які здобувають освіту в закладах фахової передвищої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 xml:space="preserve">Особам, які </w:t>
      </w:r>
      <w:r w:rsidR="00166B19">
        <w:rPr>
          <w:rFonts w:ascii="Times New Roman" w:hAnsi="Times New Roman" w:cs="Times New Roman"/>
          <w:sz w:val="28"/>
          <w:szCs w:val="28"/>
        </w:rPr>
        <w:t>здобувають освіту в закладах фахової передвищої освіти</w:t>
      </w:r>
      <w:r w:rsidRPr="000C2918">
        <w:rPr>
          <w:rFonts w:ascii="Times New Roman" w:hAnsi="Times New Roman" w:cs="Times New Roman"/>
          <w:sz w:val="28"/>
          <w:szCs w:val="28"/>
        </w:rPr>
        <w:t>,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AD1333" w:rsidRPr="000C2918">
        <w:rPr>
          <w:rFonts w:ascii="Times New Roman" w:hAnsi="Times New Roman" w:cs="Times New Roman"/>
          <w:sz w:val="28"/>
          <w:szCs w:val="28"/>
        </w:rPr>
        <w:t> </w:t>
      </w:r>
      <w:r w:rsidRPr="000C2918">
        <w:rPr>
          <w:rFonts w:ascii="Times New Roman" w:hAnsi="Times New Roman" w:cs="Times New Roman"/>
          <w:sz w:val="28"/>
          <w:szCs w:val="28"/>
        </w:rPr>
        <w:t>З метою здобуття освіти здобувачі фахової передвищої освіти можуть забезпечуватися відповідно до законодавства державною фінансовою підтримкою, пільговим кредитуванням, гарантіями для отримання кредитів, частковою компенсацією відсоткових ставок за кредитами тощо.</w:t>
      </w:r>
    </w:p>
    <w:p w:rsidR="00AD1333" w:rsidRPr="000C2918" w:rsidRDefault="00AD1333" w:rsidP="000C2918">
      <w:pPr>
        <w:spacing w:after="0"/>
        <w:ind w:firstLine="709"/>
        <w:jc w:val="both"/>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AD1333" w:rsidRPr="000C2918">
        <w:rPr>
          <w:rFonts w:ascii="Times New Roman" w:hAnsi="Times New Roman" w:cs="Times New Roman"/>
          <w:b/>
          <w:sz w:val="28"/>
          <w:szCs w:val="28"/>
        </w:rPr>
        <w:t> </w:t>
      </w:r>
      <w:r w:rsidRPr="000C2918">
        <w:rPr>
          <w:rFonts w:ascii="Times New Roman" w:hAnsi="Times New Roman" w:cs="Times New Roman"/>
          <w:b/>
          <w:sz w:val="28"/>
          <w:szCs w:val="28"/>
        </w:rPr>
        <w:t>58.</w:t>
      </w:r>
      <w:r w:rsidRPr="000C2918">
        <w:rPr>
          <w:rFonts w:ascii="Times New Roman" w:hAnsi="Times New Roman" w:cs="Times New Roman"/>
          <w:b/>
          <w:sz w:val="28"/>
          <w:szCs w:val="28"/>
          <w:lang w:val="ru-RU"/>
        </w:rPr>
        <w:t> </w:t>
      </w:r>
      <w:r w:rsidRPr="000C2918">
        <w:rPr>
          <w:rFonts w:ascii="Times New Roman" w:hAnsi="Times New Roman" w:cs="Times New Roman"/>
          <w:b/>
          <w:sz w:val="28"/>
          <w:szCs w:val="28"/>
        </w:rPr>
        <w:t>Педагогічні та науково-педагогічні працівники закладів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744F53" w:rsidRPr="000C2918">
        <w:rPr>
          <w:rFonts w:ascii="Times New Roman" w:hAnsi="Times New Roman" w:cs="Times New Roman"/>
          <w:sz w:val="28"/>
          <w:szCs w:val="28"/>
        </w:rPr>
        <w:t> </w:t>
      </w:r>
      <w:r w:rsidRPr="000C2918">
        <w:rPr>
          <w:rFonts w:ascii="Times New Roman" w:hAnsi="Times New Roman" w:cs="Times New Roman"/>
          <w:sz w:val="28"/>
          <w:szCs w:val="28"/>
        </w:rPr>
        <w:t xml:space="preserve">Педагогічні працівники - це особи, які за основним місцем роботи у закладах фахової передвищої освіти провадять навчальну, </w:t>
      </w:r>
      <w:r w:rsidR="0069704A" w:rsidRPr="000C2918">
        <w:rPr>
          <w:rFonts w:ascii="Times New Roman" w:hAnsi="Times New Roman" w:cs="Times New Roman"/>
          <w:sz w:val="28"/>
          <w:szCs w:val="28"/>
        </w:rPr>
        <w:t xml:space="preserve">консультативну, </w:t>
      </w:r>
      <w:r w:rsidRPr="000C2918">
        <w:rPr>
          <w:rFonts w:ascii="Times New Roman" w:hAnsi="Times New Roman" w:cs="Times New Roman"/>
          <w:sz w:val="28"/>
          <w:szCs w:val="28"/>
        </w:rPr>
        <w:t>методичну, інноваційну та організаційну діяльність, повязану з наданням освітніх послуг.</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744F53" w:rsidRPr="000C2918">
        <w:rPr>
          <w:rFonts w:ascii="Times New Roman" w:hAnsi="Times New Roman" w:cs="Times New Roman"/>
          <w:sz w:val="28"/>
          <w:szCs w:val="28"/>
        </w:rPr>
        <w:t> </w:t>
      </w:r>
      <w:r w:rsidRPr="000C2918">
        <w:rPr>
          <w:rFonts w:ascii="Times New Roman" w:hAnsi="Times New Roman" w:cs="Times New Roman"/>
          <w:sz w:val="28"/>
          <w:szCs w:val="28"/>
        </w:rPr>
        <w:t xml:space="preserve">Науково-педагогічні працівники - це особи, які за основним місцем роботи у закладах фахової передвищої освіти провадять навчальну, методичну, інноваційну, наукову (науково-технічну) та організаційну діяльність, повязану з наданням освітніх послуг у сфері вищої освіти. </w:t>
      </w:r>
      <w:r w:rsidR="00744F53" w:rsidRPr="000C2918">
        <w:rPr>
          <w:rFonts w:ascii="Times New Roman" w:hAnsi="Times New Roman" w:cs="Times New Roman"/>
          <w:sz w:val="28"/>
          <w:szCs w:val="28"/>
        </w:rPr>
        <w:t xml:space="preserve">Статус науково-педагогічних працівників у закладах фахової передвищої освіти </w:t>
      </w:r>
      <w:r w:rsidR="00744F53" w:rsidRPr="000C2918">
        <w:rPr>
          <w:rFonts w:ascii="Times New Roman" w:hAnsi="Times New Roman" w:cs="Times New Roman"/>
          <w:sz w:val="28"/>
          <w:szCs w:val="28"/>
        </w:rPr>
        <w:lastRenderedPageBreak/>
        <w:t xml:space="preserve">можуть мати працівники, які не менше шістдесяти відсотків навчального навантаження виконують </w:t>
      </w:r>
      <w:r w:rsidR="00166B19">
        <w:rPr>
          <w:rFonts w:ascii="Times New Roman" w:hAnsi="Times New Roman" w:cs="Times New Roman"/>
          <w:sz w:val="28"/>
          <w:szCs w:val="28"/>
        </w:rPr>
        <w:t>і</w:t>
      </w:r>
      <w:r w:rsidR="00744F53" w:rsidRPr="000C2918">
        <w:rPr>
          <w:rFonts w:ascii="Times New Roman" w:hAnsi="Times New Roman" w:cs="Times New Roman"/>
          <w:sz w:val="28"/>
          <w:szCs w:val="28"/>
        </w:rPr>
        <w:t xml:space="preserve">з студентами, які здобувають ступені вищої освіти, та провадять наукову діяльність. </w:t>
      </w:r>
      <w:r w:rsidRPr="000C2918">
        <w:rPr>
          <w:rFonts w:ascii="Times New Roman" w:hAnsi="Times New Roman" w:cs="Times New Roman"/>
          <w:sz w:val="28"/>
          <w:szCs w:val="28"/>
        </w:rPr>
        <w:t>Посади науково-педагогічних працівників визначаються Законом України «Про вищу освіту».</w:t>
      </w:r>
    </w:p>
    <w:p w:rsidR="00AD1333" w:rsidRPr="000C2918" w:rsidRDefault="00AD1333" w:rsidP="000C2918">
      <w:pPr>
        <w:spacing w:after="0"/>
        <w:ind w:firstLine="709"/>
        <w:jc w:val="both"/>
        <w:rPr>
          <w:rFonts w:ascii="Times New Roman" w:hAnsi="Times New Roman" w:cs="Times New Roman"/>
          <w:b/>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744F53" w:rsidRPr="000C2918">
        <w:rPr>
          <w:rFonts w:ascii="Times New Roman" w:hAnsi="Times New Roman" w:cs="Times New Roman"/>
          <w:b/>
          <w:sz w:val="28"/>
          <w:szCs w:val="28"/>
        </w:rPr>
        <w:t> </w:t>
      </w:r>
      <w:r w:rsidRPr="000C2918">
        <w:rPr>
          <w:rFonts w:ascii="Times New Roman" w:hAnsi="Times New Roman" w:cs="Times New Roman"/>
          <w:b/>
          <w:sz w:val="28"/>
          <w:szCs w:val="28"/>
        </w:rPr>
        <w:t>59.</w:t>
      </w:r>
      <w:r w:rsidRPr="000C2918">
        <w:rPr>
          <w:rFonts w:ascii="Times New Roman" w:hAnsi="Times New Roman" w:cs="Times New Roman"/>
          <w:b/>
          <w:sz w:val="28"/>
          <w:szCs w:val="28"/>
          <w:lang w:val="ru-RU"/>
        </w:rPr>
        <w:t> </w:t>
      </w:r>
      <w:r w:rsidRPr="000C2918">
        <w:rPr>
          <w:rFonts w:ascii="Times New Roman" w:hAnsi="Times New Roman" w:cs="Times New Roman"/>
          <w:b/>
          <w:sz w:val="28"/>
          <w:szCs w:val="28"/>
        </w:rPr>
        <w:t>Основні посади педагогічних працівників закладів фахової передвищої освіти та порядок їх заміщення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 Основними посадами педагогічних працівників закладів фахової передвищої освіти є:</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керівник (директор, начальник) закладу фахової передвищої освіти, керівник структурного підрозділу юридичної особи публічного або приватного права, основним видом діяльності якого є освітня діяльність у сфері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заступник керівника (заступник директора, заступник начальника) закладу фахової передвищої освіти, заступник керівник структурного підрозділу юридичної особи публічного або приватного права, основним видом діяльності якого є освітня діяльність у сфері фахової передвищої освіти</w:t>
      </w:r>
      <w:r w:rsidR="00166B19">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xml:space="preserve"> діяльність якого безпосередньо пов’язана з освітнім процесом;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керівник (завідувач, начальник) відділення, відокремленого структурного підрозділу;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4) голова циклової комісії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викладач;</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6) методист;</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7) завідувач навчально-виробничої практики;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8) керівник фізичного виховання;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9) завідувач навчально-методичного кабінету, завідувач навчальної (навчально-виробничої) лабораторії, завідувач навчальної майстерні, діяльність яких безпосередньо пов’язана з освітнім процесом</w:t>
      </w:r>
      <w:r w:rsidR="00166B19">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rPr>
        <w:t>10) вихователь</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Повний перелік посад педагогічних працівників закладів фахової освіти затверджується Кабінетом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w:t>
      </w:r>
      <w:r w:rsidR="00744F53" w:rsidRPr="000C2918">
        <w:rPr>
          <w:rFonts w:ascii="Times New Roman" w:hAnsi="Times New Roman" w:cs="Times New Roman"/>
          <w:sz w:val="28"/>
          <w:szCs w:val="28"/>
        </w:rPr>
        <w:t> </w:t>
      </w:r>
      <w:r w:rsidRPr="000C2918">
        <w:rPr>
          <w:rFonts w:ascii="Times New Roman" w:hAnsi="Times New Roman" w:cs="Times New Roman"/>
          <w:sz w:val="28"/>
          <w:szCs w:val="28"/>
        </w:rPr>
        <w:t>Посади педагогічних працівників</w:t>
      </w:r>
      <w:r w:rsidR="00744F53" w:rsidRPr="000C2918">
        <w:rPr>
          <w:rFonts w:ascii="Times New Roman" w:hAnsi="Times New Roman" w:cs="Times New Roman"/>
          <w:sz w:val="28"/>
          <w:szCs w:val="28"/>
        </w:rPr>
        <w:t>, як правило,</w:t>
      </w:r>
      <w:r w:rsidRPr="000C2918">
        <w:rPr>
          <w:rFonts w:ascii="Times New Roman" w:hAnsi="Times New Roman" w:cs="Times New Roman"/>
          <w:sz w:val="28"/>
          <w:szCs w:val="28"/>
        </w:rPr>
        <w:t xml:space="preserve"> займа</w:t>
      </w:r>
      <w:r w:rsidR="00744F53" w:rsidRPr="000C2918">
        <w:rPr>
          <w:rFonts w:ascii="Times New Roman" w:hAnsi="Times New Roman" w:cs="Times New Roman"/>
          <w:sz w:val="28"/>
          <w:szCs w:val="28"/>
        </w:rPr>
        <w:t>ють</w:t>
      </w:r>
      <w:r w:rsidRPr="000C2918">
        <w:rPr>
          <w:rFonts w:ascii="Times New Roman" w:hAnsi="Times New Roman" w:cs="Times New Roman"/>
          <w:sz w:val="28"/>
          <w:szCs w:val="28"/>
        </w:rPr>
        <w:t xml:space="preserve"> особи із ступенем магістра</w:t>
      </w:r>
      <w:r w:rsidR="00744F53" w:rsidRPr="000C2918">
        <w:rPr>
          <w:rFonts w:ascii="Times New Roman" w:hAnsi="Times New Roman" w:cs="Times New Roman"/>
          <w:sz w:val="28"/>
          <w:szCs w:val="28"/>
        </w:rPr>
        <w:t>. Д</w:t>
      </w:r>
      <w:r w:rsidRPr="000C2918">
        <w:rPr>
          <w:rFonts w:ascii="Times New Roman" w:hAnsi="Times New Roman" w:cs="Times New Roman"/>
          <w:sz w:val="28"/>
          <w:szCs w:val="28"/>
        </w:rPr>
        <w:t xml:space="preserve">о тридцяти відсотків посад педагогічних працівників </w:t>
      </w:r>
      <w:r w:rsidR="00744F53" w:rsidRPr="000C2918">
        <w:rPr>
          <w:rFonts w:ascii="Times New Roman" w:hAnsi="Times New Roman" w:cs="Times New Roman"/>
          <w:sz w:val="28"/>
          <w:szCs w:val="28"/>
          <w:lang w:eastAsia="ru-RU"/>
        </w:rPr>
        <w:t xml:space="preserve">закладу фахової передвищої освіти, структурного підрозділу юридичної особи публічного або приватного права, основним видом діяльності якого є освітня діяльність у сфері фахової передвищої освіти, </w:t>
      </w:r>
      <w:r w:rsidRPr="000C2918">
        <w:rPr>
          <w:rFonts w:ascii="Times New Roman" w:hAnsi="Times New Roman" w:cs="Times New Roman"/>
          <w:sz w:val="28"/>
          <w:szCs w:val="28"/>
        </w:rPr>
        <w:t xml:space="preserve">можуть обіймати особи з </w:t>
      </w:r>
      <w:r w:rsidR="00744F53" w:rsidRPr="000C2918">
        <w:rPr>
          <w:rFonts w:ascii="Times New Roman" w:hAnsi="Times New Roman" w:cs="Times New Roman"/>
          <w:sz w:val="28"/>
          <w:szCs w:val="28"/>
        </w:rPr>
        <w:t xml:space="preserve">вищою </w:t>
      </w:r>
      <w:r w:rsidRPr="000C2918">
        <w:rPr>
          <w:rFonts w:ascii="Times New Roman" w:hAnsi="Times New Roman" w:cs="Times New Roman"/>
          <w:sz w:val="28"/>
          <w:szCs w:val="28"/>
        </w:rPr>
        <w:t xml:space="preserve">освітою першого (бакалаврського) рівня.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Установчими документами закладу фахової передвищої освіти можуть встановлюватися відповідно до законодавства інші вимоги до осіб, які можуть займати посади педагогічних та науково-педагогічних працівників.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4. Педагогічні працівники призначаються на посаду та звільняються з посади керівником закладу фахової передвищої освіти (керівником юридичної особи публічного чи приватного права, до складу якого входить структурний підрозділ, основним видом діяльності якого є освітня діяльність у сфері фахової передвищої освіти).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lastRenderedPageBreak/>
        <w:t xml:space="preserve">5. Типові штатні нормативи </w:t>
      </w:r>
      <w:r w:rsidR="008D72DD">
        <w:rPr>
          <w:rFonts w:ascii="Times New Roman" w:hAnsi="Times New Roman" w:cs="Times New Roman"/>
          <w:sz w:val="28"/>
          <w:szCs w:val="28"/>
        </w:rPr>
        <w:t xml:space="preserve">інших працівників </w:t>
      </w:r>
      <w:r w:rsidRPr="000C2918">
        <w:rPr>
          <w:rFonts w:ascii="Times New Roman" w:hAnsi="Times New Roman" w:cs="Times New Roman"/>
          <w:sz w:val="28"/>
          <w:szCs w:val="28"/>
        </w:rPr>
        <w:t>для закладів фахової передвищої освіти державної та комунальної форм власності, які знаходяться в статусі бюджетної установи, затверджуються центральним органом виконавчої влади у сфері освіти і науки.</w:t>
      </w:r>
    </w:p>
    <w:p w:rsidR="008419A9" w:rsidRPr="000C2918" w:rsidRDefault="008419A9"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Нормативи чисельності осіб, які навчаються, на одну посаду педагогічного працівника в закладах фахової передвищої освіти державної та комунальної форм власності, які знаходяться в статусі бюджетної установи, визначаються Кабінетом Міністрів України.</w:t>
      </w:r>
    </w:p>
    <w:p w:rsidR="008419A9" w:rsidRPr="000C2918" w:rsidRDefault="008419A9"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Нормативи чисельності осіб, які навчаються, на одну посаду педагогічного працівника у тимчасово переміщених закладах фахової передвищої освіти в статусі бюджетної установи визначаються з коефіцієнтом 0,8 від установлених норм. При зменшенні чисельності осіб, які навчаються за кожною освітньою програмою, у межах 20 відсотків чисельності, визначеної на початок навчання за цією програмою, штатна чисельність педагогічних працівників не скорочується.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6.</w:t>
      </w:r>
      <w:r w:rsidR="008419A9" w:rsidRPr="000C2918">
        <w:rPr>
          <w:rFonts w:ascii="Times New Roman" w:hAnsi="Times New Roman" w:cs="Times New Roman"/>
          <w:sz w:val="28"/>
          <w:szCs w:val="28"/>
        </w:rPr>
        <w:t> </w:t>
      </w:r>
      <w:r w:rsidRPr="000C2918">
        <w:rPr>
          <w:rFonts w:ascii="Times New Roman" w:hAnsi="Times New Roman" w:cs="Times New Roman"/>
          <w:sz w:val="28"/>
          <w:szCs w:val="28"/>
        </w:rPr>
        <w:t>Педагогічні та науково-педагогічні  працівники закладів фахової передвищої освіти кожні п’ять років проходять атестацію. За результатами атестації визначається відповідність працівників займаній посаді, присвоюються кваліфікаційні категорії, педагогічні звання.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7.</w:t>
      </w:r>
      <w:r w:rsidR="008419A9" w:rsidRPr="000C2918">
        <w:rPr>
          <w:rFonts w:ascii="Times New Roman" w:hAnsi="Times New Roman" w:cs="Times New Roman"/>
          <w:sz w:val="28"/>
          <w:szCs w:val="28"/>
        </w:rPr>
        <w:t> </w:t>
      </w:r>
      <w:r w:rsidRPr="000C2918">
        <w:rPr>
          <w:rFonts w:ascii="Times New Roman" w:hAnsi="Times New Roman" w:cs="Times New Roman"/>
          <w:sz w:val="28"/>
          <w:szCs w:val="28"/>
        </w:rPr>
        <w:t>Порядок проведення атестації педагогічних та науково-педагогічних працівників закладів фахової передвищої освіти встановлюється центральним органом виконавчої влади у сфері освіти і науки.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8.</w:t>
      </w:r>
      <w:r w:rsidR="008419A9" w:rsidRPr="000C2918">
        <w:rPr>
          <w:rFonts w:ascii="Times New Roman" w:hAnsi="Times New Roman" w:cs="Times New Roman"/>
          <w:sz w:val="28"/>
          <w:szCs w:val="28"/>
        </w:rPr>
        <w:t> </w:t>
      </w:r>
      <w:r w:rsidRPr="000C2918">
        <w:rPr>
          <w:rFonts w:ascii="Times New Roman" w:hAnsi="Times New Roman" w:cs="Times New Roman"/>
          <w:sz w:val="28"/>
          <w:szCs w:val="28"/>
        </w:rPr>
        <w:t>Перелік кваліфікаційних категорій і педагогічних звань педагогічних працівників, порядок їх присвоєння визначаються Кабінетом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9.</w:t>
      </w:r>
      <w:r w:rsidR="008419A9" w:rsidRPr="000C2918">
        <w:rPr>
          <w:rFonts w:ascii="Times New Roman" w:hAnsi="Times New Roman" w:cs="Times New Roman"/>
          <w:sz w:val="28"/>
          <w:szCs w:val="28"/>
        </w:rPr>
        <w:t> </w:t>
      </w:r>
      <w:r w:rsidRPr="000C2918">
        <w:rPr>
          <w:rFonts w:ascii="Times New Roman" w:hAnsi="Times New Roman" w:cs="Times New Roman"/>
          <w:sz w:val="28"/>
          <w:szCs w:val="28"/>
        </w:rPr>
        <w:t>В окремих випадках, у разі неможливості забезпечення освітнього процесу наявними штатними працівниками, вакантні посади педагогічних або науково-педагогічних працівників можуть заміщуватися за строковим трудовим договором до заміщення цих посад у встановленому законодавством порядку.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10.</w:t>
      </w:r>
      <w:r w:rsidR="008419A9" w:rsidRPr="000C2918">
        <w:rPr>
          <w:rFonts w:ascii="Times New Roman" w:hAnsi="Times New Roman" w:cs="Times New Roman"/>
          <w:sz w:val="28"/>
          <w:szCs w:val="28"/>
        </w:rPr>
        <w:t> </w:t>
      </w:r>
      <w:r w:rsidRPr="000C2918">
        <w:rPr>
          <w:rFonts w:ascii="Times New Roman" w:hAnsi="Times New Roman" w:cs="Times New Roman"/>
          <w:sz w:val="28"/>
          <w:szCs w:val="28"/>
        </w:rPr>
        <w:t>Особа у закладі фахової передвищої освіти не може одночасно займати дві та більше посад, що передбачають виконання адміністративно-управлінських функцій.</w:t>
      </w:r>
    </w:p>
    <w:p w:rsidR="008419A9" w:rsidRPr="000C2918" w:rsidRDefault="008419A9" w:rsidP="000C2918">
      <w:pPr>
        <w:spacing w:after="0" w:line="240" w:lineRule="auto"/>
        <w:ind w:firstLine="709"/>
        <w:jc w:val="both"/>
        <w:textAlignment w:val="baseline"/>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69704A" w:rsidRPr="000C2918">
        <w:rPr>
          <w:rFonts w:ascii="Times New Roman" w:hAnsi="Times New Roman" w:cs="Times New Roman"/>
          <w:b/>
          <w:sz w:val="28"/>
          <w:szCs w:val="28"/>
        </w:rPr>
        <w:t> </w:t>
      </w:r>
      <w:r w:rsidRPr="000C2918">
        <w:rPr>
          <w:rFonts w:ascii="Times New Roman" w:hAnsi="Times New Roman" w:cs="Times New Roman"/>
          <w:b/>
          <w:sz w:val="28"/>
          <w:szCs w:val="28"/>
          <w:lang w:val="ru-RU"/>
        </w:rPr>
        <w:t>60</w:t>
      </w:r>
      <w:r w:rsidRPr="000C2918">
        <w:rPr>
          <w:rFonts w:ascii="Times New Roman" w:hAnsi="Times New Roman" w:cs="Times New Roman"/>
          <w:b/>
          <w:sz w:val="28"/>
          <w:szCs w:val="28"/>
        </w:rPr>
        <w:t>.</w:t>
      </w:r>
      <w:r w:rsidR="0069704A" w:rsidRPr="000C2918">
        <w:rPr>
          <w:rFonts w:ascii="Times New Roman" w:hAnsi="Times New Roman" w:cs="Times New Roman"/>
          <w:sz w:val="28"/>
          <w:szCs w:val="28"/>
        </w:rPr>
        <w:t> </w:t>
      </w:r>
      <w:r w:rsidRPr="000C2918">
        <w:rPr>
          <w:rFonts w:ascii="Times New Roman" w:hAnsi="Times New Roman" w:cs="Times New Roman"/>
          <w:b/>
          <w:sz w:val="28"/>
          <w:szCs w:val="28"/>
        </w:rPr>
        <w:t>Робочий час педагогічних та науково-педагогічних працівників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Робочий час педагогічних працівників закладів фахової передвищої освіти визначається обсягом їх навчальної, консультативної, методичної, інноваційної, організаційної роботи та іншої педагогічної діяльності, передбаченої трудовим договором. Робочий час педагогічних працівників становить 36 годин на тиждень (скорочена тривалість робочого часу).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Норми часу навчальної роботи в закладах фахової передвищої освіти державної та комунальної форми власності, які знаходяться в статусі бюджетної установи, визначаються центральним органом виконавчої влади у сфері освіти і науки. Норми часу навчальної роботи в інших закладах фахової передвищої освіти визначаються у відповідності до їх установчих документів.</w:t>
      </w:r>
    </w:p>
    <w:p w:rsidR="006E532F" w:rsidRPr="000C2918" w:rsidRDefault="008D72DD" w:rsidP="000C2918">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Максимальне н</w:t>
      </w:r>
      <w:r w:rsidR="006E532F" w:rsidRPr="000C2918">
        <w:rPr>
          <w:rFonts w:ascii="Times New Roman" w:hAnsi="Times New Roman" w:cs="Times New Roman"/>
          <w:sz w:val="28"/>
          <w:szCs w:val="28"/>
        </w:rPr>
        <w:t xml:space="preserve">авчальне навантаження на одну ставку педагогічного </w:t>
      </w:r>
      <w:r>
        <w:rPr>
          <w:rFonts w:ascii="Times New Roman" w:hAnsi="Times New Roman" w:cs="Times New Roman"/>
          <w:sz w:val="28"/>
          <w:szCs w:val="28"/>
        </w:rPr>
        <w:t>або</w:t>
      </w:r>
      <w:r w:rsidRPr="000C2918">
        <w:rPr>
          <w:rFonts w:ascii="Times New Roman" w:hAnsi="Times New Roman" w:cs="Times New Roman"/>
          <w:sz w:val="28"/>
          <w:szCs w:val="28"/>
        </w:rPr>
        <w:t xml:space="preserve"> </w:t>
      </w:r>
      <w:r w:rsidR="006E532F" w:rsidRPr="000C2918">
        <w:rPr>
          <w:rFonts w:ascii="Times New Roman" w:hAnsi="Times New Roman" w:cs="Times New Roman"/>
          <w:sz w:val="28"/>
          <w:szCs w:val="28"/>
        </w:rPr>
        <w:t xml:space="preserve">науково-педагогічного працівника закладу фахової передвищої освіти </w:t>
      </w:r>
      <w:r>
        <w:rPr>
          <w:rFonts w:ascii="Times New Roman" w:hAnsi="Times New Roman" w:cs="Times New Roman"/>
          <w:sz w:val="28"/>
          <w:szCs w:val="28"/>
        </w:rPr>
        <w:t>не може перевищувати</w:t>
      </w:r>
      <w:r w:rsidR="006E532F" w:rsidRPr="000C2918">
        <w:rPr>
          <w:rFonts w:ascii="Times New Roman" w:hAnsi="Times New Roman" w:cs="Times New Roman"/>
          <w:sz w:val="28"/>
          <w:szCs w:val="28"/>
        </w:rPr>
        <w:t xml:space="preserve"> 720 годин</w:t>
      </w:r>
      <w:r>
        <w:rPr>
          <w:rFonts w:ascii="Times New Roman" w:hAnsi="Times New Roman" w:cs="Times New Roman"/>
          <w:sz w:val="28"/>
          <w:szCs w:val="28"/>
        </w:rPr>
        <w:t xml:space="preserve"> на навчальний рік</w:t>
      </w:r>
      <w:r w:rsidR="006E532F" w:rsidRPr="000C2918">
        <w:rPr>
          <w:rFonts w:ascii="Times New Roman" w:hAnsi="Times New Roman" w:cs="Times New Roman"/>
          <w:sz w:val="28"/>
          <w:szCs w:val="28"/>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 Обсяги часу консультативної, методичної, інноваційної, організаційної роботи та іншої педагогічної діяльності визначаються закладом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 Рекомендований перелік видів навчальної, консультативної, методичної, інноваційної та організаційної роботи та іншої педагогічної діяльності для педагогічних та/або науково-педагогічних працівників встановлюється центральним органом виконавчої влади у сфері освіти і науки.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 Види навчальної роботи педагогічних та науково-педагогічних працівників відповідно до їх посад встановлюються закладом фахової передвищої освіти за погодженням з виборними органами первинних організацій профспілки (профспілковим представником) працівників закладу.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 Залучення педагогічних та науково-педагогічних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69704A" w:rsidRPr="000C2918" w:rsidRDefault="0069704A" w:rsidP="000C2918">
      <w:pPr>
        <w:spacing w:after="0"/>
        <w:ind w:firstLine="709"/>
        <w:jc w:val="both"/>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69704A" w:rsidRPr="000C2918">
        <w:rPr>
          <w:rFonts w:ascii="Times New Roman" w:hAnsi="Times New Roman" w:cs="Times New Roman"/>
          <w:b/>
          <w:sz w:val="28"/>
          <w:szCs w:val="28"/>
        </w:rPr>
        <w:t> </w:t>
      </w:r>
      <w:r w:rsidRPr="000C2918">
        <w:rPr>
          <w:rFonts w:ascii="Times New Roman" w:hAnsi="Times New Roman" w:cs="Times New Roman"/>
          <w:b/>
          <w:sz w:val="28"/>
          <w:szCs w:val="28"/>
          <w:lang w:val="ru-RU"/>
        </w:rPr>
        <w:t>61</w:t>
      </w:r>
      <w:r w:rsidRPr="000C2918">
        <w:rPr>
          <w:rFonts w:ascii="Times New Roman" w:hAnsi="Times New Roman" w:cs="Times New Roman"/>
          <w:b/>
          <w:sz w:val="28"/>
          <w:szCs w:val="28"/>
        </w:rPr>
        <w:t>.</w:t>
      </w:r>
      <w:r w:rsidR="0069704A" w:rsidRPr="000C2918">
        <w:rPr>
          <w:rFonts w:ascii="Times New Roman" w:hAnsi="Times New Roman" w:cs="Times New Roman"/>
          <w:b/>
          <w:sz w:val="28"/>
          <w:szCs w:val="28"/>
          <w:lang w:val="ru-RU"/>
        </w:rPr>
        <w:t> </w:t>
      </w:r>
      <w:r w:rsidRPr="000C2918">
        <w:rPr>
          <w:rFonts w:ascii="Times New Roman" w:hAnsi="Times New Roman" w:cs="Times New Roman"/>
          <w:b/>
          <w:sz w:val="28"/>
          <w:szCs w:val="28"/>
        </w:rPr>
        <w:t>Права педагогічних та науково-педагогічних працівників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69704A" w:rsidRPr="000C2918">
        <w:rPr>
          <w:rFonts w:ascii="Times New Roman" w:hAnsi="Times New Roman" w:cs="Times New Roman"/>
          <w:sz w:val="28"/>
          <w:szCs w:val="28"/>
        </w:rPr>
        <w:t> </w:t>
      </w:r>
      <w:r w:rsidRPr="000C2918">
        <w:rPr>
          <w:rFonts w:ascii="Times New Roman" w:hAnsi="Times New Roman" w:cs="Times New Roman"/>
          <w:sz w:val="28"/>
          <w:szCs w:val="28"/>
        </w:rPr>
        <w:t>Педагогічні та науково-педагогічні працівники мають право на: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rPr>
        <w:t>1)</w:t>
      </w:r>
      <w:r w:rsidR="0069704A" w:rsidRPr="000C2918">
        <w:rPr>
          <w:rFonts w:ascii="Times New Roman" w:hAnsi="Times New Roman" w:cs="Times New Roman"/>
          <w:sz w:val="28"/>
          <w:szCs w:val="28"/>
        </w:rPr>
        <w:t> </w:t>
      </w:r>
      <w:r w:rsidRPr="000C2918">
        <w:rPr>
          <w:rFonts w:ascii="Times New Roman" w:hAnsi="Times New Roman" w:cs="Times New Roman"/>
          <w:sz w:val="28"/>
          <w:szCs w:val="28"/>
        </w:rPr>
        <w:t xml:space="preserve">академічну свободу, включаючи свободу викладання, свободу від втручання в педагогічну та науково-педагогічну діяльність, вільний вибір форм, методів і засобів навчання, що відповідають освітньо-професійній </w:t>
      </w:r>
      <w:r w:rsidR="00166B19" w:rsidRPr="000C2918">
        <w:rPr>
          <w:rFonts w:ascii="Times New Roman" w:hAnsi="Times New Roman" w:cs="Times New Roman"/>
          <w:sz w:val="28"/>
          <w:szCs w:val="28"/>
        </w:rPr>
        <w:t>програм</w:t>
      </w:r>
      <w:r w:rsidR="00166B19">
        <w:rPr>
          <w:rFonts w:ascii="Times New Roman" w:hAnsi="Times New Roman" w:cs="Times New Roman"/>
          <w:sz w:val="28"/>
          <w:szCs w:val="28"/>
        </w:rPr>
        <w:t>і</w:t>
      </w:r>
      <w:r w:rsidRPr="000C2918">
        <w:rPr>
          <w:rFonts w:ascii="Times New Roman" w:hAnsi="Times New Roman" w:cs="Times New Roman"/>
          <w:sz w:val="28"/>
          <w:szCs w:val="28"/>
        </w:rPr>
        <w:t xml:space="preserve">, </w:t>
      </w:r>
      <w:r w:rsidRPr="000C2918">
        <w:rPr>
          <w:rFonts w:ascii="Times New Roman" w:hAnsi="Times New Roman" w:cs="Times New Roman"/>
          <w:sz w:val="28"/>
          <w:szCs w:val="28"/>
          <w:lang w:eastAsia="ru-RU"/>
        </w:rPr>
        <w:t>та реалізуються в інтересах особи, суспільства та людства загалом;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69704A" w:rsidRPr="000C2918">
        <w:rPr>
          <w:rFonts w:ascii="Times New Roman" w:hAnsi="Times New Roman" w:cs="Times New Roman"/>
          <w:sz w:val="28"/>
          <w:szCs w:val="28"/>
        </w:rPr>
        <w:t> </w:t>
      </w:r>
      <w:r w:rsidRPr="000C2918">
        <w:rPr>
          <w:rFonts w:ascii="Times New Roman" w:hAnsi="Times New Roman" w:cs="Times New Roman"/>
          <w:sz w:val="28"/>
          <w:szCs w:val="28"/>
        </w:rPr>
        <w:t>педагогічну ініціативу;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69704A" w:rsidRPr="000C2918">
        <w:rPr>
          <w:rFonts w:ascii="Times New Roman" w:hAnsi="Times New Roman" w:cs="Times New Roman"/>
          <w:sz w:val="28"/>
          <w:szCs w:val="28"/>
        </w:rPr>
        <w:t> </w:t>
      </w:r>
      <w:r w:rsidRPr="000C2918">
        <w:rPr>
          <w:rFonts w:ascii="Times New Roman" w:hAnsi="Times New Roman" w:cs="Times New Roman"/>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69704A" w:rsidRPr="000C2918">
        <w:rPr>
          <w:rFonts w:ascii="Times New Roman" w:hAnsi="Times New Roman" w:cs="Times New Roman"/>
          <w:sz w:val="28"/>
          <w:szCs w:val="28"/>
        </w:rPr>
        <w:t> </w:t>
      </w:r>
      <w:r w:rsidRPr="000C2918">
        <w:rPr>
          <w:rFonts w:ascii="Times New Roman" w:hAnsi="Times New Roman" w:cs="Times New Roman"/>
          <w:sz w:val="28"/>
          <w:szCs w:val="28"/>
        </w:rPr>
        <w:t>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фахової передвищої освіти відповідно до спеціальних законів;</w:t>
      </w:r>
    </w:p>
    <w:p w:rsidR="006E532F" w:rsidRPr="000C2918" w:rsidRDefault="00103E2E"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 xml:space="preserve">доступ до інформаційних ресурсів і комунікацій, що використовуються в освітньому процесі та </w:t>
      </w:r>
      <w:r w:rsidRPr="000C2918">
        <w:rPr>
          <w:rFonts w:ascii="Times New Roman" w:hAnsi="Times New Roman" w:cs="Times New Roman"/>
          <w:sz w:val="28"/>
          <w:szCs w:val="28"/>
        </w:rPr>
        <w:t>дослідницькій</w:t>
      </w:r>
      <w:r w:rsidR="006E532F" w:rsidRPr="000C2918">
        <w:rPr>
          <w:rFonts w:ascii="Times New Roman" w:hAnsi="Times New Roman" w:cs="Times New Roman"/>
          <w:sz w:val="28"/>
          <w:szCs w:val="28"/>
        </w:rPr>
        <w:t xml:space="preserve"> діяльності;</w:t>
      </w:r>
    </w:p>
    <w:p w:rsidR="006E532F" w:rsidRPr="000C2918" w:rsidRDefault="00103E2E"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відзначення успіхів у професійній діяльності;</w:t>
      </w:r>
    </w:p>
    <w:p w:rsidR="006E532F" w:rsidRPr="000C2918" w:rsidRDefault="00103E2E"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справедливе та об</w:t>
      </w:r>
      <w:r w:rsidRPr="000C2918">
        <w:rPr>
          <w:rFonts w:ascii="Times New Roman" w:hAnsi="Times New Roman" w:cs="Times New Roman"/>
          <w:sz w:val="28"/>
          <w:szCs w:val="28"/>
          <w:lang w:val="ru-RU"/>
        </w:rPr>
        <w:t>’</w:t>
      </w:r>
      <w:r w:rsidR="006E532F" w:rsidRPr="000C2918">
        <w:rPr>
          <w:rFonts w:ascii="Times New Roman" w:hAnsi="Times New Roman" w:cs="Times New Roman"/>
          <w:sz w:val="28"/>
          <w:szCs w:val="28"/>
        </w:rPr>
        <w:t>єктивне оцінювання своєї професійної діяльності;</w:t>
      </w:r>
    </w:p>
    <w:p w:rsidR="006E532F" w:rsidRPr="000C2918" w:rsidRDefault="00103E2E"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8</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захист професійної честі та гідності;</w:t>
      </w:r>
    </w:p>
    <w:p w:rsidR="006E532F" w:rsidRPr="000C2918" w:rsidRDefault="00103E2E"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9</w:t>
      </w:r>
      <w:r w:rsidR="006E532F" w:rsidRPr="000C2918">
        <w:rPr>
          <w:rFonts w:ascii="Times New Roman" w:hAnsi="Times New Roman" w:cs="Times New Roman"/>
          <w:sz w:val="28"/>
          <w:szCs w:val="28"/>
          <w:lang w:eastAsia="ru-RU"/>
        </w:rPr>
        <w:t>)  підвищення кваліфікації та стажування не рідше одного разу на п’ять років, вільний вибір форм навчання, закладів освіти, установ і організацій, інших суб’єктів освітньої діяльності, що здійснюють підвищення кваліфікації педагогічних працівників;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w:t>
      </w:r>
      <w:r w:rsidR="00103E2E" w:rsidRPr="000C2918">
        <w:rPr>
          <w:rFonts w:ascii="Times New Roman" w:hAnsi="Times New Roman" w:cs="Times New Roman"/>
          <w:sz w:val="28"/>
          <w:szCs w:val="28"/>
          <w:lang w:eastAsia="ru-RU"/>
        </w:rPr>
        <w:t>0</w:t>
      </w:r>
      <w:r w:rsidRPr="000C2918">
        <w:rPr>
          <w:rFonts w:ascii="Times New Roman" w:hAnsi="Times New Roman" w:cs="Times New Roman"/>
          <w:sz w:val="28"/>
          <w:szCs w:val="28"/>
          <w:lang w:eastAsia="ru-RU"/>
        </w:rPr>
        <w:t>) </w:t>
      </w:r>
      <w:r w:rsidR="00166B19" w:rsidRPr="000C2918">
        <w:rPr>
          <w:rFonts w:ascii="Times New Roman" w:hAnsi="Times New Roman" w:cs="Times New Roman"/>
          <w:sz w:val="28"/>
          <w:szCs w:val="28"/>
          <w:lang w:eastAsia="ru-RU"/>
        </w:rPr>
        <w:t>одерж</w:t>
      </w:r>
      <w:r w:rsidR="00166B19">
        <w:rPr>
          <w:rFonts w:ascii="Times New Roman" w:hAnsi="Times New Roman" w:cs="Times New Roman"/>
          <w:sz w:val="28"/>
          <w:szCs w:val="28"/>
          <w:lang w:eastAsia="ru-RU"/>
        </w:rPr>
        <w:t>ання</w:t>
      </w:r>
      <w:r w:rsidR="00166B19" w:rsidRPr="000C2918">
        <w:rPr>
          <w:rFonts w:ascii="Times New Roman" w:hAnsi="Times New Roman" w:cs="Times New Roman"/>
          <w:sz w:val="28"/>
          <w:szCs w:val="28"/>
          <w:lang w:eastAsia="ru-RU"/>
        </w:rPr>
        <w:t xml:space="preserve"> житл</w:t>
      </w:r>
      <w:r w:rsidR="00166B19">
        <w:rPr>
          <w:rFonts w:ascii="Times New Roman" w:hAnsi="Times New Roman" w:cs="Times New Roman"/>
          <w:sz w:val="28"/>
          <w:szCs w:val="28"/>
          <w:lang w:eastAsia="ru-RU"/>
        </w:rPr>
        <w:t>а</w:t>
      </w:r>
      <w:r w:rsidR="00166B19"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 xml:space="preserve">з усіма комунальними зручностями, у тому числі </w:t>
      </w:r>
      <w:r w:rsidR="00166B19" w:rsidRPr="000C2918">
        <w:rPr>
          <w:rFonts w:ascii="Times New Roman" w:hAnsi="Times New Roman" w:cs="Times New Roman"/>
          <w:sz w:val="28"/>
          <w:szCs w:val="28"/>
          <w:lang w:eastAsia="ru-RU"/>
        </w:rPr>
        <w:t>службов</w:t>
      </w:r>
      <w:r w:rsidR="00166B19">
        <w:rPr>
          <w:rFonts w:ascii="Times New Roman" w:hAnsi="Times New Roman" w:cs="Times New Roman"/>
          <w:sz w:val="28"/>
          <w:szCs w:val="28"/>
          <w:lang w:eastAsia="ru-RU"/>
        </w:rPr>
        <w:t>ого</w:t>
      </w:r>
      <w:r w:rsidRPr="000C2918">
        <w:rPr>
          <w:rFonts w:ascii="Times New Roman" w:hAnsi="Times New Roman" w:cs="Times New Roman"/>
          <w:sz w:val="28"/>
          <w:szCs w:val="28"/>
          <w:lang w:eastAsia="ru-RU"/>
        </w:rPr>
        <w:t>, в установленому законодавством порядку;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1</w:t>
      </w:r>
      <w:r w:rsidR="00103E2E" w:rsidRPr="000C2918">
        <w:rPr>
          <w:rFonts w:ascii="Times New Roman" w:hAnsi="Times New Roman" w:cs="Times New Roman"/>
          <w:sz w:val="28"/>
          <w:szCs w:val="28"/>
          <w:lang w:eastAsia="ru-RU"/>
        </w:rPr>
        <w:t>1</w:t>
      </w:r>
      <w:r w:rsidRPr="000C2918">
        <w:rPr>
          <w:rFonts w:ascii="Times New Roman" w:hAnsi="Times New Roman" w:cs="Times New Roman"/>
          <w:sz w:val="28"/>
          <w:szCs w:val="28"/>
          <w:lang w:eastAsia="ru-RU"/>
        </w:rPr>
        <w:t>) </w:t>
      </w:r>
      <w:r w:rsidR="00166B19" w:rsidRPr="000C2918">
        <w:rPr>
          <w:rFonts w:ascii="Times New Roman" w:hAnsi="Times New Roman" w:cs="Times New Roman"/>
          <w:sz w:val="28"/>
          <w:szCs w:val="28"/>
          <w:lang w:eastAsia="ru-RU"/>
        </w:rPr>
        <w:t>отрим</w:t>
      </w:r>
      <w:r w:rsidR="00166B19">
        <w:rPr>
          <w:rFonts w:ascii="Times New Roman" w:hAnsi="Times New Roman" w:cs="Times New Roman"/>
          <w:sz w:val="28"/>
          <w:szCs w:val="28"/>
          <w:lang w:eastAsia="ru-RU"/>
        </w:rPr>
        <w:t>ання</w:t>
      </w:r>
      <w:r w:rsidR="00166B19" w:rsidRPr="000C2918">
        <w:rPr>
          <w:rFonts w:ascii="Times New Roman" w:hAnsi="Times New Roman" w:cs="Times New Roman"/>
          <w:sz w:val="28"/>
          <w:szCs w:val="28"/>
          <w:lang w:eastAsia="ru-RU"/>
        </w:rPr>
        <w:t xml:space="preserve"> пільгов</w:t>
      </w:r>
      <w:r w:rsidR="00166B19">
        <w:rPr>
          <w:rFonts w:ascii="Times New Roman" w:hAnsi="Times New Roman" w:cs="Times New Roman"/>
          <w:sz w:val="28"/>
          <w:szCs w:val="28"/>
          <w:lang w:eastAsia="ru-RU"/>
        </w:rPr>
        <w:t>их</w:t>
      </w:r>
      <w:r w:rsidR="00166B19" w:rsidRPr="000C2918">
        <w:rPr>
          <w:rFonts w:ascii="Times New Roman" w:hAnsi="Times New Roman" w:cs="Times New Roman"/>
          <w:sz w:val="28"/>
          <w:szCs w:val="28"/>
          <w:lang w:eastAsia="ru-RU"/>
        </w:rPr>
        <w:t xml:space="preserve"> довгостроков</w:t>
      </w:r>
      <w:r w:rsidR="00166B19">
        <w:rPr>
          <w:rFonts w:ascii="Times New Roman" w:hAnsi="Times New Roman" w:cs="Times New Roman"/>
          <w:sz w:val="28"/>
          <w:szCs w:val="28"/>
          <w:lang w:eastAsia="ru-RU"/>
        </w:rPr>
        <w:t>их</w:t>
      </w:r>
      <w:r w:rsidR="00166B19"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кредит</w:t>
      </w:r>
      <w:r w:rsidR="00166B19">
        <w:rPr>
          <w:rFonts w:ascii="Times New Roman" w:hAnsi="Times New Roman" w:cs="Times New Roman"/>
          <w:sz w:val="28"/>
          <w:szCs w:val="28"/>
          <w:lang w:eastAsia="ru-RU"/>
        </w:rPr>
        <w:t>ів</w:t>
      </w:r>
      <w:r w:rsidRPr="000C2918">
        <w:rPr>
          <w:rFonts w:ascii="Times New Roman" w:hAnsi="Times New Roman" w:cs="Times New Roman"/>
          <w:sz w:val="28"/>
          <w:szCs w:val="28"/>
          <w:lang w:eastAsia="ru-RU"/>
        </w:rPr>
        <w:t xml:space="preserve"> для індивідуального і кооперативного будівництва (реконструкції) і придбання житла в установленому законодавством порядку;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103E2E" w:rsidRPr="000C2918">
        <w:rPr>
          <w:rFonts w:ascii="Times New Roman" w:hAnsi="Times New Roman" w:cs="Times New Roman"/>
          <w:sz w:val="28"/>
          <w:szCs w:val="28"/>
        </w:rPr>
        <w:t>2</w:t>
      </w:r>
      <w:r w:rsidRPr="000C2918">
        <w:rPr>
          <w:rFonts w:ascii="Times New Roman" w:hAnsi="Times New Roman" w:cs="Times New Roman"/>
          <w:sz w:val="28"/>
          <w:szCs w:val="28"/>
        </w:rPr>
        <w:t>) подовжену оплачувану відпустку;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103E2E" w:rsidRPr="000C2918">
        <w:rPr>
          <w:rFonts w:ascii="Times New Roman" w:hAnsi="Times New Roman" w:cs="Times New Roman"/>
          <w:sz w:val="28"/>
          <w:szCs w:val="28"/>
        </w:rPr>
        <w:t>3</w:t>
      </w:r>
      <w:r w:rsidRPr="000C2918">
        <w:rPr>
          <w:rFonts w:ascii="Times New Roman" w:hAnsi="Times New Roman" w:cs="Times New Roman"/>
          <w:sz w:val="28"/>
          <w:szCs w:val="28"/>
        </w:rPr>
        <w:t>) участь у громадському самоврядуванні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103E2E" w:rsidRPr="000C2918">
        <w:rPr>
          <w:rFonts w:ascii="Times New Roman" w:hAnsi="Times New Roman" w:cs="Times New Roman"/>
          <w:sz w:val="28"/>
          <w:szCs w:val="28"/>
        </w:rPr>
        <w:t>4</w:t>
      </w:r>
      <w:r w:rsidRPr="000C2918">
        <w:rPr>
          <w:rFonts w:ascii="Times New Roman" w:hAnsi="Times New Roman" w:cs="Times New Roman"/>
          <w:sz w:val="28"/>
          <w:szCs w:val="28"/>
        </w:rPr>
        <w:t>) індивідуальну освітню (дослідницьку, творчу, мистецьку та іншу) діяльність за межами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w:t>
      </w:r>
      <w:r w:rsidR="00103E2E" w:rsidRPr="000C2918">
        <w:rPr>
          <w:rFonts w:ascii="Times New Roman" w:hAnsi="Times New Roman" w:cs="Times New Roman"/>
          <w:sz w:val="28"/>
          <w:szCs w:val="28"/>
          <w:lang w:eastAsia="ru-RU"/>
        </w:rPr>
        <w:t>5</w:t>
      </w:r>
      <w:r w:rsidRPr="000C2918">
        <w:rPr>
          <w:rFonts w:ascii="Times New Roman" w:hAnsi="Times New Roman" w:cs="Times New Roman"/>
          <w:sz w:val="28"/>
          <w:szCs w:val="28"/>
          <w:lang w:eastAsia="ru-RU"/>
        </w:rPr>
        <w:t xml:space="preserve">) творчу </w:t>
      </w:r>
      <w:r w:rsidR="00103E2E" w:rsidRPr="000C2918">
        <w:rPr>
          <w:rFonts w:ascii="Times New Roman" w:hAnsi="Times New Roman" w:cs="Times New Roman"/>
          <w:sz w:val="28"/>
          <w:szCs w:val="28"/>
          <w:lang w:eastAsia="ru-RU"/>
        </w:rPr>
        <w:t xml:space="preserve">або додаткову відпустку без збереження заробітної плати </w:t>
      </w:r>
      <w:r w:rsidRPr="000C2918">
        <w:rPr>
          <w:rFonts w:ascii="Times New Roman" w:hAnsi="Times New Roman" w:cs="Times New Roman"/>
          <w:sz w:val="28"/>
          <w:szCs w:val="28"/>
          <w:lang w:eastAsia="ru-RU"/>
        </w:rPr>
        <w:t>строком до одного року не більше одного разу на 10 років із зарахуванням до стажу роботи в порядку, визначеному Кабінетом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w:t>
      </w:r>
      <w:r w:rsidR="00103E2E" w:rsidRPr="000C2918">
        <w:rPr>
          <w:rFonts w:ascii="Times New Roman" w:hAnsi="Times New Roman" w:cs="Times New Roman"/>
          <w:sz w:val="28"/>
          <w:szCs w:val="28"/>
          <w:lang w:eastAsia="ru-RU"/>
        </w:rPr>
        <w:t>6</w:t>
      </w:r>
      <w:r w:rsidRPr="000C2918">
        <w:rPr>
          <w:rFonts w:ascii="Times New Roman" w:hAnsi="Times New Roman" w:cs="Times New Roman"/>
          <w:sz w:val="28"/>
          <w:szCs w:val="28"/>
          <w:lang w:eastAsia="ru-RU"/>
        </w:rPr>
        <w:t>) соціальне та пенсійне забезпечення в установленому законодавством порядку.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 Педагогічні працівники мають також інші права, передбачені законодавством, колективним договором, трудовим договором та/або установчими документами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 Права інших осіб, які залучаються до освітнього процесу, визначаються законодавством, відповідними договорами та/або установчими документами закладу фахової передвищої освіти.</w:t>
      </w:r>
    </w:p>
    <w:p w:rsidR="00103E2E" w:rsidRPr="000C2918" w:rsidRDefault="00103E2E" w:rsidP="000C2918">
      <w:pPr>
        <w:spacing w:after="0"/>
        <w:ind w:firstLine="709"/>
        <w:jc w:val="both"/>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103E2E" w:rsidRPr="000C2918">
        <w:rPr>
          <w:rFonts w:ascii="Times New Roman" w:hAnsi="Times New Roman" w:cs="Times New Roman"/>
          <w:b/>
          <w:sz w:val="28"/>
          <w:szCs w:val="28"/>
        </w:rPr>
        <w:t> </w:t>
      </w:r>
      <w:r w:rsidRPr="000C2918">
        <w:rPr>
          <w:rFonts w:ascii="Times New Roman" w:hAnsi="Times New Roman" w:cs="Times New Roman"/>
          <w:b/>
          <w:sz w:val="28"/>
          <w:szCs w:val="28"/>
        </w:rPr>
        <w:t>62</w:t>
      </w:r>
      <w:r w:rsidRPr="000C2918">
        <w:rPr>
          <w:rFonts w:ascii="Times New Roman" w:hAnsi="Times New Roman" w:cs="Times New Roman"/>
          <w:sz w:val="28"/>
          <w:szCs w:val="28"/>
        </w:rPr>
        <w:t>. </w:t>
      </w:r>
      <w:r w:rsidRPr="000C2918">
        <w:rPr>
          <w:rFonts w:ascii="Times New Roman" w:hAnsi="Times New Roman" w:cs="Times New Roman"/>
          <w:b/>
          <w:sz w:val="28"/>
          <w:szCs w:val="28"/>
        </w:rPr>
        <w:t>Обов’язки педагогічних, науково-педагогічних та інших працівників закладів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 Педагогічні та науково-педагогічні працівники зобов'язані:</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103E2E" w:rsidRPr="000C2918">
        <w:rPr>
          <w:rFonts w:ascii="Times New Roman" w:hAnsi="Times New Roman" w:cs="Times New Roman"/>
          <w:sz w:val="28"/>
          <w:szCs w:val="28"/>
        </w:rPr>
        <w:t> </w:t>
      </w:r>
      <w:r w:rsidRPr="000C2918">
        <w:rPr>
          <w:rFonts w:ascii="Times New Roman" w:hAnsi="Times New Roman" w:cs="Times New Roman"/>
          <w:sz w:val="28"/>
          <w:szCs w:val="28"/>
        </w:rPr>
        <w:t>постійно підвищувати свій професійний і загальнокультурний рівні та педагогічну майстерність</w:t>
      </w:r>
      <w:r w:rsidR="00103E2E" w:rsidRPr="000C2918">
        <w:rPr>
          <w:rFonts w:ascii="Times New Roman" w:hAnsi="Times New Roman" w:cs="Times New Roman"/>
          <w:sz w:val="28"/>
          <w:szCs w:val="28"/>
        </w:rPr>
        <w:t>, забезпечувати безперевний професійний розвиток</w:t>
      </w:r>
      <w:r w:rsidRPr="000C2918">
        <w:rPr>
          <w:rFonts w:ascii="Times New Roman" w:hAnsi="Times New Roman" w:cs="Times New Roman"/>
          <w:sz w:val="28"/>
          <w:szCs w:val="28"/>
        </w:rPr>
        <w:t>;</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103E2E" w:rsidRPr="000C2918">
        <w:rPr>
          <w:rFonts w:ascii="Times New Roman" w:hAnsi="Times New Roman" w:cs="Times New Roman"/>
          <w:sz w:val="28"/>
          <w:szCs w:val="28"/>
        </w:rPr>
        <w:t> </w:t>
      </w:r>
      <w:r w:rsidRPr="000C2918">
        <w:rPr>
          <w:rFonts w:ascii="Times New Roman" w:hAnsi="Times New Roman" w:cs="Times New Roman"/>
          <w:sz w:val="28"/>
          <w:szCs w:val="28"/>
        </w:rPr>
        <w:t>виконувати освітньо-професійну програму для досягнення здобувачами освіти передбачених нею результатів навчання;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103E2E" w:rsidRPr="000C2918">
        <w:rPr>
          <w:rFonts w:ascii="Times New Roman" w:hAnsi="Times New Roman" w:cs="Times New Roman"/>
          <w:sz w:val="28"/>
          <w:szCs w:val="28"/>
        </w:rPr>
        <w:t> </w:t>
      </w:r>
      <w:r w:rsidRPr="000C2918">
        <w:rPr>
          <w:rFonts w:ascii="Times New Roman" w:hAnsi="Times New Roman" w:cs="Times New Roman"/>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103E2E" w:rsidRPr="000C2918">
        <w:rPr>
          <w:rFonts w:ascii="Times New Roman" w:hAnsi="Times New Roman" w:cs="Times New Roman"/>
          <w:sz w:val="28"/>
          <w:szCs w:val="28"/>
        </w:rPr>
        <w:t> </w:t>
      </w:r>
      <w:r w:rsidRPr="000C2918">
        <w:rPr>
          <w:rFonts w:ascii="Times New Roman" w:hAnsi="Times New Roman" w:cs="Times New Roman"/>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 дотримуватися педагогічної етики;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103E2E" w:rsidRPr="000C2918">
        <w:rPr>
          <w:rFonts w:ascii="Times New Roman" w:hAnsi="Times New Roman" w:cs="Times New Roman"/>
          <w:sz w:val="28"/>
          <w:szCs w:val="28"/>
        </w:rPr>
        <w:t> </w:t>
      </w:r>
      <w:r w:rsidRPr="000C2918">
        <w:rPr>
          <w:rFonts w:ascii="Times New Roman" w:hAnsi="Times New Roman" w:cs="Times New Roman"/>
          <w:sz w:val="28"/>
          <w:szCs w:val="28"/>
        </w:rPr>
        <w:t>поважати гідність, права, свободи і законні інтереси всіх учасників освітнього процесу;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w:t>
      </w:r>
      <w:r w:rsidR="00103E2E" w:rsidRPr="000C2918">
        <w:rPr>
          <w:rFonts w:ascii="Times New Roman" w:hAnsi="Times New Roman" w:cs="Times New Roman"/>
          <w:sz w:val="28"/>
          <w:szCs w:val="28"/>
        </w:rPr>
        <w:t> </w:t>
      </w:r>
      <w:r w:rsidRPr="000C2918">
        <w:rPr>
          <w:rFonts w:ascii="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w:t>
      </w:r>
      <w:r w:rsidR="00103E2E" w:rsidRPr="000C2918">
        <w:rPr>
          <w:rFonts w:ascii="Times New Roman" w:hAnsi="Times New Roman" w:cs="Times New Roman"/>
          <w:sz w:val="28"/>
          <w:szCs w:val="28"/>
        </w:rPr>
        <w:t> </w:t>
      </w:r>
      <w:r w:rsidRPr="000C2918">
        <w:rPr>
          <w:rFonts w:ascii="Times New Roman" w:hAnsi="Times New Roman" w:cs="Times New Roman"/>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8)</w:t>
      </w:r>
      <w:r w:rsidR="00103E2E" w:rsidRPr="000C2918">
        <w:rPr>
          <w:rFonts w:ascii="Times New Roman" w:hAnsi="Times New Roman" w:cs="Times New Roman"/>
          <w:sz w:val="28"/>
          <w:szCs w:val="28"/>
        </w:rPr>
        <w:t> </w:t>
      </w:r>
      <w:r w:rsidRPr="000C2918">
        <w:rPr>
          <w:rFonts w:ascii="Times New Roman" w:hAnsi="Times New Roman" w:cs="Times New Roman"/>
          <w:sz w:val="28"/>
          <w:szCs w:val="28"/>
        </w:rPr>
        <w:t>виховувати у здобувачів фахової передвищої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9)</w:t>
      </w:r>
      <w:r w:rsidR="003F0EE9" w:rsidRPr="000C2918">
        <w:rPr>
          <w:rFonts w:ascii="Times New Roman" w:hAnsi="Times New Roman" w:cs="Times New Roman"/>
          <w:sz w:val="28"/>
          <w:szCs w:val="28"/>
        </w:rPr>
        <w:t> </w:t>
      </w:r>
      <w:r w:rsidRPr="000C2918">
        <w:rPr>
          <w:rFonts w:ascii="Times New Roman" w:hAnsi="Times New Roman" w:cs="Times New Roman"/>
          <w:sz w:val="28"/>
          <w:szCs w:val="28"/>
        </w:rPr>
        <w:t>формувати у здобувачів фахової передвищої освіти прагнення до взаєморозуміння, миру, злагоди між усіма народами, етнічними, національними, релігійними групами;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10)</w:t>
      </w:r>
      <w:r w:rsidR="003F0EE9" w:rsidRPr="000C2918">
        <w:rPr>
          <w:rFonts w:ascii="Times New Roman" w:hAnsi="Times New Roman" w:cs="Times New Roman"/>
          <w:sz w:val="28"/>
          <w:szCs w:val="28"/>
        </w:rPr>
        <w:t> </w:t>
      </w:r>
      <w:r w:rsidRPr="000C2918">
        <w:rPr>
          <w:rFonts w:ascii="Times New Roman" w:hAnsi="Times New Roman" w:cs="Times New Roman"/>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p>
    <w:p w:rsidR="003F0EE9" w:rsidRPr="000C2918" w:rsidRDefault="003F0EE9"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lang w:eastAsia="ru-RU"/>
        </w:rPr>
        <w:t>11) розвивати в осіб, які навчаються у закладах фахової передвищої освіти, самостійність, ініціативу, творчі здібності</w:t>
      </w:r>
      <w:r w:rsidRPr="000C2918">
        <w:rPr>
          <w:rFonts w:ascii="Times New Roman" w:hAnsi="Times New Roman" w:cs="Times New Roman"/>
          <w:sz w:val="28"/>
          <w:szCs w:val="28"/>
        </w:rPr>
        <w:t>;</w:t>
      </w:r>
    </w:p>
    <w:p w:rsidR="006E532F" w:rsidRPr="000C2918" w:rsidRDefault="006E532F" w:rsidP="000C2918">
      <w:pPr>
        <w:spacing w:after="0"/>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rPr>
        <w:t>1</w:t>
      </w:r>
      <w:r w:rsidR="003F0EE9" w:rsidRPr="000C2918">
        <w:rPr>
          <w:rFonts w:ascii="Times New Roman" w:hAnsi="Times New Roman" w:cs="Times New Roman"/>
          <w:sz w:val="28"/>
          <w:szCs w:val="28"/>
        </w:rPr>
        <w:t>2</w:t>
      </w:r>
      <w:r w:rsidRPr="000C2918">
        <w:rPr>
          <w:rFonts w:ascii="Times New Roman" w:hAnsi="Times New Roman" w:cs="Times New Roman"/>
          <w:sz w:val="28"/>
          <w:szCs w:val="28"/>
        </w:rPr>
        <w:t>)</w:t>
      </w:r>
      <w:r w:rsidR="003F0EE9" w:rsidRPr="000C2918">
        <w:rPr>
          <w:rFonts w:ascii="Times New Roman" w:hAnsi="Times New Roman" w:cs="Times New Roman"/>
          <w:sz w:val="28"/>
          <w:szCs w:val="28"/>
        </w:rPr>
        <w:t> </w:t>
      </w:r>
      <w:r w:rsidRPr="000C2918">
        <w:rPr>
          <w:rFonts w:ascii="Times New Roman" w:hAnsi="Times New Roman" w:cs="Times New Roman"/>
          <w:sz w:val="28"/>
          <w:szCs w:val="28"/>
        </w:rPr>
        <w:t>додержуватися установчих документів та правил внутрішнього розпорядку закладу фахової передвищої освіти, виконувати свої посадові обов'язки</w:t>
      </w:r>
      <w:r w:rsidRPr="000C2918">
        <w:rPr>
          <w:rFonts w:ascii="Times New Roman" w:hAnsi="Times New Roman" w:cs="Times New Roman"/>
          <w:sz w:val="28"/>
          <w:szCs w:val="28"/>
          <w:lang w:eastAsia="ru-RU"/>
        </w:rPr>
        <w:t>.</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3F0EE9" w:rsidRPr="000C2918">
        <w:rPr>
          <w:rFonts w:ascii="Times New Roman" w:hAnsi="Times New Roman" w:cs="Times New Roman"/>
          <w:sz w:val="28"/>
          <w:szCs w:val="28"/>
        </w:rPr>
        <w:t> </w:t>
      </w:r>
      <w:r w:rsidRPr="000C2918">
        <w:rPr>
          <w:rFonts w:ascii="Times New Roman" w:hAnsi="Times New Roman" w:cs="Times New Roman"/>
          <w:sz w:val="28"/>
          <w:szCs w:val="28"/>
        </w:rPr>
        <w:t>Педагогічні та науково-педагогічні працівники мають також інші обов'язки, передбачені законодавством, колективним договором, трудовим договором та/або установчими документами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3F0EE9" w:rsidRPr="000C2918">
        <w:rPr>
          <w:rFonts w:ascii="Times New Roman" w:hAnsi="Times New Roman" w:cs="Times New Roman"/>
          <w:sz w:val="28"/>
          <w:szCs w:val="28"/>
        </w:rPr>
        <w:t> </w:t>
      </w:r>
      <w:r w:rsidRPr="000C2918">
        <w:rPr>
          <w:rFonts w:ascii="Times New Roman" w:hAnsi="Times New Roman" w:cs="Times New Roman"/>
          <w:sz w:val="28"/>
          <w:szCs w:val="28"/>
        </w:rPr>
        <w:t>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3F0EE9" w:rsidRPr="000C2918">
        <w:rPr>
          <w:rFonts w:ascii="Times New Roman" w:hAnsi="Times New Roman" w:cs="Times New Roman"/>
          <w:sz w:val="28"/>
          <w:szCs w:val="28"/>
        </w:rPr>
        <w:t> </w:t>
      </w:r>
      <w:r w:rsidRPr="000C2918">
        <w:rPr>
          <w:rFonts w:ascii="Times New Roman" w:hAnsi="Times New Roman" w:cs="Times New Roman"/>
          <w:sz w:val="28"/>
          <w:szCs w:val="28"/>
        </w:rPr>
        <w:t>Особи, винні в порушенні цієї статті, несуть відповідальність згідно із законом.</w:t>
      </w:r>
    </w:p>
    <w:p w:rsidR="006E532F" w:rsidRPr="000C2918" w:rsidRDefault="006E532F" w:rsidP="000C2918">
      <w:pPr>
        <w:spacing w:after="0"/>
        <w:ind w:firstLine="709"/>
        <w:jc w:val="both"/>
        <w:rPr>
          <w:rFonts w:ascii="Times New Roman" w:hAnsi="Times New Roman" w:cs="Times New Roman"/>
          <w:b/>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3F0EE9"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eastAsia="ru-RU"/>
        </w:rPr>
        <w:t xml:space="preserve">63. Державні гарантії педагогічним, </w:t>
      </w:r>
      <w:r w:rsidRPr="000C2918">
        <w:rPr>
          <w:rFonts w:ascii="Times New Roman" w:hAnsi="Times New Roman" w:cs="Times New Roman"/>
          <w:b/>
          <w:sz w:val="28"/>
          <w:szCs w:val="28"/>
        </w:rPr>
        <w:t>та науково-педагогічним</w:t>
      </w:r>
      <w:r w:rsidRPr="000C2918">
        <w:rPr>
          <w:rFonts w:ascii="Times New Roman" w:hAnsi="Times New Roman" w:cs="Times New Roman"/>
          <w:b/>
          <w:sz w:val="28"/>
          <w:szCs w:val="28"/>
          <w:lang w:eastAsia="ru-RU"/>
        </w:rPr>
        <w:t xml:space="preserve"> та іншим працівникам закладів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Держава гарантує педагогічним </w:t>
      </w:r>
      <w:r w:rsidR="003F0EE9" w:rsidRPr="000C2918">
        <w:rPr>
          <w:rFonts w:ascii="Times New Roman" w:hAnsi="Times New Roman" w:cs="Times New Roman"/>
          <w:sz w:val="28"/>
          <w:szCs w:val="28"/>
        </w:rPr>
        <w:t>та науково-педагогічним</w:t>
      </w:r>
      <w:r w:rsidR="003F0EE9"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lang w:eastAsia="ru-RU"/>
        </w:rPr>
        <w:t>працівникам: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належні і безпечні умови праці;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оплату підвищення кваліфікації;</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правовий, соціальний, професійний захист;</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подовжену оплачувану відпустку;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3F0EE9" w:rsidRPr="000C2918">
        <w:rPr>
          <w:rFonts w:ascii="Times New Roman" w:hAnsi="Times New Roman" w:cs="Times New Roman"/>
          <w:sz w:val="28"/>
          <w:szCs w:val="28"/>
        </w:rPr>
        <w:t> </w:t>
      </w:r>
      <w:r w:rsidRPr="000C2918">
        <w:rPr>
          <w:rFonts w:ascii="Times New Roman" w:hAnsi="Times New Roman" w:cs="Times New Roman"/>
          <w:sz w:val="28"/>
          <w:szCs w:val="28"/>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встановл</w:t>
      </w:r>
      <w:r w:rsidR="003F0EE9" w:rsidRPr="000C2918">
        <w:rPr>
          <w:rFonts w:ascii="Times New Roman" w:hAnsi="Times New Roman" w:cs="Times New Roman"/>
          <w:sz w:val="28"/>
          <w:szCs w:val="28"/>
        </w:rPr>
        <w:t>ення</w:t>
      </w:r>
      <w:r w:rsidRPr="000C2918">
        <w:rPr>
          <w:rFonts w:ascii="Times New Roman" w:hAnsi="Times New Roman" w:cs="Times New Roman"/>
          <w:sz w:val="28"/>
          <w:szCs w:val="28"/>
        </w:rPr>
        <w:t xml:space="preserve"> доплат за науковий ступінь доктора філософії та доктора наук у розмірах відповідно 15 та 25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Заклад фахової передвищої освіти може встановити більший розмір доплат за рахунок власних надходжень;</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w:t>
      </w:r>
      <w:r w:rsidR="003F0EE9" w:rsidRPr="000C2918">
        <w:rPr>
          <w:rFonts w:ascii="Times New Roman" w:hAnsi="Times New Roman" w:cs="Times New Roman"/>
          <w:sz w:val="28"/>
          <w:szCs w:val="28"/>
        </w:rPr>
        <w:t> </w:t>
      </w:r>
      <w:r w:rsidRPr="000C2918">
        <w:rPr>
          <w:rFonts w:ascii="Times New Roman" w:hAnsi="Times New Roman" w:cs="Times New Roman"/>
          <w:sz w:val="28"/>
          <w:szCs w:val="28"/>
        </w:rPr>
        <w:t>виплату педагогічним та науково-педагогічним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7)</w:t>
      </w:r>
      <w:r w:rsidR="00A808FC" w:rsidRPr="000C2918">
        <w:rPr>
          <w:rFonts w:ascii="Times New Roman" w:hAnsi="Times New Roman" w:cs="Times New Roman"/>
          <w:sz w:val="28"/>
          <w:szCs w:val="28"/>
        </w:rPr>
        <w:t> </w:t>
      </w:r>
      <w:r w:rsidRPr="000C2918">
        <w:rPr>
          <w:rFonts w:ascii="Times New Roman" w:hAnsi="Times New Roman" w:cs="Times New Roman"/>
          <w:sz w:val="28"/>
          <w:szCs w:val="28"/>
        </w:rPr>
        <w:t>виплату педагогічним та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8)</w:t>
      </w:r>
      <w:r w:rsidR="00A808FC" w:rsidRPr="000C2918">
        <w:rPr>
          <w:rFonts w:ascii="Times New Roman" w:hAnsi="Times New Roman" w:cs="Times New Roman"/>
          <w:sz w:val="28"/>
          <w:szCs w:val="28"/>
        </w:rPr>
        <w:t> </w:t>
      </w:r>
      <w:r w:rsidRPr="000C2918">
        <w:rPr>
          <w:rFonts w:ascii="Times New Roman" w:hAnsi="Times New Roman" w:cs="Times New Roman"/>
          <w:sz w:val="28"/>
          <w:szCs w:val="28"/>
        </w:rPr>
        <w:t xml:space="preserve">надання пільгових довгострокових кредитів на будівництво (реконструкцію) чи придбання житла або надання службового житла у порядку, </w:t>
      </w:r>
      <w:r w:rsidR="00F61E96">
        <w:rPr>
          <w:rFonts w:ascii="Times New Roman" w:hAnsi="Times New Roman" w:cs="Times New Roman"/>
          <w:sz w:val="28"/>
          <w:szCs w:val="28"/>
        </w:rPr>
        <w:t>визначеному</w:t>
      </w:r>
      <w:r w:rsidR="00F61E96" w:rsidRPr="000C2918">
        <w:rPr>
          <w:rFonts w:ascii="Times New Roman" w:hAnsi="Times New Roman" w:cs="Times New Roman"/>
          <w:sz w:val="28"/>
          <w:szCs w:val="28"/>
        </w:rPr>
        <w:t xml:space="preserve"> </w:t>
      </w:r>
      <w:r w:rsidRPr="000C2918">
        <w:rPr>
          <w:rFonts w:ascii="Times New Roman" w:hAnsi="Times New Roman" w:cs="Times New Roman"/>
          <w:sz w:val="28"/>
          <w:szCs w:val="28"/>
        </w:rPr>
        <w:t>Кабінетом Міністрів України;</w:t>
      </w:r>
    </w:p>
    <w:p w:rsidR="006E532F" w:rsidRPr="000C2918" w:rsidRDefault="00A808FC"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9</w:t>
      </w:r>
      <w:r w:rsidR="006E532F" w:rsidRPr="000C2918">
        <w:rPr>
          <w:rFonts w:ascii="Times New Roman" w:hAnsi="Times New Roman" w:cs="Times New Roman"/>
          <w:sz w:val="28"/>
          <w:szCs w:val="28"/>
          <w:lang w:eastAsia="ru-RU"/>
        </w:rPr>
        <w:t>) виплати педагогічним працівникам надбавки за вислугу років;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w:t>
      </w:r>
      <w:r w:rsidR="00A808FC" w:rsidRPr="000C2918">
        <w:rPr>
          <w:rFonts w:ascii="Times New Roman" w:hAnsi="Times New Roman" w:cs="Times New Roman"/>
          <w:sz w:val="28"/>
          <w:szCs w:val="28"/>
          <w:lang w:eastAsia="ru-RU"/>
        </w:rPr>
        <w:t>0</w:t>
      </w:r>
      <w:r w:rsidRPr="000C2918">
        <w:rPr>
          <w:rFonts w:ascii="Times New Roman" w:hAnsi="Times New Roman" w:cs="Times New Roman"/>
          <w:sz w:val="28"/>
          <w:szCs w:val="28"/>
          <w:lang w:eastAsia="ru-RU"/>
        </w:rPr>
        <w:t>) виплати у разі втрати роботи компенсації відповідно до законодавства;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808FC" w:rsidRPr="000C2918">
        <w:rPr>
          <w:rFonts w:ascii="Times New Roman" w:hAnsi="Times New Roman" w:cs="Times New Roman"/>
          <w:sz w:val="28"/>
          <w:szCs w:val="28"/>
        </w:rPr>
        <w:t>1</w:t>
      </w:r>
      <w:r w:rsidRPr="000C2918">
        <w:rPr>
          <w:rFonts w:ascii="Times New Roman" w:hAnsi="Times New Roman" w:cs="Times New Roman"/>
          <w:sz w:val="28"/>
          <w:szCs w:val="28"/>
        </w:rPr>
        <w:t>)</w:t>
      </w:r>
      <w:r w:rsidR="00A808FC" w:rsidRPr="000C2918">
        <w:rPr>
          <w:rFonts w:ascii="Times New Roman" w:hAnsi="Times New Roman" w:cs="Times New Roman"/>
          <w:sz w:val="28"/>
          <w:szCs w:val="28"/>
        </w:rPr>
        <w:t> </w:t>
      </w:r>
      <w:r w:rsidRPr="000C2918">
        <w:rPr>
          <w:rFonts w:ascii="Times New Roman" w:hAnsi="Times New Roman" w:cs="Times New Roman"/>
          <w:sz w:val="28"/>
          <w:szCs w:val="28"/>
        </w:rPr>
        <w:t>інші гарантії, визначені законодавством України.</w:t>
      </w:r>
    </w:p>
    <w:p w:rsidR="006E532F" w:rsidRPr="000C2918" w:rsidRDefault="00A808FC"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Керівник закладу фахової передвищої освіти відповідно до законодавства, установчих документів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та інших працівників закладів фахової передвищої освіти.</w:t>
      </w:r>
    </w:p>
    <w:p w:rsidR="006E532F" w:rsidRPr="000C2918" w:rsidRDefault="00A808FC"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У разі захворювання педагогічного, науково-педагогічного та іншого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6E532F" w:rsidRPr="000C2918" w:rsidRDefault="00A808FC"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4</w:t>
      </w:r>
      <w:r w:rsidR="006E532F" w:rsidRPr="000C2918">
        <w:rPr>
          <w:rFonts w:ascii="Times New Roman" w:hAnsi="Times New Roman" w:cs="Times New Roman"/>
          <w:sz w:val="28"/>
          <w:szCs w:val="28"/>
          <w:lang w:eastAsia="ru-RU"/>
        </w:rPr>
        <w:t>. Педагогічним працівникам закладів фахової передвищої освіти,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6E532F" w:rsidRPr="000C2918" w:rsidRDefault="00A808FC" w:rsidP="000C2918">
      <w:pPr>
        <w:spacing w:after="0" w:line="240" w:lineRule="auto"/>
        <w:ind w:firstLine="709"/>
        <w:jc w:val="both"/>
        <w:rPr>
          <w:rFonts w:ascii="Times New Roman" w:hAnsi="Times New Roman" w:cs="Times New Roman"/>
          <w:sz w:val="28"/>
          <w:szCs w:val="28"/>
          <w:lang w:eastAsia="ru-RU"/>
        </w:rPr>
      </w:pPr>
      <w:r w:rsidRPr="000C2918">
        <w:rPr>
          <w:rFonts w:ascii="Times New Roman" w:hAnsi="Times New Roman" w:cs="Times New Roman"/>
          <w:sz w:val="28"/>
          <w:szCs w:val="28"/>
          <w:lang w:eastAsia="ru-RU"/>
        </w:rPr>
        <w:t>5</w:t>
      </w:r>
      <w:r w:rsidR="006E532F" w:rsidRPr="000C2918">
        <w:rPr>
          <w:rFonts w:ascii="Times New Roman" w:hAnsi="Times New Roman" w:cs="Times New Roman"/>
          <w:sz w:val="28"/>
          <w:szCs w:val="28"/>
          <w:lang w:eastAsia="ru-RU"/>
        </w:rPr>
        <w:t>. За особливі трудові заслуги педагогічні працівники можуть бути нагороджені державними нагородами України, відзначені знаками, грамотами, іншими видами морального та матеріального заохочення.</w:t>
      </w:r>
    </w:p>
    <w:p w:rsidR="003F0EE9" w:rsidRPr="000C2918" w:rsidRDefault="003F0EE9" w:rsidP="000C2918">
      <w:pPr>
        <w:spacing w:after="0" w:line="240" w:lineRule="auto"/>
        <w:ind w:firstLine="709"/>
        <w:jc w:val="both"/>
        <w:textAlignment w:val="baseline"/>
        <w:rPr>
          <w:rFonts w:ascii="Times New Roman" w:hAnsi="Times New Roman" w:cs="Times New Roman"/>
          <w:b/>
          <w:sz w:val="28"/>
          <w:szCs w:val="28"/>
          <w:lang w:eastAsia="ru-RU"/>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rPr>
      </w:pPr>
      <w:r w:rsidRPr="000C2918">
        <w:rPr>
          <w:rFonts w:ascii="Times New Roman" w:hAnsi="Times New Roman" w:cs="Times New Roman"/>
          <w:b/>
          <w:sz w:val="28"/>
          <w:szCs w:val="28"/>
          <w:lang w:eastAsia="ru-RU"/>
        </w:rPr>
        <w:t>Стаття</w:t>
      </w:r>
      <w:r w:rsidR="00A808FC"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eastAsia="ru-RU"/>
        </w:rPr>
        <w:t xml:space="preserve">64. Безперервний </w:t>
      </w:r>
      <w:r w:rsidRPr="000C2918">
        <w:rPr>
          <w:rFonts w:ascii="Times New Roman" w:hAnsi="Times New Roman" w:cs="Times New Roman"/>
          <w:b/>
          <w:sz w:val="28"/>
          <w:szCs w:val="28"/>
        </w:rPr>
        <w:t xml:space="preserve">професійний розвиток працівників </w:t>
      </w:r>
      <w:r w:rsidRPr="000C2918">
        <w:rPr>
          <w:rFonts w:ascii="Times New Roman" w:hAnsi="Times New Roman" w:cs="Times New Roman"/>
          <w:b/>
          <w:sz w:val="28"/>
          <w:szCs w:val="28"/>
          <w:lang w:eastAsia="ru-RU"/>
        </w:rPr>
        <w:t>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Безперервний професійний розвиток</w:t>
      </w:r>
      <w:r w:rsidR="00A808FC" w:rsidRPr="000C2918">
        <w:rPr>
          <w:rFonts w:ascii="Times New Roman" w:hAnsi="Times New Roman" w:cs="Times New Roman"/>
          <w:sz w:val="28"/>
          <w:szCs w:val="28"/>
        </w:rPr>
        <w:t>, включаючи</w:t>
      </w:r>
      <w:r w:rsidRPr="000C2918">
        <w:rPr>
          <w:rFonts w:ascii="Times New Roman" w:hAnsi="Times New Roman" w:cs="Times New Roman"/>
          <w:sz w:val="28"/>
          <w:szCs w:val="28"/>
        </w:rPr>
        <w:t xml:space="preserve"> підвищення кваліфікації педагогічних працівників </w:t>
      </w:r>
      <w:r w:rsidRPr="000C2918">
        <w:rPr>
          <w:rFonts w:ascii="Times New Roman" w:hAnsi="Times New Roman" w:cs="Times New Roman"/>
          <w:sz w:val="28"/>
          <w:szCs w:val="28"/>
          <w:lang w:eastAsia="ru-RU"/>
        </w:rPr>
        <w:t>закладу фахової передвищої освіти</w:t>
      </w:r>
      <w:r w:rsidR="00A808FC" w:rsidRPr="000C2918">
        <w:rPr>
          <w:rFonts w:ascii="Times New Roman" w:hAnsi="Times New Roman" w:cs="Times New Roman"/>
          <w:sz w:val="28"/>
          <w:szCs w:val="28"/>
          <w:lang w:eastAsia="ru-RU"/>
        </w:rPr>
        <w:t>,</w:t>
      </w:r>
      <w:r w:rsidRPr="000C2918">
        <w:rPr>
          <w:rFonts w:ascii="Times New Roman" w:hAnsi="Times New Roman" w:cs="Times New Roman"/>
          <w:sz w:val="28"/>
          <w:szCs w:val="28"/>
          <w:lang w:eastAsia="ru-RU"/>
        </w:rPr>
        <w:t xml:space="preserve"> </w:t>
      </w:r>
      <w:r w:rsidRPr="000C2918">
        <w:rPr>
          <w:rFonts w:ascii="Times New Roman" w:hAnsi="Times New Roman" w:cs="Times New Roman"/>
          <w:sz w:val="28"/>
          <w:szCs w:val="28"/>
        </w:rPr>
        <w:t>здійснюється на засадах, визначених Законом України «Про освіту».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Посади 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на умовах строкового трудового договору.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lastRenderedPageBreak/>
        <w:t>3. Результати підвищення кваліфікації враховуються: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під час проведення атестації педагогічних працівників (науково-педагогічних) працівників;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під час прийняття на посаду чи укладення трудового договору.</w:t>
      </w:r>
    </w:p>
    <w:p w:rsidR="00A808FC" w:rsidRPr="000C2918" w:rsidRDefault="00A808FC" w:rsidP="000C2918">
      <w:pPr>
        <w:spacing w:after="0" w:line="240" w:lineRule="auto"/>
        <w:ind w:firstLine="709"/>
        <w:jc w:val="both"/>
        <w:textAlignment w:val="baseline"/>
        <w:rPr>
          <w:rFonts w:ascii="Times New Roman" w:hAnsi="Times New Roman" w:cs="Times New Roman"/>
          <w:sz w:val="28"/>
          <w:szCs w:val="28"/>
        </w:rPr>
      </w:pPr>
    </w:p>
    <w:p w:rsidR="00F61E96" w:rsidRDefault="00F61E96">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lastRenderedPageBreak/>
        <w:t>Розділ Х</w:t>
      </w: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ФІНАНСОВО-ЕКОНОМІЧНІ ВІДНОСИНИ У СФЕРІ ФАХОВОЇ ПЕРЕДВИЩОЇ ОСВІТИ</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rPr>
      </w:pPr>
      <w:r w:rsidRPr="000C2918">
        <w:rPr>
          <w:rFonts w:ascii="Times New Roman" w:hAnsi="Times New Roman" w:cs="Times New Roman"/>
          <w:b/>
          <w:sz w:val="28"/>
          <w:szCs w:val="28"/>
          <w:lang w:eastAsia="ru-RU"/>
        </w:rPr>
        <w:t xml:space="preserve">Стаття </w:t>
      </w:r>
      <w:r w:rsidRPr="000C2918">
        <w:rPr>
          <w:rFonts w:ascii="Times New Roman" w:hAnsi="Times New Roman" w:cs="Times New Roman"/>
          <w:b/>
          <w:sz w:val="28"/>
          <w:szCs w:val="28"/>
          <w:lang w:val="ru-RU" w:eastAsia="ru-RU"/>
        </w:rPr>
        <w:t>65</w:t>
      </w:r>
      <w:r w:rsidRPr="000C2918">
        <w:rPr>
          <w:rFonts w:ascii="Times New Roman" w:hAnsi="Times New Roman" w:cs="Times New Roman"/>
          <w:b/>
          <w:sz w:val="28"/>
          <w:szCs w:val="28"/>
          <w:lang w:eastAsia="ru-RU"/>
        </w:rPr>
        <w:t>. </w:t>
      </w:r>
      <w:r w:rsidRPr="000C2918">
        <w:rPr>
          <w:rFonts w:ascii="Times New Roman" w:hAnsi="Times New Roman" w:cs="Times New Roman"/>
          <w:b/>
          <w:sz w:val="28"/>
          <w:szCs w:val="28"/>
        </w:rPr>
        <w:t>Майно закладів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До майна закладів фахової передвищої освіти належать:</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нерухоме та рухоме майно, включаючи будівлі, споруди, земельні ділянки, комунікації, обладнання, транспортні засоби, службове житло тощо;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інші активи, </w:t>
      </w:r>
      <w:r w:rsidR="008F4947">
        <w:rPr>
          <w:rFonts w:ascii="Times New Roman" w:hAnsi="Times New Roman" w:cs="Times New Roman"/>
          <w:sz w:val="28"/>
          <w:szCs w:val="28"/>
        </w:rPr>
        <w:t>визначені</w:t>
      </w:r>
      <w:r w:rsidR="008F4947" w:rsidRPr="000C2918">
        <w:rPr>
          <w:rFonts w:ascii="Times New Roman" w:hAnsi="Times New Roman" w:cs="Times New Roman"/>
          <w:sz w:val="28"/>
          <w:szCs w:val="28"/>
        </w:rPr>
        <w:t xml:space="preserve"> </w:t>
      </w:r>
      <w:r w:rsidRPr="000C2918">
        <w:rPr>
          <w:rFonts w:ascii="Times New Roman" w:hAnsi="Times New Roman" w:cs="Times New Roman"/>
          <w:sz w:val="28"/>
          <w:szCs w:val="28"/>
        </w:rPr>
        <w:t>законодавством.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Відповідно до законодавства та з урахуванням організаційно-</w:t>
      </w:r>
      <w:r w:rsidR="008F4947" w:rsidRPr="000C2918">
        <w:rPr>
          <w:rFonts w:ascii="Times New Roman" w:hAnsi="Times New Roman" w:cs="Times New Roman"/>
          <w:sz w:val="28"/>
          <w:szCs w:val="28"/>
        </w:rPr>
        <w:t>правово</w:t>
      </w:r>
      <w:r w:rsidR="008F4947">
        <w:rPr>
          <w:rFonts w:ascii="Times New Roman" w:hAnsi="Times New Roman" w:cs="Times New Roman"/>
          <w:sz w:val="28"/>
          <w:szCs w:val="28"/>
        </w:rPr>
        <w:t>го</w:t>
      </w:r>
      <w:r w:rsidR="008F4947" w:rsidRPr="000C2918">
        <w:rPr>
          <w:rFonts w:ascii="Times New Roman" w:hAnsi="Times New Roman" w:cs="Times New Roman"/>
          <w:sz w:val="28"/>
          <w:szCs w:val="28"/>
        </w:rPr>
        <w:t xml:space="preserve"> </w:t>
      </w:r>
      <w:r w:rsidR="008F4947">
        <w:rPr>
          <w:rFonts w:ascii="Times New Roman" w:hAnsi="Times New Roman" w:cs="Times New Roman"/>
          <w:sz w:val="28"/>
          <w:szCs w:val="28"/>
        </w:rPr>
        <w:t>статусу</w:t>
      </w:r>
      <w:r w:rsidR="008F4947" w:rsidRPr="000C2918">
        <w:rPr>
          <w:rFonts w:ascii="Times New Roman" w:hAnsi="Times New Roman" w:cs="Times New Roman"/>
          <w:sz w:val="28"/>
          <w:szCs w:val="28"/>
        </w:rPr>
        <w:t xml:space="preserve"> </w:t>
      </w:r>
      <w:r w:rsidRPr="000C2918">
        <w:rPr>
          <w:rFonts w:ascii="Times New Roman" w:hAnsi="Times New Roman" w:cs="Times New Roman"/>
          <w:sz w:val="28"/>
          <w:szCs w:val="28"/>
        </w:rPr>
        <w:t>закладу фахової передвищої освіти з метою забезпечення його статутної діяльності засновником (засновниками) закріплюються на основі права господарського відання будівлі, споруди, майнові комплекси, комунікації, обладнання, транспортні засоби та інше майно.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Землекористування та реалізація прав власника земельних ділянок, у тому числі набуття відповідних прав на землю, здійснюються закладами фахової передвищої освіти відповідно до Земельного кодексу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Повноваження засновника (засновників) закладу фахової передвищої освіти щодо розпорядження державним майном у закладах фахової передвищої освіти здійснюються відповідно до законодавства.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2. Майно закріплюється за державним або комунальним закладом фахової передвищої освіти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закладу </w:t>
      </w:r>
      <w:r w:rsidR="008F4947">
        <w:rPr>
          <w:rFonts w:ascii="Times New Roman" w:hAnsi="Times New Roman" w:cs="Times New Roman"/>
          <w:sz w:val="28"/>
          <w:szCs w:val="28"/>
        </w:rPr>
        <w:t>фахової перед</w:t>
      </w:r>
      <w:r w:rsidRPr="000C2918">
        <w:rPr>
          <w:rFonts w:ascii="Times New Roman" w:hAnsi="Times New Roman" w:cs="Times New Roman"/>
          <w:sz w:val="28"/>
          <w:szCs w:val="28"/>
        </w:rPr>
        <w:t>вищої освіти, наглядової ради та вищого колегіального органу громадського самоврядування закладу фахової передвищої освіти, крім випадків, передбачених законодавством.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Власні надходження державних і комунальних закладів фахової передвищої освіти, які знаходяться в статусі бюджетної установи, отримані від плати за послуги, що надаються згідно з освітньою та навчально-виробничою діяльністю, благодійні внески та гранти відповідно до рішення, прийнятого педагогічною радою закладу фахової передвищої освіти,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закладу фахової передвищої освіти на вкладних (депозитних) рахунках в установах державних банків, включаються до фінансового плану (кошторису) закладу фахової передвищої освіти і можуть використовуватися </w:t>
      </w:r>
      <w:r w:rsidR="008F4947">
        <w:rPr>
          <w:rFonts w:ascii="Times New Roman" w:hAnsi="Times New Roman" w:cs="Times New Roman"/>
          <w:sz w:val="28"/>
          <w:szCs w:val="28"/>
        </w:rPr>
        <w:t>для</w:t>
      </w:r>
      <w:r w:rsidR="008F4947" w:rsidRPr="000C2918">
        <w:rPr>
          <w:rFonts w:ascii="Times New Roman" w:hAnsi="Times New Roman" w:cs="Times New Roman"/>
          <w:sz w:val="28"/>
          <w:szCs w:val="28"/>
        </w:rPr>
        <w:t xml:space="preserve"> </w:t>
      </w:r>
      <w:r w:rsidRPr="000C2918">
        <w:rPr>
          <w:rFonts w:ascii="Times New Roman" w:hAnsi="Times New Roman" w:cs="Times New Roman"/>
          <w:sz w:val="28"/>
          <w:szCs w:val="28"/>
        </w:rPr>
        <w:t xml:space="preserve">придбання майна і його використання, </w:t>
      </w:r>
      <w:r w:rsidR="008F4947" w:rsidRPr="000C2918">
        <w:rPr>
          <w:rFonts w:ascii="Times New Roman" w:hAnsi="Times New Roman" w:cs="Times New Roman"/>
          <w:sz w:val="28"/>
          <w:szCs w:val="28"/>
        </w:rPr>
        <w:t>капітальн</w:t>
      </w:r>
      <w:r w:rsidR="008F4947">
        <w:rPr>
          <w:rFonts w:ascii="Times New Roman" w:hAnsi="Times New Roman" w:cs="Times New Roman"/>
          <w:sz w:val="28"/>
          <w:szCs w:val="28"/>
        </w:rPr>
        <w:t>ого</w:t>
      </w:r>
      <w:r w:rsidR="008F4947" w:rsidRPr="000C2918">
        <w:rPr>
          <w:rFonts w:ascii="Times New Roman" w:hAnsi="Times New Roman" w:cs="Times New Roman"/>
          <w:sz w:val="28"/>
          <w:szCs w:val="28"/>
        </w:rPr>
        <w:t xml:space="preserve"> будівництв</w:t>
      </w:r>
      <w:r w:rsidR="008F4947">
        <w:rPr>
          <w:rFonts w:ascii="Times New Roman" w:hAnsi="Times New Roman" w:cs="Times New Roman"/>
          <w:sz w:val="28"/>
          <w:szCs w:val="28"/>
        </w:rPr>
        <w:t>а</w:t>
      </w:r>
      <w:r w:rsidR="008F4947" w:rsidRPr="000C2918">
        <w:rPr>
          <w:rFonts w:ascii="Times New Roman" w:hAnsi="Times New Roman" w:cs="Times New Roman"/>
          <w:sz w:val="28"/>
          <w:szCs w:val="28"/>
        </w:rPr>
        <w:t xml:space="preserve"> </w:t>
      </w:r>
      <w:r w:rsidRPr="000C2918">
        <w:rPr>
          <w:rFonts w:ascii="Times New Roman" w:hAnsi="Times New Roman" w:cs="Times New Roman"/>
          <w:sz w:val="28"/>
          <w:szCs w:val="28"/>
        </w:rPr>
        <w:t>та ремонт</w:t>
      </w:r>
      <w:r w:rsidR="008F4947">
        <w:rPr>
          <w:rFonts w:ascii="Times New Roman" w:hAnsi="Times New Roman" w:cs="Times New Roman"/>
          <w:sz w:val="28"/>
          <w:szCs w:val="28"/>
        </w:rPr>
        <w:t>у</w:t>
      </w:r>
      <w:r w:rsidRPr="000C2918">
        <w:rPr>
          <w:rFonts w:ascii="Times New Roman" w:hAnsi="Times New Roman" w:cs="Times New Roman"/>
          <w:sz w:val="28"/>
          <w:szCs w:val="28"/>
        </w:rPr>
        <w:t xml:space="preserve">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закладу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Передача в оренду державними і комунальними закладами фахової передвищої освіти закріплених за ними на праві господарського відання об’єктів власності здійснюється без права їх викупу відповідно до законодавства.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Будівлі, споруди і приміщення закладів фахової передвищої освіти повинні відповідати вимогам доступності згідно з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Проектування, будівництво будівель, споруд і приміщень закладів фахової передвищої освіти здійснюються з урахуванням потреб осіб з особливими освітніми потребами.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 xml:space="preserve">Земельні ділянки передаються закладам фахової передвищої освіти незалежно від форми власності у постійне користування в порядку, </w:t>
      </w:r>
      <w:r w:rsidR="008F4947">
        <w:rPr>
          <w:rFonts w:ascii="Times New Roman" w:hAnsi="Times New Roman" w:cs="Times New Roman"/>
          <w:sz w:val="28"/>
          <w:szCs w:val="28"/>
        </w:rPr>
        <w:t>визначеному</w:t>
      </w:r>
      <w:r w:rsidR="008F4947" w:rsidRPr="000C2918">
        <w:rPr>
          <w:rFonts w:ascii="Times New Roman" w:hAnsi="Times New Roman" w:cs="Times New Roman"/>
          <w:sz w:val="28"/>
          <w:szCs w:val="28"/>
        </w:rPr>
        <w:t xml:space="preserve"> </w:t>
      </w:r>
      <w:r w:rsidRPr="000C2918">
        <w:rPr>
          <w:rFonts w:ascii="Times New Roman" w:hAnsi="Times New Roman" w:cs="Times New Roman"/>
          <w:sz w:val="28"/>
          <w:szCs w:val="28"/>
        </w:rPr>
        <w:t>Земельним кодексом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 Заклад фахової передвищої освіти у порядку, визначеному законом, та відповідно до установчих документів має право:</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A8187C" w:rsidRPr="000C2918" w:rsidRDefault="00A8187C"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отримувати майно у господарське відання,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A8187C" w:rsidRPr="000C2918" w:rsidRDefault="00A8187C"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3) засновувати сталий фонд (ендавмент) закладу фахової передвищої освіти, вносити до фонду грошові кошти, нерухоме майно, об’єкти інтелектуальної власності, та розпоряджатися доходами від його використання відповідно до умов функціонування сталого фонду;</w:t>
      </w:r>
    </w:p>
    <w:p w:rsidR="006E532F" w:rsidRPr="000C2918" w:rsidRDefault="00A8187C"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val="ru-RU"/>
        </w:rPr>
        <w:t>4</w:t>
      </w:r>
      <w:r w:rsidR="006E532F" w:rsidRPr="000C2918">
        <w:rPr>
          <w:rFonts w:ascii="Times New Roman" w:hAnsi="Times New Roman" w:cs="Times New Roman"/>
          <w:sz w:val="28"/>
          <w:szCs w:val="28"/>
        </w:rPr>
        <w:t>) провадити фінансово-господарську діяльність в Україні та за кордоном;</w:t>
      </w:r>
    </w:p>
    <w:p w:rsidR="006E532F" w:rsidRPr="000C2918" w:rsidRDefault="00A8187C"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val="ru-RU"/>
        </w:rPr>
        <w:t>5</w:t>
      </w:r>
      <w:r w:rsidR="006E532F" w:rsidRPr="000C2918">
        <w:rPr>
          <w:rFonts w:ascii="Times New Roman" w:hAnsi="Times New Roman" w:cs="Times New Roman"/>
          <w:sz w:val="28"/>
          <w:szCs w:val="28"/>
        </w:rPr>
        <w:t>) використовувати майно, закріплене за ним на праві господарського відання, у тому числі для провадження господарської діяльності, передавати в користування відповідно до законодавства;</w:t>
      </w:r>
    </w:p>
    <w:p w:rsidR="006E532F" w:rsidRPr="000C2918" w:rsidRDefault="00A8187C"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6</w:t>
      </w:r>
      <w:r w:rsidR="006E532F" w:rsidRPr="000C2918">
        <w:rPr>
          <w:rFonts w:ascii="Times New Roman" w:hAnsi="Times New Roman" w:cs="Times New Roman"/>
          <w:sz w:val="28"/>
          <w:szCs w:val="28"/>
        </w:rPr>
        <w:t>) створювати власні або використовувати за договором інші матеріально-технічні бази для провадження освітньої, дослідницької, інноваційної або господарської діяльності;</w:t>
      </w:r>
    </w:p>
    <w:p w:rsidR="006E532F" w:rsidRPr="000C2918" w:rsidRDefault="00A8187C"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lang w:val="ru-RU"/>
        </w:rPr>
        <w:t>7</w:t>
      </w:r>
      <w:r w:rsidR="006E532F" w:rsidRPr="000C2918">
        <w:rPr>
          <w:rFonts w:ascii="Times New Roman" w:hAnsi="Times New Roman" w:cs="Times New Roman"/>
          <w:sz w:val="28"/>
          <w:szCs w:val="28"/>
        </w:rPr>
        <w:t>)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6E532F" w:rsidRPr="000C2918" w:rsidRDefault="00A8187C"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lang w:val="ru-RU"/>
        </w:rPr>
        <w:t>8</w:t>
      </w:r>
      <w:r w:rsidR="006E532F" w:rsidRPr="000C2918">
        <w:rPr>
          <w:rFonts w:ascii="Times New Roman" w:hAnsi="Times New Roman" w:cs="Times New Roman"/>
          <w:sz w:val="28"/>
          <w:szCs w:val="28"/>
        </w:rPr>
        <w:t>) здійснювати будівництво та капітальний ремонт основних фондів за погодженням із засновником;</w:t>
      </w:r>
    </w:p>
    <w:p w:rsidR="006E532F" w:rsidRPr="000C2918" w:rsidRDefault="00A8187C"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9</w:t>
      </w:r>
      <w:r w:rsidR="006E532F" w:rsidRPr="000C2918">
        <w:rPr>
          <w:rFonts w:ascii="Times New Roman" w:hAnsi="Times New Roman" w:cs="Times New Roman"/>
          <w:sz w:val="28"/>
          <w:szCs w:val="28"/>
        </w:rPr>
        <w:t>) спрямовувати кошти на соціальну підтримку педагогічних та інших працівників закладів фахової передвищої освіти та осіб, які навчаються у закладах фахової передвищої освіти;</w:t>
      </w:r>
    </w:p>
    <w:p w:rsidR="006E532F" w:rsidRPr="000C2918" w:rsidRDefault="00A8187C"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lang w:val="ru-RU"/>
        </w:rPr>
        <w:t>10</w:t>
      </w:r>
      <w:r w:rsidR="006E532F" w:rsidRPr="000C2918">
        <w:rPr>
          <w:rFonts w:ascii="Times New Roman" w:hAnsi="Times New Roman" w:cs="Times New Roman"/>
          <w:sz w:val="28"/>
          <w:szCs w:val="28"/>
        </w:rPr>
        <w:t>) відкривати поточні та депозитні рахунки у національній та іноземній валютах</w:t>
      </w:r>
      <w:r w:rsidR="008F4947">
        <w:rPr>
          <w:rFonts w:ascii="Times New Roman" w:hAnsi="Times New Roman" w:cs="Times New Roman"/>
          <w:sz w:val="28"/>
          <w:szCs w:val="28"/>
        </w:rPr>
        <w:t xml:space="preserve"> у державних банківських установах</w:t>
      </w:r>
      <w:r w:rsidR="006E532F" w:rsidRPr="000C2918">
        <w:rPr>
          <w:rFonts w:ascii="Times New Roman" w:hAnsi="Times New Roman" w:cs="Times New Roman"/>
          <w:sz w:val="28"/>
          <w:szCs w:val="28"/>
        </w:rPr>
        <w:t xml:space="preserve"> відповідно до законодавства;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lastRenderedPageBreak/>
        <w:t>1</w:t>
      </w:r>
      <w:r w:rsidR="00A8187C" w:rsidRPr="000C2918">
        <w:rPr>
          <w:rFonts w:ascii="Times New Roman" w:hAnsi="Times New Roman" w:cs="Times New Roman"/>
          <w:sz w:val="28"/>
          <w:szCs w:val="28"/>
        </w:rPr>
        <w:t>1</w:t>
      </w:r>
      <w:r w:rsidRPr="000C2918">
        <w:rPr>
          <w:rFonts w:ascii="Times New Roman" w:hAnsi="Times New Roman" w:cs="Times New Roman"/>
          <w:sz w:val="28"/>
          <w:szCs w:val="28"/>
        </w:rPr>
        <w:t>) брати участь у формуванні статутного капіталу інноваційних структур і утворених за участю закладів фахової передвищої освіти малих підприємств, що розробляють і впроваджують інноваційну продукцію, шляхом внесення до них матеріальних та нематеріальних активів (майнових прав на об’єкти права інтелектуальної власності);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w:t>
      </w:r>
      <w:r w:rsidR="00A8187C" w:rsidRPr="000C2918">
        <w:rPr>
          <w:rFonts w:ascii="Times New Roman" w:hAnsi="Times New Roman" w:cs="Times New Roman"/>
          <w:sz w:val="28"/>
          <w:szCs w:val="28"/>
          <w:lang w:val="ru-RU"/>
        </w:rPr>
        <w:t>2</w:t>
      </w:r>
      <w:r w:rsidRPr="000C2918">
        <w:rPr>
          <w:rFonts w:ascii="Times New Roman" w:hAnsi="Times New Roman" w:cs="Times New Roman"/>
          <w:sz w:val="28"/>
          <w:szCs w:val="28"/>
        </w:rPr>
        <w:t>) засновувати заклади освіти (крім закладів 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w:t>
      </w:r>
      <w:r w:rsidR="00A8187C" w:rsidRPr="000C2918">
        <w:rPr>
          <w:rFonts w:ascii="Times New Roman" w:hAnsi="Times New Roman" w:cs="Times New Roman"/>
          <w:sz w:val="28"/>
          <w:szCs w:val="28"/>
          <w:lang w:val="ru-RU"/>
        </w:rPr>
        <w:t>3)</w:t>
      </w:r>
      <w:r w:rsidRPr="000C2918">
        <w:rPr>
          <w:rFonts w:ascii="Times New Roman" w:hAnsi="Times New Roman" w:cs="Times New Roman"/>
          <w:sz w:val="28"/>
          <w:szCs w:val="28"/>
        </w:rPr>
        <w:t> засновувати підприємства для провадження інноваційної та/або виробничої діяльності;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w:t>
      </w:r>
      <w:r w:rsidR="00A8187C" w:rsidRPr="000F5BFD">
        <w:rPr>
          <w:rFonts w:ascii="Times New Roman" w:hAnsi="Times New Roman" w:cs="Times New Roman"/>
          <w:sz w:val="28"/>
          <w:szCs w:val="28"/>
        </w:rPr>
        <w:t>4</w:t>
      </w:r>
      <w:r w:rsidRPr="000C2918">
        <w:rPr>
          <w:rFonts w:ascii="Times New Roman" w:hAnsi="Times New Roman" w:cs="Times New Roman"/>
          <w:sz w:val="28"/>
          <w:szCs w:val="28"/>
        </w:rPr>
        <w:t xml:space="preserve">) здійснювати перекази в іноземній валюті внесків за колективне членство у міжнародних освітніх і наукових асоціаціях, а також за передплату </w:t>
      </w:r>
      <w:r w:rsidR="008F4947" w:rsidRPr="000C2918">
        <w:rPr>
          <w:rFonts w:ascii="Times New Roman" w:hAnsi="Times New Roman" w:cs="Times New Roman"/>
          <w:sz w:val="28"/>
          <w:szCs w:val="28"/>
        </w:rPr>
        <w:t>іноземн</w:t>
      </w:r>
      <w:r w:rsidR="008F4947">
        <w:rPr>
          <w:rFonts w:ascii="Times New Roman" w:hAnsi="Times New Roman" w:cs="Times New Roman"/>
          <w:sz w:val="28"/>
          <w:szCs w:val="28"/>
        </w:rPr>
        <w:t>их</w:t>
      </w:r>
      <w:r w:rsidR="008F4947" w:rsidRPr="000C2918">
        <w:rPr>
          <w:rFonts w:ascii="Times New Roman" w:hAnsi="Times New Roman" w:cs="Times New Roman"/>
          <w:sz w:val="28"/>
          <w:szCs w:val="28"/>
        </w:rPr>
        <w:t xml:space="preserve"> науков</w:t>
      </w:r>
      <w:r w:rsidR="008F4947">
        <w:rPr>
          <w:rFonts w:ascii="Times New Roman" w:hAnsi="Times New Roman" w:cs="Times New Roman"/>
          <w:sz w:val="28"/>
          <w:szCs w:val="28"/>
        </w:rPr>
        <w:t>их</w:t>
      </w:r>
      <w:r w:rsidR="008F4947" w:rsidRPr="000C2918">
        <w:rPr>
          <w:rFonts w:ascii="Times New Roman" w:hAnsi="Times New Roman" w:cs="Times New Roman"/>
          <w:sz w:val="28"/>
          <w:szCs w:val="28"/>
        </w:rPr>
        <w:t xml:space="preserve"> видан</w:t>
      </w:r>
      <w:r w:rsidR="008F4947">
        <w:rPr>
          <w:rFonts w:ascii="Times New Roman" w:hAnsi="Times New Roman" w:cs="Times New Roman"/>
          <w:sz w:val="28"/>
          <w:szCs w:val="28"/>
        </w:rPr>
        <w:t>ь</w:t>
      </w:r>
      <w:r w:rsidR="008F4947" w:rsidRPr="000C2918">
        <w:rPr>
          <w:rFonts w:ascii="Times New Roman" w:hAnsi="Times New Roman" w:cs="Times New Roman"/>
          <w:sz w:val="28"/>
          <w:szCs w:val="28"/>
        </w:rPr>
        <w:t xml:space="preserve"> </w:t>
      </w:r>
      <w:r w:rsidRPr="000C2918">
        <w:rPr>
          <w:rFonts w:ascii="Times New Roman" w:hAnsi="Times New Roman" w:cs="Times New Roman"/>
          <w:sz w:val="28"/>
          <w:szCs w:val="28"/>
        </w:rPr>
        <w:t xml:space="preserve">та доступ до </w:t>
      </w:r>
      <w:r w:rsidR="008F4947">
        <w:rPr>
          <w:rFonts w:ascii="Times New Roman" w:hAnsi="Times New Roman" w:cs="Times New Roman"/>
          <w:sz w:val="28"/>
          <w:szCs w:val="28"/>
        </w:rPr>
        <w:t>міжнародних</w:t>
      </w:r>
      <w:r w:rsidR="008F4947" w:rsidRPr="000C2918">
        <w:rPr>
          <w:rFonts w:ascii="Times New Roman" w:hAnsi="Times New Roman" w:cs="Times New Roman"/>
          <w:sz w:val="28"/>
          <w:szCs w:val="28"/>
        </w:rPr>
        <w:t xml:space="preserve"> </w:t>
      </w:r>
      <w:r w:rsidRPr="000C2918">
        <w:rPr>
          <w:rFonts w:ascii="Times New Roman" w:hAnsi="Times New Roman" w:cs="Times New Roman"/>
          <w:sz w:val="28"/>
          <w:szCs w:val="28"/>
        </w:rPr>
        <w:t>інформаційних мереж та баз даних;</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w:t>
      </w:r>
      <w:r w:rsidR="00A8187C" w:rsidRPr="000C2918">
        <w:rPr>
          <w:rFonts w:ascii="Times New Roman" w:hAnsi="Times New Roman" w:cs="Times New Roman"/>
          <w:sz w:val="28"/>
          <w:szCs w:val="28"/>
        </w:rPr>
        <w:t>5</w:t>
      </w:r>
      <w:r w:rsidRPr="000C2918">
        <w:rPr>
          <w:rFonts w:ascii="Times New Roman" w:hAnsi="Times New Roman" w:cs="Times New Roman"/>
          <w:sz w:val="28"/>
          <w:szCs w:val="28"/>
        </w:rPr>
        <w:t>) шляхом внесення матеріальних та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8187C" w:rsidRPr="000C2918">
        <w:rPr>
          <w:rFonts w:ascii="Times New Roman" w:hAnsi="Times New Roman" w:cs="Times New Roman"/>
          <w:sz w:val="28"/>
          <w:szCs w:val="28"/>
        </w:rPr>
        <w:t>6</w:t>
      </w:r>
      <w:r w:rsidRPr="000C2918">
        <w:rPr>
          <w:rFonts w:ascii="Times New Roman" w:hAnsi="Times New Roman" w:cs="Times New Roman"/>
          <w:sz w:val="28"/>
          <w:szCs w:val="28"/>
        </w:rPr>
        <w:t>)</w:t>
      </w:r>
      <w:r w:rsidR="00A8187C" w:rsidRPr="000C2918">
        <w:rPr>
          <w:rFonts w:ascii="Times New Roman" w:hAnsi="Times New Roman" w:cs="Times New Roman"/>
          <w:sz w:val="28"/>
          <w:szCs w:val="28"/>
          <w:lang w:val="ru-RU"/>
        </w:rPr>
        <w:t> </w:t>
      </w:r>
      <w:r w:rsidRPr="000C2918">
        <w:rPr>
          <w:rFonts w:ascii="Times New Roman" w:hAnsi="Times New Roman" w:cs="Times New Roman"/>
          <w:sz w:val="28"/>
          <w:szCs w:val="28"/>
        </w:rPr>
        <w:t xml:space="preserve">приймати участь </w:t>
      </w:r>
      <w:r w:rsidR="008F4947">
        <w:rPr>
          <w:rFonts w:ascii="Times New Roman" w:hAnsi="Times New Roman" w:cs="Times New Roman"/>
          <w:sz w:val="28"/>
          <w:szCs w:val="28"/>
        </w:rPr>
        <w:t xml:space="preserve">у </w:t>
      </w:r>
      <w:r w:rsidRPr="000C2918">
        <w:rPr>
          <w:rFonts w:ascii="Times New Roman" w:hAnsi="Times New Roman" w:cs="Times New Roman"/>
          <w:sz w:val="28"/>
          <w:szCs w:val="28"/>
        </w:rPr>
        <w:t>діяльності консорціумів, комплексів та інших об’єднань за умови збереження юридичного статусу та фінансової самостійності;</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8187C" w:rsidRPr="000C2918">
        <w:rPr>
          <w:rFonts w:ascii="Times New Roman" w:hAnsi="Times New Roman" w:cs="Times New Roman"/>
          <w:sz w:val="28"/>
          <w:szCs w:val="28"/>
          <w:lang w:val="ru-RU"/>
        </w:rPr>
        <w:t>7</w:t>
      </w:r>
      <w:r w:rsidRPr="000C2918">
        <w:rPr>
          <w:rFonts w:ascii="Times New Roman" w:hAnsi="Times New Roman" w:cs="Times New Roman"/>
          <w:sz w:val="28"/>
          <w:szCs w:val="28"/>
        </w:rPr>
        <w:t>)</w:t>
      </w:r>
      <w:r w:rsidR="00A8187C" w:rsidRPr="000C2918">
        <w:rPr>
          <w:rFonts w:ascii="Times New Roman" w:hAnsi="Times New Roman" w:cs="Times New Roman"/>
          <w:sz w:val="28"/>
          <w:szCs w:val="28"/>
          <w:lang w:val="ru-RU"/>
        </w:rPr>
        <w:t> </w:t>
      </w:r>
      <w:r w:rsidRPr="000C2918">
        <w:rPr>
          <w:rFonts w:ascii="Times New Roman" w:hAnsi="Times New Roman" w:cs="Times New Roman"/>
          <w:sz w:val="28"/>
          <w:szCs w:val="28"/>
        </w:rPr>
        <w:t>здійснювати інші дії та заходи, не заборонені законом, спрямовані на зміцнення матеріальн</w:t>
      </w:r>
      <w:r w:rsidR="008F4947">
        <w:rPr>
          <w:rFonts w:ascii="Times New Roman" w:hAnsi="Times New Roman" w:cs="Times New Roman"/>
          <w:sz w:val="28"/>
          <w:szCs w:val="28"/>
        </w:rPr>
        <w:t>о</w:t>
      </w:r>
      <w:r w:rsidRPr="000C2918">
        <w:rPr>
          <w:rFonts w:ascii="Times New Roman" w:hAnsi="Times New Roman" w:cs="Times New Roman"/>
          <w:sz w:val="28"/>
          <w:szCs w:val="28"/>
        </w:rPr>
        <w:t>ї бази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4. Заклад фахової передвищої освіти, який знаходиться в статусі неприбуткового закладу освіти, додатково має право:</w:t>
      </w:r>
    </w:p>
    <w:p w:rsidR="006E532F" w:rsidRPr="000C2918" w:rsidRDefault="00A8187C"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val="ru-RU"/>
        </w:rPr>
        <w:t>1</w:t>
      </w:r>
      <w:r w:rsidR="006E532F" w:rsidRPr="000C2918">
        <w:rPr>
          <w:rFonts w:ascii="Times New Roman" w:hAnsi="Times New Roman" w:cs="Times New Roman"/>
          <w:sz w:val="28"/>
          <w:szCs w:val="28"/>
        </w:rPr>
        <w:t>) відкривати поточні та депозитні рахунки у національній та іноземній валютах відповідно до законодавства;</w:t>
      </w:r>
    </w:p>
    <w:p w:rsidR="006E532F" w:rsidRPr="000C2918" w:rsidRDefault="00A8187C"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w:t>
      </w:r>
      <w:r w:rsidR="006E532F" w:rsidRPr="000C2918">
        <w:rPr>
          <w:rFonts w:ascii="Times New Roman" w:hAnsi="Times New Roman" w:cs="Times New Roman"/>
          <w:sz w:val="28"/>
          <w:szCs w:val="28"/>
        </w:rPr>
        <w:t>) засновувати заклади освіти (крім закладів вищої освіти), підприємства, вносити до статутного капіталу грошові кошти, майнові права на об’єкти права інтелектуальної власності, надавати заснованим закладам освіти, підприємствам в оренду нерухоме майно;</w:t>
      </w:r>
    </w:p>
    <w:p w:rsidR="006E532F" w:rsidRPr="000C2918" w:rsidRDefault="00A8187C"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lang w:val="ru-RU"/>
        </w:rPr>
        <w:t>3</w:t>
      </w:r>
      <w:r w:rsidR="006E532F" w:rsidRPr="000C2918">
        <w:rPr>
          <w:rFonts w:ascii="Times New Roman" w:hAnsi="Times New Roman" w:cs="Times New Roman"/>
          <w:sz w:val="28"/>
          <w:szCs w:val="28"/>
        </w:rPr>
        <w:t>) набувати у власність об’єкти права інтелектуальної власності.</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A8187C" w:rsidRPr="000C2918">
        <w:rPr>
          <w:rFonts w:ascii="Times New Roman" w:hAnsi="Times New Roman" w:cs="Times New Roman"/>
          <w:sz w:val="28"/>
          <w:szCs w:val="28"/>
          <w:lang w:val="ru-RU"/>
        </w:rPr>
        <w:t> </w:t>
      </w:r>
      <w:r w:rsidRPr="000C2918">
        <w:rPr>
          <w:rFonts w:ascii="Times New Roman" w:hAnsi="Times New Roman" w:cs="Times New Roman"/>
          <w:sz w:val="28"/>
          <w:szCs w:val="28"/>
        </w:rPr>
        <w:t>Для закладів фахової передвищої освіти, які знаходяться в статусі неприбуткового закладу освіти, встановлюються тарифи на комунальні послуги на рівні, передбаченому для державних і комунальних закладів передвищої освіти, які знаходяться в статусі бюджетних установ.</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6. Заклади фахової передвищої освіти та особи, які здійснюють їх фінансування, користуються податковими, митними та іншими пільгами відповідно до законодавства.</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rPr>
      </w:pPr>
      <w:r w:rsidRPr="000C2918">
        <w:rPr>
          <w:rFonts w:ascii="Times New Roman" w:hAnsi="Times New Roman" w:cs="Times New Roman"/>
          <w:b/>
          <w:sz w:val="28"/>
          <w:szCs w:val="28"/>
          <w:lang w:eastAsia="ru-RU"/>
        </w:rPr>
        <w:t>Стаття 66. </w:t>
      </w:r>
      <w:r w:rsidRPr="000C2918">
        <w:rPr>
          <w:rFonts w:ascii="Times New Roman" w:hAnsi="Times New Roman" w:cs="Times New Roman"/>
          <w:b/>
          <w:sz w:val="28"/>
          <w:szCs w:val="28"/>
        </w:rPr>
        <w:t>Фінансування здобуття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1. Фінансування здобуття фахової передвищої освіти здійснюється в таких формах:</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освітня субвенція на оплату праці з нарахуваннями педагогічних працівників у закладах фахової передвищої освіти в частині забезпечення видатків на здобуття повної загальної середньої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rPr>
        <w:t>2) державне замовлення на підготовку здобувачів фахової передвищої освіти в державних та комунальних закладах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rPr>
      </w:pPr>
      <w:r w:rsidRPr="000C2918">
        <w:rPr>
          <w:rFonts w:ascii="Times New Roman" w:hAnsi="Times New Roman" w:cs="Times New Roman"/>
          <w:sz w:val="28"/>
          <w:szCs w:val="28"/>
          <w:lang w:eastAsia="ru-RU"/>
        </w:rPr>
        <w:lastRenderedPageBreak/>
        <w:t xml:space="preserve">3) регіональне замовлення </w:t>
      </w:r>
      <w:r w:rsidRPr="000C2918">
        <w:rPr>
          <w:rFonts w:ascii="Times New Roman" w:hAnsi="Times New Roman" w:cs="Times New Roman"/>
          <w:sz w:val="28"/>
          <w:szCs w:val="28"/>
        </w:rPr>
        <w:t>на підготовку здобувачів фахової передвищої освіти в державних та комунальних закладах фахової передвищої освіти;</w:t>
      </w:r>
    </w:p>
    <w:p w:rsidR="006E532F" w:rsidRPr="000C2918" w:rsidRDefault="00745B8F" w:rsidP="000C2918">
      <w:pPr>
        <w:pStyle w:val="rvps2"/>
        <w:spacing w:before="0" w:beforeAutospacing="0" w:after="0" w:afterAutospacing="0"/>
        <w:ind w:firstLine="709"/>
        <w:jc w:val="both"/>
        <w:textAlignment w:val="baseline"/>
        <w:rPr>
          <w:sz w:val="28"/>
          <w:szCs w:val="28"/>
          <w:lang w:eastAsia="ru-RU"/>
        </w:rPr>
      </w:pPr>
      <w:r w:rsidRPr="000C2918">
        <w:rPr>
          <w:sz w:val="28"/>
          <w:szCs w:val="28"/>
        </w:rPr>
        <w:t>4)</w:t>
      </w:r>
      <w:r w:rsidRPr="000C2918">
        <w:rPr>
          <w:sz w:val="28"/>
          <w:szCs w:val="28"/>
          <w:lang w:val="ru-RU"/>
        </w:rPr>
        <w:t> </w:t>
      </w:r>
      <w:r w:rsidR="006E532F" w:rsidRPr="000C2918">
        <w:rPr>
          <w:sz w:val="28"/>
          <w:szCs w:val="28"/>
        </w:rPr>
        <w:t>оплата послуг з підготовки фахівців в державних та комунальних закладах фахової передвищої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w:t>
      </w:r>
    </w:p>
    <w:p w:rsidR="006E532F" w:rsidRPr="000C2918" w:rsidRDefault="00745B8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w:t>
      </w:r>
      <w:r w:rsidR="006E532F" w:rsidRPr="000C2918">
        <w:rPr>
          <w:rFonts w:ascii="Times New Roman" w:hAnsi="Times New Roman" w:cs="Times New Roman"/>
          <w:sz w:val="28"/>
          <w:szCs w:val="28"/>
          <w:lang w:eastAsia="ru-RU"/>
        </w:rPr>
        <w:t>) пільгові довгострокові кредити для здобуття фахової передвищої освіти;</w:t>
      </w:r>
    </w:p>
    <w:p w:rsidR="006E532F" w:rsidRPr="000C2918" w:rsidRDefault="00745B8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val="ru-RU" w:eastAsia="ru-RU"/>
        </w:rPr>
        <w:t>6</w:t>
      </w:r>
      <w:r w:rsidR="006E532F" w:rsidRPr="000C2918">
        <w:rPr>
          <w:rFonts w:ascii="Times New Roman" w:hAnsi="Times New Roman" w:cs="Times New Roman"/>
          <w:sz w:val="28"/>
          <w:szCs w:val="28"/>
          <w:lang w:eastAsia="ru-RU"/>
        </w:rPr>
        <w:t>) державна фінансова підтримка для здобуття фахової передвищої освіти;</w:t>
      </w:r>
    </w:p>
    <w:p w:rsidR="006E532F" w:rsidRPr="000C2918" w:rsidRDefault="00745B8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val="ru-RU" w:eastAsia="ru-RU"/>
        </w:rPr>
        <w:t>7</w:t>
      </w:r>
      <w:r w:rsidR="006E532F" w:rsidRPr="000C2918">
        <w:rPr>
          <w:rFonts w:ascii="Times New Roman" w:hAnsi="Times New Roman" w:cs="Times New Roman"/>
          <w:sz w:val="28"/>
          <w:szCs w:val="28"/>
          <w:lang w:eastAsia="ru-RU"/>
        </w:rPr>
        <w:t>) державна цільова підтримка для здобуття фахової передвищої освіти;</w:t>
      </w:r>
    </w:p>
    <w:p w:rsidR="006E532F" w:rsidRPr="000C2918" w:rsidRDefault="00745B8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val="ru-RU" w:eastAsia="ru-RU"/>
        </w:rPr>
        <w:t>8</w:t>
      </w:r>
      <w:r w:rsidR="006E532F" w:rsidRPr="000C2918">
        <w:rPr>
          <w:rFonts w:ascii="Times New Roman" w:hAnsi="Times New Roman" w:cs="Times New Roman"/>
          <w:sz w:val="28"/>
          <w:szCs w:val="28"/>
          <w:lang w:eastAsia="ru-RU"/>
        </w:rPr>
        <w:t>) за кошти фізичних та юридичних осіб;</w:t>
      </w:r>
    </w:p>
    <w:p w:rsidR="006E532F" w:rsidRPr="000C2918" w:rsidRDefault="00745B8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9</w:t>
      </w:r>
      <w:r w:rsidR="006E532F" w:rsidRPr="000C2918">
        <w:rPr>
          <w:rFonts w:ascii="Times New Roman" w:hAnsi="Times New Roman" w:cs="Times New Roman"/>
          <w:sz w:val="28"/>
          <w:szCs w:val="28"/>
          <w:lang w:eastAsia="ru-RU"/>
        </w:rPr>
        <w:t>)</w:t>
      </w:r>
      <w:r w:rsidR="006E532F" w:rsidRPr="000C2918">
        <w:rPr>
          <w:rFonts w:ascii="Times New Roman" w:hAnsi="Times New Roman" w:cs="Times New Roman"/>
          <w:sz w:val="28"/>
          <w:szCs w:val="28"/>
          <w:lang w:val="ru-RU" w:eastAsia="ru-RU"/>
        </w:rPr>
        <w:t> </w:t>
      </w:r>
      <w:r w:rsidR="006E532F" w:rsidRPr="000C2918">
        <w:rPr>
          <w:rFonts w:ascii="Times New Roman" w:hAnsi="Times New Roman" w:cs="Times New Roman"/>
          <w:sz w:val="28"/>
          <w:szCs w:val="28"/>
          <w:lang w:eastAsia="ru-RU"/>
        </w:rPr>
        <w:t>інші види фінансування закладів фахової передвищої освіти, які здійснюють їх засновники;</w:t>
      </w:r>
    </w:p>
    <w:p w:rsidR="006E532F" w:rsidRPr="000C2918" w:rsidRDefault="00745B8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val="ru-RU" w:eastAsia="ru-RU"/>
        </w:rPr>
        <w:t>10</w:t>
      </w:r>
      <w:r w:rsidR="006E532F" w:rsidRPr="000C2918">
        <w:rPr>
          <w:rFonts w:ascii="Times New Roman" w:hAnsi="Times New Roman" w:cs="Times New Roman"/>
          <w:sz w:val="28"/>
          <w:szCs w:val="28"/>
          <w:lang w:eastAsia="ru-RU"/>
        </w:rPr>
        <w:t>) за рахунок інших джерел, не заборонених законом.</w:t>
      </w:r>
    </w:p>
    <w:p w:rsidR="00E72F9B" w:rsidRPr="000C2918" w:rsidRDefault="00E72F9B" w:rsidP="008F4947">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2. Фінансування здобуття фахової передвищої освіти </w:t>
      </w:r>
      <w:r w:rsidR="008F4947">
        <w:rPr>
          <w:rFonts w:ascii="Times New Roman" w:hAnsi="Times New Roman" w:cs="Times New Roman"/>
          <w:sz w:val="28"/>
          <w:szCs w:val="28"/>
        </w:rPr>
        <w:t>здійснюється за такими статтями видатків</w:t>
      </w:r>
      <w:r w:rsidRPr="000C2918">
        <w:rPr>
          <w:rFonts w:ascii="Times New Roman" w:hAnsi="Times New Roman" w:cs="Times New Roman"/>
          <w:sz w:val="28"/>
          <w:szCs w:val="28"/>
        </w:rPr>
        <w:t>:</w:t>
      </w:r>
    </w:p>
    <w:p w:rsidR="00E72F9B" w:rsidRPr="000C2918" w:rsidRDefault="00E72F9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 </w:t>
      </w:r>
      <w:r w:rsidR="008F4947" w:rsidRPr="000C2918">
        <w:rPr>
          <w:rFonts w:ascii="Times New Roman" w:hAnsi="Times New Roman" w:cs="Times New Roman"/>
          <w:sz w:val="28"/>
          <w:szCs w:val="28"/>
        </w:rPr>
        <w:t>оплат</w:t>
      </w:r>
      <w:r w:rsidR="008F4947">
        <w:rPr>
          <w:rFonts w:ascii="Times New Roman" w:hAnsi="Times New Roman" w:cs="Times New Roman"/>
          <w:sz w:val="28"/>
          <w:szCs w:val="28"/>
        </w:rPr>
        <w:t>а</w:t>
      </w:r>
      <w:r w:rsidR="008F4947" w:rsidRPr="000C2918">
        <w:rPr>
          <w:rFonts w:ascii="Times New Roman" w:hAnsi="Times New Roman" w:cs="Times New Roman"/>
          <w:sz w:val="28"/>
          <w:szCs w:val="28"/>
        </w:rPr>
        <w:t xml:space="preserve"> </w:t>
      </w:r>
      <w:r w:rsidRPr="000C2918">
        <w:rPr>
          <w:rFonts w:ascii="Times New Roman" w:hAnsi="Times New Roman" w:cs="Times New Roman"/>
          <w:sz w:val="28"/>
          <w:szCs w:val="28"/>
        </w:rPr>
        <w:t>праці педагогічних та інших працівників закладів фахової передвищої освіти;</w:t>
      </w:r>
    </w:p>
    <w:p w:rsidR="00E72F9B" w:rsidRPr="000C2918" w:rsidRDefault="00E72F9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 нарахування на оплату праці педагогічних та інших працівників закладів фахової передвищої освіти;</w:t>
      </w:r>
    </w:p>
    <w:p w:rsidR="00E72F9B" w:rsidRPr="000C2918" w:rsidRDefault="00E72F9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 витрати на оплату комунальних послуг та енергоносіїв у межах встановлених норм споживання;</w:t>
      </w:r>
    </w:p>
    <w:p w:rsidR="00E72F9B" w:rsidRPr="000C2918" w:rsidRDefault="00E72F9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 витрати на матеріально-технічне забезпечення освітнього процесу, зокрема на обладнання для лабораторій, майстерень, інші витрати, безпосередньо або опосередковано пов’язані з набором, навчанням та випуском здобувачів фахової передвищої освіти;</w:t>
      </w:r>
    </w:p>
    <w:p w:rsidR="00E72F9B" w:rsidRPr="000C2918" w:rsidRDefault="00E72F9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 капітальні видатки;</w:t>
      </w:r>
    </w:p>
    <w:p w:rsidR="00E72F9B" w:rsidRPr="000C2918" w:rsidRDefault="00E72F9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 витрати на виплату академічних стипендій (у тому числі іменних);</w:t>
      </w:r>
    </w:p>
    <w:p w:rsidR="008F4947" w:rsidRDefault="00E72F9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 витрати на соціальні стипендії, соціальне забезпечення для надання державних пільг та гарантій окремим категоріям здобувачів фахової передвищої освіти</w:t>
      </w:r>
      <w:r w:rsidR="008F4947">
        <w:rPr>
          <w:rFonts w:ascii="Times New Roman" w:hAnsi="Times New Roman" w:cs="Times New Roman"/>
          <w:sz w:val="28"/>
          <w:szCs w:val="28"/>
        </w:rPr>
        <w:t>;</w:t>
      </w:r>
    </w:p>
    <w:p w:rsidR="00E72F9B" w:rsidRPr="000C2918" w:rsidRDefault="00C13753" w:rsidP="000C2918">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8F4947">
        <w:rPr>
          <w:rFonts w:ascii="Times New Roman" w:hAnsi="Times New Roman" w:cs="Times New Roman"/>
          <w:sz w:val="28"/>
          <w:szCs w:val="28"/>
        </w:rPr>
        <w:t>) інші витрати, визначені чинним законодавством</w:t>
      </w:r>
      <w:r w:rsidR="00E72F9B" w:rsidRPr="000C2918">
        <w:rPr>
          <w:rFonts w:ascii="Times New Roman" w:hAnsi="Times New Roman" w:cs="Times New Roman"/>
          <w:sz w:val="28"/>
          <w:szCs w:val="28"/>
        </w:rPr>
        <w:t>.</w:t>
      </w:r>
    </w:p>
    <w:p w:rsidR="006E532F" w:rsidRPr="000C2918" w:rsidRDefault="00E72F9B"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w:t>
      </w:r>
      <w:r w:rsidR="006E532F" w:rsidRPr="000C2918">
        <w:rPr>
          <w:rFonts w:ascii="Times New Roman" w:hAnsi="Times New Roman" w:cs="Times New Roman"/>
          <w:sz w:val="28"/>
          <w:szCs w:val="28"/>
          <w:lang w:eastAsia="ru-RU"/>
        </w:rPr>
        <w:t>. Пріоритет у фінансуванні здобуття фахової передвищої освіти за рахунок витр</w:t>
      </w:r>
      <w:r w:rsidRPr="000C2918">
        <w:rPr>
          <w:rFonts w:ascii="Times New Roman" w:hAnsi="Times New Roman" w:cs="Times New Roman"/>
          <w:sz w:val="28"/>
          <w:szCs w:val="28"/>
          <w:lang w:eastAsia="ru-RU"/>
        </w:rPr>
        <w:t>а</w:t>
      </w:r>
      <w:r w:rsidR="006E532F" w:rsidRPr="000C2918">
        <w:rPr>
          <w:rFonts w:ascii="Times New Roman" w:hAnsi="Times New Roman" w:cs="Times New Roman"/>
          <w:sz w:val="28"/>
          <w:szCs w:val="28"/>
          <w:lang w:eastAsia="ru-RU"/>
        </w:rPr>
        <w:t>т державного бюджету надається підготовці за спеціальностями, які входять до Переліку спеціальностей, яким надається особлива підтримка. Перелік спеціальностей, яким надається особлива підтримка затверджується центральним органом виконавчої влади у сфері освіти і науки за погодженням з центральним органом виконавчої влади у сфері економічного розвитку і торгівлі. У Переліку спеціальностей, яким надається особлива підтримка, виділяються спеціальності загальнодержавного значення.</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E72F9B" w:rsidRPr="000C2918">
        <w:rPr>
          <w:rFonts w:ascii="Times New Roman" w:hAnsi="Times New Roman" w:cs="Times New Roman"/>
          <w:b/>
          <w:sz w:val="28"/>
          <w:szCs w:val="28"/>
        </w:rPr>
        <w:t> </w:t>
      </w:r>
      <w:r w:rsidRPr="000C2918">
        <w:rPr>
          <w:rFonts w:ascii="Times New Roman" w:hAnsi="Times New Roman" w:cs="Times New Roman"/>
          <w:b/>
          <w:sz w:val="28"/>
          <w:szCs w:val="28"/>
        </w:rPr>
        <w:t>67.</w:t>
      </w:r>
      <w:r w:rsidR="00E72F9B" w:rsidRPr="000C2918">
        <w:rPr>
          <w:rFonts w:ascii="Times New Roman" w:hAnsi="Times New Roman" w:cs="Times New Roman"/>
          <w:sz w:val="28"/>
          <w:szCs w:val="28"/>
        </w:rPr>
        <w:t> </w:t>
      </w:r>
      <w:r w:rsidRPr="000C2918">
        <w:rPr>
          <w:rFonts w:ascii="Times New Roman" w:hAnsi="Times New Roman" w:cs="Times New Roman"/>
          <w:b/>
          <w:sz w:val="28"/>
          <w:szCs w:val="28"/>
        </w:rPr>
        <w:t>Фінансування закладів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E72F9B" w:rsidRPr="000C2918">
        <w:rPr>
          <w:rFonts w:ascii="Times New Roman" w:hAnsi="Times New Roman" w:cs="Times New Roman"/>
          <w:sz w:val="28"/>
          <w:szCs w:val="28"/>
        </w:rPr>
        <w:t> </w:t>
      </w:r>
      <w:r w:rsidRPr="000C2918">
        <w:rPr>
          <w:rFonts w:ascii="Times New Roman" w:hAnsi="Times New Roman" w:cs="Times New Roman"/>
          <w:sz w:val="28"/>
          <w:szCs w:val="28"/>
        </w:rPr>
        <w:t xml:space="preserve">Фінансування державних закладів фахової передвищої освіти здійснюється за рахунок коштів державного бюджету на умовах державного </w:t>
      </w:r>
      <w:r w:rsidRPr="000C2918">
        <w:rPr>
          <w:rFonts w:ascii="Times New Roman" w:hAnsi="Times New Roman" w:cs="Times New Roman"/>
          <w:sz w:val="28"/>
          <w:szCs w:val="28"/>
        </w:rPr>
        <w:lastRenderedPageBreak/>
        <w:t>замовлення на оплату послуг з підготовки фахівців</w:t>
      </w:r>
      <w:r w:rsidR="00E72F9B" w:rsidRPr="000C2918">
        <w:rPr>
          <w:rFonts w:ascii="Times New Roman" w:hAnsi="Times New Roman" w:cs="Times New Roman"/>
          <w:sz w:val="28"/>
          <w:szCs w:val="28"/>
        </w:rPr>
        <w:t>, інших форм фінансування</w:t>
      </w:r>
      <w:r w:rsidRPr="000C2918">
        <w:rPr>
          <w:rFonts w:ascii="Times New Roman" w:hAnsi="Times New Roman" w:cs="Times New Roman"/>
          <w:sz w:val="28"/>
          <w:szCs w:val="28"/>
        </w:rPr>
        <w:t xml:space="preserve"> 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p w:rsidR="00E72F9B" w:rsidRPr="000C2918" w:rsidRDefault="00E72F9B" w:rsidP="00C13753">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2. Фінансування закладів фахової передвищої освіти </w:t>
      </w:r>
      <w:r w:rsidR="00C13753">
        <w:rPr>
          <w:rFonts w:ascii="Times New Roman" w:hAnsi="Times New Roman" w:cs="Times New Roman"/>
          <w:sz w:val="28"/>
          <w:szCs w:val="28"/>
        </w:rPr>
        <w:t>здійснюється за такими статтями видатків</w:t>
      </w:r>
      <w:r w:rsidRPr="000C2918">
        <w:rPr>
          <w:rFonts w:ascii="Times New Roman" w:hAnsi="Times New Roman" w:cs="Times New Roman"/>
          <w:sz w:val="28"/>
          <w:szCs w:val="28"/>
        </w:rPr>
        <w:t>:</w:t>
      </w:r>
    </w:p>
    <w:p w:rsidR="00E72F9B" w:rsidRPr="000C2918" w:rsidRDefault="00E72F9B" w:rsidP="00C13753">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 </w:t>
      </w:r>
      <w:r w:rsidR="00C13753" w:rsidRPr="000C2918">
        <w:rPr>
          <w:rFonts w:ascii="Times New Roman" w:hAnsi="Times New Roman" w:cs="Times New Roman"/>
          <w:sz w:val="28"/>
          <w:szCs w:val="28"/>
        </w:rPr>
        <w:t>оплат</w:t>
      </w:r>
      <w:r w:rsidR="00C13753">
        <w:rPr>
          <w:rFonts w:ascii="Times New Roman" w:hAnsi="Times New Roman" w:cs="Times New Roman"/>
          <w:sz w:val="28"/>
          <w:szCs w:val="28"/>
        </w:rPr>
        <w:t>а</w:t>
      </w:r>
      <w:r w:rsidR="00C13753" w:rsidRPr="000C2918">
        <w:rPr>
          <w:rFonts w:ascii="Times New Roman" w:hAnsi="Times New Roman" w:cs="Times New Roman"/>
          <w:sz w:val="28"/>
          <w:szCs w:val="28"/>
        </w:rPr>
        <w:t xml:space="preserve"> </w:t>
      </w:r>
      <w:r w:rsidRPr="000C2918">
        <w:rPr>
          <w:rFonts w:ascii="Times New Roman" w:hAnsi="Times New Roman" w:cs="Times New Roman"/>
          <w:sz w:val="28"/>
          <w:szCs w:val="28"/>
        </w:rPr>
        <w:t>праці педагогічних та інших працівників закладів фахової передвищої освіти;</w:t>
      </w:r>
    </w:p>
    <w:p w:rsidR="00E72F9B" w:rsidRPr="000C2918" w:rsidRDefault="00E72F9B" w:rsidP="00C13753">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 нарахування на оплату праці педагогічних та інших працівників закладів фахової передвищої освіти;</w:t>
      </w:r>
    </w:p>
    <w:p w:rsidR="00E72F9B" w:rsidRPr="000C2918" w:rsidRDefault="00E72F9B" w:rsidP="00C13753">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 витрати на оплату комунальних послуг та енергоносіїв у межах встановлених норм споживання;</w:t>
      </w:r>
    </w:p>
    <w:p w:rsidR="00E72F9B" w:rsidRPr="000C2918" w:rsidRDefault="00E72F9B" w:rsidP="00C13753">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 витрати на матеріально-технічне забезпечення освітнього процесу, зокрема на обладнання для лабораторій, майстерень, інші витрати, безпосередньо або опосередковано пов’язані з набором, навчанням та випуском здобувачів фахової передвищої освіти;</w:t>
      </w:r>
    </w:p>
    <w:p w:rsidR="00E72F9B" w:rsidRPr="000C2918" w:rsidRDefault="00E72F9B" w:rsidP="00C13753">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 капітальні видатки;</w:t>
      </w:r>
    </w:p>
    <w:p w:rsidR="00E72F9B" w:rsidRPr="000C2918" w:rsidRDefault="00E72F9B" w:rsidP="00C13753">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 витрати на виплату академічних стипендій (у тому числі іменних);</w:t>
      </w:r>
    </w:p>
    <w:p w:rsidR="00C323BE" w:rsidRDefault="00E72F9B" w:rsidP="00C13753">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 витрати на соціальні стипендії, соціальне забезпечення для надання державних пільг та гарантій окремим категоріям здобувачів фахової передвищої освіти</w:t>
      </w:r>
      <w:r w:rsidR="00C323BE">
        <w:rPr>
          <w:rFonts w:ascii="Times New Roman" w:hAnsi="Times New Roman" w:cs="Times New Roman"/>
          <w:sz w:val="28"/>
          <w:szCs w:val="28"/>
        </w:rPr>
        <w:t>;</w:t>
      </w:r>
    </w:p>
    <w:p w:rsidR="00C13753" w:rsidRDefault="00C13753" w:rsidP="00C13753">
      <w:pPr>
        <w:spacing w:after="0"/>
        <w:ind w:firstLine="709"/>
        <w:jc w:val="both"/>
        <w:rPr>
          <w:rFonts w:ascii="Times New Roman" w:hAnsi="Times New Roman" w:cs="Times New Roman"/>
          <w:sz w:val="28"/>
          <w:szCs w:val="28"/>
        </w:rPr>
      </w:pPr>
      <w:r>
        <w:rPr>
          <w:rFonts w:ascii="Times New Roman" w:hAnsi="Times New Roman" w:cs="Times New Roman"/>
          <w:sz w:val="28"/>
          <w:szCs w:val="28"/>
        </w:rPr>
        <w:t>8) витрати на виконання вимог законодавства у сфері протипожежної безпеки та цивільного захисту;</w:t>
      </w:r>
    </w:p>
    <w:p w:rsidR="00E72F9B" w:rsidRPr="000C2918" w:rsidRDefault="00C13753" w:rsidP="00C323BE">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t> </w:t>
      </w:r>
      <w:r w:rsidR="00C323BE" w:rsidRPr="000C2918">
        <w:rPr>
          <w:rFonts w:ascii="Times New Roman" w:hAnsi="Times New Roman" w:cs="Times New Roman"/>
          <w:sz w:val="28"/>
          <w:szCs w:val="28"/>
        </w:rPr>
        <w:t>витрати, передбачені законодавством або устано</w:t>
      </w:r>
      <w:r>
        <w:rPr>
          <w:rFonts w:ascii="Times New Roman" w:hAnsi="Times New Roman" w:cs="Times New Roman"/>
          <w:sz w:val="28"/>
          <w:szCs w:val="28"/>
        </w:rPr>
        <w:t>в</w:t>
      </w:r>
      <w:r w:rsidR="00C323BE" w:rsidRPr="000C2918">
        <w:rPr>
          <w:rFonts w:ascii="Times New Roman" w:hAnsi="Times New Roman" w:cs="Times New Roman"/>
          <w:sz w:val="28"/>
          <w:szCs w:val="28"/>
        </w:rPr>
        <w:t>чими документами закладу фахової передвищої освіти</w:t>
      </w:r>
      <w:r w:rsidR="00E72F9B" w:rsidRPr="000C2918">
        <w:rPr>
          <w:rFonts w:ascii="Times New Roman" w:hAnsi="Times New Roman" w:cs="Times New Roman"/>
          <w:sz w:val="28"/>
          <w:szCs w:val="28"/>
        </w:rPr>
        <w:t>.</w:t>
      </w:r>
    </w:p>
    <w:p w:rsidR="006E532F" w:rsidRPr="000C2918" w:rsidRDefault="00E72F9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закладів фахової передвищої освіти у встановленому законодавством порядку.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Видатки на оплату послуг з підготовки фахівців у державних закладах фахової передвищої освіти</w:t>
      </w:r>
      <w:r w:rsidR="00C13753">
        <w:rPr>
          <w:rFonts w:ascii="Times New Roman" w:hAnsi="Times New Roman" w:cs="Times New Roman"/>
          <w:sz w:val="28"/>
          <w:szCs w:val="28"/>
        </w:rPr>
        <w:t xml:space="preserve"> у</w:t>
      </w:r>
      <w:r w:rsidRPr="000C2918">
        <w:rPr>
          <w:rFonts w:ascii="Times New Roman" w:hAnsi="Times New Roman" w:cs="Times New Roman"/>
          <w:sz w:val="28"/>
          <w:szCs w:val="28"/>
        </w:rPr>
        <w:t xml:space="preserve"> статус</w:t>
      </w:r>
      <w:r w:rsidR="00C13753">
        <w:rPr>
          <w:rFonts w:ascii="Times New Roman" w:hAnsi="Times New Roman" w:cs="Times New Roman"/>
          <w:sz w:val="28"/>
          <w:szCs w:val="28"/>
        </w:rPr>
        <w:t>і</w:t>
      </w:r>
      <w:r w:rsidRPr="000C2918">
        <w:rPr>
          <w:rFonts w:ascii="Times New Roman" w:hAnsi="Times New Roman" w:cs="Times New Roman"/>
          <w:sz w:val="28"/>
          <w:szCs w:val="28"/>
        </w:rPr>
        <w:t xml:space="preserve"> окремих юридичних осіб здійснюються з обласних бюджетів та бюджету міста Києва.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Видатки на оплату послуг з підготовки фахівців у державних закладах фахової передвищої освіти без статусу юридичних осіб здійснюються з державного бюджету України.</w:t>
      </w:r>
    </w:p>
    <w:p w:rsidR="006E532F" w:rsidRPr="000C2918" w:rsidRDefault="00E72F9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 xml:space="preserve">Розміри бюджетних призначень на підготовку фахівців з </w:t>
      </w:r>
      <w:r w:rsidR="00A90A67" w:rsidRPr="000C2918">
        <w:rPr>
          <w:rFonts w:ascii="Times New Roman" w:hAnsi="Times New Roman" w:cs="Times New Roman"/>
          <w:sz w:val="28"/>
          <w:szCs w:val="28"/>
        </w:rPr>
        <w:t>фахово</w:t>
      </w:r>
      <w:r w:rsidR="00A90A67">
        <w:rPr>
          <w:rFonts w:ascii="Times New Roman" w:hAnsi="Times New Roman" w:cs="Times New Roman"/>
          <w:sz w:val="28"/>
          <w:szCs w:val="28"/>
        </w:rPr>
        <w:t>ю</w:t>
      </w:r>
      <w:r w:rsidR="00A90A67" w:rsidRPr="000C2918">
        <w:rPr>
          <w:rFonts w:ascii="Times New Roman" w:hAnsi="Times New Roman" w:cs="Times New Roman"/>
          <w:sz w:val="28"/>
          <w:szCs w:val="28"/>
        </w:rPr>
        <w:t xml:space="preserve"> передвищо</w:t>
      </w:r>
      <w:r w:rsidR="00A90A67">
        <w:rPr>
          <w:rFonts w:ascii="Times New Roman" w:hAnsi="Times New Roman" w:cs="Times New Roman"/>
          <w:sz w:val="28"/>
          <w:szCs w:val="28"/>
        </w:rPr>
        <w:t>ю</w:t>
      </w:r>
      <w:r w:rsidR="00A90A67" w:rsidRPr="000C2918">
        <w:rPr>
          <w:rFonts w:ascii="Times New Roman" w:hAnsi="Times New Roman" w:cs="Times New Roman"/>
          <w:sz w:val="28"/>
          <w:szCs w:val="28"/>
        </w:rPr>
        <w:t xml:space="preserve"> </w:t>
      </w:r>
      <w:r w:rsidR="006E532F" w:rsidRPr="000C2918">
        <w:rPr>
          <w:rFonts w:ascii="Times New Roman" w:hAnsi="Times New Roman" w:cs="Times New Roman"/>
          <w:sz w:val="28"/>
          <w:szCs w:val="28"/>
        </w:rPr>
        <w:t>освітою встановлюються у Державному бюджеті України на відповідний рік.</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E72F9B" w:rsidRPr="000C2918">
        <w:rPr>
          <w:rFonts w:ascii="Times New Roman" w:hAnsi="Times New Roman" w:cs="Times New Roman"/>
          <w:sz w:val="28"/>
          <w:szCs w:val="28"/>
        </w:rPr>
        <w:t> </w:t>
      </w:r>
      <w:r w:rsidRPr="000C2918">
        <w:rPr>
          <w:rFonts w:ascii="Times New Roman" w:hAnsi="Times New Roman" w:cs="Times New Roman"/>
          <w:sz w:val="28"/>
          <w:szCs w:val="28"/>
        </w:rPr>
        <w:t>Фінансування комунальних закладів фахової передвищої освіти здійснюється за рахунок коштів місцевих бюджетів відповідно до Бюджетного кодексу України та інших джерел, не заборонених законодавством.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Комунальні заклади фахової передвищої освіти можуть отримувати державне замовлення на підготовку фахівців в порядку, встановленому законодавством.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w:t>
      </w:r>
      <w:r w:rsidR="00E72F9B" w:rsidRPr="000C2918">
        <w:rPr>
          <w:rFonts w:ascii="Times New Roman" w:hAnsi="Times New Roman" w:cs="Times New Roman"/>
          <w:sz w:val="28"/>
          <w:szCs w:val="28"/>
        </w:rPr>
        <w:t> </w:t>
      </w:r>
      <w:r w:rsidRPr="000C2918">
        <w:rPr>
          <w:rFonts w:ascii="Times New Roman" w:hAnsi="Times New Roman" w:cs="Times New Roman"/>
          <w:sz w:val="28"/>
          <w:szCs w:val="28"/>
        </w:rPr>
        <w:t>Фінансування приватних закладів фахової передвищої освіти здійснюється їх засновниками та з інших джерел, не заборонених законодавством.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w:t>
      </w:r>
      <w:r w:rsidR="00E72F9B" w:rsidRPr="000C2918">
        <w:rPr>
          <w:rFonts w:ascii="Times New Roman" w:hAnsi="Times New Roman" w:cs="Times New Roman"/>
          <w:sz w:val="28"/>
          <w:szCs w:val="28"/>
        </w:rPr>
        <w:t> </w:t>
      </w:r>
      <w:r w:rsidRPr="000C2918">
        <w:rPr>
          <w:rFonts w:ascii="Times New Roman" w:hAnsi="Times New Roman" w:cs="Times New Roman"/>
          <w:sz w:val="28"/>
          <w:szCs w:val="28"/>
        </w:rPr>
        <w:t xml:space="preserve">Залучені кошти спрямовуються на провадження статутної діяльності закладу фахової передвищої освіти в порядку і на умовах, визначених законодавством та </w:t>
      </w:r>
      <w:r w:rsidR="00C323BE" w:rsidRPr="000C2918">
        <w:rPr>
          <w:rFonts w:ascii="Times New Roman" w:hAnsi="Times New Roman" w:cs="Times New Roman"/>
          <w:sz w:val="28"/>
          <w:szCs w:val="28"/>
        </w:rPr>
        <w:t>уста</w:t>
      </w:r>
      <w:r w:rsidR="00C323BE">
        <w:rPr>
          <w:rFonts w:ascii="Times New Roman" w:hAnsi="Times New Roman" w:cs="Times New Roman"/>
          <w:sz w:val="28"/>
          <w:szCs w:val="28"/>
        </w:rPr>
        <w:t>нов</w:t>
      </w:r>
      <w:r w:rsidR="00C323BE" w:rsidRPr="000C2918">
        <w:rPr>
          <w:rFonts w:ascii="Times New Roman" w:hAnsi="Times New Roman" w:cs="Times New Roman"/>
          <w:sz w:val="28"/>
          <w:szCs w:val="28"/>
        </w:rPr>
        <w:t xml:space="preserve">чими </w:t>
      </w:r>
      <w:r w:rsidRPr="000C2918">
        <w:rPr>
          <w:rFonts w:ascii="Times New Roman" w:hAnsi="Times New Roman" w:cs="Times New Roman"/>
          <w:sz w:val="28"/>
          <w:szCs w:val="28"/>
        </w:rPr>
        <w:t>документами закладу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8.</w:t>
      </w:r>
      <w:r w:rsidR="00E72F9B" w:rsidRPr="000C2918">
        <w:rPr>
          <w:rFonts w:ascii="Times New Roman" w:hAnsi="Times New Roman" w:cs="Times New Roman"/>
          <w:sz w:val="28"/>
          <w:szCs w:val="28"/>
        </w:rPr>
        <w:t> </w:t>
      </w:r>
      <w:r w:rsidRPr="000C2918">
        <w:rPr>
          <w:rFonts w:ascii="Times New Roman" w:hAnsi="Times New Roman" w:cs="Times New Roman"/>
          <w:sz w:val="28"/>
          <w:szCs w:val="28"/>
        </w:rPr>
        <w:t>До кошторису (фінансового плану) закладу фахової передвищої освіти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діяльності, а також з проходженням практичної підготовки здобувачами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9.</w:t>
      </w:r>
      <w:r w:rsidR="00E72F9B" w:rsidRPr="000C2918">
        <w:rPr>
          <w:rFonts w:ascii="Times New Roman" w:hAnsi="Times New Roman" w:cs="Times New Roman"/>
          <w:sz w:val="28"/>
          <w:szCs w:val="28"/>
        </w:rPr>
        <w:t> </w:t>
      </w:r>
      <w:r w:rsidRPr="000C2918">
        <w:rPr>
          <w:rFonts w:ascii="Times New Roman" w:hAnsi="Times New Roman" w:cs="Times New Roman"/>
          <w:sz w:val="28"/>
          <w:szCs w:val="28"/>
        </w:rPr>
        <w:t>Кошти, отримані закладом фахової передвищої освіти як плата за навчання, підготовку, підвищення кваліфікації кадрів або за надання додаткових освітніх послуг та отримані з інших джерел, не можуть бути вилучені в дохід державного або місцевих бюджетів.</w:t>
      </w:r>
    </w:p>
    <w:p w:rsidR="006E532F" w:rsidRPr="000C2918" w:rsidRDefault="006E532F" w:rsidP="000C2918">
      <w:pPr>
        <w:spacing w:after="0"/>
        <w:ind w:firstLine="709"/>
        <w:jc w:val="both"/>
        <w:rPr>
          <w:rFonts w:ascii="Times New Roman" w:hAnsi="Times New Roman" w:cs="Times New Roman"/>
          <w:b/>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 68. Освітня субвенція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w:t>
      </w:r>
      <w:r w:rsidR="00E72F9B" w:rsidRPr="000C2918">
        <w:rPr>
          <w:rFonts w:ascii="Times New Roman" w:hAnsi="Times New Roman" w:cs="Times New Roman"/>
          <w:sz w:val="28"/>
          <w:szCs w:val="28"/>
          <w:lang w:eastAsia="ru-RU"/>
        </w:rPr>
        <w:t> </w:t>
      </w:r>
      <w:r w:rsidRPr="000C2918">
        <w:rPr>
          <w:rFonts w:ascii="Times New Roman" w:hAnsi="Times New Roman" w:cs="Times New Roman"/>
          <w:sz w:val="28"/>
          <w:szCs w:val="28"/>
          <w:lang w:eastAsia="ru-RU"/>
        </w:rPr>
        <w:t>Освітня субвенція надається закладам фахової передвищої освіти незалежно від форми власності та сфери управління з місцевих бюджетів</w:t>
      </w:r>
      <w:r w:rsidR="00E72F9B" w:rsidRPr="000C2918">
        <w:rPr>
          <w:rFonts w:ascii="Times New Roman" w:hAnsi="Times New Roman" w:cs="Times New Roman"/>
          <w:sz w:val="28"/>
          <w:szCs w:val="28"/>
          <w:lang w:eastAsia="ru-RU"/>
        </w:rPr>
        <w:t xml:space="preserve"> за рахунок субвенції з державного бюджету</w:t>
      </w:r>
      <w:r w:rsidRPr="000C2918">
        <w:rPr>
          <w:rFonts w:ascii="Times New Roman" w:hAnsi="Times New Roman" w:cs="Times New Roman"/>
          <w:sz w:val="28"/>
          <w:szCs w:val="28"/>
          <w:lang w:eastAsia="ru-RU"/>
        </w:rPr>
        <w:t>.</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w:t>
      </w:r>
      <w:r w:rsidR="00E72F9B" w:rsidRPr="000C2918">
        <w:rPr>
          <w:rFonts w:ascii="Times New Roman" w:hAnsi="Times New Roman" w:cs="Times New Roman"/>
          <w:sz w:val="28"/>
          <w:szCs w:val="28"/>
          <w:lang w:eastAsia="ru-RU"/>
        </w:rPr>
        <w:t> Освітня субвенція</w:t>
      </w:r>
      <w:r w:rsidRPr="000C2918">
        <w:rPr>
          <w:rFonts w:ascii="Times New Roman" w:hAnsi="Times New Roman" w:cs="Times New Roman"/>
          <w:sz w:val="28"/>
          <w:szCs w:val="28"/>
          <w:lang w:eastAsia="ru-RU"/>
        </w:rPr>
        <w:t xml:space="preserve"> розподіл</w:t>
      </w:r>
      <w:r w:rsidR="0066752F">
        <w:rPr>
          <w:rFonts w:ascii="Times New Roman" w:hAnsi="Times New Roman" w:cs="Times New Roman"/>
          <w:sz w:val="28"/>
          <w:szCs w:val="28"/>
          <w:lang w:eastAsia="ru-RU"/>
        </w:rPr>
        <w:t>я</w:t>
      </w:r>
      <w:r w:rsidRPr="000C2918">
        <w:rPr>
          <w:rFonts w:ascii="Times New Roman" w:hAnsi="Times New Roman" w:cs="Times New Roman"/>
          <w:sz w:val="28"/>
          <w:szCs w:val="28"/>
          <w:lang w:eastAsia="ru-RU"/>
        </w:rPr>
        <w:t>ється згідно з формулою розподілу, затверджено</w:t>
      </w:r>
      <w:r w:rsidR="00E72F9B" w:rsidRPr="000C2918">
        <w:rPr>
          <w:rFonts w:ascii="Times New Roman" w:hAnsi="Times New Roman" w:cs="Times New Roman"/>
          <w:sz w:val="28"/>
          <w:szCs w:val="28"/>
          <w:lang w:eastAsia="ru-RU"/>
        </w:rPr>
        <w:t>ї</w:t>
      </w:r>
      <w:r w:rsidRPr="000C2918">
        <w:rPr>
          <w:rFonts w:ascii="Times New Roman" w:hAnsi="Times New Roman" w:cs="Times New Roman"/>
          <w:sz w:val="28"/>
          <w:szCs w:val="28"/>
          <w:lang w:eastAsia="ru-RU"/>
        </w:rPr>
        <w:t xml:space="preserve"> К</w:t>
      </w:r>
      <w:r w:rsidR="00E72F9B" w:rsidRPr="000C2918">
        <w:rPr>
          <w:rFonts w:ascii="Times New Roman" w:hAnsi="Times New Roman" w:cs="Times New Roman"/>
          <w:sz w:val="28"/>
          <w:szCs w:val="28"/>
          <w:lang w:eastAsia="ru-RU"/>
        </w:rPr>
        <w:t>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3. Держава здійснює фінансування здобуття особою </w:t>
      </w:r>
      <w:r w:rsidR="0066752F">
        <w:rPr>
          <w:rFonts w:ascii="Times New Roman" w:hAnsi="Times New Roman" w:cs="Times New Roman"/>
          <w:sz w:val="28"/>
          <w:szCs w:val="28"/>
          <w:lang w:eastAsia="ru-RU"/>
        </w:rPr>
        <w:t xml:space="preserve">повної </w:t>
      </w:r>
      <w:r w:rsidRPr="000C2918">
        <w:rPr>
          <w:rFonts w:ascii="Times New Roman" w:hAnsi="Times New Roman" w:cs="Times New Roman"/>
          <w:sz w:val="28"/>
          <w:szCs w:val="28"/>
          <w:lang w:eastAsia="ru-RU"/>
        </w:rPr>
        <w:t>загальної середньої освіти у приватному закладі фахової передвищої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здобувача освіти, який здобуває повну загальну середню освіту, в порядку, визначеному Кабінетом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Обов’язковою умовою фінансування здобуття особою загальної середньої освіти у приватному закладі фахової передвищої освіти є реалізація ним профільної освітньої програми старшої школи професійного спрямування, що розроблена на основі типової освітньої програми, або затверджена центральним органом виконавчої влади у сфері забезпечення якості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Приватний заклад фахової передвищої освіти має право відмовитись від освітньої субвенції на оплату праці з нарахуваннями педагогічних працівників у закладах фахової передвищої освіти в частині забезпечення видатків на здобуття повної загальної середньої освіти.</w:t>
      </w:r>
    </w:p>
    <w:p w:rsidR="00E72F9B" w:rsidRPr="000C2918" w:rsidRDefault="00E72F9B" w:rsidP="000C2918">
      <w:pPr>
        <w:spacing w:after="0" w:line="240" w:lineRule="auto"/>
        <w:ind w:firstLine="709"/>
        <w:jc w:val="both"/>
        <w:textAlignment w:val="baseline"/>
        <w:rPr>
          <w:rFonts w:ascii="Times New Roman" w:hAnsi="Times New Roman" w:cs="Times New Roman"/>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rPr>
      </w:pPr>
      <w:r w:rsidRPr="000C2918">
        <w:rPr>
          <w:rFonts w:ascii="Times New Roman" w:hAnsi="Times New Roman" w:cs="Times New Roman"/>
          <w:b/>
          <w:sz w:val="28"/>
          <w:szCs w:val="28"/>
          <w:lang w:eastAsia="ru-RU"/>
        </w:rPr>
        <w:lastRenderedPageBreak/>
        <w:t>Стаття</w:t>
      </w:r>
      <w:r w:rsidR="00E72F9B"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eastAsia="ru-RU"/>
        </w:rPr>
        <w:t>6</w:t>
      </w:r>
      <w:r w:rsidRPr="000C2918">
        <w:rPr>
          <w:rFonts w:ascii="Times New Roman" w:hAnsi="Times New Roman" w:cs="Times New Roman"/>
          <w:b/>
          <w:sz w:val="28"/>
          <w:szCs w:val="28"/>
          <w:lang w:val="ru-RU" w:eastAsia="ru-RU"/>
        </w:rPr>
        <w:t>9</w:t>
      </w:r>
      <w:r w:rsidRPr="000C2918">
        <w:rPr>
          <w:rFonts w:ascii="Times New Roman" w:hAnsi="Times New Roman" w:cs="Times New Roman"/>
          <w:b/>
          <w:sz w:val="28"/>
          <w:szCs w:val="28"/>
          <w:lang w:eastAsia="ru-RU"/>
        </w:rPr>
        <w:t>. </w:t>
      </w:r>
      <w:r w:rsidRPr="000C2918">
        <w:rPr>
          <w:rFonts w:ascii="Times New Roman" w:hAnsi="Times New Roman" w:cs="Times New Roman"/>
          <w:b/>
          <w:sz w:val="28"/>
          <w:szCs w:val="28"/>
        </w:rPr>
        <w:t xml:space="preserve">Формування та розміщення державного замовлення на здобуття фахової передвищої освіти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Показники державного замовлення на здобуття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освіти формуються за спеціальностями з урахуванням розрахунку забезпечення загальносуспільних потреб центральним органом виконавчої влади, що забезпечує формування та реалізує державну політику у сфері економічного розвитку і торгівлі. Порядок формування державного замовлення, який передбачає, зокрема, методику розрахунку загальносуспільних потреб, затверджується Кабінетом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При формуванні показників державного замовлення на відповідний рік враховуються потреби на розрахунковий рік випуску оборони України, державної безпеки і захисту державного кордону, інших військових формувань та органів охорони правопорядку, державних підприємств, організацій, закладів та установ (крім виборних посад та посад, які заміщуються на умовах конкурсного відбору). У показниках державного замовлення на здобуття фахової передвищої освіти за спеціальностями, які входять до Переліку спеціальностей, яким надається особлива підтримка, можуть бути враховані потреби інших юридичних осіб публічного та приватного права в працівниках, які будуть забезпечені робочими місцями на території України, за умови прийняття ними на себе зобов’язань з практичної підготовки здобувачів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Показники державного замовлення в розрізі спеціальностей оприлюднюються центральним органом виконавчої влади у сфері економічного розвитку і торгівлі на його офіційному веб-сайті не пізніше як за 30 календарних днів до початку вступної кампанії.</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Розміщення державного замовлення на здобуття фахової передвищої освіти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 у порядку, визначеному Кабінетом Міністрів України за поданням центрального органу виконавчої влади у сфері освіти і науки. Перевагою при розміщенні державного замовлення є наявність конкретної угоди про надання освітніх послуг між закладом фахової передвищої освіти та замовником кадрів, потреби якого враховані при формуванні державного замовлення.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Державне замовлення на здобуття фахової передвищої освіти розміщується шляхом укладення державних контрактів між державними замовниками, до сфери управління яких належать заклади фахової передвищої освіти, та відповідними закладами фахової передвищої освіти України, в яких визначаються економічні і правові зобов’язання сторін та регулюються взаємовідносини замовника і виконавця.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Заклади фахової передвищої освіти комунальної форми власності </w:t>
      </w:r>
      <w:r w:rsidR="00C55C28">
        <w:rPr>
          <w:rFonts w:ascii="Times New Roman" w:hAnsi="Times New Roman" w:cs="Times New Roman"/>
          <w:sz w:val="28"/>
          <w:szCs w:val="28"/>
          <w:lang w:eastAsia="ru-RU"/>
        </w:rPr>
        <w:t>мають право разом</w:t>
      </w:r>
      <w:r w:rsidRPr="000C2918">
        <w:rPr>
          <w:rFonts w:ascii="Times New Roman" w:hAnsi="Times New Roman" w:cs="Times New Roman"/>
          <w:sz w:val="28"/>
          <w:szCs w:val="28"/>
          <w:lang w:eastAsia="ru-RU"/>
        </w:rPr>
        <w:t xml:space="preserve"> із закладами фахової передвищої освіти державної форми власності брати участь у конкурсному розміщенні державного замовлення з спеціальностей, які віднесені до спеціальностей загальнодержавного значення Переліку спеціальностей, яким надається особлива підтримка.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4. Розміщення державного замовлення </w:t>
      </w:r>
      <w:r w:rsidRPr="000C2918">
        <w:rPr>
          <w:rFonts w:ascii="Times New Roman" w:hAnsi="Times New Roman" w:cs="Times New Roman"/>
          <w:sz w:val="28"/>
          <w:szCs w:val="28"/>
        </w:rPr>
        <w:t>на здобуття фахової передвищої освіти</w:t>
      </w:r>
      <w:r w:rsidRPr="000C2918">
        <w:rPr>
          <w:rFonts w:ascii="Times New Roman" w:hAnsi="Times New Roman" w:cs="Times New Roman"/>
          <w:sz w:val="28"/>
          <w:szCs w:val="28"/>
          <w:lang w:eastAsia="ru-RU"/>
        </w:rPr>
        <w:t xml:space="preserve"> здійснюється державними замовниками без проведення конкурсу у разі: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1) забезпечення оборони України, державної безпеки і захисту державного кордону, потреб Збройних Сил України, служби цивільного захисту;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здійснення підготовки за відповідною спеціальністю одним закладом фахової передвищої освіти відповідно до наданої ліцензії.</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Здобуття фахової передвищої освіти за державним замовленням є безоплатним для здобувачів і не передбачає внесення плати за навчання в межах, визначених освітньою програмою та індивідуальним навчальним планом в державних і комунальних закладах фахової передвищої освіти. Фінансування державного замовлення не покриває витрат на оплату праці з нарахуваннями педагогічних працівників у закладах фахової передвищої освіти в частині забезпечення видатків на здобуття повної загальної середньої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6. Інформація про обсяги розміщеного державного замовлення </w:t>
      </w:r>
      <w:r w:rsidRPr="000C2918">
        <w:rPr>
          <w:rFonts w:ascii="Times New Roman" w:hAnsi="Times New Roman" w:cs="Times New Roman"/>
          <w:sz w:val="28"/>
          <w:szCs w:val="28"/>
        </w:rPr>
        <w:t>на здобуття фахової передвищої освіти</w:t>
      </w:r>
      <w:r w:rsidRPr="000C2918">
        <w:rPr>
          <w:rFonts w:ascii="Times New Roman" w:hAnsi="Times New Roman" w:cs="Times New Roman"/>
          <w:sz w:val="28"/>
          <w:szCs w:val="28"/>
          <w:lang w:eastAsia="ru-RU"/>
        </w:rPr>
        <w:t xml:space="preserve"> в розрізі закладів фахової передвищої освіти та спеціальностей, крім державного замовлення, що розміщено у закладах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 xml:space="preserve">військової </w:t>
      </w:r>
      <w:r w:rsidRPr="000C2918">
        <w:rPr>
          <w:rFonts w:ascii="Times New Roman" w:hAnsi="Times New Roman" w:cs="Times New Roman"/>
          <w:sz w:val="28"/>
          <w:szCs w:val="28"/>
        </w:rPr>
        <w:t>освіти</w:t>
      </w:r>
      <w:r w:rsidRPr="000C2918">
        <w:rPr>
          <w:rFonts w:ascii="Times New Roman" w:hAnsi="Times New Roman" w:cs="Times New Roman"/>
          <w:sz w:val="28"/>
          <w:szCs w:val="28"/>
          <w:lang w:eastAsia="ru-RU"/>
        </w:rPr>
        <w:t xml:space="preserve"> (закладах </w:t>
      </w:r>
      <w:r w:rsidR="00C323BE">
        <w:rPr>
          <w:rFonts w:ascii="Times New Roman" w:hAnsi="Times New Roman" w:cs="Times New Roman"/>
          <w:sz w:val="28"/>
          <w:szCs w:val="28"/>
          <w:lang w:eastAsia="ru-RU"/>
        </w:rPr>
        <w:t>фахової перед</w:t>
      </w:r>
      <w:r w:rsidRPr="000C2918">
        <w:rPr>
          <w:rFonts w:ascii="Times New Roman" w:hAnsi="Times New Roman" w:cs="Times New Roman"/>
          <w:sz w:val="28"/>
          <w:szCs w:val="28"/>
          <w:lang w:eastAsia="ru-RU"/>
        </w:rPr>
        <w:t>вищої освіти із специфічними умовами навчання) оприлюднюється державними замовниками на їх офіційних веб-сайтах кожного року не пізніше 1 жовтня.</w:t>
      </w:r>
    </w:p>
    <w:p w:rsidR="00187461" w:rsidRPr="000C2918" w:rsidRDefault="00187461" w:rsidP="000C2918">
      <w:pPr>
        <w:spacing w:after="0" w:line="240" w:lineRule="auto"/>
        <w:ind w:firstLine="709"/>
        <w:jc w:val="both"/>
        <w:textAlignment w:val="baseline"/>
        <w:rPr>
          <w:rFonts w:ascii="Times New Roman" w:hAnsi="Times New Roman" w:cs="Times New Roman"/>
          <w:sz w:val="28"/>
          <w:szCs w:val="28"/>
          <w:lang w:eastAsia="ru-RU"/>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rPr>
      </w:pPr>
      <w:r w:rsidRPr="000C2918">
        <w:rPr>
          <w:rFonts w:ascii="Times New Roman" w:hAnsi="Times New Roman" w:cs="Times New Roman"/>
          <w:b/>
          <w:sz w:val="28"/>
          <w:szCs w:val="28"/>
          <w:lang w:eastAsia="ru-RU"/>
        </w:rPr>
        <w:t>Статт</w:t>
      </w:r>
      <w:r w:rsidR="00F06B11" w:rsidRPr="000C2918">
        <w:rPr>
          <w:rFonts w:ascii="Times New Roman" w:hAnsi="Times New Roman" w:cs="Times New Roman"/>
          <w:b/>
          <w:sz w:val="28"/>
          <w:szCs w:val="28"/>
          <w:lang w:eastAsia="ru-RU"/>
        </w:rPr>
        <w:t>я </w:t>
      </w:r>
      <w:r w:rsidRPr="000C2918">
        <w:rPr>
          <w:rFonts w:ascii="Times New Roman" w:hAnsi="Times New Roman" w:cs="Times New Roman"/>
          <w:b/>
          <w:sz w:val="28"/>
          <w:szCs w:val="28"/>
          <w:lang w:val="ru-RU" w:eastAsia="ru-RU"/>
        </w:rPr>
        <w:t>70</w:t>
      </w:r>
      <w:r w:rsidRPr="000C2918">
        <w:rPr>
          <w:rFonts w:ascii="Times New Roman" w:hAnsi="Times New Roman" w:cs="Times New Roman"/>
          <w:b/>
          <w:sz w:val="28"/>
          <w:szCs w:val="28"/>
          <w:lang w:eastAsia="ru-RU"/>
        </w:rPr>
        <w:t>. </w:t>
      </w:r>
      <w:r w:rsidRPr="000C2918">
        <w:rPr>
          <w:rFonts w:ascii="Times New Roman" w:hAnsi="Times New Roman" w:cs="Times New Roman"/>
          <w:b/>
          <w:sz w:val="28"/>
          <w:szCs w:val="28"/>
        </w:rPr>
        <w:t xml:space="preserve">Формування та розміщення регіонального замовлення на здобуття фахової передвищої освіти </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1. Показники регіонального замовлення на здобуття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освіти формуються за спеціальностями з урахуванням прогнозу забезпечення потреб регіонального ринку праці Радою Міністрів Автономної Республіки Крим, обласними, Київською та Севастопольською міськими державними адміністраціями в установленому ними порядку.</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При формуванні показників регіонального замовлення на відповідний рік враховуються потреби на розрахунковий рік випуску комунальних підприємств, організацій, закладів та установ (крім виборних посад та посад, які заміщуються на умовах конкурсного відбору). У показниках регіонального замовлення на здобуття фахової передвищої освіти за спеціальностями, які входять до Переліку спеціальностей, яким надається особлива підтримка, можуть бути враховані потреби інших юридичних осіб публічного та приватного права в працівниках, які будуть забезпечені робочими місцями на території України, за умови прийняття ними на себе зобов’язань з практичної підготовки здобувачів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Показники регіонального замовлення в розрізі спеціальностей оприлюднюються Радою Міністрів Автономної Республіки Крим, обласними, Київською та Севастопольською міськими державними адміністраціями, на їх офіційних веб-сайтах не пізніше як за 30 календарних днів до початку вступної кампанії.</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2. Розміщення регіонального замовлення на здобуття фахової передвищої освіти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 у порядку, визначеному Кабінетом Міністрів України за поданням </w:t>
      </w:r>
      <w:r w:rsidRPr="000C2918">
        <w:rPr>
          <w:rFonts w:ascii="Times New Roman" w:hAnsi="Times New Roman" w:cs="Times New Roman"/>
          <w:sz w:val="28"/>
          <w:szCs w:val="28"/>
          <w:lang w:eastAsia="ru-RU"/>
        </w:rPr>
        <w:lastRenderedPageBreak/>
        <w:t>центрального органу виконавчої влади у сфері освіти і науки. Перевагою при розміщенні регіонального замовлення є наявність конкретної угоди про надання освітніх послуг між закладом фахової передвищої освіти та замовником кадрів, потреби якого враховані при формуванні регіонального замовлення.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Регіональне замовлення на здобуття фахової передвищої освіти розміщується шляхом укладення регіональних контрактів між регіональними замовниками, до сфери управління яких належать заклади фахової передвищої освіти, та відповідними закладами фахової передвищої освіти, в яких визначаються економічні і правові зобов’язання сторін та регулюються взаємовідносини замовника і виконавця.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Заклади фахової передвищої освіти державної форми власності </w:t>
      </w:r>
      <w:r w:rsidR="00C55C28">
        <w:rPr>
          <w:rFonts w:ascii="Times New Roman" w:hAnsi="Times New Roman" w:cs="Times New Roman"/>
          <w:sz w:val="28"/>
          <w:szCs w:val="28"/>
          <w:lang w:eastAsia="ru-RU"/>
        </w:rPr>
        <w:t>мають право разом</w:t>
      </w:r>
      <w:r w:rsidRPr="000C2918">
        <w:rPr>
          <w:rFonts w:ascii="Times New Roman" w:hAnsi="Times New Roman" w:cs="Times New Roman"/>
          <w:sz w:val="28"/>
          <w:szCs w:val="28"/>
          <w:lang w:eastAsia="ru-RU"/>
        </w:rPr>
        <w:t xml:space="preserve"> із закладами фахової передвищої освіти комунальної форми власності брати участь у конкурсному розміщенні регіонального замовлення.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4. Розміщення регіонального замовлення </w:t>
      </w:r>
      <w:r w:rsidRPr="000C2918">
        <w:rPr>
          <w:rFonts w:ascii="Times New Roman" w:hAnsi="Times New Roman" w:cs="Times New Roman"/>
          <w:sz w:val="28"/>
          <w:szCs w:val="28"/>
        </w:rPr>
        <w:t>на здобуття фахової передвищої освіти</w:t>
      </w:r>
      <w:r w:rsidRPr="000C2918">
        <w:rPr>
          <w:rFonts w:ascii="Times New Roman" w:hAnsi="Times New Roman" w:cs="Times New Roman"/>
          <w:sz w:val="28"/>
          <w:szCs w:val="28"/>
          <w:lang w:eastAsia="ru-RU"/>
        </w:rPr>
        <w:t xml:space="preserve"> здійснюється регіональними замовниками без проведення конкурсу у разі здійснення підготовки за відповідною спеціальністю одним закладом фахової передвищої освіти, який взяв участь у конкурсному відборі, відповідно до наданої ліцензії.</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5. Здобуття фахової передвищої освіти за регіональним замовленням є безоплатним для здобувачів і не передбачає внесення плати за навчання в межах, визначених освітньою програмою та індивідуальним навчальним планом в державних і комунальних закладах фахової передвищої освіти. Фінансування регіонального замовлення не покриває витрат на оплату праці з нарахуваннями педагогічних працівників у закладах фахової передвищої освіти в частині забезпечення видатків на здобуття повної загальної середньої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6. Інформація про обсяги розміщеного регіонального замовлення </w:t>
      </w:r>
      <w:r w:rsidRPr="000C2918">
        <w:rPr>
          <w:rFonts w:ascii="Times New Roman" w:hAnsi="Times New Roman" w:cs="Times New Roman"/>
          <w:sz w:val="28"/>
          <w:szCs w:val="28"/>
        </w:rPr>
        <w:t>на здобуття фахової передвищої освіти</w:t>
      </w:r>
      <w:r w:rsidRPr="000C2918">
        <w:rPr>
          <w:rFonts w:ascii="Times New Roman" w:hAnsi="Times New Roman" w:cs="Times New Roman"/>
          <w:sz w:val="28"/>
          <w:szCs w:val="28"/>
          <w:lang w:eastAsia="ru-RU"/>
        </w:rPr>
        <w:t xml:space="preserve"> в розрізі закладів фахової передвищої освіти та спеціальностей оприлюднюється державними замовниками на їх офіційних веб-сайтах кожного року не пізніше 1 листопада.</w:t>
      </w:r>
    </w:p>
    <w:p w:rsidR="006E532F" w:rsidRPr="000C2918" w:rsidRDefault="006E532F" w:rsidP="000C2918">
      <w:pPr>
        <w:spacing w:after="0" w:line="240" w:lineRule="auto"/>
        <w:ind w:firstLine="709"/>
        <w:rPr>
          <w:rFonts w:ascii="Times New Roman" w:hAnsi="Times New Roman" w:cs="Times New Roman"/>
          <w:b/>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4A14AE"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eastAsia="ru-RU"/>
        </w:rPr>
        <w:t>71. Пільгові довгострокові кредити для здобуття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Пільгові довгострокові кредити для здобуття фахової передвищої освіти надаються відповідно до Закону України «Про сприяння соціальному становленню та розвитку молоді в Україні».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Пільгові довгострокові кредити можуть надаватись здобувачам фахової передвищої освіти, які не були зараховані на місця державного або регіонального замовлення, а також на місця, що фінансуються за рахунок видатків на оплату послуг з підготовки фахівців в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3. Рішення про надання пільгового довгострокового кредиту ухвалює приймальна комісія закладу фахової передвищої освіти в межах виділених для нього коштів на основі рейтингових списків вступників. Органи місцевого </w:t>
      </w:r>
      <w:r w:rsidRPr="000C2918">
        <w:rPr>
          <w:rFonts w:ascii="Times New Roman" w:hAnsi="Times New Roman" w:cs="Times New Roman"/>
          <w:sz w:val="28"/>
          <w:szCs w:val="28"/>
          <w:lang w:eastAsia="ru-RU"/>
        </w:rPr>
        <w:lastRenderedPageBreak/>
        <w:t xml:space="preserve">самоврядування можуть самостійно вирішувати питання надання пільгових довгострокових кредитів за результатами конкурсу, в якому можуть брати участь здобувачі фахової передвищої освіти, які зараховані до закладів фахової передвищої освіти або зареєстровані на території відповідної </w:t>
      </w:r>
      <w:r w:rsidR="00C55C28">
        <w:rPr>
          <w:rFonts w:ascii="Times New Roman" w:hAnsi="Times New Roman" w:cs="Times New Roman"/>
          <w:sz w:val="28"/>
          <w:szCs w:val="28"/>
          <w:lang w:eastAsia="ru-RU"/>
        </w:rPr>
        <w:t>громади</w:t>
      </w:r>
      <w:r w:rsidRPr="000C2918">
        <w:rPr>
          <w:rFonts w:ascii="Times New Roman" w:hAnsi="Times New Roman" w:cs="Times New Roman"/>
          <w:sz w:val="28"/>
          <w:szCs w:val="28"/>
          <w:lang w:eastAsia="ru-RU"/>
        </w:rPr>
        <w:t>.</w:t>
      </w:r>
    </w:p>
    <w:p w:rsidR="004A14AE" w:rsidRPr="000C2918" w:rsidRDefault="004A14AE" w:rsidP="000C2918">
      <w:pPr>
        <w:spacing w:after="0" w:line="240" w:lineRule="auto"/>
        <w:ind w:firstLine="709"/>
        <w:jc w:val="both"/>
        <w:textAlignment w:val="baseline"/>
        <w:rPr>
          <w:rFonts w:ascii="Times New Roman" w:hAnsi="Times New Roman" w:cs="Times New Roman"/>
          <w:b/>
          <w:sz w:val="28"/>
          <w:szCs w:val="28"/>
          <w:lang w:eastAsia="ru-RU"/>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4A14AE"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val="ru-RU" w:eastAsia="ru-RU"/>
        </w:rPr>
        <w:t>72</w:t>
      </w:r>
      <w:r w:rsidRPr="000C2918">
        <w:rPr>
          <w:rFonts w:ascii="Times New Roman" w:hAnsi="Times New Roman" w:cs="Times New Roman"/>
          <w:b/>
          <w:sz w:val="28"/>
          <w:szCs w:val="28"/>
          <w:lang w:eastAsia="ru-RU"/>
        </w:rPr>
        <w:t>. Державна фінансова підтримка для здобуття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Державна фінансова підтримка надається за кошти державного та місцевих бюджетів для реалізації права громадян на здобуття фахової передвищої освіти у закладах фахової передвищої освіти незалежно від форми власності та сфери управління в порядку, затвердженому Кабінетом Міністрів України.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2. Державна фінансова підтримка за рахунок державного бюджету надається здобувачам фахової передвищої освіти з спеціальностей, які включені до Переліку спеціальностей, яким надається особлива підтримка.</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Державна фінансова підтримка здобувачам фахової передвищої освіти з інших спеціальностей надається за рахунок бюджету Автономної Республіки Крим, обласних, Київського та Севастопольського міських бюджетів за місцем розташування закладу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Державна фінансова підтримка за їх заявою надається усім здобувачам фахової передвищої освіти, які мають право на безоплатне здобуття фахової передвищої освіти, але не набули право навчатись за державним або регіональним замовленням, за рахунок видатків на оплату послуг з підготовки фахівців в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або за пільговим довгостроковим кредитом для здобуття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Розмір державної фінансової підтримки не може перевищувати обсягу фінансування здобуття фахової передвищої освіти (без урахування витрат на академічні стипендії) за державним (регіональним) замовленням, або за рахунок видатків на оплату послуг з підготовки фахівців в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Державна фінансова підтримка надається в однаковому розмірі для всіх здобувачів фахової передвищої освіти за певною спеціальністю (спеціалізацією) та формою навчання.</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Державна фінансова підтримка є безповоротною, а її отримувачі не несуть ніяких додаткових зобов’язань, пов’язаних з її отриманням.</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4. Органи місцевого самоврядування мають право надавати додаткову фінансову підтримку за рахунок бюджетів районів, міст, селищ, сіл, об’єднаних територіальних громад як за місцем розташування закладу фахової передвищої освіти, так і за місцем проживання здобувача фахової передвищої освіти або його батьків (законних представників).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5. Державна фінансова підтримка надається здобувачам фахової передвищої освіти, які уклали договір (контракт) про надання освітніх послуг </w:t>
      </w:r>
      <w:r w:rsidRPr="000C2918">
        <w:rPr>
          <w:rFonts w:ascii="Times New Roman" w:hAnsi="Times New Roman" w:cs="Times New Roman"/>
          <w:sz w:val="28"/>
          <w:szCs w:val="28"/>
          <w:lang w:eastAsia="ru-RU"/>
        </w:rPr>
        <w:lastRenderedPageBreak/>
        <w:t>для здобуття фахової передвищої освіти за рахунок коштів фізичних та юридичних</w:t>
      </w:r>
      <w:r w:rsidR="00C55C28">
        <w:rPr>
          <w:rFonts w:ascii="Times New Roman" w:hAnsi="Times New Roman" w:cs="Times New Roman"/>
          <w:sz w:val="28"/>
          <w:szCs w:val="28"/>
          <w:lang w:eastAsia="ru-RU"/>
        </w:rPr>
        <w:t xml:space="preserve"> осіб</w:t>
      </w:r>
      <w:r w:rsidRPr="000C2918">
        <w:rPr>
          <w:rFonts w:ascii="Times New Roman" w:hAnsi="Times New Roman" w:cs="Times New Roman"/>
          <w:sz w:val="28"/>
          <w:szCs w:val="28"/>
          <w:lang w:eastAsia="ru-RU"/>
        </w:rPr>
        <w:t>. Зобов’язання фізичної або юридичної особи з оплати за навчання здобувача фахової передвищої освіти зменшуються на обсяг наданої здобувачу фахової передвищої освіти державної фінансової підтримки.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Державна фінансова підтримка перераховується закладу фахової передвищої освіти за заявою її отримувача.</w:t>
      </w:r>
    </w:p>
    <w:p w:rsidR="006E532F" w:rsidRPr="000C2918" w:rsidRDefault="00C323BE" w:rsidP="000C2918">
      <w:pPr>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6</w:t>
      </w:r>
      <w:r w:rsidR="006E532F" w:rsidRPr="000C2918">
        <w:rPr>
          <w:rFonts w:ascii="Times New Roman" w:hAnsi="Times New Roman" w:cs="Times New Roman"/>
          <w:sz w:val="28"/>
          <w:szCs w:val="28"/>
          <w:lang w:eastAsia="ru-RU"/>
        </w:rPr>
        <w:t> Державна фінансова підтримка не надається здобувачам вищої освіти, які набули право навчатись за державним або регіональним замовленням, пільговим довгостроковим кредитом для здобуття фахової передвищої освіти.</w:t>
      </w:r>
    </w:p>
    <w:p w:rsidR="004A14AE" w:rsidRPr="000C2918" w:rsidRDefault="004A14AE" w:rsidP="000C2918">
      <w:pPr>
        <w:spacing w:after="0" w:line="240" w:lineRule="auto"/>
        <w:ind w:firstLine="709"/>
        <w:jc w:val="both"/>
        <w:textAlignment w:val="baseline"/>
        <w:rPr>
          <w:rFonts w:ascii="Times New Roman" w:hAnsi="Times New Roman" w:cs="Times New Roman"/>
          <w:sz w:val="28"/>
          <w:szCs w:val="28"/>
          <w:lang w:eastAsia="ru-RU"/>
        </w:rPr>
      </w:pPr>
    </w:p>
    <w:p w:rsidR="006E532F" w:rsidRPr="000C2918" w:rsidRDefault="006E532F" w:rsidP="000C2918">
      <w:pPr>
        <w:spacing w:after="0" w:line="240" w:lineRule="auto"/>
        <w:ind w:firstLine="709"/>
        <w:jc w:val="both"/>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F06B11"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val="ru-RU" w:eastAsia="ru-RU"/>
        </w:rPr>
        <w:t>73</w:t>
      </w:r>
      <w:r w:rsidRPr="000C2918">
        <w:rPr>
          <w:rFonts w:ascii="Times New Roman" w:hAnsi="Times New Roman" w:cs="Times New Roman"/>
          <w:b/>
          <w:sz w:val="28"/>
          <w:szCs w:val="28"/>
          <w:lang w:eastAsia="ru-RU"/>
        </w:rPr>
        <w:t>. Платні послуги у сфері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F06B11" w:rsidRPr="000C2918">
        <w:rPr>
          <w:rFonts w:ascii="Times New Roman" w:hAnsi="Times New Roman" w:cs="Times New Roman"/>
          <w:sz w:val="28"/>
          <w:szCs w:val="28"/>
        </w:rPr>
        <w:t> </w:t>
      </w:r>
      <w:r w:rsidRPr="000C2918">
        <w:rPr>
          <w:rFonts w:ascii="Times New Roman" w:hAnsi="Times New Roman" w:cs="Times New Roman"/>
          <w:sz w:val="28"/>
          <w:szCs w:val="28"/>
        </w:rPr>
        <w:t>Державні та комунальні заклади фахової передвищої освіти</w:t>
      </w:r>
      <w:r w:rsidR="00F06B11" w:rsidRPr="000C2918">
        <w:rPr>
          <w:rFonts w:ascii="Times New Roman" w:hAnsi="Times New Roman" w:cs="Times New Roman"/>
          <w:sz w:val="28"/>
          <w:szCs w:val="28"/>
        </w:rPr>
        <w:t>, які мають статус бюджетних установ,</w:t>
      </w:r>
      <w:r w:rsidRPr="000C2918">
        <w:rPr>
          <w:rFonts w:ascii="Times New Roman" w:hAnsi="Times New Roman" w:cs="Times New Roman"/>
          <w:sz w:val="28"/>
          <w:szCs w:val="28"/>
        </w:rPr>
        <w:t xml:space="preserve"> мають право надавати платні освітні та інші послуги, перелік яких затверджує Кабінет Міністрів України.</w:t>
      </w:r>
    </w:p>
    <w:p w:rsidR="00F06B11" w:rsidRPr="000C2918" w:rsidRDefault="00F06B1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Порядок надання платних освітніх та інших послуг, включаючи порядок визначення їх вартості для здобувачів вищої освіти, встановлюється </w:t>
      </w:r>
      <w:r w:rsidR="00C323BE">
        <w:rPr>
          <w:rFonts w:ascii="Times New Roman" w:hAnsi="Times New Roman" w:cs="Times New Roman"/>
          <w:sz w:val="28"/>
          <w:szCs w:val="28"/>
        </w:rPr>
        <w:t>колегіальним орпганом управління</w:t>
      </w:r>
      <w:r w:rsidRPr="000C2918">
        <w:rPr>
          <w:rFonts w:ascii="Times New Roman" w:hAnsi="Times New Roman" w:cs="Times New Roman"/>
          <w:sz w:val="28"/>
          <w:szCs w:val="28"/>
        </w:rPr>
        <w:t xml:space="preserve"> закладу фахової передвищої освіти та впроваджується наказом керівника закладу фахової передвищої освіти</w:t>
      </w:r>
      <w:r w:rsidR="00C55C28">
        <w:rPr>
          <w:rFonts w:ascii="Times New Roman" w:hAnsi="Times New Roman" w:cs="Times New Roman"/>
          <w:sz w:val="28"/>
          <w:szCs w:val="28"/>
        </w:rPr>
        <w:t>.</w:t>
      </w:r>
    </w:p>
    <w:p w:rsidR="006E532F" w:rsidRPr="000C2918" w:rsidRDefault="00F06B1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 Перелік</w:t>
      </w:r>
      <w:r w:rsidR="006E532F" w:rsidRPr="000C2918">
        <w:rPr>
          <w:rFonts w:ascii="Times New Roman" w:hAnsi="Times New Roman" w:cs="Times New Roman"/>
          <w:sz w:val="28"/>
          <w:szCs w:val="28"/>
        </w:rPr>
        <w:t xml:space="preserve"> платних послуг державни</w:t>
      </w:r>
      <w:r w:rsidRPr="000C2918">
        <w:rPr>
          <w:rFonts w:ascii="Times New Roman" w:hAnsi="Times New Roman" w:cs="Times New Roman"/>
          <w:sz w:val="28"/>
          <w:szCs w:val="28"/>
        </w:rPr>
        <w:t>х</w:t>
      </w:r>
      <w:r w:rsidR="006E532F" w:rsidRPr="000C2918">
        <w:rPr>
          <w:rFonts w:ascii="Times New Roman" w:hAnsi="Times New Roman" w:cs="Times New Roman"/>
          <w:sz w:val="28"/>
          <w:szCs w:val="28"/>
        </w:rPr>
        <w:t xml:space="preserve"> і комунальни</w:t>
      </w:r>
      <w:r w:rsidRPr="000C2918">
        <w:rPr>
          <w:rFonts w:ascii="Times New Roman" w:hAnsi="Times New Roman" w:cs="Times New Roman"/>
          <w:sz w:val="28"/>
          <w:szCs w:val="28"/>
        </w:rPr>
        <w:t>х</w:t>
      </w:r>
      <w:r w:rsidR="006E532F" w:rsidRPr="000C2918">
        <w:rPr>
          <w:rFonts w:ascii="Times New Roman" w:hAnsi="Times New Roman" w:cs="Times New Roman"/>
          <w:sz w:val="28"/>
          <w:szCs w:val="28"/>
        </w:rPr>
        <w:t xml:space="preserve"> заклад</w:t>
      </w:r>
      <w:r w:rsidRPr="000C2918">
        <w:rPr>
          <w:rFonts w:ascii="Times New Roman" w:hAnsi="Times New Roman" w:cs="Times New Roman"/>
          <w:sz w:val="28"/>
          <w:szCs w:val="28"/>
        </w:rPr>
        <w:t>ів</w:t>
      </w:r>
      <w:r w:rsidR="006E532F" w:rsidRPr="000C2918">
        <w:rPr>
          <w:rFonts w:ascii="Times New Roman" w:hAnsi="Times New Roman" w:cs="Times New Roman"/>
          <w:sz w:val="28"/>
          <w:szCs w:val="28"/>
        </w:rPr>
        <w:t xml:space="preserve"> фахової передвищої освіти, які мають статус неприбуткових закладів освіти, включаючи порядок визначення їх вартості для здобувачів фахової передвищої освіти, встановлюється цими закладами самостійно за погодженням </w:t>
      </w:r>
      <w:r w:rsidRPr="000C2918">
        <w:rPr>
          <w:rFonts w:ascii="Times New Roman" w:hAnsi="Times New Roman" w:cs="Times New Roman"/>
          <w:sz w:val="28"/>
          <w:szCs w:val="28"/>
        </w:rPr>
        <w:t>і</w:t>
      </w:r>
      <w:r w:rsidR="006E532F" w:rsidRPr="000C2918">
        <w:rPr>
          <w:rFonts w:ascii="Times New Roman" w:hAnsi="Times New Roman" w:cs="Times New Roman"/>
          <w:sz w:val="28"/>
          <w:szCs w:val="28"/>
        </w:rPr>
        <w:t>з засновником.</w:t>
      </w:r>
    </w:p>
    <w:p w:rsidR="006E532F" w:rsidRPr="000C2918" w:rsidRDefault="00F06B1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3. </w:t>
      </w:r>
      <w:r w:rsidR="006E532F" w:rsidRPr="000C2918">
        <w:rPr>
          <w:rFonts w:ascii="Times New Roman" w:hAnsi="Times New Roman" w:cs="Times New Roman"/>
          <w:sz w:val="28"/>
          <w:szCs w:val="28"/>
        </w:rPr>
        <w:t xml:space="preserve">Власні надходження державних і комунальних закладів фахової передвищої освіти, отримані від плати за послуги, що надаються згідно з освітньою, інноваційною, навчально-виробничою та науково-прикладною діяльністю, кошти одержані від виробничої та господарської діяльності, а також благодійні внески та гранти, відповідно до рішення, прийнятого </w:t>
      </w:r>
      <w:r w:rsidR="00C323BE">
        <w:rPr>
          <w:rFonts w:ascii="Times New Roman" w:hAnsi="Times New Roman" w:cs="Times New Roman"/>
          <w:sz w:val="28"/>
          <w:szCs w:val="28"/>
        </w:rPr>
        <w:t>колегіальним органом управління заклад</w:t>
      </w:r>
      <w:r w:rsidR="00C55C28">
        <w:rPr>
          <w:rFonts w:ascii="Times New Roman" w:hAnsi="Times New Roman" w:cs="Times New Roman"/>
          <w:sz w:val="28"/>
          <w:szCs w:val="28"/>
        </w:rPr>
        <w:t>у</w:t>
      </w:r>
      <w:r w:rsidR="00C323BE">
        <w:rPr>
          <w:rFonts w:ascii="Times New Roman" w:hAnsi="Times New Roman" w:cs="Times New Roman"/>
          <w:sz w:val="28"/>
          <w:szCs w:val="28"/>
        </w:rPr>
        <w:t xml:space="preserve"> фахової передвищої освіти</w:t>
      </w:r>
      <w:r w:rsidR="006E532F" w:rsidRPr="000C2918">
        <w:rPr>
          <w:rFonts w:ascii="Times New Roman" w:hAnsi="Times New Roman" w:cs="Times New Roman"/>
          <w:sz w:val="28"/>
          <w:szCs w:val="28"/>
        </w:rPr>
        <w:t>,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кошти, а також відсотки, отримані від розміщення коштів закладів фахової передвищої освіти на вкладних (депозитних) рахунках в установах державних банків, включаються до фінансового плану (кошторису)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та методичного забезпечення освітнього процесу тощо в межах статутної діяльності закладу освіти.</w:t>
      </w:r>
    </w:p>
    <w:p w:rsidR="006E532F" w:rsidRPr="000C2918" w:rsidRDefault="00F06B1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Державні і комунальні заклади фахової передвищої освіти мають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6E532F" w:rsidRPr="000C2918" w:rsidRDefault="00F06B1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5</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 xml:space="preserve">Платні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закладу, що діють на підставі положення, затвердженого відповідно до законодавства та </w:t>
      </w:r>
      <w:r w:rsidR="00C55C28">
        <w:rPr>
          <w:rFonts w:ascii="Times New Roman" w:hAnsi="Times New Roman" w:cs="Times New Roman"/>
          <w:sz w:val="28"/>
          <w:szCs w:val="28"/>
        </w:rPr>
        <w:t>установчих документів</w:t>
      </w:r>
      <w:r w:rsidR="00C55C28" w:rsidRPr="000C2918">
        <w:rPr>
          <w:rFonts w:ascii="Times New Roman" w:hAnsi="Times New Roman" w:cs="Times New Roman"/>
          <w:sz w:val="28"/>
          <w:szCs w:val="28"/>
        </w:rPr>
        <w:t xml:space="preserve"> </w:t>
      </w:r>
      <w:r w:rsidR="006E532F" w:rsidRPr="000C2918">
        <w:rPr>
          <w:rFonts w:ascii="Times New Roman" w:hAnsi="Times New Roman" w:cs="Times New Roman"/>
          <w:sz w:val="28"/>
          <w:szCs w:val="28"/>
        </w:rPr>
        <w:t>закладу фахової передвищої освіти.</w:t>
      </w:r>
    </w:p>
    <w:p w:rsidR="006E532F" w:rsidRPr="000C2918" w:rsidRDefault="00F06B1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Платні послуги надаються закладами фахової передвищої освіти за умови відповідності матеріально-технічної бази вимогам законодавства, а у разі встановлення законодавством вимог щодо необхідності ліцензування або отримання дозволів для надання платної послуги - після отримання таких дозвільних документів.</w:t>
      </w:r>
    </w:p>
    <w:p w:rsidR="006E532F" w:rsidRPr="000C2918" w:rsidRDefault="00F06B1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 xml:space="preserve">Розмір плати за весь строк навчання для здобуття фахової передвищої освіти, а також порядок оплати освітньої послуги (разово, </w:t>
      </w:r>
      <w:r w:rsidR="00C55C28" w:rsidRPr="000C2918">
        <w:rPr>
          <w:rFonts w:ascii="Times New Roman" w:hAnsi="Times New Roman" w:cs="Times New Roman"/>
          <w:sz w:val="28"/>
          <w:szCs w:val="28"/>
        </w:rPr>
        <w:t>щомісяц</w:t>
      </w:r>
      <w:r w:rsidR="00C55C28">
        <w:rPr>
          <w:rFonts w:ascii="Times New Roman" w:hAnsi="Times New Roman" w:cs="Times New Roman"/>
          <w:sz w:val="28"/>
          <w:szCs w:val="28"/>
        </w:rPr>
        <w:t xml:space="preserve">я, </w:t>
      </w:r>
      <w:r w:rsidR="00C55C28" w:rsidRPr="000C2918">
        <w:rPr>
          <w:rFonts w:ascii="Times New Roman" w:hAnsi="Times New Roman" w:cs="Times New Roman"/>
          <w:sz w:val="28"/>
          <w:szCs w:val="28"/>
        </w:rPr>
        <w:t xml:space="preserve">щосеместрово, </w:t>
      </w:r>
      <w:r w:rsidR="006E532F" w:rsidRPr="000C2918">
        <w:rPr>
          <w:rFonts w:ascii="Times New Roman" w:hAnsi="Times New Roman" w:cs="Times New Roman"/>
          <w:sz w:val="28"/>
          <w:szCs w:val="28"/>
        </w:rPr>
        <w:t>щороку) встановлюються у договорі (контракті), що укладається між закладом фахової передвищої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Типовий договір, що укладається між закладом фахової передвищої освіти та фізичною (юридичною) особою на строк навчання, затверджується Кабінетом Міністрів України.</w:t>
      </w:r>
    </w:p>
    <w:p w:rsidR="006E532F" w:rsidRPr="000C2918" w:rsidRDefault="00F06B11"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8</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Розмір плати за весь строк навчання для здобуття фахової передвищої освіти встановлюється закладами фахової передвищої освіти в національній валюті.</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Заклад фахової передвищої освіти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Розмір плати за весь строк навчання або за надання додаткових освітніх послуг підлягає оприлюдненню на офіційних веб-сайтах, на інформаційних стендах та в будь-який інший спосіб.</w:t>
      </w:r>
    </w:p>
    <w:p w:rsidR="00F06B11" w:rsidRPr="000C2918" w:rsidRDefault="00F06B11" w:rsidP="000C2918">
      <w:pPr>
        <w:spacing w:after="0" w:line="240" w:lineRule="auto"/>
        <w:ind w:firstLine="709"/>
        <w:jc w:val="both"/>
        <w:textAlignment w:val="baseline"/>
        <w:rPr>
          <w:rFonts w:ascii="Times New Roman" w:hAnsi="Times New Roman" w:cs="Times New Roman"/>
          <w:sz w:val="28"/>
          <w:szCs w:val="28"/>
          <w:lang w:eastAsia="ru-RU"/>
        </w:rPr>
      </w:pP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 ХІ</w:t>
      </w: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МІЖНАРОДНЕ СПІВРОБІТНИЦТВО</w:t>
      </w:r>
    </w:p>
    <w:p w:rsidR="006E532F" w:rsidRPr="000C2918" w:rsidRDefault="006E532F" w:rsidP="000C2918">
      <w:pPr>
        <w:spacing w:after="0" w:line="240" w:lineRule="auto"/>
        <w:rPr>
          <w:rFonts w:ascii="Times New Roman" w:hAnsi="Times New Roman" w:cs="Times New Roman"/>
          <w:b/>
          <w:sz w:val="28"/>
          <w:szCs w:val="28"/>
        </w:rPr>
      </w:pPr>
    </w:p>
    <w:p w:rsidR="006E532F" w:rsidRPr="000C2918" w:rsidRDefault="006E532F" w:rsidP="000C2918">
      <w:pPr>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6C128C" w:rsidRPr="000C2918">
        <w:rPr>
          <w:rFonts w:ascii="Times New Roman" w:hAnsi="Times New Roman" w:cs="Times New Roman"/>
          <w:b/>
          <w:sz w:val="28"/>
          <w:szCs w:val="28"/>
        </w:rPr>
        <w:t> </w:t>
      </w:r>
      <w:r w:rsidRPr="000C2918">
        <w:rPr>
          <w:rFonts w:ascii="Times New Roman" w:hAnsi="Times New Roman" w:cs="Times New Roman"/>
          <w:b/>
          <w:sz w:val="28"/>
          <w:szCs w:val="28"/>
          <w:lang w:val="ru-RU"/>
        </w:rPr>
        <w:t>74</w:t>
      </w:r>
      <w:r w:rsidRPr="000C2918">
        <w:rPr>
          <w:rFonts w:ascii="Times New Roman" w:hAnsi="Times New Roman" w:cs="Times New Roman"/>
          <w:b/>
          <w:sz w:val="28"/>
          <w:szCs w:val="28"/>
        </w:rPr>
        <w:t>.</w:t>
      </w:r>
      <w:r w:rsidR="006C128C" w:rsidRPr="000C2918">
        <w:rPr>
          <w:rFonts w:ascii="Times New Roman" w:hAnsi="Times New Roman" w:cs="Times New Roman"/>
          <w:b/>
          <w:sz w:val="28"/>
          <w:szCs w:val="28"/>
        </w:rPr>
        <w:t> </w:t>
      </w:r>
      <w:r w:rsidRPr="000C2918">
        <w:rPr>
          <w:rFonts w:ascii="Times New Roman" w:hAnsi="Times New Roman" w:cs="Times New Roman"/>
          <w:b/>
          <w:sz w:val="28"/>
          <w:szCs w:val="28"/>
        </w:rPr>
        <w:t>Державна політика щодо міжнародного співробітництва у сфері фахової передвищої освіти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Держава з метою гармонізації законодавчих та інших нормативно-правових актів України у сфері фахової передвищої освіти та імплементації найважливіших положень міжнародних документів підтверджує пріоритетність норм міжнародних договорів України, згода на обов’язковість яких надана Верховною Радою України.</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2.</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З метою розвитку міжнародного співробітництва у сфері фахової передвищої освіти та інтеграції системи фахової передвищої освіти до світового освітнього простору держава сприяє:</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 xml:space="preserve">впровадженню механізму гарантії якості фахової передвищої освіти для створення необхідної взаємодовіри, гармонізації систем оцінювання якості фахової передвищої освіти України та </w:t>
      </w:r>
      <w:r w:rsidR="006C128C" w:rsidRPr="000C2918">
        <w:rPr>
          <w:rFonts w:ascii="Times New Roman" w:hAnsi="Times New Roman" w:cs="Times New Roman"/>
          <w:sz w:val="28"/>
          <w:szCs w:val="28"/>
        </w:rPr>
        <w:t xml:space="preserve">подібних ланок освіти в </w:t>
      </w:r>
      <w:r w:rsidRPr="000C2918">
        <w:rPr>
          <w:rFonts w:ascii="Times New Roman" w:hAnsi="Times New Roman" w:cs="Times New Roman"/>
          <w:sz w:val="28"/>
          <w:szCs w:val="28"/>
        </w:rPr>
        <w:t>Європейсько</w:t>
      </w:r>
      <w:r w:rsidR="006C128C" w:rsidRPr="000C2918">
        <w:rPr>
          <w:rFonts w:ascii="Times New Roman" w:hAnsi="Times New Roman" w:cs="Times New Roman"/>
          <w:sz w:val="28"/>
          <w:szCs w:val="28"/>
        </w:rPr>
        <w:t>му</w:t>
      </w:r>
      <w:r w:rsidRPr="000C2918">
        <w:rPr>
          <w:rFonts w:ascii="Times New Roman" w:hAnsi="Times New Roman" w:cs="Times New Roman"/>
          <w:sz w:val="28"/>
          <w:szCs w:val="28"/>
        </w:rPr>
        <w:t xml:space="preserve"> освітньо</w:t>
      </w:r>
      <w:r w:rsidR="006C128C" w:rsidRPr="000C2918">
        <w:rPr>
          <w:rFonts w:ascii="Times New Roman" w:hAnsi="Times New Roman" w:cs="Times New Roman"/>
          <w:sz w:val="28"/>
          <w:szCs w:val="28"/>
        </w:rPr>
        <w:t>му</w:t>
      </w:r>
      <w:r w:rsidRPr="000C2918">
        <w:rPr>
          <w:rFonts w:ascii="Times New Roman" w:hAnsi="Times New Roman" w:cs="Times New Roman"/>
          <w:sz w:val="28"/>
          <w:szCs w:val="28"/>
        </w:rPr>
        <w:t xml:space="preserve"> простор</w:t>
      </w:r>
      <w:r w:rsidR="006C128C" w:rsidRPr="000C2918">
        <w:rPr>
          <w:rFonts w:ascii="Times New Roman" w:hAnsi="Times New Roman" w:cs="Times New Roman"/>
          <w:sz w:val="28"/>
          <w:szCs w:val="28"/>
        </w:rPr>
        <w:t>і</w:t>
      </w:r>
      <w:r w:rsidRPr="000C2918">
        <w:rPr>
          <w:rFonts w:ascii="Times New Roman" w:hAnsi="Times New Roman" w:cs="Times New Roman"/>
          <w:sz w:val="28"/>
          <w:szCs w:val="28"/>
        </w:rPr>
        <w:t>;</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6C128C" w:rsidRPr="000C2918">
        <w:rPr>
          <w:rFonts w:ascii="Times New Roman" w:hAnsi="Times New Roman" w:cs="Times New Roman"/>
          <w:sz w:val="28"/>
          <w:szCs w:val="28"/>
          <w:lang w:val="ru-RU"/>
        </w:rPr>
        <w:t> </w:t>
      </w:r>
      <w:r w:rsidRPr="000C2918">
        <w:rPr>
          <w:rFonts w:ascii="Times New Roman" w:hAnsi="Times New Roman" w:cs="Times New Roman"/>
          <w:sz w:val="28"/>
          <w:szCs w:val="28"/>
        </w:rPr>
        <w:t xml:space="preserve">узгодженню Національної рамки кваліфікацій з </w:t>
      </w:r>
      <w:r w:rsidR="006C128C" w:rsidRPr="000C2918">
        <w:rPr>
          <w:rFonts w:ascii="Times New Roman" w:hAnsi="Times New Roman" w:cs="Times New Roman"/>
          <w:sz w:val="28"/>
          <w:szCs w:val="28"/>
        </w:rPr>
        <w:t xml:space="preserve">Європейською </w:t>
      </w:r>
      <w:r w:rsidRPr="000C2918">
        <w:rPr>
          <w:rFonts w:ascii="Times New Roman" w:hAnsi="Times New Roman" w:cs="Times New Roman"/>
          <w:sz w:val="28"/>
          <w:szCs w:val="28"/>
        </w:rPr>
        <w:t>рамкою кваліфікацій;</w:t>
      </w:r>
    </w:p>
    <w:p w:rsidR="006E532F" w:rsidRPr="000C2918" w:rsidRDefault="006C128C"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6E532F" w:rsidRPr="000C2918">
        <w:rPr>
          <w:rFonts w:ascii="Times New Roman" w:hAnsi="Times New Roman" w:cs="Times New Roman"/>
          <w:sz w:val="28"/>
          <w:szCs w:val="28"/>
        </w:rPr>
        <w:t>)</w:t>
      </w:r>
      <w:r w:rsidRPr="000C2918">
        <w:rPr>
          <w:rFonts w:ascii="Times New Roman" w:hAnsi="Times New Roman" w:cs="Times New Roman"/>
          <w:sz w:val="28"/>
          <w:szCs w:val="28"/>
        </w:rPr>
        <w:t> </w:t>
      </w:r>
      <w:r w:rsidR="006E532F" w:rsidRPr="000C2918">
        <w:rPr>
          <w:rFonts w:ascii="Times New Roman" w:hAnsi="Times New Roman" w:cs="Times New Roman"/>
          <w:sz w:val="28"/>
          <w:szCs w:val="28"/>
        </w:rPr>
        <w:t>співпраці з Європейською мережею національних центрів інформації про академічну мобільність та визнання;</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впровадженню на міжнародному ринку результатів технічних, технологічних та інших розробок закладів фахової передвищої освіти, продажу їхніх патентів та ліцензій;</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залученню коштів міжнародних фондів, установ, громадських організацій тощо для виконання у заклада</w:t>
      </w:r>
      <w:r w:rsidR="006C128C" w:rsidRPr="000C2918">
        <w:rPr>
          <w:rFonts w:ascii="Times New Roman" w:hAnsi="Times New Roman" w:cs="Times New Roman"/>
          <w:sz w:val="28"/>
          <w:szCs w:val="28"/>
        </w:rPr>
        <w:t xml:space="preserve">х фахової передвищої освіти </w:t>
      </w:r>
      <w:r w:rsidRPr="000C2918">
        <w:rPr>
          <w:rFonts w:ascii="Times New Roman" w:hAnsi="Times New Roman" w:cs="Times New Roman"/>
          <w:sz w:val="28"/>
          <w:szCs w:val="28"/>
        </w:rPr>
        <w:t>освітніх та інших програм.</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Держава здійснює заходи щодо розвитку та зміцнення взаємовигідного міжнародного співробітництва у сфері фахової передвищої освіти відповідно до двосторонніх і багатосторонніх міжнародних договорів.</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 xml:space="preserve">Держава створює умови для міжнародного співробітництва закладів фахової передвищої освіти усіх форм власності, проектних, виробничих, культурно-освітніх, спортивно-оздоровчих установ та організацій, що забезпечують функціонування та розвиток системи фахової передвищої освіти, органів, які здійснюють управління </w:t>
      </w:r>
      <w:r w:rsidR="00C55C28" w:rsidRPr="000C2918">
        <w:rPr>
          <w:rFonts w:ascii="Times New Roman" w:hAnsi="Times New Roman" w:cs="Times New Roman"/>
          <w:sz w:val="28"/>
          <w:szCs w:val="28"/>
        </w:rPr>
        <w:t>фахово</w:t>
      </w:r>
      <w:r w:rsidR="00C55C28">
        <w:rPr>
          <w:rFonts w:ascii="Times New Roman" w:hAnsi="Times New Roman" w:cs="Times New Roman"/>
          <w:sz w:val="28"/>
          <w:szCs w:val="28"/>
        </w:rPr>
        <w:t>ю</w:t>
      </w:r>
      <w:r w:rsidR="00C55C28" w:rsidRPr="000C2918">
        <w:rPr>
          <w:rFonts w:ascii="Times New Roman" w:hAnsi="Times New Roman" w:cs="Times New Roman"/>
          <w:sz w:val="28"/>
          <w:szCs w:val="28"/>
        </w:rPr>
        <w:t xml:space="preserve"> передвищо</w:t>
      </w:r>
      <w:r w:rsidR="00C55C28">
        <w:rPr>
          <w:rFonts w:ascii="Times New Roman" w:hAnsi="Times New Roman" w:cs="Times New Roman"/>
          <w:sz w:val="28"/>
          <w:szCs w:val="28"/>
        </w:rPr>
        <w:t>ю</w:t>
      </w:r>
      <w:r w:rsidR="00C55C28" w:rsidRPr="000C2918">
        <w:rPr>
          <w:rFonts w:ascii="Times New Roman" w:hAnsi="Times New Roman" w:cs="Times New Roman"/>
          <w:sz w:val="28"/>
          <w:szCs w:val="28"/>
        </w:rPr>
        <w:t xml:space="preserve"> </w:t>
      </w:r>
      <w:r w:rsidRPr="000C2918">
        <w:rPr>
          <w:rFonts w:ascii="Times New Roman" w:hAnsi="Times New Roman" w:cs="Times New Roman"/>
          <w:sz w:val="28"/>
          <w:szCs w:val="28"/>
        </w:rPr>
        <w:t>освітою, шляхом:</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встановлення відповідних бюджетних призначень у державному бюджеті;</w:t>
      </w:r>
    </w:p>
    <w:p w:rsidR="006E532F" w:rsidRPr="000C2918" w:rsidRDefault="006E532F" w:rsidP="000C2918">
      <w:pPr>
        <w:spacing w:after="0" w:line="240" w:lineRule="auto"/>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фінансування внесків за членство в міжнародних організаціях, участі в заходах таких організацій; відрядження за кордон учасників освітнього процесу для педагогічної (науково-педагогічної) роботи чи стажування відповідно до умов міжнародних договорів, а також договорів між закладами фахової передвищої освіти та іноземними партнерами, укладених на виконання освітніх проектів, які реалізуються за рахунок міжнародних грантів і коштів технічної допомоги.</w:t>
      </w:r>
    </w:p>
    <w:p w:rsidR="006E532F" w:rsidRPr="000C2918" w:rsidRDefault="006E532F" w:rsidP="000C2918">
      <w:pPr>
        <w:spacing w:after="0"/>
        <w:ind w:firstLine="709"/>
        <w:jc w:val="both"/>
        <w:rPr>
          <w:rFonts w:ascii="Times New Roman" w:hAnsi="Times New Roman" w:cs="Times New Roman"/>
          <w:b/>
          <w:sz w:val="28"/>
          <w:szCs w:val="28"/>
        </w:rPr>
      </w:pPr>
    </w:p>
    <w:p w:rsidR="006E532F" w:rsidRPr="000C2918" w:rsidRDefault="006E532F"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w:t>
      </w:r>
      <w:r w:rsidR="006C128C" w:rsidRPr="000C2918">
        <w:rPr>
          <w:rFonts w:ascii="Times New Roman" w:hAnsi="Times New Roman" w:cs="Times New Roman"/>
          <w:b/>
          <w:sz w:val="28"/>
          <w:szCs w:val="28"/>
        </w:rPr>
        <w:t> </w:t>
      </w:r>
      <w:r w:rsidRPr="000C2918">
        <w:rPr>
          <w:rFonts w:ascii="Times New Roman" w:hAnsi="Times New Roman" w:cs="Times New Roman"/>
          <w:b/>
          <w:sz w:val="28"/>
          <w:szCs w:val="28"/>
          <w:lang w:val="ru-RU"/>
        </w:rPr>
        <w:t>75</w:t>
      </w:r>
      <w:r w:rsidRPr="000C2918">
        <w:rPr>
          <w:rFonts w:ascii="Times New Roman" w:hAnsi="Times New Roman" w:cs="Times New Roman"/>
          <w:b/>
          <w:sz w:val="28"/>
          <w:szCs w:val="28"/>
        </w:rPr>
        <w:t>.</w:t>
      </w:r>
      <w:r w:rsidR="006C128C" w:rsidRPr="000C2918">
        <w:rPr>
          <w:rFonts w:ascii="Times New Roman" w:hAnsi="Times New Roman" w:cs="Times New Roman"/>
          <w:sz w:val="28"/>
          <w:szCs w:val="28"/>
        </w:rPr>
        <w:t> </w:t>
      </w:r>
      <w:r w:rsidRPr="000C2918">
        <w:rPr>
          <w:rFonts w:ascii="Times New Roman" w:hAnsi="Times New Roman" w:cs="Times New Roman"/>
          <w:b/>
          <w:sz w:val="28"/>
          <w:szCs w:val="28"/>
        </w:rPr>
        <w:t>Основні напрями міжнародного співробітництва у сфері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 xml:space="preserve">Заклади фахової передвищої освіти здійснюють міжнародне співробітництво, укладають договори про співробітництво, встановлюють прямі зв’язки </w:t>
      </w:r>
      <w:r w:rsidR="006C128C" w:rsidRPr="000C2918">
        <w:rPr>
          <w:rFonts w:ascii="Times New Roman" w:hAnsi="Times New Roman" w:cs="Times New Roman"/>
          <w:sz w:val="28"/>
          <w:szCs w:val="28"/>
        </w:rPr>
        <w:t>і</w:t>
      </w:r>
      <w:r w:rsidRPr="000C2918">
        <w:rPr>
          <w:rFonts w:ascii="Times New Roman" w:hAnsi="Times New Roman" w:cs="Times New Roman"/>
          <w:sz w:val="28"/>
          <w:szCs w:val="28"/>
        </w:rPr>
        <w:t>з закладами освіти та підприємствами іноземних держав, міжнародними організаціями, фондами тощо відповідно до законодавства.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Основними напрямами міжнародного співробітництва закладів фахової передвищої освіти є:</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1)</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участь у програмах двостороннього та багатостороннього міждержавного обміну студентами, педагогічними та науково-педагогічними працівниками;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організація міжнародних конференцій, симпозіумів, конгресів та інших заходів;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участь у міжнародних освітніх програмах;</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спільна видавнича діяльність;</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надання послуг, пов’язаних із здобуттям фахової передвищої освіти, іноземним громадянам в Україні;</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створення спільних освітніх програм з іноземними закладами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відрядження за кордон педагогічних (науково-педагогічних) працівників для педагогічної, науково-педагогічної роботи відповідно до міжнародних договорів України, а також договорів між закладами освіти та іноземними партнерами;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8)</w:t>
      </w:r>
      <w:r w:rsidR="006C128C" w:rsidRPr="000C2918">
        <w:rPr>
          <w:rFonts w:ascii="Times New Roman" w:hAnsi="Times New Roman" w:cs="Times New Roman"/>
          <w:sz w:val="28"/>
          <w:szCs w:val="28"/>
        </w:rPr>
        <w:t> </w:t>
      </w:r>
      <w:r w:rsidRPr="000C2918">
        <w:rPr>
          <w:rFonts w:ascii="Times New Roman" w:hAnsi="Times New Roman" w:cs="Times New Roman"/>
          <w:sz w:val="28"/>
          <w:szCs w:val="28"/>
        </w:rPr>
        <w:t>залучення педагогічних (науково-педагогічних) працівників іноземних закладів освіти для участі в педагогічній, науково-педагогічній роботі у закладах фахової передвищої освіти України;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9)</w:t>
      </w:r>
      <w:r w:rsidR="00BD5902" w:rsidRPr="000C2918">
        <w:rPr>
          <w:rFonts w:ascii="Times New Roman" w:hAnsi="Times New Roman" w:cs="Times New Roman"/>
          <w:sz w:val="28"/>
          <w:szCs w:val="28"/>
        </w:rPr>
        <w:t> </w:t>
      </w:r>
      <w:r w:rsidRPr="000C2918">
        <w:rPr>
          <w:rFonts w:ascii="Times New Roman" w:hAnsi="Times New Roman" w:cs="Times New Roman"/>
          <w:sz w:val="28"/>
          <w:szCs w:val="28"/>
        </w:rPr>
        <w:t>направлення осіб, які навчаються у закладах фахової передвищої освіти України, на навчання у закордонних закладах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10)</w:t>
      </w:r>
      <w:r w:rsidR="00BD5902" w:rsidRPr="000C2918">
        <w:rPr>
          <w:rFonts w:ascii="Times New Roman" w:hAnsi="Times New Roman" w:cs="Times New Roman"/>
          <w:sz w:val="28"/>
          <w:szCs w:val="28"/>
        </w:rPr>
        <w:t> </w:t>
      </w:r>
      <w:r w:rsidRPr="000C2918">
        <w:rPr>
          <w:rFonts w:ascii="Times New Roman" w:hAnsi="Times New Roman" w:cs="Times New Roman"/>
          <w:sz w:val="28"/>
          <w:szCs w:val="28"/>
        </w:rPr>
        <w:t>сприяння академічній мобільності педагогічних (науково-педагогічних) працівників та осіб, які навчаються;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11)</w:t>
      </w:r>
      <w:r w:rsidR="00BD5902" w:rsidRPr="000C2918">
        <w:rPr>
          <w:rFonts w:ascii="Times New Roman" w:hAnsi="Times New Roman" w:cs="Times New Roman"/>
          <w:sz w:val="28"/>
          <w:szCs w:val="28"/>
        </w:rPr>
        <w:t> </w:t>
      </w:r>
      <w:r w:rsidRPr="000C2918">
        <w:rPr>
          <w:rFonts w:ascii="Times New Roman" w:hAnsi="Times New Roman" w:cs="Times New Roman"/>
          <w:sz w:val="28"/>
          <w:szCs w:val="28"/>
        </w:rPr>
        <w:t>інші напрями і форми, не заборонені законом.</w:t>
      </w:r>
    </w:p>
    <w:p w:rsidR="00BD5902" w:rsidRPr="000C2918" w:rsidRDefault="00BD5902" w:rsidP="000C2918">
      <w:pPr>
        <w:spacing w:after="0"/>
        <w:ind w:firstLine="709"/>
        <w:jc w:val="both"/>
        <w:rPr>
          <w:rFonts w:ascii="Times New Roman" w:hAnsi="Times New Roman" w:cs="Times New Roman"/>
          <w:sz w:val="28"/>
          <w:szCs w:val="28"/>
        </w:rPr>
      </w:pP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b/>
          <w:sz w:val="28"/>
          <w:szCs w:val="28"/>
        </w:rPr>
        <w:t>Стаття</w:t>
      </w:r>
      <w:r w:rsidR="00BD5902" w:rsidRPr="000C2918">
        <w:rPr>
          <w:rFonts w:ascii="Times New Roman" w:hAnsi="Times New Roman" w:cs="Times New Roman"/>
          <w:b/>
          <w:sz w:val="28"/>
          <w:szCs w:val="28"/>
        </w:rPr>
        <w:t> </w:t>
      </w:r>
      <w:r w:rsidRPr="000C2918">
        <w:rPr>
          <w:rFonts w:ascii="Times New Roman" w:hAnsi="Times New Roman" w:cs="Times New Roman"/>
          <w:b/>
          <w:sz w:val="28"/>
          <w:szCs w:val="28"/>
        </w:rPr>
        <w:t>76.</w:t>
      </w:r>
      <w:r w:rsidR="00BD5902" w:rsidRPr="000C2918">
        <w:rPr>
          <w:rFonts w:ascii="Times New Roman" w:hAnsi="Times New Roman" w:cs="Times New Roman"/>
          <w:sz w:val="28"/>
          <w:szCs w:val="28"/>
        </w:rPr>
        <w:t> </w:t>
      </w:r>
      <w:r w:rsidRPr="000C2918">
        <w:rPr>
          <w:rFonts w:ascii="Times New Roman" w:hAnsi="Times New Roman" w:cs="Times New Roman"/>
          <w:b/>
          <w:sz w:val="28"/>
          <w:szCs w:val="28"/>
        </w:rPr>
        <w:t>Зовнішньоекономічна діяльність у сфері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BD5902" w:rsidRPr="000C2918">
        <w:rPr>
          <w:rFonts w:ascii="Times New Roman" w:hAnsi="Times New Roman" w:cs="Times New Roman"/>
          <w:sz w:val="28"/>
          <w:szCs w:val="28"/>
        </w:rPr>
        <w:t> </w:t>
      </w:r>
      <w:r w:rsidRPr="000C2918">
        <w:rPr>
          <w:rFonts w:ascii="Times New Roman" w:hAnsi="Times New Roman" w:cs="Times New Roman"/>
          <w:sz w:val="28"/>
          <w:szCs w:val="28"/>
        </w:rPr>
        <w:t>Зовнішньоекономічна діяльність закладу фахової передвищої освіти провадиться відповідно до законодавства шляхом укладення договорів з іноземними юридичними та фізичними особами.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BD5902" w:rsidRPr="000C2918">
        <w:rPr>
          <w:rFonts w:ascii="Times New Roman" w:hAnsi="Times New Roman" w:cs="Times New Roman"/>
          <w:sz w:val="28"/>
          <w:szCs w:val="28"/>
        </w:rPr>
        <w:t> </w:t>
      </w:r>
      <w:r w:rsidRPr="000C2918">
        <w:rPr>
          <w:rFonts w:ascii="Times New Roman" w:hAnsi="Times New Roman" w:cs="Times New Roman"/>
          <w:sz w:val="28"/>
          <w:szCs w:val="28"/>
        </w:rPr>
        <w:t>Основними напрямами зовнішньоекономічної діяльності закладу фахової передвищої освіти є:</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BD5902" w:rsidRPr="000C2918">
        <w:rPr>
          <w:rFonts w:ascii="Times New Roman" w:hAnsi="Times New Roman" w:cs="Times New Roman"/>
          <w:sz w:val="28"/>
          <w:szCs w:val="28"/>
        </w:rPr>
        <w:t> </w:t>
      </w:r>
      <w:r w:rsidRPr="000C2918">
        <w:rPr>
          <w:rFonts w:ascii="Times New Roman" w:hAnsi="Times New Roman" w:cs="Times New Roman"/>
          <w:sz w:val="28"/>
          <w:szCs w:val="28"/>
        </w:rPr>
        <w:t>організація підготовки осіб з числа іноземних громадян до вступу у заклади фахової передвищої освіти України;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BD5902" w:rsidRPr="000C2918">
        <w:rPr>
          <w:rFonts w:ascii="Times New Roman" w:hAnsi="Times New Roman" w:cs="Times New Roman"/>
          <w:sz w:val="28"/>
          <w:szCs w:val="28"/>
        </w:rPr>
        <w:t> </w:t>
      </w:r>
      <w:r w:rsidRPr="000C2918">
        <w:rPr>
          <w:rFonts w:ascii="Times New Roman" w:hAnsi="Times New Roman" w:cs="Times New Roman"/>
          <w:sz w:val="28"/>
          <w:szCs w:val="28"/>
        </w:rPr>
        <w:t>провадження освітньої діяльності, пов’язаної з навчанням іноземних студентів, а також підготовка кадрів для іноземних держав;</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організація академічної мобільності учасників освітнього процесу;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BD5902" w:rsidRPr="000C2918">
        <w:rPr>
          <w:rFonts w:ascii="Times New Roman" w:hAnsi="Times New Roman" w:cs="Times New Roman"/>
          <w:sz w:val="28"/>
          <w:szCs w:val="28"/>
        </w:rPr>
        <w:t> </w:t>
      </w:r>
      <w:r w:rsidRPr="000C2918">
        <w:rPr>
          <w:rFonts w:ascii="Times New Roman" w:hAnsi="Times New Roman" w:cs="Times New Roman"/>
          <w:sz w:val="28"/>
          <w:szCs w:val="28"/>
        </w:rPr>
        <w:t>організації практики, стажування за кордоном педагогічних (науково-педагогічних) працівників та осіб, що здобувають фахову передвищу освіту.</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 ХІІ</w:t>
      </w:r>
    </w:p>
    <w:p w:rsidR="006E532F" w:rsidRPr="000C2918" w:rsidRDefault="006E532F"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НАГЛЯД (КОНТРОЛЬ) У СФЕРІ ФАХОВОЇ ПЕРЕДВИЩОЇ ОСВІТИ</w:t>
      </w:r>
    </w:p>
    <w:p w:rsidR="006E532F" w:rsidRPr="000C2918" w:rsidRDefault="006E532F" w:rsidP="000C2918">
      <w:pPr>
        <w:spacing w:after="0" w:line="240" w:lineRule="auto"/>
        <w:ind w:firstLine="709"/>
        <w:rPr>
          <w:rFonts w:ascii="Times New Roman" w:hAnsi="Times New Roman" w:cs="Times New Roman"/>
          <w:b/>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0550FB"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eastAsia="ru-RU"/>
        </w:rPr>
        <w:t>7</w:t>
      </w:r>
      <w:r w:rsidRPr="000C2918">
        <w:rPr>
          <w:rFonts w:ascii="Times New Roman" w:hAnsi="Times New Roman" w:cs="Times New Roman"/>
          <w:b/>
          <w:sz w:val="28"/>
          <w:szCs w:val="28"/>
          <w:lang w:val="ru-RU" w:eastAsia="ru-RU"/>
        </w:rPr>
        <w:t>7</w:t>
      </w:r>
      <w:r w:rsidRPr="000C2918">
        <w:rPr>
          <w:rFonts w:ascii="Times New Roman" w:hAnsi="Times New Roman" w:cs="Times New Roman"/>
          <w:b/>
          <w:sz w:val="28"/>
          <w:szCs w:val="28"/>
          <w:lang w:eastAsia="ru-RU"/>
        </w:rPr>
        <w:t>. Державний нагляд (контроль) у сфері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lastRenderedPageBreak/>
        <w:t xml:space="preserve">1. Державний нагляд (контроль) у сфері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 xml:space="preserve">2. Державний нагляд (контроль) у сфері </w:t>
      </w:r>
      <w:r w:rsidRPr="000C2918">
        <w:rPr>
          <w:rFonts w:ascii="Times New Roman" w:hAnsi="Times New Roman" w:cs="Times New Roman"/>
          <w:sz w:val="28"/>
          <w:szCs w:val="28"/>
        </w:rPr>
        <w:t xml:space="preserve">фахової передвищої </w:t>
      </w:r>
      <w:r w:rsidRPr="000C2918">
        <w:rPr>
          <w:rFonts w:ascii="Times New Roman" w:hAnsi="Times New Roman" w:cs="Times New Roman"/>
          <w:sz w:val="28"/>
          <w:szCs w:val="28"/>
          <w:lang w:eastAsia="ru-RU"/>
        </w:rPr>
        <w:t>освіти здійснюється центральним органом виконавчої влади із забезпечення якості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3. Центральний орган виконавчої влади із забезпечення якості освіти діє на підставі, в межах повноважень та у спосіб, визначені цим Законом та іншими законами України.</w:t>
      </w:r>
    </w:p>
    <w:p w:rsidR="006E532F" w:rsidRPr="000C2918" w:rsidRDefault="006E532F" w:rsidP="000C2918">
      <w:pPr>
        <w:spacing w:after="0" w:line="240" w:lineRule="auto"/>
        <w:ind w:firstLine="709"/>
        <w:rPr>
          <w:rFonts w:ascii="Times New Roman" w:hAnsi="Times New Roman" w:cs="Times New Roman"/>
          <w:sz w:val="28"/>
          <w:szCs w:val="28"/>
        </w:rPr>
      </w:pPr>
    </w:p>
    <w:p w:rsidR="006E532F" w:rsidRPr="000C2918" w:rsidRDefault="006E532F" w:rsidP="000C2918">
      <w:pPr>
        <w:spacing w:after="0" w:line="240" w:lineRule="auto"/>
        <w:ind w:firstLine="709"/>
        <w:jc w:val="both"/>
        <w:textAlignment w:val="baseline"/>
        <w:rPr>
          <w:rFonts w:ascii="Times New Roman" w:hAnsi="Times New Roman" w:cs="Times New Roman"/>
          <w:b/>
          <w:sz w:val="28"/>
          <w:szCs w:val="28"/>
          <w:lang w:eastAsia="ru-RU"/>
        </w:rPr>
      </w:pPr>
      <w:r w:rsidRPr="000C2918">
        <w:rPr>
          <w:rFonts w:ascii="Times New Roman" w:hAnsi="Times New Roman" w:cs="Times New Roman"/>
          <w:b/>
          <w:sz w:val="28"/>
          <w:szCs w:val="28"/>
          <w:lang w:eastAsia="ru-RU"/>
        </w:rPr>
        <w:t>Стаття</w:t>
      </w:r>
      <w:r w:rsidR="000550FB" w:rsidRPr="000C2918">
        <w:rPr>
          <w:rFonts w:ascii="Times New Roman" w:hAnsi="Times New Roman" w:cs="Times New Roman"/>
          <w:b/>
          <w:sz w:val="28"/>
          <w:szCs w:val="28"/>
          <w:lang w:eastAsia="ru-RU"/>
        </w:rPr>
        <w:t> </w:t>
      </w:r>
      <w:r w:rsidRPr="000C2918">
        <w:rPr>
          <w:rFonts w:ascii="Times New Roman" w:hAnsi="Times New Roman" w:cs="Times New Roman"/>
          <w:b/>
          <w:sz w:val="28"/>
          <w:szCs w:val="28"/>
          <w:lang w:eastAsia="ru-RU"/>
        </w:rPr>
        <w:t>7</w:t>
      </w:r>
      <w:r w:rsidRPr="000C2918">
        <w:rPr>
          <w:rFonts w:ascii="Times New Roman" w:hAnsi="Times New Roman" w:cs="Times New Roman"/>
          <w:b/>
          <w:sz w:val="28"/>
          <w:szCs w:val="28"/>
          <w:lang w:val="ru-RU" w:eastAsia="ru-RU"/>
        </w:rPr>
        <w:t>8</w:t>
      </w:r>
      <w:r w:rsidRPr="000C2918">
        <w:rPr>
          <w:rFonts w:ascii="Times New Roman" w:hAnsi="Times New Roman" w:cs="Times New Roman"/>
          <w:b/>
          <w:sz w:val="28"/>
          <w:szCs w:val="28"/>
          <w:lang w:eastAsia="ru-RU"/>
        </w:rPr>
        <w:t>. Громадський нагляд (контроль) у сфері фахової передвищої освіти</w:t>
      </w:r>
    </w:p>
    <w:p w:rsidR="006E532F" w:rsidRPr="000C2918" w:rsidRDefault="006E532F" w:rsidP="000C2918">
      <w:pPr>
        <w:spacing w:after="0" w:line="240" w:lineRule="auto"/>
        <w:ind w:firstLine="709"/>
        <w:jc w:val="both"/>
        <w:textAlignment w:val="baseline"/>
        <w:rPr>
          <w:rFonts w:ascii="Times New Roman" w:hAnsi="Times New Roman" w:cs="Times New Roman"/>
          <w:sz w:val="28"/>
          <w:szCs w:val="28"/>
          <w:lang w:eastAsia="ru-RU"/>
        </w:rPr>
      </w:pPr>
      <w:r w:rsidRPr="000C2918">
        <w:rPr>
          <w:rFonts w:ascii="Times New Roman" w:hAnsi="Times New Roman" w:cs="Times New Roman"/>
          <w:sz w:val="28"/>
          <w:szCs w:val="28"/>
          <w:lang w:eastAsia="ru-RU"/>
        </w:rPr>
        <w:t>1. Громадський нагляд (контроль) у сфері фахової передвищої освіти проводиться на засадах, визначених Законом України «Про освіту».</w:t>
      </w:r>
    </w:p>
    <w:p w:rsidR="006E532F" w:rsidRPr="000C2918" w:rsidRDefault="006E532F" w:rsidP="000C2918">
      <w:pPr>
        <w:spacing w:after="0" w:line="240" w:lineRule="auto"/>
        <w:ind w:firstLine="709"/>
        <w:rPr>
          <w:rFonts w:ascii="Times New Roman" w:hAnsi="Times New Roman" w:cs="Times New Roman"/>
          <w:sz w:val="28"/>
          <w:szCs w:val="28"/>
        </w:rPr>
      </w:pPr>
    </w:p>
    <w:p w:rsidR="000550FB" w:rsidRPr="000C2918" w:rsidRDefault="000550FB" w:rsidP="000C2918">
      <w:pPr>
        <w:spacing w:after="0"/>
        <w:ind w:firstLine="709"/>
        <w:jc w:val="both"/>
        <w:rPr>
          <w:rFonts w:ascii="Times New Roman" w:hAnsi="Times New Roman" w:cs="Times New Roman"/>
          <w:b/>
          <w:sz w:val="28"/>
          <w:szCs w:val="28"/>
        </w:rPr>
      </w:pPr>
      <w:r w:rsidRPr="000C2918">
        <w:rPr>
          <w:rFonts w:ascii="Times New Roman" w:hAnsi="Times New Roman" w:cs="Times New Roman"/>
          <w:b/>
          <w:sz w:val="28"/>
          <w:szCs w:val="28"/>
        </w:rPr>
        <w:t>Стаття 79</w:t>
      </w:r>
      <w:r w:rsidRPr="000C2918">
        <w:rPr>
          <w:rFonts w:ascii="Times New Roman" w:hAnsi="Times New Roman" w:cs="Times New Roman"/>
          <w:sz w:val="28"/>
          <w:szCs w:val="28"/>
        </w:rPr>
        <w:t>. </w:t>
      </w:r>
      <w:r w:rsidRPr="000C2918">
        <w:rPr>
          <w:rFonts w:ascii="Times New Roman" w:hAnsi="Times New Roman" w:cs="Times New Roman"/>
          <w:b/>
          <w:sz w:val="28"/>
          <w:szCs w:val="28"/>
        </w:rPr>
        <w:t>Відкритість прийняття рішень і провадження діяльності у сфері фахової передвищої освіти</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81A71" w:rsidRPr="000C2918">
        <w:rPr>
          <w:rFonts w:ascii="Times New Roman" w:hAnsi="Times New Roman" w:cs="Times New Roman"/>
          <w:sz w:val="28"/>
          <w:szCs w:val="28"/>
        </w:rPr>
        <w:t> </w:t>
      </w:r>
      <w:r w:rsidRPr="000C2918">
        <w:rPr>
          <w:rFonts w:ascii="Times New Roman" w:hAnsi="Times New Roman" w:cs="Times New Roman"/>
          <w:sz w:val="28"/>
          <w:szCs w:val="28"/>
        </w:rPr>
        <w:t>Рішення та діяльність у сфері фахової передвищої освіти, крім інформації з обмеженим доступом, є відкритими. Інформація про процедури та результати прийняття рішень і провадження діяльності у сфері фахової передвищої освіти підлягає обов'язковому оприлюдненню на офіційних веб-сайтах на інформаційних стендах та/або в будь-який інший спосіб.</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A81A71" w:rsidRPr="000C2918">
        <w:rPr>
          <w:rFonts w:ascii="Times New Roman" w:hAnsi="Times New Roman" w:cs="Times New Roman"/>
          <w:sz w:val="28"/>
          <w:szCs w:val="28"/>
        </w:rPr>
        <w:t> </w:t>
      </w:r>
      <w:r w:rsidRPr="000C2918">
        <w:rPr>
          <w:rFonts w:ascii="Times New Roman" w:hAnsi="Times New Roman" w:cs="Times New Roman"/>
          <w:sz w:val="28"/>
          <w:szCs w:val="28"/>
        </w:rPr>
        <w:t>Обов'язковому громадському обговоренню у трудовому колективі та колективі здобувачів освіти підлягають бюджет закладу фахової передвищої освіти його видатки та доходи, стан майна закладу фахової передвищої освіти та порядок його використання.</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A81A71" w:rsidRPr="000C2918">
        <w:rPr>
          <w:rFonts w:ascii="Times New Roman" w:hAnsi="Times New Roman" w:cs="Times New Roman"/>
          <w:sz w:val="28"/>
          <w:szCs w:val="28"/>
        </w:rPr>
        <w:t> </w:t>
      </w:r>
      <w:r w:rsidRPr="000C2918">
        <w:rPr>
          <w:rFonts w:ascii="Times New Roman" w:hAnsi="Times New Roman" w:cs="Times New Roman"/>
          <w:sz w:val="28"/>
          <w:szCs w:val="28"/>
        </w:rPr>
        <w:t>Статут (положення) та інші документи закладу фахової передвищої освіти, якими регулюється порядок здійснення освітнього процесу, інформація про склад його керівних органів, а також бюджет закладу фахової передвищої освіти та річний, у тому числі фінансовий, звіт повинні бути оприлюднені на офіційному веб-сайті закладу фахової передвищої освіти.</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A81A71" w:rsidRPr="000C2918">
        <w:rPr>
          <w:rFonts w:ascii="Times New Roman" w:hAnsi="Times New Roman" w:cs="Times New Roman"/>
          <w:sz w:val="28"/>
          <w:szCs w:val="28"/>
        </w:rPr>
        <w:t> </w:t>
      </w:r>
      <w:r w:rsidRPr="000C2918">
        <w:rPr>
          <w:rFonts w:ascii="Times New Roman" w:hAnsi="Times New Roman" w:cs="Times New Roman"/>
          <w:sz w:val="28"/>
          <w:szCs w:val="28"/>
        </w:rPr>
        <w:t>Заклади фахової передвищої освіти зобов'язані оприлюднювати на своїх офіційних веб-сайтах:</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81A71" w:rsidRPr="000C2918">
        <w:rPr>
          <w:rFonts w:ascii="Times New Roman" w:hAnsi="Times New Roman" w:cs="Times New Roman"/>
          <w:sz w:val="28"/>
          <w:szCs w:val="28"/>
        </w:rPr>
        <w:t> </w:t>
      </w:r>
      <w:r w:rsidRPr="000C2918">
        <w:rPr>
          <w:rFonts w:ascii="Times New Roman" w:hAnsi="Times New Roman" w:cs="Times New Roman"/>
          <w:sz w:val="28"/>
          <w:szCs w:val="28"/>
        </w:rPr>
        <w:t>установчі документи закладу фахової передвищої освіти;</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A81A71" w:rsidRPr="000C2918">
        <w:rPr>
          <w:rFonts w:ascii="Times New Roman" w:hAnsi="Times New Roman" w:cs="Times New Roman"/>
          <w:sz w:val="28"/>
          <w:szCs w:val="28"/>
        </w:rPr>
        <w:t> </w:t>
      </w:r>
      <w:r w:rsidRPr="000C2918">
        <w:rPr>
          <w:rFonts w:ascii="Times New Roman" w:hAnsi="Times New Roman" w:cs="Times New Roman"/>
          <w:sz w:val="28"/>
          <w:szCs w:val="28"/>
        </w:rPr>
        <w:t>ліцензії на провадження освітньої діяльності;</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A81A71" w:rsidRPr="000C2918">
        <w:rPr>
          <w:rFonts w:ascii="Times New Roman" w:hAnsi="Times New Roman" w:cs="Times New Roman"/>
          <w:sz w:val="28"/>
          <w:szCs w:val="28"/>
        </w:rPr>
        <w:t> </w:t>
      </w:r>
      <w:r w:rsidRPr="000C2918">
        <w:rPr>
          <w:rFonts w:ascii="Times New Roman" w:hAnsi="Times New Roman" w:cs="Times New Roman"/>
          <w:sz w:val="28"/>
          <w:szCs w:val="28"/>
        </w:rPr>
        <w:t>сертифікати про акредитацію освітньо-професійних програм;</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структуру та органи управління закладу фахової передвищої освіти;</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кадровий склад закладу фахової передвищої освіти згідно з ліцензійними умовами;</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освітні та освітньо-професійні програми, що реалізуються в закладі фахової передвищої освіти, та перелік освітніх компонентів, що передбачені відповідною програмою;</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ліцензований обсяг закладу фахової передвищої освіти;</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lastRenderedPageBreak/>
        <w:t>8)</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мова (мови) освітнього процесу;</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9)</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наявність вакантних посад, порядок їх заміщення;</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10)</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наявність гуртожитків та вільних місць у них, розмір плати за проживання;</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11)</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результати моніторингу якості освіти;</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12)</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перелік додаткових освітніх та інших послуг, їх вартість, порядок надання та оплати;</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13)</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інша інформація, що оприлюднюється за рішенням закладу фахової передвищої освіти або на вимогу законодавства.</w:t>
      </w:r>
    </w:p>
    <w:p w:rsidR="000550FB" w:rsidRPr="000C2918" w:rsidRDefault="000550FB"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Заклади фахової передвищої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0550FB" w:rsidRPr="000C2918" w:rsidRDefault="000550FB" w:rsidP="000C2918">
      <w:pPr>
        <w:spacing w:after="0"/>
        <w:ind w:firstLine="709"/>
        <w:jc w:val="both"/>
        <w:rPr>
          <w:rFonts w:ascii="Times New Roman" w:hAnsi="Times New Roman" w:cs="Times New Roman"/>
          <w:sz w:val="28"/>
          <w:szCs w:val="28"/>
        </w:rPr>
      </w:pPr>
    </w:p>
    <w:p w:rsidR="00A81A71" w:rsidRPr="000C2918" w:rsidRDefault="00A81A71"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 ХІІІ</w:t>
      </w:r>
    </w:p>
    <w:p w:rsidR="00A81A71" w:rsidRPr="000C2918" w:rsidRDefault="00A81A71"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lang w:val="ru-RU"/>
        </w:rPr>
        <w:t>ДЕРЖАВНО-ПРИВАТНЕ ПАРТНЕРСТВО</w:t>
      </w:r>
      <w:r w:rsidRPr="000C2918">
        <w:rPr>
          <w:rFonts w:ascii="Times New Roman" w:hAnsi="Times New Roman" w:cs="Times New Roman"/>
          <w:b/>
          <w:sz w:val="28"/>
          <w:szCs w:val="28"/>
        </w:rPr>
        <w:t xml:space="preserve"> У СФЕРІ ФАХОВОЇ ПЕРЕДВИЩОЇ ОСВІТИ</w:t>
      </w:r>
    </w:p>
    <w:p w:rsidR="00A81A71" w:rsidRPr="000C2918" w:rsidRDefault="00A81A71" w:rsidP="000C2918">
      <w:pPr>
        <w:spacing w:after="0" w:line="240" w:lineRule="auto"/>
        <w:ind w:firstLine="709"/>
        <w:rPr>
          <w:rFonts w:ascii="Times New Roman" w:hAnsi="Times New Roman" w:cs="Times New Roman"/>
          <w:b/>
          <w:sz w:val="28"/>
          <w:szCs w:val="28"/>
        </w:rPr>
      </w:pP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b/>
          <w:sz w:val="28"/>
          <w:szCs w:val="28"/>
        </w:rPr>
        <w:t>Стаття</w:t>
      </w:r>
      <w:r w:rsidR="000550FB" w:rsidRPr="000C2918">
        <w:rPr>
          <w:rFonts w:ascii="Times New Roman" w:hAnsi="Times New Roman" w:cs="Times New Roman"/>
          <w:b/>
          <w:sz w:val="28"/>
          <w:szCs w:val="28"/>
        </w:rPr>
        <w:t> 80</w:t>
      </w:r>
      <w:r w:rsidRPr="000C2918">
        <w:rPr>
          <w:rFonts w:ascii="Times New Roman" w:hAnsi="Times New Roman" w:cs="Times New Roman"/>
          <w:b/>
          <w:sz w:val="28"/>
          <w:szCs w:val="28"/>
        </w:rPr>
        <w:t>.</w:t>
      </w:r>
      <w:r w:rsidR="000550FB" w:rsidRPr="000C2918">
        <w:rPr>
          <w:rFonts w:ascii="Times New Roman" w:hAnsi="Times New Roman" w:cs="Times New Roman"/>
          <w:b/>
          <w:sz w:val="28"/>
          <w:szCs w:val="28"/>
        </w:rPr>
        <w:t> </w:t>
      </w:r>
      <w:r w:rsidRPr="000C2918">
        <w:rPr>
          <w:rFonts w:ascii="Times New Roman" w:hAnsi="Times New Roman" w:cs="Times New Roman"/>
          <w:b/>
          <w:sz w:val="28"/>
          <w:szCs w:val="28"/>
        </w:rPr>
        <w:t>Основні засади державно-приватного партнерства у сфері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 xml:space="preserve">У сфері фахової передвищої освіти може застосовуватися державно-приватне партнерство. Правовими засадами державно-приватного партнерства у сфері освіти є </w:t>
      </w:r>
      <w:hyperlink r:id="rId18">
        <w:r w:rsidRPr="000C2918">
          <w:rPr>
            <w:rFonts w:ascii="Times New Roman" w:hAnsi="Times New Roman" w:cs="Times New Roman"/>
            <w:sz w:val="28"/>
            <w:szCs w:val="28"/>
          </w:rPr>
          <w:t>Конституція України</w:t>
        </w:r>
      </w:hyperlink>
      <w:r w:rsidRPr="000C2918">
        <w:rPr>
          <w:rFonts w:ascii="Times New Roman" w:hAnsi="Times New Roman" w:cs="Times New Roman"/>
          <w:sz w:val="28"/>
          <w:szCs w:val="28"/>
        </w:rPr>
        <w:t xml:space="preserve">, </w:t>
      </w:r>
      <w:hyperlink r:id="rId19">
        <w:r w:rsidRPr="000C2918">
          <w:rPr>
            <w:rFonts w:ascii="Times New Roman" w:hAnsi="Times New Roman" w:cs="Times New Roman"/>
            <w:sz w:val="28"/>
            <w:szCs w:val="28"/>
          </w:rPr>
          <w:t>Цивільний кодекс України</w:t>
        </w:r>
      </w:hyperlink>
      <w:r w:rsidRPr="000C2918">
        <w:rPr>
          <w:rFonts w:ascii="Times New Roman" w:hAnsi="Times New Roman" w:cs="Times New Roman"/>
          <w:sz w:val="28"/>
          <w:szCs w:val="28"/>
        </w:rPr>
        <w:t xml:space="preserve">, </w:t>
      </w:r>
      <w:hyperlink r:id="rId20">
        <w:r w:rsidRPr="000C2918">
          <w:rPr>
            <w:rFonts w:ascii="Times New Roman" w:hAnsi="Times New Roman" w:cs="Times New Roman"/>
            <w:sz w:val="28"/>
            <w:szCs w:val="28"/>
          </w:rPr>
          <w:t>Господарський кодекс України</w:t>
        </w:r>
      </w:hyperlink>
      <w:r w:rsidRPr="000C2918">
        <w:rPr>
          <w:rFonts w:ascii="Times New Roman" w:hAnsi="Times New Roman" w:cs="Times New Roman"/>
          <w:sz w:val="28"/>
          <w:szCs w:val="28"/>
        </w:rPr>
        <w:t xml:space="preserve">, </w:t>
      </w:r>
      <w:hyperlink r:id="rId21">
        <w:r w:rsidRPr="000C2918">
          <w:rPr>
            <w:rFonts w:ascii="Times New Roman" w:hAnsi="Times New Roman" w:cs="Times New Roman"/>
            <w:sz w:val="28"/>
            <w:szCs w:val="28"/>
          </w:rPr>
          <w:t>Закон України</w:t>
        </w:r>
      </w:hyperlink>
      <w:r w:rsidRPr="000C2918">
        <w:rPr>
          <w:rFonts w:ascii="Times New Roman" w:hAnsi="Times New Roman" w:cs="Times New Roman"/>
          <w:sz w:val="28"/>
          <w:szCs w:val="28"/>
        </w:rPr>
        <w:t xml:space="preserve"> "Про державно-приватне партнерство", цей Закон</w:t>
      </w:r>
      <w:r w:rsidR="00A81A71" w:rsidRPr="000C2918">
        <w:rPr>
          <w:rFonts w:ascii="Times New Roman" w:hAnsi="Times New Roman" w:cs="Times New Roman"/>
          <w:sz w:val="28"/>
          <w:szCs w:val="28"/>
        </w:rPr>
        <w:t xml:space="preserve">, інші законодавчі акти, також </w:t>
      </w:r>
      <w:r w:rsidRPr="000C2918">
        <w:rPr>
          <w:rFonts w:ascii="Times New Roman" w:hAnsi="Times New Roman" w:cs="Times New Roman"/>
          <w:sz w:val="28"/>
          <w:szCs w:val="28"/>
        </w:rPr>
        <w:t>міжнародні договори України, згода на обов’язковість яких надана Верховною Радою України.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Державно-приватне партнерство у сфері фахової передвищої освіти може передбачати: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створення та/або спільне фінансування закладів фахової передвищої освіти, а також юридичних і фізичних осіб, які провадять освітню діяльність;</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утворення та/або спільне фінансування і розвиток баз практичної підготовки;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утворення та/або спільне фінансування і експлуатацію інноваційних підприємств  на базі існуючих закладів;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розроблення і розвиток сучасних технологій освіти, навчання;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професійно-практичну підготовку;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6)</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запровадження спільних програм фінансування підготовки фахівців у сфері фахової передвищої освіти тощо;</w:t>
      </w:r>
    </w:p>
    <w:p w:rsidR="00C55C2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7)</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здійснення заходів щодо соціального захисту та поліпшення житлових умов працівників сфери фахової передвищої освіти та її здобувачів</w:t>
      </w:r>
      <w:r w:rsidR="00C55C28">
        <w:rPr>
          <w:rFonts w:ascii="Times New Roman" w:hAnsi="Times New Roman" w:cs="Times New Roman"/>
          <w:sz w:val="28"/>
          <w:szCs w:val="28"/>
        </w:rPr>
        <w:t>;</w:t>
      </w:r>
    </w:p>
    <w:p w:rsidR="006E532F" w:rsidRPr="000C2918" w:rsidRDefault="00C55C28" w:rsidP="000C291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 інші заходи, визначені законодавством та установчими документами закладу фахової передвищої освіти</w:t>
      </w:r>
      <w:r w:rsidR="006E532F" w:rsidRPr="000C2918">
        <w:rPr>
          <w:rFonts w:ascii="Times New Roman" w:hAnsi="Times New Roman" w:cs="Times New Roman"/>
          <w:sz w:val="28"/>
          <w:szCs w:val="28"/>
        </w:rPr>
        <w:t>.</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Фінансування державно-приватного партнерства у сфері фахової передвищої освіти може здійснюватися за рахунок:</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фінансових ресурсів приватного партнера та інвестиційних програм;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2)</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фінансових ресурсів, запозичених в установленому порядку;</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коштів державного та місцевих бюджетів;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інших джерел, не заборонених законодавством.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5.</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6E532F" w:rsidRPr="000C2918" w:rsidRDefault="006E532F" w:rsidP="000C2918">
      <w:pPr>
        <w:spacing w:after="0"/>
        <w:ind w:firstLine="709"/>
        <w:jc w:val="both"/>
        <w:rPr>
          <w:rFonts w:ascii="Times New Roman" w:hAnsi="Times New Roman" w:cs="Times New Roman"/>
          <w:b/>
          <w:sz w:val="28"/>
          <w:szCs w:val="28"/>
        </w:rPr>
      </w:pP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b/>
          <w:sz w:val="28"/>
          <w:szCs w:val="28"/>
        </w:rPr>
        <w:t>Стаття</w:t>
      </w:r>
      <w:r w:rsidR="000550FB" w:rsidRPr="000C2918">
        <w:rPr>
          <w:rFonts w:ascii="Times New Roman" w:hAnsi="Times New Roman" w:cs="Times New Roman"/>
          <w:b/>
          <w:sz w:val="28"/>
          <w:szCs w:val="28"/>
        </w:rPr>
        <w:t> </w:t>
      </w:r>
      <w:r w:rsidRPr="000C2918">
        <w:rPr>
          <w:rFonts w:ascii="Times New Roman" w:hAnsi="Times New Roman" w:cs="Times New Roman"/>
          <w:b/>
          <w:sz w:val="28"/>
          <w:szCs w:val="28"/>
          <w:lang w:val="ru-RU"/>
        </w:rPr>
        <w:t>8</w:t>
      </w:r>
      <w:r w:rsidR="000550FB" w:rsidRPr="000C2918">
        <w:rPr>
          <w:rFonts w:ascii="Times New Roman" w:hAnsi="Times New Roman" w:cs="Times New Roman"/>
          <w:b/>
          <w:sz w:val="28"/>
          <w:szCs w:val="28"/>
          <w:lang w:val="ru-RU"/>
        </w:rPr>
        <w:t>1</w:t>
      </w:r>
      <w:r w:rsidRPr="000C2918">
        <w:rPr>
          <w:rFonts w:ascii="Times New Roman" w:hAnsi="Times New Roman" w:cs="Times New Roman"/>
          <w:b/>
          <w:sz w:val="28"/>
          <w:szCs w:val="28"/>
        </w:rPr>
        <w:t>.</w:t>
      </w:r>
      <w:r w:rsidR="000550FB" w:rsidRPr="000C2918">
        <w:rPr>
          <w:rFonts w:ascii="Times New Roman" w:hAnsi="Times New Roman" w:cs="Times New Roman"/>
          <w:b/>
          <w:sz w:val="28"/>
          <w:szCs w:val="28"/>
        </w:rPr>
        <w:t> </w:t>
      </w:r>
      <w:r w:rsidRPr="000C2918">
        <w:rPr>
          <w:rFonts w:ascii="Times New Roman" w:hAnsi="Times New Roman" w:cs="Times New Roman"/>
          <w:b/>
          <w:sz w:val="28"/>
          <w:szCs w:val="28"/>
        </w:rPr>
        <w:t>Особливості державно-приватного партнерства у сфері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Державно-приватне партнерство у сфері фахової передвищої освіти може, зокрема, передбачати: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впровадження інноваційних освітніх технологій, нового змісту освіти та інноваційного середовища;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спільне з приватним партнером оцінювання випускників закладів фахової передвищої освіти, підготовка та навчання яких здійснювалось на партнерських засадах закладом фахової передвищої освіти та приватним партнером;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визнання неформальної та інформальної форми здобуття освіти, часткових професійних кваліфікацій, отриманих за результатами підготовки здобувачів фахової передвищої освіти закладами фахової передвищої освіти, у тому числі за дуальною системою навчання;</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фінансування підготовки осіб для потреб ринку праці за освітніми програмами, узгодженими спільно з приватним партнером;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спільну підготовку та навчання здобувачів фахової передвищої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спільне з приватним партнером оцінювання випускників закладів фахової передвищої освіти, підготовка та навчання яких здійснювалось на партнерських засадах закладом фахової передвищої освіти та приватним партнером;</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фінансування освітніх потреб з боку приватних партнерів, а також організаційна, матеріальна та кадрова підтримка;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впровадження дуальної форми </w:t>
      </w:r>
      <w:r w:rsidR="00C55C28">
        <w:rPr>
          <w:rFonts w:ascii="Times New Roman" w:hAnsi="Times New Roman" w:cs="Times New Roman"/>
          <w:sz w:val="28"/>
          <w:szCs w:val="28"/>
        </w:rPr>
        <w:t xml:space="preserve">здобуття </w:t>
      </w:r>
      <w:r w:rsidRPr="000C2918">
        <w:rPr>
          <w:rFonts w:ascii="Times New Roman" w:hAnsi="Times New Roman" w:cs="Times New Roman"/>
          <w:sz w:val="28"/>
          <w:szCs w:val="28"/>
        </w:rPr>
        <w:t>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можливість вибору для здобувача освіти індивідуальної освітньої траєкторії.</w:t>
      </w:r>
    </w:p>
    <w:p w:rsidR="006E532F" w:rsidRPr="000C2918" w:rsidRDefault="006E532F" w:rsidP="000C2918">
      <w:pPr>
        <w:spacing w:after="0"/>
        <w:ind w:firstLine="709"/>
        <w:jc w:val="both"/>
        <w:rPr>
          <w:rFonts w:ascii="Times New Roman" w:hAnsi="Times New Roman" w:cs="Times New Roman"/>
          <w:b/>
          <w:sz w:val="28"/>
          <w:szCs w:val="28"/>
        </w:rPr>
      </w:pP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b/>
          <w:sz w:val="28"/>
          <w:szCs w:val="28"/>
        </w:rPr>
        <w:t>Стаття</w:t>
      </w:r>
      <w:r w:rsidR="000550FB" w:rsidRPr="000C2918">
        <w:rPr>
          <w:rFonts w:ascii="Times New Roman" w:hAnsi="Times New Roman" w:cs="Times New Roman"/>
          <w:b/>
          <w:sz w:val="28"/>
          <w:szCs w:val="28"/>
        </w:rPr>
        <w:t> </w:t>
      </w:r>
      <w:r w:rsidRPr="000C2918">
        <w:rPr>
          <w:rFonts w:ascii="Times New Roman" w:hAnsi="Times New Roman" w:cs="Times New Roman"/>
          <w:b/>
          <w:sz w:val="28"/>
          <w:szCs w:val="28"/>
          <w:lang w:val="ru-RU"/>
        </w:rPr>
        <w:t>8</w:t>
      </w:r>
      <w:r w:rsidR="000550FB" w:rsidRPr="000C2918">
        <w:rPr>
          <w:rFonts w:ascii="Times New Roman" w:hAnsi="Times New Roman" w:cs="Times New Roman"/>
          <w:b/>
          <w:sz w:val="28"/>
          <w:szCs w:val="28"/>
          <w:lang w:val="ru-RU"/>
        </w:rPr>
        <w:t>2</w:t>
      </w:r>
      <w:r w:rsidRPr="000C2918">
        <w:rPr>
          <w:rFonts w:ascii="Times New Roman" w:hAnsi="Times New Roman" w:cs="Times New Roman"/>
          <w:b/>
          <w:sz w:val="28"/>
          <w:szCs w:val="28"/>
        </w:rPr>
        <w:t>.</w:t>
      </w:r>
      <w:r w:rsidR="000550FB" w:rsidRPr="000C2918">
        <w:rPr>
          <w:rFonts w:ascii="Times New Roman" w:hAnsi="Times New Roman" w:cs="Times New Roman"/>
          <w:b/>
          <w:sz w:val="28"/>
          <w:szCs w:val="28"/>
        </w:rPr>
        <w:t> </w:t>
      </w:r>
      <w:r w:rsidRPr="000C2918">
        <w:rPr>
          <w:rFonts w:ascii="Times New Roman" w:hAnsi="Times New Roman" w:cs="Times New Roman"/>
          <w:b/>
          <w:sz w:val="28"/>
          <w:szCs w:val="28"/>
        </w:rPr>
        <w:t>Договірний характер державно-приватного партнерства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1.</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Державно-приватне партнерство у сфері фахової передвищої освіти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b/>
          <w:sz w:val="28"/>
          <w:szCs w:val="28"/>
        </w:rPr>
        <w:t xml:space="preserve">2. </w:t>
      </w:r>
      <w:r w:rsidRPr="000C2918">
        <w:rPr>
          <w:rFonts w:ascii="Times New Roman" w:hAnsi="Times New Roman" w:cs="Times New Roman"/>
          <w:sz w:val="28"/>
          <w:szCs w:val="28"/>
        </w:rPr>
        <w:t>Договорами про державно-приватне партнерство у сфері фахової передвищої освіти для закладів фахової передвищої освіти можуть передбачатись такі права: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впровадження інноваційних методів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встановлення критеріїв відповідності освіти динамічним вимогам ринку праці;</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додаткове фінансування, оновлення матеріально-технічної бази за рахунок партнерства;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забезпечення сучасного змісту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запровадження внутрішньої системи забезпечення якості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підвищення рівня кваліфікації викладачів, майстрів</w:t>
      </w:r>
      <w:r w:rsidR="00C55C28">
        <w:rPr>
          <w:rFonts w:ascii="Times New Roman" w:hAnsi="Times New Roman" w:cs="Times New Roman"/>
          <w:sz w:val="28"/>
          <w:szCs w:val="28"/>
        </w:rPr>
        <w:t xml:space="preserve"> виробничого навчання</w:t>
      </w:r>
      <w:r w:rsidRPr="000C2918">
        <w:rPr>
          <w:rFonts w:ascii="Times New Roman" w:hAnsi="Times New Roman" w:cs="Times New Roman"/>
          <w:sz w:val="28"/>
          <w:szCs w:val="28"/>
        </w:rPr>
        <w:t xml:space="preserve"> за рахунок роботодавців.</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3.</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Договорами про державно-приватне партнерство у сфері фахової передвищої освіти для приватних партнерів можуть передбачатись такі права:</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можливість впливати на зміст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 xml:space="preserve">вплив на формування освітніх програм та якість підготовки за </w:t>
      </w:r>
      <w:r w:rsidR="00C55C28">
        <w:rPr>
          <w:rFonts w:ascii="Times New Roman" w:hAnsi="Times New Roman" w:cs="Times New Roman"/>
          <w:sz w:val="28"/>
          <w:szCs w:val="28"/>
        </w:rPr>
        <w:t>о</w:t>
      </w:r>
      <w:r w:rsidR="00C55C28" w:rsidRPr="000C2918">
        <w:rPr>
          <w:rFonts w:ascii="Times New Roman" w:hAnsi="Times New Roman" w:cs="Times New Roman"/>
          <w:sz w:val="28"/>
          <w:szCs w:val="28"/>
        </w:rPr>
        <w:t xml:space="preserve">браними </w:t>
      </w:r>
      <w:r w:rsidRPr="000C2918">
        <w:rPr>
          <w:rFonts w:ascii="Times New Roman" w:hAnsi="Times New Roman" w:cs="Times New Roman"/>
          <w:sz w:val="28"/>
          <w:szCs w:val="28"/>
        </w:rPr>
        <w:t>професіями разом із закладом освіти;</w:t>
      </w:r>
    </w:p>
    <w:p w:rsidR="006E532F"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задоволення власних потреб у кваліфікованих кадрах за рахунок замовлення та спільної підготовки здобувачів освіти на партнерських засадах (у тому числі за дуальною формою здобуття освіти).</w:t>
      </w:r>
    </w:p>
    <w:p w:rsidR="000550FB" w:rsidRPr="000C2918" w:rsidRDefault="006E532F" w:rsidP="000C2918">
      <w:pPr>
        <w:spacing w:after="0"/>
        <w:ind w:firstLine="709"/>
        <w:jc w:val="both"/>
        <w:rPr>
          <w:rFonts w:ascii="Times New Roman" w:hAnsi="Times New Roman" w:cs="Times New Roman"/>
          <w:sz w:val="28"/>
          <w:szCs w:val="28"/>
        </w:rPr>
      </w:pPr>
      <w:r w:rsidRPr="000C2918">
        <w:rPr>
          <w:rFonts w:ascii="Times New Roman" w:hAnsi="Times New Roman" w:cs="Times New Roman"/>
          <w:sz w:val="28"/>
          <w:szCs w:val="28"/>
        </w:rPr>
        <w:t>4.</w:t>
      </w:r>
      <w:r w:rsidR="00A81A71" w:rsidRPr="000C2918">
        <w:rPr>
          <w:rFonts w:ascii="Times New Roman" w:hAnsi="Times New Roman" w:cs="Times New Roman"/>
          <w:sz w:val="28"/>
          <w:szCs w:val="28"/>
          <w:lang w:val="ru-RU"/>
        </w:rPr>
        <w:t> </w:t>
      </w:r>
      <w:r w:rsidRPr="000C2918">
        <w:rPr>
          <w:rFonts w:ascii="Times New Roman" w:hAnsi="Times New Roman" w:cs="Times New Roman"/>
          <w:sz w:val="28"/>
          <w:szCs w:val="28"/>
        </w:rPr>
        <w:t>Договори про державно-приватне партнерство у сфері фахової передвищої освіти можуть також містити інші умови стосовно підготовки здобувачів освіти, якщо останні не суперечать цивільному законодавству.</w:t>
      </w:r>
    </w:p>
    <w:p w:rsidR="00F06B11" w:rsidRPr="000C2918" w:rsidRDefault="00F06B11" w:rsidP="000C2918">
      <w:pPr>
        <w:spacing w:after="0"/>
        <w:ind w:firstLine="709"/>
        <w:jc w:val="both"/>
        <w:rPr>
          <w:rFonts w:ascii="Times New Roman" w:hAnsi="Times New Roman" w:cs="Times New Roman"/>
          <w:sz w:val="28"/>
          <w:szCs w:val="28"/>
        </w:rPr>
      </w:pPr>
    </w:p>
    <w:p w:rsidR="00F06B11" w:rsidRPr="000C2918" w:rsidRDefault="00F06B11"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Розділ</w:t>
      </w:r>
      <w:r w:rsidRPr="000C2918">
        <w:rPr>
          <w:rFonts w:ascii="Times New Roman" w:hAnsi="Times New Roman" w:cs="Times New Roman"/>
          <w:b/>
          <w:sz w:val="28"/>
          <w:szCs w:val="28"/>
          <w:lang w:val="ru-RU"/>
        </w:rPr>
        <w:t xml:space="preserve"> </w:t>
      </w:r>
      <w:r w:rsidRPr="000C2918">
        <w:rPr>
          <w:rFonts w:ascii="Times New Roman" w:hAnsi="Times New Roman" w:cs="Times New Roman"/>
          <w:b/>
          <w:sz w:val="28"/>
          <w:szCs w:val="28"/>
          <w:lang w:val="en-US"/>
        </w:rPr>
        <w:t>X</w:t>
      </w:r>
      <w:r w:rsidRPr="000C2918">
        <w:rPr>
          <w:rFonts w:ascii="Times New Roman" w:hAnsi="Times New Roman" w:cs="Times New Roman"/>
          <w:b/>
          <w:sz w:val="28"/>
          <w:szCs w:val="28"/>
        </w:rPr>
        <w:t>І</w:t>
      </w:r>
      <w:r w:rsidRPr="000C2918">
        <w:rPr>
          <w:rFonts w:ascii="Times New Roman" w:hAnsi="Times New Roman" w:cs="Times New Roman"/>
          <w:b/>
          <w:sz w:val="28"/>
          <w:szCs w:val="28"/>
          <w:lang w:val="en-US"/>
        </w:rPr>
        <w:t>V</w:t>
      </w:r>
    </w:p>
    <w:p w:rsidR="00F06B11" w:rsidRPr="00FA6202" w:rsidRDefault="00F06B11" w:rsidP="000C2918">
      <w:pPr>
        <w:spacing w:after="0" w:line="240" w:lineRule="auto"/>
        <w:jc w:val="center"/>
        <w:rPr>
          <w:rFonts w:ascii="Times New Roman" w:hAnsi="Times New Roman" w:cs="Times New Roman"/>
          <w:b/>
          <w:sz w:val="28"/>
          <w:szCs w:val="28"/>
        </w:rPr>
      </w:pPr>
      <w:r w:rsidRPr="000C2918">
        <w:rPr>
          <w:rFonts w:ascii="Times New Roman" w:hAnsi="Times New Roman" w:cs="Times New Roman"/>
          <w:b/>
          <w:sz w:val="28"/>
          <w:szCs w:val="28"/>
        </w:rPr>
        <w:t>ПРИКІНЦЕВІ ТА ПЕРЕХІДНІ ПОЛОЖЕННЯ</w:t>
      </w:r>
    </w:p>
    <w:p w:rsidR="00F06B11" w:rsidRDefault="00F06B11" w:rsidP="000C2918">
      <w:pPr>
        <w:spacing w:after="0"/>
        <w:jc w:val="both"/>
        <w:rPr>
          <w:rFonts w:ascii="Times New Roman" w:hAnsi="Times New Roman" w:cs="Times New Roman"/>
        </w:rPr>
      </w:pP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C0752F">
        <w:rPr>
          <w:rFonts w:ascii="Times New Roman" w:hAnsi="Times New Roman"/>
          <w:sz w:val="28"/>
          <w:szCs w:val="28"/>
          <w:lang w:eastAsia="ru-RU"/>
        </w:rPr>
        <w:t>1. Цей Закон набирає чинності через місяць з дня його опублікування</w:t>
      </w:r>
      <w:r>
        <w:rPr>
          <w:rFonts w:ascii="Times New Roman" w:hAnsi="Times New Roman"/>
          <w:sz w:val="28"/>
          <w:szCs w:val="28"/>
          <w:lang w:eastAsia="ru-RU"/>
        </w:rPr>
        <w:t>.</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 Установити, що:</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1) освітня діяльність з підготовки за освітньо-професійним ступенем професійного молодшого бакалавра започатковується в 2020 році;</w:t>
      </w:r>
    </w:p>
    <w:p w:rsidR="00B54336" w:rsidRPr="005C2193"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 </w:t>
      </w:r>
      <w:r w:rsidRPr="005C2193">
        <w:rPr>
          <w:rFonts w:ascii="Times New Roman" w:hAnsi="Times New Roman"/>
          <w:sz w:val="28"/>
          <w:szCs w:val="28"/>
          <w:lang w:eastAsia="ru-RU"/>
        </w:rPr>
        <w:t>вищі навчальні заклади I-II рівня акредитації з набуттям чинності цього Закону, переходять до сфери фахової передвищої освіти, якщо інше рішення не було прийняте вищим колегіальним органом самоврядування закладу або його засновником</w:t>
      </w:r>
      <w:r>
        <w:rPr>
          <w:rFonts w:ascii="Times New Roman" w:hAnsi="Times New Roman"/>
          <w:sz w:val="28"/>
          <w:szCs w:val="28"/>
          <w:lang w:eastAsia="ru-RU"/>
        </w:rPr>
        <w:t xml:space="preserve"> відповідно до законодавства</w:t>
      </w:r>
      <w:r w:rsidRPr="005C2193">
        <w:rPr>
          <w:rFonts w:ascii="Times New Roman" w:hAnsi="Times New Roman"/>
          <w:sz w:val="28"/>
          <w:szCs w:val="28"/>
          <w:lang w:eastAsia="ru-RU"/>
        </w:rPr>
        <w:t>;</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3) </w:t>
      </w:r>
      <w:r w:rsidRPr="005C2193">
        <w:rPr>
          <w:rFonts w:ascii="Times New Roman" w:hAnsi="Times New Roman"/>
          <w:sz w:val="28"/>
          <w:szCs w:val="28"/>
          <w:lang w:eastAsia="ru-RU"/>
        </w:rPr>
        <w:t xml:space="preserve">ліцензії, що видані вищим навчальним закладам I-II рівня акредитації на підготовку за освітньо-кваліфікаційним рівнем молодшого спеціаліста є </w:t>
      </w:r>
      <w:r w:rsidRPr="005C2193">
        <w:rPr>
          <w:rFonts w:ascii="Times New Roman" w:hAnsi="Times New Roman"/>
          <w:sz w:val="28"/>
          <w:szCs w:val="28"/>
          <w:lang w:eastAsia="ru-RU"/>
        </w:rPr>
        <w:lastRenderedPageBreak/>
        <w:t>чинними і діють до завершення навчання осіб, що вступили до відповідних закладів</w:t>
      </w:r>
      <w:r>
        <w:rPr>
          <w:rFonts w:ascii="Times New Roman" w:hAnsi="Times New Roman"/>
          <w:sz w:val="28"/>
          <w:szCs w:val="28"/>
          <w:lang w:eastAsia="ru-RU"/>
        </w:rPr>
        <w:t xml:space="preserve"> до 31 грудня 2019 року</w:t>
      </w:r>
      <w:r w:rsidRPr="005C2193">
        <w:rPr>
          <w:rFonts w:ascii="Times New Roman" w:hAnsi="Times New Roman"/>
          <w:sz w:val="28"/>
          <w:szCs w:val="28"/>
          <w:lang w:eastAsia="ru-RU"/>
        </w:rPr>
        <w:t>;</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4) </w:t>
      </w:r>
      <w:r w:rsidRPr="005C2193">
        <w:rPr>
          <w:rFonts w:ascii="Times New Roman" w:hAnsi="Times New Roman"/>
          <w:sz w:val="28"/>
          <w:szCs w:val="28"/>
          <w:lang w:eastAsia="ru-RU"/>
        </w:rPr>
        <w:t xml:space="preserve">сертифікати про акредитацію, що видані вищим навчальним закладам I-II рівня акредитації на підготовку за освітньо-кваліфікаційним рівнем молодшого спеціаліста на дату </w:t>
      </w:r>
      <w:r>
        <w:rPr>
          <w:rFonts w:ascii="Times New Roman" w:hAnsi="Times New Roman"/>
          <w:sz w:val="28"/>
          <w:szCs w:val="28"/>
          <w:lang w:eastAsia="ru-RU"/>
        </w:rPr>
        <w:t>набрання чинності цього</w:t>
      </w:r>
      <w:r w:rsidRPr="005C2193">
        <w:rPr>
          <w:rFonts w:ascii="Times New Roman" w:hAnsi="Times New Roman"/>
          <w:sz w:val="28"/>
          <w:szCs w:val="28"/>
          <w:lang w:eastAsia="ru-RU"/>
        </w:rPr>
        <w:t xml:space="preserve"> Закону продовжуються до завершення навчання осіб, що вступили до відповідних закладів</w:t>
      </w:r>
      <w:r>
        <w:rPr>
          <w:rFonts w:ascii="Times New Roman" w:hAnsi="Times New Roman"/>
          <w:sz w:val="28"/>
          <w:szCs w:val="28"/>
          <w:lang w:eastAsia="ru-RU"/>
        </w:rPr>
        <w:t xml:space="preserve"> для здобуття цього рівня</w:t>
      </w:r>
      <w:r w:rsidRPr="00980FA6">
        <w:rPr>
          <w:rFonts w:ascii="Times New Roman" w:hAnsi="Times New Roman"/>
          <w:sz w:val="28"/>
          <w:szCs w:val="28"/>
          <w:lang w:eastAsia="ru-RU"/>
        </w:rPr>
        <w:t xml:space="preserve"> </w:t>
      </w:r>
      <w:r>
        <w:rPr>
          <w:rFonts w:ascii="Times New Roman" w:hAnsi="Times New Roman"/>
          <w:sz w:val="28"/>
          <w:szCs w:val="28"/>
          <w:lang w:eastAsia="ru-RU"/>
        </w:rPr>
        <w:t>до 31 грудня 2019 року</w:t>
      </w:r>
      <w:r w:rsidRPr="005C2193">
        <w:rPr>
          <w:rFonts w:ascii="Times New Roman" w:hAnsi="Times New Roman"/>
          <w:sz w:val="28"/>
          <w:szCs w:val="28"/>
          <w:lang w:eastAsia="ru-RU"/>
        </w:rPr>
        <w:t>, без необхідності їх переоформлення в разі завершення терміну їх дії;</w:t>
      </w:r>
    </w:p>
    <w:p w:rsidR="00E74179" w:rsidRPr="005C2193" w:rsidRDefault="00E74179"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bCs/>
          <w:sz w:val="28"/>
          <w:szCs w:val="28"/>
        </w:rPr>
        <w:t>5) </w:t>
      </w:r>
      <w:r w:rsidRPr="00E74179">
        <w:rPr>
          <w:rFonts w:ascii="Times New Roman" w:hAnsi="Times New Roman"/>
          <w:bCs/>
          <w:sz w:val="28"/>
          <w:szCs w:val="28"/>
        </w:rPr>
        <w:t xml:space="preserve">акредитацію </w:t>
      </w:r>
      <w:r>
        <w:rPr>
          <w:rFonts w:ascii="Times New Roman" w:hAnsi="Times New Roman"/>
          <w:bCs/>
          <w:sz w:val="28"/>
          <w:szCs w:val="28"/>
        </w:rPr>
        <w:t xml:space="preserve">освітньо-професійних програм молодших спеціалістів до завершення відповідної підготовки </w:t>
      </w:r>
      <w:r w:rsidRPr="00E74179">
        <w:rPr>
          <w:rFonts w:ascii="Times New Roman" w:hAnsi="Times New Roman"/>
          <w:bCs/>
          <w:sz w:val="28"/>
          <w:szCs w:val="28"/>
        </w:rPr>
        <w:t>здійснює центральний орган виконавчої влади у сфері освіти і науки в порядку, передбаченому для акреди</w:t>
      </w:r>
      <w:r>
        <w:rPr>
          <w:rFonts w:ascii="Times New Roman" w:hAnsi="Times New Roman"/>
          <w:bCs/>
          <w:sz w:val="28"/>
          <w:szCs w:val="28"/>
        </w:rPr>
        <w:t>тації напрямів і спеціальностей;</w:t>
      </w:r>
    </w:p>
    <w:p w:rsidR="00B54336" w:rsidRDefault="00E74179"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6</w:t>
      </w:r>
      <w:r w:rsidR="00B54336">
        <w:rPr>
          <w:rFonts w:ascii="Times New Roman" w:hAnsi="Times New Roman"/>
          <w:sz w:val="28"/>
          <w:szCs w:val="28"/>
          <w:lang w:eastAsia="ru-RU"/>
        </w:rPr>
        <w:t>) ліцензії на підготовку здобувачів вищої освіти за освітньо-кваліфікаційним рівнем молодшого спеціаліста дійсні станом на день набрання чинності цим Законом дають право на оформлення ліцензій на підготовку здобувачів фахової передвищої освіти за освітньо-професійним ступенем професійного молодшого бакалавра зі збереженням ліцензованого обсягу без проходження ліцензування;</w:t>
      </w:r>
    </w:p>
    <w:p w:rsidR="00B54336" w:rsidRDefault="00E74179"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7</w:t>
      </w:r>
      <w:r w:rsidR="00B54336">
        <w:rPr>
          <w:rFonts w:ascii="Times New Roman" w:hAnsi="Times New Roman"/>
          <w:sz w:val="28"/>
          <w:szCs w:val="28"/>
          <w:lang w:eastAsia="ru-RU"/>
        </w:rPr>
        <w:t>) </w:t>
      </w:r>
      <w:r w:rsidR="00B54336" w:rsidRPr="00712ABD">
        <w:rPr>
          <w:rFonts w:ascii="Times New Roman" w:hAnsi="Times New Roman"/>
          <w:sz w:val="28"/>
          <w:szCs w:val="28"/>
          <w:lang w:eastAsia="ru-RU"/>
        </w:rPr>
        <w:t>дія стат</w:t>
      </w:r>
      <w:r w:rsidR="00B54336">
        <w:rPr>
          <w:rFonts w:ascii="Times New Roman" w:hAnsi="Times New Roman"/>
          <w:sz w:val="28"/>
          <w:szCs w:val="28"/>
          <w:lang w:eastAsia="ru-RU"/>
        </w:rPr>
        <w:t>ті</w:t>
      </w:r>
      <w:r w:rsidR="00B54336" w:rsidRPr="00712ABD">
        <w:rPr>
          <w:rFonts w:ascii="Times New Roman" w:hAnsi="Times New Roman"/>
          <w:sz w:val="28"/>
          <w:szCs w:val="28"/>
          <w:lang w:eastAsia="ru-RU"/>
        </w:rPr>
        <w:t xml:space="preserve"> 4</w:t>
      </w:r>
      <w:r w:rsidR="00B54336">
        <w:rPr>
          <w:rFonts w:ascii="Times New Roman" w:hAnsi="Times New Roman"/>
          <w:sz w:val="28"/>
          <w:szCs w:val="28"/>
          <w:lang w:eastAsia="ru-RU"/>
        </w:rPr>
        <w:t>2</w:t>
      </w:r>
      <w:r w:rsidR="00B54336" w:rsidRPr="00712ABD">
        <w:rPr>
          <w:rFonts w:ascii="Times New Roman" w:hAnsi="Times New Roman"/>
          <w:sz w:val="28"/>
          <w:szCs w:val="28"/>
          <w:lang w:eastAsia="ru-RU"/>
        </w:rPr>
        <w:t xml:space="preserve"> цього Закону в частині вимог щодо перебування керівника закладу </w:t>
      </w:r>
      <w:r w:rsidR="00B54336">
        <w:rPr>
          <w:rFonts w:ascii="Times New Roman" w:hAnsi="Times New Roman"/>
          <w:sz w:val="28"/>
          <w:szCs w:val="28"/>
          <w:lang w:eastAsia="ru-RU"/>
        </w:rPr>
        <w:t>фахової перед</w:t>
      </w:r>
      <w:r w:rsidR="00B54336" w:rsidRPr="00712ABD">
        <w:rPr>
          <w:rFonts w:ascii="Times New Roman" w:hAnsi="Times New Roman"/>
          <w:sz w:val="28"/>
          <w:szCs w:val="28"/>
          <w:lang w:eastAsia="ru-RU"/>
        </w:rPr>
        <w:t xml:space="preserve">вищої освіти на посаді не більше двох строків поширюється на керівників, </w:t>
      </w:r>
      <w:r w:rsidR="00B54336">
        <w:rPr>
          <w:rFonts w:ascii="Times New Roman" w:hAnsi="Times New Roman"/>
          <w:sz w:val="28"/>
          <w:szCs w:val="28"/>
          <w:lang w:eastAsia="ru-RU"/>
        </w:rPr>
        <w:t>призначених</w:t>
      </w:r>
      <w:r w:rsidR="00B54336" w:rsidRPr="00712ABD">
        <w:rPr>
          <w:rFonts w:ascii="Times New Roman" w:hAnsi="Times New Roman"/>
          <w:sz w:val="28"/>
          <w:szCs w:val="28"/>
          <w:lang w:eastAsia="ru-RU"/>
        </w:rPr>
        <w:t xml:space="preserve"> на посаду після набрання чинності цим Законом. Керівники закладів </w:t>
      </w:r>
      <w:r w:rsidR="00B54336">
        <w:rPr>
          <w:rFonts w:ascii="Times New Roman" w:hAnsi="Times New Roman"/>
          <w:sz w:val="28"/>
          <w:szCs w:val="28"/>
          <w:lang w:eastAsia="ru-RU"/>
        </w:rPr>
        <w:t>фахової перед</w:t>
      </w:r>
      <w:r w:rsidR="00B54336" w:rsidRPr="00712ABD">
        <w:rPr>
          <w:rFonts w:ascii="Times New Roman" w:hAnsi="Times New Roman"/>
          <w:sz w:val="28"/>
          <w:szCs w:val="28"/>
          <w:lang w:eastAsia="ru-RU"/>
        </w:rPr>
        <w:t>вищої освіти</w:t>
      </w:r>
      <w:r w:rsidR="00B54336">
        <w:rPr>
          <w:rFonts w:ascii="Times New Roman" w:hAnsi="Times New Roman"/>
          <w:sz w:val="28"/>
          <w:szCs w:val="28"/>
          <w:lang w:eastAsia="ru-RU"/>
        </w:rPr>
        <w:t>,</w:t>
      </w:r>
      <w:r w:rsidR="00B54336" w:rsidRPr="00712ABD">
        <w:rPr>
          <w:rFonts w:ascii="Times New Roman" w:hAnsi="Times New Roman"/>
          <w:sz w:val="28"/>
          <w:szCs w:val="28"/>
          <w:lang w:eastAsia="ru-RU"/>
        </w:rPr>
        <w:t xml:space="preserve"> які </w:t>
      </w:r>
      <w:r w:rsidR="00B54336">
        <w:rPr>
          <w:rFonts w:ascii="Times New Roman" w:hAnsi="Times New Roman"/>
          <w:sz w:val="28"/>
          <w:szCs w:val="28"/>
          <w:lang w:eastAsia="ru-RU"/>
        </w:rPr>
        <w:t>призначені</w:t>
      </w:r>
      <w:r w:rsidR="00B54336" w:rsidRPr="00712ABD">
        <w:rPr>
          <w:rFonts w:ascii="Times New Roman" w:hAnsi="Times New Roman"/>
          <w:sz w:val="28"/>
          <w:szCs w:val="28"/>
          <w:lang w:eastAsia="ru-RU"/>
        </w:rPr>
        <w:t xml:space="preserve"> на відповідні посади на час набрання чинності цим Законом, продовжують виконувати свої повноваження згідно з укладеними з ними контрактами та мають право обиратися на відповідні посади на ще один строк;</w:t>
      </w:r>
    </w:p>
    <w:p w:rsidR="00B54336" w:rsidRDefault="00E74179"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8</w:t>
      </w:r>
      <w:r w:rsidR="00B54336">
        <w:rPr>
          <w:rFonts w:ascii="Times New Roman" w:hAnsi="Times New Roman"/>
          <w:sz w:val="28"/>
          <w:szCs w:val="28"/>
          <w:lang w:eastAsia="ru-RU"/>
        </w:rPr>
        <w:t>) </w:t>
      </w:r>
      <w:r w:rsidR="00B54336" w:rsidRPr="00712ABD">
        <w:rPr>
          <w:rFonts w:ascii="Times New Roman" w:hAnsi="Times New Roman"/>
          <w:sz w:val="28"/>
          <w:szCs w:val="28"/>
          <w:lang w:eastAsia="ru-RU"/>
        </w:rPr>
        <w:t xml:space="preserve">до приведення нормативно-правових актів з питань </w:t>
      </w:r>
      <w:r w:rsidR="00B430B0">
        <w:rPr>
          <w:rFonts w:ascii="Times New Roman" w:hAnsi="Times New Roman"/>
          <w:sz w:val="28"/>
          <w:szCs w:val="28"/>
          <w:lang w:eastAsia="ru-RU"/>
        </w:rPr>
        <w:t xml:space="preserve">фінансування закладів фахової передвищої освіти, </w:t>
      </w:r>
      <w:r w:rsidR="00B54336" w:rsidRPr="00712ABD">
        <w:rPr>
          <w:rFonts w:ascii="Times New Roman" w:hAnsi="Times New Roman"/>
          <w:sz w:val="28"/>
          <w:szCs w:val="28"/>
          <w:lang w:eastAsia="ru-RU"/>
        </w:rPr>
        <w:t>оплати праці, стипендіального забезпечення у відповідність із вимогами цього Закону умови оплати праці, стипендіального забезпечення осіб, які навчаються, зберігаються</w:t>
      </w:r>
      <w:r w:rsidR="00B54336">
        <w:rPr>
          <w:rFonts w:ascii="Times New Roman" w:hAnsi="Times New Roman"/>
          <w:sz w:val="28"/>
          <w:szCs w:val="28"/>
          <w:lang w:eastAsia="ru-RU"/>
        </w:rPr>
        <w:t xml:space="preserve"> </w:t>
      </w:r>
      <w:bookmarkStart w:id="1" w:name="n1183"/>
      <w:bookmarkEnd w:id="1"/>
      <w:r w:rsidR="00B54336" w:rsidRPr="00712ABD">
        <w:rPr>
          <w:rFonts w:ascii="Times New Roman" w:hAnsi="Times New Roman"/>
          <w:sz w:val="28"/>
          <w:szCs w:val="28"/>
          <w:lang w:eastAsia="ru-RU"/>
        </w:rPr>
        <w:t xml:space="preserve">для </w:t>
      </w:r>
      <w:r w:rsidR="00B54336">
        <w:rPr>
          <w:rFonts w:ascii="Times New Roman" w:hAnsi="Times New Roman"/>
          <w:sz w:val="28"/>
          <w:szCs w:val="28"/>
          <w:lang w:eastAsia="ru-RU"/>
        </w:rPr>
        <w:t xml:space="preserve">закладів фахової передвищої освіти </w:t>
      </w:r>
      <w:r w:rsidR="00B54336" w:rsidRPr="00712ABD">
        <w:rPr>
          <w:rFonts w:ascii="Times New Roman" w:hAnsi="Times New Roman"/>
          <w:sz w:val="28"/>
          <w:szCs w:val="28"/>
          <w:lang w:eastAsia="ru-RU"/>
        </w:rPr>
        <w:t>- на рівні закладів вищої освіти I-II рівнів акредитації;</w:t>
      </w:r>
    </w:p>
    <w:p w:rsidR="00B430B0" w:rsidRDefault="00E74179" w:rsidP="00B430B0">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9</w:t>
      </w:r>
      <w:r w:rsidR="00B430B0">
        <w:rPr>
          <w:rFonts w:ascii="Times New Roman" w:hAnsi="Times New Roman"/>
          <w:sz w:val="28"/>
          <w:szCs w:val="28"/>
          <w:lang w:eastAsia="ru-RU"/>
        </w:rPr>
        <w:t>) </w:t>
      </w:r>
      <w:r w:rsidR="00B430B0" w:rsidRPr="00712ABD">
        <w:rPr>
          <w:rFonts w:ascii="Times New Roman" w:hAnsi="Times New Roman"/>
          <w:sz w:val="28"/>
          <w:szCs w:val="28"/>
          <w:lang w:eastAsia="ru-RU"/>
        </w:rPr>
        <w:t xml:space="preserve">до приведення нормативно-правових актів з питань </w:t>
      </w:r>
      <w:r w:rsidR="00B430B0">
        <w:rPr>
          <w:rFonts w:ascii="Times New Roman" w:hAnsi="Times New Roman"/>
          <w:sz w:val="28"/>
          <w:szCs w:val="28"/>
          <w:lang w:eastAsia="ru-RU"/>
        </w:rPr>
        <w:t xml:space="preserve">прийому вступників до закладів фахової передвищої освіти на умовах державного (регіонального) замовлення та державної фінансової підтримки </w:t>
      </w:r>
      <w:r w:rsidR="00B430B0" w:rsidRPr="00712ABD">
        <w:rPr>
          <w:rFonts w:ascii="Times New Roman" w:hAnsi="Times New Roman"/>
          <w:sz w:val="28"/>
          <w:szCs w:val="28"/>
          <w:lang w:eastAsia="ru-RU"/>
        </w:rPr>
        <w:t xml:space="preserve">у відповідність із вимогами цього Закону </w:t>
      </w:r>
      <w:r w:rsidR="00B430B0">
        <w:rPr>
          <w:rFonts w:ascii="Times New Roman" w:hAnsi="Times New Roman"/>
          <w:sz w:val="28"/>
          <w:szCs w:val="28"/>
          <w:lang w:eastAsia="ru-RU"/>
        </w:rPr>
        <w:t>прийом вступників до закладів фахової передвищої освіти на умовах державного (регіонального) замовлення</w:t>
      </w:r>
      <w:r w:rsidR="00B430B0" w:rsidRPr="00712ABD">
        <w:rPr>
          <w:rFonts w:ascii="Times New Roman" w:hAnsi="Times New Roman"/>
          <w:sz w:val="28"/>
          <w:szCs w:val="28"/>
          <w:lang w:eastAsia="ru-RU"/>
        </w:rPr>
        <w:t xml:space="preserve"> </w:t>
      </w:r>
      <w:r w:rsidR="00B430B0">
        <w:rPr>
          <w:rFonts w:ascii="Times New Roman" w:hAnsi="Times New Roman"/>
          <w:sz w:val="28"/>
          <w:szCs w:val="28"/>
          <w:lang w:eastAsia="ru-RU"/>
        </w:rPr>
        <w:t xml:space="preserve">до закладів фахової передвищої освіти здійснюється в порядку, передбаченому </w:t>
      </w:r>
      <w:r w:rsidR="00B430B0" w:rsidRPr="00712ABD">
        <w:rPr>
          <w:rFonts w:ascii="Times New Roman" w:hAnsi="Times New Roman"/>
          <w:sz w:val="28"/>
          <w:szCs w:val="28"/>
          <w:lang w:eastAsia="ru-RU"/>
        </w:rPr>
        <w:t>для закладів вищої освіти I-II рівнів акредитації;</w:t>
      </w:r>
    </w:p>
    <w:p w:rsidR="00B54336" w:rsidRPr="00712ABD" w:rsidRDefault="00E74179"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10</w:t>
      </w:r>
      <w:r w:rsidR="00B54336">
        <w:rPr>
          <w:rFonts w:ascii="Times New Roman" w:hAnsi="Times New Roman"/>
          <w:sz w:val="28"/>
          <w:szCs w:val="28"/>
          <w:lang w:eastAsia="ru-RU"/>
        </w:rPr>
        <w:t>) сертифікати про акредитацію спеціальностей освітньо-кваліфікаційного рівня молодшого спеціаліста переоформлюються на сертифікати про акредитацію усіх освітніх програм освітньо-професійного рівня фахівця в межах відповідної спеціальності та строку їх дії;</w:t>
      </w:r>
    </w:p>
    <w:p w:rsidR="00B54336" w:rsidRDefault="00B430B0" w:rsidP="00B54336">
      <w:pPr>
        <w:shd w:val="clear" w:color="auto" w:fill="FFFFFF"/>
        <w:spacing w:after="0" w:line="240" w:lineRule="auto"/>
        <w:ind w:firstLine="709"/>
        <w:jc w:val="both"/>
        <w:textAlignment w:val="baseline"/>
        <w:rPr>
          <w:rFonts w:ascii="Times New Roman" w:hAnsi="Times New Roman"/>
          <w:bCs/>
          <w:sz w:val="28"/>
          <w:szCs w:val="28"/>
        </w:rPr>
      </w:pPr>
      <w:r>
        <w:rPr>
          <w:rFonts w:ascii="Times New Roman" w:hAnsi="Times New Roman"/>
          <w:bCs/>
          <w:sz w:val="28"/>
          <w:szCs w:val="28"/>
        </w:rPr>
        <w:t>1</w:t>
      </w:r>
      <w:r w:rsidR="00E74179">
        <w:rPr>
          <w:rFonts w:ascii="Times New Roman" w:hAnsi="Times New Roman"/>
          <w:bCs/>
          <w:sz w:val="28"/>
          <w:szCs w:val="28"/>
        </w:rPr>
        <w:t>1</w:t>
      </w:r>
      <w:r w:rsidR="00B54336">
        <w:rPr>
          <w:rFonts w:ascii="Times New Roman" w:hAnsi="Times New Roman"/>
          <w:bCs/>
          <w:sz w:val="28"/>
          <w:szCs w:val="28"/>
        </w:rPr>
        <w:t>) </w:t>
      </w:r>
      <w:r w:rsidR="00B54336" w:rsidRPr="008D0121">
        <w:rPr>
          <w:rFonts w:ascii="Times New Roman" w:hAnsi="Times New Roman"/>
          <w:bCs/>
          <w:sz w:val="28"/>
          <w:szCs w:val="28"/>
        </w:rPr>
        <w:t>центральному органу виконавчої влади у сфері освіти і науки здійснити до 01 червня 2020 року організаційну та методичну роботу з підготовки нормативно-правових актів для здійснення підготовки в системі фахової передвищої освіти</w:t>
      </w:r>
      <w:r w:rsidR="00B54336">
        <w:rPr>
          <w:rFonts w:ascii="Times New Roman" w:hAnsi="Times New Roman"/>
          <w:bCs/>
          <w:sz w:val="28"/>
          <w:szCs w:val="28"/>
        </w:rPr>
        <w:t>;</w:t>
      </w:r>
    </w:p>
    <w:p w:rsidR="00B54336" w:rsidRDefault="00B54336" w:rsidP="00B54336">
      <w:pPr>
        <w:shd w:val="clear" w:color="auto" w:fill="FFFFFF"/>
        <w:spacing w:after="0" w:line="240" w:lineRule="auto"/>
        <w:ind w:firstLine="709"/>
        <w:jc w:val="both"/>
        <w:textAlignment w:val="baseline"/>
        <w:rPr>
          <w:rFonts w:ascii="Times New Roman" w:hAnsi="Times New Roman"/>
          <w:bCs/>
          <w:sz w:val="28"/>
          <w:szCs w:val="28"/>
        </w:rPr>
      </w:pPr>
      <w:r>
        <w:rPr>
          <w:rFonts w:ascii="Times New Roman" w:hAnsi="Times New Roman"/>
          <w:bCs/>
          <w:sz w:val="28"/>
          <w:szCs w:val="28"/>
        </w:rPr>
        <w:lastRenderedPageBreak/>
        <w:t>1</w:t>
      </w:r>
      <w:r w:rsidR="00E74179">
        <w:rPr>
          <w:rFonts w:ascii="Times New Roman" w:hAnsi="Times New Roman"/>
          <w:bCs/>
          <w:sz w:val="28"/>
          <w:szCs w:val="28"/>
        </w:rPr>
        <w:t>2</w:t>
      </w:r>
      <w:r>
        <w:rPr>
          <w:rFonts w:ascii="Times New Roman" w:hAnsi="Times New Roman"/>
          <w:bCs/>
          <w:sz w:val="28"/>
          <w:szCs w:val="28"/>
        </w:rPr>
        <w:t>) до затвердження в установленому порядку стандартів фахової передвищої освіти заклади фахової передвищої освіти при розробленні освітніх програм можуть використовувати затверджені галузеві стандарти підготовки за освітньо-кваліфікаційним рівнем молодшого спеціаліста в якості орієнтовних з у</w:t>
      </w:r>
      <w:r w:rsidR="00E74179">
        <w:rPr>
          <w:rFonts w:ascii="Times New Roman" w:hAnsi="Times New Roman"/>
          <w:bCs/>
          <w:sz w:val="28"/>
          <w:szCs w:val="28"/>
        </w:rPr>
        <w:t>рахуванням змін у законодавстві;</w:t>
      </w:r>
    </w:p>
    <w:p w:rsidR="00E74179" w:rsidRDefault="00E74179" w:rsidP="00B54336">
      <w:pPr>
        <w:shd w:val="clear" w:color="auto" w:fill="FFFFFF"/>
        <w:spacing w:after="0" w:line="240" w:lineRule="auto"/>
        <w:ind w:firstLine="709"/>
        <w:jc w:val="both"/>
        <w:textAlignment w:val="baseline"/>
        <w:rPr>
          <w:rFonts w:ascii="Times New Roman" w:hAnsi="Times New Roman"/>
          <w:bCs/>
          <w:sz w:val="28"/>
          <w:szCs w:val="28"/>
        </w:rPr>
      </w:pPr>
      <w:r>
        <w:rPr>
          <w:rFonts w:ascii="Times New Roman" w:hAnsi="Times New Roman"/>
          <w:bCs/>
          <w:sz w:val="28"/>
          <w:szCs w:val="28"/>
        </w:rPr>
        <w:t>13</w:t>
      </w:r>
      <w:r w:rsidRPr="00E74179">
        <w:rPr>
          <w:rFonts w:ascii="Times New Roman" w:hAnsi="Times New Roman"/>
          <w:bCs/>
          <w:sz w:val="28"/>
          <w:szCs w:val="28"/>
        </w:rPr>
        <w:t>)</w:t>
      </w:r>
      <w:r>
        <w:rPr>
          <w:rFonts w:ascii="Times New Roman" w:hAnsi="Times New Roman"/>
          <w:bCs/>
          <w:sz w:val="28"/>
          <w:szCs w:val="28"/>
        </w:rPr>
        <w:t> </w:t>
      </w:r>
      <w:r w:rsidRPr="00E74179">
        <w:rPr>
          <w:rFonts w:ascii="Times New Roman" w:hAnsi="Times New Roman"/>
          <w:bCs/>
          <w:sz w:val="28"/>
          <w:szCs w:val="28"/>
        </w:rPr>
        <w:t>до затвердження в установленому цим Законом порядку положення про акредитацію освітн</w:t>
      </w:r>
      <w:r>
        <w:rPr>
          <w:rFonts w:ascii="Times New Roman" w:hAnsi="Times New Roman"/>
          <w:bCs/>
          <w:sz w:val="28"/>
          <w:szCs w:val="28"/>
        </w:rPr>
        <w:t>ьо-професійних програм</w:t>
      </w:r>
      <w:r w:rsidRPr="00E74179">
        <w:rPr>
          <w:rFonts w:ascii="Times New Roman" w:hAnsi="Times New Roman"/>
          <w:bCs/>
          <w:sz w:val="28"/>
          <w:szCs w:val="28"/>
        </w:rPr>
        <w:t xml:space="preserve"> таку акредитацію здійснює центральний орган виконавчої влади у сфері освіти і науки в порядку, передбаченому для акреди</w:t>
      </w:r>
      <w:r w:rsidR="001E4FB8">
        <w:rPr>
          <w:rFonts w:ascii="Times New Roman" w:hAnsi="Times New Roman"/>
          <w:bCs/>
          <w:sz w:val="28"/>
          <w:szCs w:val="28"/>
        </w:rPr>
        <w:t>тації напрямів і спеціальностей;</w:t>
      </w:r>
    </w:p>
    <w:p w:rsidR="001E4FB8" w:rsidRPr="001E4FB8" w:rsidRDefault="001E4FB8" w:rsidP="001E4FB8">
      <w:pPr>
        <w:shd w:val="clear" w:color="auto" w:fill="FFFFFF"/>
        <w:spacing w:after="0" w:line="240" w:lineRule="auto"/>
        <w:ind w:firstLine="709"/>
        <w:jc w:val="both"/>
        <w:textAlignment w:val="baseline"/>
        <w:rPr>
          <w:rFonts w:ascii="Times New Roman" w:hAnsi="Times New Roman"/>
          <w:bCs/>
          <w:sz w:val="28"/>
          <w:szCs w:val="28"/>
        </w:rPr>
      </w:pPr>
      <w:r w:rsidRPr="001E4FB8">
        <w:rPr>
          <w:rFonts w:ascii="Times New Roman" w:hAnsi="Times New Roman"/>
          <w:bCs/>
          <w:sz w:val="28"/>
          <w:szCs w:val="28"/>
        </w:rPr>
        <w:t>1</w:t>
      </w:r>
      <w:r>
        <w:rPr>
          <w:rFonts w:ascii="Times New Roman" w:hAnsi="Times New Roman"/>
          <w:bCs/>
          <w:sz w:val="28"/>
          <w:szCs w:val="28"/>
        </w:rPr>
        <w:t>4</w:t>
      </w:r>
      <w:r w:rsidRPr="001E4FB8">
        <w:rPr>
          <w:rFonts w:ascii="Times New Roman" w:hAnsi="Times New Roman"/>
          <w:bCs/>
          <w:sz w:val="28"/>
          <w:szCs w:val="28"/>
        </w:rPr>
        <w:t xml:space="preserve">) заклади </w:t>
      </w:r>
      <w:r>
        <w:rPr>
          <w:rFonts w:ascii="Times New Roman" w:hAnsi="Times New Roman"/>
          <w:bCs/>
          <w:sz w:val="28"/>
          <w:szCs w:val="28"/>
        </w:rPr>
        <w:t>фахової перед</w:t>
      </w:r>
      <w:r w:rsidRPr="001E4FB8">
        <w:rPr>
          <w:rFonts w:ascii="Times New Roman" w:hAnsi="Times New Roman"/>
          <w:bCs/>
          <w:sz w:val="28"/>
          <w:szCs w:val="28"/>
        </w:rPr>
        <w:t>вищої освіти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існуючій організаційно-правовій формі або мають право набути статусу приватної установи;</w:t>
      </w:r>
    </w:p>
    <w:p w:rsidR="001E4FB8" w:rsidRPr="001E4FB8" w:rsidRDefault="001E4FB8" w:rsidP="001E4FB8">
      <w:pPr>
        <w:shd w:val="clear" w:color="auto" w:fill="FFFFFF"/>
        <w:spacing w:after="0" w:line="240" w:lineRule="auto"/>
        <w:ind w:firstLine="709"/>
        <w:jc w:val="both"/>
        <w:textAlignment w:val="baseline"/>
        <w:rPr>
          <w:rFonts w:ascii="Times New Roman" w:hAnsi="Times New Roman"/>
          <w:bCs/>
          <w:sz w:val="28"/>
          <w:szCs w:val="28"/>
        </w:rPr>
      </w:pPr>
      <w:bookmarkStart w:id="2" w:name="n1194"/>
      <w:bookmarkStart w:id="3" w:name="n1196"/>
      <w:bookmarkEnd w:id="2"/>
      <w:bookmarkEnd w:id="3"/>
      <w:r w:rsidRPr="001E4FB8">
        <w:rPr>
          <w:rFonts w:ascii="Times New Roman" w:hAnsi="Times New Roman"/>
          <w:bCs/>
          <w:sz w:val="28"/>
          <w:szCs w:val="28"/>
        </w:rPr>
        <w:t>1</w:t>
      </w:r>
      <w:r>
        <w:rPr>
          <w:rFonts w:ascii="Times New Roman" w:hAnsi="Times New Roman"/>
          <w:bCs/>
          <w:sz w:val="28"/>
          <w:szCs w:val="28"/>
        </w:rPr>
        <w:t>5</w:t>
      </w:r>
      <w:r w:rsidRPr="001E4FB8">
        <w:rPr>
          <w:rFonts w:ascii="Times New Roman" w:hAnsi="Times New Roman"/>
          <w:bCs/>
          <w:sz w:val="28"/>
          <w:szCs w:val="28"/>
        </w:rPr>
        <w:t xml:space="preserve">) земельні ділянки державної та комунальної власності, які надані в оренду закладам </w:t>
      </w:r>
      <w:r>
        <w:rPr>
          <w:rFonts w:ascii="Times New Roman" w:hAnsi="Times New Roman"/>
          <w:bCs/>
          <w:sz w:val="28"/>
          <w:szCs w:val="28"/>
        </w:rPr>
        <w:t>фахової перед</w:t>
      </w:r>
      <w:r w:rsidRPr="001E4FB8">
        <w:rPr>
          <w:rFonts w:ascii="Times New Roman" w:hAnsi="Times New Roman"/>
          <w:bCs/>
          <w:sz w:val="28"/>
          <w:szCs w:val="28"/>
        </w:rPr>
        <w:t>вищої освіти незалежно від форми власності, передаються їм у постійне користування відповідними органами виконавчої влади та органами місцевого самоврядування протягом шести місяців з моменту звернення</w:t>
      </w:r>
      <w:r>
        <w:rPr>
          <w:rFonts w:ascii="Times New Roman" w:hAnsi="Times New Roman"/>
          <w:bCs/>
          <w:sz w:val="28"/>
          <w:szCs w:val="28"/>
        </w:rPr>
        <w:t xml:space="preserve"> керівника закладу вищої освіти.</w:t>
      </w:r>
    </w:p>
    <w:p w:rsidR="00E74179" w:rsidRPr="00E74179" w:rsidRDefault="00E74179" w:rsidP="00B54336">
      <w:pPr>
        <w:shd w:val="clear" w:color="auto" w:fill="FFFFFF"/>
        <w:spacing w:after="0" w:line="240" w:lineRule="auto"/>
        <w:ind w:firstLine="709"/>
        <w:jc w:val="both"/>
        <w:textAlignment w:val="baseline"/>
        <w:rPr>
          <w:rFonts w:ascii="Times New Roman" w:hAnsi="Times New Roman"/>
          <w:bCs/>
          <w:sz w:val="28"/>
          <w:szCs w:val="28"/>
        </w:rPr>
      </w:pP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3. Внести зміни до таких законодавчих актів України:</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1) у Законі України «Про освіту» </w:t>
      </w:r>
      <w:r w:rsidRPr="005C2193">
        <w:rPr>
          <w:rFonts w:ascii="Times New Roman" w:hAnsi="Times New Roman"/>
          <w:sz w:val="28"/>
          <w:szCs w:val="28"/>
          <w:lang w:eastAsia="ru-RU"/>
        </w:rPr>
        <w:t>(Відомості Верховної Ради України, 20</w:t>
      </w:r>
      <w:r>
        <w:rPr>
          <w:rFonts w:ascii="Times New Roman" w:hAnsi="Times New Roman"/>
          <w:sz w:val="28"/>
          <w:szCs w:val="28"/>
          <w:lang w:eastAsia="ru-RU"/>
        </w:rPr>
        <w:t>17</w:t>
      </w:r>
      <w:r w:rsidRPr="005C2193">
        <w:rPr>
          <w:rFonts w:ascii="Times New Roman" w:hAnsi="Times New Roman"/>
          <w:sz w:val="28"/>
          <w:szCs w:val="28"/>
          <w:lang w:eastAsia="ru-RU"/>
        </w:rPr>
        <w:t xml:space="preserve">, N </w:t>
      </w:r>
      <w:r>
        <w:rPr>
          <w:rFonts w:ascii="Times New Roman" w:hAnsi="Times New Roman"/>
          <w:sz w:val="28"/>
          <w:szCs w:val="28"/>
          <w:lang w:eastAsia="ru-RU"/>
        </w:rPr>
        <w:t>78</w:t>
      </w:r>
      <w:r w:rsidRPr="005C2193">
        <w:rPr>
          <w:rFonts w:ascii="Times New Roman" w:hAnsi="Times New Roman"/>
          <w:sz w:val="28"/>
          <w:szCs w:val="28"/>
          <w:lang w:eastAsia="ru-RU"/>
        </w:rPr>
        <w:t>, ст.2</w:t>
      </w:r>
      <w:r>
        <w:rPr>
          <w:rFonts w:ascii="Times New Roman" w:hAnsi="Times New Roman"/>
          <w:sz w:val="28"/>
          <w:szCs w:val="28"/>
          <w:lang w:eastAsia="ru-RU"/>
        </w:rPr>
        <w:t>392</w:t>
      </w:r>
      <w:r w:rsidRPr="005C2193">
        <w:rPr>
          <w:rFonts w:ascii="Times New Roman" w:hAnsi="Times New Roman"/>
          <w:sz w:val="28"/>
          <w:szCs w:val="28"/>
          <w:lang w:eastAsia="ru-RU"/>
        </w:rPr>
        <w:t>)</w:t>
      </w:r>
    </w:p>
    <w:p w:rsidR="004E4B3A" w:rsidRDefault="004E4B3A" w:rsidP="00B54336">
      <w:pPr>
        <w:shd w:val="clear" w:color="auto" w:fill="FFFFFF"/>
        <w:spacing w:after="0" w:line="240" w:lineRule="auto"/>
        <w:ind w:firstLine="709"/>
        <w:jc w:val="both"/>
        <w:textAlignment w:val="baseline"/>
        <w:rPr>
          <w:rFonts w:ascii="Times New Roman" w:hAnsi="Times New Roman"/>
          <w:sz w:val="28"/>
          <w:szCs w:val="28"/>
          <w:lang w:val="ru-RU" w:eastAsia="ru-RU"/>
        </w:rPr>
      </w:pPr>
      <w:r>
        <w:rPr>
          <w:rFonts w:ascii="Times New Roman" w:hAnsi="Times New Roman"/>
          <w:sz w:val="28"/>
          <w:szCs w:val="28"/>
          <w:lang w:val="ru-RU" w:eastAsia="ru-RU"/>
        </w:rPr>
        <w:t>а) частини сьому і восьму статті 36 викласти в такій редакції:</w:t>
      </w:r>
    </w:p>
    <w:p w:rsidR="004E4B3A" w:rsidRPr="00367188" w:rsidRDefault="004E4B3A" w:rsidP="004E4B3A">
      <w:pPr>
        <w:shd w:val="clear" w:color="auto" w:fill="FFFFFF"/>
        <w:spacing w:after="0" w:line="240" w:lineRule="auto"/>
        <w:ind w:firstLine="709"/>
        <w:jc w:val="both"/>
        <w:textAlignment w:val="baseline"/>
        <w:rPr>
          <w:rFonts w:ascii="Times New Roman" w:hAnsi="Times New Roman"/>
          <w:sz w:val="28"/>
          <w:szCs w:val="28"/>
          <w:lang w:val="ru-RU" w:eastAsia="ru-RU"/>
        </w:rPr>
      </w:pPr>
      <w:r>
        <w:rPr>
          <w:rFonts w:ascii="Times New Roman" w:hAnsi="Times New Roman"/>
          <w:sz w:val="28"/>
          <w:szCs w:val="28"/>
          <w:lang w:val="ru-RU" w:eastAsia="ru-RU"/>
        </w:rPr>
        <w:t>«</w:t>
      </w:r>
      <w:r w:rsidRPr="004E4B3A">
        <w:rPr>
          <w:rFonts w:ascii="Times New Roman" w:hAnsi="Times New Roman"/>
          <w:sz w:val="28"/>
          <w:szCs w:val="28"/>
          <w:lang w:val="ru-RU" w:eastAsia="ru-RU"/>
        </w:rPr>
        <w:t xml:space="preserve">7. П’ятий рівень Національної рамки кваліфікацій визначає </w:t>
      </w:r>
      <w:r w:rsidRPr="000C2918">
        <w:rPr>
          <w:rFonts w:ascii="Times New Roman" w:hAnsi="Times New Roman" w:cs="Times New Roman"/>
          <w:sz w:val="28"/>
          <w:szCs w:val="28"/>
        </w:rPr>
        <w:t xml:space="preserve">здатність особи </w:t>
      </w:r>
      <w:r w:rsidR="00367188">
        <w:rPr>
          <w:rFonts w:ascii="Times New Roman" w:hAnsi="Times New Roman" w:cs="Times New Roman"/>
          <w:sz w:val="28"/>
          <w:szCs w:val="28"/>
        </w:rPr>
        <w:t xml:space="preserve">самостійно </w:t>
      </w:r>
      <w:r w:rsidRPr="000C2918">
        <w:rPr>
          <w:rFonts w:ascii="Times New Roman" w:hAnsi="Times New Roman" w:cs="Times New Roman"/>
          <w:sz w:val="28"/>
          <w:szCs w:val="28"/>
        </w:rPr>
        <w:t>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w:t>
      </w:r>
      <w:r w:rsidR="00367188">
        <w:rPr>
          <w:rFonts w:ascii="Times New Roman" w:hAnsi="Times New Roman" w:cs="Times New Roman"/>
          <w:sz w:val="28"/>
          <w:szCs w:val="28"/>
        </w:rPr>
        <w:t>ими</w:t>
      </w:r>
      <w:r w:rsidRPr="000C2918">
        <w:rPr>
          <w:rFonts w:ascii="Times New Roman" w:hAnsi="Times New Roman" w:cs="Times New Roman"/>
          <w:sz w:val="28"/>
          <w:szCs w:val="28"/>
        </w:rPr>
        <w:t xml:space="preserve"> </w:t>
      </w:r>
      <w:r w:rsidR="00367188">
        <w:rPr>
          <w:rFonts w:ascii="Times New Roman" w:hAnsi="Times New Roman" w:cs="Times New Roman"/>
          <w:sz w:val="28"/>
          <w:szCs w:val="28"/>
        </w:rPr>
        <w:t>змінами</w:t>
      </w:r>
      <w:r w:rsidRPr="000C2918">
        <w:rPr>
          <w:rFonts w:ascii="Times New Roman" w:hAnsi="Times New Roman" w:cs="Times New Roman"/>
          <w:sz w:val="28"/>
          <w:szCs w:val="28"/>
        </w:rPr>
        <w:t xml:space="preserve"> умов, </w:t>
      </w:r>
      <w:r w:rsidRPr="00367188">
        <w:rPr>
          <w:rFonts w:ascii="Times New Roman" w:hAnsi="Times New Roman" w:cs="Times New Roman"/>
          <w:sz w:val="28"/>
          <w:szCs w:val="28"/>
        </w:rPr>
        <w:t>нести відповідальність за результати своєї діяльності та контролювати інших осіб у певних ситуаціях</w:t>
      </w:r>
      <w:r w:rsidRPr="00367188">
        <w:rPr>
          <w:rFonts w:ascii="Times New Roman" w:hAnsi="Times New Roman"/>
          <w:sz w:val="28"/>
          <w:szCs w:val="28"/>
          <w:lang w:val="ru-RU" w:eastAsia="ru-RU"/>
        </w:rPr>
        <w:t>.</w:t>
      </w:r>
    </w:p>
    <w:p w:rsidR="004E4B3A" w:rsidRPr="00367188" w:rsidRDefault="004E4B3A" w:rsidP="00B54336">
      <w:pPr>
        <w:shd w:val="clear" w:color="auto" w:fill="FFFFFF"/>
        <w:spacing w:after="0" w:line="240" w:lineRule="auto"/>
        <w:ind w:firstLine="709"/>
        <w:jc w:val="both"/>
        <w:textAlignment w:val="baseline"/>
        <w:rPr>
          <w:rFonts w:ascii="Times New Roman" w:hAnsi="Times New Roman"/>
          <w:sz w:val="28"/>
          <w:szCs w:val="28"/>
          <w:lang w:val="ru-RU" w:eastAsia="ru-RU"/>
        </w:rPr>
      </w:pPr>
      <w:bookmarkStart w:id="4" w:name="n530"/>
      <w:bookmarkEnd w:id="4"/>
      <w:r w:rsidRPr="00367188">
        <w:rPr>
          <w:rFonts w:ascii="Times New Roman" w:hAnsi="Times New Roman"/>
          <w:sz w:val="28"/>
          <w:szCs w:val="28"/>
          <w:lang w:val="ru-RU" w:eastAsia="ru-RU"/>
        </w:rPr>
        <w:t xml:space="preserve">8. Шостий рівень Національної рамки кваліфікацій визначає здатність особи вирішувати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w:t>
      </w:r>
      <w:r w:rsidR="00367188" w:rsidRPr="00367188">
        <w:rPr>
          <w:rFonts w:ascii="Times New Roman" w:hAnsi="Times New Roman"/>
          <w:sz w:val="28"/>
          <w:szCs w:val="28"/>
          <w:lang w:val="ru-RU" w:eastAsia="ru-RU"/>
        </w:rPr>
        <w:t>стандартних</w:t>
      </w:r>
      <w:r w:rsidRPr="00367188">
        <w:rPr>
          <w:rFonts w:ascii="Times New Roman" w:hAnsi="Times New Roman"/>
          <w:sz w:val="28"/>
          <w:szCs w:val="28"/>
          <w:lang w:val="ru-RU" w:eastAsia="ru-RU"/>
        </w:rPr>
        <w:t xml:space="preserve"> ситуаціях»</w:t>
      </w:r>
      <w:r w:rsidR="00367188" w:rsidRPr="00367188">
        <w:rPr>
          <w:rFonts w:ascii="Times New Roman" w:hAnsi="Times New Roman"/>
          <w:sz w:val="28"/>
          <w:szCs w:val="28"/>
          <w:lang w:val="ru-RU" w:eastAsia="ru-RU"/>
        </w:rPr>
        <w:t>.</w:t>
      </w:r>
    </w:p>
    <w:p w:rsidR="00B54336" w:rsidRPr="00EF6E01" w:rsidRDefault="004E4B3A"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367188">
        <w:rPr>
          <w:rFonts w:ascii="Times New Roman" w:hAnsi="Times New Roman"/>
          <w:sz w:val="28"/>
          <w:szCs w:val="28"/>
          <w:lang w:val="ru-RU" w:eastAsia="ru-RU"/>
        </w:rPr>
        <w:t>б</w:t>
      </w:r>
      <w:r w:rsidR="00B54336" w:rsidRPr="00367188">
        <w:rPr>
          <w:rFonts w:ascii="Times New Roman" w:hAnsi="Times New Roman"/>
          <w:sz w:val="28"/>
          <w:szCs w:val="28"/>
          <w:lang w:val="ru-RU" w:eastAsia="ru-RU"/>
        </w:rPr>
        <w:t>) </w:t>
      </w:r>
      <w:r w:rsidR="00B54336" w:rsidRPr="00367188">
        <w:rPr>
          <w:rFonts w:ascii="Times New Roman" w:hAnsi="Times New Roman"/>
          <w:sz w:val="28"/>
          <w:szCs w:val="28"/>
          <w:lang w:eastAsia="ru-RU"/>
        </w:rPr>
        <w:t>друге речення другого абзацу п</w:t>
      </w:r>
      <w:r w:rsidR="00B54336">
        <w:rPr>
          <w:rFonts w:ascii="Times New Roman" w:hAnsi="Times New Roman"/>
          <w:sz w:val="28"/>
          <w:szCs w:val="28"/>
          <w:lang w:eastAsia="ru-RU"/>
        </w:rPr>
        <w:t xml:space="preserve">ідпункту шістнадцятого пункту 3 розділу </w:t>
      </w:r>
      <w:r w:rsidR="00B54336">
        <w:rPr>
          <w:rFonts w:ascii="Times New Roman" w:hAnsi="Times New Roman"/>
          <w:sz w:val="28"/>
          <w:szCs w:val="28"/>
          <w:lang w:val="en-US" w:eastAsia="ru-RU"/>
        </w:rPr>
        <w:t>XI</w:t>
      </w:r>
      <w:r w:rsidR="00B54336">
        <w:rPr>
          <w:rFonts w:ascii="Times New Roman" w:hAnsi="Times New Roman"/>
          <w:sz w:val="28"/>
          <w:szCs w:val="28"/>
          <w:lang w:eastAsia="ru-RU"/>
        </w:rPr>
        <w:t>І</w:t>
      </w:r>
      <w:r w:rsidR="00B54336" w:rsidRPr="00EF6E01">
        <w:rPr>
          <w:rFonts w:ascii="Times New Roman" w:hAnsi="Times New Roman"/>
          <w:sz w:val="28"/>
          <w:szCs w:val="28"/>
          <w:lang w:eastAsia="ru-RU"/>
        </w:rPr>
        <w:t xml:space="preserve"> викласти в такій редакції:</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631E8E">
        <w:rPr>
          <w:rFonts w:ascii="Times New Roman" w:hAnsi="Times New Roman"/>
          <w:sz w:val="28"/>
          <w:szCs w:val="28"/>
          <w:lang w:eastAsia="ru-RU"/>
        </w:rPr>
        <w:t xml:space="preserve">«Особи, які розпочнуть навчання за програмою підготовки </w:t>
      </w:r>
      <w:r>
        <w:rPr>
          <w:rFonts w:ascii="Times New Roman" w:hAnsi="Times New Roman"/>
          <w:sz w:val="28"/>
          <w:szCs w:val="28"/>
          <w:lang w:eastAsia="ru-RU"/>
        </w:rPr>
        <w:t>професійного молодшого бакалавра</w:t>
      </w:r>
      <w:r w:rsidRPr="00631E8E">
        <w:rPr>
          <w:rFonts w:ascii="Times New Roman" w:hAnsi="Times New Roman"/>
          <w:sz w:val="28"/>
          <w:szCs w:val="28"/>
          <w:lang w:eastAsia="ru-RU"/>
        </w:rPr>
        <w:t xml:space="preserve">, починаючи з 2020 року, у разі успішного завершення навчання отримають диплом </w:t>
      </w:r>
      <w:r>
        <w:rPr>
          <w:rFonts w:ascii="Times New Roman" w:hAnsi="Times New Roman"/>
          <w:sz w:val="28"/>
          <w:szCs w:val="28"/>
          <w:lang w:eastAsia="ru-RU"/>
        </w:rPr>
        <w:t>професійного молодшого бакалавра</w:t>
      </w:r>
      <w:r w:rsidRPr="00631E8E">
        <w:rPr>
          <w:rFonts w:ascii="Times New Roman" w:hAnsi="Times New Roman"/>
          <w:sz w:val="28"/>
          <w:szCs w:val="28"/>
          <w:lang w:eastAsia="ru-RU"/>
        </w:rPr>
        <w:t>, що засвідчуватиме здобуття кваліфікації фахової передвищої освіти;»</w:t>
      </w:r>
      <w:r w:rsidR="004E4B3A">
        <w:rPr>
          <w:rFonts w:ascii="Times New Roman" w:hAnsi="Times New Roman"/>
          <w:sz w:val="28"/>
          <w:szCs w:val="28"/>
          <w:lang w:eastAsia="ru-RU"/>
        </w:rPr>
        <w:t>.</w:t>
      </w:r>
    </w:p>
    <w:p w:rsidR="00B54336" w:rsidRPr="00631E8E"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у Законі України «Про вищу освіту» </w:t>
      </w:r>
      <w:r w:rsidRPr="005C2193">
        <w:rPr>
          <w:rFonts w:ascii="Times New Roman" w:hAnsi="Times New Roman"/>
          <w:sz w:val="28"/>
          <w:szCs w:val="28"/>
          <w:lang w:eastAsia="ru-RU"/>
        </w:rPr>
        <w:t>(Відомості Верховної Ради України, 20</w:t>
      </w:r>
      <w:r>
        <w:rPr>
          <w:rFonts w:ascii="Times New Roman" w:hAnsi="Times New Roman"/>
          <w:sz w:val="28"/>
          <w:szCs w:val="28"/>
          <w:lang w:eastAsia="ru-RU"/>
        </w:rPr>
        <w:t>14</w:t>
      </w:r>
      <w:r w:rsidRPr="005C2193">
        <w:rPr>
          <w:rFonts w:ascii="Times New Roman" w:hAnsi="Times New Roman"/>
          <w:sz w:val="28"/>
          <w:szCs w:val="28"/>
          <w:lang w:eastAsia="ru-RU"/>
        </w:rPr>
        <w:t>, N 3</w:t>
      </w:r>
      <w:r>
        <w:rPr>
          <w:rFonts w:ascii="Times New Roman" w:hAnsi="Times New Roman"/>
          <w:sz w:val="28"/>
          <w:szCs w:val="28"/>
          <w:lang w:eastAsia="ru-RU"/>
        </w:rPr>
        <w:t>7-38</w:t>
      </w:r>
      <w:r w:rsidRPr="005C2193">
        <w:rPr>
          <w:rFonts w:ascii="Times New Roman" w:hAnsi="Times New Roman"/>
          <w:sz w:val="28"/>
          <w:szCs w:val="28"/>
          <w:lang w:eastAsia="ru-RU"/>
        </w:rPr>
        <w:t>, ст.20</w:t>
      </w:r>
      <w:r>
        <w:rPr>
          <w:rFonts w:ascii="Times New Roman" w:hAnsi="Times New Roman"/>
          <w:sz w:val="28"/>
          <w:szCs w:val="28"/>
          <w:lang w:eastAsia="ru-RU"/>
        </w:rPr>
        <w:t>04</w:t>
      </w:r>
      <w:r w:rsidRPr="005C2193">
        <w:rPr>
          <w:rFonts w:ascii="Times New Roman" w:hAnsi="Times New Roman"/>
          <w:sz w:val="28"/>
          <w:szCs w:val="28"/>
          <w:lang w:eastAsia="ru-RU"/>
        </w:rPr>
        <w:t xml:space="preserve"> із наступними змінами)</w:t>
      </w:r>
      <w:r>
        <w:rPr>
          <w:rFonts w:ascii="Times New Roman" w:hAnsi="Times New Roman"/>
          <w:sz w:val="28"/>
          <w:szCs w:val="28"/>
          <w:lang w:eastAsia="ru-RU"/>
        </w:rPr>
        <w:t>:</w:t>
      </w:r>
    </w:p>
    <w:p w:rsidR="001E4FB8" w:rsidRDefault="001E4FB8"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а)  а</w:t>
      </w:r>
      <w:r w:rsidRPr="001E4FB8">
        <w:rPr>
          <w:rFonts w:ascii="Times New Roman" w:hAnsi="Times New Roman"/>
          <w:sz w:val="28"/>
          <w:szCs w:val="28"/>
          <w:lang w:eastAsia="ru-RU"/>
        </w:rPr>
        <w:t>бзац перш</w:t>
      </w:r>
      <w:r w:rsidR="00E4279D">
        <w:rPr>
          <w:rFonts w:ascii="Times New Roman" w:hAnsi="Times New Roman"/>
          <w:sz w:val="28"/>
          <w:szCs w:val="28"/>
          <w:lang w:eastAsia="ru-RU"/>
        </w:rPr>
        <w:t>ий</w:t>
      </w:r>
      <w:r w:rsidRPr="001E4FB8">
        <w:rPr>
          <w:rFonts w:ascii="Times New Roman" w:hAnsi="Times New Roman"/>
          <w:sz w:val="28"/>
          <w:szCs w:val="28"/>
          <w:lang w:eastAsia="ru-RU"/>
        </w:rPr>
        <w:t xml:space="preserve"> частини третьої статті 5</w:t>
      </w:r>
      <w:r>
        <w:rPr>
          <w:rFonts w:ascii="Times New Roman" w:hAnsi="Times New Roman"/>
          <w:sz w:val="28"/>
          <w:szCs w:val="28"/>
          <w:lang w:eastAsia="ru-RU"/>
        </w:rPr>
        <w:t xml:space="preserve"> викласти в такій редакції:</w:t>
      </w:r>
    </w:p>
    <w:p w:rsidR="001E4FB8" w:rsidRDefault="00E4279D"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w:t>
      </w:r>
      <w:r w:rsidRPr="00E4279D">
        <w:rPr>
          <w:rFonts w:ascii="Times New Roman" w:hAnsi="Times New Roman"/>
          <w:sz w:val="28"/>
          <w:szCs w:val="28"/>
          <w:lang w:eastAsia="ru-RU"/>
        </w:rPr>
        <w:t>3. Молодший бакалавр - це освітн</w:t>
      </w:r>
      <w:r>
        <w:rPr>
          <w:rFonts w:ascii="Times New Roman" w:hAnsi="Times New Roman"/>
          <w:sz w:val="28"/>
          <w:szCs w:val="28"/>
          <w:lang w:eastAsia="ru-RU"/>
        </w:rPr>
        <w:t xml:space="preserve">ій </w:t>
      </w:r>
      <w:r w:rsidRPr="00E4279D">
        <w:rPr>
          <w:rFonts w:ascii="Times New Roman" w:hAnsi="Times New Roman"/>
          <w:sz w:val="28"/>
          <w:szCs w:val="28"/>
          <w:lang w:eastAsia="ru-RU"/>
        </w:rPr>
        <w:t xml:space="preserve">ступінь, що здобувається на початковому рівні (короткому циклі) вищої освіти і присуджується закладом вищої освіти у результаті успішного виконання здобувачем вищої освіти </w:t>
      </w:r>
      <w:r>
        <w:rPr>
          <w:rFonts w:ascii="Times New Roman" w:hAnsi="Times New Roman"/>
          <w:sz w:val="28"/>
          <w:szCs w:val="28"/>
          <w:lang w:eastAsia="ru-RU"/>
        </w:rPr>
        <w:t xml:space="preserve">освітньої або </w:t>
      </w:r>
      <w:r w:rsidRPr="00E4279D">
        <w:rPr>
          <w:rFonts w:ascii="Times New Roman" w:hAnsi="Times New Roman"/>
          <w:sz w:val="28"/>
          <w:szCs w:val="28"/>
          <w:lang w:eastAsia="ru-RU"/>
        </w:rPr>
        <w:t xml:space="preserve">освітньо-професійної програми, обсяг якої становить 120 кредитів ЄКТС. </w:t>
      </w:r>
      <w:r w:rsidR="001E4FB8" w:rsidRPr="001E4FB8">
        <w:rPr>
          <w:rFonts w:ascii="Times New Roman" w:hAnsi="Times New Roman"/>
          <w:sz w:val="28"/>
          <w:szCs w:val="28"/>
          <w:lang w:eastAsia="ru-RU"/>
        </w:rPr>
        <w:t xml:space="preserve">Обсяг </w:t>
      </w:r>
      <w:r>
        <w:rPr>
          <w:rFonts w:ascii="Times New Roman" w:hAnsi="Times New Roman"/>
          <w:sz w:val="28"/>
          <w:szCs w:val="28"/>
          <w:lang w:eastAsia="ru-RU"/>
        </w:rPr>
        <w:t xml:space="preserve">освітньої або </w:t>
      </w:r>
      <w:r w:rsidR="001E4FB8" w:rsidRPr="001E4FB8">
        <w:rPr>
          <w:rFonts w:ascii="Times New Roman" w:hAnsi="Times New Roman"/>
          <w:sz w:val="28"/>
          <w:szCs w:val="28"/>
          <w:lang w:eastAsia="ru-RU"/>
        </w:rPr>
        <w:t xml:space="preserve">освітньо-професійної програми для здобуття ступеня молодшого бакалавра на основі </w:t>
      </w:r>
      <w:r>
        <w:rPr>
          <w:rFonts w:ascii="Times New Roman" w:hAnsi="Times New Roman"/>
          <w:sz w:val="28"/>
          <w:szCs w:val="28"/>
          <w:lang w:eastAsia="ru-RU"/>
        </w:rPr>
        <w:t>освітньо-кваліфікаційного рівня</w:t>
      </w:r>
      <w:r w:rsidR="001E4FB8" w:rsidRPr="001E4FB8">
        <w:rPr>
          <w:rFonts w:ascii="Times New Roman" w:hAnsi="Times New Roman"/>
          <w:sz w:val="28"/>
          <w:szCs w:val="28"/>
          <w:lang w:eastAsia="ru-RU"/>
        </w:rPr>
        <w:t xml:space="preserve"> молодшого спеціаліста </w:t>
      </w:r>
      <w:r>
        <w:rPr>
          <w:rFonts w:ascii="Times New Roman" w:hAnsi="Times New Roman"/>
          <w:sz w:val="28"/>
          <w:szCs w:val="28"/>
          <w:lang w:eastAsia="ru-RU"/>
        </w:rPr>
        <w:t xml:space="preserve">або освітньо-професійного ступеня професійного молодшого бакалавра </w:t>
      </w:r>
      <w:r w:rsidR="001E4FB8" w:rsidRPr="001E4FB8">
        <w:rPr>
          <w:rFonts w:ascii="Times New Roman" w:hAnsi="Times New Roman"/>
          <w:sz w:val="28"/>
          <w:szCs w:val="28"/>
          <w:lang w:eastAsia="ru-RU"/>
        </w:rPr>
        <w:t>визначається закладом освіти</w:t>
      </w:r>
      <w:r>
        <w:rPr>
          <w:rFonts w:ascii="Times New Roman" w:hAnsi="Times New Roman"/>
          <w:sz w:val="28"/>
          <w:szCs w:val="28"/>
          <w:lang w:eastAsia="ru-RU"/>
        </w:rPr>
        <w:t>»</w:t>
      </w:r>
      <w:r w:rsidR="001E4FB8" w:rsidRPr="001E4FB8">
        <w:rPr>
          <w:rFonts w:ascii="Times New Roman" w:hAnsi="Times New Roman"/>
          <w:sz w:val="28"/>
          <w:szCs w:val="28"/>
          <w:lang w:eastAsia="ru-RU"/>
        </w:rPr>
        <w:t>.</w:t>
      </w:r>
    </w:p>
    <w:p w:rsidR="00E4279D" w:rsidRDefault="00E4279D" w:rsidP="00E4279D">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б) а</w:t>
      </w:r>
      <w:r w:rsidRPr="001E4FB8">
        <w:rPr>
          <w:rFonts w:ascii="Times New Roman" w:hAnsi="Times New Roman"/>
          <w:sz w:val="28"/>
          <w:szCs w:val="28"/>
          <w:lang w:eastAsia="ru-RU"/>
        </w:rPr>
        <w:t>бзац перш</w:t>
      </w:r>
      <w:r>
        <w:rPr>
          <w:rFonts w:ascii="Times New Roman" w:hAnsi="Times New Roman"/>
          <w:sz w:val="28"/>
          <w:szCs w:val="28"/>
          <w:lang w:eastAsia="ru-RU"/>
        </w:rPr>
        <w:t>ий</w:t>
      </w:r>
      <w:r w:rsidRPr="001E4FB8">
        <w:rPr>
          <w:rFonts w:ascii="Times New Roman" w:hAnsi="Times New Roman"/>
          <w:sz w:val="28"/>
          <w:szCs w:val="28"/>
          <w:lang w:eastAsia="ru-RU"/>
        </w:rPr>
        <w:t xml:space="preserve"> частини </w:t>
      </w:r>
      <w:r>
        <w:rPr>
          <w:rFonts w:ascii="Times New Roman" w:hAnsi="Times New Roman"/>
          <w:sz w:val="28"/>
          <w:szCs w:val="28"/>
          <w:lang w:eastAsia="ru-RU"/>
        </w:rPr>
        <w:t>четвертої</w:t>
      </w:r>
      <w:r w:rsidRPr="001E4FB8">
        <w:rPr>
          <w:rFonts w:ascii="Times New Roman" w:hAnsi="Times New Roman"/>
          <w:sz w:val="28"/>
          <w:szCs w:val="28"/>
          <w:lang w:eastAsia="ru-RU"/>
        </w:rPr>
        <w:t xml:space="preserve"> статті 5</w:t>
      </w:r>
      <w:r>
        <w:rPr>
          <w:rFonts w:ascii="Times New Roman" w:hAnsi="Times New Roman"/>
          <w:sz w:val="28"/>
          <w:szCs w:val="28"/>
          <w:lang w:eastAsia="ru-RU"/>
        </w:rPr>
        <w:t xml:space="preserve"> викласти в такій редакції:</w:t>
      </w:r>
    </w:p>
    <w:p w:rsidR="00E4279D" w:rsidRDefault="00E4279D"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E4279D">
        <w:rPr>
          <w:rFonts w:ascii="Times New Roman" w:hAnsi="Times New Roman"/>
          <w:sz w:val="28"/>
          <w:szCs w:val="28"/>
          <w:lang w:eastAsia="ru-RU"/>
        </w:rPr>
        <w:t>«4. Бакалавр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w:t>
      </w:r>
      <w:r>
        <w:rPr>
          <w:rFonts w:ascii="Times New Roman" w:hAnsi="Times New Roman"/>
          <w:sz w:val="28"/>
          <w:szCs w:val="28"/>
          <w:lang w:eastAsia="ru-RU"/>
        </w:rPr>
        <w:t>,</w:t>
      </w:r>
      <w:r w:rsidRPr="00E4279D">
        <w:rPr>
          <w:rFonts w:ascii="Times New Roman" w:hAnsi="Times New Roman"/>
          <w:sz w:val="28"/>
          <w:szCs w:val="28"/>
          <w:lang w:eastAsia="ru-RU"/>
        </w:rPr>
        <w:t xml:space="preserve"> </w:t>
      </w:r>
      <w:r>
        <w:rPr>
          <w:rFonts w:ascii="Times New Roman" w:hAnsi="Times New Roman"/>
          <w:sz w:val="28"/>
          <w:szCs w:val="28"/>
          <w:lang w:eastAsia="ru-RU"/>
        </w:rPr>
        <w:t>освітньо-кваліфікаційного рівня</w:t>
      </w:r>
      <w:r w:rsidRPr="001E4FB8">
        <w:rPr>
          <w:rFonts w:ascii="Times New Roman" w:hAnsi="Times New Roman"/>
          <w:sz w:val="28"/>
          <w:szCs w:val="28"/>
          <w:lang w:eastAsia="ru-RU"/>
        </w:rPr>
        <w:t xml:space="preserve"> молодшого спеціаліста </w:t>
      </w:r>
      <w:r>
        <w:rPr>
          <w:rFonts w:ascii="Times New Roman" w:hAnsi="Times New Roman"/>
          <w:sz w:val="28"/>
          <w:szCs w:val="28"/>
          <w:lang w:eastAsia="ru-RU"/>
        </w:rPr>
        <w:t>або освітньо-професійного ступеня професійного молодшого бакалавра</w:t>
      </w:r>
      <w:r w:rsidRPr="00E4279D">
        <w:rPr>
          <w:rFonts w:ascii="Times New Roman" w:hAnsi="Times New Roman"/>
          <w:sz w:val="28"/>
          <w:szCs w:val="28"/>
          <w:lang w:eastAsia="ru-RU"/>
        </w:rPr>
        <w:t xml:space="preserve"> визначається закладом вищої освіти»</w:t>
      </w:r>
      <w:r>
        <w:rPr>
          <w:rFonts w:ascii="Times New Roman" w:hAnsi="Times New Roman"/>
          <w:sz w:val="28"/>
          <w:szCs w:val="28"/>
          <w:lang w:eastAsia="ru-RU"/>
        </w:rPr>
        <w:t>.</w:t>
      </w:r>
    </w:p>
    <w:p w:rsidR="00E4279D" w:rsidRDefault="00E4279D"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частину пяту статті 7 викласти в такій редакції:</w:t>
      </w:r>
    </w:p>
    <w:p w:rsidR="00E4279D" w:rsidRDefault="00E4279D"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w:t>
      </w:r>
      <w:r w:rsidRPr="00E4279D">
        <w:rPr>
          <w:rFonts w:ascii="Times New Roman" w:hAnsi="Times New Roman"/>
          <w:sz w:val="28"/>
          <w:szCs w:val="28"/>
          <w:lang w:eastAsia="ru-RU"/>
        </w:rPr>
        <w:t xml:space="preserve">5. Невід’ємною частиною диплома </w:t>
      </w:r>
      <w:r>
        <w:rPr>
          <w:rFonts w:ascii="Times New Roman" w:hAnsi="Times New Roman"/>
          <w:sz w:val="28"/>
          <w:szCs w:val="28"/>
          <w:lang w:eastAsia="ru-RU"/>
        </w:rPr>
        <w:t xml:space="preserve">молодшого бакалавра, </w:t>
      </w:r>
      <w:r w:rsidRPr="00E4279D">
        <w:rPr>
          <w:rFonts w:ascii="Times New Roman" w:hAnsi="Times New Roman"/>
          <w:sz w:val="28"/>
          <w:szCs w:val="28"/>
          <w:lang w:eastAsia="ru-RU"/>
        </w:rPr>
        <w:t>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r>
        <w:rPr>
          <w:rFonts w:ascii="Times New Roman" w:hAnsi="Times New Roman"/>
          <w:sz w:val="28"/>
          <w:szCs w:val="28"/>
          <w:lang w:eastAsia="ru-RU"/>
        </w:rPr>
        <w:t>»</w:t>
      </w:r>
    </w:p>
    <w:p w:rsidR="00B54336" w:rsidRPr="001D3FA8" w:rsidRDefault="00E4279D"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г</w:t>
      </w:r>
      <w:r w:rsidR="00B54336" w:rsidRPr="001D3FA8">
        <w:rPr>
          <w:rFonts w:ascii="Times New Roman" w:hAnsi="Times New Roman"/>
          <w:sz w:val="28"/>
          <w:szCs w:val="28"/>
          <w:lang w:eastAsia="ru-RU"/>
        </w:rPr>
        <w:t>) підпункт шостий пункту 2 розділу XV викласти в такій редакції:</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1D3FA8">
        <w:rPr>
          <w:rFonts w:ascii="Times New Roman" w:hAnsi="Times New Roman"/>
          <w:sz w:val="28"/>
          <w:szCs w:val="28"/>
          <w:lang w:eastAsia="ru-RU"/>
        </w:rPr>
        <w:t>«6) вищі навчальні заклади, які в системі вищої</w:t>
      </w:r>
      <w:r w:rsidRPr="00D26ECA">
        <w:rPr>
          <w:rFonts w:ascii="Times New Roman" w:hAnsi="Times New Roman"/>
          <w:sz w:val="28"/>
          <w:szCs w:val="28"/>
          <w:lang w:eastAsia="ru-RU"/>
        </w:rPr>
        <w:t xml:space="preserve">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w:t>
      </w:r>
      <w:r w:rsidR="003A21B8">
        <w:rPr>
          <w:rFonts w:ascii="Times New Roman" w:hAnsi="Times New Roman"/>
          <w:sz w:val="28"/>
          <w:szCs w:val="28"/>
          <w:lang w:eastAsia="ru-RU"/>
        </w:rPr>
        <w:t>професійних молодших бакалаврів</w:t>
      </w:r>
      <w:r w:rsidR="003A21B8" w:rsidRPr="00D26ECA">
        <w:rPr>
          <w:rFonts w:ascii="Times New Roman" w:hAnsi="Times New Roman"/>
          <w:sz w:val="28"/>
          <w:szCs w:val="28"/>
          <w:lang w:eastAsia="ru-RU"/>
        </w:rPr>
        <w:t xml:space="preserve"> </w:t>
      </w:r>
      <w:r w:rsidRPr="00D26ECA">
        <w:rPr>
          <w:rFonts w:ascii="Times New Roman" w:hAnsi="Times New Roman"/>
          <w:sz w:val="28"/>
          <w:szCs w:val="28"/>
          <w:lang w:eastAsia="ru-RU"/>
        </w:rPr>
        <w:t>у системі фахової передвищої освіти;»</w:t>
      </w:r>
      <w:r>
        <w:rPr>
          <w:rFonts w:ascii="Times New Roman" w:hAnsi="Times New Roman"/>
          <w:sz w:val="28"/>
          <w:szCs w:val="28"/>
          <w:lang w:eastAsia="ru-RU"/>
        </w:rPr>
        <w:t>.</w:t>
      </w:r>
    </w:p>
    <w:p w:rsidR="003A21B8" w:rsidRDefault="003A21B8" w:rsidP="00B54336">
      <w:pPr>
        <w:shd w:val="clear" w:color="auto" w:fill="FFFFFF"/>
        <w:spacing w:after="0" w:line="240" w:lineRule="auto"/>
        <w:ind w:firstLine="709"/>
        <w:jc w:val="both"/>
        <w:textAlignment w:val="baseline"/>
        <w:rPr>
          <w:rFonts w:ascii="Times New Roman" w:hAnsi="Times New Roman"/>
          <w:sz w:val="28"/>
          <w:szCs w:val="28"/>
          <w:lang w:eastAsia="ru-RU"/>
        </w:rPr>
      </w:pPr>
    </w:p>
    <w:p w:rsidR="00B54336" w:rsidRPr="005C2193"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3) У</w:t>
      </w:r>
      <w:r w:rsidRPr="005C2193">
        <w:rPr>
          <w:rFonts w:ascii="Times New Roman" w:hAnsi="Times New Roman"/>
          <w:sz w:val="28"/>
          <w:szCs w:val="28"/>
          <w:lang w:eastAsia="ru-RU"/>
        </w:rPr>
        <w:t xml:space="preserve"> Законі України “Про державну соціальну допомогу малозабезпеченим сім’ям” (Відомості Верховної Ради України, 2000, N 35, ст.290 із наступними змінами):</w:t>
      </w:r>
    </w:p>
    <w:p w:rsidR="00B54336" w:rsidRPr="005C2193"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5C2193">
        <w:rPr>
          <w:rFonts w:ascii="Times New Roman" w:hAnsi="Times New Roman"/>
          <w:sz w:val="28"/>
          <w:szCs w:val="28"/>
          <w:lang w:eastAsia="ru-RU"/>
        </w:rPr>
        <w:t>у статті 4:</w:t>
      </w:r>
    </w:p>
    <w:p w:rsidR="00B54336" w:rsidRPr="005C2193"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5C2193">
        <w:rPr>
          <w:rFonts w:ascii="Times New Roman" w:hAnsi="Times New Roman"/>
          <w:sz w:val="28"/>
          <w:szCs w:val="28"/>
          <w:lang w:eastAsia="ru-RU"/>
        </w:rPr>
        <w:t>в абзаці другому частини третьої слова “вищих навчальних закладах I-IV рівнів акредитації” замінити словами “закладів фахової передвищої і вищої освіти”;</w:t>
      </w:r>
    </w:p>
    <w:p w:rsidR="00B54336" w:rsidRPr="005C2193"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5C2193">
        <w:rPr>
          <w:rFonts w:ascii="Times New Roman" w:hAnsi="Times New Roman"/>
          <w:sz w:val="28"/>
          <w:szCs w:val="28"/>
          <w:lang w:eastAsia="ru-RU"/>
        </w:rPr>
        <w:t>у статті 7:</w:t>
      </w:r>
    </w:p>
    <w:p w:rsidR="00B54336" w:rsidRPr="005C2193"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5C2193">
        <w:rPr>
          <w:rFonts w:ascii="Times New Roman" w:hAnsi="Times New Roman"/>
          <w:sz w:val="28"/>
          <w:szCs w:val="28"/>
          <w:lang w:eastAsia="ru-RU"/>
        </w:rPr>
        <w:t>в абзаці першому частини першої слова “вищих навчальних закладах I-IV рівнів акредитації” замінити словами “закладів фахової передвищої і вищої освіти”;</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5C2193">
        <w:rPr>
          <w:rFonts w:ascii="Times New Roman" w:hAnsi="Times New Roman"/>
          <w:sz w:val="28"/>
          <w:szCs w:val="28"/>
          <w:lang w:eastAsia="ru-RU"/>
        </w:rPr>
        <w:t>в абзаці другому частини другої слова “вищих навчальних закладах I-IV рівнів акредитації” замінити словами “закладів фахової передвищої і вищої освіти”.</w:t>
      </w:r>
    </w:p>
    <w:p w:rsidR="003A21B8" w:rsidRDefault="003A21B8" w:rsidP="00B54336">
      <w:pPr>
        <w:shd w:val="clear" w:color="auto" w:fill="FFFFFF"/>
        <w:spacing w:after="0" w:line="240" w:lineRule="auto"/>
        <w:ind w:firstLine="709"/>
        <w:jc w:val="both"/>
        <w:textAlignment w:val="baseline"/>
        <w:rPr>
          <w:rFonts w:ascii="Times New Roman" w:hAnsi="Times New Roman"/>
          <w:sz w:val="28"/>
          <w:szCs w:val="28"/>
          <w:lang w:eastAsia="ru-RU"/>
        </w:rPr>
      </w:pPr>
    </w:p>
    <w:p w:rsidR="00B54336" w:rsidRPr="005C2193"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4) У Законі України «</w:t>
      </w:r>
      <w:r w:rsidRPr="000D41A0">
        <w:rPr>
          <w:rFonts w:ascii="Times New Roman" w:hAnsi="Times New Roman"/>
          <w:sz w:val="28"/>
          <w:szCs w:val="28"/>
          <w:lang w:eastAsia="ru-RU"/>
        </w:rPr>
        <w:t xml:space="preserve">Про сприяння соціальному становленню </w:t>
      </w:r>
      <w:r>
        <w:rPr>
          <w:rFonts w:ascii="Times New Roman" w:hAnsi="Times New Roman"/>
          <w:sz w:val="28"/>
          <w:szCs w:val="28"/>
          <w:lang w:eastAsia="ru-RU"/>
        </w:rPr>
        <w:t>т</w:t>
      </w:r>
      <w:r w:rsidRPr="000D41A0">
        <w:rPr>
          <w:rFonts w:ascii="Times New Roman" w:hAnsi="Times New Roman"/>
          <w:sz w:val="28"/>
          <w:szCs w:val="28"/>
          <w:lang w:eastAsia="ru-RU"/>
        </w:rPr>
        <w:t>а розвитку молоді в Україні</w:t>
      </w:r>
      <w:r>
        <w:rPr>
          <w:rFonts w:ascii="Times New Roman" w:hAnsi="Times New Roman"/>
          <w:sz w:val="28"/>
          <w:szCs w:val="28"/>
          <w:lang w:eastAsia="ru-RU"/>
        </w:rPr>
        <w:t xml:space="preserve">» </w:t>
      </w:r>
      <w:r w:rsidRPr="005C2193">
        <w:rPr>
          <w:rFonts w:ascii="Times New Roman" w:hAnsi="Times New Roman"/>
          <w:sz w:val="28"/>
          <w:szCs w:val="28"/>
          <w:lang w:eastAsia="ru-RU"/>
        </w:rPr>
        <w:t xml:space="preserve">(Відомості Верховної Ради України, </w:t>
      </w:r>
      <w:r>
        <w:rPr>
          <w:rFonts w:ascii="Times New Roman" w:hAnsi="Times New Roman"/>
          <w:sz w:val="28"/>
          <w:szCs w:val="28"/>
          <w:lang w:eastAsia="ru-RU"/>
        </w:rPr>
        <w:t>1993</w:t>
      </w:r>
      <w:r w:rsidRPr="005C2193">
        <w:rPr>
          <w:rFonts w:ascii="Times New Roman" w:hAnsi="Times New Roman"/>
          <w:sz w:val="28"/>
          <w:szCs w:val="28"/>
          <w:lang w:eastAsia="ru-RU"/>
        </w:rPr>
        <w:t xml:space="preserve">, N </w:t>
      </w:r>
      <w:r>
        <w:rPr>
          <w:rFonts w:ascii="Times New Roman" w:hAnsi="Times New Roman"/>
          <w:sz w:val="28"/>
          <w:szCs w:val="28"/>
          <w:lang w:eastAsia="ru-RU"/>
        </w:rPr>
        <w:t>16</w:t>
      </w:r>
      <w:r w:rsidRPr="005C2193">
        <w:rPr>
          <w:rFonts w:ascii="Times New Roman" w:hAnsi="Times New Roman"/>
          <w:sz w:val="28"/>
          <w:szCs w:val="28"/>
          <w:lang w:eastAsia="ru-RU"/>
        </w:rPr>
        <w:t>, ст.</w:t>
      </w:r>
      <w:r>
        <w:rPr>
          <w:rFonts w:ascii="Times New Roman" w:hAnsi="Times New Roman"/>
          <w:sz w:val="28"/>
          <w:szCs w:val="28"/>
          <w:lang w:eastAsia="ru-RU"/>
        </w:rPr>
        <w:t>167</w:t>
      </w:r>
      <w:r w:rsidRPr="005C2193">
        <w:rPr>
          <w:rFonts w:ascii="Times New Roman" w:hAnsi="Times New Roman"/>
          <w:sz w:val="28"/>
          <w:szCs w:val="28"/>
          <w:lang w:eastAsia="ru-RU"/>
        </w:rPr>
        <w:t xml:space="preserve"> із наступними змінами):</w:t>
      </w:r>
    </w:p>
    <w:p w:rsidR="00B54336" w:rsidRPr="000D41A0"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ч</w:t>
      </w:r>
      <w:r w:rsidRPr="000D41A0">
        <w:rPr>
          <w:rFonts w:ascii="Times New Roman" w:hAnsi="Times New Roman"/>
          <w:sz w:val="28"/>
          <w:szCs w:val="28"/>
          <w:lang w:eastAsia="ru-RU"/>
        </w:rPr>
        <w:t>астин</w:t>
      </w:r>
      <w:r>
        <w:rPr>
          <w:rFonts w:ascii="Times New Roman" w:hAnsi="Times New Roman"/>
          <w:sz w:val="28"/>
          <w:szCs w:val="28"/>
          <w:lang w:eastAsia="ru-RU"/>
        </w:rPr>
        <w:t>у</w:t>
      </w:r>
      <w:r w:rsidRPr="000D41A0">
        <w:rPr>
          <w:rFonts w:ascii="Times New Roman" w:hAnsi="Times New Roman"/>
          <w:sz w:val="28"/>
          <w:szCs w:val="28"/>
          <w:lang w:eastAsia="ru-RU"/>
        </w:rPr>
        <w:t xml:space="preserve"> трет</w:t>
      </w:r>
      <w:r>
        <w:rPr>
          <w:rFonts w:ascii="Times New Roman" w:hAnsi="Times New Roman"/>
          <w:sz w:val="28"/>
          <w:szCs w:val="28"/>
          <w:lang w:eastAsia="ru-RU"/>
        </w:rPr>
        <w:t>ю</w:t>
      </w:r>
      <w:r w:rsidRPr="000D41A0">
        <w:rPr>
          <w:rFonts w:ascii="Times New Roman" w:hAnsi="Times New Roman"/>
          <w:sz w:val="28"/>
          <w:szCs w:val="28"/>
          <w:lang w:eastAsia="ru-RU"/>
        </w:rPr>
        <w:t xml:space="preserve"> статті 11 </w:t>
      </w:r>
      <w:r>
        <w:rPr>
          <w:rFonts w:ascii="Times New Roman" w:hAnsi="Times New Roman"/>
          <w:sz w:val="28"/>
          <w:szCs w:val="28"/>
          <w:lang w:eastAsia="ru-RU"/>
        </w:rPr>
        <w:t>викласти в такій редакції:</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w:t>
      </w:r>
      <w:r w:rsidRPr="000D41A0">
        <w:rPr>
          <w:rFonts w:ascii="Times New Roman" w:hAnsi="Times New Roman"/>
          <w:sz w:val="28"/>
          <w:szCs w:val="28"/>
          <w:lang w:eastAsia="ru-RU"/>
        </w:rPr>
        <w:t>Молоді громадяни</w:t>
      </w:r>
      <w:r>
        <w:rPr>
          <w:rFonts w:ascii="Times New Roman" w:hAnsi="Times New Roman"/>
          <w:sz w:val="28"/>
          <w:szCs w:val="28"/>
          <w:lang w:eastAsia="ru-RU"/>
        </w:rPr>
        <w:t xml:space="preserve"> </w:t>
      </w:r>
      <w:r w:rsidRPr="000D41A0">
        <w:rPr>
          <w:rFonts w:ascii="Times New Roman" w:hAnsi="Times New Roman"/>
          <w:sz w:val="28"/>
          <w:szCs w:val="28"/>
          <w:lang w:eastAsia="ru-RU"/>
        </w:rPr>
        <w:t>можуть</w:t>
      </w:r>
      <w:r>
        <w:rPr>
          <w:rFonts w:ascii="Times New Roman" w:hAnsi="Times New Roman"/>
          <w:sz w:val="28"/>
          <w:szCs w:val="28"/>
          <w:lang w:eastAsia="ru-RU"/>
        </w:rPr>
        <w:t xml:space="preserve"> </w:t>
      </w:r>
      <w:r w:rsidRPr="000D41A0">
        <w:rPr>
          <w:rFonts w:ascii="Times New Roman" w:hAnsi="Times New Roman"/>
          <w:sz w:val="28"/>
          <w:szCs w:val="28"/>
          <w:lang w:eastAsia="ru-RU"/>
        </w:rPr>
        <w:t>одержувати</w:t>
      </w:r>
      <w:r>
        <w:rPr>
          <w:rFonts w:ascii="Times New Roman" w:hAnsi="Times New Roman"/>
          <w:sz w:val="28"/>
          <w:szCs w:val="28"/>
          <w:lang w:eastAsia="ru-RU"/>
        </w:rPr>
        <w:t xml:space="preserve"> </w:t>
      </w:r>
      <w:r w:rsidRPr="000D41A0">
        <w:rPr>
          <w:rFonts w:ascii="Times New Roman" w:hAnsi="Times New Roman"/>
          <w:sz w:val="28"/>
          <w:szCs w:val="28"/>
          <w:lang w:eastAsia="ru-RU"/>
        </w:rPr>
        <w:t>за</w:t>
      </w:r>
      <w:r>
        <w:rPr>
          <w:rFonts w:ascii="Times New Roman" w:hAnsi="Times New Roman"/>
          <w:sz w:val="28"/>
          <w:szCs w:val="28"/>
          <w:lang w:eastAsia="ru-RU"/>
        </w:rPr>
        <w:t xml:space="preserve"> </w:t>
      </w:r>
      <w:r w:rsidRPr="000D41A0">
        <w:rPr>
          <w:rFonts w:ascii="Times New Roman" w:hAnsi="Times New Roman"/>
          <w:sz w:val="28"/>
          <w:szCs w:val="28"/>
          <w:lang w:eastAsia="ru-RU"/>
        </w:rPr>
        <w:t>рахунок</w:t>
      </w:r>
      <w:r>
        <w:rPr>
          <w:rFonts w:ascii="Times New Roman" w:hAnsi="Times New Roman"/>
          <w:sz w:val="28"/>
          <w:szCs w:val="28"/>
          <w:lang w:eastAsia="ru-RU"/>
        </w:rPr>
        <w:t xml:space="preserve"> </w:t>
      </w:r>
      <w:r w:rsidRPr="000D41A0">
        <w:rPr>
          <w:rFonts w:ascii="Times New Roman" w:hAnsi="Times New Roman"/>
          <w:sz w:val="28"/>
          <w:szCs w:val="28"/>
          <w:lang w:eastAsia="ru-RU"/>
        </w:rPr>
        <w:t>коштів державного чи місцевих бюджетів пільгові довгострокові кредити для здобуття освіти у закладах</w:t>
      </w:r>
      <w:r>
        <w:rPr>
          <w:rFonts w:ascii="Times New Roman" w:hAnsi="Times New Roman"/>
          <w:sz w:val="28"/>
          <w:szCs w:val="28"/>
          <w:lang w:eastAsia="ru-RU"/>
        </w:rPr>
        <w:t xml:space="preserve"> вищої та фахової передвищої освіти </w:t>
      </w:r>
      <w:r w:rsidRPr="000D41A0">
        <w:rPr>
          <w:rFonts w:ascii="Times New Roman" w:hAnsi="Times New Roman"/>
          <w:sz w:val="28"/>
          <w:szCs w:val="28"/>
          <w:lang w:eastAsia="ru-RU"/>
        </w:rPr>
        <w:t>за</w:t>
      </w:r>
      <w:r>
        <w:rPr>
          <w:rFonts w:ascii="Times New Roman" w:hAnsi="Times New Roman"/>
          <w:sz w:val="28"/>
          <w:szCs w:val="28"/>
          <w:lang w:eastAsia="ru-RU"/>
        </w:rPr>
        <w:t xml:space="preserve"> </w:t>
      </w:r>
      <w:r w:rsidRPr="000D41A0">
        <w:rPr>
          <w:rFonts w:ascii="Times New Roman" w:hAnsi="Times New Roman"/>
          <w:sz w:val="28"/>
          <w:szCs w:val="28"/>
          <w:lang w:eastAsia="ru-RU"/>
        </w:rPr>
        <w:t>різними</w:t>
      </w:r>
      <w:r>
        <w:rPr>
          <w:rFonts w:ascii="Times New Roman" w:hAnsi="Times New Roman"/>
          <w:sz w:val="28"/>
          <w:szCs w:val="28"/>
          <w:lang w:eastAsia="ru-RU"/>
        </w:rPr>
        <w:t xml:space="preserve"> </w:t>
      </w:r>
      <w:r w:rsidRPr="000D41A0">
        <w:rPr>
          <w:rFonts w:ascii="Times New Roman" w:hAnsi="Times New Roman"/>
          <w:sz w:val="28"/>
          <w:szCs w:val="28"/>
          <w:lang w:eastAsia="ru-RU"/>
        </w:rPr>
        <w:t xml:space="preserve">формами </w:t>
      </w:r>
      <w:r>
        <w:rPr>
          <w:rFonts w:ascii="Times New Roman" w:hAnsi="Times New Roman"/>
          <w:sz w:val="28"/>
          <w:szCs w:val="28"/>
          <w:lang w:eastAsia="ru-RU"/>
        </w:rPr>
        <w:t>здобуття освіти</w:t>
      </w:r>
      <w:r w:rsidRPr="000D41A0">
        <w:rPr>
          <w:rFonts w:ascii="Times New Roman" w:hAnsi="Times New Roman"/>
          <w:sz w:val="28"/>
          <w:szCs w:val="28"/>
          <w:lang w:eastAsia="ru-RU"/>
        </w:rPr>
        <w:t>,</w:t>
      </w:r>
      <w:r>
        <w:rPr>
          <w:rFonts w:ascii="Times New Roman" w:hAnsi="Times New Roman"/>
          <w:sz w:val="28"/>
          <w:szCs w:val="28"/>
          <w:lang w:eastAsia="ru-RU"/>
        </w:rPr>
        <w:t xml:space="preserve"> </w:t>
      </w:r>
      <w:r w:rsidRPr="000D41A0">
        <w:rPr>
          <w:rFonts w:ascii="Times New Roman" w:hAnsi="Times New Roman"/>
          <w:sz w:val="28"/>
          <w:szCs w:val="28"/>
          <w:lang w:eastAsia="ru-RU"/>
        </w:rPr>
        <w:t>незалежно</w:t>
      </w:r>
      <w:r>
        <w:rPr>
          <w:rFonts w:ascii="Times New Roman" w:hAnsi="Times New Roman"/>
          <w:sz w:val="28"/>
          <w:szCs w:val="28"/>
          <w:lang w:eastAsia="ru-RU"/>
        </w:rPr>
        <w:t xml:space="preserve"> </w:t>
      </w:r>
      <w:r w:rsidRPr="000D41A0">
        <w:rPr>
          <w:rFonts w:ascii="Times New Roman" w:hAnsi="Times New Roman"/>
          <w:sz w:val="28"/>
          <w:szCs w:val="28"/>
          <w:lang w:eastAsia="ru-RU"/>
        </w:rPr>
        <w:t>від</w:t>
      </w:r>
      <w:r>
        <w:rPr>
          <w:rFonts w:ascii="Times New Roman" w:hAnsi="Times New Roman"/>
          <w:sz w:val="28"/>
          <w:szCs w:val="28"/>
          <w:lang w:eastAsia="ru-RU"/>
        </w:rPr>
        <w:t xml:space="preserve"> </w:t>
      </w:r>
      <w:r w:rsidRPr="000D41A0">
        <w:rPr>
          <w:rFonts w:ascii="Times New Roman" w:hAnsi="Times New Roman"/>
          <w:sz w:val="28"/>
          <w:szCs w:val="28"/>
          <w:lang w:eastAsia="ru-RU"/>
        </w:rPr>
        <w:t>форм</w:t>
      </w:r>
      <w:r>
        <w:rPr>
          <w:rFonts w:ascii="Times New Roman" w:hAnsi="Times New Roman"/>
          <w:sz w:val="28"/>
          <w:szCs w:val="28"/>
          <w:lang w:eastAsia="ru-RU"/>
        </w:rPr>
        <w:t xml:space="preserve">и </w:t>
      </w:r>
      <w:r w:rsidRPr="000D41A0">
        <w:rPr>
          <w:rFonts w:ascii="Times New Roman" w:hAnsi="Times New Roman"/>
          <w:sz w:val="28"/>
          <w:szCs w:val="28"/>
          <w:lang w:eastAsia="ru-RU"/>
        </w:rPr>
        <w:t>власності</w:t>
      </w:r>
      <w:r>
        <w:rPr>
          <w:rFonts w:ascii="Times New Roman" w:hAnsi="Times New Roman"/>
          <w:sz w:val="28"/>
          <w:szCs w:val="28"/>
          <w:lang w:eastAsia="ru-RU"/>
        </w:rPr>
        <w:t xml:space="preserve"> та сфери управління</w:t>
      </w:r>
      <w:r w:rsidRPr="000D41A0">
        <w:rPr>
          <w:rFonts w:ascii="Times New Roman" w:hAnsi="Times New Roman"/>
          <w:sz w:val="28"/>
          <w:szCs w:val="28"/>
          <w:lang w:eastAsia="ru-RU"/>
        </w:rPr>
        <w:t>,</w:t>
      </w:r>
      <w:r>
        <w:rPr>
          <w:rFonts w:ascii="Times New Roman" w:hAnsi="Times New Roman"/>
          <w:sz w:val="28"/>
          <w:szCs w:val="28"/>
          <w:lang w:eastAsia="ru-RU"/>
        </w:rPr>
        <w:t xml:space="preserve"> </w:t>
      </w:r>
      <w:r w:rsidRPr="000D41A0">
        <w:rPr>
          <w:rFonts w:ascii="Times New Roman" w:hAnsi="Times New Roman"/>
          <w:sz w:val="28"/>
          <w:szCs w:val="28"/>
          <w:lang w:eastAsia="ru-RU"/>
        </w:rPr>
        <w:t>що діють на території України.</w:t>
      </w:r>
      <w:r>
        <w:rPr>
          <w:rFonts w:ascii="Times New Roman" w:hAnsi="Times New Roman"/>
          <w:sz w:val="28"/>
          <w:szCs w:val="28"/>
          <w:lang w:eastAsia="ru-RU"/>
        </w:rPr>
        <w:t xml:space="preserve"> </w:t>
      </w:r>
      <w:r w:rsidRPr="000D41A0">
        <w:rPr>
          <w:rFonts w:ascii="Times New Roman" w:hAnsi="Times New Roman"/>
          <w:sz w:val="28"/>
          <w:szCs w:val="28"/>
          <w:lang w:eastAsia="ru-RU"/>
        </w:rPr>
        <w:t>Зазначені кошти передбачаються</w:t>
      </w:r>
      <w:r>
        <w:rPr>
          <w:rFonts w:ascii="Times New Roman" w:hAnsi="Times New Roman"/>
          <w:sz w:val="28"/>
          <w:szCs w:val="28"/>
          <w:lang w:eastAsia="ru-RU"/>
        </w:rPr>
        <w:t xml:space="preserve"> </w:t>
      </w:r>
      <w:r w:rsidRPr="000D41A0">
        <w:rPr>
          <w:rFonts w:ascii="Times New Roman" w:hAnsi="Times New Roman"/>
          <w:sz w:val="28"/>
          <w:szCs w:val="28"/>
          <w:lang w:eastAsia="ru-RU"/>
        </w:rPr>
        <w:t>у</w:t>
      </w:r>
      <w:r>
        <w:rPr>
          <w:rFonts w:ascii="Times New Roman" w:hAnsi="Times New Roman"/>
          <w:sz w:val="28"/>
          <w:szCs w:val="28"/>
          <w:lang w:eastAsia="ru-RU"/>
        </w:rPr>
        <w:t xml:space="preserve"> </w:t>
      </w:r>
      <w:r w:rsidRPr="000D41A0">
        <w:rPr>
          <w:rFonts w:ascii="Times New Roman" w:hAnsi="Times New Roman"/>
          <w:sz w:val="28"/>
          <w:szCs w:val="28"/>
          <w:lang w:eastAsia="ru-RU"/>
        </w:rPr>
        <w:t>відповідних</w:t>
      </w:r>
      <w:r>
        <w:rPr>
          <w:rFonts w:ascii="Times New Roman" w:hAnsi="Times New Roman"/>
          <w:sz w:val="28"/>
          <w:szCs w:val="28"/>
          <w:lang w:eastAsia="ru-RU"/>
        </w:rPr>
        <w:t xml:space="preserve"> </w:t>
      </w:r>
      <w:r w:rsidRPr="000D41A0">
        <w:rPr>
          <w:rFonts w:ascii="Times New Roman" w:hAnsi="Times New Roman"/>
          <w:sz w:val="28"/>
          <w:szCs w:val="28"/>
          <w:lang w:eastAsia="ru-RU"/>
        </w:rPr>
        <w:t>бюджетах окремим рядком.</w:t>
      </w:r>
      <w:r>
        <w:rPr>
          <w:rFonts w:ascii="Times New Roman" w:hAnsi="Times New Roman"/>
          <w:sz w:val="28"/>
          <w:szCs w:val="28"/>
          <w:lang w:eastAsia="ru-RU"/>
        </w:rPr>
        <w:t>»</w:t>
      </w:r>
    </w:p>
    <w:p w:rsidR="003A21B8" w:rsidRDefault="003A21B8" w:rsidP="00B54336">
      <w:pPr>
        <w:shd w:val="clear" w:color="auto" w:fill="FFFFFF"/>
        <w:spacing w:after="0" w:line="240" w:lineRule="auto"/>
        <w:ind w:firstLine="709"/>
        <w:jc w:val="both"/>
        <w:textAlignment w:val="baseline"/>
        <w:rPr>
          <w:rFonts w:ascii="Times New Roman" w:hAnsi="Times New Roman"/>
          <w:sz w:val="28"/>
          <w:szCs w:val="28"/>
          <w:lang w:eastAsia="ru-RU"/>
        </w:rPr>
      </w:pPr>
    </w:p>
    <w:p w:rsidR="00B54336" w:rsidRPr="005C2193"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5) У Законі України «</w:t>
      </w:r>
      <w:r w:rsidRPr="0037660C">
        <w:rPr>
          <w:rFonts w:ascii="Times New Roman" w:hAnsi="Times New Roman"/>
          <w:sz w:val="28"/>
          <w:szCs w:val="28"/>
          <w:lang w:eastAsia="ru-RU"/>
        </w:rPr>
        <w:t>Про забезпечення прав і свобод громадян та правовий режим на тимчасово окупованій території України</w:t>
      </w:r>
      <w:r>
        <w:rPr>
          <w:rFonts w:ascii="Times New Roman" w:hAnsi="Times New Roman"/>
          <w:sz w:val="28"/>
          <w:szCs w:val="28"/>
          <w:lang w:eastAsia="ru-RU"/>
        </w:rPr>
        <w:t xml:space="preserve">» </w:t>
      </w:r>
      <w:r w:rsidRPr="005C2193">
        <w:rPr>
          <w:rFonts w:ascii="Times New Roman" w:hAnsi="Times New Roman"/>
          <w:sz w:val="28"/>
          <w:szCs w:val="28"/>
          <w:lang w:eastAsia="ru-RU"/>
        </w:rPr>
        <w:t xml:space="preserve">(Відомості Верховної Ради України, </w:t>
      </w:r>
      <w:r>
        <w:rPr>
          <w:rFonts w:ascii="Times New Roman" w:hAnsi="Times New Roman"/>
          <w:sz w:val="28"/>
          <w:szCs w:val="28"/>
          <w:lang w:eastAsia="ru-RU"/>
        </w:rPr>
        <w:t>2014</w:t>
      </w:r>
      <w:r w:rsidRPr="005C2193">
        <w:rPr>
          <w:rFonts w:ascii="Times New Roman" w:hAnsi="Times New Roman"/>
          <w:sz w:val="28"/>
          <w:szCs w:val="28"/>
          <w:lang w:eastAsia="ru-RU"/>
        </w:rPr>
        <w:t xml:space="preserve">, N </w:t>
      </w:r>
      <w:r>
        <w:rPr>
          <w:rFonts w:ascii="Times New Roman" w:hAnsi="Times New Roman"/>
          <w:sz w:val="28"/>
          <w:szCs w:val="28"/>
          <w:lang w:eastAsia="ru-RU"/>
        </w:rPr>
        <w:t>26</w:t>
      </w:r>
      <w:r w:rsidRPr="005C2193">
        <w:rPr>
          <w:rFonts w:ascii="Times New Roman" w:hAnsi="Times New Roman"/>
          <w:sz w:val="28"/>
          <w:szCs w:val="28"/>
          <w:lang w:eastAsia="ru-RU"/>
        </w:rPr>
        <w:t>, ст.</w:t>
      </w:r>
      <w:r>
        <w:rPr>
          <w:rFonts w:ascii="Times New Roman" w:hAnsi="Times New Roman"/>
          <w:sz w:val="28"/>
          <w:szCs w:val="28"/>
          <w:lang w:eastAsia="ru-RU"/>
        </w:rPr>
        <w:t>2172</w:t>
      </w:r>
      <w:r w:rsidRPr="005C2193">
        <w:rPr>
          <w:rFonts w:ascii="Times New Roman" w:hAnsi="Times New Roman"/>
          <w:sz w:val="28"/>
          <w:szCs w:val="28"/>
          <w:lang w:eastAsia="ru-RU"/>
        </w:rPr>
        <w:t xml:space="preserve"> із наступними змінами):</w:t>
      </w:r>
    </w:p>
    <w:p w:rsidR="00B54336" w:rsidRPr="000D41A0"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ч</w:t>
      </w:r>
      <w:r w:rsidRPr="000D41A0">
        <w:rPr>
          <w:rFonts w:ascii="Times New Roman" w:hAnsi="Times New Roman"/>
          <w:sz w:val="28"/>
          <w:szCs w:val="28"/>
          <w:lang w:eastAsia="ru-RU"/>
        </w:rPr>
        <w:t>астин</w:t>
      </w:r>
      <w:r>
        <w:rPr>
          <w:rFonts w:ascii="Times New Roman" w:hAnsi="Times New Roman"/>
          <w:sz w:val="28"/>
          <w:szCs w:val="28"/>
          <w:lang w:eastAsia="ru-RU"/>
        </w:rPr>
        <w:t>у</w:t>
      </w:r>
      <w:r w:rsidRPr="000D41A0">
        <w:rPr>
          <w:rFonts w:ascii="Times New Roman" w:hAnsi="Times New Roman"/>
          <w:sz w:val="28"/>
          <w:szCs w:val="28"/>
          <w:lang w:eastAsia="ru-RU"/>
        </w:rPr>
        <w:t xml:space="preserve"> </w:t>
      </w:r>
      <w:r>
        <w:rPr>
          <w:rFonts w:ascii="Times New Roman" w:hAnsi="Times New Roman"/>
          <w:sz w:val="28"/>
          <w:szCs w:val="28"/>
          <w:lang w:eastAsia="ru-RU"/>
        </w:rPr>
        <w:t>дванадцяту</w:t>
      </w:r>
      <w:r w:rsidRPr="000D41A0">
        <w:rPr>
          <w:rFonts w:ascii="Times New Roman" w:hAnsi="Times New Roman"/>
          <w:sz w:val="28"/>
          <w:szCs w:val="28"/>
          <w:lang w:eastAsia="ru-RU"/>
        </w:rPr>
        <w:t xml:space="preserve"> статті </w:t>
      </w:r>
      <w:r>
        <w:rPr>
          <w:rFonts w:ascii="Times New Roman" w:hAnsi="Times New Roman"/>
          <w:sz w:val="28"/>
          <w:szCs w:val="28"/>
          <w:lang w:eastAsia="ru-RU"/>
        </w:rPr>
        <w:t>7</w:t>
      </w:r>
      <w:r w:rsidRPr="000D41A0">
        <w:rPr>
          <w:rFonts w:ascii="Times New Roman" w:hAnsi="Times New Roman"/>
          <w:sz w:val="28"/>
          <w:szCs w:val="28"/>
          <w:lang w:eastAsia="ru-RU"/>
        </w:rPr>
        <w:t xml:space="preserve"> </w:t>
      </w:r>
      <w:r>
        <w:rPr>
          <w:rFonts w:ascii="Times New Roman" w:hAnsi="Times New Roman"/>
          <w:sz w:val="28"/>
          <w:szCs w:val="28"/>
          <w:lang w:eastAsia="ru-RU"/>
        </w:rPr>
        <w:t>викласти в такій редакції:</w:t>
      </w:r>
    </w:p>
    <w:p w:rsidR="00B54336" w:rsidRPr="00B35F4D"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w:t>
      </w:r>
      <w:r w:rsidRPr="00B35F4D">
        <w:rPr>
          <w:rFonts w:ascii="Times New Roman" w:hAnsi="Times New Roman"/>
          <w:sz w:val="28"/>
          <w:szCs w:val="28"/>
          <w:lang w:eastAsia="ru-RU"/>
        </w:rPr>
        <w:t>12. Громадяни України, які проживають на тимчасово окупованій території, у населених пунктах на лінії зіткнення, мають право на здобуття або продовження здобуття певного освітнього рівня на території інших регіонів України за рахунок коштів державного бюджету з наданням місць у гуртожитках на час навчання.</w:t>
      </w:r>
    </w:p>
    <w:p w:rsidR="00B54336" w:rsidRPr="00B35F4D"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bookmarkStart w:id="5" w:name="n270"/>
      <w:bookmarkStart w:id="6" w:name="n263"/>
      <w:bookmarkEnd w:id="5"/>
      <w:bookmarkEnd w:id="6"/>
      <w:r w:rsidRPr="00B35F4D">
        <w:rPr>
          <w:rFonts w:ascii="Times New Roman" w:hAnsi="Times New Roman"/>
          <w:sz w:val="28"/>
          <w:szCs w:val="28"/>
          <w:lang w:eastAsia="ru-RU"/>
        </w:rPr>
        <w:t xml:space="preserve">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окупованій території, мають право на здобуття або продовження здобуття певного освітнього рівня на території інших регіонів України в порядку, визначеному </w:t>
      </w:r>
      <w:hyperlink r:id="rId22" w:tgtFrame="_blank" w:history="1">
        <w:r w:rsidRPr="00B35F4D">
          <w:rPr>
            <w:rFonts w:ascii="Times New Roman" w:hAnsi="Times New Roman"/>
            <w:sz w:val="28"/>
            <w:szCs w:val="28"/>
            <w:lang w:eastAsia="ru-RU"/>
          </w:rPr>
          <w:t>Закон</w:t>
        </w:r>
        <w:r>
          <w:rPr>
            <w:rFonts w:ascii="Times New Roman" w:hAnsi="Times New Roman"/>
            <w:sz w:val="28"/>
            <w:szCs w:val="28"/>
            <w:lang w:eastAsia="ru-RU"/>
          </w:rPr>
          <w:t>а</w:t>
        </w:r>
        <w:r w:rsidRPr="00B35F4D">
          <w:rPr>
            <w:rFonts w:ascii="Times New Roman" w:hAnsi="Times New Roman"/>
            <w:sz w:val="28"/>
            <w:szCs w:val="28"/>
            <w:lang w:eastAsia="ru-RU"/>
          </w:rPr>
          <w:t>м</w:t>
        </w:r>
        <w:r>
          <w:rPr>
            <w:rFonts w:ascii="Times New Roman" w:hAnsi="Times New Roman"/>
            <w:sz w:val="28"/>
            <w:szCs w:val="28"/>
            <w:lang w:eastAsia="ru-RU"/>
          </w:rPr>
          <w:t>и</w:t>
        </w:r>
        <w:r w:rsidRPr="00B35F4D">
          <w:rPr>
            <w:rFonts w:ascii="Times New Roman" w:hAnsi="Times New Roman"/>
            <w:sz w:val="28"/>
            <w:szCs w:val="28"/>
            <w:lang w:eastAsia="ru-RU"/>
          </w:rPr>
          <w:t xml:space="preserve"> України</w:t>
        </w:r>
      </w:hyperlink>
      <w:r w:rsidRPr="00B35F4D">
        <w:rPr>
          <w:rFonts w:ascii="Times New Roman" w:hAnsi="Times New Roman"/>
          <w:sz w:val="28"/>
          <w:szCs w:val="28"/>
          <w:lang w:eastAsia="ru-RU"/>
        </w:rPr>
        <w:t xml:space="preserve"> </w:t>
      </w:r>
      <w:r>
        <w:rPr>
          <w:rFonts w:ascii="Times New Roman" w:hAnsi="Times New Roman"/>
          <w:sz w:val="28"/>
          <w:szCs w:val="28"/>
          <w:lang w:eastAsia="ru-RU"/>
        </w:rPr>
        <w:t>«</w:t>
      </w:r>
      <w:r w:rsidRPr="00B35F4D">
        <w:rPr>
          <w:rFonts w:ascii="Times New Roman" w:hAnsi="Times New Roman"/>
          <w:sz w:val="28"/>
          <w:szCs w:val="28"/>
          <w:lang w:eastAsia="ru-RU"/>
        </w:rPr>
        <w:t>Про вищу освіту</w:t>
      </w:r>
      <w:r>
        <w:rPr>
          <w:rFonts w:ascii="Times New Roman" w:hAnsi="Times New Roman"/>
          <w:sz w:val="28"/>
          <w:szCs w:val="28"/>
          <w:lang w:eastAsia="ru-RU"/>
        </w:rPr>
        <w:t>» і «Про фахову передвищу освіту»</w:t>
      </w:r>
      <w:r w:rsidRPr="00B35F4D">
        <w:rPr>
          <w:rFonts w:ascii="Times New Roman" w:hAnsi="Times New Roman"/>
          <w:sz w:val="28"/>
          <w:szCs w:val="28"/>
          <w:lang w:eastAsia="ru-RU"/>
        </w:rPr>
        <w:t>.</w:t>
      </w:r>
    </w:p>
    <w:p w:rsidR="00B54336" w:rsidRPr="00B35F4D"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B35F4D">
        <w:rPr>
          <w:rFonts w:ascii="Times New Roman" w:hAnsi="Times New Roman"/>
          <w:sz w:val="28"/>
          <w:szCs w:val="28"/>
          <w:lang w:eastAsia="ru-RU"/>
        </w:rPr>
        <w:t>Особи, зазначені в абзацах першому і другому цієї частини, мають право на здобуття дошкільної, позашкільної, загальної середньої, професійно-технічної</w:t>
      </w:r>
      <w:r>
        <w:rPr>
          <w:rFonts w:ascii="Times New Roman" w:hAnsi="Times New Roman"/>
          <w:sz w:val="28"/>
          <w:szCs w:val="28"/>
          <w:lang w:eastAsia="ru-RU"/>
        </w:rPr>
        <w:t>, фахової передвищої</w:t>
      </w:r>
      <w:r w:rsidRPr="00B35F4D">
        <w:rPr>
          <w:rFonts w:ascii="Times New Roman" w:hAnsi="Times New Roman"/>
          <w:sz w:val="28"/>
          <w:szCs w:val="28"/>
          <w:lang w:eastAsia="ru-RU"/>
        </w:rPr>
        <w:t xml:space="preserve"> та вищої освіти за будь-якою формою навчання, визначеною законодавством.</w:t>
      </w:r>
    </w:p>
    <w:p w:rsidR="00B54336" w:rsidRPr="00B35F4D"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B35F4D">
        <w:rPr>
          <w:rFonts w:ascii="Times New Roman" w:hAnsi="Times New Roman"/>
          <w:sz w:val="28"/>
          <w:szCs w:val="28"/>
          <w:lang w:eastAsia="ru-RU"/>
        </w:rPr>
        <w:t>Особи, зазначені в абзацах першому і другому цієї частини, які не завершили здобуття повної</w:t>
      </w:r>
      <w:r>
        <w:rPr>
          <w:rFonts w:ascii="Times New Roman" w:hAnsi="Times New Roman"/>
          <w:sz w:val="28"/>
          <w:szCs w:val="28"/>
          <w:lang w:eastAsia="ru-RU"/>
        </w:rPr>
        <w:t xml:space="preserve"> (базової)</w:t>
      </w:r>
      <w:r w:rsidRPr="00B35F4D">
        <w:rPr>
          <w:rFonts w:ascii="Times New Roman" w:hAnsi="Times New Roman"/>
          <w:sz w:val="28"/>
          <w:szCs w:val="28"/>
          <w:lang w:eastAsia="ru-RU"/>
        </w:rPr>
        <w:t xml:space="preserve"> загальної середньої освіти в загальноосвітніх навчальних закладах на тимчасово окупованій території, у населених пунктах на лінії зіткнення, з метою отримання документа державного зразка про повну </w:t>
      </w:r>
      <w:r>
        <w:rPr>
          <w:rFonts w:ascii="Times New Roman" w:hAnsi="Times New Roman"/>
          <w:sz w:val="28"/>
          <w:szCs w:val="28"/>
          <w:lang w:eastAsia="ru-RU"/>
        </w:rPr>
        <w:t xml:space="preserve">(базову) </w:t>
      </w:r>
      <w:r w:rsidRPr="00B35F4D">
        <w:rPr>
          <w:rFonts w:ascii="Times New Roman" w:hAnsi="Times New Roman"/>
          <w:sz w:val="28"/>
          <w:szCs w:val="28"/>
          <w:lang w:eastAsia="ru-RU"/>
        </w:rPr>
        <w:t>загальну середню освіту мають право продовжити навчання та пройти державну підсумкову атестацію в загальноосвітніх навчальних закладах на території інших регіонів України.</w:t>
      </w:r>
    </w:p>
    <w:p w:rsidR="00B54336" w:rsidRPr="00B35F4D"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bookmarkStart w:id="7" w:name="n271"/>
      <w:bookmarkEnd w:id="7"/>
      <w:r w:rsidRPr="00B35F4D">
        <w:rPr>
          <w:rFonts w:ascii="Times New Roman" w:hAnsi="Times New Roman"/>
          <w:sz w:val="28"/>
          <w:szCs w:val="28"/>
          <w:lang w:eastAsia="ru-RU"/>
        </w:rPr>
        <w:t>Особи, зазначені в абзацах першому і другому цієї частини, здобувають вищу</w:t>
      </w:r>
      <w:r>
        <w:rPr>
          <w:rFonts w:ascii="Times New Roman" w:hAnsi="Times New Roman"/>
          <w:sz w:val="28"/>
          <w:szCs w:val="28"/>
          <w:lang w:eastAsia="ru-RU"/>
        </w:rPr>
        <w:t>, фахову передвищу</w:t>
      </w:r>
      <w:r w:rsidRPr="00B35F4D">
        <w:rPr>
          <w:rFonts w:ascii="Times New Roman" w:hAnsi="Times New Roman"/>
          <w:sz w:val="28"/>
          <w:szCs w:val="28"/>
          <w:lang w:eastAsia="ru-RU"/>
        </w:rPr>
        <w:t xml:space="preserve"> (на конкурсних засадах) та професійно-технічну освіту за кошти державного бюджету у </w:t>
      </w:r>
      <w:hyperlink r:id="rId23" w:anchor="n13" w:tgtFrame="_blank" w:history="1">
        <w:r w:rsidRPr="00B35F4D">
          <w:rPr>
            <w:rFonts w:ascii="Times New Roman" w:hAnsi="Times New Roman"/>
            <w:sz w:val="28"/>
            <w:szCs w:val="28"/>
            <w:lang w:eastAsia="ru-RU"/>
          </w:rPr>
          <w:t>порядку</w:t>
        </w:r>
      </w:hyperlink>
      <w:r w:rsidRPr="00B35F4D">
        <w:rPr>
          <w:rFonts w:ascii="Times New Roman" w:hAnsi="Times New Roman"/>
          <w:sz w:val="28"/>
          <w:szCs w:val="28"/>
          <w:lang w:eastAsia="ru-RU"/>
        </w:rPr>
        <w:t xml:space="preserve"> та в межах квот, визначених центральним органом виконавчої влади у сфері освіти і науки.</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B35F4D">
        <w:rPr>
          <w:rFonts w:ascii="Times New Roman" w:hAnsi="Times New Roman"/>
          <w:sz w:val="28"/>
          <w:szCs w:val="28"/>
          <w:lang w:eastAsia="ru-RU"/>
        </w:rPr>
        <w:t xml:space="preserve">Особи, зазначені в абзацах першому і другому цієї частини, які завершили здобуття вищої освіти на тимчасово окупованій території, у населених пунктах на лінії зіткнення після 20 лютого 2014 року, мають право </w:t>
      </w:r>
      <w:r w:rsidRPr="00B35F4D">
        <w:rPr>
          <w:rFonts w:ascii="Times New Roman" w:hAnsi="Times New Roman"/>
          <w:sz w:val="28"/>
          <w:szCs w:val="28"/>
          <w:lang w:eastAsia="ru-RU"/>
        </w:rPr>
        <w:lastRenderedPageBreak/>
        <w:t xml:space="preserve">на проходження атестації для визнання здобутих кваліфікацій, результатів навчання та періодів навчання у </w:t>
      </w:r>
      <w:hyperlink r:id="rId24" w:anchor="n13" w:tgtFrame="_blank" w:history="1">
        <w:r w:rsidRPr="00B35F4D">
          <w:rPr>
            <w:rFonts w:ascii="Times New Roman" w:hAnsi="Times New Roman"/>
            <w:sz w:val="28"/>
            <w:szCs w:val="28"/>
            <w:lang w:eastAsia="ru-RU"/>
          </w:rPr>
          <w:t>порядку</w:t>
        </w:r>
      </w:hyperlink>
      <w:r w:rsidRPr="00B35F4D">
        <w:rPr>
          <w:rFonts w:ascii="Times New Roman" w:hAnsi="Times New Roman"/>
          <w:sz w:val="28"/>
          <w:szCs w:val="28"/>
          <w:lang w:eastAsia="ru-RU"/>
        </w:rPr>
        <w:t>, визначеному центральним органом виконавчої влади у сфері освіти і науки.</w:t>
      </w:r>
      <w:r>
        <w:rPr>
          <w:rFonts w:ascii="Times New Roman" w:hAnsi="Times New Roman"/>
          <w:sz w:val="28"/>
          <w:szCs w:val="28"/>
          <w:lang w:eastAsia="ru-RU"/>
        </w:rPr>
        <w:t>»</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4. Кабінету Міністрів України:</w:t>
      </w:r>
    </w:p>
    <w:p w:rsidR="00B54336" w:rsidRPr="00980FA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1) </w:t>
      </w:r>
      <w:r w:rsidRPr="00980FA6">
        <w:rPr>
          <w:rFonts w:ascii="Times New Roman" w:hAnsi="Times New Roman"/>
          <w:sz w:val="28"/>
          <w:szCs w:val="28"/>
          <w:lang w:eastAsia="ru-RU"/>
        </w:rPr>
        <w:t xml:space="preserve">протягом </w:t>
      </w:r>
      <w:r>
        <w:rPr>
          <w:rFonts w:ascii="Times New Roman" w:hAnsi="Times New Roman"/>
          <w:sz w:val="28"/>
          <w:szCs w:val="28"/>
          <w:lang w:eastAsia="ru-RU"/>
        </w:rPr>
        <w:t>шести місяців</w:t>
      </w:r>
      <w:r w:rsidRPr="00980FA6">
        <w:rPr>
          <w:rFonts w:ascii="Times New Roman" w:hAnsi="Times New Roman"/>
          <w:sz w:val="28"/>
          <w:szCs w:val="28"/>
          <w:lang w:eastAsia="ru-RU"/>
        </w:rPr>
        <w:t xml:space="preserve"> з дня набрання чинності цим Законом</w:t>
      </w:r>
      <w:r>
        <w:rPr>
          <w:rFonts w:ascii="Times New Roman" w:hAnsi="Times New Roman"/>
          <w:sz w:val="28"/>
          <w:szCs w:val="28"/>
          <w:lang w:eastAsia="ru-RU"/>
        </w:rPr>
        <w:t>, але не пізніше 01 вересня 20</w:t>
      </w:r>
      <w:r w:rsidR="003A21B8">
        <w:rPr>
          <w:rFonts w:ascii="Times New Roman" w:hAnsi="Times New Roman"/>
          <w:sz w:val="28"/>
          <w:szCs w:val="28"/>
          <w:lang w:eastAsia="ru-RU"/>
        </w:rPr>
        <w:t>20</w:t>
      </w:r>
      <w:r>
        <w:rPr>
          <w:rFonts w:ascii="Times New Roman" w:hAnsi="Times New Roman"/>
          <w:sz w:val="28"/>
          <w:szCs w:val="28"/>
          <w:lang w:eastAsia="ru-RU"/>
        </w:rPr>
        <w:t xml:space="preserve"> року</w:t>
      </w:r>
      <w:r w:rsidRPr="00980FA6">
        <w:rPr>
          <w:rFonts w:ascii="Times New Roman" w:hAnsi="Times New Roman"/>
          <w:sz w:val="28"/>
          <w:szCs w:val="28"/>
          <w:lang w:eastAsia="ru-RU"/>
        </w:rPr>
        <w:t>:</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980FA6">
        <w:rPr>
          <w:rFonts w:ascii="Times New Roman" w:hAnsi="Times New Roman"/>
          <w:sz w:val="28"/>
          <w:szCs w:val="28"/>
          <w:lang w:eastAsia="ru-RU"/>
        </w:rPr>
        <w:t xml:space="preserve">підготувати та подати на розгляд Верховної Ради України пропозиції щодо </w:t>
      </w:r>
      <w:r>
        <w:rPr>
          <w:rFonts w:ascii="Times New Roman" w:hAnsi="Times New Roman"/>
          <w:sz w:val="28"/>
          <w:szCs w:val="28"/>
          <w:lang w:eastAsia="ru-RU"/>
        </w:rPr>
        <w:t>внесення змін до Бюджетного кодексу України для забезпечення фінансування фахової передвищої освіти</w:t>
      </w:r>
      <w:r w:rsidRPr="00980FA6">
        <w:rPr>
          <w:rFonts w:ascii="Times New Roman" w:hAnsi="Times New Roman"/>
          <w:sz w:val="28"/>
          <w:szCs w:val="28"/>
          <w:lang w:eastAsia="ru-RU"/>
        </w:rPr>
        <w:t>;</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980FA6">
        <w:rPr>
          <w:rFonts w:ascii="Times New Roman" w:hAnsi="Times New Roman"/>
          <w:sz w:val="28"/>
          <w:szCs w:val="28"/>
          <w:lang w:eastAsia="ru-RU"/>
        </w:rPr>
        <w:t xml:space="preserve">підготувати та подати на розгляд Верховної Ради України пропозиції щодо </w:t>
      </w:r>
      <w:r>
        <w:rPr>
          <w:rFonts w:ascii="Times New Roman" w:hAnsi="Times New Roman"/>
          <w:sz w:val="28"/>
          <w:szCs w:val="28"/>
          <w:lang w:eastAsia="ru-RU"/>
        </w:rPr>
        <w:t>внесення змін до законів щодо надання статусу науково-педагогічних працівників та відповідних умов праці особам, які не менше 300 годин навчального навантаження виконують на програмах здобуття вищої освіти в закладах фахової передвищої освіти;</w:t>
      </w:r>
    </w:p>
    <w:p w:rsidR="00B54336" w:rsidRPr="00980FA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 </w:t>
      </w:r>
      <w:r w:rsidRPr="00980FA6">
        <w:rPr>
          <w:rFonts w:ascii="Times New Roman" w:hAnsi="Times New Roman"/>
          <w:sz w:val="28"/>
          <w:szCs w:val="28"/>
          <w:lang w:eastAsia="ru-RU"/>
        </w:rPr>
        <w:t>протягом одного року з дня набрання чинності цим Законом:</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bookmarkStart w:id="8" w:name="n2106"/>
      <w:bookmarkEnd w:id="8"/>
      <w:r w:rsidRPr="00980FA6">
        <w:rPr>
          <w:rFonts w:ascii="Times New Roman" w:hAnsi="Times New Roman"/>
          <w:sz w:val="28"/>
          <w:szCs w:val="28"/>
          <w:lang w:eastAsia="ru-RU"/>
        </w:rPr>
        <w:t xml:space="preserve">підготувати та подати на розгляд Верховної Ради України пропозиції щодо приведення </w:t>
      </w:r>
      <w:r>
        <w:rPr>
          <w:rFonts w:ascii="Times New Roman" w:hAnsi="Times New Roman"/>
          <w:sz w:val="28"/>
          <w:szCs w:val="28"/>
          <w:lang w:eastAsia="ru-RU"/>
        </w:rPr>
        <w:t xml:space="preserve">інших </w:t>
      </w:r>
      <w:r w:rsidRPr="00980FA6">
        <w:rPr>
          <w:rFonts w:ascii="Times New Roman" w:hAnsi="Times New Roman"/>
          <w:sz w:val="28"/>
          <w:szCs w:val="28"/>
          <w:lang w:eastAsia="ru-RU"/>
        </w:rPr>
        <w:t>законів України у відповідність із цим Законом;</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3) </w:t>
      </w:r>
      <w:r w:rsidRPr="00980FA6">
        <w:rPr>
          <w:rFonts w:ascii="Times New Roman" w:hAnsi="Times New Roman"/>
          <w:sz w:val="28"/>
          <w:szCs w:val="28"/>
          <w:lang w:eastAsia="ru-RU"/>
        </w:rPr>
        <w:t xml:space="preserve">протягом </w:t>
      </w:r>
      <w:r>
        <w:rPr>
          <w:rFonts w:ascii="Times New Roman" w:hAnsi="Times New Roman"/>
          <w:sz w:val="28"/>
          <w:szCs w:val="28"/>
          <w:lang w:eastAsia="ru-RU"/>
        </w:rPr>
        <w:t>двох</w:t>
      </w:r>
      <w:r w:rsidRPr="00980FA6">
        <w:rPr>
          <w:rFonts w:ascii="Times New Roman" w:hAnsi="Times New Roman"/>
          <w:sz w:val="28"/>
          <w:szCs w:val="28"/>
          <w:lang w:eastAsia="ru-RU"/>
        </w:rPr>
        <w:t xml:space="preserve"> рок</w:t>
      </w:r>
      <w:r>
        <w:rPr>
          <w:rFonts w:ascii="Times New Roman" w:hAnsi="Times New Roman"/>
          <w:sz w:val="28"/>
          <w:szCs w:val="28"/>
          <w:lang w:eastAsia="ru-RU"/>
        </w:rPr>
        <w:t>ів</w:t>
      </w:r>
      <w:r w:rsidRPr="00980FA6">
        <w:rPr>
          <w:rFonts w:ascii="Times New Roman" w:hAnsi="Times New Roman"/>
          <w:sz w:val="28"/>
          <w:szCs w:val="28"/>
          <w:lang w:eastAsia="ru-RU"/>
        </w:rPr>
        <w:t xml:space="preserve"> з дня набрання чинності цим Законом:</w:t>
      </w:r>
    </w:p>
    <w:p w:rsidR="00B54336" w:rsidRPr="00980FA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sidRPr="00980FA6">
        <w:rPr>
          <w:rFonts w:ascii="Times New Roman" w:hAnsi="Times New Roman"/>
          <w:sz w:val="28"/>
          <w:szCs w:val="28"/>
          <w:lang w:eastAsia="ru-RU"/>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B54336" w:rsidRPr="00980FA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bookmarkStart w:id="9" w:name="n1352"/>
      <w:bookmarkEnd w:id="9"/>
      <w:r w:rsidRPr="00980FA6">
        <w:rPr>
          <w:rFonts w:ascii="Times New Roman" w:hAnsi="Times New Roman"/>
          <w:sz w:val="28"/>
          <w:szCs w:val="28"/>
          <w:lang w:eastAsia="ru-RU"/>
        </w:rPr>
        <w:t>забезпечити прийняття нормативно-правових актів, передбачених цим Законом;</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4</w:t>
      </w:r>
      <w:r w:rsidRPr="00980FA6">
        <w:rPr>
          <w:rFonts w:ascii="Times New Roman" w:hAnsi="Times New Roman"/>
          <w:sz w:val="28"/>
          <w:szCs w:val="28"/>
          <w:lang w:eastAsia="ru-RU"/>
        </w:rPr>
        <w:t>)</w:t>
      </w:r>
      <w:r>
        <w:rPr>
          <w:rFonts w:ascii="Times New Roman" w:hAnsi="Times New Roman"/>
          <w:sz w:val="28"/>
          <w:szCs w:val="28"/>
          <w:lang w:eastAsia="ru-RU"/>
        </w:rPr>
        <w:t> </w:t>
      </w:r>
      <w:r w:rsidRPr="00980FA6">
        <w:rPr>
          <w:rFonts w:ascii="Times New Roman" w:hAnsi="Times New Roman"/>
          <w:sz w:val="28"/>
          <w:szCs w:val="28"/>
          <w:lang w:eastAsia="ru-RU"/>
        </w:rPr>
        <w:t>врахувати під час підготовки проекту Державного бюджету України на 20</w:t>
      </w:r>
      <w:r>
        <w:rPr>
          <w:rFonts w:ascii="Times New Roman" w:hAnsi="Times New Roman"/>
          <w:sz w:val="28"/>
          <w:szCs w:val="28"/>
          <w:lang w:eastAsia="ru-RU"/>
        </w:rPr>
        <w:t>20</w:t>
      </w:r>
      <w:r w:rsidRPr="00980FA6">
        <w:rPr>
          <w:rFonts w:ascii="Times New Roman" w:hAnsi="Times New Roman"/>
          <w:sz w:val="28"/>
          <w:szCs w:val="28"/>
          <w:lang w:eastAsia="ru-RU"/>
        </w:rPr>
        <w:t xml:space="preserve"> рік </w:t>
      </w:r>
      <w:r>
        <w:rPr>
          <w:rFonts w:ascii="Times New Roman" w:hAnsi="Times New Roman"/>
          <w:sz w:val="28"/>
          <w:szCs w:val="28"/>
          <w:lang w:eastAsia="ru-RU"/>
        </w:rPr>
        <w:t xml:space="preserve">та наступні роки </w:t>
      </w:r>
      <w:r w:rsidRPr="00980FA6">
        <w:rPr>
          <w:rFonts w:ascii="Times New Roman" w:hAnsi="Times New Roman"/>
          <w:sz w:val="28"/>
          <w:szCs w:val="28"/>
          <w:lang w:eastAsia="ru-RU"/>
        </w:rPr>
        <w:t xml:space="preserve">видатки, необхідні для </w:t>
      </w:r>
      <w:r>
        <w:rPr>
          <w:rFonts w:ascii="Times New Roman" w:hAnsi="Times New Roman"/>
          <w:sz w:val="28"/>
          <w:szCs w:val="28"/>
          <w:lang w:eastAsia="ru-RU"/>
        </w:rPr>
        <w:t>фінансування здобуття фахової передвищої освіти</w:t>
      </w:r>
      <w:r w:rsidRPr="00980FA6">
        <w:rPr>
          <w:rFonts w:ascii="Times New Roman" w:hAnsi="Times New Roman"/>
          <w:sz w:val="28"/>
          <w:szCs w:val="28"/>
          <w:lang w:eastAsia="ru-RU"/>
        </w:rPr>
        <w:t>;</w:t>
      </w:r>
    </w:p>
    <w:p w:rsidR="00B54336" w:rsidRPr="00980FA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5) передбачити </w:t>
      </w:r>
      <w:r w:rsidRPr="00980FA6">
        <w:rPr>
          <w:rFonts w:ascii="Times New Roman" w:hAnsi="Times New Roman"/>
          <w:sz w:val="28"/>
          <w:szCs w:val="28"/>
          <w:lang w:eastAsia="ru-RU"/>
        </w:rPr>
        <w:t>під час підготовки проекту Державного бюджету України на 20</w:t>
      </w:r>
      <w:r>
        <w:rPr>
          <w:rFonts w:ascii="Times New Roman" w:hAnsi="Times New Roman"/>
          <w:sz w:val="28"/>
          <w:szCs w:val="28"/>
          <w:lang w:eastAsia="ru-RU"/>
        </w:rPr>
        <w:t>20</w:t>
      </w:r>
      <w:r w:rsidRPr="00980FA6">
        <w:rPr>
          <w:rFonts w:ascii="Times New Roman" w:hAnsi="Times New Roman"/>
          <w:sz w:val="28"/>
          <w:szCs w:val="28"/>
          <w:lang w:eastAsia="ru-RU"/>
        </w:rPr>
        <w:t xml:space="preserve"> рік </w:t>
      </w:r>
      <w:r>
        <w:rPr>
          <w:rFonts w:ascii="Times New Roman" w:hAnsi="Times New Roman"/>
          <w:sz w:val="28"/>
          <w:szCs w:val="28"/>
          <w:lang w:eastAsia="ru-RU"/>
        </w:rPr>
        <w:t xml:space="preserve">та наступні роки </w:t>
      </w:r>
      <w:r w:rsidRPr="00980FA6">
        <w:rPr>
          <w:rFonts w:ascii="Times New Roman" w:hAnsi="Times New Roman"/>
          <w:sz w:val="28"/>
          <w:szCs w:val="28"/>
          <w:lang w:eastAsia="ru-RU"/>
        </w:rPr>
        <w:t xml:space="preserve">видатки, необхідні для </w:t>
      </w:r>
      <w:r>
        <w:rPr>
          <w:rFonts w:ascii="Times New Roman" w:hAnsi="Times New Roman"/>
          <w:sz w:val="28"/>
          <w:szCs w:val="28"/>
          <w:lang w:eastAsia="ru-RU"/>
        </w:rPr>
        <w:t>фінансування завершення навчання здобувачів освітньо-кваліфікаційного рівня молодшого спеціаліста в системі вищої освіти, зарахованих до 31 грудня 2019 року.</w:t>
      </w:r>
    </w:p>
    <w:p w:rsidR="001E4FB8" w:rsidRDefault="001E4FB8" w:rsidP="00B54336">
      <w:pPr>
        <w:shd w:val="clear" w:color="auto" w:fill="FFFFFF"/>
        <w:spacing w:after="0" w:line="240" w:lineRule="auto"/>
        <w:ind w:firstLine="709"/>
        <w:jc w:val="both"/>
        <w:textAlignment w:val="baseline"/>
        <w:rPr>
          <w:rFonts w:ascii="Times New Roman" w:hAnsi="Times New Roman"/>
          <w:sz w:val="28"/>
          <w:szCs w:val="28"/>
          <w:lang w:eastAsia="ru-RU"/>
        </w:rPr>
      </w:pP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5</w:t>
      </w:r>
      <w:r w:rsidRPr="00452D68">
        <w:rPr>
          <w:rFonts w:ascii="Times New Roman" w:hAnsi="Times New Roman"/>
          <w:sz w:val="28"/>
          <w:szCs w:val="28"/>
          <w:lang w:eastAsia="ru-RU"/>
        </w:rPr>
        <w:t>.</w:t>
      </w:r>
      <w:r>
        <w:rPr>
          <w:rFonts w:ascii="Times New Roman" w:hAnsi="Times New Roman"/>
          <w:sz w:val="28"/>
          <w:szCs w:val="28"/>
          <w:lang w:eastAsia="ru-RU"/>
        </w:rPr>
        <w:t> </w:t>
      </w:r>
      <w:r w:rsidRPr="00452D68">
        <w:rPr>
          <w:rFonts w:ascii="Times New Roman" w:hAnsi="Times New Roman"/>
          <w:sz w:val="28"/>
          <w:szCs w:val="28"/>
          <w:lang w:eastAsia="ru-RU"/>
        </w:rPr>
        <w:t>Рекомендувати засновникам вищих навчальних закладів I-II рівня акредитації</w:t>
      </w:r>
      <w:r>
        <w:rPr>
          <w:rFonts w:ascii="Times New Roman" w:hAnsi="Times New Roman"/>
          <w:sz w:val="28"/>
          <w:szCs w:val="28"/>
          <w:lang w:eastAsia="ru-RU"/>
        </w:rPr>
        <w:t xml:space="preserve">, які </w:t>
      </w:r>
      <w:r w:rsidRPr="005C2193">
        <w:rPr>
          <w:rFonts w:ascii="Times New Roman" w:hAnsi="Times New Roman"/>
          <w:sz w:val="28"/>
          <w:szCs w:val="28"/>
          <w:lang w:eastAsia="ru-RU"/>
        </w:rPr>
        <w:t>переходять до сфери фахової передвищої освіти</w:t>
      </w:r>
      <w:r>
        <w:rPr>
          <w:rFonts w:ascii="Times New Roman" w:hAnsi="Times New Roman"/>
          <w:sz w:val="28"/>
          <w:szCs w:val="28"/>
          <w:lang w:eastAsia="ru-RU"/>
        </w:rPr>
        <w:t>,</w:t>
      </w:r>
      <w:r w:rsidRPr="00452D68">
        <w:rPr>
          <w:rFonts w:ascii="Times New Roman" w:hAnsi="Times New Roman"/>
          <w:sz w:val="28"/>
          <w:szCs w:val="28"/>
          <w:lang w:eastAsia="ru-RU"/>
        </w:rPr>
        <w:t xml:space="preserve"> до </w:t>
      </w:r>
      <w:r>
        <w:rPr>
          <w:rFonts w:ascii="Times New Roman" w:hAnsi="Times New Roman"/>
          <w:sz w:val="28"/>
          <w:szCs w:val="28"/>
          <w:lang w:eastAsia="ru-RU"/>
        </w:rPr>
        <w:t>0</w:t>
      </w:r>
      <w:r w:rsidRPr="00452D68">
        <w:rPr>
          <w:rFonts w:ascii="Times New Roman" w:hAnsi="Times New Roman"/>
          <w:sz w:val="28"/>
          <w:szCs w:val="28"/>
          <w:lang w:eastAsia="ru-RU"/>
        </w:rPr>
        <w:t>1 червня 202</w:t>
      </w:r>
      <w:r w:rsidR="003A21B8">
        <w:rPr>
          <w:rFonts w:ascii="Times New Roman" w:hAnsi="Times New Roman"/>
          <w:sz w:val="28"/>
          <w:szCs w:val="28"/>
          <w:lang w:eastAsia="ru-RU"/>
        </w:rPr>
        <w:t>1</w:t>
      </w:r>
      <w:r w:rsidRPr="00452D68">
        <w:rPr>
          <w:rFonts w:ascii="Times New Roman" w:hAnsi="Times New Roman"/>
          <w:sz w:val="28"/>
          <w:szCs w:val="28"/>
          <w:lang w:eastAsia="ru-RU"/>
        </w:rPr>
        <w:t xml:space="preserve"> року привести правовий статус </w:t>
      </w:r>
      <w:r>
        <w:rPr>
          <w:rFonts w:ascii="Times New Roman" w:hAnsi="Times New Roman"/>
          <w:sz w:val="28"/>
          <w:szCs w:val="28"/>
          <w:lang w:eastAsia="ru-RU"/>
        </w:rPr>
        <w:t>та</w:t>
      </w:r>
      <w:r w:rsidRPr="00452D68">
        <w:rPr>
          <w:rFonts w:ascii="Times New Roman" w:hAnsi="Times New Roman"/>
          <w:sz w:val="28"/>
          <w:szCs w:val="28"/>
          <w:lang w:eastAsia="ru-RU"/>
        </w:rPr>
        <w:t xml:space="preserve"> установчі документи закладів у відповідність із цим Законом.</w:t>
      </w:r>
    </w:p>
    <w:p w:rsidR="00B54336" w:rsidRDefault="00B54336" w:rsidP="00B54336">
      <w:pPr>
        <w:shd w:val="clear" w:color="auto" w:fill="FFFFFF"/>
        <w:spacing w:after="0" w:line="240" w:lineRule="auto"/>
        <w:ind w:firstLine="709"/>
        <w:jc w:val="both"/>
        <w:textAlignment w:val="baseline"/>
        <w:rPr>
          <w:rFonts w:ascii="Times New Roman" w:hAnsi="Times New Roman"/>
          <w:sz w:val="28"/>
          <w:szCs w:val="28"/>
          <w:lang w:eastAsia="ru-RU"/>
        </w:rPr>
      </w:pPr>
    </w:p>
    <w:p w:rsidR="00B54336" w:rsidRPr="00F14444" w:rsidRDefault="00B54336" w:rsidP="00B54336">
      <w:pPr>
        <w:spacing w:after="0" w:line="240" w:lineRule="auto"/>
        <w:ind w:firstLine="600"/>
        <w:jc w:val="both"/>
        <w:rPr>
          <w:rFonts w:ascii="Times New Roman" w:hAnsi="Times New Roman"/>
          <w:sz w:val="28"/>
          <w:szCs w:val="28"/>
          <w:lang w:eastAsia="ru-RU"/>
        </w:rPr>
      </w:pPr>
      <w:r w:rsidRPr="00F14444">
        <w:rPr>
          <w:rFonts w:ascii="Times New Roman" w:hAnsi="Times New Roman"/>
          <w:b/>
          <w:bCs/>
          <w:sz w:val="28"/>
          <w:szCs w:val="28"/>
          <w:lang w:eastAsia="ru-RU"/>
        </w:rPr>
        <w:t>Голова Верховної Ради</w:t>
      </w:r>
      <w:r w:rsidRPr="00F14444">
        <w:rPr>
          <w:rFonts w:ascii="Times New Roman" w:hAnsi="Times New Roman"/>
          <w:b/>
          <w:bCs/>
          <w:sz w:val="28"/>
          <w:szCs w:val="28"/>
          <w:lang w:eastAsia="ru-RU"/>
        </w:rPr>
        <w:tab/>
        <w:t xml:space="preserve">                                                 </w:t>
      </w:r>
      <w:r w:rsidRPr="00F14444">
        <w:rPr>
          <w:rFonts w:ascii="Times New Roman" w:hAnsi="Times New Roman"/>
          <w:b/>
          <w:sz w:val="28"/>
          <w:szCs w:val="28"/>
          <w:lang w:eastAsia="ru-RU"/>
        </w:rPr>
        <w:t>А. В. ПАРУБІЙ</w:t>
      </w:r>
    </w:p>
    <w:p w:rsidR="00B54336" w:rsidRPr="00F14444" w:rsidRDefault="00B54336" w:rsidP="00B54336">
      <w:pPr>
        <w:autoSpaceDE w:val="0"/>
        <w:autoSpaceDN w:val="0"/>
        <w:adjustRightInd w:val="0"/>
        <w:spacing w:after="0" w:line="240" w:lineRule="auto"/>
        <w:ind w:firstLine="600"/>
        <w:jc w:val="both"/>
        <w:rPr>
          <w:rFonts w:ascii="Times New Roman" w:hAnsi="Times New Roman"/>
          <w:b/>
          <w:bCs/>
          <w:sz w:val="28"/>
          <w:szCs w:val="28"/>
          <w:lang w:eastAsia="ru-RU"/>
        </w:rPr>
      </w:pPr>
      <w:r w:rsidRPr="00F14444">
        <w:rPr>
          <w:rFonts w:ascii="Times New Roman" w:hAnsi="Times New Roman"/>
          <w:b/>
          <w:bCs/>
          <w:sz w:val="28"/>
          <w:szCs w:val="28"/>
          <w:lang w:eastAsia="ru-RU"/>
        </w:rPr>
        <w:tab/>
      </w:r>
      <w:r w:rsidRPr="00F14444">
        <w:rPr>
          <w:rFonts w:ascii="Times New Roman" w:hAnsi="Times New Roman"/>
          <w:b/>
          <w:bCs/>
          <w:sz w:val="28"/>
          <w:szCs w:val="28"/>
          <w:lang w:eastAsia="ru-RU"/>
        </w:rPr>
        <w:tab/>
        <w:t>України</w:t>
      </w:r>
    </w:p>
    <w:p w:rsidR="00B54336" w:rsidRPr="00F77DC2" w:rsidRDefault="00B54336" w:rsidP="000C2918">
      <w:pPr>
        <w:spacing w:after="0"/>
        <w:jc w:val="both"/>
        <w:rPr>
          <w:rFonts w:ascii="Times New Roman" w:hAnsi="Times New Roman" w:cs="Times New Roman"/>
        </w:rPr>
      </w:pPr>
    </w:p>
    <w:sectPr w:rsidR="00B54336" w:rsidRPr="00F77DC2" w:rsidSect="00AA3E70">
      <w:footerReference w:type="default" r:id="rId25"/>
      <w:pgSz w:w="11906" w:h="16838"/>
      <w:pgMar w:top="851" w:right="851" w:bottom="851" w:left="1701" w:header="27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39" w:rsidRDefault="00FC5F39" w:rsidP="00757240">
      <w:pPr>
        <w:spacing w:after="0" w:line="240" w:lineRule="auto"/>
      </w:pPr>
      <w:r>
        <w:separator/>
      </w:r>
    </w:p>
  </w:endnote>
  <w:endnote w:type="continuationSeparator" w:id="0">
    <w:p w:rsidR="00FC5F39" w:rsidRDefault="00FC5F39" w:rsidP="0075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altName w:val="Arial"/>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88" w:rsidRPr="00AA3E70" w:rsidRDefault="00367188" w:rsidP="00AA3E70">
    <w:pPr>
      <w:pStyle w:val="ad"/>
      <w:jc w:val="right"/>
      <w:rPr>
        <w:rFonts w:ascii="Times New Roman" w:hAnsi="Times New Roman" w:cs="Times New Roman"/>
        <w:sz w:val="24"/>
      </w:rPr>
    </w:pPr>
    <w:r w:rsidRPr="00AA3E70">
      <w:rPr>
        <w:rFonts w:ascii="Times New Roman" w:hAnsi="Times New Roman" w:cs="Times New Roman"/>
        <w:sz w:val="24"/>
      </w:rPr>
      <w:fldChar w:fldCharType="begin"/>
    </w:r>
    <w:r w:rsidRPr="00AA3E70">
      <w:rPr>
        <w:rFonts w:ascii="Times New Roman" w:hAnsi="Times New Roman" w:cs="Times New Roman"/>
        <w:sz w:val="24"/>
      </w:rPr>
      <w:instrText xml:space="preserve"> PAGE   \* MERGEFORMAT </w:instrText>
    </w:r>
    <w:r w:rsidRPr="00AA3E70">
      <w:rPr>
        <w:rFonts w:ascii="Times New Roman" w:hAnsi="Times New Roman" w:cs="Times New Roman"/>
        <w:sz w:val="24"/>
      </w:rPr>
      <w:fldChar w:fldCharType="separate"/>
    </w:r>
    <w:r w:rsidR="008F7A5C">
      <w:rPr>
        <w:rFonts w:ascii="Times New Roman" w:hAnsi="Times New Roman" w:cs="Times New Roman"/>
        <w:noProof/>
        <w:sz w:val="24"/>
      </w:rPr>
      <w:t>21</w:t>
    </w:r>
    <w:r w:rsidRPr="00AA3E70">
      <w:rPr>
        <w:rFonts w:ascii="Times New Roman" w:hAnsi="Times New Roman" w:cs="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39" w:rsidRDefault="00FC5F39" w:rsidP="00757240">
      <w:pPr>
        <w:spacing w:after="0" w:line="240" w:lineRule="auto"/>
      </w:pPr>
      <w:r>
        <w:separator/>
      </w:r>
    </w:p>
  </w:footnote>
  <w:footnote w:type="continuationSeparator" w:id="0">
    <w:p w:rsidR="00FC5F39" w:rsidRDefault="00FC5F39" w:rsidP="00757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EF"/>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1" w15:restartNumberingAfterBreak="0">
    <w:nsid w:val="063671A4"/>
    <w:multiLevelType w:val="hybridMultilevel"/>
    <w:tmpl w:val="A1A027AE"/>
    <w:lvl w:ilvl="0" w:tplc="95D4915A">
      <w:start w:val="1"/>
      <w:numFmt w:val="decimal"/>
      <w:lvlText w:val="%1)"/>
      <w:lvlJc w:val="left"/>
      <w:pPr>
        <w:ind w:left="886" w:hanging="360"/>
      </w:pPr>
      <w:rPr>
        <w:rFonts w:hint="default"/>
      </w:rPr>
    </w:lvl>
    <w:lvl w:ilvl="1" w:tplc="04220019">
      <w:start w:val="1"/>
      <w:numFmt w:val="lowerLetter"/>
      <w:lvlText w:val="%2."/>
      <w:lvlJc w:val="left"/>
      <w:pPr>
        <w:ind w:left="1606" w:hanging="360"/>
      </w:pPr>
    </w:lvl>
    <w:lvl w:ilvl="2" w:tplc="0422001B">
      <w:start w:val="1"/>
      <w:numFmt w:val="lowerRoman"/>
      <w:lvlText w:val="%3."/>
      <w:lvlJc w:val="right"/>
      <w:pPr>
        <w:ind w:left="2326" w:hanging="180"/>
      </w:pPr>
    </w:lvl>
    <w:lvl w:ilvl="3" w:tplc="0422000F">
      <w:start w:val="1"/>
      <w:numFmt w:val="decimal"/>
      <w:lvlText w:val="%4."/>
      <w:lvlJc w:val="left"/>
      <w:pPr>
        <w:ind w:left="3046" w:hanging="360"/>
      </w:pPr>
    </w:lvl>
    <w:lvl w:ilvl="4" w:tplc="04220019">
      <w:start w:val="1"/>
      <w:numFmt w:val="lowerLetter"/>
      <w:lvlText w:val="%5."/>
      <w:lvlJc w:val="left"/>
      <w:pPr>
        <w:ind w:left="3766" w:hanging="360"/>
      </w:pPr>
    </w:lvl>
    <w:lvl w:ilvl="5" w:tplc="0422001B">
      <w:start w:val="1"/>
      <w:numFmt w:val="lowerRoman"/>
      <w:lvlText w:val="%6."/>
      <w:lvlJc w:val="right"/>
      <w:pPr>
        <w:ind w:left="4486" w:hanging="180"/>
      </w:pPr>
    </w:lvl>
    <w:lvl w:ilvl="6" w:tplc="0422000F">
      <w:start w:val="1"/>
      <w:numFmt w:val="decimal"/>
      <w:lvlText w:val="%7."/>
      <w:lvlJc w:val="left"/>
      <w:pPr>
        <w:ind w:left="5206" w:hanging="360"/>
      </w:pPr>
    </w:lvl>
    <w:lvl w:ilvl="7" w:tplc="04220019">
      <w:start w:val="1"/>
      <w:numFmt w:val="lowerLetter"/>
      <w:lvlText w:val="%8."/>
      <w:lvlJc w:val="left"/>
      <w:pPr>
        <w:ind w:left="5926" w:hanging="360"/>
      </w:pPr>
    </w:lvl>
    <w:lvl w:ilvl="8" w:tplc="0422001B">
      <w:start w:val="1"/>
      <w:numFmt w:val="lowerRoman"/>
      <w:lvlText w:val="%9."/>
      <w:lvlJc w:val="right"/>
      <w:pPr>
        <w:ind w:left="6646" w:hanging="180"/>
      </w:pPr>
    </w:lvl>
  </w:abstractNum>
  <w:abstractNum w:abstractNumId="2" w15:restartNumberingAfterBreak="0">
    <w:nsid w:val="078763B0"/>
    <w:multiLevelType w:val="hybridMultilevel"/>
    <w:tmpl w:val="8D5808FE"/>
    <w:lvl w:ilvl="0" w:tplc="6F3AA69E">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D06B7C"/>
    <w:multiLevelType w:val="hybridMultilevel"/>
    <w:tmpl w:val="499A1972"/>
    <w:lvl w:ilvl="0" w:tplc="1F8A526C">
      <w:start w:val="1"/>
      <w:numFmt w:val="decimal"/>
      <w:lvlText w:val="%1."/>
      <w:lvlJc w:val="left"/>
      <w:pPr>
        <w:ind w:left="870" w:hanging="360"/>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4" w15:restartNumberingAfterBreak="0">
    <w:nsid w:val="09D153FA"/>
    <w:multiLevelType w:val="hybridMultilevel"/>
    <w:tmpl w:val="FEAA4D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AD7EA9"/>
    <w:multiLevelType w:val="hybridMultilevel"/>
    <w:tmpl w:val="D61A553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5C1162E"/>
    <w:multiLevelType w:val="hybridMultilevel"/>
    <w:tmpl w:val="B8B0D9A0"/>
    <w:lvl w:ilvl="0" w:tplc="C1D47ABA">
      <w:start w:val="6"/>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15:restartNumberingAfterBreak="0">
    <w:nsid w:val="25CB2590"/>
    <w:multiLevelType w:val="hybridMultilevel"/>
    <w:tmpl w:val="8D5808FE"/>
    <w:lvl w:ilvl="0" w:tplc="6F3AA69E">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465AD1"/>
    <w:multiLevelType w:val="hybridMultilevel"/>
    <w:tmpl w:val="4BECFD7E"/>
    <w:lvl w:ilvl="0" w:tplc="F24A9D48">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9" w15:restartNumberingAfterBreak="0">
    <w:nsid w:val="27D66426"/>
    <w:multiLevelType w:val="hybridMultilevel"/>
    <w:tmpl w:val="17D6EE04"/>
    <w:lvl w:ilvl="0" w:tplc="8DDE184A">
      <w:start w:val="1"/>
      <w:numFmt w:val="decimal"/>
      <w:lvlText w:val="%1)"/>
      <w:lvlJc w:val="left"/>
      <w:pPr>
        <w:ind w:left="927" w:hanging="360"/>
      </w:pPr>
      <w:rPr>
        <w:rFonts w:eastAsia="Times New Roman"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15:restartNumberingAfterBreak="0">
    <w:nsid w:val="2B5A5F9D"/>
    <w:multiLevelType w:val="hybridMultilevel"/>
    <w:tmpl w:val="499A1972"/>
    <w:lvl w:ilvl="0" w:tplc="1F8A526C">
      <w:start w:val="1"/>
      <w:numFmt w:val="decimal"/>
      <w:lvlText w:val="%1."/>
      <w:lvlJc w:val="left"/>
      <w:pPr>
        <w:ind w:left="870" w:hanging="360"/>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1" w15:restartNumberingAfterBreak="0">
    <w:nsid w:val="30ED331F"/>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12" w15:restartNumberingAfterBreak="0">
    <w:nsid w:val="3101395E"/>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13" w15:restartNumberingAfterBreak="0">
    <w:nsid w:val="32D31546"/>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14" w15:restartNumberingAfterBreak="0">
    <w:nsid w:val="355548E6"/>
    <w:multiLevelType w:val="hybridMultilevel"/>
    <w:tmpl w:val="FE3CCD2A"/>
    <w:lvl w:ilvl="0" w:tplc="30CEAA0C">
      <w:start w:val="1"/>
      <w:numFmt w:val="decimal"/>
      <w:lvlText w:val="%1)"/>
      <w:lvlJc w:val="left"/>
      <w:pPr>
        <w:ind w:left="1275" w:hanging="360"/>
      </w:pPr>
      <w:rPr>
        <w:rFonts w:hint="default"/>
      </w:r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abstractNum w:abstractNumId="15" w15:restartNumberingAfterBreak="0">
    <w:nsid w:val="3E917C0A"/>
    <w:multiLevelType w:val="hybridMultilevel"/>
    <w:tmpl w:val="C4CC4F7A"/>
    <w:lvl w:ilvl="0" w:tplc="12BE499E">
      <w:start w:val="1"/>
      <w:numFmt w:val="decimal"/>
      <w:lvlText w:val="%1."/>
      <w:lvlJc w:val="left"/>
      <w:pPr>
        <w:ind w:left="1099" w:hanging="39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15:restartNumberingAfterBreak="0">
    <w:nsid w:val="3F445347"/>
    <w:multiLevelType w:val="hybridMultilevel"/>
    <w:tmpl w:val="A364CAA0"/>
    <w:lvl w:ilvl="0" w:tplc="1564E132">
      <w:start w:val="1"/>
      <w:numFmt w:val="decimal"/>
      <w:lvlText w:val="%1."/>
      <w:lvlJc w:val="left"/>
      <w:pPr>
        <w:ind w:left="990" w:hanging="360"/>
      </w:pPr>
      <w:rPr>
        <w:rFonts w:ascii="Times New Roman" w:eastAsia="Times New Roman" w:hAnsi="Times New Roman"/>
        <w:color w:val="000000"/>
      </w:rPr>
    </w:lvl>
    <w:lvl w:ilvl="1" w:tplc="04220019">
      <w:start w:val="1"/>
      <w:numFmt w:val="lowerLetter"/>
      <w:lvlText w:val="%2."/>
      <w:lvlJc w:val="left"/>
      <w:pPr>
        <w:ind w:left="1710" w:hanging="360"/>
      </w:pPr>
    </w:lvl>
    <w:lvl w:ilvl="2" w:tplc="0422001B">
      <w:start w:val="1"/>
      <w:numFmt w:val="lowerRoman"/>
      <w:lvlText w:val="%3."/>
      <w:lvlJc w:val="right"/>
      <w:pPr>
        <w:ind w:left="2430" w:hanging="180"/>
      </w:pPr>
    </w:lvl>
    <w:lvl w:ilvl="3" w:tplc="0422000F">
      <w:start w:val="1"/>
      <w:numFmt w:val="decimal"/>
      <w:lvlText w:val="%4."/>
      <w:lvlJc w:val="left"/>
      <w:pPr>
        <w:ind w:left="3150" w:hanging="360"/>
      </w:pPr>
    </w:lvl>
    <w:lvl w:ilvl="4" w:tplc="04220019">
      <w:start w:val="1"/>
      <w:numFmt w:val="lowerLetter"/>
      <w:lvlText w:val="%5."/>
      <w:lvlJc w:val="left"/>
      <w:pPr>
        <w:ind w:left="3870" w:hanging="360"/>
      </w:pPr>
    </w:lvl>
    <w:lvl w:ilvl="5" w:tplc="0422001B">
      <w:start w:val="1"/>
      <w:numFmt w:val="lowerRoman"/>
      <w:lvlText w:val="%6."/>
      <w:lvlJc w:val="right"/>
      <w:pPr>
        <w:ind w:left="4590" w:hanging="180"/>
      </w:pPr>
    </w:lvl>
    <w:lvl w:ilvl="6" w:tplc="0422000F">
      <w:start w:val="1"/>
      <w:numFmt w:val="decimal"/>
      <w:lvlText w:val="%7."/>
      <w:lvlJc w:val="left"/>
      <w:pPr>
        <w:ind w:left="5310" w:hanging="360"/>
      </w:pPr>
    </w:lvl>
    <w:lvl w:ilvl="7" w:tplc="04220019">
      <w:start w:val="1"/>
      <w:numFmt w:val="lowerLetter"/>
      <w:lvlText w:val="%8."/>
      <w:lvlJc w:val="left"/>
      <w:pPr>
        <w:ind w:left="6030" w:hanging="360"/>
      </w:pPr>
    </w:lvl>
    <w:lvl w:ilvl="8" w:tplc="0422001B">
      <w:start w:val="1"/>
      <w:numFmt w:val="lowerRoman"/>
      <w:lvlText w:val="%9."/>
      <w:lvlJc w:val="right"/>
      <w:pPr>
        <w:ind w:left="6750" w:hanging="180"/>
      </w:pPr>
    </w:lvl>
  </w:abstractNum>
  <w:abstractNum w:abstractNumId="17" w15:restartNumberingAfterBreak="0">
    <w:nsid w:val="410801EA"/>
    <w:multiLevelType w:val="hybridMultilevel"/>
    <w:tmpl w:val="66180FA2"/>
    <w:lvl w:ilvl="0" w:tplc="30EE991C">
      <w:start w:val="1"/>
      <w:numFmt w:val="decimal"/>
      <w:lvlText w:val="%1."/>
      <w:lvlJc w:val="left"/>
      <w:pPr>
        <w:ind w:left="886" w:hanging="360"/>
      </w:pPr>
      <w:rPr>
        <w:rFonts w:hint="default"/>
      </w:rPr>
    </w:lvl>
    <w:lvl w:ilvl="1" w:tplc="04220019">
      <w:start w:val="1"/>
      <w:numFmt w:val="lowerLetter"/>
      <w:lvlText w:val="%2."/>
      <w:lvlJc w:val="left"/>
      <w:pPr>
        <w:ind w:left="1606" w:hanging="360"/>
      </w:pPr>
    </w:lvl>
    <w:lvl w:ilvl="2" w:tplc="0422001B">
      <w:start w:val="1"/>
      <w:numFmt w:val="lowerRoman"/>
      <w:lvlText w:val="%3."/>
      <w:lvlJc w:val="right"/>
      <w:pPr>
        <w:ind w:left="2326" w:hanging="180"/>
      </w:pPr>
    </w:lvl>
    <w:lvl w:ilvl="3" w:tplc="0422000F">
      <w:start w:val="1"/>
      <w:numFmt w:val="decimal"/>
      <w:lvlText w:val="%4."/>
      <w:lvlJc w:val="left"/>
      <w:pPr>
        <w:ind w:left="3046" w:hanging="360"/>
      </w:pPr>
    </w:lvl>
    <w:lvl w:ilvl="4" w:tplc="04220019">
      <w:start w:val="1"/>
      <w:numFmt w:val="lowerLetter"/>
      <w:lvlText w:val="%5."/>
      <w:lvlJc w:val="left"/>
      <w:pPr>
        <w:ind w:left="3766" w:hanging="360"/>
      </w:pPr>
    </w:lvl>
    <w:lvl w:ilvl="5" w:tplc="0422001B">
      <w:start w:val="1"/>
      <w:numFmt w:val="lowerRoman"/>
      <w:lvlText w:val="%6."/>
      <w:lvlJc w:val="right"/>
      <w:pPr>
        <w:ind w:left="4486" w:hanging="180"/>
      </w:pPr>
    </w:lvl>
    <w:lvl w:ilvl="6" w:tplc="0422000F">
      <w:start w:val="1"/>
      <w:numFmt w:val="decimal"/>
      <w:lvlText w:val="%7."/>
      <w:lvlJc w:val="left"/>
      <w:pPr>
        <w:ind w:left="5206" w:hanging="360"/>
      </w:pPr>
    </w:lvl>
    <w:lvl w:ilvl="7" w:tplc="04220019">
      <w:start w:val="1"/>
      <w:numFmt w:val="lowerLetter"/>
      <w:lvlText w:val="%8."/>
      <w:lvlJc w:val="left"/>
      <w:pPr>
        <w:ind w:left="5926" w:hanging="360"/>
      </w:pPr>
    </w:lvl>
    <w:lvl w:ilvl="8" w:tplc="0422001B">
      <w:start w:val="1"/>
      <w:numFmt w:val="lowerRoman"/>
      <w:lvlText w:val="%9."/>
      <w:lvlJc w:val="right"/>
      <w:pPr>
        <w:ind w:left="6646" w:hanging="180"/>
      </w:pPr>
    </w:lvl>
  </w:abstractNum>
  <w:abstractNum w:abstractNumId="18" w15:restartNumberingAfterBreak="0">
    <w:nsid w:val="47B0780E"/>
    <w:multiLevelType w:val="hybridMultilevel"/>
    <w:tmpl w:val="4B4634F2"/>
    <w:lvl w:ilvl="0" w:tplc="888CC698">
      <w:start w:val="1"/>
      <w:numFmt w:val="decimal"/>
      <w:lvlText w:val="%1)"/>
      <w:lvlJc w:val="left"/>
      <w:pPr>
        <w:ind w:left="720" w:hanging="360"/>
      </w:pPr>
      <w:rPr>
        <w:rFonts w:ascii="Times New Roman" w:eastAsia="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83C5C54"/>
    <w:multiLevelType w:val="hybridMultilevel"/>
    <w:tmpl w:val="FE3CCD2A"/>
    <w:lvl w:ilvl="0" w:tplc="30CEAA0C">
      <w:start w:val="1"/>
      <w:numFmt w:val="decimal"/>
      <w:lvlText w:val="%1)"/>
      <w:lvlJc w:val="left"/>
      <w:pPr>
        <w:ind w:left="1275" w:hanging="360"/>
      </w:pPr>
      <w:rPr>
        <w:rFonts w:hint="default"/>
      </w:r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abstractNum w:abstractNumId="20" w15:restartNumberingAfterBreak="0">
    <w:nsid w:val="508E120E"/>
    <w:multiLevelType w:val="multilevel"/>
    <w:tmpl w:val="FFFFFFFF"/>
    <w:lvl w:ilvl="0">
      <w:start w:val="1"/>
      <w:numFmt w:val="decimal"/>
      <w:lvlText w:val="%1."/>
      <w:lvlJc w:val="left"/>
      <w:pPr>
        <w:ind w:left="927" w:hanging="360"/>
      </w:pPr>
      <w:rPr>
        <w:rFonts w:cs="Times New Roman"/>
        <w:vertAlign w:val="baseline"/>
      </w:rPr>
    </w:lvl>
    <w:lvl w:ilvl="1">
      <w:start w:val="1"/>
      <w:numFmt w:val="lowerLetter"/>
      <w:lvlText w:val="%2."/>
      <w:lvlJc w:val="left"/>
      <w:pPr>
        <w:ind w:left="1647" w:hanging="360"/>
      </w:pPr>
      <w:rPr>
        <w:rFonts w:cs="Times New Roman"/>
        <w:vertAlign w:val="baseline"/>
      </w:rPr>
    </w:lvl>
    <w:lvl w:ilvl="2">
      <w:start w:val="1"/>
      <w:numFmt w:val="lowerRoman"/>
      <w:lvlText w:val="%3."/>
      <w:lvlJc w:val="right"/>
      <w:pPr>
        <w:ind w:left="2367" w:hanging="180"/>
      </w:pPr>
      <w:rPr>
        <w:rFonts w:cs="Times New Roman"/>
        <w:vertAlign w:val="baseline"/>
      </w:rPr>
    </w:lvl>
    <w:lvl w:ilvl="3">
      <w:start w:val="1"/>
      <w:numFmt w:val="decimal"/>
      <w:lvlText w:val="%4."/>
      <w:lvlJc w:val="left"/>
      <w:pPr>
        <w:ind w:left="3087" w:hanging="360"/>
      </w:pPr>
      <w:rPr>
        <w:rFonts w:cs="Times New Roman"/>
        <w:vertAlign w:val="baseline"/>
      </w:rPr>
    </w:lvl>
    <w:lvl w:ilvl="4">
      <w:start w:val="1"/>
      <w:numFmt w:val="lowerLetter"/>
      <w:lvlText w:val="%5."/>
      <w:lvlJc w:val="left"/>
      <w:pPr>
        <w:ind w:left="3807" w:hanging="360"/>
      </w:pPr>
      <w:rPr>
        <w:rFonts w:cs="Times New Roman"/>
        <w:vertAlign w:val="baseline"/>
      </w:rPr>
    </w:lvl>
    <w:lvl w:ilvl="5">
      <w:start w:val="1"/>
      <w:numFmt w:val="lowerRoman"/>
      <w:lvlText w:val="%6."/>
      <w:lvlJc w:val="right"/>
      <w:pPr>
        <w:ind w:left="4527" w:hanging="180"/>
      </w:pPr>
      <w:rPr>
        <w:rFonts w:cs="Times New Roman"/>
        <w:vertAlign w:val="baseline"/>
      </w:rPr>
    </w:lvl>
    <w:lvl w:ilvl="6">
      <w:start w:val="1"/>
      <w:numFmt w:val="decimal"/>
      <w:lvlText w:val="%7."/>
      <w:lvlJc w:val="left"/>
      <w:pPr>
        <w:ind w:left="5247" w:hanging="360"/>
      </w:pPr>
      <w:rPr>
        <w:rFonts w:cs="Times New Roman"/>
        <w:vertAlign w:val="baseline"/>
      </w:rPr>
    </w:lvl>
    <w:lvl w:ilvl="7">
      <w:start w:val="1"/>
      <w:numFmt w:val="lowerLetter"/>
      <w:lvlText w:val="%8."/>
      <w:lvlJc w:val="left"/>
      <w:pPr>
        <w:ind w:left="5967" w:hanging="360"/>
      </w:pPr>
      <w:rPr>
        <w:rFonts w:cs="Times New Roman"/>
        <w:vertAlign w:val="baseline"/>
      </w:rPr>
    </w:lvl>
    <w:lvl w:ilvl="8">
      <w:start w:val="1"/>
      <w:numFmt w:val="lowerRoman"/>
      <w:lvlText w:val="%9."/>
      <w:lvlJc w:val="right"/>
      <w:pPr>
        <w:ind w:left="6687" w:hanging="180"/>
      </w:pPr>
      <w:rPr>
        <w:rFonts w:cs="Times New Roman"/>
        <w:vertAlign w:val="baseline"/>
      </w:rPr>
    </w:lvl>
  </w:abstractNum>
  <w:abstractNum w:abstractNumId="21" w15:restartNumberingAfterBreak="0">
    <w:nsid w:val="594B57D6"/>
    <w:multiLevelType w:val="hybridMultilevel"/>
    <w:tmpl w:val="7B304C80"/>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6C4D018A"/>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23" w15:restartNumberingAfterBreak="0">
    <w:nsid w:val="6CA0173C"/>
    <w:multiLevelType w:val="hybridMultilevel"/>
    <w:tmpl w:val="43187A14"/>
    <w:lvl w:ilvl="0" w:tplc="4498CECE">
      <w:start w:val="2"/>
      <w:numFmt w:val="decimal"/>
      <w:lvlText w:val="%1)"/>
      <w:lvlJc w:val="left"/>
      <w:pPr>
        <w:ind w:left="931" w:hanging="360"/>
      </w:pPr>
      <w:rPr>
        <w:rFonts w:hint="default"/>
      </w:rPr>
    </w:lvl>
    <w:lvl w:ilvl="1" w:tplc="04220019">
      <w:start w:val="1"/>
      <w:numFmt w:val="lowerLetter"/>
      <w:lvlText w:val="%2."/>
      <w:lvlJc w:val="left"/>
      <w:pPr>
        <w:ind w:left="1651" w:hanging="360"/>
      </w:pPr>
    </w:lvl>
    <w:lvl w:ilvl="2" w:tplc="0422001B">
      <w:start w:val="1"/>
      <w:numFmt w:val="lowerRoman"/>
      <w:lvlText w:val="%3."/>
      <w:lvlJc w:val="right"/>
      <w:pPr>
        <w:ind w:left="2371" w:hanging="180"/>
      </w:pPr>
    </w:lvl>
    <w:lvl w:ilvl="3" w:tplc="0422000F">
      <w:start w:val="1"/>
      <w:numFmt w:val="decimal"/>
      <w:lvlText w:val="%4."/>
      <w:lvlJc w:val="left"/>
      <w:pPr>
        <w:ind w:left="3091" w:hanging="360"/>
      </w:pPr>
    </w:lvl>
    <w:lvl w:ilvl="4" w:tplc="04220019">
      <w:start w:val="1"/>
      <w:numFmt w:val="lowerLetter"/>
      <w:lvlText w:val="%5."/>
      <w:lvlJc w:val="left"/>
      <w:pPr>
        <w:ind w:left="3811" w:hanging="360"/>
      </w:pPr>
    </w:lvl>
    <w:lvl w:ilvl="5" w:tplc="0422001B">
      <w:start w:val="1"/>
      <w:numFmt w:val="lowerRoman"/>
      <w:lvlText w:val="%6."/>
      <w:lvlJc w:val="right"/>
      <w:pPr>
        <w:ind w:left="4531" w:hanging="180"/>
      </w:pPr>
    </w:lvl>
    <w:lvl w:ilvl="6" w:tplc="0422000F">
      <w:start w:val="1"/>
      <w:numFmt w:val="decimal"/>
      <w:lvlText w:val="%7."/>
      <w:lvlJc w:val="left"/>
      <w:pPr>
        <w:ind w:left="5251" w:hanging="360"/>
      </w:pPr>
    </w:lvl>
    <w:lvl w:ilvl="7" w:tplc="04220019">
      <w:start w:val="1"/>
      <w:numFmt w:val="lowerLetter"/>
      <w:lvlText w:val="%8."/>
      <w:lvlJc w:val="left"/>
      <w:pPr>
        <w:ind w:left="5971" w:hanging="360"/>
      </w:pPr>
    </w:lvl>
    <w:lvl w:ilvl="8" w:tplc="0422001B">
      <w:start w:val="1"/>
      <w:numFmt w:val="lowerRoman"/>
      <w:lvlText w:val="%9."/>
      <w:lvlJc w:val="right"/>
      <w:pPr>
        <w:ind w:left="6691" w:hanging="180"/>
      </w:pPr>
    </w:lvl>
  </w:abstractNum>
  <w:abstractNum w:abstractNumId="24" w15:restartNumberingAfterBreak="0">
    <w:nsid w:val="6CEA08DD"/>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25" w15:restartNumberingAfterBreak="0">
    <w:nsid w:val="722E161E"/>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26" w15:restartNumberingAfterBreak="0">
    <w:nsid w:val="73B95B60"/>
    <w:multiLevelType w:val="hybridMultilevel"/>
    <w:tmpl w:val="23B07702"/>
    <w:lvl w:ilvl="0" w:tplc="027C90B6">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7" w15:restartNumberingAfterBreak="0">
    <w:nsid w:val="79D52CE4"/>
    <w:multiLevelType w:val="hybridMultilevel"/>
    <w:tmpl w:val="D2E4F066"/>
    <w:lvl w:ilvl="0" w:tplc="04220001">
      <w:start w:val="1"/>
      <w:numFmt w:val="bullet"/>
      <w:lvlText w:val=""/>
      <w:lvlJc w:val="left"/>
      <w:pPr>
        <w:ind w:left="1228" w:hanging="360"/>
      </w:pPr>
      <w:rPr>
        <w:rFonts w:ascii="Symbol" w:hAnsi="Symbol" w:cs="Symbol" w:hint="default"/>
      </w:rPr>
    </w:lvl>
    <w:lvl w:ilvl="1" w:tplc="04220003">
      <w:start w:val="1"/>
      <w:numFmt w:val="bullet"/>
      <w:lvlText w:val="o"/>
      <w:lvlJc w:val="left"/>
      <w:pPr>
        <w:ind w:left="1948" w:hanging="360"/>
      </w:pPr>
      <w:rPr>
        <w:rFonts w:ascii="Courier New" w:hAnsi="Courier New" w:cs="Courier New" w:hint="default"/>
      </w:rPr>
    </w:lvl>
    <w:lvl w:ilvl="2" w:tplc="04220005">
      <w:start w:val="1"/>
      <w:numFmt w:val="bullet"/>
      <w:lvlText w:val=""/>
      <w:lvlJc w:val="left"/>
      <w:pPr>
        <w:ind w:left="2668" w:hanging="360"/>
      </w:pPr>
      <w:rPr>
        <w:rFonts w:ascii="Wingdings" w:hAnsi="Wingdings" w:cs="Wingdings" w:hint="default"/>
      </w:rPr>
    </w:lvl>
    <w:lvl w:ilvl="3" w:tplc="04220001">
      <w:start w:val="1"/>
      <w:numFmt w:val="bullet"/>
      <w:lvlText w:val=""/>
      <w:lvlJc w:val="left"/>
      <w:pPr>
        <w:ind w:left="3388" w:hanging="360"/>
      </w:pPr>
      <w:rPr>
        <w:rFonts w:ascii="Symbol" w:hAnsi="Symbol" w:cs="Symbol" w:hint="default"/>
      </w:rPr>
    </w:lvl>
    <w:lvl w:ilvl="4" w:tplc="04220003">
      <w:start w:val="1"/>
      <w:numFmt w:val="bullet"/>
      <w:lvlText w:val="o"/>
      <w:lvlJc w:val="left"/>
      <w:pPr>
        <w:ind w:left="4108" w:hanging="360"/>
      </w:pPr>
      <w:rPr>
        <w:rFonts w:ascii="Courier New" w:hAnsi="Courier New" w:cs="Courier New" w:hint="default"/>
      </w:rPr>
    </w:lvl>
    <w:lvl w:ilvl="5" w:tplc="04220005">
      <w:start w:val="1"/>
      <w:numFmt w:val="bullet"/>
      <w:lvlText w:val=""/>
      <w:lvlJc w:val="left"/>
      <w:pPr>
        <w:ind w:left="4828" w:hanging="360"/>
      </w:pPr>
      <w:rPr>
        <w:rFonts w:ascii="Wingdings" w:hAnsi="Wingdings" w:cs="Wingdings" w:hint="default"/>
      </w:rPr>
    </w:lvl>
    <w:lvl w:ilvl="6" w:tplc="04220001">
      <w:start w:val="1"/>
      <w:numFmt w:val="bullet"/>
      <w:lvlText w:val=""/>
      <w:lvlJc w:val="left"/>
      <w:pPr>
        <w:ind w:left="5548" w:hanging="360"/>
      </w:pPr>
      <w:rPr>
        <w:rFonts w:ascii="Symbol" w:hAnsi="Symbol" w:cs="Symbol" w:hint="default"/>
      </w:rPr>
    </w:lvl>
    <w:lvl w:ilvl="7" w:tplc="04220003">
      <w:start w:val="1"/>
      <w:numFmt w:val="bullet"/>
      <w:lvlText w:val="o"/>
      <w:lvlJc w:val="left"/>
      <w:pPr>
        <w:ind w:left="6268" w:hanging="360"/>
      </w:pPr>
      <w:rPr>
        <w:rFonts w:ascii="Courier New" w:hAnsi="Courier New" w:cs="Courier New" w:hint="default"/>
      </w:rPr>
    </w:lvl>
    <w:lvl w:ilvl="8" w:tplc="04220005">
      <w:start w:val="1"/>
      <w:numFmt w:val="bullet"/>
      <w:lvlText w:val=""/>
      <w:lvlJc w:val="left"/>
      <w:pPr>
        <w:ind w:left="6988" w:hanging="360"/>
      </w:pPr>
      <w:rPr>
        <w:rFonts w:ascii="Wingdings" w:hAnsi="Wingdings" w:cs="Wingdings" w:hint="default"/>
      </w:rPr>
    </w:lvl>
  </w:abstractNum>
  <w:abstractNum w:abstractNumId="28" w15:restartNumberingAfterBreak="0">
    <w:nsid w:val="7CDA132A"/>
    <w:multiLevelType w:val="hybridMultilevel"/>
    <w:tmpl w:val="DE226128"/>
    <w:lvl w:ilvl="0" w:tplc="CEF4F8FA">
      <w:start w:val="1"/>
      <w:numFmt w:val="decimal"/>
      <w:lvlText w:val="%1)"/>
      <w:lvlJc w:val="left"/>
      <w:pPr>
        <w:ind w:left="1228" w:hanging="360"/>
      </w:pPr>
      <w:rPr>
        <w:rFonts w:ascii="Times New Roman" w:eastAsia="Times New Roman" w:hAnsi="Times New Roman"/>
      </w:rPr>
    </w:lvl>
    <w:lvl w:ilvl="1" w:tplc="04220003">
      <w:start w:val="1"/>
      <w:numFmt w:val="bullet"/>
      <w:lvlText w:val="o"/>
      <w:lvlJc w:val="left"/>
      <w:pPr>
        <w:ind w:left="1948" w:hanging="360"/>
      </w:pPr>
      <w:rPr>
        <w:rFonts w:ascii="Courier New" w:hAnsi="Courier New" w:cs="Courier New" w:hint="default"/>
      </w:rPr>
    </w:lvl>
    <w:lvl w:ilvl="2" w:tplc="04220005">
      <w:start w:val="1"/>
      <w:numFmt w:val="bullet"/>
      <w:lvlText w:val=""/>
      <w:lvlJc w:val="left"/>
      <w:pPr>
        <w:ind w:left="2668" w:hanging="360"/>
      </w:pPr>
      <w:rPr>
        <w:rFonts w:ascii="Wingdings" w:hAnsi="Wingdings" w:cs="Wingdings" w:hint="default"/>
      </w:rPr>
    </w:lvl>
    <w:lvl w:ilvl="3" w:tplc="04220001">
      <w:start w:val="1"/>
      <w:numFmt w:val="bullet"/>
      <w:lvlText w:val=""/>
      <w:lvlJc w:val="left"/>
      <w:pPr>
        <w:ind w:left="3388" w:hanging="360"/>
      </w:pPr>
      <w:rPr>
        <w:rFonts w:ascii="Symbol" w:hAnsi="Symbol" w:cs="Symbol" w:hint="default"/>
      </w:rPr>
    </w:lvl>
    <w:lvl w:ilvl="4" w:tplc="04220003">
      <w:start w:val="1"/>
      <w:numFmt w:val="bullet"/>
      <w:lvlText w:val="o"/>
      <w:lvlJc w:val="left"/>
      <w:pPr>
        <w:ind w:left="4108" w:hanging="360"/>
      </w:pPr>
      <w:rPr>
        <w:rFonts w:ascii="Courier New" w:hAnsi="Courier New" w:cs="Courier New" w:hint="default"/>
      </w:rPr>
    </w:lvl>
    <w:lvl w:ilvl="5" w:tplc="04220005">
      <w:start w:val="1"/>
      <w:numFmt w:val="bullet"/>
      <w:lvlText w:val=""/>
      <w:lvlJc w:val="left"/>
      <w:pPr>
        <w:ind w:left="4828" w:hanging="360"/>
      </w:pPr>
      <w:rPr>
        <w:rFonts w:ascii="Wingdings" w:hAnsi="Wingdings" w:cs="Wingdings" w:hint="default"/>
      </w:rPr>
    </w:lvl>
    <w:lvl w:ilvl="6" w:tplc="04220001">
      <w:start w:val="1"/>
      <w:numFmt w:val="bullet"/>
      <w:lvlText w:val=""/>
      <w:lvlJc w:val="left"/>
      <w:pPr>
        <w:ind w:left="5548" w:hanging="360"/>
      </w:pPr>
      <w:rPr>
        <w:rFonts w:ascii="Symbol" w:hAnsi="Symbol" w:cs="Symbol" w:hint="default"/>
      </w:rPr>
    </w:lvl>
    <w:lvl w:ilvl="7" w:tplc="04220003">
      <w:start w:val="1"/>
      <w:numFmt w:val="bullet"/>
      <w:lvlText w:val="o"/>
      <w:lvlJc w:val="left"/>
      <w:pPr>
        <w:ind w:left="6268" w:hanging="360"/>
      </w:pPr>
      <w:rPr>
        <w:rFonts w:ascii="Courier New" w:hAnsi="Courier New" w:cs="Courier New" w:hint="default"/>
      </w:rPr>
    </w:lvl>
    <w:lvl w:ilvl="8" w:tplc="04220005">
      <w:start w:val="1"/>
      <w:numFmt w:val="bullet"/>
      <w:lvlText w:val=""/>
      <w:lvlJc w:val="left"/>
      <w:pPr>
        <w:ind w:left="6988" w:hanging="360"/>
      </w:pPr>
      <w:rPr>
        <w:rFonts w:ascii="Wingdings" w:hAnsi="Wingdings" w:cs="Wingdings" w:hint="default"/>
      </w:rPr>
    </w:lvl>
  </w:abstractNum>
  <w:num w:numId="1">
    <w:abstractNumId w:val="27"/>
  </w:num>
  <w:num w:numId="2">
    <w:abstractNumId w:val="4"/>
  </w:num>
  <w:num w:numId="3">
    <w:abstractNumId w:val="5"/>
  </w:num>
  <w:num w:numId="4">
    <w:abstractNumId w:val="6"/>
  </w:num>
  <w:num w:numId="5">
    <w:abstractNumId w:val="1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1"/>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2"/>
  </w:num>
  <w:num w:numId="15">
    <w:abstractNumId w:val="7"/>
  </w:num>
  <w:num w:numId="16">
    <w:abstractNumId w:val="16"/>
  </w:num>
  <w:num w:numId="17">
    <w:abstractNumId w:val="8"/>
  </w:num>
  <w:num w:numId="18">
    <w:abstractNumId w:val="9"/>
  </w:num>
  <w:num w:numId="19">
    <w:abstractNumId w:val="26"/>
  </w:num>
  <w:num w:numId="20">
    <w:abstractNumId w:val="15"/>
  </w:num>
  <w:num w:numId="21">
    <w:abstractNumId w:val="3"/>
  </w:num>
  <w:num w:numId="22">
    <w:abstractNumId w:val="14"/>
  </w:num>
  <w:num w:numId="23">
    <w:abstractNumId w:val="25"/>
  </w:num>
  <w:num w:numId="24">
    <w:abstractNumId w:val="20"/>
  </w:num>
  <w:num w:numId="25">
    <w:abstractNumId w:val="11"/>
  </w:num>
  <w:num w:numId="26">
    <w:abstractNumId w:val="22"/>
  </w:num>
  <w:num w:numId="27">
    <w:abstractNumId w:val="13"/>
  </w:num>
  <w:num w:numId="28">
    <w:abstractNumId w:val="12"/>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ru-RU" w:vendorID="64" w:dllVersion="131078" w:nlCheck="1" w:checkStyle="0"/>
  <w:activeWritingStyle w:appName="MSWord" w:lang="en-US" w:vendorID="64" w:dllVersion="131078" w:nlCheck="1" w:checkStyle="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54"/>
    <w:rsid w:val="00000138"/>
    <w:rsid w:val="0000025A"/>
    <w:rsid w:val="00014640"/>
    <w:rsid w:val="00017935"/>
    <w:rsid w:val="00021D45"/>
    <w:rsid w:val="00034B61"/>
    <w:rsid w:val="00034C28"/>
    <w:rsid w:val="00037154"/>
    <w:rsid w:val="0004435A"/>
    <w:rsid w:val="0004520A"/>
    <w:rsid w:val="0005029D"/>
    <w:rsid w:val="00050717"/>
    <w:rsid w:val="00052D83"/>
    <w:rsid w:val="000550FB"/>
    <w:rsid w:val="000573A4"/>
    <w:rsid w:val="000604BD"/>
    <w:rsid w:val="000606DE"/>
    <w:rsid w:val="00061022"/>
    <w:rsid w:val="0006141C"/>
    <w:rsid w:val="0006793C"/>
    <w:rsid w:val="000708C2"/>
    <w:rsid w:val="00073757"/>
    <w:rsid w:val="0007786F"/>
    <w:rsid w:val="000837BF"/>
    <w:rsid w:val="0008480C"/>
    <w:rsid w:val="00086954"/>
    <w:rsid w:val="0009000D"/>
    <w:rsid w:val="00090D43"/>
    <w:rsid w:val="000914DC"/>
    <w:rsid w:val="00091B1C"/>
    <w:rsid w:val="00095BFA"/>
    <w:rsid w:val="00096740"/>
    <w:rsid w:val="000A20B6"/>
    <w:rsid w:val="000A2228"/>
    <w:rsid w:val="000A3128"/>
    <w:rsid w:val="000A35C5"/>
    <w:rsid w:val="000A3C9C"/>
    <w:rsid w:val="000A4B93"/>
    <w:rsid w:val="000B3DC3"/>
    <w:rsid w:val="000B6598"/>
    <w:rsid w:val="000C13EA"/>
    <w:rsid w:val="000C2918"/>
    <w:rsid w:val="000C313C"/>
    <w:rsid w:val="000C31BE"/>
    <w:rsid w:val="000C4822"/>
    <w:rsid w:val="000C7A5B"/>
    <w:rsid w:val="000D27C3"/>
    <w:rsid w:val="000D4914"/>
    <w:rsid w:val="000E0768"/>
    <w:rsid w:val="000F2817"/>
    <w:rsid w:val="000F38BA"/>
    <w:rsid w:val="000F5BFD"/>
    <w:rsid w:val="000F694D"/>
    <w:rsid w:val="0010040B"/>
    <w:rsid w:val="00103E2E"/>
    <w:rsid w:val="00103F91"/>
    <w:rsid w:val="00104C92"/>
    <w:rsid w:val="0011006B"/>
    <w:rsid w:val="00112145"/>
    <w:rsid w:val="00113844"/>
    <w:rsid w:val="00113E11"/>
    <w:rsid w:val="00114BDD"/>
    <w:rsid w:val="00116007"/>
    <w:rsid w:val="00116F1F"/>
    <w:rsid w:val="00125943"/>
    <w:rsid w:val="001265A8"/>
    <w:rsid w:val="00126B42"/>
    <w:rsid w:val="00133B09"/>
    <w:rsid w:val="00136FBB"/>
    <w:rsid w:val="0014064B"/>
    <w:rsid w:val="0014091E"/>
    <w:rsid w:val="0014189F"/>
    <w:rsid w:val="00141CB8"/>
    <w:rsid w:val="00144B82"/>
    <w:rsid w:val="00144D8D"/>
    <w:rsid w:val="001462FD"/>
    <w:rsid w:val="00152964"/>
    <w:rsid w:val="00152A47"/>
    <w:rsid w:val="001655DD"/>
    <w:rsid w:val="00165613"/>
    <w:rsid w:val="00166B19"/>
    <w:rsid w:val="0017287E"/>
    <w:rsid w:val="00176D45"/>
    <w:rsid w:val="001808EE"/>
    <w:rsid w:val="00185C7D"/>
    <w:rsid w:val="00187461"/>
    <w:rsid w:val="001900CD"/>
    <w:rsid w:val="00192EA2"/>
    <w:rsid w:val="00193BC6"/>
    <w:rsid w:val="00193DA6"/>
    <w:rsid w:val="0019608F"/>
    <w:rsid w:val="00196498"/>
    <w:rsid w:val="00197AC8"/>
    <w:rsid w:val="001A1AB1"/>
    <w:rsid w:val="001A1F68"/>
    <w:rsid w:val="001A6F8A"/>
    <w:rsid w:val="001A7833"/>
    <w:rsid w:val="001B07BD"/>
    <w:rsid w:val="001B3AF2"/>
    <w:rsid w:val="001C59FD"/>
    <w:rsid w:val="001D186B"/>
    <w:rsid w:val="001D4B31"/>
    <w:rsid w:val="001D576E"/>
    <w:rsid w:val="001D61A0"/>
    <w:rsid w:val="001E0435"/>
    <w:rsid w:val="001E04C7"/>
    <w:rsid w:val="001E0521"/>
    <w:rsid w:val="001E16CE"/>
    <w:rsid w:val="001E365B"/>
    <w:rsid w:val="001E4FB8"/>
    <w:rsid w:val="001E798B"/>
    <w:rsid w:val="001F0CE6"/>
    <w:rsid w:val="001F4DD3"/>
    <w:rsid w:val="001F57FE"/>
    <w:rsid w:val="001F5E1E"/>
    <w:rsid w:val="001F7760"/>
    <w:rsid w:val="001F78F7"/>
    <w:rsid w:val="00200C96"/>
    <w:rsid w:val="00201C50"/>
    <w:rsid w:val="0020576E"/>
    <w:rsid w:val="00207AA1"/>
    <w:rsid w:val="00210DD2"/>
    <w:rsid w:val="00213293"/>
    <w:rsid w:val="00213DF5"/>
    <w:rsid w:val="00214897"/>
    <w:rsid w:val="0022237C"/>
    <w:rsid w:val="00223B9B"/>
    <w:rsid w:val="00223F2F"/>
    <w:rsid w:val="0022571F"/>
    <w:rsid w:val="0022721C"/>
    <w:rsid w:val="00230E2D"/>
    <w:rsid w:val="00231499"/>
    <w:rsid w:val="00232301"/>
    <w:rsid w:val="002329FA"/>
    <w:rsid w:val="00233284"/>
    <w:rsid w:val="002367C4"/>
    <w:rsid w:val="00237031"/>
    <w:rsid w:val="00240A69"/>
    <w:rsid w:val="002445C1"/>
    <w:rsid w:val="002448F9"/>
    <w:rsid w:val="002459FE"/>
    <w:rsid w:val="0024640B"/>
    <w:rsid w:val="00250414"/>
    <w:rsid w:val="0025120E"/>
    <w:rsid w:val="0025272A"/>
    <w:rsid w:val="00267095"/>
    <w:rsid w:val="0027039E"/>
    <w:rsid w:val="00271F8B"/>
    <w:rsid w:val="00276144"/>
    <w:rsid w:val="00282C24"/>
    <w:rsid w:val="002839B1"/>
    <w:rsid w:val="00286016"/>
    <w:rsid w:val="00294E87"/>
    <w:rsid w:val="00295701"/>
    <w:rsid w:val="002A01C0"/>
    <w:rsid w:val="002A3A4D"/>
    <w:rsid w:val="002A6728"/>
    <w:rsid w:val="002B0355"/>
    <w:rsid w:val="002B385A"/>
    <w:rsid w:val="002B3915"/>
    <w:rsid w:val="002B59B0"/>
    <w:rsid w:val="002C247F"/>
    <w:rsid w:val="002C72E1"/>
    <w:rsid w:val="002D01E8"/>
    <w:rsid w:val="002D0F23"/>
    <w:rsid w:val="002D12AB"/>
    <w:rsid w:val="002D1C9C"/>
    <w:rsid w:val="002D2111"/>
    <w:rsid w:val="002D2511"/>
    <w:rsid w:val="002D30A3"/>
    <w:rsid w:val="002D4973"/>
    <w:rsid w:val="002D6949"/>
    <w:rsid w:val="002E3D1F"/>
    <w:rsid w:val="002E4C73"/>
    <w:rsid w:val="002E4FC7"/>
    <w:rsid w:val="002E5186"/>
    <w:rsid w:val="002E6723"/>
    <w:rsid w:val="002F4200"/>
    <w:rsid w:val="00303E26"/>
    <w:rsid w:val="00310F40"/>
    <w:rsid w:val="00324228"/>
    <w:rsid w:val="00325024"/>
    <w:rsid w:val="003257BA"/>
    <w:rsid w:val="00326DF0"/>
    <w:rsid w:val="003302DF"/>
    <w:rsid w:val="00344903"/>
    <w:rsid w:val="003470AD"/>
    <w:rsid w:val="00347BEF"/>
    <w:rsid w:val="00351AC2"/>
    <w:rsid w:val="00354BF1"/>
    <w:rsid w:val="00355630"/>
    <w:rsid w:val="00361E87"/>
    <w:rsid w:val="00367188"/>
    <w:rsid w:val="00371303"/>
    <w:rsid w:val="003729AE"/>
    <w:rsid w:val="00373A41"/>
    <w:rsid w:val="0038131B"/>
    <w:rsid w:val="00386F90"/>
    <w:rsid w:val="003871C4"/>
    <w:rsid w:val="00390D3E"/>
    <w:rsid w:val="00392F6C"/>
    <w:rsid w:val="00395916"/>
    <w:rsid w:val="0039620A"/>
    <w:rsid w:val="003A1CB8"/>
    <w:rsid w:val="003A21B8"/>
    <w:rsid w:val="003A68FF"/>
    <w:rsid w:val="003B0700"/>
    <w:rsid w:val="003B0E78"/>
    <w:rsid w:val="003B1C79"/>
    <w:rsid w:val="003B28AD"/>
    <w:rsid w:val="003B6AD8"/>
    <w:rsid w:val="003C251A"/>
    <w:rsid w:val="003C46F3"/>
    <w:rsid w:val="003C618E"/>
    <w:rsid w:val="003C6634"/>
    <w:rsid w:val="003D1B7E"/>
    <w:rsid w:val="003D48E9"/>
    <w:rsid w:val="003E42E7"/>
    <w:rsid w:val="003F0EE9"/>
    <w:rsid w:val="003F46B5"/>
    <w:rsid w:val="003F4876"/>
    <w:rsid w:val="003F6BB8"/>
    <w:rsid w:val="004027B2"/>
    <w:rsid w:val="00402DD8"/>
    <w:rsid w:val="00404213"/>
    <w:rsid w:val="00410582"/>
    <w:rsid w:val="004111D9"/>
    <w:rsid w:val="0041720C"/>
    <w:rsid w:val="00427160"/>
    <w:rsid w:val="00427F19"/>
    <w:rsid w:val="004411BB"/>
    <w:rsid w:val="004424BB"/>
    <w:rsid w:val="0045407C"/>
    <w:rsid w:val="00460DC6"/>
    <w:rsid w:val="00466540"/>
    <w:rsid w:val="00467B54"/>
    <w:rsid w:val="004708BF"/>
    <w:rsid w:val="00472A32"/>
    <w:rsid w:val="0047399C"/>
    <w:rsid w:val="00474B02"/>
    <w:rsid w:val="00475497"/>
    <w:rsid w:val="00477895"/>
    <w:rsid w:val="00482228"/>
    <w:rsid w:val="00484DEB"/>
    <w:rsid w:val="00492D3B"/>
    <w:rsid w:val="00496064"/>
    <w:rsid w:val="004A0F73"/>
    <w:rsid w:val="004A14AE"/>
    <w:rsid w:val="004A1F38"/>
    <w:rsid w:val="004A2BF5"/>
    <w:rsid w:val="004B0982"/>
    <w:rsid w:val="004B389A"/>
    <w:rsid w:val="004B399C"/>
    <w:rsid w:val="004B47A0"/>
    <w:rsid w:val="004B69AA"/>
    <w:rsid w:val="004C03EC"/>
    <w:rsid w:val="004C31BC"/>
    <w:rsid w:val="004C3D76"/>
    <w:rsid w:val="004C5FA6"/>
    <w:rsid w:val="004D2680"/>
    <w:rsid w:val="004D3212"/>
    <w:rsid w:val="004D4BA5"/>
    <w:rsid w:val="004E0205"/>
    <w:rsid w:val="004E033E"/>
    <w:rsid w:val="004E0CFF"/>
    <w:rsid w:val="004E3686"/>
    <w:rsid w:val="004E4754"/>
    <w:rsid w:val="004E4B3A"/>
    <w:rsid w:val="004E4BCD"/>
    <w:rsid w:val="004E5F40"/>
    <w:rsid w:val="004E708C"/>
    <w:rsid w:val="004F0A54"/>
    <w:rsid w:val="004F1181"/>
    <w:rsid w:val="004F203B"/>
    <w:rsid w:val="004F3784"/>
    <w:rsid w:val="0050322D"/>
    <w:rsid w:val="00504568"/>
    <w:rsid w:val="00510199"/>
    <w:rsid w:val="0051128E"/>
    <w:rsid w:val="00511710"/>
    <w:rsid w:val="00512B95"/>
    <w:rsid w:val="00514053"/>
    <w:rsid w:val="00515F2F"/>
    <w:rsid w:val="00516B3C"/>
    <w:rsid w:val="00521766"/>
    <w:rsid w:val="00521B5D"/>
    <w:rsid w:val="005220FF"/>
    <w:rsid w:val="0052334C"/>
    <w:rsid w:val="00525CE9"/>
    <w:rsid w:val="00533126"/>
    <w:rsid w:val="00535527"/>
    <w:rsid w:val="00535F44"/>
    <w:rsid w:val="00543849"/>
    <w:rsid w:val="0054394C"/>
    <w:rsid w:val="00544BB5"/>
    <w:rsid w:val="00545B8E"/>
    <w:rsid w:val="00546C9C"/>
    <w:rsid w:val="00552A59"/>
    <w:rsid w:val="005539CF"/>
    <w:rsid w:val="00560ADF"/>
    <w:rsid w:val="0056109D"/>
    <w:rsid w:val="005716CA"/>
    <w:rsid w:val="00571E8B"/>
    <w:rsid w:val="00581269"/>
    <w:rsid w:val="005917D4"/>
    <w:rsid w:val="00591A90"/>
    <w:rsid w:val="0059307E"/>
    <w:rsid w:val="00593B05"/>
    <w:rsid w:val="00593B47"/>
    <w:rsid w:val="00596154"/>
    <w:rsid w:val="005966C5"/>
    <w:rsid w:val="005978C3"/>
    <w:rsid w:val="005A2CD8"/>
    <w:rsid w:val="005A360F"/>
    <w:rsid w:val="005A5EC2"/>
    <w:rsid w:val="005B487D"/>
    <w:rsid w:val="005B7042"/>
    <w:rsid w:val="005C42E3"/>
    <w:rsid w:val="005C5EA4"/>
    <w:rsid w:val="005D1430"/>
    <w:rsid w:val="005D2F9B"/>
    <w:rsid w:val="005D4FE2"/>
    <w:rsid w:val="005D7897"/>
    <w:rsid w:val="005E033B"/>
    <w:rsid w:val="005E3932"/>
    <w:rsid w:val="005E4F0F"/>
    <w:rsid w:val="005E65E0"/>
    <w:rsid w:val="00602F38"/>
    <w:rsid w:val="00604A5F"/>
    <w:rsid w:val="006104C4"/>
    <w:rsid w:val="0062113E"/>
    <w:rsid w:val="00622DE8"/>
    <w:rsid w:val="00627D85"/>
    <w:rsid w:val="00630FAC"/>
    <w:rsid w:val="00637391"/>
    <w:rsid w:val="006434E3"/>
    <w:rsid w:val="0064766E"/>
    <w:rsid w:val="0065255B"/>
    <w:rsid w:val="0065356B"/>
    <w:rsid w:val="006609FF"/>
    <w:rsid w:val="00662EC4"/>
    <w:rsid w:val="0066752F"/>
    <w:rsid w:val="00671718"/>
    <w:rsid w:val="006720BB"/>
    <w:rsid w:val="00673517"/>
    <w:rsid w:val="0067369C"/>
    <w:rsid w:val="0068105D"/>
    <w:rsid w:val="00682116"/>
    <w:rsid w:val="00683FC7"/>
    <w:rsid w:val="006912FF"/>
    <w:rsid w:val="006963BD"/>
    <w:rsid w:val="00696749"/>
    <w:rsid w:val="0069704A"/>
    <w:rsid w:val="0069711B"/>
    <w:rsid w:val="00697E28"/>
    <w:rsid w:val="006A1BA7"/>
    <w:rsid w:val="006A39C0"/>
    <w:rsid w:val="006A4067"/>
    <w:rsid w:val="006A410A"/>
    <w:rsid w:val="006A7A48"/>
    <w:rsid w:val="006B1195"/>
    <w:rsid w:val="006B3EEB"/>
    <w:rsid w:val="006B40E5"/>
    <w:rsid w:val="006C0CD7"/>
    <w:rsid w:val="006C121F"/>
    <w:rsid w:val="006C128C"/>
    <w:rsid w:val="006D1B81"/>
    <w:rsid w:val="006D1BFF"/>
    <w:rsid w:val="006D2A45"/>
    <w:rsid w:val="006E1D44"/>
    <w:rsid w:val="006E26A6"/>
    <w:rsid w:val="006E33E2"/>
    <w:rsid w:val="006E4945"/>
    <w:rsid w:val="006E532F"/>
    <w:rsid w:val="006F1184"/>
    <w:rsid w:val="006F50AF"/>
    <w:rsid w:val="00700730"/>
    <w:rsid w:val="00704840"/>
    <w:rsid w:val="00711FB0"/>
    <w:rsid w:val="007126FF"/>
    <w:rsid w:val="00712AC3"/>
    <w:rsid w:val="00717D10"/>
    <w:rsid w:val="007226D1"/>
    <w:rsid w:val="00723BD8"/>
    <w:rsid w:val="007267AA"/>
    <w:rsid w:val="007309B2"/>
    <w:rsid w:val="007320CD"/>
    <w:rsid w:val="00734E12"/>
    <w:rsid w:val="00736DA3"/>
    <w:rsid w:val="007408C0"/>
    <w:rsid w:val="00742D97"/>
    <w:rsid w:val="00742ECB"/>
    <w:rsid w:val="00744E18"/>
    <w:rsid w:val="00744F53"/>
    <w:rsid w:val="0074542C"/>
    <w:rsid w:val="00745B8F"/>
    <w:rsid w:val="007557CB"/>
    <w:rsid w:val="0075647F"/>
    <w:rsid w:val="00757240"/>
    <w:rsid w:val="00761128"/>
    <w:rsid w:val="007628AE"/>
    <w:rsid w:val="007645A7"/>
    <w:rsid w:val="00764BEB"/>
    <w:rsid w:val="00765A58"/>
    <w:rsid w:val="00771E79"/>
    <w:rsid w:val="00781A40"/>
    <w:rsid w:val="007840F4"/>
    <w:rsid w:val="0078617A"/>
    <w:rsid w:val="007917A2"/>
    <w:rsid w:val="00791D74"/>
    <w:rsid w:val="007922E0"/>
    <w:rsid w:val="00793D68"/>
    <w:rsid w:val="007A47D0"/>
    <w:rsid w:val="007B0262"/>
    <w:rsid w:val="007B5609"/>
    <w:rsid w:val="007C1929"/>
    <w:rsid w:val="007C6CD8"/>
    <w:rsid w:val="007C7D1E"/>
    <w:rsid w:val="007D0672"/>
    <w:rsid w:val="007D0E80"/>
    <w:rsid w:val="007D2DB1"/>
    <w:rsid w:val="007D3853"/>
    <w:rsid w:val="007D6B4A"/>
    <w:rsid w:val="007E46EF"/>
    <w:rsid w:val="007E4BA6"/>
    <w:rsid w:val="007E59C3"/>
    <w:rsid w:val="007E5A04"/>
    <w:rsid w:val="007E5D33"/>
    <w:rsid w:val="007E60F5"/>
    <w:rsid w:val="007E70CD"/>
    <w:rsid w:val="007E7F58"/>
    <w:rsid w:val="007F036D"/>
    <w:rsid w:val="007F17A2"/>
    <w:rsid w:val="007F1A7E"/>
    <w:rsid w:val="008035DD"/>
    <w:rsid w:val="008049FF"/>
    <w:rsid w:val="00807010"/>
    <w:rsid w:val="00811737"/>
    <w:rsid w:val="008150A1"/>
    <w:rsid w:val="00817F35"/>
    <w:rsid w:val="00822E03"/>
    <w:rsid w:val="00824FEF"/>
    <w:rsid w:val="008250DF"/>
    <w:rsid w:val="008274BD"/>
    <w:rsid w:val="00827EC2"/>
    <w:rsid w:val="00827FA2"/>
    <w:rsid w:val="0083639D"/>
    <w:rsid w:val="00836A19"/>
    <w:rsid w:val="00837A5A"/>
    <w:rsid w:val="0084096B"/>
    <w:rsid w:val="00841987"/>
    <w:rsid w:val="008419A9"/>
    <w:rsid w:val="008520B5"/>
    <w:rsid w:val="00854B77"/>
    <w:rsid w:val="00855792"/>
    <w:rsid w:val="008572F5"/>
    <w:rsid w:val="00862540"/>
    <w:rsid w:val="00870047"/>
    <w:rsid w:val="00877788"/>
    <w:rsid w:val="00880278"/>
    <w:rsid w:val="0088759D"/>
    <w:rsid w:val="008918AC"/>
    <w:rsid w:val="00896DB8"/>
    <w:rsid w:val="00897B26"/>
    <w:rsid w:val="008A0442"/>
    <w:rsid w:val="008A38C4"/>
    <w:rsid w:val="008A5269"/>
    <w:rsid w:val="008A5C48"/>
    <w:rsid w:val="008B4B81"/>
    <w:rsid w:val="008B5827"/>
    <w:rsid w:val="008B7280"/>
    <w:rsid w:val="008C7668"/>
    <w:rsid w:val="008C7F17"/>
    <w:rsid w:val="008D24C1"/>
    <w:rsid w:val="008D282D"/>
    <w:rsid w:val="008D2DF0"/>
    <w:rsid w:val="008D47B9"/>
    <w:rsid w:val="008D51C8"/>
    <w:rsid w:val="008D5BEF"/>
    <w:rsid w:val="008D72DD"/>
    <w:rsid w:val="008E6B14"/>
    <w:rsid w:val="008E755A"/>
    <w:rsid w:val="008F2CDC"/>
    <w:rsid w:val="008F3B6C"/>
    <w:rsid w:val="008F4947"/>
    <w:rsid w:val="008F7A5C"/>
    <w:rsid w:val="00901D53"/>
    <w:rsid w:val="0090606E"/>
    <w:rsid w:val="0090687A"/>
    <w:rsid w:val="0090776A"/>
    <w:rsid w:val="00907CB5"/>
    <w:rsid w:val="0091144F"/>
    <w:rsid w:val="009132E5"/>
    <w:rsid w:val="009163F0"/>
    <w:rsid w:val="00917E4C"/>
    <w:rsid w:val="00922F0D"/>
    <w:rsid w:val="0092512D"/>
    <w:rsid w:val="00925DA2"/>
    <w:rsid w:val="00927E25"/>
    <w:rsid w:val="00937A3F"/>
    <w:rsid w:val="00944036"/>
    <w:rsid w:val="009461BD"/>
    <w:rsid w:val="00946501"/>
    <w:rsid w:val="00951B4D"/>
    <w:rsid w:val="009556DA"/>
    <w:rsid w:val="00957B1F"/>
    <w:rsid w:val="00963AF4"/>
    <w:rsid w:val="009642C4"/>
    <w:rsid w:val="00967DF6"/>
    <w:rsid w:val="00971B23"/>
    <w:rsid w:val="009758C2"/>
    <w:rsid w:val="00980B74"/>
    <w:rsid w:val="009844B2"/>
    <w:rsid w:val="00990979"/>
    <w:rsid w:val="0099307C"/>
    <w:rsid w:val="00994FAB"/>
    <w:rsid w:val="00995E61"/>
    <w:rsid w:val="00997645"/>
    <w:rsid w:val="009A130E"/>
    <w:rsid w:val="009A235A"/>
    <w:rsid w:val="009A5D5A"/>
    <w:rsid w:val="009A6EEE"/>
    <w:rsid w:val="009A76DE"/>
    <w:rsid w:val="009A772E"/>
    <w:rsid w:val="009B7EB0"/>
    <w:rsid w:val="009C548C"/>
    <w:rsid w:val="009D1F76"/>
    <w:rsid w:val="009D1FBB"/>
    <w:rsid w:val="009D3B90"/>
    <w:rsid w:val="009D584B"/>
    <w:rsid w:val="009D6C0F"/>
    <w:rsid w:val="009E5B38"/>
    <w:rsid w:val="009F043F"/>
    <w:rsid w:val="009F5C23"/>
    <w:rsid w:val="009F5F7C"/>
    <w:rsid w:val="00A079DB"/>
    <w:rsid w:val="00A12E6A"/>
    <w:rsid w:val="00A13CCB"/>
    <w:rsid w:val="00A15320"/>
    <w:rsid w:val="00A20F42"/>
    <w:rsid w:val="00A21F87"/>
    <w:rsid w:val="00A275B8"/>
    <w:rsid w:val="00A27E98"/>
    <w:rsid w:val="00A31204"/>
    <w:rsid w:val="00A348FC"/>
    <w:rsid w:val="00A40160"/>
    <w:rsid w:val="00A44262"/>
    <w:rsid w:val="00A4539E"/>
    <w:rsid w:val="00A509FF"/>
    <w:rsid w:val="00A52BB4"/>
    <w:rsid w:val="00A56011"/>
    <w:rsid w:val="00A5674D"/>
    <w:rsid w:val="00A57947"/>
    <w:rsid w:val="00A61575"/>
    <w:rsid w:val="00A675B5"/>
    <w:rsid w:val="00A727D8"/>
    <w:rsid w:val="00A73B23"/>
    <w:rsid w:val="00A73BB4"/>
    <w:rsid w:val="00A744FA"/>
    <w:rsid w:val="00A768EA"/>
    <w:rsid w:val="00A76C23"/>
    <w:rsid w:val="00A772AA"/>
    <w:rsid w:val="00A808FC"/>
    <w:rsid w:val="00A8187C"/>
    <w:rsid w:val="00A81A71"/>
    <w:rsid w:val="00A90A67"/>
    <w:rsid w:val="00A90B35"/>
    <w:rsid w:val="00A94D98"/>
    <w:rsid w:val="00A95F2A"/>
    <w:rsid w:val="00A95FBB"/>
    <w:rsid w:val="00AA3BF5"/>
    <w:rsid w:val="00AA3E70"/>
    <w:rsid w:val="00AA58A6"/>
    <w:rsid w:val="00AB13D8"/>
    <w:rsid w:val="00AB661E"/>
    <w:rsid w:val="00AC0302"/>
    <w:rsid w:val="00AC3B4F"/>
    <w:rsid w:val="00AC62F8"/>
    <w:rsid w:val="00AD0872"/>
    <w:rsid w:val="00AD1333"/>
    <w:rsid w:val="00AD1DC6"/>
    <w:rsid w:val="00AD3323"/>
    <w:rsid w:val="00AD4D50"/>
    <w:rsid w:val="00AE01A3"/>
    <w:rsid w:val="00AE0E0E"/>
    <w:rsid w:val="00AE5367"/>
    <w:rsid w:val="00AE59A3"/>
    <w:rsid w:val="00AF2F21"/>
    <w:rsid w:val="00AF58ED"/>
    <w:rsid w:val="00B000A2"/>
    <w:rsid w:val="00B007E7"/>
    <w:rsid w:val="00B03773"/>
    <w:rsid w:val="00B05078"/>
    <w:rsid w:val="00B20A06"/>
    <w:rsid w:val="00B21DEB"/>
    <w:rsid w:val="00B22B96"/>
    <w:rsid w:val="00B31203"/>
    <w:rsid w:val="00B321EA"/>
    <w:rsid w:val="00B430B0"/>
    <w:rsid w:val="00B47F2D"/>
    <w:rsid w:val="00B51C10"/>
    <w:rsid w:val="00B51DD9"/>
    <w:rsid w:val="00B54336"/>
    <w:rsid w:val="00B55342"/>
    <w:rsid w:val="00B55360"/>
    <w:rsid w:val="00B61BCC"/>
    <w:rsid w:val="00B70739"/>
    <w:rsid w:val="00B70D66"/>
    <w:rsid w:val="00B717FE"/>
    <w:rsid w:val="00B73816"/>
    <w:rsid w:val="00B75F99"/>
    <w:rsid w:val="00B806B8"/>
    <w:rsid w:val="00B81110"/>
    <w:rsid w:val="00B862E7"/>
    <w:rsid w:val="00B87701"/>
    <w:rsid w:val="00B93149"/>
    <w:rsid w:val="00B95B2E"/>
    <w:rsid w:val="00B96CB4"/>
    <w:rsid w:val="00BA321F"/>
    <w:rsid w:val="00BA3569"/>
    <w:rsid w:val="00BA57EA"/>
    <w:rsid w:val="00BA7834"/>
    <w:rsid w:val="00BB0CC6"/>
    <w:rsid w:val="00BB14FB"/>
    <w:rsid w:val="00BB25A3"/>
    <w:rsid w:val="00BB2829"/>
    <w:rsid w:val="00BB3792"/>
    <w:rsid w:val="00BB60F6"/>
    <w:rsid w:val="00BC072E"/>
    <w:rsid w:val="00BC0E08"/>
    <w:rsid w:val="00BC60B9"/>
    <w:rsid w:val="00BC78E6"/>
    <w:rsid w:val="00BD0BAB"/>
    <w:rsid w:val="00BD29FE"/>
    <w:rsid w:val="00BD4CC8"/>
    <w:rsid w:val="00BD5902"/>
    <w:rsid w:val="00BD6345"/>
    <w:rsid w:val="00BE13E8"/>
    <w:rsid w:val="00BE3DD1"/>
    <w:rsid w:val="00BE4547"/>
    <w:rsid w:val="00BE4CB3"/>
    <w:rsid w:val="00BF36DC"/>
    <w:rsid w:val="00BF425F"/>
    <w:rsid w:val="00C00F43"/>
    <w:rsid w:val="00C07D93"/>
    <w:rsid w:val="00C10637"/>
    <w:rsid w:val="00C13753"/>
    <w:rsid w:val="00C200CA"/>
    <w:rsid w:val="00C24BFE"/>
    <w:rsid w:val="00C27153"/>
    <w:rsid w:val="00C27441"/>
    <w:rsid w:val="00C31B7B"/>
    <w:rsid w:val="00C323BE"/>
    <w:rsid w:val="00C32E67"/>
    <w:rsid w:val="00C36B9C"/>
    <w:rsid w:val="00C4150D"/>
    <w:rsid w:val="00C44C99"/>
    <w:rsid w:val="00C500F2"/>
    <w:rsid w:val="00C53C67"/>
    <w:rsid w:val="00C54184"/>
    <w:rsid w:val="00C55C28"/>
    <w:rsid w:val="00C57185"/>
    <w:rsid w:val="00C5719D"/>
    <w:rsid w:val="00C579AE"/>
    <w:rsid w:val="00C616B2"/>
    <w:rsid w:val="00C64704"/>
    <w:rsid w:val="00C65C4D"/>
    <w:rsid w:val="00C708B6"/>
    <w:rsid w:val="00C71B12"/>
    <w:rsid w:val="00C72C7F"/>
    <w:rsid w:val="00C73B55"/>
    <w:rsid w:val="00C74FD6"/>
    <w:rsid w:val="00C80C72"/>
    <w:rsid w:val="00C83248"/>
    <w:rsid w:val="00C83BD0"/>
    <w:rsid w:val="00C86CB8"/>
    <w:rsid w:val="00C91D8A"/>
    <w:rsid w:val="00C93851"/>
    <w:rsid w:val="00C96111"/>
    <w:rsid w:val="00C9620A"/>
    <w:rsid w:val="00CA797E"/>
    <w:rsid w:val="00CB15C0"/>
    <w:rsid w:val="00CB3F2F"/>
    <w:rsid w:val="00CB4227"/>
    <w:rsid w:val="00CB4565"/>
    <w:rsid w:val="00CC2A60"/>
    <w:rsid w:val="00CC5851"/>
    <w:rsid w:val="00CD02FE"/>
    <w:rsid w:val="00CD4D27"/>
    <w:rsid w:val="00CD55D4"/>
    <w:rsid w:val="00CD6D4D"/>
    <w:rsid w:val="00CE5804"/>
    <w:rsid w:val="00CE628E"/>
    <w:rsid w:val="00CF15D5"/>
    <w:rsid w:val="00CF7C2B"/>
    <w:rsid w:val="00D00EFB"/>
    <w:rsid w:val="00D02453"/>
    <w:rsid w:val="00D02F88"/>
    <w:rsid w:val="00D0358F"/>
    <w:rsid w:val="00D03B84"/>
    <w:rsid w:val="00D0502D"/>
    <w:rsid w:val="00D05536"/>
    <w:rsid w:val="00D14D8C"/>
    <w:rsid w:val="00D15520"/>
    <w:rsid w:val="00D15ED1"/>
    <w:rsid w:val="00D20712"/>
    <w:rsid w:val="00D22DE6"/>
    <w:rsid w:val="00D268E8"/>
    <w:rsid w:val="00D332B6"/>
    <w:rsid w:val="00D33D9C"/>
    <w:rsid w:val="00D34554"/>
    <w:rsid w:val="00D352E6"/>
    <w:rsid w:val="00D404EE"/>
    <w:rsid w:val="00D40D57"/>
    <w:rsid w:val="00D41025"/>
    <w:rsid w:val="00D461A9"/>
    <w:rsid w:val="00D46F45"/>
    <w:rsid w:val="00D4719D"/>
    <w:rsid w:val="00D509F7"/>
    <w:rsid w:val="00D50B6C"/>
    <w:rsid w:val="00D511FB"/>
    <w:rsid w:val="00D51F60"/>
    <w:rsid w:val="00D538B6"/>
    <w:rsid w:val="00D558B9"/>
    <w:rsid w:val="00D62185"/>
    <w:rsid w:val="00D7038B"/>
    <w:rsid w:val="00D75425"/>
    <w:rsid w:val="00D76FC4"/>
    <w:rsid w:val="00D811C6"/>
    <w:rsid w:val="00D85735"/>
    <w:rsid w:val="00D85FB9"/>
    <w:rsid w:val="00D92389"/>
    <w:rsid w:val="00D92FDB"/>
    <w:rsid w:val="00D942AB"/>
    <w:rsid w:val="00D946D1"/>
    <w:rsid w:val="00D950EE"/>
    <w:rsid w:val="00D966E1"/>
    <w:rsid w:val="00D96B3E"/>
    <w:rsid w:val="00DA1442"/>
    <w:rsid w:val="00DA1EA4"/>
    <w:rsid w:val="00DA25E3"/>
    <w:rsid w:val="00DA2BCF"/>
    <w:rsid w:val="00DA2D0C"/>
    <w:rsid w:val="00DA5297"/>
    <w:rsid w:val="00DA795C"/>
    <w:rsid w:val="00DB0B0B"/>
    <w:rsid w:val="00DB2D03"/>
    <w:rsid w:val="00DB413F"/>
    <w:rsid w:val="00DB59BD"/>
    <w:rsid w:val="00DB638D"/>
    <w:rsid w:val="00DB6C03"/>
    <w:rsid w:val="00DC6379"/>
    <w:rsid w:val="00DD2E69"/>
    <w:rsid w:val="00DD5A69"/>
    <w:rsid w:val="00DD7C6C"/>
    <w:rsid w:val="00DF78BB"/>
    <w:rsid w:val="00E028BC"/>
    <w:rsid w:val="00E059DE"/>
    <w:rsid w:val="00E0687F"/>
    <w:rsid w:val="00E0785B"/>
    <w:rsid w:val="00E10714"/>
    <w:rsid w:val="00E11ABC"/>
    <w:rsid w:val="00E11D2D"/>
    <w:rsid w:val="00E138F7"/>
    <w:rsid w:val="00E15B71"/>
    <w:rsid w:val="00E2475E"/>
    <w:rsid w:val="00E27213"/>
    <w:rsid w:val="00E2795F"/>
    <w:rsid w:val="00E27D25"/>
    <w:rsid w:val="00E3091E"/>
    <w:rsid w:val="00E30FDA"/>
    <w:rsid w:val="00E317D2"/>
    <w:rsid w:val="00E31A4A"/>
    <w:rsid w:val="00E32D74"/>
    <w:rsid w:val="00E36150"/>
    <w:rsid w:val="00E40BCD"/>
    <w:rsid w:val="00E41B90"/>
    <w:rsid w:val="00E4279D"/>
    <w:rsid w:val="00E44587"/>
    <w:rsid w:val="00E4541F"/>
    <w:rsid w:val="00E47517"/>
    <w:rsid w:val="00E51388"/>
    <w:rsid w:val="00E54891"/>
    <w:rsid w:val="00E55ABE"/>
    <w:rsid w:val="00E55D30"/>
    <w:rsid w:val="00E571D8"/>
    <w:rsid w:val="00E6166A"/>
    <w:rsid w:val="00E62631"/>
    <w:rsid w:val="00E63C73"/>
    <w:rsid w:val="00E66303"/>
    <w:rsid w:val="00E67169"/>
    <w:rsid w:val="00E671E3"/>
    <w:rsid w:val="00E70CE1"/>
    <w:rsid w:val="00E7122F"/>
    <w:rsid w:val="00E72F9B"/>
    <w:rsid w:val="00E74179"/>
    <w:rsid w:val="00E75612"/>
    <w:rsid w:val="00E75B7C"/>
    <w:rsid w:val="00E7619F"/>
    <w:rsid w:val="00E768A0"/>
    <w:rsid w:val="00E854C7"/>
    <w:rsid w:val="00E8576D"/>
    <w:rsid w:val="00E874EC"/>
    <w:rsid w:val="00E90F31"/>
    <w:rsid w:val="00E91FBD"/>
    <w:rsid w:val="00E96277"/>
    <w:rsid w:val="00E96352"/>
    <w:rsid w:val="00E97FFE"/>
    <w:rsid w:val="00EA0F04"/>
    <w:rsid w:val="00EA10AE"/>
    <w:rsid w:val="00EA1380"/>
    <w:rsid w:val="00EA7054"/>
    <w:rsid w:val="00EB16C4"/>
    <w:rsid w:val="00EB2FAB"/>
    <w:rsid w:val="00ED1682"/>
    <w:rsid w:val="00ED2C86"/>
    <w:rsid w:val="00ED4CFB"/>
    <w:rsid w:val="00EE5ECB"/>
    <w:rsid w:val="00EF193C"/>
    <w:rsid w:val="00EF1C13"/>
    <w:rsid w:val="00EF51DE"/>
    <w:rsid w:val="00F00C04"/>
    <w:rsid w:val="00F01F45"/>
    <w:rsid w:val="00F0482A"/>
    <w:rsid w:val="00F0510D"/>
    <w:rsid w:val="00F05EDE"/>
    <w:rsid w:val="00F06B11"/>
    <w:rsid w:val="00F1427C"/>
    <w:rsid w:val="00F16B0D"/>
    <w:rsid w:val="00F20B78"/>
    <w:rsid w:val="00F2315F"/>
    <w:rsid w:val="00F33BDB"/>
    <w:rsid w:val="00F33BEC"/>
    <w:rsid w:val="00F33E80"/>
    <w:rsid w:val="00F36EF8"/>
    <w:rsid w:val="00F40A01"/>
    <w:rsid w:val="00F412BF"/>
    <w:rsid w:val="00F51BA7"/>
    <w:rsid w:val="00F52482"/>
    <w:rsid w:val="00F53837"/>
    <w:rsid w:val="00F556BF"/>
    <w:rsid w:val="00F57151"/>
    <w:rsid w:val="00F61E96"/>
    <w:rsid w:val="00F70C5B"/>
    <w:rsid w:val="00F7173A"/>
    <w:rsid w:val="00F73963"/>
    <w:rsid w:val="00F7492A"/>
    <w:rsid w:val="00F754CE"/>
    <w:rsid w:val="00F77DC2"/>
    <w:rsid w:val="00F80810"/>
    <w:rsid w:val="00F918BE"/>
    <w:rsid w:val="00F92D51"/>
    <w:rsid w:val="00F9318A"/>
    <w:rsid w:val="00F95E79"/>
    <w:rsid w:val="00FA3AAB"/>
    <w:rsid w:val="00FA3FF2"/>
    <w:rsid w:val="00FA6202"/>
    <w:rsid w:val="00FB0BBB"/>
    <w:rsid w:val="00FB1E22"/>
    <w:rsid w:val="00FB25CC"/>
    <w:rsid w:val="00FB3A89"/>
    <w:rsid w:val="00FB6B57"/>
    <w:rsid w:val="00FB6E94"/>
    <w:rsid w:val="00FB7D8C"/>
    <w:rsid w:val="00FC48A4"/>
    <w:rsid w:val="00FC58F3"/>
    <w:rsid w:val="00FC5F39"/>
    <w:rsid w:val="00FD12C4"/>
    <w:rsid w:val="00FF5D59"/>
    <w:rsid w:val="00FF6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CF3A2"/>
  <w15:docId w15:val="{D1F2391B-DE9B-4CDE-BF1C-902AA967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5A7"/>
    <w:pPr>
      <w:spacing w:after="160" w:line="259" w:lineRule="auto"/>
    </w:pPr>
    <w:rPr>
      <w:rFonts w:cs="Calibri"/>
      <w:lang w:val="uk-UA" w:eastAsia="en-US"/>
    </w:rPr>
  </w:style>
  <w:style w:type="paragraph" w:styleId="1">
    <w:name w:val="heading 1"/>
    <w:basedOn w:val="a"/>
    <w:next w:val="a"/>
    <w:link w:val="10"/>
    <w:qFormat/>
    <w:locked/>
    <w:rsid w:val="00CE58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BD0BAB"/>
    <w:pPr>
      <w:keepNext/>
      <w:keepLines/>
      <w:spacing w:before="200" w:after="0" w:line="276" w:lineRule="auto"/>
      <w:outlineLvl w:val="2"/>
    </w:pPr>
    <w:rPr>
      <w:rFonts w:ascii="Cambria" w:eastAsia="Times New Roman" w:hAnsi="Cambria" w:cs="Cambria"/>
      <w:b/>
      <w:bCs/>
      <w:color w:val="4F81BD"/>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D0BAB"/>
    <w:rPr>
      <w:rFonts w:ascii="Cambria" w:hAnsi="Cambria" w:cs="Cambria"/>
      <w:b/>
      <w:bCs/>
      <w:color w:val="4F81BD"/>
      <w:lang w:val="ru-RU" w:eastAsia="ru-RU"/>
    </w:rPr>
  </w:style>
  <w:style w:type="table" w:styleId="a3">
    <w:name w:val="Table Grid"/>
    <w:basedOn w:val="a1"/>
    <w:uiPriority w:val="59"/>
    <w:rsid w:val="00A27E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D30A3"/>
    <w:pPr>
      <w:spacing w:after="200" w:line="276" w:lineRule="auto"/>
      <w:ind w:left="720"/>
    </w:pPr>
    <w:rPr>
      <w:rFonts w:eastAsia="Times New Roman"/>
      <w:lang w:eastAsia="uk-UA"/>
    </w:rPr>
  </w:style>
  <w:style w:type="paragraph" w:customStyle="1" w:styleId="a5">
    <w:name w:val="Нормальний текст"/>
    <w:basedOn w:val="a"/>
    <w:rsid w:val="002D30A3"/>
    <w:pPr>
      <w:spacing w:before="120" w:after="0" w:line="240" w:lineRule="auto"/>
      <w:ind w:firstLine="567"/>
      <w:jc w:val="both"/>
    </w:pPr>
    <w:rPr>
      <w:rFonts w:ascii="Antiqua" w:eastAsia="Times New Roman" w:hAnsi="Antiqua" w:cs="Antiqua"/>
      <w:sz w:val="26"/>
      <w:szCs w:val="26"/>
      <w:lang w:eastAsia="ru-RU"/>
    </w:rPr>
  </w:style>
  <w:style w:type="paragraph" w:styleId="a6">
    <w:name w:val="Normal (Web)"/>
    <w:basedOn w:val="a"/>
    <w:uiPriority w:val="99"/>
    <w:rsid w:val="00BC0E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409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 Spacing"/>
    <w:uiPriority w:val="99"/>
    <w:qFormat/>
    <w:rsid w:val="0014091E"/>
    <w:rPr>
      <w:rFonts w:eastAsia="Times New Roman" w:cs="Calibri"/>
      <w:lang w:eastAsia="en-US"/>
    </w:rPr>
  </w:style>
  <w:style w:type="character" w:customStyle="1" w:styleId="apple-converted-space">
    <w:name w:val="apple-converted-space"/>
    <w:basedOn w:val="a0"/>
    <w:uiPriority w:val="99"/>
    <w:rsid w:val="00386F90"/>
  </w:style>
  <w:style w:type="character" w:customStyle="1" w:styleId="rvts9">
    <w:name w:val="rvts9"/>
    <w:basedOn w:val="a0"/>
    <w:rsid w:val="00386F90"/>
  </w:style>
  <w:style w:type="character" w:customStyle="1" w:styleId="rvts15">
    <w:name w:val="rvts15"/>
    <w:basedOn w:val="a0"/>
    <w:uiPriority w:val="99"/>
    <w:rsid w:val="005A5EC2"/>
  </w:style>
  <w:style w:type="character" w:styleId="a8">
    <w:name w:val="Hyperlink"/>
    <w:basedOn w:val="a0"/>
    <w:uiPriority w:val="99"/>
    <w:rsid w:val="00BD0BAB"/>
    <w:rPr>
      <w:color w:val="0000FF"/>
      <w:u w:val="single"/>
    </w:rPr>
  </w:style>
  <w:style w:type="paragraph" w:customStyle="1" w:styleId="rvps7">
    <w:name w:val="rvps7"/>
    <w:basedOn w:val="a"/>
    <w:uiPriority w:val="99"/>
    <w:rsid w:val="00E75B7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rsid w:val="00630FA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locked/>
    <w:rsid w:val="00630FAC"/>
    <w:rPr>
      <w:rFonts w:ascii="Segoe UI" w:hAnsi="Segoe UI" w:cs="Segoe UI"/>
      <w:sz w:val="18"/>
      <w:szCs w:val="18"/>
    </w:rPr>
  </w:style>
  <w:style w:type="paragraph" w:styleId="ab">
    <w:name w:val="header"/>
    <w:basedOn w:val="a"/>
    <w:link w:val="ac"/>
    <w:uiPriority w:val="99"/>
    <w:rsid w:val="00757240"/>
    <w:pPr>
      <w:tabs>
        <w:tab w:val="center" w:pos="4677"/>
        <w:tab w:val="right" w:pos="9355"/>
      </w:tabs>
      <w:spacing w:after="0" w:line="240" w:lineRule="auto"/>
    </w:pPr>
  </w:style>
  <w:style w:type="character" w:customStyle="1" w:styleId="ac">
    <w:name w:val="Верхній колонтитул Знак"/>
    <w:basedOn w:val="a0"/>
    <w:link w:val="ab"/>
    <w:uiPriority w:val="99"/>
    <w:locked/>
    <w:rsid w:val="00757240"/>
  </w:style>
  <w:style w:type="paragraph" w:styleId="ad">
    <w:name w:val="footer"/>
    <w:basedOn w:val="a"/>
    <w:link w:val="ae"/>
    <w:uiPriority w:val="99"/>
    <w:rsid w:val="00757240"/>
    <w:pPr>
      <w:tabs>
        <w:tab w:val="center" w:pos="4677"/>
        <w:tab w:val="right" w:pos="9355"/>
      </w:tabs>
      <w:spacing w:after="0" w:line="240" w:lineRule="auto"/>
    </w:pPr>
  </w:style>
  <w:style w:type="character" w:customStyle="1" w:styleId="ae">
    <w:name w:val="Нижній колонтитул Знак"/>
    <w:basedOn w:val="a0"/>
    <w:link w:val="ad"/>
    <w:uiPriority w:val="99"/>
    <w:locked/>
    <w:rsid w:val="00757240"/>
  </w:style>
  <w:style w:type="character" w:customStyle="1" w:styleId="rvts0">
    <w:name w:val="rvts0"/>
    <w:basedOn w:val="a0"/>
    <w:rsid w:val="00E7122F"/>
  </w:style>
  <w:style w:type="character" w:customStyle="1" w:styleId="10">
    <w:name w:val="Заголовок 1 Знак"/>
    <w:basedOn w:val="a0"/>
    <w:link w:val="1"/>
    <w:rsid w:val="00CE5804"/>
    <w:rPr>
      <w:rFonts w:asciiTheme="majorHAnsi" w:eastAsiaTheme="majorEastAsia" w:hAnsiTheme="majorHAnsi" w:cstheme="majorBidi"/>
      <w:color w:val="365F91" w:themeColor="accent1" w:themeShade="BF"/>
      <w:sz w:val="32"/>
      <w:szCs w:val="32"/>
      <w:lang w:val="uk-UA" w:eastAsia="en-US"/>
    </w:rPr>
  </w:style>
  <w:style w:type="paragraph" w:styleId="af">
    <w:name w:val="Revision"/>
    <w:hidden/>
    <w:uiPriority w:val="99"/>
    <w:semiHidden/>
    <w:rsid w:val="000C2918"/>
    <w:rPr>
      <w:rFonts w:cs="Calibri"/>
      <w:lang w:val="uk-UA" w:eastAsia="en-US"/>
    </w:rPr>
  </w:style>
  <w:style w:type="character" w:styleId="af0">
    <w:name w:val="annotation reference"/>
    <w:basedOn w:val="a0"/>
    <w:uiPriority w:val="99"/>
    <w:semiHidden/>
    <w:unhideWhenUsed/>
    <w:rsid w:val="001D186B"/>
    <w:rPr>
      <w:sz w:val="16"/>
      <w:szCs w:val="16"/>
    </w:rPr>
  </w:style>
  <w:style w:type="paragraph" w:styleId="af1">
    <w:name w:val="annotation text"/>
    <w:basedOn w:val="a"/>
    <w:link w:val="af2"/>
    <w:uiPriority w:val="99"/>
    <w:semiHidden/>
    <w:unhideWhenUsed/>
    <w:rsid w:val="001D186B"/>
    <w:pPr>
      <w:spacing w:line="240" w:lineRule="auto"/>
    </w:pPr>
    <w:rPr>
      <w:sz w:val="20"/>
      <w:szCs w:val="20"/>
    </w:rPr>
  </w:style>
  <w:style w:type="character" w:customStyle="1" w:styleId="af2">
    <w:name w:val="Текст примітки Знак"/>
    <w:basedOn w:val="a0"/>
    <w:link w:val="af1"/>
    <w:uiPriority w:val="99"/>
    <w:semiHidden/>
    <w:rsid w:val="001D186B"/>
    <w:rPr>
      <w:rFonts w:cs="Calibri"/>
      <w:sz w:val="20"/>
      <w:szCs w:val="20"/>
      <w:lang w:val="uk-UA" w:eastAsia="en-US"/>
    </w:rPr>
  </w:style>
  <w:style w:type="character" w:customStyle="1" w:styleId="rvts46">
    <w:name w:val="rvts46"/>
    <w:basedOn w:val="a0"/>
    <w:rsid w:val="001E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493">
      <w:bodyDiv w:val="1"/>
      <w:marLeft w:val="0"/>
      <w:marRight w:val="0"/>
      <w:marTop w:val="0"/>
      <w:marBottom w:val="0"/>
      <w:divBdr>
        <w:top w:val="none" w:sz="0" w:space="0" w:color="auto"/>
        <w:left w:val="none" w:sz="0" w:space="0" w:color="auto"/>
        <w:bottom w:val="none" w:sz="0" w:space="0" w:color="auto"/>
        <w:right w:val="none" w:sz="0" w:space="0" w:color="auto"/>
      </w:divBdr>
    </w:div>
    <w:div w:id="1285189881">
      <w:bodyDiv w:val="1"/>
      <w:marLeft w:val="0"/>
      <w:marRight w:val="0"/>
      <w:marTop w:val="0"/>
      <w:marBottom w:val="0"/>
      <w:divBdr>
        <w:top w:val="none" w:sz="0" w:space="0" w:color="auto"/>
        <w:left w:val="none" w:sz="0" w:space="0" w:color="auto"/>
        <w:bottom w:val="none" w:sz="0" w:space="0" w:color="auto"/>
        <w:right w:val="none" w:sz="0" w:space="0" w:color="auto"/>
      </w:divBdr>
    </w:div>
    <w:div w:id="1410270288">
      <w:bodyDiv w:val="1"/>
      <w:marLeft w:val="0"/>
      <w:marRight w:val="0"/>
      <w:marTop w:val="0"/>
      <w:marBottom w:val="0"/>
      <w:divBdr>
        <w:top w:val="none" w:sz="0" w:space="0" w:color="auto"/>
        <w:left w:val="none" w:sz="0" w:space="0" w:color="auto"/>
        <w:bottom w:val="none" w:sz="0" w:space="0" w:color="auto"/>
        <w:right w:val="none" w:sz="0" w:space="0" w:color="auto"/>
      </w:divBdr>
    </w:div>
    <w:div w:id="16283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agahqwyibe8an.com/laws/show/2657-12.html" TargetMode="External"/><Relationship Id="rId13" Type="http://schemas.openxmlformats.org/officeDocument/2006/relationships/hyperlink" Target="http://zakon.rada.gov.ua/laws/show/1117-2015-%D0%BF" TargetMode="External"/><Relationship Id="rId18" Type="http://schemas.openxmlformats.org/officeDocument/2006/relationships/hyperlink" Target="http://zakon3.rada.gov.ua/laws/show/254%D0%BA/96-%D0%B2%D1%8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3.rada.gov.ua/laws/show/2404-17" TargetMode="External"/><Relationship Id="rId7" Type="http://schemas.openxmlformats.org/officeDocument/2006/relationships/endnotes" Target="endnotes.xml"/><Relationship Id="rId12" Type="http://schemas.openxmlformats.org/officeDocument/2006/relationships/hyperlink" Target="http://zakon.rada.gov.ua/laws/show/1117-2015-%D0%BF" TargetMode="External"/><Relationship Id="rId17" Type="http://schemas.openxmlformats.org/officeDocument/2006/relationships/hyperlink" Target="http://zakon5.rada.gov.ua/laws/show/506-2015-%D0%BF/paran1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5.rada.gov.ua/laws/show/927-2015-%D0%BF/paran8" TargetMode="External"/><Relationship Id="rId20" Type="http://schemas.openxmlformats.org/officeDocument/2006/relationships/hyperlink" Target="http://zakon3.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877-16" TargetMode="External"/><Relationship Id="rId24" Type="http://schemas.openxmlformats.org/officeDocument/2006/relationships/hyperlink" Target="http://zakon3.rada.gov.ua/laws/show/z0793-16/paran13" TargetMode="External"/><Relationship Id="rId5" Type="http://schemas.openxmlformats.org/officeDocument/2006/relationships/webSettings" Target="webSettings.xml"/><Relationship Id="rId15" Type="http://schemas.openxmlformats.org/officeDocument/2006/relationships/hyperlink" Target="http://zakon5.rada.gov.ua/laws/show/975-2016-%D0%BF/paran10" TargetMode="External"/><Relationship Id="rId23" Type="http://schemas.openxmlformats.org/officeDocument/2006/relationships/hyperlink" Target="http://zakon3.rada.gov.ua/laws/show/z0795-16/paran13" TargetMode="External"/><Relationship Id="rId10" Type="http://schemas.openxmlformats.org/officeDocument/2006/relationships/hyperlink" Target="http://zakon3.rada.gov.ua/laws/show/254%D0%BA/96-%D0%B2%D1%80" TargetMode="External"/><Relationship Id="rId19" Type="http://schemas.openxmlformats.org/officeDocument/2006/relationships/hyperlink" Target="http://zakon3.rada.gov.ua/laws/show/435-15" TargetMode="External"/><Relationship Id="rId4" Type="http://schemas.openxmlformats.org/officeDocument/2006/relationships/settings" Target="settings.xml"/><Relationship Id="rId9" Type="http://schemas.openxmlformats.org/officeDocument/2006/relationships/hyperlink" Target="https://xn--80aagahqwyibe8an.com/laws/show/2657-12.html" TargetMode="External"/><Relationship Id="rId14" Type="http://schemas.openxmlformats.org/officeDocument/2006/relationships/hyperlink" Target="http://zakon.rada.gov.ua/laws/show/1682-18/paran13" TargetMode="External"/><Relationship Id="rId22" Type="http://schemas.openxmlformats.org/officeDocument/2006/relationships/hyperlink" Target="http://zakon3.rada.gov.ua/laws/show/1556-1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9F14-1A79-40AB-B4CA-6DB9CCB8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101</Pages>
  <Words>158795</Words>
  <Characters>90514</Characters>
  <Application>Microsoft Office Word</Application>
  <DocSecurity>0</DocSecurity>
  <Lines>754</Lines>
  <Paragraphs>497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Sharov O.I.</cp:lastModifiedBy>
  <cp:revision>7</cp:revision>
  <cp:lastPrinted>2018-05-31T11:09:00Z</cp:lastPrinted>
  <dcterms:created xsi:type="dcterms:W3CDTF">2019-02-02T18:03:00Z</dcterms:created>
  <dcterms:modified xsi:type="dcterms:W3CDTF">2019-02-04T15:52:00Z</dcterms:modified>
</cp:coreProperties>
</file>