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E9" w:rsidRPr="007B60E9" w:rsidRDefault="007B60E9" w:rsidP="007B60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0E9">
        <w:rPr>
          <w:rFonts w:ascii="Times New Roman" w:hAnsi="Times New Roman" w:cs="Times New Roman"/>
          <w:sz w:val="28"/>
          <w:szCs w:val="28"/>
        </w:rPr>
        <w:t>Міністерством освіти і науки України підписано наказ «</w:t>
      </w:r>
      <w:r w:rsidRPr="007B60E9">
        <w:rPr>
          <w:rFonts w:ascii="Times New Roman" w:hAnsi="Times New Roman" w:cs="Times New Roman"/>
          <w:sz w:val="28"/>
          <w:szCs w:val="28"/>
        </w:rPr>
        <w:t>Про утворення конкурсної комісії</w:t>
      </w:r>
      <w:r w:rsidRPr="007B60E9">
        <w:rPr>
          <w:rFonts w:ascii="Times New Roman" w:hAnsi="Times New Roman" w:cs="Times New Roman"/>
          <w:sz w:val="28"/>
          <w:szCs w:val="28"/>
        </w:rPr>
        <w:t xml:space="preserve"> </w:t>
      </w:r>
      <w:r w:rsidRPr="007B60E9">
        <w:rPr>
          <w:rFonts w:ascii="Times New Roman" w:hAnsi="Times New Roman" w:cs="Times New Roman"/>
          <w:sz w:val="28"/>
          <w:szCs w:val="28"/>
        </w:rPr>
        <w:t>для проведення конкурсів на зайняття посад фахівців з питань реформи</w:t>
      </w:r>
      <w:r w:rsidRPr="007B60E9">
        <w:rPr>
          <w:rFonts w:ascii="Times New Roman" w:hAnsi="Times New Roman" w:cs="Times New Roman"/>
          <w:sz w:val="28"/>
          <w:szCs w:val="28"/>
        </w:rPr>
        <w:t xml:space="preserve"> </w:t>
      </w:r>
      <w:r w:rsidRPr="007B60E9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 w:rsidRPr="007B60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визначено</w:t>
      </w:r>
      <w:r w:rsidRPr="007B60E9">
        <w:rPr>
          <w:rFonts w:ascii="Times New Roman" w:hAnsi="Times New Roman" w:cs="Times New Roman"/>
          <w:sz w:val="28"/>
          <w:szCs w:val="28"/>
        </w:rPr>
        <w:t xml:space="preserve"> адміністратор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B60E9">
        <w:rPr>
          <w:rFonts w:ascii="Times New Roman" w:hAnsi="Times New Roman" w:cs="Times New Roman"/>
          <w:sz w:val="28"/>
          <w:szCs w:val="28"/>
        </w:rPr>
        <w:t>під час проведення конкурсного відбору на посади фахівців з питань реформи Міністерства освіти і науки України Настенко Світлану Леонідівну, заступника начальника відділу кадрів апарату Міністерства департаменту кадрового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E9">
        <w:rPr>
          <w:rFonts w:ascii="Times New Roman" w:hAnsi="Times New Roman" w:cs="Times New Roman"/>
          <w:sz w:val="28"/>
          <w:szCs w:val="28"/>
        </w:rPr>
        <w:t xml:space="preserve">та затверджено склад </w:t>
      </w:r>
      <w:r w:rsidRPr="007B60E9">
        <w:rPr>
          <w:rFonts w:ascii="Times New Roman" w:hAnsi="Times New Roman" w:cs="Times New Roman"/>
          <w:sz w:val="28"/>
          <w:szCs w:val="28"/>
        </w:rPr>
        <w:t>конкурсної комісії для проведення конкурсів на зайняття посад фахівців з питань реформи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0E9" w:rsidRDefault="007B60E9" w:rsidP="007B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E9" w:rsidRDefault="007B60E9" w:rsidP="007B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F0">
        <w:rPr>
          <w:rFonts w:ascii="Times New Roman" w:hAnsi="Times New Roman" w:cs="Times New Roman"/>
          <w:b/>
          <w:sz w:val="28"/>
          <w:szCs w:val="28"/>
        </w:rPr>
        <w:t>Голова конкурсної комісії: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0E9" w:rsidRDefault="007B60E9" w:rsidP="007B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E9" w:rsidRPr="00EA40BC" w:rsidRDefault="007B60E9" w:rsidP="007B60E9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Полянський Павло Броніславович            - </w:t>
      </w:r>
      <w:r w:rsidRPr="00EA40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ержавний секретар Міністерства освіти і науки України</w:t>
      </w:r>
    </w:p>
    <w:p w:rsidR="007B60E9" w:rsidRPr="00EA40BC" w:rsidRDefault="007B60E9" w:rsidP="007B60E9">
      <w:pPr>
        <w:spacing w:after="0" w:line="240" w:lineRule="auto"/>
        <w:ind w:left="5245" w:hanging="5245"/>
        <w:jc w:val="both"/>
        <w:rPr>
          <w:rFonts w:ascii="Times New Roman" w:hAnsi="Times New Roman" w:cs="Times New Roman"/>
          <w:sz w:val="28"/>
          <w:szCs w:val="28"/>
        </w:rPr>
      </w:pPr>
    </w:p>
    <w:p w:rsidR="007B60E9" w:rsidRDefault="007B60E9" w:rsidP="007B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конкурсної комісії:</w:t>
      </w:r>
    </w:p>
    <w:p w:rsidR="007B60E9" w:rsidRDefault="007B60E9" w:rsidP="007B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E9" w:rsidRPr="00EA40BC" w:rsidRDefault="007B60E9" w:rsidP="007B60E9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Хобзей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 Кузьмович</w:t>
      </w:r>
      <w:r w:rsidRPr="002F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- заступник Міністра Міністерства освіти і науки України</w:t>
      </w:r>
    </w:p>
    <w:p w:rsidR="007B60E9" w:rsidRPr="002F58F0" w:rsidRDefault="007B60E9" w:rsidP="007B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0E9" w:rsidRPr="00EA40BC" w:rsidRDefault="007B60E9" w:rsidP="007B60E9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Стріха Максим Віталійович                                      - заступник Міністра Міністерства освіти і науки України</w:t>
      </w:r>
    </w:p>
    <w:p w:rsidR="007B60E9" w:rsidRDefault="007B60E9" w:rsidP="007B6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0E9" w:rsidRPr="00EA40BC" w:rsidRDefault="007B60E9" w:rsidP="007B60E9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Юрій Михайлович                                  - заступник Міністра Міністерства освіти і науки України </w:t>
      </w:r>
    </w:p>
    <w:p w:rsidR="007B60E9" w:rsidRDefault="007B60E9" w:rsidP="007B6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0E9" w:rsidRDefault="007B60E9" w:rsidP="007B60E9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Ярмистий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Миколайович                         - директор департаменту правового забезпечення Міністерства освіти і науки України</w:t>
      </w:r>
    </w:p>
    <w:p w:rsidR="007B60E9" w:rsidRPr="00EA40BC" w:rsidRDefault="007B60E9" w:rsidP="007B60E9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7B60E9" w:rsidRPr="00774963" w:rsidRDefault="007B60E9" w:rsidP="007B60E9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0C2">
        <w:rPr>
          <w:rFonts w:ascii="Times New Roman" w:hAnsi="Times New Roman" w:cs="Times New Roman"/>
          <w:sz w:val="28"/>
          <w:szCs w:val="28"/>
        </w:rPr>
        <w:t>Фурлет</w:t>
      </w:r>
      <w:proofErr w:type="spellEnd"/>
      <w:r w:rsidRPr="00B730C2">
        <w:rPr>
          <w:rFonts w:ascii="Times New Roman" w:hAnsi="Times New Roman" w:cs="Times New Roman"/>
          <w:sz w:val="28"/>
          <w:szCs w:val="28"/>
        </w:rPr>
        <w:t xml:space="preserve"> Наталія Ярославівна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9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730C2">
        <w:rPr>
          <w:rFonts w:ascii="Times New Roman" w:hAnsi="Times New Roman" w:cs="Times New Roman"/>
          <w:sz w:val="28"/>
          <w:szCs w:val="28"/>
        </w:rPr>
        <w:t xml:space="preserve">иректор департаменту </w:t>
      </w:r>
      <w:r w:rsidRPr="00B730C2">
        <w:rPr>
          <w:rFonts w:ascii="Times New Roman" w:hAnsi="Times New Roman" w:cs="Times New Roman"/>
          <w:bCs/>
          <w:sz w:val="28"/>
          <w:szCs w:val="28"/>
        </w:rPr>
        <w:t>кадрового забезпечення</w:t>
      </w:r>
      <w:r w:rsidRPr="00B730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0E9" w:rsidRDefault="007B60E9" w:rsidP="007B6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0E9" w:rsidRPr="00B730C2" w:rsidRDefault="007B60E9" w:rsidP="007B60E9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0C2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B730C2">
        <w:rPr>
          <w:rFonts w:ascii="Times New Roman" w:hAnsi="Times New Roman" w:cs="Times New Roman"/>
          <w:sz w:val="28"/>
          <w:szCs w:val="28"/>
        </w:rPr>
        <w:t xml:space="preserve"> Тетяна Анатоліївна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30C2">
        <w:rPr>
          <w:rFonts w:ascii="Times New Roman" w:hAnsi="Times New Roman" w:cs="Times New Roman"/>
          <w:sz w:val="28"/>
          <w:szCs w:val="28"/>
        </w:rPr>
        <w:t>- начальник управління з питань інформаційної політики та комунікацій</w:t>
      </w:r>
    </w:p>
    <w:p w:rsidR="007B60E9" w:rsidRDefault="007B60E9" w:rsidP="007B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0E9" w:rsidRDefault="007B60E9"/>
    <w:p w:rsidR="007B60E9" w:rsidRDefault="007B60E9"/>
    <w:p w:rsidR="007B60E9" w:rsidRDefault="007B60E9"/>
    <w:p w:rsidR="007B60E9" w:rsidRDefault="007B60E9"/>
    <w:p w:rsidR="007B60E9" w:rsidRDefault="007B60E9"/>
    <w:p w:rsidR="007B60E9" w:rsidRDefault="007B60E9"/>
    <w:p w:rsidR="007B60E9" w:rsidRDefault="007B60E9"/>
    <w:p w:rsidR="007B60E9" w:rsidRDefault="007B60E9" w:rsidP="007B60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0E9">
        <w:rPr>
          <w:rFonts w:ascii="Times New Roman" w:hAnsi="Times New Roman" w:cs="Times New Roman"/>
          <w:sz w:val="28"/>
          <w:szCs w:val="28"/>
        </w:rPr>
        <w:lastRenderedPageBreak/>
        <w:t>Міністерством освіти і науки України підписано наказ «</w:t>
      </w:r>
      <w:r w:rsidRPr="007B60E9">
        <w:rPr>
          <w:rFonts w:ascii="Times New Roman" w:hAnsi="Times New Roman" w:cs="Times New Roman"/>
          <w:bCs/>
          <w:sz w:val="28"/>
          <w:szCs w:val="28"/>
        </w:rPr>
        <w:t>Про затвердження Списку експертів у сфері політики Міністерства освіти і науки України</w:t>
      </w:r>
      <w:r w:rsidRPr="007B60E9">
        <w:rPr>
          <w:rFonts w:ascii="Times New Roman" w:hAnsi="Times New Roman" w:cs="Times New Roman"/>
          <w:sz w:val="28"/>
          <w:szCs w:val="28"/>
        </w:rPr>
        <w:t>» та затверджено</w:t>
      </w:r>
      <w:r>
        <w:rPr>
          <w:rFonts w:ascii="Times New Roman" w:hAnsi="Times New Roman" w:cs="Times New Roman"/>
          <w:sz w:val="28"/>
          <w:szCs w:val="28"/>
        </w:rPr>
        <w:t xml:space="preserve"> склад</w:t>
      </w:r>
      <w:r w:rsidRPr="007B60E9">
        <w:rPr>
          <w:rFonts w:ascii="Times New Roman" w:hAnsi="Times New Roman" w:cs="Times New Roman"/>
          <w:sz w:val="28"/>
          <w:szCs w:val="28"/>
        </w:rPr>
        <w:t xml:space="preserve"> </w:t>
      </w:r>
      <w:r w:rsidRPr="007B60E9">
        <w:rPr>
          <w:rFonts w:ascii="Times New Roman" w:hAnsi="Times New Roman" w:cs="Times New Roman"/>
          <w:sz w:val="28"/>
          <w:szCs w:val="28"/>
        </w:rPr>
        <w:t xml:space="preserve">експертів у сфері політики Міністерства освіти і науки України для залучення до роботи конкурсної комісії для проведення конкурсу </w:t>
      </w:r>
      <w:r w:rsidRPr="007B60E9">
        <w:rPr>
          <w:rFonts w:ascii="Times New Roman" w:hAnsi="Times New Roman" w:cs="Times New Roman"/>
          <w:bCs/>
          <w:sz w:val="28"/>
          <w:szCs w:val="28"/>
        </w:rPr>
        <w:t xml:space="preserve">на зайняття посад фахівців з питань реформ в </w:t>
      </w:r>
      <w:proofErr w:type="spellStart"/>
      <w:r w:rsidRPr="007B60E9">
        <w:rPr>
          <w:rFonts w:ascii="Times New Roman" w:hAnsi="Times New Roman" w:cs="Times New Roman"/>
          <w:bCs/>
          <w:sz w:val="28"/>
          <w:szCs w:val="28"/>
        </w:rPr>
        <w:t>апараті</w:t>
      </w:r>
      <w:proofErr w:type="spellEnd"/>
      <w:r w:rsidRPr="007B60E9">
        <w:rPr>
          <w:rFonts w:ascii="Times New Roman" w:hAnsi="Times New Roman" w:cs="Times New Roman"/>
          <w:bCs/>
          <w:sz w:val="28"/>
          <w:szCs w:val="28"/>
        </w:rPr>
        <w:t xml:space="preserve"> Міністерства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B60E9" w:rsidRPr="007B60E9" w:rsidRDefault="007B60E9" w:rsidP="007B60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0E9" w:rsidRDefault="007B60E9" w:rsidP="007B60E9">
      <w:pPr>
        <w:spacing w:after="0" w:line="240" w:lineRule="auto"/>
        <w:ind w:firstLine="851"/>
        <w:jc w:val="both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81"/>
        <w:gridCol w:w="5103"/>
        <w:gridCol w:w="1629"/>
      </w:tblGrid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ПІБ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Займана посада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Бахрушин Володимир Євгенович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головний експерт групи «Освіта. Наука. Інновації» Реанімаційного пакету реформ (РПР), член Національної команди експертів з реформування вищої освіти, д.ф.-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м.н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, проф.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7B60E9">
              <w:rPr>
                <w:rFonts w:ascii="Times New Roman" w:hAnsi="Times New Roman" w:cs="Times New Roman"/>
                <w:iCs/>
                <w:sz w:val="26"/>
                <w:szCs w:val="26"/>
              </w:rPr>
              <w:t>Безрека</w:t>
            </w:r>
            <w:proofErr w:type="spellEnd"/>
            <w:r w:rsidRPr="007B60E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Олена Анатоліївна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виконавчий директор Фонду Порошенка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7B60E9">
              <w:rPr>
                <w:rFonts w:ascii="Times New Roman" w:hAnsi="Times New Roman" w:cs="Times New Roman"/>
                <w:iCs/>
                <w:sz w:val="26"/>
                <w:szCs w:val="26"/>
              </w:rPr>
              <w:t>Бекешкіна</w:t>
            </w:r>
            <w:proofErr w:type="spellEnd"/>
            <w:r w:rsidRPr="007B60E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Ірина </w:t>
            </w:r>
            <w:proofErr w:type="spellStart"/>
            <w:r w:rsidRPr="007B60E9">
              <w:rPr>
                <w:rFonts w:ascii="Times New Roman" w:hAnsi="Times New Roman" w:cs="Times New Roman"/>
                <w:iCs/>
                <w:sz w:val="26"/>
                <w:szCs w:val="26"/>
              </w:rPr>
              <w:t>Ериківна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Фонду «Демократичні ініціативи» імені Ілька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Кучеріва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, старший науковий співробітник Інституту соціології НАН України,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к.ф.н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iCs/>
                <w:sz w:val="26"/>
                <w:szCs w:val="26"/>
              </w:rPr>
              <w:t>Бистрицький Євген Костянтинович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виконавчий директор Міжнародного фонду «Відродження»,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д.ф.н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Бурмака Микола Олексійович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професор кафедри міжнародного менеджменту Київського національного економічного університету імені Вадима Гетьмана,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к.е.н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Винницький Михайло Іванович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докторської школи Національного університету «Києво-Могилянська академія», член Національної команди експертів з реформування вищої освіти, </w:t>
            </w:r>
            <w:r w:rsidRPr="007B60E9">
              <w:rPr>
                <w:rFonts w:ascii="Times New Roman" w:hAnsi="Times New Roman" w:cs="Times New Roman"/>
                <w:bCs/>
                <w:sz w:val="26"/>
                <w:szCs w:val="26"/>
              </w:rPr>
              <w:t>доктор економічної соціології Кембриджського університету (</w:t>
            </w:r>
            <w:r w:rsidRPr="007B60E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PhD</w:t>
            </w:r>
            <w:r w:rsidRPr="007B60E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Гармаш Анатолій Анатолійович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департаменту розвитку трудового потенціалу та корпоративної соціальної відповідальності Федерації роботодавців України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Гусєв В’ячеслав Олександрович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старший науковий співробітник ДНЗ Університет менеджменту освіти НАПН України,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к.е.н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., проф.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Єгоров Ігор Юрійович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член наукового комітету Національної ради з питань розвитку науки і технологій,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д.е.н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., проф.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Загородній Анатолій Глібович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Віце-президент НАНУ, директор Інституту теоретичної фізики НАНУ,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д.ф-м.н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., проф.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Заплатинська Олена Олександрівна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проектний менеджер Офісу освітньої реформи,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к.і.н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Ільченко Михайло Юхимович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Голова ради проректорів з наукової роботи при МОН, проректор з наукової роботи НТУУ "КПІ ім. Ігоря Сікорського",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д.т.н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., проф.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Клепко Сергій Федорович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проректор з наукової роботи Полтавського обласного інституту післядипломної педагогічної освіти імені Михайла Остроградського, головний редактор журналу «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Постметодика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», лауреат громадської премії Всеукраїнської експертної мережі «Експерт року-2006» у галузі освіти,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д.ф.н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rPr>
          <w:trHeight w:val="1351"/>
        </w:trPr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Кудрявець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Євген Володимирович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член Комітету з Державної премії України в галузі освіти, президент ВГО «Асоціація випускників Малої академії наук України»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rPr>
          <w:trHeight w:val="1351"/>
        </w:trPr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Лібанова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Ела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Марленівна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академік-секретар відділення економіки НАН України, директор Інституту демографії та соціальних досліджень НАН України,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д.е.н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., проф., Заслужений економіст України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Лісогор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Лариса Сергіївна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завідувач відділу соціальних проблем ринку праці Інституту демографії та соціальних досліджень імені М. В.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Птухи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Національної академії наук України,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д.е.н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., проф.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Локшина Олена Ігорівна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завідувач лабораторії порівняльної педагогіки Інституту педагогіки Національної академії педагогічних наук України,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д.п.н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., проф.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Луценко Інна Василівна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старший науковий співробітник лабораторії проблеми інклюзивної освіти </w:t>
            </w:r>
            <w:r w:rsidRPr="007B60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Інституту спеціальної педагогіки НАПН України,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Макаренко Оксана Олександрівна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співзасновниця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ГО «Батьківський контроль» і ГО «Смарт освіта»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Мусіна Людмила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Абдрахманівна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співробітництва з ЮНІДО в Україні,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к.е.н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Паращенко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Іванівна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Київського ліцею бізнесу, президент Асоціації приватних навчальних закладів м. Києва, голова ГО «Об’єднання «Агенція розвитку освітньої політики»,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д.н.д.у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., проф.,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 доцент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Сорокін  Віктор Михайлович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заступник директора Інституту з наукової роботи Інституту фізики напівпровідників ім. В.Є.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Лашкарьова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НАН України,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чл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 НАН України, проф.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bCs/>
                <w:sz w:val="26"/>
                <w:szCs w:val="26"/>
              </w:rPr>
              <w:t>Софій Наталія Зіновіївна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Всеукраїнського фонду «Крок за кроком», доцент кафедри спеціальної психології, корекційної та інклюзивної освіти Інституту людини Київського університету імені Бориса Грінченка,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Стадний Єгор Андрійович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аналітик Аналітичного центру CEDOS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Таран Віктор Вікторович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голова ГО «Центр політичних студій та аналітики «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Ейдос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»», голова громадської ради при НАЗК,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к.н.д.у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Толстанова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Ганна Миколаївна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член Президії Ради молодих вчених при МОН, начальник науково-дослідної частини КНУ ім. Тараса Шевченка,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д.б.н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Фініков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Тарас Володимирович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МБФ «Міжнародний фонд досліджень освітньої політики»,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к.і.н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Щепетильникова Єлизавета Євгеніївна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старший радник центру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EducationUSA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American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Councils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for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Education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: ACTR/ACCELS)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Юрчишин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Ярослав Романович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виконавчий директор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Transparency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Ukraine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, співголова Реанімаційного Пакету Реформ (РПР)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7B60E9" w:rsidRPr="007B60E9" w:rsidTr="007B60E9">
        <w:tc>
          <w:tcPr>
            <w:tcW w:w="562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81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Янчук Артем Олександрович</w:t>
            </w:r>
          </w:p>
        </w:tc>
        <w:tc>
          <w:tcPr>
            <w:tcW w:w="5103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 xml:space="preserve">член Комісії з питань вищого корпусу державної служби, заступник директора Інституту законодавства Верховної Ради України, </w:t>
            </w:r>
            <w:proofErr w:type="spellStart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д.ю.н</w:t>
            </w:r>
            <w:proofErr w:type="spellEnd"/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7B60E9" w:rsidRPr="007B60E9" w:rsidRDefault="007B60E9" w:rsidP="007B60E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60E9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</w:tbl>
    <w:p w:rsidR="007B60E9" w:rsidRPr="00AC2122" w:rsidRDefault="007B60E9" w:rsidP="007B60E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E9">
        <w:rPr>
          <w:rFonts w:ascii="Times New Roman" w:hAnsi="Times New Roman" w:cs="Times New Roman"/>
          <w:sz w:val="28"/>
          <w:szCs w:val="28"/>
        </w:rPr>
        <w:lastRenderedPageBreak/>
        <w:t xml:space="preserve">Міністерством освіти  і науки України розроблено умови та вимоги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r w:rsidRPr="007B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конкурсу </w:t>
      </w:r>
      <w:r w:rsidRPr="007B6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зайняття </w:t>
      </w:r>
      <w:r w:rsidR="00AC2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посад</w:t>
      </w:r>
      <w:r w:rsidRPr="007B6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генеральн</w:t>
      </w:r>
      <w:r w:rsidR="00AC2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</w:t>
      </w:r>
      <w:r w:rsidRPr="007B6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директор</w:t>
      </w:r>
      <w:r w:rsidR="00AC2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ів</w:t>
      </w:r>
      <w:r w:rsidRPr="007B6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директорат</w:t>
      </w:r>
      <w:r w:rsidR="00AC2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ів</w:t>
      </w:r>
      <w:r w:rsidR="00A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Міністерства освіти і науки України </w:t>
      </w:r>
      <w:r w:rsidRPr="007B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(категорія «Б»)</w:t>
      </w:r>
      <w:r w:rsidR="00AC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надіслано для узгодження і оприлюднення на сайті </w:t>
      </w:r>
      <w:r w:rsidR="00AC2122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="00AC2122" w:rsidRPr="0093181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</w:t>
      </w:r>
      <w:r w:rsidR="00AC212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AC2122" w:rsidRPr="00931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реформаторських вакансій</w:t>
      </w:r>
      <w:r w:rsidR="00AC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C2122">
        <w:rPr>
          <w:rFonts w:ascii="Times New Roman" w:hAnsi="Times New Roman" w:cs="Times New Roman"/>
          <w:sz w:val="28"/>
          <w:szCs w:val="28"/>
        </w:rPr>
        <w:t>http://careers.gov.ua).</w:t>
      </w:r>
      <w:r w:rsidR="00AC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 погодження Національним агентством з питань державної служби умови та вимоги будуть оприлюднені на сайті Міністерства освіти і науки України.</w:t>
      </w:r>
    </w:p>
    <w:p w:rsidR="007B60E9" w:rsidRPr="007B60E9" w:rsidRDefault="007B60E9" w:rsidP="007B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0E9" w:rsidRPr="007B60E9" w:rsidRDefault="007B60E9" w:rsidP="007B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0E9" w:rsidRPr="007B60E9" w:rsidRDefault="007B60E9" w:rsidP="007B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0E9" w:rsidRPr="007B60E9" w:rsidRDefault="007B60E9" w:rsidP="007B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0E9" w:rsidRPr="007B60E9" w:rsidRDefault="007B60E9" w:rsidP="007B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0E9" w:rsidRPr="007B60E9" w:rsidRDefault="007B60E9" w:rsidP="007B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0E9" w:rsidRPr="007B60E9" w:rsidRDefault="007B60E9" w:rsidP="007B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0E9" w:rsidRPr="007B60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51"/>
    <w:rsid w:val="003279D5"/>
    <w:rsid w:val="003B0FBC"/>
    <w:rsid w:val="00784051"/>
    <w:rsid w:val="007B60E9"/>
    <w:rsid w:val="008C4899"/>
    <w:rsid w:val="00A61527"/>
    <w:rsid w:val="00AC2122"/>
    <w:rsid w:val="00D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843E"/>
  <w15:chartTrackingRefBased/>
  <w15:docId w15:val="{DE2805E6-3FA8-4AC3-926C-5B1BAF89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4569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Nastenko S.L.</cp:lastModifiedBy>
  <cp:revision>2</cp:revision>
  <dcterms:created xsi:type="dcterms:W3CDTF">2017-09-12T08:22:00Z</dcterms:created>
  <dcterms:modified xsi:type="dcterms:W3CDTF">2017-09-12T08:38:00Z</dcterms:modified>
</cp:coreProperties>
</file>