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8D" w:rsidRDefault="00805494" w:rsidP="002B08C9">
      <w:pPr>
        <w:spacing w:after="0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F488D" w:rsidRPr="006A0E11" w:rsidRDefault="00FF488D" w:rsidP="006A0E11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A0E11" w:rsidRPr="006A0E11" w:rsidRDefault="006A0E11" w:rsidP="006A0E11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6A0E11">
        <w:rPr>
          <w:rFonts w:ascii="Times New Roman" w:hAnsi="Times New Roman" w:cs="Times New Roman"/>
          <w:sz w:val="44"/>
          <w:szCs w:val="44"/>
          <w:lang w:val="uk-UA"/>
        </w:rPr>
        <w:t>Навчальна</w:t>
      </w:r>
      <w:r w:rsidRPr="006A0E11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Pr="006A0E11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  <w:r w:rsidRPr="006A0E11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6A0E11" w:rsidRPr="006A0E11" w:rsidRDefault="006A0E11" w:rsidP="00AB6081">
      <w:pPr>
        <w:ind w:firstLine="426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6A0E11">
        <w:rPr>
          <w:rFonts w:ascii="Times New Roman" w:hAnsi="Times New Roman" w:cs="Times New Roman"/>
          <w:b/>
          <w:sz w:val="44"/>
          <w:szCs w:val="44"/>
          <w:lang w:val="uk-UA"/>
        </w:rPr>
        <w:t xml:space="preserve">КРЕСЛЕННЯ </w:t>
      </w:r>
      <w:r w:rsidR="0098115C">
        <w:rPr>
          <w:rFonts w:ascii="Times New Roman" w:hAnsi="Times New Roman" w:cs="Times New Roman"/>
          <w:b/>
          <w:sz w:val="44"/>
          <w:szCs w:val="44"/>
          <w:lang w:val="uk-UA"/>
        </w:rPr>
        <w:t>В ШКОЛІ</w:t>
      </w:r>
    </w:p>
    <w:p w:rsidR="00D00121" w:rsidRDefault="00D00121" w:rsidP="00D00121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</w:t>
      </w:r>
      <w:r w:rsidR="006A0E11" w:rsidRPr="00FF488D">
        <w:rPr>
          <w:rFonts w:ascii="Times New Roman" w:hAnsi="Times New Roman" w:cs="Times New Roman"/>
          <w:sz w:val="32"/>
          <w:szCs w:val="32"/>
          <w:lang w:val="uk-UA"/>
        </w:rPr>
        <w:t xml:space="preserve">ля </w:t>
      </w:r>
      <w:r w:rsidR="00FF488D" w:rsidRPr="00FF488D">
        <w:rPr>
          <w:rFonts w:ascii="Times New Roman" w:hAnsi="Times New Roman" w:cs="Times New Roman"/>
          <w:sz w:val="32"/>
          <w:szCs w:val="32"/>
          <w:lang w:val="uk-UA"/>
        </w:rPr>
        <w:t>учнів 10</w:t>
      </w:r>
      <w:r>
        <w:rPr>
          <w:rFonts w:ascii="Times New Roman" w:hAnsi="Times New Roman" w:cs="Times New Roman"/>
          <w:sz w:val="32"/>
          <w:szCs w:val="32"/>
          <w:lang w:val="uk-UA"/>
        </w:rPr>
        <w:t>-1</w:t>
      </w:r>
      <w:r w:rsidR="00FF488D" w:rsidRPr="00FF488D">
        <w:rPr>
          <w:rFonts w:ascii="Times New Roman" w:hAnsi="Times New Roman" w:cs="Times New Roman"/>
          <w:sz w:val="32"/>
          <w:szCs w:val="32"/>
          <w:lang w:val="uk-UA"/>
        </w:rPr>
        <w:t>1 (8</w:t>
      </w:r>
      <w:r>
        <w:rPr>
          <w:rFonts w:ascii="Times New Roman" w:hAnsi="Times New Roman" w:cs="Times New Roman"/>
          <w:sz w:val="32"/>
          <w:szCs w:val="32"/>
          <w:lang w:val="uk-UA"/>
        </w:rPr>
        <w:t>-9</w:t>
      </w:r>
      <w:r w:rsidR="00FF488D" w:rsidRPr="00FF488D">
        <w:rPr>
          <w:rFonts w:ascii="Times New Roman" w:hAnsi="Times New Roman" w:cs="Times New Roman"/>
          <w:sz w:val="32"/>
          <w:szCs w:val="32"/>
          <w:lang w:val="uk-UA"/>
        </w:rPr>
        <w:t xml:space="preserve">) класів </w:t>
      </w:r>
    </w:p>
    <w:p w:rsidR="006A0E11" w:rsidRPr="00D00121" w:rsidRDefault="00D00121" w:rsidP="00D00121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закладів загальної середньої освіти</w:t>
      </w:r>
      <w:r w:rsidR="00FF488D" w:rsidRPr="00FF48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67515B" w:rsidRDefault="005C4C0F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«Схвалено</w:t>
      </w:r>
      <w:r w:rsidR="0067515B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Міністерством освіти і науки України»</w:t>
      </w:r>
    </w:p>
    <w:p w:rsidR="006A0E11" w:rsidRPr="0067515B" w:rsidRDefault="0067515B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 і науки України від 08.11. 2019 №22-1/12 Г-1055</w:t>
      </w:r>
    </w:p>
    <w:p w:rsidR="006A0E11" w:rsidRPr="0067515B" w:rsidRDefault="006A0E11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E11" w:rsidRPr="0067515B" w:rsidRDefault="006A0E11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E11" w:rsidRPr="006A0E11" w:rsidRDefault="006A0E11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E11" w:rsidRPr="006A0E11" w:rsidRDefault="006A0E11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0121" w:rsidRPr="00D00121" w:rsidRDefault="00693D49" w:rsidP="00D00121">
      <w:pPr>
        <w:tabs>
          <w:tab w:val="left" w:pos="9923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="00D00121" w:rsidRPr="006C40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001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0121" w:rsidRPr="006C406F">
        <w:rPr>
          <w:rFonts w:ascii="Times New Roman" w:hAnsi="Times New Roman" w:cs="Times New Roman"/>
          <w:b/>
          <w:sz w:val="28"/>
          <w:szCs w:val="28"/>
          <w:lang w:val="uk-UA"/>
        </w:rPr>
        <w:t>Солодуха Я</w:t>
      </w:r>
      <w:r w:rsidR="00D00121">
        <w:rPr>
          <w:rFonts w:ascii="Times New Roman" w:hAnsi="Times New Roman" w:cs="Times New Roman"/>
          <w:b/>
          <w:sz w:val="28"/>
          <w:szCs w:val="28"/>
          <w:lang w:val="uk-UA"/>
        </w:rPr>
        <w:t>рослав</w:t>
      </w:r>
      <w:r w:rsidR="00D00121" w:rsidRPr="006C40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 w:rsidR="00D001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рохимович, </w:t>
      </w:r>
      <w:r w:rsidR="00D00121" w:rsidRPr="006C4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121">
        <w:rPr>
          <w:rFonts w:ascii="Times New Roman" w:hAnsi="Times New Roman" w:cs="Times New Roman"/>
          <w:sz w:val="28"/>
          <w:szCs w:val="28"/>
          <w:lang w:val="uk-UA"/>
        </w:rPr>
        <w:t xml:space="preserve">вчитель трудового навчання та креслення </w:t>
      </w:r>
      <w:r w:rsidR="00D00121" w:rsidRPr="006C406F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Київської обласної ради «</w:t>
      </w:r>
      <w:r w:rsidR="00D00121">
        <w:rPr>
          <w:rFonts w:ascii="Times New Roman" w:hAnsi="Times New Roman" w:cs="Times New Roman"/>
          <w:sz w:val="28"/>
          <w:szCs w:val="28"/>
          <w:lang w:val="uk-UA"/>
        </w:rPr>
        <w:t>Переяслав</w:t>
      </w:r>
      <w:r w:rsidR="00B346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00121">
        <w:rPr>
          <w:rFonts w:ascii="Times New Roman" w:hAnsi="Times New Roman" w:cs="Times New Roman"/>
          <w:sz w:val="28"/>
          <w:szCs w:val="28"/>
          <w:lang w:val="uk-UA"/>
        </w:rPr>
        <w:t>Хмельницький ліцей – інтернат «Патріот</w:t>
      </w:r>
      <w:r w:rsidR="00D00121" w:rsidRPr="006C40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00121">
        <w:rPr>
          <w:rFonts w:ascii="Times New Roman" w:hAnsi="Times New Roman" w:cs="Times New Roman"/>
          <w:sz w:val="28"/>
          <w:szCs w:val="28"/>
          <w:lang w:val="uk-UA"/>
        </w:rPr>
        <w:t>, спеціаліст вищої категорії, вчитель-методист</w:t>
      </w:r>
      <w:r w:rsidR="00D00121" w:rsidRPr="006C4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0E11" w:rsidRPr="006A0E11" w:rsidRDefault="006A0E11" w:rsidP="006A0E1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121" w:rsidRDefault="00D00121" w:rsidP="006A0E11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121" w:rsidRDefault="00D00121" w:rsidP="006A0E11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121" w:rsidRDefault="00D00121" w:rsidP="006A0E11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06F" w:rsidRDefault="006C406F" w:rsidP="006A0E11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FB2" w:rsidRDefault="00910FB2" w:rsidP="006A0E11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BCF" w:rsidRDefault="00181BCF" w:rsidP="006A0E11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8C9" w:rsidRDefault="002B08C9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08C9" w:rsidRDefault="002B08C9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08C9" w:rsidRDefault="002B08C9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08C9" w:rsidRDefault="002B08C9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08C9" w:rsidRDefault="002B08C9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08C9" w:rsidRDefault="002B08C9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08C9" w:rsidRDefault="002B08C9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08C9" w:rsidRDefault="002B08C9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08C9" w:rsidRDefault="002B08C9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08C9" w:rsidRDefault="002B08C9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08C9" w:rsidRDefault="002B08C9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08C9" w:rsidRDefault="002B08C9" w:rsidP="006A0E1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20B6" w:rsidRDefault="00BE20B6" w:rsidP="002B5BD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08C9" w:rsidRDefault="002B08C9" w:rsidP="002B5BD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A0E11" w:rsidRPr="006A0E11" w:rsidRDefault="006A0E11" w:rsidP="002B5BD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E1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22117C" w:rsidRDefault="00144AC8" w:rsidP="00A75C9D">
      <w:pPr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val="uk-UA"/>
        </w:rPr>
        <w:t xml:space="preserve">Креслення – перша інженерна дисципліна, з викладання якої починається технічна підготовка </w:t>
      </w:r>
      <w:r w:rsidR="005C4971">
        <w:rPr>
          <w:rFonts w:ascii="Times New Roman" w:eastAsia="Times New Roman" w:hAnsi="Times New Roman" w:cs="Times New Roman"/>
          <w:color w:val="292929"/>
          <w:sz w:val="28"/>
          <w:szCs w:val="28"/>
          <w:lang w:val="uk-UA"/>
        </w:rPr>
        <w:t>учнів</w:t>
      </w:r>
      <w:r w:rsidR="0022117C" w:rsidRPr="00221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17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2117C" w:rsidRPr="006A0E11">
        <w:rPr>
          <w:rFonts w:ascii="Times New Roman" w:hAnsi="Times New Roman" w:cs="Times New Roman"/>
          <w:sz w:val="28"/>
          <w:szCs w:val="28"/>
          <w:lang w:val="uk-UA"/>
        </w:rPr>
        <w:t>це фундамент графічної культури сучасної людини, на основі якого формуються вміння оперувати графічними засобами будь</w:t>
      </w:r>
      <w:r w:rsidR="00221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17C" w:rsidRPr="006A0E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1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17C" w:rsidRPr="006A0E11">
        <w:rPr>
          <w:rFonts w:ascii="Times New Roman" w:hAnsi="Times New Roman" w:cs="Times New Roman"/>
          <w:sz w:val="28"/>
          <w:szCs w:val="28"/>
          <w:lang w:val="uk-UA"/>
        </w:rPr>
        <w:t>якого рівня, абстрагуватись від реальних властивостей предметів та їх співвідношень у просторі, вміння переводити умовні моделі в більш наочні, аналізувати конструктивні та інші особливості предметів і об’єктів різного призначення, вміння приймати, зберігати і передавати інформацію загальноприйнятою в науці і техніці міжнародною графічною мовою.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val="uk-UA"/>
        </w:rPr>
        <w:t xml:space="preserve"> </w:t>
      </w:r>
      <w:r w:rsidR="0022117C">
        <w:rPr>
          <w:rFonts w:ascii="Times New Roman" w:eastAsia="Times New Roman" w:hAnsi="Times New Roman" w:cs="Times New Roman"/>
          <w:color w:val="292929"/>
          <w:sz w:val="28"/>
          <w:szCs w:val="28"/>
          <w:lang w:val="uk-UA"/>
        </w:rPr>
        <w:t xml:space="preserve">Установлюючи і забезпечуючи спільні зв’язки між загально інженерними та загальноосвітніми дисциплінами, графічні дисципліни сприяють формуванню рівня інженерно - графічної культури майбутнього фахівця.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val="uk-UA"/>
        </w:rPr>
        <w:t xml:space="preserve">Здобуті знання та набуті навички у виконанні і читанні проекційних креслень уже на першому етапі навчання створюють умови для успішного вивчення інших загальноосвітніх дисциплін (математики, </w:t>
      </w:r>
      <w:r w:rsidR="008B6BFC">
        <w:rPr>
          <w:rFonts w:ascii="Times New Roman" w:eastAsia="Times New Roman" w:hAnsi="Times New Roman" w:cs="Times New Roman"/>
          <w:color w:val="292929"/>
          <w:sz w:val="28"/>
          <w:szCs w:val="28"/>
          <w:lang w:val="uk-UA"/>
        </w:rPr>
        <w:t xml:space="preserve">геометрії,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val="uk-UA"/>
        </w:rPr>
        <w:t>фізики</w:t>
      </w:r>
      <w:r w:rsidR="008B6BFC">
        <w:rPr>
          <w:rFonts w:ascii="Times New Roman" w:eastAsia="Times New Roman" w:hAnsi="Times New Roman" w:cs="Times New Roman"/>
          <w:color w:val="292929"/>
          <w:sz w:val="28"/>
          <w:szCs w:val="28"/>
          <w:lang w:val="uk-UA"/>
        </w:rPr>
        <w:t>, образотворчого мистецтва тощо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val="uk-UA"/>
        </w:rPr>
        <w:t xml:space="preserve">). </w:t>
      </w:r>
    </w:p>
    <w:p w:rsidR="006A0E11" w:rsidRPr="006A0E11" w:rsidRDefault="006A0E11" w:rsidP="00A75C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E11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Необхідність вивчення креслення в загальноосвітніх навчальних закладах як навчального предмета, зумовлена </w:t>
      </w:r>
      <w:r w:rsidRPr="006A0E1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не тільки його винятковим значенням у сучасному житті, а й тією </w:t>
      </w:r>
      <w:r w:rsidRPr="006A0E11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величезною роллю, яку відіграє графічна діяльність у розвитку </w:t>
      </w:r>
      <w:r w:rsidRPr="006A0E11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мислення та пізнавальної активності учнів, їх творчих здібностей </w:t>
      </w:r>
      <w:r w:rsidRPr="006A0E11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і самостійності, у формуванні відповідного рівня навчальних досягнень та компетентностей.</w:t>
      </w:r>
    </w:p>
    <w:p w:rsidR="006A0E11" w:rsidRDefault="00DB6B57" w:rsidP="00A75C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  <w:t xml:space="preserve">Метою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навчальної програми «Креслення» є формування предметних компетентностей учнів засобами графічної грамоти.</w:t>
      </w:r>
    </w:p>
    <w:p w:rsidR="00DB6B57" w:rsidRPr="00DB6B57" w:rsidRDefault="00DB6B57" w:rsidP="00A75C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У ході реалізації мети вирішуються завдання:</w:t>
      </w:r>
    </w:p>
    <w:p w:rsidR="006A0E11" w:rsidRPr="006A0E11" w:rsidRDefault="00DB6B57" w:rsidP="00A75C9D">
      <w:pPr>
        <w:pStyle w:val="a9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поглибити знання учнів про графічні засоби інформації</w:t>
      </w:r>
      <w:r w:rsidR="006A0E11" w:rsidRPr="006A0E11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;</w:t>
      </w:r>
    </w:p>
    <w:p w:rsidR="006A0E11" w:rsidRPr="006A0E11" w:rsidRDefault="00DB6B57" w:rsidP="00A75C9D">
      <w:pPr>
        <w:pStyle w:val="a9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ознайомити учнів з основними правилами виконання креслеників відповідно до </w:t>
      </w:r>
      <w:r w:rsidR="00AB6C6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Державних стандартів України</w:t>
      </w:r>
      <w:r w:rsidR="006A0E11" w:rsidRPr="006A0E11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;</w:t>
      </w:r>
    </w:p>
    <w:p w:rsidR="006A0E11" w:rsidRPr="006A0E11" w:rsidRDefault="00AB6C67" w:rsidP="00A75C9D">
      <w:pPr>
        <w:pStyle w:val="a9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сприяти розвитку вміння читати кресленики, аналізувати образи предметів, їх форму і конструкцію</w:t>
      </w:r>
      <w:r w:rsidR="006A0E11" w:rsidRPr="006A0E11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;</w:t>
      </w:r>
    </w:p>
    <w:p w:rsidR="006A0E11" w:rsidRPr="006A0E11" w:rsidRDefault="00AB6C67" w:rsidP="00A75C9D">
      <w:pPr>
        <w:pStyle w:val="a9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формувати навички </w:t>
      </w:r>
      <w:r w:rsidR="00A75C9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користування навчальними довідковими засобами</w:t>
      </w:r>
      <w:r w:rsidR="006A0E11" w:rsidRPr="006A0E11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;</w:t>
      </w:r>
    </w:p>
    <w:p w:rsidR="006A0E11" w:rsidRPr="006A0E11" w:rsidRDefault="00A75C9D" w:rsidP="00A75C9D">
      <w:pPr>
        <w:pStyle w:val="a9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удосконалювати вміння користуватися інструментами та приладдям для створення креслеників</w:t>
      </w:r>
      <w:r w:rsidR="006A0E11" w:rsidRPr="006A0E11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;</w:t>
      </w:r>
    </w:p>
    <w:p w:rsidR="006A0E11" w:rsidRPr="00A75C9D" w:rsidRDefault="00A75C9D" w:rsidP="00A75C9D">
      <w:pPr>
        <w:pStyle w:val="a9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навчити учнів розробляти графічну документацію;</w:t>
      </w:r>
    </w:p>
    <w:p w:rsidR="00A75C9D" w:rsidRPr="006A0E11" w:rsidRDefault="00A75C9D" w:rsidP="00A75C9D">
      <w:pPr>
        <w:pStyle w:val="a9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сприяти розвитку в учнів наочно – образного мислення, просторової уяви та творчих здібностей.</w:t>
      </w:r>
    </w:p>
    <w:p w:rsidR="00FC4E8A" w:rsidRDefault="006A0E11" w:rsidP="00A75C9D">
      <w:pPr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0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результаті опанування навчальним матеріалом предмета «Креслення» учень  на кожному етапі навчання повинен оволодіти  відповідним рівнем навчальних досягнень та набути певних компетентностей. </w:t>
      </w:r>
    </w:p>
    <w:p w:rsidR="00C53DB2" w:rsidRPr="00C53DB2" w:rsidRDefault="00C53DB2" w:rsidP="00A75C9D">
      <w:pPr>
        <w:pStyle w:val="1"/>
        <w:ind w:left="0" w:firstLine="426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 xml:space="preserve">Компетентнісний потенціал </w:t>
      </w:r>
      <w:r w:rsidR="009811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креслення</w:t>
      </w:r>
    </w:p>
    <w:tbl>
      <w:tblPr>
        <w:tblW w:w="9781" w:type="dxa"/>
        <w:tblInd w:w="68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6520"/>
      </w:tblGrid>
      <w:tr w:rsidR="00C53DB2" w:rsidTr="005812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DB2" w:rsidRPr="00C53DB2" w:rsidRDefault="00C53DB2" w:rsidP="002B5BD6">
            <w:pPr>
              <w:suppressAutoHyphens/>
              <w:snapToGri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EB7C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Ключові компетентності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2" w:rsidRPr="00C53DB2" w:rsidRDefault="00C53DB2" w:rsidP="00EB7C09">
            <w:pPr>
              <w:suppressAutoHyphens/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Компоненти</w:t>
            </w:r>
          </w:p>
        </w:tc>
      </w:tr>
      <w:tr w:rsidR="00C53DB2" w:rsidTr="005812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7C6930">
            <w:pPr>
              <w:suppressAutoHyphens/>
              <w:spacing w:after="0" w:line="240" w:lineRule="auto"/>
              <w:ind w:left="-416" w:firstLine="426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765661" w:rsidRDefault="00765661" w:rsidP="00EB7C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Спілкування </w:t>
            </w:r>
            <w:r w:rsidR="00C53DB2"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державною (і рідною у разі відмінності) мовами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2" w:rsidRPr="00C53DB2" w:rsidRDefault="00C53DB2" w:rsidP="00EB7C0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Уміння:</w:t>
            </w:r>
          </w:p>
          <w:p w:rsidR="00C53DB2" w:rsidRPr="00C53DB2" w:rsidRDefault="00C53DB2" w:rsidP="00EB7C0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усно та письмово оперувати 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>термінологією з геометричного та проекційного креслення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технологічними поняттями, фактами;</w:t>
            </w:r>
          </w:p>
          <w:p w:rsidR="00C53DB2" w:rsidRPr="00C53DB2" w:rsidRDefault="00C53DB2" w:rsidP="00EB7C0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>виконувати і оформлювати креслен</w:t>
            </w:r>
            <w:r w:rsidR="0034725A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>ики</w:t>
            </w:r>
            <w:r w:rsidR="00746FA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 xml:space="preserve"> відповідно 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 xml:space="preserve"> </w:t>
            </w:r>
            <w:r w:rsidR="00746FA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 xml:space="preserve">до Державних 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 xml:space="preserve"> стандарт</w:t>
            </w:r>
            <w:r w:rsidR="00746FA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 xml:space="preserve"> Україні;</w:t>
            </w:r>
          </w:p>
          <w:p w:rsidR="00DC47D8" w:rsidRDefault="00C53DB2" w:rsidP="00EB7C09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DC47D8" w:rsidRPr="00DC47D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доречно та коректно вживати в мовленні </w:t>
            </w:r>
            <w:r w:rsidR="00DC47D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технологічну</w:t>
            </w:r>
            <w:r w:rsidR="00DC47D8" w:rsidRPr="00DC47D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термінологію, чітко, лаконічно та зрозуміло формулювати думку, аргументувати, доводити правильність тверджень; </w:t>
            </w:r>
          </w:p>
          <w:p w:rsidR="00C53DB2" w:rsidRPr="00C53DB2" w:rsidRDefault="00C53DB2" w:rsidP="00EB7C0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шукати, використовувати і критично оцінювати інформацію в технічній літературі, підручниках, посібниках, технологічній документації, періодичних виданнях, у мережі Інтернет;</w:t>
            </w:r>
          </w:p>
          <w:p w:rsidR="00C53DB2" w:rsidRPr="00C53DB2" w:rsidRDefault="00C53DB2" w:rsidP="00EB7C0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C53DB2" w:rsidRPr="00C53DB2" w:rsidRDefault="00C53DB2" w:rsidP="00EB7C0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усвідомлення важливості розвитку української технічної і технологічної термінології та номенклатури</w:t>
            </w:r>
            <w:r w:rsidR="00502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грамотного висловлювання власної думки, особистісного розвитку, здійснення навчальної та професійної діяльності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C53DB2" w:rsidRPr="00ED7112" w:rsidRDefault="00C53DB2" w:rsidP="00EB7C09">
            <w:pPr>
              <w:widowControl w:val="0"/>
              <w:tabs>
                <w:tab w:val="left" w:pos="432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ро</w:t>
            </w:r>
            <w:r w:rsidR="00DC6C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зуміння можливостей державної 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рідної мови для </w:t>
            </w:r>
            <w:r w:rsidR="00ED7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самовдосконалення, збагачення та систематичного вживання при 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виконанн</w:t>
            </w:r>
            <w:r w:rsidR="00ED7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завдань у різних сферах, пошанування висловлювань інших людей, толерантність.</w:t>
            </w:r>
          </w:p>
          <w:p w:rsidR="00C53DB2" w:rsidRPr="00C53DB2" w:rsidRDefault="00C53DB2" w:rsidP="00EB7C0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C53DB2" w:rsidRPr="00C53DB2" w:rsidRDefault="00C53DB2" w:rsidP="00EB7C0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інтерактивні методи навчання; </w:t>
            </w:r>
          </w:p>
          <w:p w:rsidR="00C53DB2" w:rsidRPr="00C53DB2" w:rsidRDefault="00C53DB2" w:rsidP="00EB7C0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робота в парах, групах; </w:t>
            </w:r>
          </w:p>
          <w:p w:rsidR="00C53DB2" w:rsidRPr="00C53DB2" w:rsidRDefault="00C53DB2" w:rsidP="00EB7C09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331B8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дидактичні засоби навчання.</w:t>
            </w:r>
          </w:p>
        </w:tc>
      </w:tr>
      <w:tr w:rsidR="00C53DB2" w:rsidRPr="00384B73" w:rsidTr="005812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7C6930">
            <w:pPr>
              <w:suppressAutoHyphens/>
              <w:spacing w:after="0" w:line="240" w:lineRule="auto"/>
              <w:ind w:left="-446" w:firstLine="426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7C6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Спілкування іноземними мовами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Уміння: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розуміти </w:t>
            </w:r>
            <w:r w:rsidR="00C271F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 xml:space="preserve">термінологічні, </w:t>
            </w:r>
            <w:r w:rsidR="00C271F0"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технічні записи</w:t>
            </w:r>
            <w:r w:rsidR="00C271F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 xml:space="preserve">, що </w:t>
            </w:r>
            <w:r w:rsidR="00B0471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>використовуються</w:t>
            </w:r>
            <w:r w:rsidR="00C271F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 xml:space="preserve"> </w:t>
            </w:r>
            <w:r w:rsidR="00B0471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>на</w:t>
            </w:r>
            <w:r w:rsidR="00C271F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 xml:space="preserve"> </w:t>
            </w:r>
            <w:r w:rsidR="00B0471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>креслениках</w:t>
            </w:r>
            <w:r w:rsidR="00C271F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 xml:space="preserve"> та</w:t>
            </w:r>
            <w:r w:rsidR="00C271F0"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інструкціях </w:t>
            </w:r>
            <w:r w:rsidR="00B047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іноземною мовою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шукати, використовувати і критично оцінювати інформацію іноземною мовою для виконання завдань.</w:t>
            </w:r>
          </w:p>
          <w:p w:rsid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613779" w:rsidRDefault="00613779" w:rsidP="002B5BD6">
            <w:pPr>
              <w:widowControl w:val="0"/>
              <w:tabs>
                <w:tab w:val="left" w:pos="432"/>
              </w:tabs>
              <w:spacing w:after="0" w:line="240" w:lineRule="auto"/>
              <w:ind w:firstLine="426"/>
              <w:rPr>
                <w:sz w:val="28"/>
                <w:szCs w:val="28"/>
                <w:lang w:val="uk-UA"/>
              </w:rPr>
            </w:pPr>
            <w:r w:rsidRPr="0061377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 іншомовні навчальні та науково - технічні джерела для отримання інформації технічного й технічного змісту;</w:t>
            </w:r>
          </w:p>
          <w:p w:rsidR="00613779" w:rsidRDefault="00613779" w:rsidP="002B5BD6">
            <w:pPr>
              <w:widowControl w:val="0"/>
              <w:tabs>
                <w:tab w:val="left" w:pos="432"/>
              </w:tabs>
              <w:spacing w:after="0" w:line="240" w:lineRule="auto"/>
              <w:ind w:firstLine="426"/>
              <w:rPr>
                <w:sz w:val="28"/>
                <w:szCs w:val="28"/>
                <w:lang w:val="uk-UA"/>
              </w:rPr>
            </w:pPr>
            <w:r w:rsidRPr="00613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розуміти </w:t>
            </w:r>
            <w:r w:rsidR="00B02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2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термінології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найуживаніші терміни іноземною мовою, використовувати їх в усних чи письмових текстах;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розуміння можливостей застосування інозем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них мов для ефективної діяльності.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C53DB2" w:rsidRPr="00C53DB2" w:rsidRDefault="00C53DB2" w:rsidP="002B5BD6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753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довідкова література, он-лайн</w:t>
            </w:r>
            <w:r w:rsidR="00B02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перекладачі, іншомовні сайти, статті з Вікіпедії іноземними мовами, іноземні підручники і посібники</w:t>
            </w:r>
          </w:p>
        </w:tc>
      </w:tr>
      <w:tr w:rsidR="00C53DB2" w:rsidTr="005812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7C6930">
            <w:pPr>
              <w:suppressAutoHyphens/>
              <w:spacing w:after="0" w:line="240" w:lineRule="auto"/>
              <w:ind w:left="-446" w:firstLine="426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7C6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Математична компетентність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Уміння:</w:t>
            </w:r>
          </w:p>
          <w:p w:rsid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застосовувати математичні  методи для </w:t>
            </w:r>
            <w:r w:rsidR="007107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розв’язування 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технологічних завдань </w:t>
            </w:r>
            <w:r w:rsidR="007107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 </w:t>
            </w:r>
            <w:r w:rsidR="00710709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>побудов</w:t>
            </w:r>
            <w:r w:rsidR="00897E3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>і</w:t>
            </w:r>
            <w:r w:rsidR="00710709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 xml:space="preserve"> проекційних </w:t>
            </w:r>
            <w:r w:rsidR="00C02E51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 xml:space="preserve">й аксонометричних </w:t>
            </w:r>
            <w:r w:rsidR="00710709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>зображень</w:t>
            </w:r>
            <w:r w:rsidR="00897E3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>,</w:t>
            </w:r>
            <w:r w:rsidR="00710709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val="uk-UA"/>
              </w:rPr>
              <w:t xml:space="preserve"> </w:t>
            </w:r>
            <w:r w:rsidR="00897E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розуміти та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використовувати і будувати прості математичні моделі для вирішення технологічних проблем.</w:t>
            </w:r>
          </w:p>
          <w:p w:rsidR="00710709" w:rsidRPr="00710709" w:rsidRDefault="00710709" w:rsidP="002B5BD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71070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-</w:t>
            </w:r>
            <w:r w:rsidRPr="0071070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використовувати логічне мислення, зокрема, для розв’язування розрахункових і експеримен</w:t>
            </w:r>
            <w:r w:rsidR="00C02E5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тальних задач</w:t>
            </w:r>
            <w:r w:rsidRPr="0071070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;</w:t>
            </w:r>
          </w:p>
          <w:p w:rsidR="00710709" w:rsidRPr="00AC547F" w:rsidRDefault="00710709" w:rsidP="002B5BD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71070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-</w:t>
            </w:r>
            <w:r w:rsidRPr="0071070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будувати і тлумачити графіки, схеми, діагра</w:t>
            </w:r>
            <w:r w:rsidR="00AC547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ми</w:t>
            </w:r>
            <w:r w:rsidRPr="0071070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3700C6" w:rsidRDefault="00C53DB2" w:rsidP="002B5BD6">
            <w:pPr>
              <w:widowControl w:val="0"/>
              <w:tabs>
                <w:tab w:val="left" w:pos="432"/>
              </w:tabs>
              <w:spacing w:after="0" w:line="24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37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усвідомлення важливості ролі </w:t>
            </w:r>
            <w:r w:rsidR="005D1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креслен</w:t>
            </w:r>
            <w:r w:rsidR="00743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="0037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проектній графіці для опису та розв’язання технічних та технологічних задач.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розрахунки для визначення необхідної кількості ма</w:t>
            </w:r>
            <w:r w:rsidR="000076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теріалів, габаритних розмірів,</w:t>
            </w:r>
            <w:r w:rsidR="007434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виробу;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використання вимірювальних пристроїв; </w:t>
            </w:r>
          </w:p>
          <w:p w:rsidR="00C53DB2" w:rsidRPr="00C53DB2" w:rsidRDefault="00C53DB2" w:rsidP="00FD530A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ви</w:t>
            </w:r>
            <w:r w:rsidR="00FD53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кона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ння креслен</w:t>
            </w:r>
            <w:r w:rsidR="00FD53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иків</w:t>
            </w:r>
            <w:r w:rsidR="000076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53DB2" w:rsidTr="005812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7C6930">
            <w:pPr>
              <w:suppressAutoHyphens/>
              <w:spacing w:after="0" w:line="240" w:lineRule="auto"/>
              <w:ind w:left="-401" w:firstLine="426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765661" w:rsidRDefault="00C53DB2" w:rsidP="007C6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Основні компетентності</w:t>
            </w:r>
            <w:r w:rsidR="0076566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 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природничих науках і технологіях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Уміння:</w:t>
            </w:r>
          </w:p>
          <w:p w:rsidR="00D70CB4" w:rsidRPr="00D70CB4" w:rsidRDefault="00D70CB4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вносити внесок до формування світогляду, розкриваючи відомості про природничо-наукову і технічну картину світу; 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розумно та раціонально користуватися природними ресурсами, економно використовувати матеріали;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порівнювати фізико-механічні властивості конструкційних матеріалів, обґрунтовувати технології проектування та виготовлення виробу, намагатися організовувати безвідходне виробництво, вторинну переробку матеріалів;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D70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допомагати глибше зрозуміти закони природознавства в техніці і технологіях виробництва; </w:t>
            </w:r>
          </w:p>
          <w:p w:rsidR="00C53DB2" w:rsidRPr="00D70CB4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використовувати наукові відомості для досягнення мети, обґрунтованого рішення чи висновку.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усвідомлення ролі навколишнього середовища для життя і здоров’я людини;</w:t>
            </w:r>
          </w:p>
          <w:p w:rsidR="00C53DB2" w:rsidRPr="002C7AA4" w:rsidRDefault="00C53DB2" w:rsidP="002B5BD6">
            <w:pPr>
              <w:spacing w:after="0" w:line="240" w:lineRule="auto"/>
              <w:ind w:firstLine="426"/>
              <w:rPr>
                <w:sz w:val="24"/>
                <w:szCs w:val="24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D70CB4" w:rsidRPr="00D70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між</w:t>
            </w:r>
            <w:r w:rsidR="00D70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предметного</w:t>
            </w:r>
            <w:r w:rsidR="00D70CB4" w:rsidRPr="00D70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значення </w:t>
            </w:r>
            <w:r w:rsidR="00D70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креслен</w:t>
            </w:r>
            <w:r w:rsidR="00FD53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="00D70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навчальних дисциплінах</w:t>
            </w:r>
            <w:r w:rsidR="002C7A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2C7AA4" w:rsidRPr="002C7AA4" w:rsidRDefault="002C7AA4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- </w:t>
            </w:r>
            <w:r w:rsidRPr="002C7A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складання графіків та діаграм, які ілюструють функціональні залежності результатів впливу людської діяльності на природу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53DB2" w:rsidRPr="00C53DB2" w:rsidRDefault="00497F94" w:rsidP="002B5BD6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добір </w:t>
            </w:r>
            <w:r w:rsidR="002C7A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</w:t>
            </w:r>
            <w:r w:rsidR="002C7AA4"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конструкційних матеріалів, </w:t>
            </w:r>
            <w:r w:rsidR="00C53DB2"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технологій про</w:t>
            </w:r>
            <w:r w:rsidR="007434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ектування та виготовлення виробів.</w:t>
            </w:r>
          </w:p>
        </w:tc>
      </w:tr>
      <w:tr w:rsidR="00C53DB2" w:rsidRPr="00D70CB4" w:rsidTr="005812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7C6930">
            <w:pPr>
              <w:suppressAutoHyphens/>
              <w:spacing w:after="0" w:line="240" w:lineRule="auto"/>
              <w:ind w:left="-416" w:firstLine="426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7C6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Інформаційно-цифрова компетентність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DA" w:rsidRPr="00DD412A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Уміння:</w:t>
            </w:r>
          </w:p>
          <w:p w:rsid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DD4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використовувати сучасні цифрові технології та пристрої 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для обговорення ідей, пов’язаних із виконанням технологічних проектів, критично застосовувати</w:t>
            </w:r>
            <w:r w:rsidR="00DD4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інформаційно-комунікаційні технології для створення, пошуку, обробки, обміну інформацією, етично працювати з інформацією (авторське право, інтелектуальна власність то</w:t>
            </w:r>
            <w:r w:rsidR="00E711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що);</w:t>
            </w:r>
          </w:p>
          <w:p w:rsidR="00E711A1" w:rsidRPr="00C53DB2" w:rsidRDefault="00E711A1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володіти графічною мовою як засобом, який дозволяє втілити в життя творчі технічні задуми, можливість отримання та передачі інформації.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повага до авторського права та інтелекту</w:t>
            </w:r>
            <w:r w:rsidR="007F47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альної власності, толерантність;</w:t>
            </w:r>
          </w:p>
          <w:p w:rsidR="007F475C" w:rsidRPr="007F475C" w:rsidRDefault="007F475C" w:rsidP="002B5BD6">
            <w:pPr>
              <w:widowControl w:val="0"/>
              <w:tabs>
                <w:tab w:val="left" w:pos="432"/>
              </w:tabs>
              <w:spacing w:after="0"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ціннісні орієнтири у володінні навичками роботи з інформацією, сучасною цифровою технікою.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C53DB2" w:rsidRDefault="00C53DB2" w:rsidP="002B5BD6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DD41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робота з </w:t>
            </w:r>
            <w:r w:rsidR="008107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цифровими пристроями під час виконання креслен</w:t>
            </w:r>
            <w:r w:rsidR="00FD53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иків</w:t>
            </w:r>
            <w:r w:rsidR="008107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створення презентаційних матеріалів;</w:t>
            </w:r>
          </w:p>
          <w:p w:rsidR="0081074C" w:rsidRPr="00C53DB2" w:rsidRDefault="0081074C" w:rsidP="002B5BD6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електронні інформаційні джерела, навчальні посібники.</w:t>
            </w:r>
          </w:p>
        </w:tc>
      </w:tr>
      <w:tr w:rsidR="00C53DB2" w:rsidRPr="00D70CB4" w:rsidTr="005812E3">
        <w:trPr>
          <w:trHeight w:val="1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7C6930">
            <w:pPr>
              <w:suppressAutoHyphens/>
              <w:spacing w:after="0" w:line="240" w:lineRule="auto"/>
              <w:ind w:left="-446" w:firstLine="426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7C6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Уміння вчитися впродовж життя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Уміння:</w:t>
            </w:r>
          </w:p>
          <w:p w:rsid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DC4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виробити здатність самостійно і безперервно підвищувати свій культурно - технічний рівень;</w:t>
            </w:r>
          </w:p>
          <w:p w:rsidR="00DC4148" w:rsidRDefault="00DC4148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сприяти розвитку технічного мислення, залученню їх до технічної творчості, прагненню підвищувати культуру праці;</w:t>
            </w:r>
          </w:p>
          <w:p w:rsidR="00DC4148" w:rsidRDefault="00DC4148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формувати здатність для участі в раціоналізаторській і винахідницькій діяльності.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допитливість, прагнення пізнавати нове, </w:t>
            </w:r>
            <w:r w:rsidR="00DC414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готовність до інновацій;</w:t>
            </w:r>
          </w:p>
          <w:p w:rsidR="00DC4148" w:rsidRDefault="00DC4148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усвідомлене прагнення користуватись графічною інформацією в різних навчальних ситуа</w:t>
            </w:r>
            <w:r w:rsidR="005D1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ціях;</w:t>
            </w:r>
          </w:p>
          <w:p w:rsidR="005D1FA1" w:rsidRDefault="005D1FA1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E71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</w:t>
            </w:r>
            <w:r w:rsidR="00F06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71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раціональних прийомів виконання </w:t>
            </w:r>
            <w:r w:rsidR="0058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читання креслен</w:t>
            </w:r>
            <w:r w:rsidR="0058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8364AF" w:rsidRPr="00C53DB2" w:rsidRDefault="008364AF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розуміти та визнавати значення проектної графіки як універсального засобу комунікацій, збереження та розповсюдження технічної інформації</w:t>
            </w:r>
            <w:r w:rsidR="0022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</w:t>
            </w:r>
            <w:r w:rsidR="0022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сприятиме оволодінню професійним навичками.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B34B12" w:rsidRPr="00C53DB2" w:rsidRDefault="00B34B1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медійні джерела,</w:t>
            </w:r>
            <w:r w:rsidR="00661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довідкова система програмних засобів, дидактичні засоби навчання.</w:t>
            </w:r>
          </w:p>
        </w:tc>
      </w:tr>
      <w:tr w:rsidR="00C53DB2" w:rsidRPr="00384B73" w:rsidTr="005812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7C6930">
            <w:pPr>
              <w:suppressAutoHyphens/>
              <w:spacing w:after="0" w:line="240" w:lineRule="auto"/>
              <w:ind w:left="-401" w:firstLine="426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765661" w:rsidP="007C6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Ініціативність і </w:t>
            </w:r>
            <w:r w:rsidR="00C53DB2"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підприємливість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Уміння:</w:t>
            </w:r>
          </w:p>
          <w:p w:rsidR="007249B0" w:rsidRDefault="00C53DB2" w:rsidP="002B5BD6">
            <w:pPr>
              <w:widowControl w:val="0"/>
              <w:tabs>
                <w:tab w:val="left" w:pos="432"/>
              </w:tabs>
              <w:spacing w:after="0" w:line="240" w:lineRule="auto"/>
              <w:ind w:firstLine="426"/>
              <w:rPr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724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 знання з креслення для генерування ідей та ініціатив щодо конструкторської та винахідницької діяльності;</w:t>
            </w:r>
          </w:p>
          <w:p w:rsidR="00C53DB2" w:rsidRPr="00C53DB2" w:rsidRDefault="00226167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7249B0"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генерувати нові ідеї й ініціативи та втілювати їх у життя</w:t>
            </w:r>
            <w:r w:rsidR="007249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7249B0"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53DB2"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проектувати власну професійну діяльність відповідно до своїх схильностей, переваг і недоліків, мислити творчо, для підвищення добробуту;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формулювати цілі і завдання, розробляти план для їх досягнення, прогнозувати і </w:t>
            </w:r>
            <w:r w:rsidR="00226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усвідомлювати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ризики; </w:t>
            </w:r>
          </w:p>
          <w:p w:rsidR="00226167" w:rsidRDefault="00C53DB2" w:rsidP="002B5BD6">
            <w:pPr>
              <w:widowControl w:val="0"/>
              <w:tabs>
                <w:tab w:val="left" w:pos="432"/>
              </w:tabs>
              <w:spacing w:after="0" w:line="240" w:lineRule="auto"/>
              <w:ind w:firstLine="426"/>
              <w:rPr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22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економно й ефективно використовувати сучасну техніку, матеріальні ресурси;</w:t>
            </w:r>
          </w:p>
          <w:p w:rsidR="00C53DB2" w:rsidRPr="00C13F69" w:rsidRDefault="00C53DB2" w:rsidP="002B5BD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C13F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використовувати різні стратегії для</w:t>
            </w:r>
            <w:r w:rsidR="00C13F69" w:rsidRPr="00C13F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="00C13F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пошуку</w:t>
            </w:r>
            <w:r w:rsidR="00C13F69" w:rsidRPr="00C13F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оптимальних способів</w:t>
            </w:r>
            <w:r w:rsidR="00C13F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розв’язання життєвого завдання</w:t>
            </w:r>
            <w:r w:rsidR="00C13F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впевненість під час реалізації власних ідей, визнання своїх талантів, здібностей, умінь і демонстрація їх у праці та творчості;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здатність брати на себе відповідальність за кінцевий результат власної та колективної діяльності, ініціативність, відкритість до нових ідей.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C53DB2" w:rsidRPr="00C53DB2" w:rsidRDefault="00C53DB2" w:rsidP="002B5BD6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планування та виконання завдання (індивідуального і колективного), розроблення</w:t>
            </w:r>
            <w:r w:rsidR="00593F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графічних проектів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593F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їх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реалізація, зустрічі з успішними підприємцями, екскурсії на виробництво</w:t>
            </w:r>
            <w:r w:rsidR="00593F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53DB2" w:rsidTr="005812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7C6930">
            <w:pPr>
              <w:suppressAutoHyphens/>
              <w:spacing w:after="0" w:line="240" w:lineRule="auto"/>
              <w:ind w:left="-431" w:firstLine="426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7C69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Соціальна та громадянська компетентності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Уміння: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593F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ефективно 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працювати самостійно та в команді з іншими </w:t>
            </w:r>
            <w:r w:rsidR="00593F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над спільними проблемами, питаннями, завданнями 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</w:t>
            </w:r>
            <w:r w:rsidR="00593F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досягнення 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</w:t>
            </w:r>
            <w:r w:rsidR="00593F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попереджувати і розв’язувати конфлікти, досягати компромісу, безпечно поводитися з інструментами та обладнан</w:t>
            </w:r>
            <w:r w:rsidR="00593F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ням;</w:t>
            </w:r>
          </w:p>
          <w:p w:rsidR="00593F66" w:rsidRPr="00593F66" w:rsidRDefault="00593F66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F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593F6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висловлювати власну думку, слухати і чути інших, оцінювати аргументи та змінювати думку на основі до</w:t>
            </w:r>
            <w:r w:rsidR="00AF650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казів</w:t>
            </w:r>
            <w:r w:rsidR="00AF65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усвідомлення цінності праці та працьовитості для досягнення добробуту; </w:t>
            </w:r>
          </w:p>
          <w:p w:rsidR="00226167" w:rsidRDefault="00226167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готовність до виконання безпосередніх вироб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ничих функцій, пов’язаних з використанням графічних матеріалів;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розуміння важливості виконання різних соціальних ролей в групах;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відповідальність, пошанування думок інших людей, толерантність.</w:t>
            </w:r>
          </w:p>
          <w:p w:rsid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AF650D" w:rsidRPr="00AF650D" w:rsidRDefault="00AF650D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5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навчальна та довідкова література;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інтерактивні методи навчання; </w:t>
            </w:r>
          </w:p>
          <w:p w:rsidR="00C53DB2" w:rsidRPr="00C53DB2" w:rsidRDefault="00C53DB2" w:rsidP="002B5BD6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соціальні проекти</w:t>
            </w:r>
            <w:r w:rsidR="00AF65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53DB2" w:rsidTr="005812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7C6930">
            <w:pPr>
              <w:suppressAutoHyphens/>
              <w:spacing w:after="0" w:line="240" w:lineRule="auto"/>
              <w:ind w:left="-416" w:firstLine="426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7C69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Обізнаність і самовираження у сфері культури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Уміння:</w:t>
            </w:r>
          </w:p>
          <w:p w:rsidR="00AF650D" w:rsidRPr="00AF650D" w:rsidRDefault="00AF650D" w:rsidP="002B5BD6">
            <w:pPr>
              <w:widowControl w:val="0"/>
              <w:numPr>
                <w:ilvl w:val="0"/>
                <w:numId w:val="37"/>
              </w:numPr>
              <w:tabs>
                <w:tab w:val="left" w:pos="432"/>
              </w:tabs>
              <w:spacing w:after="0" w:line="240" w:lineRule="auto"/>
              <w:ind w:left="0" w:firstLine="426"/>
              <w:rPr>
                <w:sz w:val="28"/>
                <w:szCs w:val="28"/>
                <w:lang w:val="uk-UA"/>
              </w:rPr>
            </w:pPr>
            <w:r w:rsidRPr="00AF65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  графічні знання під час реалізації власних та творчих ідей, проектів;</w:t>
            </w:r>
          </w:p>
          <w:p w:rsidR="00D5210B" w:rsidRDefault="00D5210B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виражати власні ідеї</w:t>
            </w:r>
            <w:r w:rsidR="00C53DB2"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передати свою думку стисло і лаконічно у вигляді графічних зображень; 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5812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створювати кресленики </w:t>
            </w:r>
            <w:r w:rsidR="003175E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об’єктів на основі графічної культури, досягати простоти, змістовності та виразності креслен</w:t>
            </w:r>
            <w:r w:rsidR="005812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иків</w:t>
            </w:r>
            <w:r w:rsidR="003175E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3175E5" w:rsidRDefault="00C53DB2" w:rsidP="002B5BD6">
            <w:pPr>
              <w:pStyle w:val="ab"/>
              <w:widowControl/>
              <w:ind w:left="74" w:firstLine="426"/>
              <w:jc w:val="both"/>
            </w:pPr>
            <w:r w:rsidRPr="00C53DB2">
              <w:rPr>
                <w:color w:val="000000"/>
              </w:rPr>
              <w:t xml:space="preserve">- </w:t>
            </w:r>
            <w:r w:rsidR="003175E5">
              <w:t>усвідомлення значення художньої складової проектної графіки;</w:t>
            </w:r>
          </w:p>
          <w:p w:rsidR="004A0487" w:rsidRDefault="004A0487" w:rsidP="002B5BD6">
            <w:pPr>
              <w:pStyle w:val="ab"/>
              <w:widowControl/>
              <w:ind w:left="0" w:firstLine="426"/>
              <w:jc w:val="both"/>
            </w:pPr>
            <w:r w:rsidRPr="004A0487">
              <w:t>- усвідомлення зв’язку технічної графіки та художньої ку</w:t>
            </w:r>
            <w:r>
              <w:t>льтури;</w:t>
            </w:r>
          </w:p>
          <w:p w:rsidR="004A0487" w:rsidRDefault="004A0487" w:rsidP="002B5BD6">
            <w:pPr>
              <w:pStyle w:val="ab"/>
              <w:widowControl/>
              <w:ind w:left="0" w:firstLine="426"/>
              <w:jc w:val="both"/>
            </w:pPr>
            <w:r>
              <w:t>-</w:t>
            </w:r>
            <w:r w:rsidRPr="004A0487">
              <w:t xml:space="preserve"> роль креслен</w:t>
            </w:r>
            <w:r w:rsidR="005812E3">
              <w:t>иків</w:t>
            </w:r>
            <w:r w:rsidRPr="004A0487">
              <w:t xml:space="preserve"> у створенні об’єктів </w:t>
            </w:r>
            <w:r>
              <w:t>праці декоративно - прикладного</w:t>
            </w:r>
            <w:r w:rsidRPr="004A0487">
              <w:t xml:space="preserve"> мистец</w:t>
            </w:r>
            <w:r>
              <w:t>тва, дизайну, архітек</w:t>
            </w:r>
            <w:r w:rsidRPr="004A0487">
              <w:t>т</w:t>
            </w:r>
            <w:r>
              <w:t>у</w:t>
            </w:r>
            <w:r w:rsidRPr="004A0487">
              <w:t>ри;</w:t>
            </w:r>
          </w:p>
          <w:p w:rsidR="004A0487" w:rsidRDefault="00DA3B68" w:rsidP="002B5BD6">
            <w:pPr>
              <w:pStyle w:val="ab"/>
              <w:widowControl/>
              <w:ind w:left="0" w:firstLine="426"/>
              <w:jc w:val="both"/>
            </w:pPr>
            <w:r>
              <w:t>- усвідомлення причетності до національної й світової культури через вивчення природничих наук і мистецтва;</w:t>
            </w:r>
          </w:p>
          <w:p w:rsidR="00DA3B68" w:rsidRDefault="00DA3B68" w:rsidP="002B5BD6">
            <w:pPr>
              <w:widowControl w:val="0"/>
              <w:tabs>
                <w:tab w:val="left" w:pos="432"/>
              </w:tabs>
              <w:spacing w:after="0" w:line="240" w:lineRule="auto"/>
              <w:ind w:firstLine="426"/>
              <w:rPr>
                <w:sz w:val="28"/>
                <w:szCs w:val="28"/>
                <w:lang w:val="uk-UA"/>
              </w:rPr>
            </w:pPr>
            <w:r w:rsidRPr="00DA3B68">
              <w:rPr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гармонійної взаємодії людини і природи.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DA3B68" w:rsidRDefault="00C53DB2" w:rsidP="002B5BD6">
            <w:pPr>
              <w:pStyle w:val="ab"/>
              <w:ind w:firstLine="426"/>
              <w:jc w:val="both"/>
            </w:pPr>
            <w:r w:rsidRPr="00C53DB2">
              <w:rPr>
                <w:color w:val="000000"/>
              </w:rPr>
              <w:t xml:space="preserve">- </w:t>
            </w:r>
            <w:r w:rsidR="00DA3B68">
              <w:t>навчальна та довідкова література;</w:t>
            </w:r>
          </w:p>
          <w:p w:rsidR="00C53DB2" w:rsidRPr="00C53DB2" w:rsidRDefault="00DA3B68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A3B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навчальна діяльність з дисципліни.</w:t>
            </w:r>
          </w:p>
          <w:p w:rsidR="00C53DB2" w:rsidRPr="00C53DB2" w:rsidRDefault="00C53DB2" w:rsidP="002B5BD6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участь у соціальних проектах</w:t>
            </w:r>
          </w:p>
        </w:tc>
      </w:tr>
      <w:tr w:rsidR="00C53DB2" w:rsidRPr="007249B0" w:rsidTr="005812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7C6930">
            <w:pPr>
              <w:suppressAutoHyphens/>
              <w:spacing w:after="0" w:line="240" w:lineRule="auto"/>
              <w:ind w:left="-512" w:firstLine="426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DB2" w:rsidRPr="00C53DB2" w:rsidRDefault="00C53DB2" w:rsidP="007C69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Екологічна грамотність і здорове життя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Уміння: </w:t>
            </w:r>
          </w:p>
          <w:p w:rsid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 безпечно організувати процес зміни навколишнього середовища для власного здоров’я та безпеки довкілля;</w:t>
            </w:r>
          </w:p>
          <w:p w:rsidR="0014662F" w:rsidRPr="00C53DB2" w:rsidRDefault="0014662F" w:rsidP="002B5BD6">
            <w:pPr>
              <w:pStyle w:val="ab"/>
              <w:widowControl/>
              <w:ind w:left="0" w:firstLine="426"/>
              <w:jc w:val="both"/>
            </w:pPr>
            <w:r>
              <w:rPr>
                <w:bCs w:val="0"/>
                <w:color w:val="000000"/>
              </w:rPr>
              <w:t xml:space="preserve">- </w:t>
            </w:r>
            <w:r>
              <w:t>розумно та раціонально користуватися природними ресурсами для створення власних творчих проектів; усвідомлювати роль навколишнього середовища для життя і здоров’я людини;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 вирізняти можливий негативний вплив штучних мате</w:t>
            </w:r>
            <w:r w:rsidR="00F204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ріалів </w:t>
            </w:r>
            <w:r w:rsidRPr="00C53D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та володіти прийомами їх безпечного застосування; </w:t>
            </w:r>
          </w:p>
          <w:p w:rsidR="0014662F" w:rsidRDefault="00C53DB2" w:rsidP="002B5BD6">
            <w:pPr>
              <w:widowControl w:val="0"/>
              <w:tabs>
                <w:tab w:val="left" w:pos="432"/>
              </w:tabs>
              <w:spacing w:after="0" w:line="240" w:lineRule="auto"/>
              <w:ind w:firstLine="426"/>
              <w:rPr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- </w:t>
            </w:r>
            <w:r w:rsidR="00146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оцінювати позитивний потенціал та ризики використання надбань техніки і технологій для добробуту людини й безпеки довкілля.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 шанобливе і економне ставлення до конструкційних матеріалів природного походження;</w:t>
            </w:r>
          </w:p>
          <w:p w:rsidR="008024E5" w:rsidRDefault="008024E5" w:rsidP="002B5BD6">
            <w:pPr>
              <w:widowControl w:val="0"/>
              <w:tabs>
                <w:tab w:val="left" w:pos="432"/>
              </w:tabs>
              <w:spacing w:after="0"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готовність брати участь у природоохоронних заходах;</w:t>
            </w:r>
          </w:p>
          <w:p w:rsidR="008024E5" w:rsidRPr="008024E5" w:rsidRDefault="008024E5" w:rsidP="00F204EF">
            <w:pPr>
              <w:widowControl w:val="0"/>
              <w:tabs>
                <w:tab w:val="left" w:pos="432"/>
              </w:tabs>
              <w:spacing w:after="0" w:line="24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ціннісне ставлення до власного здоров’я та здоров’я  інших людей, до навколишнього середовища як до потенційного джерела здоров’я, добробуту та безпеки;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 усвідомлення необхідності безпечної організації власної навчально-пізнавальної та проектної діяльності.</w:t>
            </w:r>
          </w:p>
          <w:p w:rsidR="00C53DB2" w:rsidRPr="00C53DB2" w:rsidRDefault="00C53DB2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14662F" w:rsidRPr="008024E5" w:rsidRDefault="00497F94" w:rsidP="002B5B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8024E5" w:rsidRPr="008024E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навчальні проекти, задачі соціально-економічного, екологічного змісту; задачі, які сприяють усвідомленню цінності здорового способу життя</w:t>
            </w:r>
            <w:r w:rsidR="008024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53DB2" w:rsidRPr="00C53DB2" w:rsidRDefault="00C53DB2" w:rsidP="002B5BD6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53D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 організація робочого місця під час ви</w:t>
            </w:r>
            <w:r w:rsidR="008024E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конання технологічних операцій.</w:t>
            </w:r>
          </w:p>
        </w:tc>
      </w:tr>
    </w:tbl>
    <w:p w:rsidR="00F204EF" w:rsidRDefault="00F204EF" w:rsidP="002B5BD6">
      <w:pPr>
        <w:spacing w:before="240"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06C0" w:rsidRDefault="006506C0" w:rsidP="002B5BD6">
      <w:pPr>
        <w:spacing w:before="240"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Наскрізні змістові лінії</w:t>
      </w:r>
    </w:p>
    <w:p w:rsidR="006506C0" w:rsidRDefault="006506C0" w:rsidP="003D6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Такі ключові компетентності, як вміння вчитися, </w:t>
      </w:r>
      <w:r>
        <w:rPr>
          <w:rFonts w:ascii="Times New Roman" w:hAnsi="Times New Roman"/>
          <w:sz w:val="28"/>
          <w:szCs w:val="28"/>
          <w:lang w:val="uk-UA"/>
        </w:rPr>
        <w:t>ініціативність і підприємливість, екологічна грамотність і здорове життя, соціальна та громадянська компетентності можуть формуватися відразу засобами всіх навчальних предметів і є метапредметними.</w:t>
      </w:r>
    </w:p>
    <w:p w:rsidR="006506C0" w:rsidRDefault="006506C0" w:rsidP="003D6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навчальних програмах з усіх предметів виокремлено такі наскрізні змістові лінії: </w:t>
      </w:r>
      <w:r>
        <w:rPr>
          <w:rFonts w:ascii="Times New Roman" w:hAnsi="Times New Roman"/>
          <w:b/>
          <w:sz w:val="28"/>
          <w:szCs w:val="28"/>
          <w:lang w:val="uk-UA"/>
        </w:rPr>
        <w:t>«Екологічна безпека та сталий розвиток», «Громадянська відповідальність», «Здоров’я і безпека», «Підприємливість і фінансова грамотність»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506C0" w:rsidRDefault="006506C0" w:rsidP="003D6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Наскрізні змістові лінії відбивають провідні соціальні та особистісні значущі ідеї, що послідовно розкриваються у процесі навчання й виховання учнів. Наскрізні змістові лінії спільні для всіх навчальних предметів, є засобом інтеграції навчального змісту, корелюються з ключовими компетентностями, опанування яких забезпечує формування ціннісних і світоглядних орієнтацій учня, що визначають його поведінку в життєвих ситуаціях.</w:t>
      </w:r>
    </w:p>
    <w:p w:rsidR="006506C0" w:rsidRDefault="006506C0" w:rsidP="003D6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Реалізація наскрізних змістових ліній полягає у відповідному трактуванні навчального змісту тем і не передбачає будь-якого його розширення чи поглиблення. У рубриці програми «Зміст навчального матеріалу» виокремлено питання, що вивчаються в кресленні належать до наскрізних змістових ліній.</w:t>
      </w:r>
    </w:p>
    <w:p w:rsidR="006506C0" w:rsidRDefault="006506C0" w:rsidP="003D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«Екологічна безпека та сталий розвиток»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націлена на формування в учнів соціальної активності, відповідальності та екологічної свідомості, готовності брати участь у збереженні довкілля й розвитку суспільства, усвідомлення важливості сталого розвитку для майбутніх поколінь.</w:t>
      </w:r>
    </w:p>
    <w:p w:rsidR="006506C0" w:rsidRDefault="006506C0" w:rsidP="003D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Ця змістова лінія реалізується тим, що під час навчання </w:t>
      </w:r>
      <w:r w:rsidR="00AE6803">
        <w:rPr>
          <w:rFonts w:ascii="Times New Roman" w:hAnsi="Times New Roman" w:cs="Times New Roman"/>
          <w:sz w:val="28"/>
          <w:szCs w:val="28"/>
          <w:lang w:val="uk-UA"/>
        </w:rPr>
        <w:t>креслення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можуть: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rFonts w:ascii="Calibri" w:hAnsi="Calibri" w:cs="Calibri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знання, отриманні на уроках </w:t>
      </w:r>
      <w:r w:rsidR="00AE6803">
        <w:rPr>
          <w:rFonts w:ascii="Times New Roman" w:hAnsi="Times New Roman" w:cs="Times New Roman"/>
          <w:sz w:val="28"/>
          <w:szCs w:val="28"/>
          <w:lang w:val="uk-UA"/>
        </w:rPr>
        <w:t>креслення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для вирішення проблем довкілля;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визначати причинно-наслідкові зв’язки впливу сучасного виробництва, життєдіяльності людини на довкілля;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критично оцінювати результати людської діяльності в природному середовищі, усвідомлювати важливість ощадного природокористування;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прогнозувати екологічні та соціальні наслідки використання надбань </w:t>
      </w:r>
      <w:r w:rsidR="00AE6803">
        <w:rPr>
          <w:rFonts w:ascii="Times New Roman" w:hAnsi="Times New Roman" w:cs="Times New Roman"/>
          <w:sz w:val="28"/>
          <w:szCs w:val="28"/>
          <w:lang w:val="uk-UA"/>
        </w:rPr>
        <w:t>креслення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сучасних технологій у природному й соціальному середовищі, оцінювати їхнє значення для сталого розвитку;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готовим брати участь у природоохоронних заходах</w:t>
      </w:r>
      <w:r>
        <w:rPr>
          <w:rFonts w:ascii="PT Sans" w:hAnsi="PT Sans" w:cs="PT Sans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грамотній утиліза</w:t>
      </w:r>
      <w:r w:rsidR="00AE6803">
        <w:rPr>
          <w:rFonts w:ascii="Times New Roman" w:hAnsi="Times New Roman" w:cs="Times New Roman"/>
          <w:sz w:val="28"/>
          <w:szCs w:val="28"/>
          <w:lang w:val="uk-UA"/>
        </w:rPr>
        <w:t>ції побутових відходів.</w:t>
      </w:r>
    </w:p>
    <w:p w:rsidR="006506C0" w:rsidRDefault="006506C0" w:rsidP="003D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змістової лінії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«Громадянська відповідальність»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формуванню діяльного члена громади й суспільства, що розуміє принципи і механізми функціонування суспільства, є вільною особистістю, яка визнає загальнолюдські й національні цінності та керується морально-етичними критеріями й почуттям громадянської відповідальності у власній поведінці.</w:t>
      </w:r>
    </w:p>
    <w:p w:rsidR="006506C0" w:rsidRDefault="006506C0" w:rsidP="00BE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Ця змістова лінія реалізується тим, що під час навчання </w:t>
      </w:r>
      <w:r w:rsidR="00AE6803">
        <w:rPr>
          <w:rFonts w:ascii="Times New Roman" w:hAnsi="Times New Roman" w:cs="Times New Roman"/>
          <w:sz w:val="28"/>
          <w:szCs w:val="28"/>
          <w:lang w:val="uk-UA"/>
        </w:rPr>
        <w:t>кресл</w:t>
      </w:r>
      <w:r w:rsidR="006C6BC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E6803">
        <w:rPr>
          <w:rFonts w:ascii="Times New Roman" w:hAnsi="Times New Roman" w:cs="Times New Roman"/>
          <w:sz w:val="28"/>
          <w:szCs w:val="28"/>
          <w:lang w:val="uk-UA"/>
        </w:rPr>
        <w:t>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можуть:</w:t>
      </w:r>
    </w:p>
    <w:p w:rsidR="006506C0" w:rsidRDefault="006506C0" w:rsidP="003D6D77">
      <w:pPr>
        <w:widowControl w:val="0"/>
        <w:numPr>
          <w:ilvl w:val="0"/>
          <w:numId w:val="39"/>
        </w:numPr>
        <w:tabs>
          <w:tab w:val="left" w:pos="372"/>
        </w:tabs>
        <w:spacing w:after="0" w:line="240" w:lineRule="auto"/>
        <w:ind w:left="0" w:firstLine="709"/>
        <w:jc w:val="both"/>
        <w:rPr>
          <w:rFonts w:ascii="Calibri" w:hAnsi="Calibri" w:cs="Calibri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працювати в команді, приймати виважені рішення, що сприятимуть вирішенню науково-технологічних, економічних, соціальних чи інших проблем сучасного суспільства;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ефективно співпрацювати з іншими над реалізацією різноманітних проектів, залучаючи родину, місцеву громаду та ширшу спільноту;</w:t>
      </w:r>
    </w:p>
    <w:p w:rsidR="006506C0" w:rsidRDefault="006506C0" w:rsidP="003D6D77">
      <w:pPr>
        <w:widowControl w:val="0"/>
        <w:numPr>
          <w:ilvl w:val="0"/>
          <w:numId w:val="39"/>
        </w:numPr>
        <w:tabs>
          <w:tab w:val="left" w:pos="37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розуміти, що стан надходження інвестицій в Україну, а отже й рівень добробуту в громадах, суспільстві в цілому залежить від рівня технологічної освіти, розвитку високотехнологічного виробництва;</w:t>
      </w:r>
    </w:p>
    <w:p w:rsidR="006506C0" w:rsidRDefault="006506C0" w:rsidP="003D6D77">
      <w:pPr>
        <w:widowControl w:val="0"/>
        <w:numPr>
          <w:ilvl w:val="0"/>
          <w:numId w:val="39"/>
        </w:numPr>
        <w:tabs>
          <w:tab w:val="left" w:pos="37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аналізувати й критично оцінювати події в державі на основі статистичних даних соціально-економічних, демографічних, екологічних та інших явищ і процесів в Україні та світі, протистояти маніпулюванню свідомістю, що застосовується в інформаційному просторі;</w:t>
      </w:r>
    </w:p>
    <w:p w:rsidR="006506C0" w:rsidRDefault="006506C0" w:rsidP="003D6D77">
      <w:pPr>
        <w:widowControl w:val="0"/>
        <w:numPr>
          <w:ilvl w:val="0"/>
          <w:numId w:val="39"/>
        </w:numPr>
        <w:tabs>
          <w:tab w:val="left" w:pos="37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діяти як активний та відповідальний член громадянського суспільства.</w:t>
      </w:r>
    </w:p>
    <w:p w:rsidR="006506C0" w:rsidRDefault="006506C0" w:rsidP="003D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Вивченням питань, що належать до змістової лінії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«Здоров’я і безпека»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прагнуть сформувати учня як духовно, емоційно, соціально й фізично повноцінного члена суспільства, який здатний дотримуватися здорового способу життя й формувати безпечне життєве середовище.</w:t>
      </w:r>
    </w:p>
    <w:p w:rsidR="006506C0" w:rsidRDefault="006506C0" w:rsidP="003D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 змістова лінія реалізується тим, що під час навчання</w:t>
      </w:r>
      <w:r w:rsidR="00AE6803">
        <w:rPr>
          <w:rFonts w:ascii="Times New Roman" w:hAnsi="Times New Roman" w:cs="Times New Roman"/>
          <w:sz w:val="28"/>
          <w:szCs w:val="28"/>
          <w:lang w:val="uk-UA"/>
        </w:rPr>
        <w:t xml:space="preserve"> креслення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можуть: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rFonts w:ascii="Calibri" w:hAnsi="Calibri" w:cs="Calibri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застосовувати набуті знання та навички для збереження власного здоров’я та здоров’я інших;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дотримуватися правил безпеки життєдіяльності під час виконання навчальних експериментів, у надзвичайних ситуаціях природного чи техногенного характеру;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оцінювати позитивний потенціал та ризики використання надбань техніки і технологій для добробуту людини і безпеки суспільства та довкілля;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виявляти ціннісне ставлення до власного здоров’я і здоров’я інших людей, до навколишнього середовища як до потенційного джерела здоров’я, добробуту та безпеки.</w:t>
      </w:r>
    </w:p>
    <w:p w:rsidR="006506C0" w:rsidRDefault="006506C0" w:rsidP="003D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Змістова лінія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Підприємливість і фінансова грамотність» </w:t>
      </w:r>
      <w:r>
        <w:rPr>
          <w:rFonts w:ascii="Times New Roman" w:hAnsi="Times New Roman" w:cs="Times New Roman"/>
          <w:sz w:val="28"/>
          <w:szCs w:val="28"/>
          <w:lang w:val="uk-UA"/>
        </w:rPr>
        <w:t>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</w:r>
    </w:p>
    <w:p w:rsidR="006506C0" w:rsidRDefault="006506C0" w:rsidP="003D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Ця змістова лінія реалізується тим, що під час навчання </w:t>
      </w:r>
      <w:r w:rsidR="00AE6803">
        <w:rPr>
          <w:rFonts w:ascii="Times New Roman" w:hAnsi="Times New Roman" w:cs="Times New Roman"/>
          <w:sz w:val="28"/>
          <w:szCs w:val="28"/>
          <w:lang w:val="uk-UA"/>
        </w:rPr>
        <w:t>креслення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можуть: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rFonts w:ascii="Calibri" w:hAnsi="Calibri" w:cs="Calibri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</w:t>
      </w:r>
      <w:r w:rsidR="006C6BC1">
        <w:rPr>
          <w:rFonts w:ascii="Times New Roman" w:hAnsi="Times New Roman" w:cs="Times New Roman"/>
          <w:sz w:val="28"/>
          <w:szCs w:val="28"/>
          <w:lang w:val="uk-UA"/>
        </w:rPr>
        <w:t>графічні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 </w:t>
      </w:r>
      <w:r w:rsidR="006C6BC1">
        <w:rPr>
          <w:rFonts w:ascii="Times New Roman" w:hAnsi="Times New Roman" w:cs="Times New Roman"/>
          <w:sz w:val="28"/>
          <w:szCs w:val="28"/>
          <w:lang w:val="uk-UA"/>
        </w:rPr>
        <w:t xml:space="preserve">з креслення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для генерування ідей та ініціатив щодо проектної, конструкторської й винахідницької діяльності, для вирішення життєвих проблем, пов’язаних із матеріальними та енергетичними ресурсами;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прогнозувати вплив </w:t>
      </w:r>
      <w:r w:rsidR="006C6BC1">
        <w:rPr>
          <w:rFonts w:ascii="Times New Roman" w:hAnsi="Times New Roman" w:cs="Times New Roman"/>
          <w:sz w:val="28"/>
          <w:szCs w:val="28"/>
          <w:lang w:val="uk-UA"/>
        </w:rPr>
        <w:t>графічних знань з креслення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технологій, нових напрямів підприємництва;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оцінювати можливості застосування набутих знань в майбутній професійній діяльності, для ефективного вирішення повсякденних проблем;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оцінювати власні здібності щодо вибору майбутньої професії, пов’язаної з </w:t>
      </w:r>
      <w:r w:rsidR="006C6BC1">
        <w:rPr>
          <w:rFonts w:ascii="Times New Roman" w:hAnsi="Times New Roman" w:cs="Times New Roman"/>
          <w:sz w:val="28"/>
          <w:szCs w:val="28"/>
          <w:lang w:val="uk-UA"/>
        </w:rPr>
        <w:t>конструкторською діяльністю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технікою;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ініціативність, працьовитість, відповідальність як запоруку результативності власної діяльності;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прагнути досягти певного соціального статусу в суспільстві, зробити внесок до економічного процвітання держави;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презентувати власні ідеї та ініціативи;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аналізувати власну економічну ситуацію, родинний бюджет;</w:t>
      </w:r>
    </w:p>
    <w:p w:rsidR="006506C0" w:rsidRDefault="006506C0" w:rsidP="003D6D77">
      <w:pPr>
        <w:widowControl w:val="0"/>
        <w:numPr>
          <w:ilvl w:val="0"/>
          <w:numId w:val="37"/>
        </w:numPr>
        <w:tabs>
          <w:tab w:val="left" w:pos="432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орієнтуватися в широкому колі послуг і товарів на основі чітких критеріїв, робити споживчий вибір, протистояти маніпуляціям, що використовуються в рекламному та інформаційному просторі.</w:t>
      </w:r>
    </w:p>
    <w:p w:rsidR="002B5BD6" w:rsidRPr="002B5BD6" w:rsidRDefault="002B5BD6" w:rsidP="003D6D7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BD6">
        <w:rPr>
          <w:rFonts w:ascii="Times New Roman" w:hAnsi="Times New Roman" w:cs="Times New Roman"/>
          <w:sz w:val="28"/>
          <w:szCs w:val="28"/>
          <w:lang w:val="uk-UA"/>
        </w:rPr>
        <w:t xml:space="preserve">В основній школі вивчення </w:t>
      </w:r>
      <w:r w:rsidR="00532D3F">
        <w:rPr>
          <w:rFonts w:ascii="Times New Roman" w:hAnsi="Times New Roman" w:cs="Times New Roman"/>
          <w:sz w:val="28"/>
          <w:szCs w:val="28"/>
          <w:lang w:val="uk-UA"/>
        </w:rPr>
        <w:t>основ креслення</w:t>
      </w:r>
      <w:r w:rsidRPr="002B5BD6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спрямоване на </w:t>
      </w:r>
      <w:r w:rsidRPr="002B5B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формування предметної компетентності</w:t>
      </w:r>
      <w:r w:rsidRPr="002B5BD6">
        <w:rPr>
          <w:rFonts w:ascii="Times New Roman" w:hAnsi="Times New Roman" w:cs="Times New Roman"/>
          <w:sz w:val="28"/>
          <w:szCs w:val="28"/>
          <w:lang w:val="uk-UA"/>
        </w:rPr>
        <w:t xml:space="preserve"> — необхідних знань, умінь, цінностей та здатності застосовувати їх у процесі пізнання </w:t>
      </w:r>
      <w:r w:rsidR="003D7E4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B5BD6">
        <w:rPr>
          <w:rFonts w:ascii="Times New Roman" w:hAnsi="Times New Roman" w:cs="Times New Roman"/>
          <w:sz w:val="28"/>
          <w:szCs w:val="28"/>
          <w:lang w:val="uk-UA"/>
        </w:rPr>
        <w:t xml:space="preserve"> у практичній діяльності.</w:t>
      </w:r>
    </w:p>
    <w:p w:rsidR="002B5BD6" w:rsidRPr="003D7E45" w:rsidRDefault="002B5BD6" w:rsidP="003D6D7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5BD6">
        <w:rPr>
          <w:rFonts w:ascii="Times New Roman" w:hAnsi="Times New Roman" w:cs="Times New Roman"/>
          <w:sz w:val="28"/>
          <w:szCs w:val="28"/>
          <w:lang w:val="uk-UA"/>
        </w:rPr>
        <w:t xml:space="preserve">Базовий курс </w:t>
      </w:r>
      <w:r w:rsidR="00532D3F">
        <w:rPr>
          <w:rFonts w:ascii="Times New Roman" w:hAnsi="Times New Roman" w:cs="Times New Roman"/>
          <w:sz w:val="28"/>
          <w:szCs w:val="28"/>
          <w:lang w:val="uk-UA"/>
        </w:rPr>
        <w:t>креслення 10 - 11 (8</w:t>
      </w:r>
      <w:r w:rsidRPr="002B5BD6">
        <w:rPr>
          <w:rFonts w:ascii="Times New Roman" w:hAnsi="Times New Roman" w:cs="Times New Roman"/>
          <w:sz w:val="28"/>
          <w:szCs w:val="28"/>
          <w:lang w:val="uk-UA"/>
        </w:rPr>
        <w:t xml:space="preserve"> – 9</w:t>
      </w:r>
      <w:r w:rsidR="00532D3F" w:rsidRPr="002B5B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B5BD6">
        <w:rPr>
          <w:rFonts w:ascii="Times New Roman" w:hAnsi="Times New Roman" w:cs="Times New Roman"/>
          <w:sz w:val="28"/>
          <w:szCs w:val="28"/>
          <w:lang w:val="uk-UA"/>
        </w:rPr>
        <w:t xml:space="preserve"> класи закладає основи </w:t>
      </w:r>
      <w:r w:rsidR="00532D3F">
        <w:rPr>
          <w:rFonts w:ascii="Times New Roman" w:hAnsi="Times New Roman" w:cs="Times New Roman"/>
          <w:sz w:val="28"/>
          <w:szCs w:val="28"/>
          <w:lang w:val="uk-UA"/>
        </w:rPr>
        <w:t>графічних</w:t>
      </w:r>
      <w:r w:rsidRPr="002B5BD6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 w:rsidR="001F3CF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B5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E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B5BD6">
        <w:rPr>
          <w:rFonts w:ascii="Times New Roman" w:hAnsi="Times New Roman" w:cs="Times New Roman"/>
          <w:sz w:val="28"/>
          <w:szCs w:val="28"/>
          <w:lang w:val="uk-UA"/>
        </w:rPr>
        <w:t xml:space="preserve"> ґрунтується на знаннях </w:t>
      </w:r>
      <w:r w:rsidR="003D7E45">
        <w:rPr>
          <w:rFonts w:ascii="Times New Roman" w:eastAsia="Times New Roman" w:hAnsi="Times New Roman" w:cs="Times New Roman"/>
          <w:color w:val="292929"/>
          <w:sz w:val="28"/>
          <w:szCs w:val="28"/>
          <w:lang w:val="uk-UA"/>
        </w:rPr>
        <w:t xml:space="preserve">загальноосвітніх дисциплін (математики, геометрії, фізики, трудового навчання, образотворчого мистецтва тощо), </w:t>
      </w:r>
      <w:r w:rsidRPr="002B5BD6">
        <w:rPr>
          <w:rFonts w:ascii="Times New Roman" w:hAnsi="Times New Roman" w:cs="Times New Roman"/>
          <w:sz w:val="28"/>
          <w:szCs w:val="28"/>
          <w:lang w:val="uk-UA"/>
        </w:rPr>
        <w:t xml:space="preserve">які учні отримали на попередніх етапах навчання, а також із повсякденного досвіду пізнання навколишнього </w:t>
      </w:r>
      <w:r w:rsidR="006C3401">
        <w:rPr>
          <w:rFonts w:ascii="Times New Roman" w:hAnsi="Times New Roman" w:cs="Times New Roman"/>
          <w:sz w:val="28"/>
          <w:szCs w:val="28"/>
          <w:lang w:val="uk-UA"/>
        </w:rPr>
        <w:t>середовища</w:t>
      </w:r>
      <w:r w:rsidRPr="002B5B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5BD6" w:rsidRPr="002B5BD6" w:rsidRDefault="002B5BD6" w:rsidP="003D6D7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BD6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6C3401">
        <w:rPr>
          <w:rFonts w:ascii="Times New Roman" w:hAnsi="Times New Roman" w:cs="Times New Roman"/>
          <w:sz w:val="28"/>
          <w:szCs w:val="28"/>
          <w:lang w:val="uk-UA"/>
        </w:rPr>
        <w:t>креслення</w:t>
      </w:r>
      <w:r w:rsidRPr="002B5BD6">
        <w:rPr>
          <w:rFonts w:ascii="Times New Roman" w:hAnsi="Times New Roman" w:cs="Times New Roman"/>
          <w:sz w:val="28"/>
          <w:szCs w:val="28"/>
          <w:lang w:val="uk-UA"/>
        </w:rPr>
        <w:t>, як і будь-чого іншого,</w:t>
      </w:r>
      <w:r w:rsidR="001F3CF1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мотивації. Тобто уч</w:t>
      </w:r>
      <w:r w:rsidR="003D7E45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2B5BD6">
        <w:rPr>
          <w:rFonts w:ascii="Times New Roman" w:hAnsi="Times New Roman" w:cs="Times New Roman"/>
          <w:sz w:val="28"/>
          <w:szCs w:val="28"/>
          <w:lang w:val="uk-UA"/>
        </w:rPr>
        <w:t xml:space="preserve"> мають розуміти, відчувати, навіщо вони вивчають </w:t>
      </w:r>
      <w:r w:rsidR="006C3401">
        <w:rPr>
          <w:rFonts w:ascii="Times New Roman" w:hAnsi="Times New Roman" w:cs="Times New Roman"/>
          <w:sz w:val="28"/>
          <w:szCs w:val="28"/>
          <w:lang w:val="uk-UA"/>
        </w:rPr>
        <w:t>даний предмет</w:t>
      </w:r>
      <w:r w:rsidRPr="002B5BD6">
        <w:rPr>
          <w:rFonts w:ascii="Times New Roman" w:hAnsi="Times New Roman" w:cs="Times New Roman"/>
          <w:sz w:val="28"/>
          <w:szCs w:val="28"/>
          <w:lang w:val="uk-UA"/>
        </w:rPr>
        <w:t xml:space="preserve">. Тому навчання </w:t>
      </w:r>
      <w:r w:rsidR="003D7E45">
        <w:rPr>
          <w:rFonts w:ascii="Times New Roman" w:hAnsi="Times New Roman" w:cs="Times New Roman"/>
          <w:sz w:val="28"/>
          <w:szCs w:val="28"/>
          <w:lang w:val="uk-UA"/>
        </w:rPr>
        <w:t>кресленню</w:t>
      </w:r>
      <w:r w:rsidRPr="002B5BD6">
        <w:rPr>
          <w:rFonts w:ascii="Times New Roman" w:hAnsi="Times New Roman" w:cs="Times New Roman"/>
          <w:sz w:val="28"/>
          <w:szCs w:val="28"/>
          <w:lang w:val="uk-UA"/>
        </w:rPr>
        <w:t xml:space="preserve"> в основній школі має бути максимально наближеним до вікових пізнавальних можливостей учнів, постійно стимулювати їхній інтерес до навчання і самоосвіти. Використання </w:t>
      </w:r>
      <w:r w:rsidR="003D7E45">
        <w:rPr>
          <w:rFonts w:ascii="Times New Roman" w:hAnsi="Times New Roman" w:cs="Times New Roman"/>
          <w:sz w:val="28"/>
          <w:szCs w:val="28"/>
          <w:lang w:val="uk-UA"/>
        </w:rPr>
        <w:t>графічних знань</w:t>
      </w:r>
      <w:r w:rsidRPr="002B5BD6">
        <w:rPr>
          <w:rFonts w:ascii="Times New Roman" w:hAnsi="Times New Roman" w:cs="Times New Roman"/>
          <w:sz w:val="28"/>
          <w:szCs w:val="28"/>
          <w:lang w:val="uk-UA"/>
        </w:rPr>
        <w:t xml:space="preserve"> та знань з інших предметів має сприяти міцному й більш сприятливому вивченню </w:t>
      </w:r>
      <w:r w:rsidR="003D7E45">
        <w:rPr>
          <w:rFonts w:ascii="Times New Roman" w:hAnsi="Times New Roman" w:cs="Times New Roman"/>
          <w:sz w:val="28"/>
          <w:szCs w:val="28"/>
          <w:lang w:val="uk-UA"/>
        </w:rPr>
        <w:t>курсу креслення</w:t>
      </w:r>
      <w:r w:rsidRPr="002B5BD6">
        <w:rPr>
          <w:rFonts w:ascii="Times New Roman" w:hAnsi="Times New Roman" w:cs="Times New Roman"/>
          <w:sz w:val="28"/>
          <w:szCs w:val="28"/>
          <w:lang w:val="uk-UA"/>
        </w:rPr>
        <w:t xml:space="preserve">, а не обтяжувати й ускладнювати </w:t>
      </w:r>
      <w:r w:rsidR="003D7E45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2B5B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7E45" w:rsidRPr="003D7E45" w:rsidRDefault="003D7E45" w:rsidP="003D6D77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результаті вивчення </w:t>
      </w:r>
      <w:r w:rsidR="001F3C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курсу 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креслення </w:t>
      </w:r>
      <w:r w:rsidR="001F3C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загальноосвітній школі 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учень  повинен отримати:</w:t>
      </w:r>
    </w:p>
    <w:p w:rsidR="003D7E45" w:rsidRPr="003D7E45" w:rsidRDefault="003D7E45" w:rsidP="003D6D77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знання</w:t>
      </w:r>
    </w:p>
    <w:p w:rsidR="003D7E45" w:rsidRPr="003D7E45" w:rsidRDefault="003D7E45" w:rsidP="003D6D77">
      <w:pPr>
        <w:numPr>
          <w:ilvl w:val="0"/>
          <w:numId w:val="4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термінології та понят</w:t>
      </w:r>
      <w:r w:rsidR="001F3CF1">
        <w:rPr>
          <w:rFonts w:ascii="Times New Roman" w:eastAsia="Times New Roman" w:hAnsi="Times New Roman" w:cs="Times New Roman"/>
          <w:sz w:val="28"/>
          <w:szCs w:val="28"/>
          <w:lang w:val="uk-UA"/>
        </w:rPr>
        <w:t>тя технологічною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мовою з геометричного та проекційного креслення;</w:t>
      </w:r>
    </w:p>
    <w:p w:rsidR="003D7E45" w:rsidRPr="003D7E45" w:rsidRDefault="003D7E45" w:rsidP="003D6D77">
      <w:pPr>
        <w:numPr>
          <w:ilvl w:val="0"/>
          <w:numId w:val="4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основних геометричних побудов, що використовуються для виконання креслен</w:t>
      </w:r>
      <w:r w:rsidR="001F3CF1">
        <w:rPr>
          <w:rFonts w:ascii="Times New Roman" w:eastAsia="Times New Roman" w:hAnsi="Times New Roman" w:cs="Times New Roman"/>
          <w:sz w:val="28"/>
          <w:szCs w:val="28"/>
          <w:lang w:val="uk-UA"/>
        </w:rPr>
        <w:t>иків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D7E45" w:rsidRPr="003D7E45" w:rsidRDefault="003D7E45" w:rsidP="003D6D77">
      <w:pPr>
        <w:numPr>
          <w:ilvl w:val="0"/>
          <w:numId w:val="4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загальних правил виконання і оформлення креслен</w:t>
      </w:r>
      <w:r w:rsidR="001F3CF1">
        <w:rPr>
          <w:rFonts w:ascii="Times New Roman" w:eastAsia="Times New Roman" w:hAnsi="Times New Roman" w:cs="Times New Roman"/>
          <w:sz w:val="28"/>
          <w:szCs w:val="28"/>
          <w:lang w:val="uk-UA"/>
        </w:rPr>
        <w:t>иків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, встановлених стандартами, чинними в Україні;</w:t>
      </w:r>
    </w:p>
    <w:p w:rsidR="003D7E45" w:rsidRPr="003D7E45" w:rsidRDefault="003D7E45" w:rsidP="003D6D77">
      <w:pPr>
        <w:numPr>
          <w:ilvl w:val="0"/>
          <w:numId w:val="4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методів побудови проекційних зображень і властивостей прямокутних проекцій основних геометричних елементів (точки, прямої, плоскої фігури і поверхні), потрібних як для виконання, так і для читання креслен</w:t>
      </w:r>
      <w:r w:rsidR="001F3CF1">
        <w:rPr>
          <w:rFonts w:ascii="Times New Roman" w:eastAsia="Times New Roman" w:hAnsi="Times New Roman" w:cs="Times New Roman"/>
          <w:sz w:val="28"/>
          <w:szCs w:val="28"/>
          <w:lang w:val="uk-UA"/>
        </w:rPr>
        <w:t>иків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D7E45" w:rsidRPr="003D7E45" w:rsidRDefault="003D7E45" w:rsidP="003D6D77">
      <w:pPr>
        <w:numPr>
          <w:ilvl w:val="0"/>
          <w:numId w:val="4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 виконання зображень (видів, розрізів, перерізів) відповідно до державн</w:t>
      </w:r>
      <w:r w:rsidR="00B25405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стандартів;</w:t>
      </w:r>
    </w:p>
    <w:p w:rsidR="003D7E45" w:rsidRPr="003D7E45" w:rsidRDefault="003D7E45" w:rsidP="003D6D77">
      <w:pPr>
        <w:numPr>
          <w:ilvl w:val="0"/>
          <w:numId w:val="4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прав</w:t>
      </w:r>
      <w:r w:rsidR="00B25405">
        <w:rPr>
          <w:rFonts w:ascii="Times New Roman" w:eastAsia="Times New Roman" w:hAnsi="Times New Roman" w:cs="Times New Roman"/>
          <w:sz w:val="28"/>
          <w:szCs w:val="28"/>
          <w:lang w:val="uk-UA"/>
        </w:rPr>
        <w:t>ил нанесення розмірів на кресленика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х;</w:t>
      </w:r>
    </w:p>
    <w:p w:rsidR="003D7E45" w:rsidRPr="003D7E45" w:rsidRDefault="003D7E45" w:rsidP="003D6D77">
      <w:pPr>
        <w:numPr>
          <w:ilvl w:val="0"/>
          <w:numId w:val="4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основних методів побудови проекційних креслен</w:t>
      </w:r>
      <w:r w:rsidR="00B25405">
        <w:rPr>
          <w:rFonts w:ascii="Times New Roman" w:eastAsia="Times New Roman" w:hAnsi="Times New Roman" w:cs="Times New Roman"/>
          <w:sz w:val="28"/>
          <w:szCs w:val="28"/>
          <w:lang w:val="uk-UA"/>
        </w:rPr>
        <w:t>иків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наочних зображень (аксонометрія);</w:t>
      </w:r>
    </w:p>
    <w:p w:rsidR="003D7E45" w:rsidRPr="003D7E45" w:rsidRDefault="00465358" w:rsidP="003D6D77">
      <w:pPr>
        <w:numPr>
          <w:ilvl w:val="0"/>
          <w:numId w:val="4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роль і місце</w:t>
      </w:r>
      <w:r w:rsidR="003D7E45"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креслен</w:t>
      </w:r>
      <w:r w:rsidR="00B25405">
        <w:rPr>
          <w:rFonts w:ascii="Times New Roman" w:eastAsia="Times New Roman" w:hAnsi="Times New Roman" w:cs="Times New Roman"/>
          <w:sz w:val="28"/>
          <w:szCs w:val="28"/>
          <w:lang w:val="uk-UA"/>
        </w:rPr>
        <w:t>иків</w:t>
      </w:r>
      <w:r w:rsidR="003D7E45"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техніці і науково-технічному про</w:t>
      </w:r>
      <w:r w:rsidR="00B25405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3D7E45"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сі.</w:t>
      </w:r>
    </w:p>
    <w:p w:rsidR="003D7E45" w:rsidRPr="003D7E45" w:rsidRDefault="003D7E45" w:rsidP="003D6D77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уміння</w:t>
      </w:r>
    </w:p>
    <w:p w:rsidR="003D7E45" w:rsidRPr="003D7E45" w:rsidRDefault="003D7E45" w:rsidP="003D6D77">
      <w:pPr>
        <w:numPr>
          <w:ilvl w:val="0"/>
          <w:numId w:val="4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 креслен</w:t>
      </w:r>
      <w:r w:rsidR="00B25405">
        <w:rPr>
          <w:rFonts w:ascii="Times New Roman" w:eastAsia="Times New Roman" w:hAnsi="Times New Roman" w:cs="Times New Roman"/>
          <w:sz w:val="28"/>
          <w:szCs w:val="28"/>
          <w:lang w:val="uk-UA"/>
        </w:rPr>
        <w:t>ики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предмет</w:t>
      </w:r>
      <w:r w:rsidR="00B25405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системі трьох проекцій і прямокутній ізометрії;</w:t>
      </w:r>
    </w:p>
    <w:p w:rsidR="003D7E45" w:rsidRPr="003D7E45" w:rsidRDefault="003D7E45" w:rsidP="003D6D77">
      <w:pPr>
        <w:numPr>
          <w:ilvl w:val="0"/>
          <w:numId w:val="4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будувати і читати креслен</w:t>
      </w:r>
      <w:r w:rsidR="00B25405">
        <w:rPr>
          <w:rFonts w:ascii="Times New Roman" w:eastAsia="Times New Roman" w:hAnsi="Times New Roman" w:cs="Times New Roman"/>
          <w:sz w:val="28"/>
          <w:szCs w:val="28"/>
          <w:lang w:val="uk-UA"/>
        </w:rPr>
        <w:t>ики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, тобто уявляти за плоским проекційним зображенням просторові образи предметів, їх розміри і розміщення, відображати просторові форми предметів на площині;</w:t>
      </w:r>
    </w:p>
    <w:p w:rsidR="003D7E45" w:rsidRPr="003D7E45" w:rsidRDefault="003D7E45" w:rsidP="003D6D77">
      <w:pPr>
        <w:numPr>
          <w:ilvl w:val="0"/>
          <w:numId w:val="4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 ескіз нескладної технічної деталі;</w:t>
      </w:r>
    </w:p>
    <w:p w:rsidR="003D7E45" w:rsidRPr="003D7E45" w:rsidRDefault="003D7E45" w:rsidP="003D6D77">
      <w:pPr>
        <w:numPr>
          <w:ilvl w:val="0"/>
          <w:numId w:val="4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уявляти геометричну форму відомих геометричних тіл або реальних предметів для </w:t>
      </w:r>
      <w:r w:rsidR="00B25405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навчального завдання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побудови креслен</w:t>
      </w:r>
      <w:r w:rsidR="00B25405">
        <w:rPr>
          <w:rFonts w:ascii="Times New Roman" w:eastAsia="Times New Roman" w:hAnsi="Times New Roman" w:cs="Times New Roman"/>
          <w:sz w:val="28"/>
          <w:szCs w:val="28"/>
          <w:lang w:val="uk-UA"/>
        </w:rPr>
        <w:t>ика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будь-якого предмета і читання креслен</w:t>
      </w:r>
      <w:r w:rsidR="00B25405">
        <w:rPr>
          <w:rFonts w:ascii="Times New Roman" w:eastAsia="Times New Roman" w:hAnsi="Times New Roman" w:cs="Times New Roman"/>
          <w:sz w:val="28"/>
          <w:szCs w:val="28"/>
          <w:lang w:val="uk-UA"/>
        </w:rPr>
        <w:t>иків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будь - якого предмета.</w:t>
      </w:r>
    </w:p>
    <w:p w:rsidR="003D7E45" w:rsidRPr="003D7E45" w:rsidRDefault="003D7E45" w:rsidP="003D6D77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навики</w:t>
      </w:r>
    </w:p>
    <w:p w:rsidR="003D7E45" w:rsidRPr="003D7E45" w:rsidRDefault="003D7E45" w:rsidP="003D6D77">
      <w:pPr>
        <w:numPr>
          <w:ilvl w:val="0"/>
          <w:numId w:val="4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володіння термінологією, що прийнят</w:t>
      </w:r>
      <w:r w:rsidR="00B2540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кресленні;</w:t>
      </w:r>
    </w:p>
    <w:p w:rsidR="003D7E45" w:rsidRPr="003D7E45" w:rsidRDefault="003D7E45" w:rsidP="003D6D77">
      <w:pPr>
        <w:numPr>
          <w:ilvl w:val="0"/>
          <w:numId w:val="4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креслен</w:t>
      </w:r>
      <w:r w:rsidR="00B25405">
        <w:rPr>
          <w:rFonts w:ascii="Times New Roman" w:eastAsia="Times New Roman" w:hAnsi="Times New Roman" w:cs="Times New Roman"/>
          <w:sz w:val="28"/>
          <w:szCs w:val="28"/>
          <w:lang w:val="uk-UA"/>
        </w:rPr>
        <w:t>иків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допомогою креслярських інструментів і приладдя;</w:t>
      </w:r>
    </w:p>
    <w:p w:rsidR="003D7E45" w:rsidRPr="003D7E45" w:rsidRDefault="003D7E45" w:rsidP="003D6D77">
      <w:pPr>
        <w:numPr>
          <w:ilvl w:val="0"/>
          <w:numId w:val="4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правильних і раціональних прийомів роботи </w:t>
      </w:r>
      <w:r w:rsidR="00D962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креслярськи</w:t>
      </w:r>
      <w:r w:rsidR="00D962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 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інструмент</w:t>
      </w:r>
      <w:r w:rsidR="00D96250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D7E45" w:rsidRPr="003D7E45" w:rsidRDefault="003D7E45" w:rsidP="003D6D77">
      <w:pPr>
        <w:numPr>
          <w:ilvl w:val="0"/>
          <w:numId w:val="4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E45">
        <w:rPr>
          <w:rFonts w:ascii="Times New Roman" w:eastAsia="Times New Roman" w:hAnsi="Times New Roman" w:cs="Times New Roman"/>
          <w:sz w:val="28"/>
          <w:szCs w:val="28"/>
          <w:lang w:val="uk-UA"/>
        </w:rPr>
        <w:t>побудови наочних зображень в аксонометричних проекціях.</w:t>
      </w:r>
    </w:p>
    <w:p w:rsidR="006506C0" w:rsidRPr="006C3401" w:rsidRDefault="00447D04" w:rsidP="003D6D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 та с</w:t>
      </w:r>
      <w:r w:rsidR="006C3401" w:rsidRPr="006C3401">
        <w:rPr>
          <w:rFonts w:ascii="Times New Roman" w:hAnsi="Times New Roman"/>
          <w:b/>
          <w:sz w:val="28"/>
          <w:szCs w:val="28"/>
          <w:lang w:val="uk-UA"/>
        </w:rPr>
        <w:t>труктура навчальної програми</w:t>
      </w:r>
    </w:p>
    <w:p w:rsidR="007C6930" w:rsidRPr="007C6930" w:rsidRDefault="007C6930" w:rsidP="003D6D7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розроблено на підставі Державного стандарту базової і повної загальної середньої освіти (Постанова Кабінету Міністрів України від 23. 11. 2011 р. № 1392) з урахуванням Державного стандарту початкової загальної освіти (Постанова Кабінету Міністрів України від 20. 04. 2011 р. №  462) та відповідно до положень «Концепції Нової української школи» (2016 р.).</w:t>
      </w:r>
    </w:p>
    <w:p w:rsidR="00A86CF9" w:rsidRPr="006A0E11" w:rsidRDefault="00A86CF9" w:rsidP="003D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E11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програма розрахована для реалізації </w:t>
      </w:r>
      <w:r w:rsidR="0098115C">
        <w:rPr>
          <w:rFonts w:ascii="Times New Roman" w:hAnsi="Times New Roman" w:cs="Times New Roman"/>
          <w:sz w:val="28"/>
          <w:szCs w:val="28"/>
          <w:lang w:val="uk-UA"/>
        </w:rPr>
        <w:t>як ку</w:t>
      </w:r>
      <w:r w:rsidR="00A070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8115C">
        <w:rPr>
          <w:rFonts w:ascii="Times New Roman" w:hAnsi="Times New Roman" w:cs="Times New Roman"/>
          <w:sz w:val="28"/>
          <w:szCs w:val="28"/>
          <w:lang w:val="uk-UA"/>
        </w:rPr>
        <w:t xml:space="preserve">с за вибором або факультатив </w:t>
      </w:r>
      <w:r w:rsidRPr="006A0E1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10-11</w:t>
      </w:r>
      <w:r w:rsidRPr="006A0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(8-9) </w:t>
      </w:r>
      <w:r w:rsidRPr="006A0E11">
        <w:rPr>
          <w:rFonts w:ascii="Times New Roman" w:hAnsi="Times New Roman" w:cs="Times New Roman"/>
          <w:sz w:val="28"/>
          <w:szCs w:val="28"/>
          <w:lang w:val="uk-UA"/>
        </w:rPr>
        <w:t>класах 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ьноосвітніх навчальних закладах</w:t>
      </w:r>
      <w:r w:rsidRPr="006A0E11">
        <w:rPr>
          <w:rFonts w:ascii="Times New Roman" w:hAnsi="Times New Roman" w:cs="Times New Roman"/>
          <w:sz w:val="28"/>
          <w:szCs w:val="28"/>
          <w:lang w:val="uk-UA"/>
        </w:rPr>
        <w:t xml:space="preserve"> з наступним розподілом годин: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(8) </w:t>
      </w:r>
      <w:r w:rsidRPr="006A0E11">
        <w:rPr>
          <w:rFonts w:ascii="Times New Roman" w:hAnsi="Times New Roman" w:cs="Times New Roman"/>
          <w:sz w:val="28"/>
          <w:szCs w:val="28"/>
          <w:lang w:val="uk-UA"/>
        </w:rPr>
        <w:t xml:space="preserve">клас - 35 годин (1 година на тиждень);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 (9) </w:t>
      </w:r>
      <w:r w:rsidRPr="006A0E11">
        <w:rPr>
          <w:rFonts w:ascii="Times New Roman" w:hAnsi="Times New Roman" w:cs="Times New Roman"/>
          <w:sz w:val="28"/>
          <w:szCs w:val="28"/>
          <w:lang w:val="uk-UA"/>
        </w:rPr>
        <w:t>клас -  35 годин (1 година на тиждень).</w:t>
      </w:r>
    </w:p>
    <w:p w:rsidR="00581B46" w:rsidRDefault="00910012" w:rsidP="003D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Програму представлено в табличній формі, що містить дві частини: очікувані </w:t>
      </w:r>
      <w:r w:rsidRPr="00A86CF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результати навчально-пізнавальної діяльності учнів та зміст навчального матеріа</w:t>
      </w:r>
      <w:r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лу, необхідний для їх досягнення. У правій частині вказано навчальний мате</w:t>
      </w:r>
      <w:r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ріал, який підлягає вивченню. </w:t>
      </w:r>
      <w:r w:rsidR="00447D0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 лівій частині о</w:t>
      </w:r>
      <w:r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чікувані результати навчально-пізнавальної діяльності учнів </w:t>
      </w:r>
      <w:r w:rsidR="00447D0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які </w:t>
      </w:r>
      <w:r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ор</w:t>
      </w:r>
      <w:r w:rsidR="00447D0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ієнтують на результати навчання </w:t>
      </w:r>
      <w:r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 є об’єктом контролю й оцінювання. Окрім того в кінці кожно</w:t>
      </w:r>
      <w:r w:rsidR="00A903F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го</w:t>
      </w:r>
      <w:r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навчального матеріалу наведено перелік </w:t>
      </w:r>
      <w:r w:rsidR="000960D4"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зав</w:t>
      </w:r>
      <w:r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дань, що можуть виконуватись учнями під час навчання. Дані завдання </w:t>
      </w:r>
      <w:r w:rsidR="000960D4"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мають як теоретичну</w:t>
      </w:r>
      <w:r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так і практичн</w:t>
      </w:r>
      <w:r w:rsidR="000960D4"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</w:t>
      </w:r>
      <w:r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спрямовані</w:t>
      </w:r>
      <w:r w:rsidR="00A903F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сть</w:t>
      </w:r>
      <w:r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навчального матеріалу. Перелік </w:t>
      </w:r>
      <w:r w:rsidR="000960D4"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завдань</w:t>
      </w:r>
      <w:r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не є обов'язковим для виконання (вчитель може обирати ті </w:t>
      </w:r>
      <w:r w:rsidR="000960D4"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завдання</w:t>
      </w:r>
      <w:r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 які краще підійдуть даному класу та конкретним учням) та не є повним</w:t>
      </w:r>
      <w:r w:rsidR="000960D4"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и</w:t>
      </w:r>
      <w:r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(вчитель може пропонувати учням будь-які інші практичні </w:t>
      </w:r>
      <w:r w:rsidR="000960D4"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завдання</w:t>
      </w:r>
      <w:r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на власний розсуд). Зміст навчального матеріалу структуровано за темами із визначенням </w:t>
      </w:r>
      <w:r w:rsidR="009B62DC"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орієнтовної </w:t>
      </w:r>
      <w:r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кількості годин на їх вивчення</w:t>
      </w:r>
      <w:r w:rsidR="009B62DC"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які вчитель </w:t>
      </w:r>
      <w:r w:rsid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має право</w:t>
      </w:r>
      <w:r w:rsidR="009B62DC" w:rsidRPr="00581B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581B46" w:rsidRPr="00581B46">
        <w:rPr>
          <w:rFonts w:ascii="Times New Roman" w:hAnsi="Times New Roman" w:cs="Times New Roman"/>
          <w:sz w:val="28"/>
          <w:szCs w:val="28"/>
          <w:lang w:val="uk-UA"/>
        </w:rPr>
        <w:t>перерозподіляти між окремими темами про</w:t>
      </w:r>
      <w:r w:rsidR="00581B46">
        <w:rPr>
          <w:rFonts w:ascii="Times New Roman" w:hAnsi="Times New Roman" w:cs="Times New Roman"/>
          <w:sz w:val="28"/>
          <w:szCs w:val="28"/>
          <w:lang w:val="uk-UA"/>
        </w:rPr>
        <w:t>грами,</w:t>
      </w:r>
      <w:r w:rsidR="00581B46" w:rsidRPr="00581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B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81B46" w:rsidRPr="00581B46">
        <w:rPr>
          <w:rFonts w:ascii="Times New Roman" w:hAnsi="Times New Roman" w:cs="Times New Roman"/>
          <w:sz w:val="28"/>
          <w:szCs w:val="28"/>
          <w:lang w:val="uk-UA"/>
        </w:rPr>
        <w:t xml:space="preserve">алежно від конкретних умов, пов'язаних з оволодінням </w:t>
      </w:r>
      <w:r w:rsidR="00A903FB" w:rsidRPr="00581B46">
        <w:rPr>
          <w:rFonts w:ascii="Times New Roman" w:hAnsi="Times New Roman" w:cs="Times New Roman"/>
          <w:sz w:val="28"/>
          <w:szCs w:val="28"/>
          <w:lang w:val="uk-UA"/>
        </w:rPr>
        <w:t xml:space="preserve">учнями </w:t>
      </w:r>
      <w:r w:rsidR="00581B46" w:rsidRPr="00581B46">
        <w:rPr>
          <w:rFonts w:ascii="Times New Roman" w:hAnsi="Times New Roman" w:cs="Times New Roman"/>
          <w:sz w:val="28"/>
          <w:szCs w:val="28"/>
          <w:lang w:val="uk-UA"/>
        </w:rPr>
        <w:t>змісту тієї чи іншої теми</w:t>
      </w:r>
      <w:r w:rsidR="00581B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143" w:rsidRDefault="00995143" w:rsidP="003D6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995143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Програма має на меті сформувати в учнів знання і вміння виконувати й читати робочі креслен</w:t>
      </w:r>
      <w:r w:rsidR="00B25405">
        <w:rPr>
          <w:rFonts w:ascii="Times New Roman" w:hAnsi="Times New Roman" w:cs="Times New Roman"/>
          <w:snapToGrid w:val="0"/>
          <w:sz w:val="28"/>
          <w:szCs w:val="28"/>
          <w:lang w:val="uk-UA"/>
        </w:rPr>
        <w:t>ики</w:t>
      </w:r>
      <w:r w:rsidRPr="0099514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деталей і складальні креслен</w:t>
      </w:r>
      <w:r w:rsidR="00B25405">
        <w:rPr>
          <w:rFonts w:ascii="Times New Roman" w:hAnsi="Times New Roman" w:cs="Times New Roman"/>
          <w:snapToGrid w:val="0"/>
          <w:sz w:val="28"/>
          <w:szCs w:val="28"/>
          <w:lang w:val="uk-UA"/>
        </w:rPr>
        <w:t>ики</w:t>
      </w:r>
      <w:r w:rsidRPr="0099514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виробів різного технічного призначення. </w:t>
      </w:r>
    </w:p>
    <w:p w:rsidR="005C2461" w:rsidRPr="005C2461" w:rsidRDefault="004C63DB" w:rsidP="003D6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</w:t>
      </w:r>
      <w:r w:rsidR="006A0E11" w:rsidRPr="006A0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рівня навчальних досягнень учнів</w:t>
      </w:r>
      <w:r w:rsidR="006A0E11" w:rsidRPr="006A0E11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</w:t>
      </w:r>
      <w:r w:rsidR="005C2461">
        <w:rPr>
          <w:rFonts w:ascii="Times New Roman" w:hAnsi="Times New Roman" w:cs="Times New Roman"/>
          <w:sz w:val="28"/>
          <w:szCs w:val="28"/>
          <w:lang w:val="uk-UA"/>
        </w:rPr>
        <w:t xml:space="preserve">у двох аспектах: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461" w:rsidRPr="005C2461" w:rsidRDefault="005C2461" w:rsidP="003D6D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2461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рівень володіння теоретичними знаннями (який можна виявити у процесі усного чи різних форм письмового опитування);</w:t>
      </w:r>
    </w:p>
    <w:p w:rsidR="005C2461" w:rsidRPr="00995143" w:rsidRDefault="005C2461" w:rsidP="003D6D7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2461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виконання графічних робіт</w:t>
      </w:r>
      <w:r w:rsidR="00995143" w:rsidRPr="0099514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у вигляді ескізів і креслен</w:t>
      </w:r>
      <w:r w:rsidR="00B25405">
        <w:rPr>
          <w:rFonts w:ascii="Times New Roman" w:hAnsi="Times New Roman" w:cs="Times New Roman"/>
          <w:snapToGrid w:val="0"/>
          <w:sz w:val="28"/>
          <w:szCs w:val="28"/>
          <w:lang w:val="uk-UA"/>
        </w:rPr>
        <w:t>иків</w:t>
      </w:r>
      <w:r w:rsidR="00995143" w:rsidRPr="0099514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відповідно до вимог державних стандартів</w:t>
      </w:r>
      <w:r w:rsidR="00995143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;</w:t>
      </w:r>
    </w:p>
    <w:p w:rsidR="00995143" w:rsidRPr="00995143" w:rsidRDefault="00995143" w:rsidP="003D6D7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6"/>
          <w:sz w:val="28"/>
          <w:szCs w:val="28"/>
          <w:lang w:val="uk-UA"/>
        </w:rPr>
      </w:pPr>
      <w:r w:rsidRPr="00995143">
        <w:rPr>
          <w:rFonts w:ascii="Times New Roman" w:hAnsi="Times New Roman" w:cs="Times New Roman"/>
          <w:spacing w:val="16"/>
          <w:sz w:val="28"/>
          <w:szCs w:val="28"/>
          <w:lang w:val="uk-UA"/>
        </w:rPr>
        <w:t>Практичні роботи слід виконувати безпосередньо на уроці</w:t>
      </w:r>
      <w:r w:rsidRPr="0099514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A903FB">
        <w:rPr>
          <w:rFonts w:ascii="Times New Roman" w:hAnsi="Times New Roman" w:cs="Times New Roman"/>
          <w:snapToGrid w:val="0"/>
          <w:sz w:val="28"/>
          <w:szCs w:val="28"/>
          <w:lang w:val="uk-UA"/>
        </w:rPr>
        <w:t>в робочих зошитах або на аркушах креслярського паперу</w:t>
      </w:r>
      <w:r w:rsidRPr="00995143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, але обмежену кількість деяких із них (на розсуд </w:t>
      </w:r>
      <w:r w:rsidRPr="00995143">
        <w:rPr>
          <w:rFonts w:ascii="Times New Roman" w:hAnsi="Times New Roman" w:cs="Times New Roman"/>
          <w:spacing w:val="10"/>
          <w:sz w:val="28"/>
          <w:szCs w:val="28"/>
          <w:lang w:val="uk-UA"/>
        </w:rPr>
        <w:t>учи</w:t>
      </w:r>
      <w:r w:rsidRPr="00995143">
        <w:rPr>
          <w:rFonts w:ascii="Times New Roman" w:hAnsi="Times New Roman" w:cs="Times New Roman"/>
          <w:sz w:val="28"/>
          <w:szCs w:val="28"/>
          <w:lang w:val="uk-UA"/>
        </w:rPr>
        <w:t>теля) можна виконувати як домашні завдання. Усі практичні роботи повинні виконуватись тільки олівцем із застосуванням креслярських інструментів</w:t>
      </w:r>
      <w:r w:rsidR="00B25405">
        <w:rPr>
          <w:rFonts w:ascii="Times New Roman" w:hAnsi="Times New Roman" w:cs="Times New Roman"/>
          <w:sz w:val="28"/>
          <w:szCs w:val="28"/>
          <w:lang w:val="uk-UA"/>
        </w:rPr>
        <w:t xml:space="preserve"> ( крім ескізів )</w:t>
      </w:r>
      <w:r w:rsidRPr="009951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E11" w:rsidRDefault="006A0E11" w:rsidP="003D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E11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ефективності уроків може використовуватись взаємоконтроль графічних робіт, проводитись уроки – консультації тощо. </w:t>
      </w:r>
    </w:p>
    <w:p w:rsidR="00A903FB" w:rsidRPr="00A903FB" w:rsidRDefault="00A903FB" w:rsidP="003D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3FB">
        <w:rPr>
          <w:rFonts w:ascii="Times New Roman" w:hAnsi="Times New Roman" w:cs="Times New Roman"/>
          <w:sz w:val="28"/>
          <w:szCs w:val="28"/>
          <w:lang w:val="uk-UA"/>
        </w:rPr>
        <w:t>Під час вивчення курсу необхідно широко використовувати навчальні наочні посібники: таблиці, зразки креслен</w:t>
      </w:r>
      <w:r w:rsidR="00B25405">
        <w:rPr>
          <w:rFonts w:ascii="Times New Roman" w:hAnsi="Times New Roman" w:cs="Times New Roman"/>
          <w:sz w:val="28"/>
          <w:szCs w:val="28"/>
          <w:lang w:val="uk-UA"/>
        </w:rPr>
        <w:t>иків</w:t>
      </w:r>
      <w:r w:rsidRPr="00A903FB">
        <w:rPr>
          <w:rFonts w:ascii="Times New Roman" w:hAnsi="Times New Roman" w:cs="Times New Roman"/>
          <w:sz w:val="28"/>
          <w:szCs w:val="28"/>
          <w:lang w:val="uk-UA"/>
        </w:rPr>
        <w:t xml:space="preserve">, моделей, роздатковий матеріал, </w:t>
      </w:r>
      <w:r w:rsidR="00995143" w:rsidRPr="00A903FB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комп’ютерну техніку</w:t>
      </w:r>
      <w:r w:rsidR="0036065D">
        <w:rPr>
          <w:rFonts w:ascii="Times New Roman" w:hAnsi="Times New Roman" w:cs="Times New Roman"/>
          <w:snapToGrid w:val="0"/>
          <w:sz w:val="28"/>
          <w:szCs w:val="28"/>
          <w:lang w:val="uk-UA"/>
        </w:rPr>
        <w:t>,</w:t>
      </w:r>
      <w:r w:rsidR="00995143" w:rsidRPr="00A90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3FB">
        <w:rPr>
          <w:rFonts w:ascii="Times New Roman" w:hAnsi="Times New Roman" w:cs="Times New Roman"/>
          <w:sz w:val="28"/>
          <w:szCs w:val="28"/>
          <w:lang w:val="uk-UA"/>
        </w:rPr>
        <w:t>екранні посібники тощо. Самостійна робота учнів з підручником та наочними посібниками має стати невід'ємною складовою процесу навчання.</w:t>
      </w:r>
    </w:p>
    <w:p w:rsidR="00A903FB" w:rsidRPr="00A903FB" w:rsidRDefault="00A903FB" w:rsidP="003D6D77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3FB">
        <w:rPr>
          <w:rFonts w:ascii="Times New Roman" w:hAnsi="Times New Roman" w:cs="Times New Roman"/>
          <w:sz w:val="28"/>
          <w:szCs w:val="28"/>
          <w:lang w:val="uk-UA"/>
        </w:rPr>
        <w:t>Визначення рівня навчальних досягнень учнів здійснюється шляхом тематичного та підсумкового контролю.</w:t>
      </w:r>
    </w:p>
    <w:p w:rsidR="007C6930" w:rsidRDefault="007C6930" w:rsidP="003D6D7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6A0E11" w:rsidRPr="006A0E11" w:rsidRDefault="006A0E11" w:rsidP="006A0E11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E11">
        <w:rPr>
          <w:rFonts w:ascii="Times New Roman" w:hAnsi="Times New Roman" w:cs="Times New Roman"/>
          <w:b/>
          <w:sz w:val="28"/>
          <w:szCs w:val="28"/>
          <w:lang w:val="uk-UA"/>
        </w:rPr>
        <w:t>ЗАГАЛЬНИЙ ТЕМАТИЧНИЙ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7101"/>
        <w:gridCol w:w="2224"/>
      </w:tblGrid>
      <w:tr w:rsidR="006A0E11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D00121" w:rsidRDefault="006A0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0012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№ теми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1" w:rsidRPr="00D00121" w:rsidRDefault="006A0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0012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21" w:rsidRPr="00D00121" w:rsidRDefault="006A0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0012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Орієнтовна </w:t>
            </w:r>
          </w:p>
          <w:p w:rsidR="006A0E11" w:rsidRPr="00D00121" w:rsidRDefault="006A0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0012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6A0E11" w:rsidRPr="006A0E11" w:rsidTr="006A0E11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7456EA" w:rsidP="00D00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10 (8)</w:t>
            </w:r>
            <w:r w:rsidR="006A0E11" w:rsidRPr="006A0E1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-й  клас</w:t>
            </w:r>
          </w:p>
        </w:tc>
      </w:tr>
      <w:tr w:rsidR="006A0E11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730EEA" w:rsidRDefault="00730EEA" w:rsidP="00730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6A0E1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A0E1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Вступ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6A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A0E1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6A0E11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73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D001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6A0E11" w:rsidP="00DE3CD2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 w:rsidRPr="006A0E1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Види графічних конструкторських документів. Загальні вимоги до процесу створення  та оформлення креслен</w:t>
            </w:r>
            <w:r w:rsidR="00DE3CD2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иків</w:t>
            </w:r>
            <w:r w:rsidR="001C1DE2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. Види креслен</w:t>
            </w:r>
            <w:r w:rsidR="00DE3CD2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иків</w:t>
            </w:r>
            <w:r w:rsidRPr="006A0E1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1C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6A0E11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73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="00D001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6A0E11" w:rsidP="00DE3CD2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 w:rsidRPr="006A0E1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Геометричні побудо</w:t>
            </w:r>
            <w:r w:rsidR="0007277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ви під час виконання креслен</w:t>
            </w:r>
            <w:r w:rsidR="00DE3CD2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и</w:t>
            </w:r>
            <w:r w:rsidR="00DE3CD2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lastRenderedPageBreak/>
              <w:t>ків</w:t>
            </w:r>
            <w:r w:rsidR="0007277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F8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5</w:t>
            </w:r>
          </w:p>
        </w:tc>
      </w:tr>
      <w:tr w:rsidR="006A0E11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73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 w:rsidR="00D001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6A0E11">
            <w:pPr>
              <w:widowControl w:val="0"/>
              <w:tabs>
                <w:tab w:val="left" w:pos="2290"/>
              </w:tabs>
              <w:spacing w:after="0" w:line="240" w:lineRule="auto"/>
              <w:ind w:left="20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 w:rsidRPr="006A0E1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Кресленики плоских предметів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07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6A0E11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73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="00D001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072771">
            <w:pPr>
              <w:widowControl w:val="0"/>
              <w:tabs>
                <w:tab w:val="left" w:pos="2364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Проеціювання і графічні методи побудови зображень.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6C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6A0E11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73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="00D001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6A0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A0E1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Проеціювання геометричних тіл та їх елементів</w:t>
            </w:r>
            <w:r w:rsidR="00E8572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6A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A0E1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F20C40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0" w:rsidRPr="006A0E11" w:rsidRDefault="0073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="00D001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0" w:rsidRPr="006A0E11" w:rsidRDefault="00F20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Ескізи деталей.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0" w:rsidRPr="006A0E11" w:rsidRDefault="006C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F20C40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0" w:rsidRPr="006A0E11" w:rsidRDefault="0073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="00D001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0" w:rsidRPr="006A0E11" w:rsidRDefault="00DF2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Розгортки поверхонь деталей.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0" w:rsidRPr="006A0E11" w:rsidRDefault="006C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DF226E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E" w:rsidRDefault="0073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 w:rsidR="00D001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E" w:rsidRDefault="00CD4A24" w:rsidP="00D00121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D4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Наочні зображення предметів у системі аксонометричних</w:t>
            </w:r>
            <w:r w:rsid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проекцій.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E" w:rsidRDefault="00CD4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6A0E11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1" w:rsidRPr="006A0E11" w:rsidRDefault="006A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D00121" w:rsidRDefault="006A0E11" w:rsidP="00D001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0012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D00121" w:rsidRDefault="006A0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0012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35</w:t>
            </w:r>
          </w:p>
        </w:tc>
      </w:tr>
      <w:tr w:rsidR="006A0E11" w:rsidRPr="006A0E11" w:rsidTr="006A0E11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7456EA" w:rsidP="00D00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11 (9)</w:t>
            </w:r>
            <w:r w:rsidR="006A0E11" w:rsidRPr="006A0E1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-й клас</w:t>
            </w:r>
          </w:p>
        </w:tc>
      </w:tr>
      <w:tr w:rsidR="006A0E11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D9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D001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6A0E11" w:rsidP="00DE3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6A0E1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Перерізи та розрізи при виконанні креслен</w:t>
            </w:r>
            <w:r w:rsidR="00DE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иків</w:t>
            </w:r>
            <w:r w:rsidRPr="006A0E1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 предметів.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66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6624EC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EC" w:rsidRDefault="0066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D001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EC" w:rsidRPr="006A0E11" w:rsidRDefault="00D1542F" w:rsidP="00DE3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Вибір з</w:t>
            </w:r>
            <w:r w:rsidR="006624EC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ображен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ь</w:t>
            </w:r>
            <w:r w:rsidR="006624EC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 на креслен</w:t>
            </w:r>
            <w:r w:rsidR="00DE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иках</w:t>
            </w:r>
            <w:r w:rsidR="006624EC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EC" w:rsidRDefault="008B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6A0E11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B5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="00D001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6A0E11" w:rsidP="00DE3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A0E1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Основні відомості про складальні креслен</w:t>
            </w:r>
            <w:r w:rsidR="00DE3CD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ики</w:t>
            </w:r>
            <w:r w:rsidR="00092A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6A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A0E1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6A0E11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B5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 w:rsidR="00D001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6A0E11" w:rsidP="00DE3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6A0E1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Зображення з’єднань деталей на складальних креслен</w:t>
            </w:r>
            <w:r w:rsidR="00DE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ика</w:t>
            </w:r>
            <w:r w:rsidRPr="006A0E1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х</w:t>
            </w:r>
            <w:r w:rsidR="00092A26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8B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6A0E11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B57944" w:rsidP="00355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="00D001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092A26" w:rsidP="003553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Читання </w:t>
            </w:r>
            <w:r w:rsidR="00CD4A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та </w:t>
            </w:r>
            <w:r w:rsidR="00CD4A24" w:rsidRPr="00CD4A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деталювання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складальних креслен</w:t>
            </w:r>
            <w:r w:rsidR="00DE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иків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1B7991" w:rsidP="00355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6A0E11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B57944" w:rsidP="00355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="00D001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6A0E11" w:rsidP="003553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6A0E1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Топог</w:t>
            </w:r>
            <w:r w:rsidR="008B6D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рафічні та будівельні креслен</w:t>
            </w:r>
            <w:r w:rsidR="00DE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ики</w:t>
            </w:r>
            <w:r w:rsidR="008B6D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1B7991" w:rsidP="00355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6A0E11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B57944" w:rsidP="00355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="00D001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6A0E11" w:rsidP="003553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6A0E1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Технічні схеми</w:t>
            </w:r>
            <w:r w:rsidR="008B6D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6A0E11" w:rsidRDefault="006A0E11" w:rsidP="00355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A0E1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6A0E11" w:rsidRPr="006A0E11" w:rsidTr="006A0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1" w:rsidRPr="006A0E11" w:rsidRDefault="006A0E11" w:rsidP="003553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D00121" w:rsidRDefault="006A0E11" w:rsidP="0035530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0012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Pr="00D00121" w:rsidRDefault="006A0E11" w:rsidP="00355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0012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35</w:t>
            </w:r>
          </w:p>
        </w:tc>
      </w:tr>
    </w:tbl>
    <w:p w:rsidR="006A0E11" w:rsidRPr="006A0E11" w:rsidRDefault="006A0E11" w:rsidP="00875649">
      <w:pPr>
        <w:spacing w:before="240"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E11">
        <w:rPr>
          <w:rFonts w:ascii="Times New Roman" w:hAnsi="Times New Roman" w:cs="Times New Roman"/>
          <w:b/>
          <w:sz w:val="28"/>
          <w:szCs w:val="28"/>
          <w:lang w:val="uk-UA"/>
        </w:rPr>
        <w:t>ЗМІСТ ПРОГРАМИ</w:t>
      </w:r>
    </w:p>
    <w:p w:rsidR="006A0E11" w:rsidRPr="006A0E11" w:rsidRDefault="004C63DB" w:rsidP="0087564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(8) </w:t>
      </w:r>
      <w:r w:rsidR="006A0E11" w:rsidRPr="006A0E11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43"/>
        <w:gridCol w:w="4364"/>
      </w:tblGrid>
      <w:tr w:rsidR="0036065D" w:rsidTr="008578FD">
        <w:trPr>
          <w:trHeight w:val="460"/>
        </w:trPr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65D" w:rsidRPr="0036065D" w:rsidRDefault="0036065D" w:rsidP="003606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60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065D" w:rsidRPr="0036065D" w:rsidRDefault="0036065D" w:rsidP="003606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60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</w:tr>
      <w:tr w:rsidR="0036065D" w:rsidTr="008578FD">
        <w:trPr>
          <w:trHeight w:val="280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B45" w:rsidRDefault="00722A75" w:rsidP="00E10B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Вступ </w:t>
            </w:r>
          </w:p>
          <w:p w:rsidR="0036065D" w:rsidRPr="00722A75" w:rsidRDefault="00722A75" w:rsidP="0035530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година</w:t>
            </w:r>
          </w:p>
        </w:tc>
      </w:tr>
      <w:tr w:rsidR="0036065D" w:rsidTr="008578FD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65D" w:rsidRDefault="0036065D" w:rsidP="008578FD">
            <w:pPr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60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Учень/учениця</w:t>
            </w:r>
          </w:p>
          <w:p w:rsidR="00722A75" w:rsidRDefault="00722A75" w:rsidP="00DE3CD2">
            <w:pPr>
              <w:pStyle w:val="aa"/>
              <w:framePr w:hSpace="0" w:wrap="auto" w:vAnchor="margin" w:hAnchor="text" w:xAlign="left" w:yAlign="inline"/>
              <w:ind w:firstLine="28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Знаннєвий компонент</w:t>
            </w:r>
          </w:p>
          <w:p w:rsidR="00475D27" w:rsidRDefault="0059693F" w:rsidP="00DE3CD2">
            <w:pPr>
              <w:pStyle w:val="a9"/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969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Знає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75D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значення навчального предмета « Креслення» в загальноосвітній підготовці учнів; </w:t>
            </w:r>
          </w:p>
          <w:p w:rsidR="00475D27" w:rsidRDefault="0059693F" w:rsidP="00DE3CD2">
            <w:pPr>
              <w:pStyle w:val="2"/>
              <w:tabs>
                <w:tab w:val="left" w:pos="993"/>
              </w:tabs>
              <w:spacing w:before="0"/>
              <w:ind w:firstLine="284"/>
              <w:rPr>
                <w:sz w:val="28"/>
                <w:szCs w:val="28"/>
              </w:rPr>
            </w:pPr>
            <w:r w:rsidRPr="0059693F">
              <w:rPr>
                <w:i/>
                <w:sz w:val="28"/>
                <w:szCs w:val="28"/>
              </w:rPr>
              <w:t>пояснює</w:t>
            </w:r>
            <w:r>
              <w:rPr>
                <w:sz w:val="28"/>
                <w:szCs w:val="28"/>
              </w:rPr>
              <w:t xml:space="preserve"> </w:t>
            </w:r>
            <w:r w:rsidR="00475D27">
              <w:rPr>
                <w:sz w:val="28"/>
                <w:szCs w:val="28"/>
              </w:rPr>
              <w:t>значення креслен</w:t>
            </w:r>
            <w:r w:rsidR="003D6D77">
              <w:rPr>
                <w:sz w:val="28"/>
                <w:szCs w:val="28"/>
              </w:rPr>
              <w:t>иків</w:t>
            </w:r>
            <w:r w:rsidR="00475D27">
              <w:rPr>
                <w:sz w:val="28"/>
                <w:szCs w:val="28"/>
              </w:rPr>
              <w:t xml:space="preserve"> у практичній діяльності людини;</w:t>
            </w:r>
          </w:p>
          <w:p w:rsidR="00475D27" w:rsidRDefault="00CC3720" w:rsidP="00DE3CD2">
            <w:pPr>
              <w:pStyle w:val="a9"/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розуміє </w:t>
            </w:r>
            <w:r w:rsidR="00475D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особливості наукової організації праці та безпечних прийомів роботи при виконанні графічних робіт;</w:t>
            </w:r>
          </w:p>
          <w:p w:rsidR="0036065D" w:rsidRPr="0036065D" w:rsidRDefault="0036065D" w:rsidP="00DE3CD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22A75" w:rsidRDefault="00722A75" w:rsidP="00DE3CD2">
            <w:pPr>
              <w:pStyle w:val="aa"/>
              <w:framePr w:hSpace="0" w:wrap="auto" w:vAnchor="margin" w:hAnchor="text" w:xAlign="left" w:yAlign="inline"/>
              <w:ind w:firstLine="28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Діяльнісний компонент</w:t>
            </w:r>
            <w:r w:rsidR="004E785E">
              <w:rPr>
                <w:b/>
                <w:i/>
              </w:rPr>
              <w:t>:</w:t>
            </w:r>
          </w:p>
          <w:p w:rsidR="00475D27" w:rsidRDefault="00CC3720" w:rsidP="00DE3CD2">
            <w:pPr>
              <w:pStyle w:val="a9"/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Д</w:t>
            </w:r>
            <w:r w:rsidR="005A7F5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обирає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75D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налаштову</w:t>
            </w:r>
            <w:r w:rsidR="005A7F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475D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креслярські </w:t>
            </w:r>
            <w:r w:rsidR="005A7F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приладдя та інструменти для</w:t>
            </w:r>
            <w:r w:rsidR="00475D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475D27" w:rsidRDefault="00CC3720" w:rsidP="00DE3CD2">
            <w:pPr>
              <w:pStyle w:val="a9"/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A7F5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Д</w:t>
            </w:r>
            <w:r w:rsidR="00475D27" w:rsidRPr="005A7F5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отриму</w:t>
            </w:r>
            <w:r w:rsidR="005A7F5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ється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75D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правил безпеки при вико</w:t>
            </w:r>
            <w:r w:rsidR="00475D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нанні креслен</w:t>
            </w:r>
            <w:r w:rsidR="003D6D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иків</w:t>
            </w:r>
            <w:r w:rsidR="00475D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475D27" w:rsidRDefault="00475D27" w:rsidP="00DE3CD2">
            <w:pPr>
              <w:pStyle w:val="a9"/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A7F5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застосову</w:t>
            </w:r>
            <w:r w:rsidR="005A7F5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раціональні прийоми роботи креслярським приладдям.</w:t>
            </w:r>
          </w:p>
          <w:p w:rsidR="00DE3CD2" w:rsidRDefault="00DE3CD2" w:rsidP="00DE3CD2">
            <w:pPr>
              <w:pStyle w:val="a9"/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22A75" w:rsidRDefault="00722A75" w:rsidP="00DE3CD2">
            <w:pPr>
              <w:pStyle w:val="ab"/>
              <w:widowControl/>
              <w:ind w:left="0" w:firstLine="28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Ціннісний компонент</w:t>
            </w:r>
            <w:r w:rsidR="004E785E">
              <w:rPr>
                <w:b/>
                <w:i/>
              </w:rPr>
              <w:t>:</w:t>
            </w:r>
          </w:p>
          <w:p w:rsidR="004A41EE" w:rsidRDefault="004E785E" w:rsidP="00DE3CD2">
            <w:pPr>
              <w:pStyle w:val="af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4E785E">
              <w:rPr>
                <w:i/>
                <w:sz w:val="28"/>
                <w:szCs w:val="28"/>
                <w:lang w:val="uk-UA"/>
              </w:rPr>
              <w:t>усвідомлює</w:t>
            </w:r>
            <w:r w:rsidR="00475D27">
              <w:rPr>
                <w:sz w:val="28"/>
                <w:szCs w:val="28"/>
                <w:lang w:val="uk-UA"/>
              </w:rPr>
              <w:t xml:space="preserve"> роль проектної графіки як універса</w:t>
            </w:r>
            <w:r w:rsidR="007D1146">
              <w:rPr>
                <w:sz w:val="28"/>
                <w:szCs w:val="28"/>
                <w:lang w:val="uk-UA"/>
              </w:rPr>
              <w:t>льного засобу комунікацій;</w:t>
            </w:r>
          </w:p>
          <w:p w:rsidR="007D1146" w:rsidRPr="004A41EE" w:rsidRDefault="00CC3720" w:rsidP="0035530B">
            <w:pPr>
              <w:pStyle w:val="af"/>
              <w:spacing w:after="240"/>
              <w:ind w:firstLine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розуміє </w:t>
            </w:r>
            <w:r w:rsidR="007D1146">
              <w:rPr>
                <w:sz w:val="28"/>
                <w:szCs w:val="28"/>
                <w:lang w:val="uk-UA"/>
              </w:rPr>
              <w:t>призначення креслярських інструментів.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22A75" w:rsidRDefault="00722A75" w:rsidP="00722A75">
            <w:pPr>
              <w:pStyle w:val="2"/>
              <w:spacing w:before="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Відомості з історії розвитку креслення. </w:t>
            </w:r>
          </w:p>
          <w:p w:rsidR="00722A75" w:rsidRDefault="00722A75" w:rsidP="00722A75">
            <w:pPr>
              <w:pStyle w:val="2"/>
              <w:spacing w:before="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Графічна мова та її місце в пере</w:t>
            </w:r>
            <w:r w:rsidR="00CC3720">
              <w:rPr>
                <w:sz w:val="28"/>
                <w:szCs w:val="28"/>
              </w:rPr>
              <w:t xml:space="preserve">дачі </w:t>
            </w:r>
            <w:r>
              <w:rPr>
                <w:sz w:val="28"/>
                <w:szCs w:val="28"/>
              </w:rPr>
              <w:t xml:space="preserve">інформації про предметний світ. </w:t>
            </w:r>
          </w:p>
          <w:p w:rsidR="00722A75" w:rsidRDefault="00722A75" w:rsidP="00722A75">
            <w:pPr>
              <w:pStyle w:val="2"/>
              <w:spacing w:before="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Наукова організація робочого місця кресляра. </w:t>
            </w:r>
          </w:p>
          <w:p w:rsidR="00722A75" w:rsidRDefault="00CC3720" w:rsidP="00722A75">
            <w:pPr>
              <w:pStyle w:val="2"/>
              <w:spacing w:before="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Креслярські </w:t>
            </w:r>
            <w:r w:rsidR="00722A75">
              <w:rPr>
                <w:sz w:val="28"/>
                <w:szCs w:val="28"/>
              </w:rPr>
              <w:t>інструменти, приладдя та матеріали їх будова, призначення та налаштування для виконання креслен</w:t>
            </w:r>
            <w:r w:rsidR="003D6D77">
              <w:rPr>
                <w:sz w:val="28"/>
                <w:szCs w:val="28"/>
              </w:rPr>
              <w:t>иків</w:t>
            </w:r>
            <w:r w:rsidR="00722A75">
              <w:rPr>
                <w:sz w:val="28"/>
                <w:szCs w:val="28"/>
              </w:rPr>
              <w:t xml:space="preserve">. </w:t>
            </w:r>
          </w:p>
          <w:p w:rsidR="00722A75" w:rsidRDefault="00CC3720" w:rsidP="00722A75">
            <w:pPr>
              <w:pStyle w:val="2"/>
              <w:spacing w:before="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Дотримання </w:t>
            </w:r>
            <w:r w:rsidR="00EF40E1">
              <w:rPr>
                <w:sz w:val="28"/>
                <w:szCs w:val="28"/>
              </w:rPr>
              <w:t xml:space="preserve">безпечних та </w:t>
            </w:r>
            <w:r w:rsidR="00722A75">
              <w:rPr>
                <w:sz w:val="28"/>
                <w:szCs w:val="28"/>
              </w:rPr>
              <w:t xml:space="preserve">раціональних прийомів роботи при користуванні креслярським приладдям. </w:t>
            </w:r>
          </w:p>
          <w:p w:rsidR="004A41EE" w:rsidRDefault="004A41EE" w:rsidP="004A41EE">
            <w:pPr>
              <w:pStyle w:val="aa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lastRenderedPageBreak/>
              <w:t>Практичні завдання</w:t>
            </w:r>
          </w:p>
          <w:p w:rsidR="0036065D" w:rsidRPr="004A41EE" w:rsidRDefault="00EF40E1" w:rsidP="007E15B9">
            <w:pPr>
              <w:pStyle w:val="af"/>
              <w:ind w:firstLine="29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робочого місця, </w:t>
            </w:r>
            <w:r w:rsidR="004A41EE" w:rsidRPr="004A41EE">
              <w:rPr>
                <w:sz w:val="28"/>
                <w:szCs w:val="28"/>
                <w:lang w:val="uk-UA"/>
              </w:rPr>
              <w:t>матеріалів, інструментів для виконання креслярських робіт.</w:t>
            </w:r>
          </w:p>
        </w:tc>
      </w:tr>
      <w:tr w:rsidR="00475D27" w:rsidTr="008578FD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D77" w:rsidRDefault="004A41EE" w:rsidP="005F239B">
            <w:pPr>
              <w:pStyle w:val="2"/>
              <w:spacing w:before="0" w:line="276" w:lineRule="auto"/>
              <w:ind w:firstLine="290"/>
              <w:jc w:val="center"/>
              <w:rPr>
                <w:b/>
                <w:spacing w:val="7"/>
                <w:sz w:val="28"/>
                <w:szCs w:val="28"/>
                <w:lang w:eastAsia="uk-UA"/>
              </w:rPr>
            </w:pPr>
            <w:r w:rsidRPr="004A41EE">
              <w:rPr>
                <w:i/>
                <w:spacing w:val="7"/>
                <w:sz w:val="28"/>
                <w:szCs w:val="28"/>
                <w:lang w:eastAsia="uk-UA"/>
              </w:rPr>
              <w:t>Тема 1.</w:t>
            </w:r>
            <w:r>
              <w:rPr>
                <w:b/>
                <w:spacing w:val="7"/>
                <w:sz w:val="28"/>
                <w:szCs w:val="28"/>
                <w:lang w:eastAsia="uk-UA"/>
              </w:rPr>
              <w:t xml:space="preserve"> </w:t>
            </w:r>
            <w:r w:rsidR="00475D27" w:rsidRPr="00475D27">
              <w:rPr>
                <w:b/>
                <w:spacing w:val="7"/>
                <w:sz w:val="28"/>
                <w:szCs w:val="28"/>
                <w:lang w:eastAsia="uk-UA"/>
              </w:rPr>
              <w:t>Види графічних конструкторських документів. Загальні вимоги до процесу створення та оформлення креслен</w:t>
            </w:r>
            <w:r w:rsidR="003D6D77">
              <w:rPr>
                <w:b/>
                <w:spacing w:val="7"/>
                <w:sz w:val="28"/>
                <w:szCs w:val="28"/>
                <w:lang w:eastAsia="uk-UA"/>
              </w:rPr>
              <w:t>иків</w:t>
            </w:r>
            <w:r w:rsidR="00475D27" w:rsidRPr="00475D27">
              <w:rPr>
                <w:b/>
                <w:spacing w:val="7"/>
                <w:sz w:val="28"/>
                <w:szCs w:val="28"/>
                <w:lang w:eastAsia="uk-UA"/>
              </w:rPr>
              <w:t>. Види креслен</w:t>
            </w:r>
            <w:r w:rsidR="003D6D77">
              <w:rPr>
                <w:b/>
                <w:spacing w:val="7"/>
                <w:sz w:val="28"/>
                <w:szCs w:val="28"/>
                <w:lang w:eastAsia="uk-UA"/>
              </w:rPr>
              <w:t>иків</w:t>
            </w:r>
            <w:r w:rsidR="00475D27" w:rsidRPr="00475D27">
              <w:rPr>
                <w:b/>
                <w:spacing w:val="7"/>
                <w:sz w:val="28"/>
                <w:szCs w:val="28"/>
                <w:lang w:eastAsia="uk-UA"/>
              </w:rPr>
              <w:t>.</w:t>
            </w:r>
          </w:p>
          <w:p w:rsidR="00475D27" w:rsidRPr="00475D27" w:rsidRDefault="00475D27" w:rsidP="00CC3720">
            <w:pPr>
              <w:pStyle w:val="2"/>
              <w:spacing w:before="0" w:line="276" w:lineRule="auto"/>
              <w:ind w:firstLine="29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pacing w:val="7"/>
                <w:sz w:val="28"/>
                <w:szCs w:val="28"/>
                <w:lang w:eastAsia="uk-UA"/>
              </w:rPr>
              <w:t>2 години</w:t>
            </w:r>
          </w:p>
        </w:tc>
      </w:tr>
      <w:tr w:rsidR="00722A75" w:rsidTr="008578FD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EE" w:rsidRDefault="004A41EE" w:rsidP="007E15B9">
            <w:pPr>
              <w:pStyle w:val="aa"/>
              <w:framePr w:hSpace="0" w:wrap="auto" w:vAnchor="margin" w:hAnchor="text" w:xAlign="left" w:yAlign="inline"/>
              <w:ind w:firstLine="284"/>
              <w:rPr>
                <w:b/>
                <w:i/>
              </w:rPr>
            </w:pPr>
            <w:r>
              <w:rPr>
                <w:b/>
                <w:i/>
              </w:rPr>
              <w:t>Знаннєвий компонент</w:t>
            </w:r>
            <w:r w:rsidR="004E785E">
              <w:rPr>
                <w:b/>
                <w:i/>
              </w:rPr>
              <w:t>:</w:t>
            </w:r>
          </w:p>
          <w:p w:rsidR="004A41EE" w:rsidRDefault="004E785E" w:rsidP="000A1B7D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знає </w:t>
            </w:r>
            <w:r w:rsidR="004A41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види та призначення конструкторських документів;</w:t>
            </w:r>
          </w:p>
          <w:p w:rsidR="004A41EE" w:rsidRDefault="004E785E" w:rsidP="000A1B7D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78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знає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4A41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особливості побудови креслен</w:t>
            </w:r>
            <w:r w:rsidR="003D6D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иків</w:t>
            </w:r>
            <w:r w:rsidR="004A41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4A41EE" w:rsidRDefault="004E785E" w:rsidP="000A1B7D">
            <w:pPr>
              <w:pStyle w:val="2"/>
              <w:spacing w:before="0"/>
              <w:ind w:firstLine="284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усвідомлює </w:t>
            </w:r>
            <w:r w:rsidR="004A41EE">
              <w:rPr>
                <w:sz w:val="28"/>
                <w:szCs w:val="28"/>
              </w:rPr>
              <w:t>значення креслен</w:t>
            </w:r>
            <w:r w:rsidR="003D6D77">
              <w:rPr>
                <w:sz w:val="28"/>
                <w:szCs w:val="28"/>
              </w:rPr>
              <w:t>иків</w:t>
            </w:r>
            <w:r w:rsidR="004A41EE">
              <w:rPr>
                <w:sz w:val="28"/>
                <w:szCs w:val="28"/>
              </w:rPr>
              <w:t xml:space="preserve"> у практичній діяльності людини;</w:t>
            </w:r>
          </w:p>
          <w:p w:rsidR="004A41EE" w:rsidRDefault="00CC3720" w:rsidP="000A1B7D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умовні позначення і розміри 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креслярських форматів, розміри рамки креслен</w:t>
            </w:r>
            <w:r w:rsidR="003D6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4A41EE" w:rsidRDefault="004E785E" w:rsidP="000A1B7D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EF4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основного напису на 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креслен</w:t>
            </w:r>
            <w:r w:rsidR="003D6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ику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4A41EE" w:rsidRDefault="004E785E" w:rsidP="000A1B7D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основних типів ліній та співвідношення їх товщини; </w:t>
            </w:r>
          </w:p>
          <w:p w:rsidR="00722A75" w:rsidRDefault="00CC3720" w:rsidP="000A1B7D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розміри креслярських шрифтів, 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прийоми ви</w:t>
            </w:r>
            <w:r w:rsidR="000A1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конання літер, цифр, знаків.</w:t>
            </w:r>
          </w:p>
          <w:p w:rsidR="00DE3CD2" w:rsidRPr="004A41EE" w:rsidRDefault="00DE3CD2" w:rsidP="000A1B7D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1EE" w:rsidRPr="004E785E" w:rsidRDefault="004A41EE" w:rsidP="007E15B9">
            <w:pPr>
              <w:spacing w:after="0" w:line="240" w:lineRule="auto"/>
              <w:ind w:left="57" w:right="57" w:firstLine="227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A41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  <w:r w:rsidR="004E78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0A1B7D" w:rsidRDefault="004E785E" w:rsidP="000A1B7D">
            <w:pPr>
              <w:pStyle w:val="a9"/>
              <w:tabs>
                <w:tab w:val="left" w:pos="1418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розрізняє </w:t>
            </w:r>
            <w:r w:rsidR="00CC3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види графічних </w:t>
            </w:r>
            <w:r w:rsidR="000A1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конструкторських документів: креслен</w:t>
            </w:r>
            <w:r w:rsidR="003D6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ики загального виду, складальні</w:t>
            </w:r>
            <w:r w:rsidR="000A1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креслен</w:t>
            </w:r>
            <w:r w:rsidR="003D6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ики, габаритні</w:t>
            </w:r>
            <w:r w:rsidR="000A1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креслен</w:t>
            </w:r>
            <w:r w:rsidR="003D6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ики</w:t>
            </w:r>
            <w:r w:rsidR="000A1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монтажн</w:t>
            </w:r>
            <w:r w:rsidR="00FA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A1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креслен</w:t>
            </w:r>
            <w:r w:rsidR="00FA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ики</w:t>
            </w:r>
            <w:r w:rsidR="000A1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наочн</w:t>
            </w:r>
            <w:r w:rsidR="00FA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A1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зображення, ескіз</w:t>
            </w:r>
            <w:r w:rsidR="00FA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0A1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A1B7D" w:rsidRDefault="004E785E" w:rsidP="000A1B7D">
            <w:pPr>
              <w:pStyle w:val="a9"/>
              <w:tabs>
                <w:tab w:val="left" w:pos="1418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виконує </w:t>
            </w:r>
            <w:r w:rsidR="000A1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0A1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креслярськ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1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A1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рамкою креслен</w:t>
            </w:r>
            <w:r w:rsidR="00FA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0A1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основний напис; </w:t>
            </w:r>
          </w:p>
          <w:p w:rsidR="000A1B7D" w:rsidRDefault="00DF534A" w:rsidP="000A1B7D">
            <w:pPr>
              <w:pStyle w:val="a9"/>
              <w:tabs>
                <w:tab w:val="left" w:pos="1418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</w:t>
            </w:r>
            <w:r w:rsidR="00EF62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різняє</w:t>
            </w:r>
            <w:r w:rsidR="000A1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застосову</w:t>
            </w:r>
            <w:r w:rsidR="00EF6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призначенням </w:t>
            </w:r>
            <w:r w:rsidR="000A1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лінії креслень; </w:t>
            </w:r>
          </w:p>
          <w:p w:rsidR="004A41EE" w:rsidRPr="000A1B7D" w:rsidRDefault="000A1B7D" w:rsidP="000A1B7D">
            <w:pPr>
              <w:pStyle w:val="a9"/>
              <w:tabs>
                <w:tab w:val="left" w:pos="1418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2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</w:t>
            </w:r>
            <w:r w:rsidR="00EF62C0" w:rsidRPr="00EF62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написи та проставля</w:t>
            </w:r>
            <w:r w:rsidR="00FA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розмірні числа відповідним креслярським шрифтом.</w:t>
            </w:r>
          </w:p>
          <w:p w:rsidR="004A41EE" w:rsidRDefault="004A41EE" w:rsidP="007E15B9">
            <w:pPr>
              <w:pStyle w:val="ab"/>
              <w:widowControl/>
              <w:ind w:left="0" w:firstLine="284"/>
              <w:rPr>
                <w:b/>
                <w:i/>
              </w:rPr>
            </w:pPr>
            <w:r>
              <w:rPr>
                <w:b/>
                <w:i/>
              </w:rPr>
              <w:t>Ціннісний компонент</w:t>
            </w:r>
            <w:r w:rsidR="00DF534A">
              <w:rPr>
                <w:b/>
                <w:i/>
              </w:rPr>
              <w:t>:</w:t>
            </w:r>
          </w:p>
          <w:p w:rsidR="00DE3CD2" w:rsidRDefault="00DE3CD2" w:rsidP="007E15B9">
            <w:pPr>
              <w:pStyle w:val="ab"/>
              <w:widowControl/>
              <w:ind w:left="0" w:firstLine="284"/>
              <w:rPr>
                <w:b/>
                <w:i/>
              </w:rPr>
            </w:pPr>
          </w:p>
          <w:p w:rsidR="003D7CBA" w:rsidRPr="003D7CBA" w:rsidRDefault="00324DCF" w:rsidP="003D7CB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у</w:t>
            </w:r>
            <w:r w:rsidR="003D7CBA" w:rsidRPr="003D7CB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az-Latn-AZ"/>
              </w:rPr>
              <w:t>свідомлює</w:t>
            </w:r>
            <w:r w:rsidR="003D7CBA" w:rsidRPr="003D7CBA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 значення стандартів у процесі створення графічної </w:t>
            </w:r>
            <w:r w:rsidR="003D7CBA" w:rsidRPr="003D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документації.</w:t>
            </w:r>
          </w:p>
          <w:p w:rsidR="007D1146" w:rsidRDefault="007D1146" w:rsidP="003B2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2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усвідомлює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нові знання співвідносяться із </w:t>
            </w:r>
            <w:r w:rsidR="00EF6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наявними;</w:t>
            </w:r>
          </w:p>
          <w:p w:rsidR="003B2379" w:rsidRPr="003B2379" w:rsidRDefault="00DF534A" w:rsidP="007D11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у</w:t>
            </w:r>
            <w:r w:rsidR="003B2379" w:rsidRPr="003B23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свідомлює</w:t>
            </w:r>
            <w:r w:rsidR="003B2379" w:rsidRPr="003B237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важливість грамотного виконання графічного зображення</w:t>
            </w:r>
            <w:r w:rsidR="003B237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A41EE" w:rsidRPr="004A41EE" w:rsidRDefault="004A41EE" w:rsidP="0036065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193E" w:rsidRDefault="00CC3720" w:rsidP="008578FD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lastRenderedPageBreak/>
              <w:t xml:space="preserve">Поняття </w:t>
            </w:r>
            <w:r w:rsidR="00880D46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про </w:t>
            </w:r>
            <w:r w:rsidR="004A41EE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конструкторсь</w:t>
            </w:r>
            <w:r w:rsidR="008578FD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кий документ. </w:t>
            </w:r>
            <w:r w:rsidR="004A41EE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Основні види конс</w:t>
            </w:r>
            <w:r w:rsidR="00EF40E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тру</w:t>
            </w:r>
            <w:r w:rsidR="008578FD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кторських </w:t>
            </w:r>
            <w:r w:rsidR="00EF40E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документів: </w:t>
            </w:r>
            <w:r w:rsidR="004A41EE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текстовий д</w:t>
            </w:r>
            <w:r w:rsidR="008578FD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окумент, технічна документація, </w:t>
            </w:r>
            <w:r w:rsidR="004A41EE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система конструкторської доку</w:t>
            </w:r>
            <w:r w:rsidR="008578FD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ментації, </w:t>
            </w:r>
            <w:r w:rsidR="004A41EE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конструкція виробу, графічний документ.</w:t>
            </w:r>
            <w:r w:rsidR="004A41EE">
              <w:rPr>
                <w:sz w:val="28"/>
                <w:szCs w:val="28"/>
                <w:lang w:val="uk-UA"/>
              </w:rPr>
              <w:t xml:space="preserve"> 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графічних конструкторсь</w:t>
            </w:r>
            <w:r w:rsidR="00EF4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ких документів (СКД).</w:t>
            </w:r>
          </w:p>
          <w:p w:rsidR="004A41EE" w:rsidRDefault="00880D46" w:rsidP="000A1B7D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Креслен</w:t>
            </w:r>
            <w:r w:rsidR="005A4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 w:rsidR="00857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C3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основний 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 доку</w:t>
            </w:r>
            <w:r w:rsidR="00FA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мент процесу створення </w:t>
            </w:r>
            <w:r w:rsidR="003612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виробів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Види креслен</w:t>
            </w:r>
            <w:r w:rsidR="003612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креслен</w:t>
            </w:r>
            <w:r w:rsidR="003612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загального виду, складальн</w:t>
            </w:r>
            <w:r w:rsidR="003612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креслен</w:t>
            </w:r>
            <w:r w:rsidR="003612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габаритн</w:t>
            </w:r>
            <w:r w:rsidR="003612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креслен</w:t>
            </w:r>
            <w:r w:rsidR="003612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монтажн</w:t>
            </w:r>
            <w:r w:rsidR="003612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креслен</w:t>
            </w:r>
            <w:r w:rsidR="003612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наочне зображення, ескіз, схема. Застосу</w:t>
            </w:r>
            <w:r w:rsidR="00EF4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вання графічних документів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практичній діяльності людей. 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</w:t>
            </w:r>
            <w:r w:rsidR="00CC3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часні 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виконання креслен</w:t>
            </w:r>
            <w:r w:rsidR="003612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="004A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A41EE" w:rsidRDefault="008578FD" w:rsidP="000A1B7D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Державні</w:t>
            </w:r>
            <w:r w:rsidR="00CC3720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</w:t>
            </w:r>
            <w:r w:rsidR="00EF40E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стандарти, які </w:t>
            </w:r>
            <w:r w:rsidR="004A41EE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визначають правила створення ос</w:t>
            </w:r>
            <w:r w:rsidR="00BE20B6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новних </w:t>
            </w:r>
            <w:r w:rsidR="004A41EE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графічних конструкторських документів.</w:t>
            </w:r>
          </w:p>
          <w:p w:rsidR="004A41EE" w:rsidRDefault="008578FD" w:rsidP="000A1B7D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Формати</w:t>
            </w:r>
            <w:r w:rsidR="00CC3720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</w:t>
            </w:r>
            <w:r w:rsidR="004A41EE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креслен</w:t>
            </w:r>
            <w:r w:rsidR="00361294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иків</w:t>
            </w:r>
            <w:r w:rsidR="004A41EE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: основний та додатковий. Робоче поле та рамка креслен</w:t>
            </w:r>
            <w:r w:rsidR="00361294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ика</w:t>
            </w:r>
            <w:r w:rsidR="004A41EE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. </w:t>
            </w:r>
            <w:r w:rsidR="00EF40E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Основний та додаткові написи на </w:t>
            </w:r>
            <w:r w:rsidR="004A41EE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креслен</w:t>
            </w:r>
            <w:r w:rsidR="00361294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ика</w:t>
            </w:r>
            <w:r w:rsidR="00880D46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х</w:t>
            </w:r>
            <w:r w:rsidR="004A41EE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.</w:t>
            </w:r>
            <w:r w:rsidR="00361294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</w:t>
            </w:r>
          </w:p>
          <w:p w:rsidR="004A41EE" w:rsidRDefault="00EF40E1" w:rsidP="00AF193E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Лінії </w:t>
            </w:r>
            <w:r w:rsidR="00A80B45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що використовуються на 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креслен</w:t>
            </w:r>
            <w:r w:rsidR="00A80B45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иках</w:t>
            </w:r>
            <w:r w:rsidR="008578FD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: 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лінії </w:t>
            </w:r>
            <w:r w:rsidR="004A41EE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контуру</w:t>
            </w:r>
            <w:r w:rsidR="00A80B45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дета</w:t>
            </w:r>
            <w:r w:rsidR="00A80B45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lastRenderedPageBreak/>
              <w:t>лі ( виробу )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, лінії обриву, лінії перерізу,</w:t>
            </w:r>
            <w:r w:rsidR="00AF193E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</w:t>
            </w:r>
            <w:r w:rsidR="004A41EE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осьові та центрові лінії, розмірні лінії, виносної лі</w:t>
            </w:r>
            <w:r w:rsidR="00CC3720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нії, </w:t>
            </w:r>
            <w:r w:rsidR="004A41EE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лінії згину. Співвідношення товщини ліній та їх призначення.</w:t>
            </w:r>
          </w:p>
          <w:p w:rsidR="004A41EE" w:rsidRDefault="008578FD" w:rsidP="000A1B7D">
            <w:pPr>
              <w:pStyle w:val="2"/>
              <w:spacing w:before="0"/>
              <w:ind w:firstLine="290"/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  <w:lang w:eastAsia="uk-UA"/>
              </w:rPr>
              <w:t>Виконання</w:t>
            </w:r>
            <w:r w:rsidR="00CC3720">
              <w:rPr>
                <w:spacing w:val="7"/>
                <w:sz w:val="28"/>
                <w:szCs w:val="28"/>
                <w:lang w:eastAsia="uk-UA"/>
              </w:rPr>
              <w:t xml:space="preserve"> </w:t>
            </w:r>
            <w:r w:rsidR="00AF193E">
              <w:rPr>
                <w:spacing w:val="7"/>
                <w:sz w:val="28"/>
                <w:szCs w:val="28"/>
                <w:lang w:eastAsia="uk-UA"/>
              </w:rPr>
              <w:t xml:space="preserve">написів на </w:t>
            </w:r>
            <w:r w:rsidR="004A41EE">
              <w:rPr>
                <w:spacing w:val="7"/>
                <w:sz w:val="28"/>
                <w:szCs w:val="28"/>
                <w:lang w:eastAsia="uk-UA"/>
              </w:rPr>
              <w:t>креслениках. Види кресл</w:t>
            </w:r>
            <w:r w:rsidR="00880D46">
              <w:rPr>
                <w:spacing w:val="7"/>
                <w:sz w:val="28"/>
                <w:szCs w:val="28"/>
                <w:lang w:eastAsia="uk-UA"/>
              </w:rPr>
              <w:t xml:space="preserve">ярських шрифтів. Співвідношення </w:t>
            </w:r>
            <w:r w:rsidR="004A41EE">
              <w:rPr>
                <w:spacing w:val="7"/>
                <w:sz w:val="28"/>
                <w:szCs w:val="28"/>
                <w:lang w:eastAsia="uk-UA"/>
              </w:rPr>
              <w:t>розмірів креслярського шрифту. Букви, цифри та знаки на креслениках.</w:t>
            </w:r>
            <w:r w:rsidR="004A41EE">
              <w:rPr>
                <w:sz w:val="28"/>
                <w:szCs w:val="28"/>
              </w:rPr>
              <w:t xml:space="preserve"> </w:t>
            </w:r>
          </w:p>
          <w:p w:rsidR="004A41EE" w:rsidRDefault="004A41EE" w:rsidP="008578FD">
            <w:pPr>
              <w:pStyle w:val="aa"/>
              <w:framePr w:hSpace="0" w:wrap="auto" w:vAnchor="margin" w:hAnchor="text" w:xAlign="left" w:yAlign="inline"/>
              <w:spacing w:line="276" w:lineRule="auto"/>
              <w:ind w:firstLine="290"/>
              <w:rPr>
                <w:b/>
              </w:rPr>
            </w:pPr>
            <w:r>
              <w:rPr>
                <w:b/>
              </w:rPr>
              <w:t>Практичні завдання</w:t>
            </w:r>
          </w:p>
          <w:p w:rsidR="000A1B7D" w:rsidRDefault="008578FD" w:rsidP="00BE20B6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  <w:r w:rsidR="00CC3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EF4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Викреслити на аркуші </w:t>
            </w:r>
            <w:r w:rsidR="000A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креслярського формату А4 </w:t>
            </w:r>
            <w:r w:rsidR="008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рамку та графи основного напису </w:t>
            </w:r>
            <w:r w:rsidR="000A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креслен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ика</w:t>
            </w:r>
            <w:r w:rsidR="000A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0A1B7D" w:rsidRDefault="00CC3720" w:rsidP="000A1B7D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2. </w:t>
            </w:r>
            <w:r w:rsidR="00EF4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Виконати завдання з </w:t>
            </w:r>
            <w:r w:rsidR="008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визначенням типів ліній на </w:t>
            </w:r>
            <w:r w:rsidR="000A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креслен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ику</w:t>
            </w:r>
            <w:r w:rsidR="000A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0A1B7D" w:rsidRDefault="00CC3720" w:rsidP="000A1B7D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3. </w:t>
            </w:r>
            <w:r w:rsidR="008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Виконати вправу на </w:t>
            </w:r>
            <w:r w:rsidR="000A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проведення різних типів ліній.</w:t>
            </w:r>
          </w:p>
          <w:p w:rsidR="000A1B7D" w:rsidRDefault="00CC3720" w:rsidP="000A1B7D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4. </w:t>
            </w:r>
            <w:r w:rsidR="008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Виконати завдання з </w:t>
            </w:r>
            <w:r w:rsidR="000A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визначення розміру шрифта.</w:t>
            </w:r>
          </w:p>
          <w:p w:rsidR="00722A75" w:rsidRPr="00A63F43" w:rsidRDefault="00CC3720" w:rsidP="00DE3CD2">
            <w:pPr>
              <w:spacing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5. </w:t>
            </w:r>
            <w:r w:rsidR="000A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Виконати кілька </w:t>
            </w:r>
            <w:r w:rsidR="008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написів креслярським шрифтом за </w:t>
            </w:r>
            <w:r w:rsidR="000A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завданням учителя.</w:t>
            </w:r>
          </w:p>
        </w:tc>
      </w:tr>
      <w:tr w:rsidR="00671EF6" w:rsidTr="008578FD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45" w:rsidRDefault="00E02AAC" w:rsidP="00E10BE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7"/>
                <w:sz w:val="28"/>
                <w:szCs w:val="28"/>
                <w:lang w:val="uk-UA" w:eastAsia="uk-UA"/>
              </w:rPr>
            </w:pPr>
            <w:r w:rsidRPr="00E02A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</w:t>
            </w:r>
            <w:r w:rsidR="00A63F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2</w:t>
            </w:r>
            <w:r w:rsidRPr="00E02A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Pr="00D001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E02AAC">
              <w:rPr>
                <w:rFonts w:ascii="Times New Roman" w:hAnsi="Times New Roman" w:cs="Times New Roman"/>
                <w:b/>
                <w:spacing w:val="7"/>
                <w:sz w:val="28"/>
                <w:szCs w:val="28"/>
                <w:lang w:val="uk-UA" w:eastAsia="uk-UA"/>
              </w:rPr>
              <w:t>Геометричні побудови під час виконання креслен</w:t>
            </w:r>
            <w:r w:rsidR="00A80B45">
              <w:rPr>
                <w:rFonts w:ascii="Times New Roman" w:hAnsi="Times New Roman" w:cs="Times New Roman"/>
                <w:b/>
                <w:spacing w:val="7"/>
                <w:sz w:val="28"/>
                <w:szCs w:val="28"/>
                <w:lang w:val="uk-UA" w:eastAsia="uk-UA"/>
              </w:rPr>
              <w:t>иків</w:t>
            </w:r>
            <w:r w:rsidRPr="00E02AAC">
              <w:rPr>
                <w:rFonts w:ascii="Times New Roman" w:hAnsi="Times New Roman" w:cs="Times New Roman"/>
                <w:b/>
                <w:spacing w:val="7"/>
                <w:sz w:val="28"/>
                <w:szCs w:val="28"/>
                <w:lang w:val="uk-UA" w:eastAsia="uk-UA"/>
              </w:rPr>
              <w:t>.</w:t>
            </w:r>
          </w:p>
          <w:p w:rsidR="00671EF6" w:rsidRPr="00A63F43" w:rsidRDefault="00E02AAC" w:rsidP="00857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121">
              <w:rPr>
                <w:rFonts w:ascii="Times New Roman" w:hAnsi="Times New Roman" w:cs="Times New Roman"/>
                <w:b/>
                <w:i/>
                <w:spacing w:val="7"/>
                <w:sz w:val="28"/>
                <w:szCs w:val="28"/>
                <w:lang w:val="uk-UA" w:eastAsia="uk-UA"/>
              </w:rPr>
              <w:t xml:space="preserve"> </w:t>
            </w:r>
            <w:r w:rsidRPr="00A63F43">
              <w:rPr>
                <w:rFonts w:ascii="Times New Roman" w:hAnsi="Times New Roman" w:cs="Times New Roman"/>
                <w:i/>
                <w:spacing w:val="7"/>
                <w:sz w:val="28"/>
                <w:szCs w:val="28"/>
                <w:lang w:val="uk-UA" w:eastAsia="uk-UA"/>
              </w:rPr>
              <w:t>(5 год.)</w:t>
            </w:r>
          </w:p>
        </w:tc>
      </w:tr>
      <w:tr w:rsidR="00722A75" w:rsidTr="008578FD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F43" w:rsidRDefault="00A63F43" w:rsidP="007E15B9">
            <w:pPr>
              <w:pStyle w:val="aa"/>
              <w:framePr w:hSpace="0" w:wrap="auto" w:vAnchor="margin" w:hAnchor="text" w:xAlign="left" w:yAlign="inline"/>
              <w:ind w:firstLine="284"/>
              <w:rPr>
                <w:b/>
                <w:i/>
              </w:rPr>
            </w:pPr>
            <w:r>
              <w:rPr>
                <w:b/>
                <w:i/>
              </w:rPr>
              <w:t>Знаннєвий компонент</w:t>
            </w:r>
            <w:r w:rsidR="00DF534A">
              <w:rPr>
                <w:b/>
                <w:i/>
              </w:rPr>
              <w:t>:</w:t>
            </w:r>
          </w:p>
          <w:p w:rsidR="00A63F43" w:rsidRPr="00D00121" w:rsidRDefault="00DF534A" w:rsidP="00A63F4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розуміє 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поділу відрізка та кутів на рівні частини; </w:t>
            </w:r>
          </w:p>
          <w:p w:rsidR="00A63F43" w:rsidRPr="00D00121" w:rsidRDefault="00DF534A" w:rsidP="00A63F4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поділу кола на рівні 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частини і побудови правильних вписаних багатокутників; </w:t>
            </w:r>
          </w:p>
          <w:p w:rsidR="00A63F43" w:rsidRPr="00D00121" w:rsidRDefault="00CC3720" w:rsidP="00A63F4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спряжень та їх основні геометричні елементи: центр і точки спряження; </w:t>
            </w:r>
          </w:p>
          <w:p w:rsidR="00A63F43" w:rsidRPr="00D00121" w:rsidRDefault="00DF534A" w:rsidP="00A63F4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циркульних та лекальних кривих, способи їх побудови;</w:t>
            </w:r>
          </w:p>
          <w:p w:rsidR="00A63F43" w:rsidRPr="00D00121" w:rsidRDefault="00CC3720" w:rsidP="00A63F4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виконання зображень з уклоном і конусностю;</w:t>
            </w:r>
            <w:r w:rsidR="00DF5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A63F43" w:rsidRPr="00D00121" w:rsidRDefault="00DF534A" w:rsidP="00A63F4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позначення уклону та конусності на креслен</w:t>
            </w:r>
            <w:r w:rsidR="00B43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х;</w:t>
            </w:r>
          </w:p>
          <w:p w:rsidR="00A63F43" w:rsidRPr="00D00121" w:rsidRDefault="00DF534A" w:rsidP="00A63F4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умовні графічні позначення уклону та конусності;</w:t>
            </w:r>
          </w:p>
          <w:p w:rsidR="00722A75" w:rsidRDefault="00DF534A" w:rsidP="00A63F4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знає 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місця розміщення позначень уклону та конусності на креслен</w:t>
            </w:r>
            <w:r w:rsidR="00B43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A6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х.</w:t>
            </w:r>
          </w:p>
          <w:p w:rsidR="00DE3CD2" w:rsidRPr="00A63F43" w:rsidRDefault="00DE3CD2" w:rsidP="00A63F4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3F43" w:rsidRDefault="00A63F43" w:rsidP="00A63F43">
            <w:pPr>
              <w:spacing w:after="0" w:line="240" w:lineRule="auto"/>
              <w:ind w:right="57" w:firstLine="284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63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:rsidR="00A63F43" w:rsidRPr="00D00121" w:rsidRDefault="00A63F43" w:rsidP="00A63F4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23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визнач</w:t>
            </w:r>
            <w:r w:rsidR="003B2379" w:rsidRPr="003B23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а</w:t>
            </w:r>
            <w:r w:rsidR="007D1146" w:rsidRPr="003B23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є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графічні елементи, необхідні для побудови контуру зображення предмета;</w:t>
            </w:r>
          </w:p>
          <w:p w:rsidR="00A63F43" w:rsidRPr="00D00121" w:rsidRDefault="00DF534A" w:rsidP="00A63F4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виконує </w:t>
            </w:r>
            <w:r w:rsidR="00B43B8F" w:rsidRPr="00B43B8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</w:t>
            </w:r>
            <w:r w:rsidR="00A63F4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відріз</w:t>
            </w:r>
            <w:r w:rsidR="00A63F4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 та</w:t>
            </w:r>
            <w:r w:rsidR="00880D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кути на рівні </w:t>
            </w:r>
            <w:r w:rsidR="00A63F4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частини;</w:t>
            </w:r>
          </w:p>
          <w:p w:rsidR="00A63F43" w:rsidRPr="00D00121" w:rsidRDefault="00DF534A" w:rsidP="00A63F4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виконує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</w:t>
            </w:r>
            <w:r w:rsidR="00A63F4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діл коло на рівні частини; </w:t>
            </w:r>
          </w:p>
          <w:p w:rsidR="00A63F43" w:rsidRPr="00D00121" w:rsidRDefault="00DF534A" w:rsidP="00A63F4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виконує</w:t>
            </w:r>
            <w:r w:rsidR="00A63F4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дотичну до кола в заданій точці; </w:t>
            </w:r>
          </w:p>
          <w:p w:rsidR="00A63F43" w:rsidRPr="00D00121" w:rsidRDefault="00DF534A" w:rsidP="00A63F4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виконує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спряження: прям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дугою кола, </w:t>
            </w:r>
            <w:r w:rsidR="00A7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спряження 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прямого, гострого і тупого кутів, двох дуг між собою (внутрішнє та зовнішнє спряження); </w:t>
            </w:r>
          </w:p>
          <w:p w:rsidR="00A63F43" w:rsidRPr="00D00121" w:rsidRDefault="00DF534A" w:rsidP="00A63F4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виконує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геометричні побудови циркульних та лекальних кривих;</w:t>
            </w:r>
          </w:p>
          <w:p w:rsidR="00A63F43" w:rsidRPr="00D00121" w:rsidRDefault="00A711EA" w:rsidP="00A63F4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визначає</w:t>
            </w:r>
            <w:r w:rsidR="002A4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раціональні прийоми роботи 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креслярськими інструментами;</w:t>
            </w:r>
          </w:p>
          <w:p w:rsidR="00A63F43" w:rsidRPr="00D00121" w:rsidRDefault="002A43BF" w:rsidP="00A63F4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читає </w:t>
            </w:r>
            <w:r w:rsidR="00A711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та розуміє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контури зображень 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уклону та конусності на кресленнях;</w:t>
            </w:r>
          </w:p>
          <w:p w:rsidR="00A63F43" w:rsidRDefault="00A711EA" w:rsidP="00A63F4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виконує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уклону та </w:t>
            </w:r>
            <w:r w:rsidR="00A63F4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конусності за вказаними розмірами.</w:t>
            </w:r>
          </w:p>
          <w:p w:rsidR="00DE3CD2" w:rsidRPr="00A63F43" w:rsidRDefault="00DE3CD2" w:rsidP="00A63F4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3F43" w:rsidRDefault="00A63F43" w:rsidP="007E15B9">
            <w:pPr>
              <w:pStyle w:val="ab"/>
              <w:widowControl/>
              <w:ind w:left="0" w:firstLine="284"/>
              <w:rPr>
                <w:b/>
                <w:i/>
              </w:rPr>
            </w:pPr>
            <w:r>
              <w:rPr>
                <w:b/>
                <w:i/>
              </w:rPr>
              <w:t>Ціннісний компонент</w:t>
            </w:r>
            <w:r w:rsidR="00A711EA">
              <w:rPr>
                <w:b/>
                <w:i/>
              </w:rPr>
              <w:t>:</w:t>
            </w:r>
          </w:p>
          <w:p w:rsidR="00A711EA" w:rsidRDefault="00A711EA" w:rsidP="00324DCF">
            <w:pPr>
              <w:spacing w:after="0" w:line="240" w:lineRule="auto"/>
              <w:ind w:left="57" w:right="57" w:firstLine="22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усвідомлює </w:t>
            </w:r>
            <w:r w:rsidRPr="00A71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необхідність геометричних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побудов у практичній діяльності</w:t>
            </w:r>
            <w:r w:rsidR="0042714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42714D" w:rsidRDefault="0042714D" w:rsidP="00324DCF">
            <w:pPr>
              <w:spacing w:after="0" w:line="240" w:lineRule="auto"/>
              <w:ind w:left="57" w:right="57" w:firstLine="22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усвідомлює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необхідність аналізу графічного складу зображень;</w:t>
            </w:r>
          </w:p>
          <w:p w:rsidR="0042714D" w:rsidRDefault="0042714D" w:rsidP="00324DCF">
            <w:pPr>
              <w:spacing w:after="0" w:line="240" w:lineRule="auto"/>
              <w:ind w:left="57" w:right="57" w:firstLine="2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усвідомлює</w:t>
            </w:r>
            <w:r w:rsidRPr="00523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послідовності та точності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графічних роботах.</w:t>
            </w:r>
          </w:p>
          <w:p w:rsidR="0042714D" w:rsidRPr="0042714D" w:rsidRDefault="0042714D" w:rsidP="0052351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3F43" w:rsidRPr="00D00121" w:rsidRDefault="00CC3720" w:rsidP="00A63F43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Призначення </w:t>
            </w:r>
            <w:r w:rsidR="00A63F4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приклади засто</w:t>
            </w:r>
            <w:r w:rsidR="00BE20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сування </w:t>
            </w:r>
            <w:r w:rsidR="00A63F4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геометричних побу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дов у практичній </w:t>
            </w:r>
            <w:r w:rsidR="00A63F4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діяльності людей: конструювання форми деталей, розмічання тощо.</w:t>
            </w:r>
          </w:p>
          <w:p w:rsidR="00A63F43" w:rsidRPr="00D00121" w:rsidRDefault="00CC3720" w:rsidP="00A63F43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Прийоми </w:t>
            </w:r>
            <w:r w:rsidR="00AF19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найпростіших </w:t>
            </w:r>
            <w:r w:rsidR="00A63F4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геометричних побудов: поділ відрізків і кутів на </w:t>
            </w:r>
            <w:r w:rsidR="00BE20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рівні частини, побудова </w:t>
            </w:r>
            <w:r w:rsidR="00880D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взаємно </w:t>
            </w:r>
            <w:r w:rsidR="00A63F4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перпендикулярних і паралельних прямих, поділ кола на задану кількість частини, побудова багатокутників.</w:t>
            </w:r>
          </w:p>
          <w:p w:rsidR="00A63F43" w:rsidRPr="00D00121" w:rsidRDefault="00A63F43" w:rsidP="00A63F43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Спряжен</w:t>
            </w:r>
            <w:r w:rsidR="00CC37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ня як елемент контуру предмета. 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Види спряже</w:t>
            </w:r>
            <w:r w:rsidR="00880D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нь, їх елементи й послідовність </w:t>
            </w:r>
            <w:r w:rsidR="00CC37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побудови. Проведення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дотичної до кола в 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заданій точці. Зображен</w:t>
            </w:r>
            <w:r w:rsidR="00BE20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ня деталей із плавно спряженими 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поверхнями. Виконання спряження прямих ( паралельних і прямих що перетинаються ), дуги з прямою, двох дуг ( внутрішнє, зовнішнє ).</w:t>
            </w:r>
          </w:p>
          <w:p w:rsidR="00A63F43" w:rsidRPr="00D00121" w:rsidRDefault="00A63F43" w:rsidP="00A63F43">
            <w:pPr>
              <w:pStyle w:val="2"/>
              <w:spacing w:before="0"/>
              <w:ind w:firstLine="290"/>
              <w:rPr>
                <w:sz w:val="28"/>
                <w:szCs w:val="28"/>
              </w:rPr>
            </w:pPr>
            <w:r w:rsidRPr="00D00121">
              <w:rPr>
                <w:sz w:val="28"/>
                <w:szCs w:val="28"/>
              </w:rPr>
              <w:t>Циркульні та лекальні кр</w:t>
            </w:r>
            <w:r w:rsidR="00880D46">
              <w:rPr>
                <w:sz w:val="28"/>
                <w:szCs w:val="28"/>
              </w:rPr>
              <w:t xml:space="preserve">иві в технічних формах. Основні </w:t>
            </w:r>
            <w:r w:rsidRPr="00D00121">
              <w:rPr>
                <w:sz w:val="28"/>
                <w:szCs w:val="28"/>
              </w:rPr>
              <w:t xml:space="preserve">способи побудови овалів. Утворення й побудова лекальних кривих: еліпса, евольвенти. Огляд інших видів лекальних кривих. </w:t>
            </w:r>
          </w:p>
          <w:p w:rsidR="00A63F43" w:rsidRPr="00D00121" w:rsidRDefault="00A63F43" w:rsidP="00A63F43">
            <w:pPr>
              <w:pStyle w:val="2"/>
              <w:spacing w:before="0"/>
              <w:ind w:firstLine="290"/>
              <w:rPr>
                <w:sz w:val="28"/>
                <w:szCs w:val="28"/>
              </w:rPr>
            </w:pPr>
            <w:r w:rsidRPr="00D00121">
              <w:rPr>
                <w:sz w:val="28"/>
                <w:szCs w:val="28"/>
              </w:rPr>
              <w:t>Призначення та застосуванн</w:t>
            </w:r>
            <w:r w:rsidR="00880D46">
              <w:rPr>
                <w:sz w:val="28"/>
                <w:szCs w:val="28"/>
              </w:rPr>
              <w:t xml:space="preserve">я ухилу і конусності в техніці. </w:t>
            </w:r>
            <w:r w:rsidRPr="00D00121">
              <w:rPr>
                <w:sz w:val="28"/>
                <w:szCs w:val="28"/>
              </w:rPr>
              <w:t>Позначення ухилів і конус</w:t>
            </w:r>
            <w:r w:rsidR="00CC3720">
              <w:rPr>
                <w:sz w:val="28"/>
                <w:szCs w:val="28"/>
              </w:rPr>
              <w:t xml:space="preserve">ностей на </w:t>
            </w:r>
            <w:r w:rsidR="00AF193E">
              <w:rPr>
                <w:sz w:val="28"/>
                <w:szCs w:val="28"/>
              </w:rPr>
              <w:t>креслен</w:t>
            </w:r>
            <w:r w:rsidR="00B43B8F">
              <w:rPr>
                <w:sz w:val="28"/>
                <w:szCs w:val="28"/>
              </w:rPr>
              <w:t>ика</w:t>
            </w:r>
            <w:r w:rsidR="00AF193E">
              <w:rPr>
                <w:sz w:val="28"/>
                <w:szCs w:val="28"/>
              </w:rPr>
              <w:t xml:space="preserve">х. Нанесення </w:t>
            </w:r>
            <w:r w:rsidRPr="00D00121">
              <w:rPr>
                <w:sz w:val="28"/>
                <w:szCs w:val="28"/>
              </w:rPr>
              <w:t>розмірів конічних поверхонь.</w:t>
            </w:r>
          </w:p>
          <w:p w:rsidR="00A63F43" w:rsidRDefault="00A63F43" w:rsidP="00A63F43">
            <w:pPr>
              <w:pStyle w:val="aa"/>
              <w:framePr w:hSpace="0" w:wrap="auto" w:vAnchor="margin" w:hAnchor="text" w:xAlign="left" w:yAlign="inline"/>
              <w:ind w:firstLine="290"/>
              <w:rPr>
                <w:b/>
              </w:rPr>
            </w:pPr>
            <w:r>
              <w:rPr>
                <w:b/>
              </w:rPr>
              <w:t>Практичні завдання</w:t>
            </w:r>
          </w:p>
          <w:p w:rsidR="00A63F43" w:rsidRDefault="00A63F43" w:rsidP="008578FD">
            <w:pPr>
              <w:pStyle w:val="a9"/>
              <w:tabs>
                <w:tab w:val="left" w:pos="1418"/>
              </w:tabs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 Виконати вправу на а</w:t>
            </w:r>
            <w:r w:rsidR="00CC3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наліз графічного </w:t>
            </w:r>
            <w:r w:rsidR="00AF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складу контуру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зображення.</w:t>
            </w:r>
          </w:p>
          <w:p w:rsidR="00A63F43" w:rsidRDefault="00CC3720" w:rsidP="008578FD">
            <w:pPr>
              <w:pStyle w:val="a9"/>
              <w:tabs>
                <w:tab w:val="left" w:pos="1418"/>
              </w:tabs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2. </w:t>
            </w:r>
            <w:r w:rsidR="00A6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 форматі А4 виконати поділ відрізка на задану кількість частин, </w:t>
            </w:r>
            <w:r w:rsidR="00BE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поділ прямого, гострого, тупого </w:t>
            </w:r>
            <w:r w:rsidR="00A6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</w:t>
            </w:r>
            <w:r w:rsidR="008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утів на дві частини; </w:t>
            </w:r>
            <w:r w:rsidR="00A6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прямого на три частини.</w:t>
            </w:r>
          </w:p>
          <w:p w:rsidR="00A63F43" w:rsidRDefault="002A43BF" w:rsidP="008578FD">
            <w:pPr>
              <w:pStyle w:val="a9"/>
              <w:tabs>
                <w:tab w:val="left" w:pos="1418"/>
              </w:tabs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3. </w:t>
            </w:r>
            <w:r w:rsidR="00A6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форматі А4 виконати</w:t>
            </w:r>
            <w:r w:rsidR="00AF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поділ кола на 3; 5; 6; 7; та 8 </w:t>
            </w:r>
            <w:r w:rsidR="00A6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частин.</w:t>
            </w:r>
          </w:p>
          <w:p w:rsidR="00A63F43" w:rsidRDefault="00A63F43" w:rsidP="008578FD">
            <w:pPr>
              <w:pStyle w:val="a9"/>
              <w:tabs>
                <w:tab w:val="left" w:pos="1418"/>
              </w:tabs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4. На форматі А4 за допо</w:t>
            </w:r>
            <w:r w:rsidR="002A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могою креслярських </w:t>
            </w:r>
            <w:r w:rsidR="008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інструментів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виконати спряження двох паралельних прямих, прямого, тупого, гострого кутів, дуги кола та прямої.</w:t>
            </w:r>
          </w:p>
          <w:p w:rsidR="00A63F43" w:rsidRDefault="002A43BF" w:rsidP="008578FD">
            <w:pPr>
              <w:pStyle w:val="a9"/>
              <w:tabs>
                <w:tab w:val="left" w:pos="1418"/>
              </w:tabs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5. </w:t>
            </w:r>
            <w:r w:rsidR="00A6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форматі А4 виконати побудову еліпса за розмірами його осей: АВ=70 мм, СD = 40 мм.</w:t>
            </w:r>
          </w:p>
          <w:p w:rsidR="00A63F43" w:rsidRDefault="002A43BF" w:rsidP="008578FD">
            <w:pPr>
              <w:pStyle w:val="a9"/>
              <w:tabs>
                <w:tab w:val="left" w:pos="1418"/>
              </w:tabs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6. </w:t>
            </w:r>
            <w:r w:rsidR="00BE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 </w:t>
            </w:r>
            <w:r w:rsidR="008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робочому зошиті </w:t>
            </w:r>
            <w:r w:rsidR="00A6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накреслити похилі лінії та користуючись розмірами клітинок , визначити і позначити їх уклон.</w:t>
            </w:r>
          </w:p>
          <w:p w:rsidR="00722A75" w:rsidRPr="00A63F43" w:rsidRDefault="00A63F43" w:rsidP="008578FD">
            <w:pPr>
              <w:pStyle w:val="a9"/>
              <w:tabs>
                <w:tab w:val="left" w:pos="1418"/>
              </w:tabs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7. На форматі А4 накреслити контур зображення за вказани</w:t>
            </w:r>
            <w:r w:rsidR="002A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ми розмірами, </w:t>
            </w:r>
            <w:r w:rsidR="008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визначити діаметр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</w:t>
            </w:r>
            <w:r w:rsidR="00BE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нуса,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позначений знаком запитання.</w:t>
            </w:r>
          </w:p>
        </w:tc>
      </w:tr>
      <w:tr w:rsidR="0052351F" w:rsidTr="008578FD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B8F" w:rsidRDefault="0052351F" w:rsidP="00E10B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7"/>
                <w:sz w:val="28"/>
                <w:szCs w:val="28"/>
                <w:lang w:val="uk-UA" w:eastAsia="uk-UA"/>
              </w:rPr>
            </w:pPr>
            <w:r w:rsidRPr="005235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Тема 3.</w:t>
            </w:r>
            <w:r w:rsidRPr="00D001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D00121">
              <w:rPr>
                <w:rFonts w:ascii="Times New Roman" w:hAnsi="Times New Roman" w:cs="Times New Roman"/>
                <w:b/>
                <w:i/>
                <w:spacing w:val="7"/>
                <w:sz w:val="28"/>
                <w:szCs w:val="28"/>
                <w:lang w:val="uk-UA" w:eastAsia="uk-UA"/>
              </w:rPr>
              <w:t>Креслен</w:t>
            </w:r>
            <w:r w:rsidR="00B43B8F">
              <w:rPr>
                <w:rFonts w:ascii="Times New Roman" w:hAnsi="Times New Roman" w:cs="Times New Roman"/>
                <w:b/>
                <w:i/>
                <w:spacing w:val="7"/>
                <w:sz w:val="28"/>
                <w:szCs w:val="28"/>
                <w:lang w:val="uk-UA" w:eastAsia="uk-UA"/>
              </w:rPr>
              <w:t>ик</w:t>
            </w:r>
            <w:r w:rsidRPr="00D00121">
              <w:rPr>
                <w:rFonts w:ascii="Times New Roman" w:hAnsi="Times New Roman" w:cs="Times New Roman"/>
                <w:b/>
                <w:i/>
                <w:spacing w:val="7"/>
                <w:sz w:val="28"/>
                <w:szCs w:val="28"/>
                <w:lang w:val="uk-UA" w:eastAsia="uk-UA"/>
              </w:rPr>
              <w:t xml:space="preserve"> плоск</w:t>
            </w:r>
            <w:r w:rsidR="00B43B8F">
              <w:rPr>
                <w:rFonts w:ascii="Times New Roman" w:hAnsi="Times New Roman" w:cs="Times New Roman"/>
                <w:b/>
                <w:i/>
                <w:spacing w:val="7"/>
                <w:sz w:val="28"/>
                <w:szCs w:val="28"/>
                <w:lang w:val="uk-UA" w:eastAsia="uk-UA"/>
              </w:rPr>
              <w:t>ого</w:t>
            </w:r>
            <w:r w:rsidRPr="00D00121">
              <w:rPr>
                <w:rFonts w:ascii="Times New Roman" w:hAnsi="Times New Roman" w:cs="Times New Roman"/>
                <w:b/>
                <w:i/>
                <w:spacing w:val="7"/>
                <w:sz w:val="28"/>
                <w:szCs w:val="28"/>
                <w:lang w:val="uk-UA" w:eastAsia="uk-UA"/>
              </w:rPr>
              <w:t xml:space="preserve"> предмет</w:t>
            </w:r>
            <w:r w:rsidR="00B43B8F">
              <w:rPr>
                <w:rFonts w:ascii="Times New Roman" w:hAnsi="Times New Roman" w:cs="Times New Roman"/>
                <w:b/>
                <w:i/>
                <w:spacing w:val="7"/>
                <w:sz w:val="28"/>
                <w:szCs w:val="28"/>
                <w:lang w:val="uk-UA" w:eastAsia="uk-UA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pacing w:val="7"/>
                <w:sz w:val="28"/>
                <w:szCs w:val="28"/>
                <w:lang w:val="uk-UA" w:eastAsia="uk-UA"/>
              </w:rPr>
              <w:t>.</w:t>
            </w:r>
            <w:r w:rsidRPr="00D00121">
              <w:rPr>
                <w:rFonts w:ascii="Times New Roman" w:hAnsi="Times New Roman" w:cs="Times New Roman"/>
                <w:b/>
                <w:i/>
                <w:spacing w:val="7"/>
                <w:sz w:val="28"/>
                <w:szCs w:val="28"/>
                <w:lang w:val="uk-UA" w:eastAsia="uk-UA"/>
              </w:rPr>
              <w:t xml:space="preserve"> </w:t>
            </w:r>
          </w:p>
          <w:p w:rsidR="0052351F" w:rsidRPr="0052351F" w:rsidRDefault="0052351F" w:rsidP="003553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52351F">
              <w:rPr>
                <w:rFonts w:ascii="Times New Roman" w:hAnsi="Times New Roman" w:cs="Times New Roman"/>
                <w:i/>
                <w:spacing w:val="7"/>
                <w:sz w:val="28"/>
                <w:szCs w:val="28"/>
                <w:lang w:val="uk-UA" w:eastAsia="uk-UA"/>
              </w:rPr>
              <w:t>(3 год.)</w:t>
            </w:r>
          </w:p>
        </w:tc>
      </w:tr>
      <w:tr w:rsidR="00722A75" w:rsidTr="008578FD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1F" w:rsidRDefault="0052351F" w:rsidP="007E15B9">
            <w:pPr>
              <w:pStyle w:val="aa"/>
              <w:framePr w:hSpace="0" w:wrap="auto" w:vAnchor="margin" w:hAnchor="text" w:xAlign="left" w:yAlign="inline"/>
              <w:ind w:firstLine="284"/>
              <w:rPr>
                <w:b/>
                <w:i/>
              </w:rPr>
            </w:pPr>
            <w:r>
              <w:rPr>
                <w:b/>
                <w:i/>
              </w:rPr>
              <w:t>Знаннєвий компонент</w:t>
            </w:r>
            <w:r w:rsidR="004D6B68">
              <w:rPr>
                <w:b/>
                <w:i/>
              </w:rPr>
              <w:t>:</w:t>
            </w:r>
          </w:p>
          <w:p w:rsidR="0052351F" w:rsidRPr="00D00121" w:rsidRDefault="0042714D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52351F" w:rsidRPr="00D001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послідовність побудови креслен</w:t>
            </w:r>
            <w:r w:rsidR="00B43B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ик</w:t>
            </w:r>
            <w:r w:rsidR="009E163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ів</w:t>
            </w:r>
            <w:r w:rsidR="0052351F" w:rsidRPr="00D001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плоских предметів; </w:t>
            </w:r>
          </w:p>
          <w:p w:rsidR="0052351F" w:rsidRPr="00D00121" w:rsidRDefault="0042714D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масштабів, та позначення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їх 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креслен</w:t>
            </w:r>
            <w:r w:rsidR="009E1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х; </w:t>
            </w:r>
          </w:p>
          <w:p w:rsidR="0052351F" w:rsidRPr="00D00121" w:rsidRDefault="0042714D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нанесення на креслен</w:t>
            </w:r>
            <w:r w:rsidR="009E1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лінійних розмірів при паралельних і похилих розмірних лініях;</w:t>
            </w:r>
          </w:p>
          <w:p w:rsidR="0052351F" w:rsidRDefault="0042714D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нанесення 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креслен</w:t>
            </w:r>
            <w:r w:rsidR="009E1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роз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мірів кіл і дуг та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величини кутів; </w:t>
            </w:r>
          </w:p>
          <w:p w:rsidR="00722A75" w:rsidRDefault="004D6B68" w:rsidP="009E5778">
            <w:pPr>
              <w:pStyle w:val="a9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B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має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уявлення про </w:t>
            </w:r>
            <w:r w:rsidR="004271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масштаб та </w:t>
            </w:r>
            <w:r w:rsidR="0042714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</w:t>
            </w:r>
            <w:r w:rsidR="004271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його 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креслен</w:t>
            </w:r>
            <w:r w:rsidR="009E1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523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х.</w:t>
            </w:r>
          </w:p>
          <w:p w:rsidR="0052351F" w:rsidRPr="004D6B68" w:rsidRDefault="0052351F" w:rsidP="0052351F">
            <w:pPr>
              <w:spacing w:after="0" w:line="240" w:lineRule="auto"/>
              <w:ind w:left="-142" w:right="57" w:firstLine="42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  <w:r w:rsidR="004D6B6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52351F" w:rsidRPr="00D00121" w:rsidRDefault="0042714D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виконує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побудову графічного зображення плоских предметів;</w:t>
            </w:r>
          </w:p>
          <w:p w:rsidR="0052351F" w:rsidRDefault="0042714D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виконує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розмірів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криволінійних елементів контурів графічних зображень;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C4313" w:rsidRPr="001C4313" w:rsidRDefault="001C4313" w:rsidP="001C4313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виконує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графічних зображеннях</w:t>
            </w:r>
            <w:r w:rsidR="00880D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C43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позначення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умовними знаками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радіуса, кута, товщини, довжини й ширини)</w:t>
            </w:r>
            <w:r w:rsidRPr="001C43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52351F" w:rsidRDefault="004D6B68" w:rsidP="009E5778">
            <w:pPr>
              <w:pStyle w:val="a9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визначає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351F" w:rsidRPr="004D6B6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та познача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масштаб графічного зображення на креслен</w:t>
            </w:r>
            <w:r w:rsidR="009E1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иках</w:t>
            </w:r>
            <w:r w:rsidR="00523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2351F" w:rsidRDefault="0052351F" w:rsidP="007E15B9">
            <w:pPr>
              <w:pStyle w:val="ab"/>
              <w:widowControl/>
              <w:ind w:left="0" w:firstLine="284"/>
              <w:rPr>
                <w:b/>
                <w:i/>
              </w:rPr>
            </w:pPr>
            <w:r>
              <w:rPr>
                <w:b/>
                <w:i/>
              </w:rPr>
              <w:t>Ціннісний компонент</w:t>
            </w:r>
            <w:r w:rsidR="004D6B68">
              <w:rPr>
                <w:b/>
                <w:i/>
              </w:rPr>
              <w:t>:</w:t>
            </w:r>
          </w:p>
          <w:p w:rsidR="009A6063" w:rsidRPr="009A6063" w:rsidRDefault="009A6063" w:rsidP="00DE3CD2">
            <w:pPr>
              <w:pStyle w:val="ab"/>
              <w:widowControl/>
              <w:ind w:left="0" w:firstLine="284"/>
              <w:jc w:val="both"/>
            </w:pPr>
            <w:r w:rsidRPr="004D6B68">
              <w:rPr>
                <w:i/>
              </w:rPr>
              <w:t>усвідомлює</w:t>
            </w:r>
            <w:r>
              <w:t xml:space="preserve"> необхідність дотримання алгоритму п</w:t>
            </w:r>
            <w:r w:rsidR="001C4313">
              <w:t>обудови зображень плоских фігур;</w:t>
            </w:r>
          </w:p>
          <w:p w:rsidR="0052351F" w:rsidRPr="001C4313" w:rsidRDefault="001C4313" w:rsidP="002A43BF">
            <w:pPr>
              <w:spacing w:after="0" w:line="240" w:lineRule="auto"/>
              <w:ind w:left="57" w:right="57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усвідомлює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необхідність нанесення розмірів та умовних знаків зображення на креслен</w:t>
            </w:r>
            <w:r w:rsidR="009E16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351F" w:rsidRPr="00D00121" w:rsidRDefault="0052351F" w:rsidP="00875649">
            <w:pPr>
              <w:spacing w:after="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 плоских предметів на площині та послі</w:t>
            </w:r>
            <w:r w:rsidR="002A4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довність їх побудови. 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Масштаби. 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Призначення, та позначення масштабу.</w:t>
            </w:r>
          </w:p>
          <w:p w:rsidR="0052351F" w:rsidRPr="00D00121" w:rsidRDefault="002A43BF" w:rsidP="00875649">
            <w:pPr>
              <w:spacing w:after="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нанесення розмірів на креслениках з урахуванням форми предметів. Розміщення розмірних ліній. Виконання на креслен</w:t>
            </w:r>
            <w:r w:rsidR="009E1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виносн</w:t>
            </w:r>
            <w:r w:rsidR="00F36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та розмірних ліній, стрілок. 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Умовне позначення знаків діаметра, раді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уса, </w:t>
            </w:r>
            <w:r w:rsidR="0052351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кута, товщини, довжини й ширини деталі. </w:t>
            </w:r>
          </w:p>
          <w:p w:rsidR="0052351F" w:rsidRDefault="0052351F" w:rsidP="00875649">
            <w:pPr>
              <w:pStyle w:val="aa"/>
              <w:framePr w:hSpace="0" w:wrap="auto" w:vAnchor="margin" w:hAnchor="text" w:xAlign="left" w:yAlign="inline"/>
              <w:spacing w:line="276" w:lineRule="auto"/>
              <w:ind w:firstLine="290"/>
              <w:rPr>
                <w:b/>
              </w:rPr>
            </w:pPr>
            <w:r>
              <w:rPr>
                <w:b/>
              </w:rPr>
              <w:t>Практичні завдання</w:t>
            </w:r>
          </w:p>
          <w:p w:rsidR="0052351F" w:rsidRPr="004C44F3" w:rsidRDefault="0052351F" w:rsidP="00875649">
            <w:pPr>
              <w:pStyle w:val="a9"/>
              <w:spacing w:after="0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форматі А4 вико</w:t>
            </w:r>
            <w:r w:rsidR="00AF1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нати креслен</w:t>
            </w:r>
            <w:r w:rsidR="009E1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 w:rsidR="00AF1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плоскої деталі в </w:t>
            </w:r>
            <w:r w:rsidR="002A4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запропонованому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масштабі із нанесенням необхідних розмірів.</w:t>
            </w:r>
          </w:p>
          <w:p w:rsidR="0052351F" w:rsidRPr="004C44F3" w:rsidRDefault="0052351F" w:rsidP="00875649">
            <w:pPr>
              <w:pStyle w:val="a9"/>
              <w:spacing w:after="0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вправу, п</w:t>
            </w:r>
            <w:r w:rsidR="00AF1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ов’язану з визначення</w:t>
            </w:r>
            <w:r w:rsidR="002A4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="00AF1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штабу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графічного зображення.</w:t>
            </w:r>
          </w:p>
          <w:p w:rsidR="00722A75" w:rsidRPr="0052351F" w:rsidRDefault="0052351F" w:rsidP="00875649">
            <w:pPr>
              <w:pStyle w:val="a9"/>
              <w:spacing w:after="0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форматі А4 виконати в масштабі 1:2 креслен</w:t>
            </w:r>
            <w:r w:rsidR="009E1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плоского предмета за половино</w:t>
            </w:r>
            <w:r w:rsidR="002A4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 його симетричного 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Нанести розмі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ри.</w:t>
            </w:r>
          </w:p>
        </w:tc>
      </w:tr>
      <w:tr w:rsidR="009A6063" w:rsidTr="008578FD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63C" w:rsidRDefault="009A6063" w:rsidP="00E10B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9A6063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Тема 4.</w:t>
            </w:r>
            <w:r w:rsidRPr="00D001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r w:rsidRPr="009A606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Проеціювання і графічні методи побудови зображень</w:t>
            </w:r>
            <w:r w:rsidRPr="00D001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</w:p>
          <w:p w:rsidR="009A6063" w:rsidRPr="009A6063" w:rsidRDefault="009A6063" w:rsidP="0035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063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(8 год.)</w:t>
            </w:r>
          </w:p>
        </w:tc>
      </w:tr>
      <w:tr w:rsidR="00722A75" w:rsidTr="008578FD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063" w:rsidRDefault="009A6063" w:rsidP="007E15B9">
            <w:pPr>
              <w:pStyle w:val="aa"/>
              <w:framePr w:hSpace="0" w:wrap="auto" w:vAnchor="margin" w:hAnchor="text" w:xAlign="left" w:yAlign="inline"/>
              <w:ind w:firstLine="284"/>
              <w:rPr>
                <w:b/>
                <w:i/>
              </w:rPr>
            </w:pPr>
            <w:r>
              <w:rPr>
                <w:b/>
                <w:i/>
              </w:rPr>
              <w:t>Знаннєвий компонент</w:t>
            </w:r>
            <w:r w:rsidR="007E5B82">
              <w:rPr>
                <w:b/>
                <w:i/>
              </w:rPr>
              <w:t>:</w:t>
            </w:r>
          </w:p>
          <w:p w:rsidR="0059693F" w:rsidRPr="00D00121" w:rsidRDefault="002A43BF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AF1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новні методи проеціювання 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предметів;</w:t>
            </w:r>
          </w:p>
          <w:p w:rsidR="0059693F" w:rsidRPr="00D00121" w:rsidRDefault="002A43BF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центрального та 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паралельного проеціювання на площини проекцій проецючими променями;</w:t>
            </w:r>
          </w:p>
          <w:p w:rsidR="0059693F" w:rsidRPr="00D00121" w:rsidRDefault="00F65B62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прямокутного проеціювання на одну, дві та тр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взаємно перпендикулярні 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площини проекцій;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9693F" w:rsidRPr="00D00121" w:rsidRDefault="00F65B62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розрізняє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A43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AF1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роеціювання за їх 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взаємним розміщенням</w:t>
            </w:r>
            <w:r w:rsidR="00AF1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площині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проеціювання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9693F" w:rsidRPr="00D00121" w:rsidRDefault="00F65B62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ви</w:t>
            </w:r>
            <w:r w:rsidR="0088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гля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дів на кресленнях; </w:t>
            </w:r>
          </w:p>
          <w:p w:rsidR="0059693F" w:rsidRPr="00D00121" w:rsidRDefault="002A5522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F65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головного ви</w:t>
            </w:r>
            <w:r w:rsidR="0088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гля</w:t>
            </w:r>
            <w:r w:rsidR="00F65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ду;</w:t>
            </w:r>
          </w:p>
          <w:p w:rsidR="00722A75" w:rsidRPr="0059693F" w:rsidRDefault="002A5522" w:rsidP="009E5778">
            <w:pPr>
              <w:pStyle w:val="a9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місцевого та додаткового ви</w:t>
            </w:r>
            <w:r w:rsidR="0088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гля</w:t>
            </w:r>
            <w:r w:rsidR="00220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 на креслені.</w:t>
            </w:r>
          </w:p>
          <w:p w:rsidR="009A6063" w:rsidRPr="007E5B82" w:rsidRDefault="009A6063" w:rsidP="0059693F">
            <w:pPr>
              <w:spacing w:after="0" w:line="240" w:lineRule="auto"/>
              <w:ind w:right="57" w:firstLine="284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  <w:r w:rsidR="007E5B8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59693F" w:rsidRPr="00D00121" w:rsidRDefault="002A43BF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Виконує </w:t>
            </w:r>
            <w:r w:rsidR="002A55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</w:t>
            </w:r>
            <w:r w:rsidR="002A5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A5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проекції предмет</w:t>
            </w:r>
            <w:r w:rsidR="002A5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F1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одну, дві та три взаємно перпендикулярні площини проекцій;</w:t>
            </w:r>
          </w:p>
          <w:p w:rsidR="0059693F" w:rsidRPr="00D00121" w:rsidRDefault="002A5522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виконує 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</w:t>
            </w:r>
            <w:r w:rsidR="0088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гля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графічного 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 предмета у проекційному зв’язку;</w:t>
            </w:r>
          </w:p>
          <w:p w:rsidR="0059693F" w:rsidRPr="00D00121" w:rsidRDefault="002A5522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визначає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вигляд предмета;</w:t>
            </w:r>
          </w:p>
          <w:p w:rsidR="0059693F" w:rsidRPr="00D00121" w:rsidRDefault="002A5522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визначає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раціональну кількість ви</w:t>
            </w:r>
            <w:r w:rsidR="0088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гля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 на креслені;</w:t>
            </w:r>
          </w:p>
          <w:p w:rsidR="0059693F" w:rsidRPr="00D00121" w:rsidRDefault="0059693F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5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</w:t>
            </w:r>
            <w:r w:rsidR="002A55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Pr="002A5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умовності, які дають 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раціонально скорочувати кількість графічних зображень на креслені;</w:t>
            </w:r>
          </w:p>
          <w:p w:rsidR="009A6063" w:rsidRDefault="002A5522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виконує 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компонува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 w:rsidR="007E5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59693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полі креслення;</w:t>
            </w:r>
          </w:p>
          <w:p w:rsidR="007E5B82" w:rsidRPr="007E5B82" w:rsidRDefault="007E5B82" w:rsidP="005969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розрізняє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</w:t>
            </w:r>
            <w:r w:rsidR="00253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зображень в за</w:t>
            </w:r>
            <w:r w:rsidR="007D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лежності від площини проекції</w:t>
            </w:r>
            <w:r w:rsidR="00253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E5B82" w:rsidRPr="007E5B82" w:rsidRDefault="007E5B82" w:rsidP="009E577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ч</w:t>
            </w:r>
            <w:r w:rsidRPr="007E5B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итає та виконує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графічні</w:t>
            </w:r>
            <w:r w:rsidRPr="007E5B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зображення на </w:t>
            </w:r>
            <w:r w:rsidR="007D3D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площини проекцій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A6063" w:rsidRDefault="009A6063" w:rsidP="00253497">
            <w:pPr>
              <w:pStyle w:val="ab"/>
              <w:widowControl/>
              <w:ind w:left="0" w:firstLine="284"/>
              <w:rPr>
                <w:b/>
                <w:i/>
              </w:rPr>
            </w:pPr>
            <w:r>
              <w:rPr>
                <w:b/>
                <w:i/>
              </w:rPr>
              <w:t>Ціннісний компонент</w:t>
            </w:r>
            <w:r w:rsidR="007E5B82">
              <w:rPr>
                <w:b/>
                <w:i/>
              </w:rPr>
              <w:t>:</w:t>
            </w:r>
          </w:p>
          <w:p w:rsidR="009A6063" w:rsidRDefault="007E5B82" w:rsidP="00324DCF">
            <w:pPr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усвідомлює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алгоритм побудови виглядів на кресленні;</w:t>
            </w:r>
          </w:p>
          <w:p w:rsidR="007E5B82" w:rsidRDefault="007E5B82" w:rsidP="00324DCF">
            <w:pPr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усвідомлює </w:t>
            </w:r>
            <w:r w:rsidR="00D962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призначення ліній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проекційного зв’язку та допоміжної прямої;</w:t>
            </w:r>
          </w:p>
          <w:p w:rsidR="00253497" w:rsidRDefault="00253497" w:rsidP="00324DCF">
            <w:pPr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обґрунтовує </w:t>
            </w:r>
            <w:r w:rsidR="00D962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послідовність побудови </w:t>
            </w:r>
            <w:r w:rsidRPr="00253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виглядів;</w:t>
            </w:r>
          </w:p>
          <w:p w:rsidR="00253497" w:rsidRDefault="00253497" w:rsidP="00324DCF">
            <w:pPr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у</w:t>
            </w:r>
            <w:r w:rsidRPr="0025349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свідомлює</w:t>
            </w:r>
            <w:r w:rsidRPr="00253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важлив</w:t>
            </w:r>
            <w:r w:rsidR="00324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ість грамотного</w:t>
            </w:r>
            <w:r w:rsidR="00D962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53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виконання графічного зображення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253497" w:rsidRPr="00253497" w:rsidRDefault="00253497" w:rsidP="009E5778">
            <w:pPr>
              <w:spacing w:line="240" w:lineRule="auto"/>
              <w:ind w:left="57" w:right="57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обґрунтовує </w:t>
            </w:r>
            <w:r w:rsidR="00324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необхідну та достатню</w:t>
            </w:r>
            <w:r w:rsidR="00D962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зображень на кресленні.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6063" w:rsidRPr="00D00121" w:rsidRDefault="00880D46" w:rsidP="002A43BF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Креслен</w:t>
            </w:r>
            <w:r w:rsidR="002F2D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ики</w:t>
            </w:r>
            <w:r w:rsidR="002A4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 системі </w:t>
            </w:r>
            <w:r w:rsidR="009A606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прямокутних проекцій.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Методи проеціювання. Прямокутні </w:t>
            </w:r>
            <w:r w:rsidR="009A606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проекції, як засіб зображення об’ємного предмета на площині. Проеціювання на дв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 й три взаємно перпендикулярні </w:t>
            </w:r>
            <w:r w:rsidR="009A606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площини проекцій.</w:t>
            </w:r>
          </w:p>
          <w:p w:rsidR="009A6063" w:rsidRPr="00D00121" w:rsidRDefault="009A6063" w:rsidP="009A6063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Поняття про вигляд як різновид зображе</w:t>
            </w:r>
            <w:r w:rsidR="002F2D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2F2D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="002A4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креслен</w:t>
            </w:r>
            <w:r w:rsidR="002F2D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ику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Взає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мне розташування видів на кресле</w:t>
            </w:r>
            <w:r w:rsidR="00880D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2F2D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ику</w:t>
            </w:r>
            <w:r w:rsidR="00880D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Залежність назви видів від 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площин їх проеціювання: вид спереду (фронтальна проекція), вид зліва (профільна проек</w:t>
            </w:r>
            <w:r w:rsidR="00880D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ція), вид зверху (горизонтальна 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проекція). Вимоги до головного виду. Визначення необхідної та достатньої кількості видів на креслен</w:t>
            </w:r>
            <w:r w:rsidR="002F2D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ику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A6063" w:rsidRPr="00D00121" w:rsidRDefault="002A43BF" w:rsidP="009A6063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Послідовність </w:t>
            </w:r>
            <w:r w:rsidR="00880D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побудови </w:t>
            </w:r>
            <w:r w:rsidR="009A606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виглядів на креслен</w:t>
            </w:r>
            <w:r w:rsidR="002F2D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ику</w:t>
            </w:r>
            <w:r w:rsidR="009A606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Призначення ліній проекційного зв’язку. Допоміжна пряма креслен</w:t>
            </w:r>
            <w:r w:rsidR="002F2D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ика</w:t>
            </w:r>
            <w:r w:rsidR="009A606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A6063" w:rsidRDefault="009A6063" w:rsidP="009A6063">
            <w:pPr>
              <w:pStyle w:val="aa"/>
              <w:framePr w:hSpace="0" w:wrap="auto" w:vAnchor="margin" w:hAnchor="text" w:xAlign="left" w:yAlign="inline"/>
              <w:ind w:firstLine="290"/>
              <w:rPr>
                <w:b/>
              </w:rPr>
            </w:pPr>
            <w:r>
              <w:rPr>
                <w:b/>
              </w:rPr>
              <w:t>Практичні завдання</w:t>
            </w:r>
          </w:p>
          <w:p w:rsidR="0059693F" w:rsidRPr="004C44F3" w:rsidRDefault="002A43BF" w:rsidP="0059693F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1. </w:t>
            </w:r>
            <w:r w:rsidR="0059693F" w:rsidRPr="004C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Виконати вправу на порівняння видів предмета з його наочним графічним зображенням.</w:t>
            </w:r>
          </w:p>
          <w:p w:rsidR="0059693F" w:rsidRPr="004C44F3" w:rsidRDefault="0059693F" w:rsidP="0059693F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2. </w:t>
            </w:r>
            <w:r w:rsidR="00AF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Виконати вправу за двома </w:t>
            </w:r>
            <w:r w:rsidR="002A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видами </w:t>
            </w:r>
            <w:r w:rsidRPr="004C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предметів та знайти відповідний до них вид зліва.</w:t>
            </w:r>
          </w:p>
          <w:p w:rsidR="0059693F" w:rsidRPr="004C44F3" w:rsidRDefault="002A43BF" w:rsidP="0059693F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3. </w:t>
            </w:r>
            <w:r w:rsidR="00BF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Виконати вправу на </w:t>
            </w:r>
            <w:r w:rsidR="0059693F" w:rsidRPr="004C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визначення положення деталі для головного виду.</w:t>
            </w:r>
          </w:p>
          <w:p w:rsidR="0059693F" w:rsidRPr="004C44F3" w:rsidRDefault="002A43BF" w:rsidP="0059693F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4. </w:t>
            </w:r>
            <w:r w:rsidR="00AF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 форматі А4 виконати </w:t>
            </w:r>
            <w:r w:rsidR="0059693F" w:rsidRPr="004C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графічне зображення предмета на дві площини проекції за його наочним зображенням.</w:t>
            </w:r>
          </w:p>
          <w:p w:rsidR="0059693F" w:rsidRPr="004C44F3" w:rsidRDefault="0059693F" w:rsidP="0059693F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5. </w:t>
            </w:r>
            <w:r w:rsidRPr="004C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 форматі А4 виконати </w:t>
            </w:r>
            <w:r w:rsidR="002F2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кресленик </w:t>
            </w:r>
            <w:r w:rsidRPr="004C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предмета, за двома</w:t>
            </w:r>
            <w:r w:rsidR="00AF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наданими проекціями та наочним </w:t>
            </w:r>
            <w:r w:rsidRPr="004C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зображенням побудувати третю проекцію предмета.</w:t>
            </w:r>
          </w:p>
          <w:p w:rsidR="00722A75" w:rsidRPr="0059693F" w:rsidRDefault="0059693F" w:rsidP="0059693F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6. </w:t>
            </w:r>
            <w:r w:rsidRPr="004C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форматі А4 виконати кресленик предмета, визначивши необхідні для цього види за його наочним зображенням.</w:t>
            </w:r>
          </w:p>
        </w:tc>
      </w:tr>
      <w:tr w:rsidR="00022E38" w:rsidTr="008578FD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BE9" w:rsidRDefault="00022E38" w:rsidP="002A43B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022E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 5.</w:t>
            </w:r>
            <w:r w:rsidRPr="00D001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22E38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Проеціювання геометричних тіл та їх елементів</w:t>
            </w:r>
            <w:r w:rsidRPr="00D001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</w:p>
          <w:p w:rsidR="00022E38" w:rsidRPr="00022E38" w:rsidRDefault="00022E38" w:rsidP="00E10BE9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22E38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(5 год.)</w:t>
            </w:r>
          </w:p>
        </w:tc>
      </w:tr>
      <w:tr w:rsidR="00722A75" w:rsidTr="008578FD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E38" w:rsidRDefault="00022E38" w:rsidP="007E15B9">
            <w:pPr>
              <w:pStyle w:val="aa"/>
              <w:framePr w:hSpace="0" w:wrap="auto" w:vAnchor="margin" w:hAnchor="text" w:xAlign="left" w:yAlign="inline"/>
              <w:ind w:firstLine="284"/>
              <w:rPr>
                <w:b/>
                <w:i/>
              </w:rPr>
            </w:pPr>
            <w:r>
              <w:rPr>
                <w:b/>
                <w:i/>
              </w:rPr>
              <w:t>Знаннєвий компонент</w:t>
            </w:r>
            <w:r w:rsidR="00253497">
              <w:rPr>
                <w:b/>
                <w:i/>
              </w:rPr>
              <w:t>:</w:t>
            </w:r>
          </w:p>
          <w:p w:rsidR="00022E38" w:rsidRPr="00D00121" w:rsidRDefault="00253497" w:rsidP="00022E38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аналізу геометричної</w:t>
            </w:r>
            <w:r w:rsidR="00D96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предмета;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22E38" w:rsidRPr="00D00121" w:rsidRDefault="00253497" w:rsidP="00022E38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="002A4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рийоми та особливості 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проецію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геометричних тіл на площини проеціювання;</w:t>
            </w:r>
          </w:p>
          <w:p w:rsidR="00022E38" w:rsidRPr="00D00121" w:rsidRDefault="00253497" w:rsidP="00022E38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знає 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знаходження проекцій 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елементів поверхонь </w:t>
            </w:r>
            <w:r w:rsidR="00E10BE9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предмета на 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креслен</w:t>
            </w:r>
            <w:r w:rsidR="00E1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ику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22A75" w:rsidRPr="00022E38" w:rsidRDefault="002A43BF" w:rsidP="00DE3CD2">
            <w:pPr>
              <w:pStyle w:val="a9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послідовність побудови проекцій 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точок, що лежать на поверхні пред</w:t>
            </w:r>
            <w:r w:rsidR="0002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мета.</w:t>
            </w:r>
          </w:p>
          <w:p w:rsidR="00022E38" w:rsidRDefault="00022E38" w:rsidP="00022E38">
            <w:pPr>
              <w:spacing w:after="0" w:line="240" w:lineRule="auto"/>
              <w:ind w:right="57" w:firstLine="284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  <w:r w:rsidR="002534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7D3D4B" w:rsidRPr="007D3D4B" w:rsidRDefault="007D3D4B" w:rsidP="00022E38">
            <w:pPr>
              <w:spacing w:after="0" w:line="240" w:lineRule="auto"/>
              <w:ind w:right="57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виконує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розчленування предмета на окремі геометричні тіла;</w:t>
            </w:r>
          </w:p>
          <w:p w:rsidR="00022E38" w:rsidRPr="00D00121" w:rsidRDefault="007D3D4B" w:rsidP="00022E38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виконує </w:t>
            </w:r>
            <w:r w:rsidRPr="007D3D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</w:t>
            </w:r>
            <w:r w:rsidR="00022E38" w:rsidRPr="007D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</w:t>
            </w:r>
            <w:r w:rsidRPr="007D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ову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геометричних тіл;</w:t>
            </w:r>
          </w:p>
          <w:p w:rsidR="00022E38" w:rsidRPr="00D00121" w:rsidRDefault="007D3D4B" w:rsidP="00022E38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виконує 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графічн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проекцій геометричних тіл;</w:t>
            </w:r>
          </w:p>
          <w:p w:rsidR="00022E38" w:rsidRPr="00D00121" w:rsidRDefault="00022E38" w:rsidP="00022E38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D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здійсню</w:t>
            </w:r>
            <w:r w:rsidR="007D3D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Pr="007D3D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нескладні динамічні просторові перетворення предметів;</w:t>
            </w:r>
          </w:p>
          <w:p w:rsidR="00022E38" w:rsidRDefault="007D3D4B" w:rsidP="00DE3CD2">
            <w:pPr>
              <w:pStyle w:val="a9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виконує по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проекції точо</w:t>
            </w:r>
            <w:r w:rsidR="00AF1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к, що 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лежать на поверхні предме</w:t>
            </w:r>
            <w:r w:rsidR="00DE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та.</w:t>
            </w:r>
          </w:p>
          <w:p w:rsidR="00022E38" w:rsidRDefault="00022E38" w:rsidP="007E15B9">
            <w:pPr>
              <w:pStyle w:val="ab"/>
              <w:widowControl/>
              <w:ind w:left="0" w:firstLine="284"/>
              <w:rPr>
                <w:b/>
                <w:i/>
              </w:rPr>
            </w:pPr>
            <w:r>
              <w:rPr>
                <w:b/>
                <w:i/>
              </w:rPr>
              <w:t>Ціннісний компонент</w:t>
            </w:r>
            <w:r w:rsidR="00BE2DA8">
              <w:rPr>
                <w:b/>
                <w:i/>
              </w:rPr>
              <w:t>:</w:t>
            </w:r>
          </w:p>
          <w:p w:rsidR="00253497" w:rsidRDefault="00253497" w:rsidP="00253497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усвідомлює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уявн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розчлен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предмета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окремі геометричні тіла;</w:t>
            </w:r>
          </w:p>
          <w:p w:rsidR="000F1CAF" w:rsidRPr="000F1CAF" w:rsidRDefault="000F1CAF" w:rsidP="00253497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обґрунтовує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геометричної форми предмета за його графічним зображенням.</w:t>
            </w:r>
          </w:p>
          <w:p w:rsidR="00022E38" w:rsidRPr="00022E38" w:rsidRDefault="00022E38" w:rsidP="0036065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22E38" w:rsidRPr="0036065D" w:rsidRDefault="00022E38" w:rsidP="0036065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2E38" w:rsidRPr="00D00121" w:rsidRDefault="002A43BF" w:rsidP="00022E38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Аналіз </w:t>
            </w:r>
            <w:r w:rsidR="00F36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геометричної форми предмета 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його граф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ічним зображенням. Уявний поділ 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предмета на окремі геометричні тіла (циліндри, конуси, кулі, призми, піраміди та їх частини). Проекції 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геометричних тіл як елемен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 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графічного зображення предмета.</w:t>
            </w:r>
          </w:p>
          <w:p w:rsidR="00022E38" w:rsidRPr="00D00121" w:rsidRDefault="002A43BF" w:rsidP="00022E38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Знаходження 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креслен</w:t>
            </w:r>
            <w:r w:rsidR="00E1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ику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проекцій вершин, ребер, граней, твірн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і поверхонь тіл обертання як 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елементів графічного зображе</w:t>
            </w:r>
            <w:r w:rsidR="00AF1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предмета. Побудова проекцій </w:t>
            </w:r>
            <w:r w:rsidR="00022E38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точок, що лежать на поверхні предмета.</w:t>
            </w:r>
            <w:r w:rsidR="00E1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22E38" w:rsidRDefault="00022E38" w:rsidP="00022E38">
            <w:pPr>
              <w:pStyle w:val="aa"/>
              <w:framePr w:hSpace="0" w:wrap="auto" w:vAnchor="margin" w:hAnchor="text" w:xAlign="left" w:yAlign="inline"/>
              <w:ind w:firstLine="290"/>
              <w:rPr>
                <w:b/>
              </w:rPr>
            </w:pPr>
            <w:r>
              <w:rPr>
                <w:b/>
              </w:rPr>
              <w:t>Практичні завдання</w:t>
            </w:r>
          </w:p>
          <w:p w:rsidR="00022E38" w:rsidRPr="004C44F3" w:rsidRDefault="00022E38" w:rsidP="00022E38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на аналіз форми предметів за їх наочними креслениками.</w:t>
            </w:r>
          </w:p>
          <w:p w:rsidR="00022E38" w:rsidRDefault="002A43BF" w:rsidP="00022E38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022E38"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на аналіз креслен</w:t>
            </w:r>
            <w:r w:rsidR="00E1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022E38"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геометричних тіл.</w:t>
            </w:r>
          </w:p>
          <w:p w:rsidR="00022E38" w:rsidRPr="004C44F3" w:rsidRDefault="002A43BF" w:rsidP="00022E38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Побудувати проекції </w:t>
            </w:r>
            <w:r w:rsidR="00022E38"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шестикутної призми, чотирикутної піраміди, циліндра, конуса за заданими розмірами.</w:t>
            </w:r>
          </w:p>
          <w:p w:rsidR="00022E38" w:rsidRPr="004C44F3" w:rsidRDefault="002A43BF" w:rsidP="00022E38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вправи на </w:t>
            </w:r>
            <w:r w:rsidR="00022E38"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проекцій точок, заданих на наочних зображеннях предметів.</w:t>
            </w:r>
          </w:p>
          <w:p w:rsidR="00022E38" w:rsidRPr="004C44F3" w:rsidRDefault="00022E38" w:rsidP="00022E38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5. </w:t>
            </w:r>
            <w:r w:rsidR="00AF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 форматі А4 виконати </w:t>
            </w:r>
            <w:r w:rsidR="00BF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креслен</w:t>
            </w:r>
            <w:r w:rsidR="00E1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ик</w:t>
            </w:r>
            <w:r w:rsidR="00BF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предмета за його </w:t>
            </w:r>
            <w:r w:rsidR="002A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наочним </w:t>
            </w:r>
            <w:r w:rsidRPr="004C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зображенням, попередньо уявно повернувши предмет у просторі.</w:t>
            </w:r>
          </w:p>
          <w:p w:rsidR="00022E38" w:rsidRDefault="002A43BF" w:rsidP="00022E38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креслен</w:t>
            </w:r>
            <w:r w:rsidR="00606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 </w:t>
            </w:r>
            <w:r w:rsidR="00022E38"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предмета за теоретичним </w:t>
            </w:r>
            <w:r w:rsidR="00606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описом</w:t>
            </w:r>
            <w:r w:rsidR="00022E38"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форми.</w:t>
            </w:r>
          </w:p>
          <w:p w:rsidR="00722A75" w:rsidRPr="003D755A" w:rsidRDefault="002A43BF" w:rsidP="00F3696F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вправи на </w:t>
            </w:r>
            <w:r w:rsidR="00022E38"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побудову проекцій точок, які</w:t>
            </w:r>
            <w:r w:rsidR="003D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лежать на поверхнях предметів.</w:t>
            </w:r>
          </w:p>
        </w:tc>
      </w:tr>
      <w:tr w:rsidR="00776D6F" w:rsidTr="008578FD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4F0" w:rsidRDefault="00776D6F" w:rsidP="006064F0">
            <w:pPr>
              <w:pStyle w:val="a9"/>
              <w:spacing w:after="0"/>
              <w:ind w:left="0"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776D6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Тема 6</w:t>
            </w:r>
            <w:r w:rsidRPr="00D001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Pr="00776D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Ескізи деталей</w:t>
            </w:r>
            <w:r w:rsidRPr="00D001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</w:p>
          <w:p w:rsidR="00776D6F" w:rsidRPr="00776D6F" w:rsidRDefault="00776D6F" w:rsidP="00497F94">
            <w:pPr>
              <w:pStyle w:val="a9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76D6F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(3 год.)</w:t>
            </w:r>
          </w:p>
        </w:tc>
      </w:tr>
      <w:tr w:rsidR="00022E38" w:rsidTr="008578FD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D6F" w:rsidRDefault="00776D6F" w:rsidP="007E15B9">
            <w:pPr>
              <w:pStyle w:val="aa"/>
              <w:framePr w:hSpace="0" w:wrap="auto" w:vAnchor="margin" w:hAnchor="text" w:xAlign="left" w:yAlign="inline"/>
              <w:ind w:firstLine="284"/>
              <w:rPr>
                <w:b/>
                <w:i/>
              </w:rPr>
            </w:pPr>
            <w:r>
              <w:rPr>
                <w:b/>
                <w:i/>
              </w:rPr>
              <w:t>Знаннєвий компонент</w:t>
            </w:r>
            <w:r w:rsidR="00BE2DA8">
              <w:rPr>
                <w:b/>
                <w:i/>
              </w:rPr>
              <w:t>:</w:t>
            </w:r>
          </w:p>
          <w:p w:rsidR="00BE2DA8" w:rsidRDefault="000F1CAF" w:rsidP="00776D6F">
            <w:pPr>
              <w:pStyle w:val="a9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ескізу та послідовність його виконання; </w:t>
            </w:r>
          </w:p>
          <w:p w:rsidR="00022E38" w:rsidRDefault="00BE2DA8" w:rsidP="00776D6F">
            <w:pPr>
              <w:pStyle w:val="a9"/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76D6F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ослідовність обмірюван</w:t>
            </w:r>
            <w:r w:rsidR="002203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ня деталі при 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конанні ескізу;</w:t>
            </w:r>
          </w:p>
          <w:p w:rsidR="00BE2DA8" w:rsidRPr="00BE2DA8" w:rsidRDefault="00BE2DA8" w:rsidP="00497F94">
            <w:pPr>
              <w:pStyle w:val="a9"/>
              <w:spacing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послідовність виконання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ескізу.</w:t>
            </w:r>
          </w:p>
          <w:p w:rsidR="00776D6F" w:rsidRPr="00BE2DA8" w:rsidRDefault="00776D6F" w:rsidP="00776D6F">
            <w:pPr>
              <w:spacing w:after="0" w:line="240" w:lineRule="auto"/>
              <w:ind w:right="57" w:firstLine="284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  <w:r w:rsidR="00BE2DA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776D6F" w:rsidRPr="00D00121" w:rsidRDefault="000F1CAF" w:rsidP="00F3696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виконує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ескізи нескладних деталей з 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натури;</w:t>
            </w:r>
          </w:p>
          <w:p w:rsidR="00776D6F" w:rsidRDefault="00776D6F" w:rsidP="00F3696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75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Pr="003D75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ибира</w:t>
            </w:r>
            <w:r w:rsidR="003D75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є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вимірювальні інструменти в </w:t>
            </w:r>
            <w:r w:rsidR="002A4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залежності 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вимог до точності вимірювання; </w:t>
            </w:r>
          </w:p>
          <w:p w:rsidR="003D755A" w:rsidRPr="003D755A" w:rsidRDefault="003D755A" w:rsidP="00497F94">
            <w:pPr>
              <w:pStyle w:val="a9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визначає </w:t>
            </w:r>
            <w:r w:rsidRPr="003D75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необхідну кількість зображень на ескізі.</w:t>
            </w:r>
          </w:p>
          <w:p w:rsidR="00776D6F" w:rsidRDefault="003D755A" w:rsidP="007E15B9">
            <w:pPr>
              <w:pStyle w:val="ab"/>
              <w:widowControl/>
              <w:ind w:left="0" w:firstLine="284"/>
              <w:rPr>
                <w:b/>
                <w:i/>
              </w:rPr>
            </w:pPr>
            <w:r>
              <w:rPr>
                <w:b/>
                <w:i/>
              </w:rPr>
              <w:t>Ціннісний компонент:</w:t>
            </w:r>
          </w:p>
          <w:p w:rsidR="00776D6F" w:rsidRDefault="00F3696F" w:rsidP="00324DCF">
            <w:pPr>
              <w:spacing w:after="0" w:line="240" w:lineRule="auto"/>
              <w:ind w:left="57" w:right="57" w:firstLine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Усвідомлює 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різницю між ескізом та </w:t>
            </w:r>
            <w:r w:rsidR="00BE2D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креслен</w:t>
            </w:r>
            <w:r w:rsidR="006064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ико</w:t>
            </w:r>
            <w:r w:rsidR="00BE2D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м;</w:t>
            </w:r>
          </w:p>
          <w:p w:rsidR="00776D6F" w:rsidRPr="00776D6F" w:rsidRDefault="00BE2DA8" w:rsidP="00F3696F">
            <w:pPr>
              <w:spacing w:after="0" w:line="240" w:lineRule="auto"/>
              <w:ind w:left="57" w:right="57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обґрунтовує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необхідну кількість зображень на ескізі.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6D6F" w:rsidRPr="00D00121" w:rsidRDefault="002A43BF" w:rsidP="00776D6F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Поняття 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ескіз як </w:t>
            </w:r>
            <w:r w:rsidR="00776D6F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конструкторський документ разового користування, його призначення та відмінність від креслен</w:t>
            </w:r>
            <w:r w:rsidR="006064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ика</w:t>
            </w:r>
            <w:r w:rsidR="00776D6F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 Послідовність виконання та оформлен</w:t>
            </w:r>
            <w:r w:rsidR="000F1C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ня ескізу. </w:t>
            </w:r>
            <w:r w:rsidR="00776D6F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Вибір зображень деталі на ескізі. </w:t>
            </w:r>
          </w:p>
          <w:p w:rsidR="00776D6F" w:rsidRPr="00D00121" w:rsidRDefault="002A43BF" w:rsidP="00776D6F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Послідовність 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обмірювання </w:t>
            </w:r>
            <w:r w:rsidR="00776D6F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деталей під час виконанн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я ескізів.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Вибір </w:t>
            </w:r>
            <w:r w:rsidR="00AF19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вимірювального </w:t>
            </w:r>
            <w:r w:rsidR="00776D6F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інструменту залежно від до точності вимірювання.</w:t>
            </w:r>
          </w:p>
          <w:p w:rsidR="00776D6F" w:rsidRPr="00D00121" w:rsidRDefault="002A43BF" w:rsidP="00776D6F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Використання 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стандартів і </w:t>
            </w:r>
            <w:r w:rsidR="006610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довідкових </w:t>
            </w:r>
            <w:r w:rsidR="00776D6F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матеріалів при виконанні ескізів деталей.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6D6F" w:rsidRDefault="00776D6F" w:rsidP="00776D6F">
            <w:pPr>
              <w:pStyle w:val="aa"/>
              <w:framePr w:hSpace="0" w:wrap="auto" w:vAnchor="margin" w:hAnchor="text" w:xAlign="left" w:yAlign="inline"/>
              <w:ind w:firstLine="290"/>
              <w:rPr>
                <w:b/>
              </w:rPr>
            </w:pPr>
            <w:r>
              <w:rPr>
                <w:b/>
              </w:rPr>
              <w:t>Практичні завдання</w:t>
            </w:r>
          </w:p>
          <w:p w:rsidR="00022E38" w:rsidRDefault="00776D6F" w:rsidP="0035530B">
            <w:pPr>
              <w:pStyle w:val="a9"/>
              <w:spacing w:line="240" w:lineRule="auto"/>
              <w:ind w:left="0" w:firstLine="290"/>
              <w:jc w:val="both"/>
              <w:rPr>
                <w:sz w:val="28"/>
                <w:szCs w:val="28"/>
              </w:rPr>
            </w:pPr>
            <w:r w:rsidRPr="00D00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 Виконати ескіз нескладн</w:t>
            </w:r>
            <w:r w:rsidR="00BF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ої деталі з натури з нанесенням </w:t>
            </w:r>
            <w:r w:rsidRPr="00D00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розмірів.</w:t>
            </w:r>
          </w:p>
        </w:tc>
      </w:tr>
      <w:tr w:rsidR="00776D6F" w:rsidTr="008578FD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4F0" w:rsidRDefault="00776D6F" w:rsidP="006064F0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spacing w:val="7"/>
                <w:sz w:val="28"/>
                <w:szCs w:val="28"/>
                <w:lang w:val="uk-UA" w:eastAsia="uk-UA"/>
              </w:rPr>
            </w:pPr>
            <w:r w:rsidRPr="00776D6F">
              <w:rPr>
                <w:rFonts w:ascii="Times New Roman" w:hAnsi="Times New Roman" w:cs="Times New Roman"/>
                <w:i/>
                <w:spacing w:val="7"/>
                <w:sz w:val="28"/>
                <w:szCs w:val="28"/>
                <w:lang w:val="uk-UA" w:eastAsia="uk-UA"/>
              </w:rPr>
              <w:lastRenderedPageBreak/>
              <w:t xml:space="preserve">Тема </w:t>
            </w:r>
            <w:r w:rsidR="00220359">
              <w:rPr>
                <w:rFonts w:ascii="Times New Roman" w:hAnsi="Times New Roman" w:cs="Times New Roman"/>
                <w:i/>
                <w:spacing w:val="7"/>
                <w:sz w:val="28"/>
                <w:szCs w:val="28"/>
                <w:lang w:val="uk-UA" w:eastAsia="uk-UA"/>
              </w:rPr>
              <w:t>7</w:t>
            </w:r>
            <w:r w:rsidRPr="00D00121">
              <w:rPr>
                <w:rFonts w:ascii="Times New Roman" w:hAnsi="Times New Roman" w:cs="Times New Roman"/>
                <w:b/>
                <w:i/>
                <w:spacing w:val="7"/>
                <w:sz w:val="28"/>
                <w:szCs w:val="28"/>
                <w:lang w:val="uk-UA" w:eastAsia="uk-UA"/>
              </w:rPr>
              <w:t xml:space="preserve">. </w:t>
            </w:r>
            <w:r w:rsidRPr="00776D6F">
              <w:rPr>
                <w:rFonts w:ascii="Times New Roman" w:hAnsi="Times New Roman" w:cs="Times New Roman"/>
                <w:b/>
                <w:spacing w:val="7"/>
                <w:sz w:val="28"/>
                <w:szCs w:val="28"/>
                <w:lang w:val="uk-UA" w:eastAsia="uk-UA"/>
              </w:rPr>
              <w:t>Розгортки поверхонь деталей</w:t>
            </w:r>
            <w:r w:rsidRPr="00D00121">
              <w:rPr>
                <w:rFonts w:ascii="Times New Roman" w:hAnsi="Times New Roman" w:cs="Times New Roman"/>
                <w:b/>
                <w:i/>
                <w:spacing w:val="7"/>
                <w:sz w:val="28"/>
                <w:szCs w:val="28"/>
                <w:lang w:val="uk-UA" w:eastAsia="uk-UA"/>
              </w:rPr>
              <w:t xml:space="preserve">. </w:t>
            </w:r>
          </w:p>
          <w:p w:rsidR="00776D6F" w:rsidRPr="00776D6F" w:rsidRDefault="00776D6F" w:rsidP="0035530B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spacing w:val="7"/>
                <w:sz w:val="28"/>
                <w:szCs w:val="28"/>
                <w:lang w:val="uk-UA" w:eastAsia="uk-UA"/>
              </w:rPr>
            </w:pPr>
            <w:r w:rsidRPr="00776D6F">
              <w:rPr>
                <w:rFonts w:ascii="Times New Roman" w:hAnsi="Times New Roman" w:cs="Times New Roman"/>
                <w:i/>
                <w:spacing w:val="7"/>
                <w:sz w:val="28"/>
                <w:szCs w:val="28"/>
                <w:lang w:val="uk-UA" w:eastAsia="uk-UA"/>
              </w:rPr>
              <w:t>(3 год.</w:t>
            </w:r>
            <w:r>
              <w:rPr>
                <w:rFonts w:ascii="Times New Roman" w:hAnsi="Times New Roman" w:cs="Times New Roman"/>
                <w:i/>
                <w:spacing w:val="7"/>
                <w:sz w:val="28"/>
                <w:szCs w:val="28"/>
                <w:lang w:val="uk-UA" w:eastAsia="uk-UA"/>
              </w:rPr>
              <w:t>)</w:t>
            </w:r>
          </w:p>
        </w:tc>
      </w:tr>
      <w:tr w:rsidR="00022E38" w:rsidTr="008578FD">
        <w:trPr>
          <w:trHeight w:val="5657"/>
        </w:trPr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D6F" w:rsidRDefault="00776D6F" w:rsidP="007E15B9">
            <w:pPr>
              <w:pStyle w:val="aa"/>
              <w:framePr w:hSpace="0" w:wrap="auto" w:vAnchor="margin" w:hAnchor="text" w:xAlign="left" w:yAlign="inline"/>
              <w:ind w:firstLine="284"/>
              <w:rPr>
                <w:b/>
                <w:i/>
              </w:rPr>
            </w:pPr>
            <w:r>
              <w:rPr>
                <w:b/>
                <w:i/>
              </w:rPr>
              <w:t>Знаннєвий компонент</w:t>
            </w:r>
            <w:r w:rsidR="003D755A">
              <w:rPr>
                <w:b/>
                <w:i/>
              </w:rPr>
              <w:t>:</w:t>
            </w:r>
          </w:p>
          <w:p w:rsidR="00776D6F" w:rsidRPr="00D00121" w:rsidRDefault="002A43BF" w:rsidP="00A57C85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324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утворення розгорток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поверхонь геометричних тіл;</w:t>
            </w:r>
          </w:p>
          <w:p w:rsidR="00022E38" w:rsidRPr="00776D6F" w:rsidRDefault="003D755A" w:rsidP="00DE3CD2">
            <w:pPr>
              <w:pStyle w:val="a9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застосування розгорток поверхон</w:t>
            </w:r>
            <w:r w:rsidR="00220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 предметів.</w:t>
            </w:r>
          </w:p>
          <w:p w:rsidR="00776D6F" w:rsidRPr="003D755A" w:rsidRDefault="00776D6F" w:rsidP="00A57C85">
            <w:pPr>
              <w:spacing w:after="0" w:line="240" w:lineRule="auto"/>
              <w:ind w:right="57" w:firstLine="284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  <w:r w:rsidR="003D755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776D6F" w:rsidRDefault="003D7CBA" w:rsidP="00A57C85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читає та </w:t>
            </w:r>
            <w:r w:rsidR="003D75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виконує по</w:t>
            </w:r>
            <w:r w:rsidR="003D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D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розгорт</w:t>
            </w:r>
            <w:r w:rsidR="003D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</w:t>
            </w:r>
            <w:r w:rsidR="002A4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онь 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геометричних тіл та простих 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 виробів, вигото</w:t>
            </w:r>
            <w:r w:rsidR="00324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влених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тонколистового</w:t>
            </w:r>
            <w:r w:rsidR="003D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матеріалу;</w:t>
            </w:r>
          </w:p>
          <w:p w:rsidR="003D755A" w:rsidRPr="003D7CBA" w:rsidRDefault="002A43BF" w:rsidP="008948CB">
            <w:pPr>
              <w:pStyle w:val="a9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застосовує 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умовні позначення на </w:t>
            </w:r>
            <w:r w:rsidR="00C87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D7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ображен</w:t>
            </w:r>
            <w:r w:rsidR="005D0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нях розгорток при виконанні </w:t>
            </w:r>
            <w:r w:rsidR="003D7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креслен</w:t>
            </w:r>
            <w:r w:rsidR="00C87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="003D7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6D6F" w:rsidRDefault="00776D6F" w:rsidP="007E15B9">
            <w:pPr>
              <w:pStyle w:val="ab"/>
              <w:widowControl/>
              <w:ind w:left="0" w:firstLine="284"/>
              <w:rPr>
                <w:b/>
                <w:i/>
              </w:rPr>
            </w:pPr>
            <w:r>
              <w:rPr>
                <w:b/>
                <w:i/>
              </w:rPr>
              <w:t>Ціннісний компонент</w:t>
            </w:r>
            <w:r w:rsidR="002A633D">
              <w:rPr>
                <w:b/>
                <w:i/>
              </w:rPr>
              <w:t>:</w:t>
            </w:r>
          </w:p>
          <w:p w:rsidR="00776D6F" w:rsidRPr="0036065D" w:rsidRDefault="00F3696F" w:rsidP="008948CB">
            <w:pPr>
              <w:spacing w:line="240" w:lineRule="auto"/>
              <w:ind w:left="57" w:right="57" w:firstLine="22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Усвідомлює 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важливість грамотного </w:t>
            </w:r>
            <w:r w:rsidR="002A633D" w:rsidRPr="002A63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виконання графічн</w:t>
            </w:r>
            <w:r w:rsidR="002A63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="002A633D" w:rsidRPr="002A63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зображен</w:t>
            </w:r>
            <w:r w:rsidR="002A63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ь розгорток.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6D6F" w:rsidRPr="00D00121" w:rsidRDefault="002A43BF" w:rsidP="0074436C">
            <w:pPr>
              <w:pStyle w:val="a9"/>
              <w:spacing w:after="0"/>
              <w:ind w:left="0" w:firstLine="29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Розгортки 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поверхонь 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геометричних тіл.</w:t>
            </w:r>
            <w:r w:rsidR="00776D6F" w:rsidRPr="00D00121">
              <w:rPr>
                <w:sz w:val="28"/>
                <w:szCs w:val="28"/>
              </w:rPr>
              <w:t xml:space="preserve"> 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Умовні позначки на розгортка</w:t>
            </w:r>
            <w:r w:rsidR="00776D6F" w:rsidRPr="00D00121">
              <w:rPr>
                <w:sz w:val="28"/>
                <w:szCs w:val="28"/>
              </w:rPr>
              <w:t xml:space="preserve"> 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Побудова розгорток. Правила </w:t>
            </w:r>
            <w:r w:rsidR="00C87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послідовність виконання </w:t>
            </w:r>
            <w:r w:rsidR="00C87125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розгорток </w:t>
            </w:r>
            <w:r w:rsidR="00C87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креслен</w:t>
            </w:r>
            <w:r w:rsidR="00C87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иках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6D6F" w:rsidRPr="00D00121" w:rsidRDefault="002A43BF" w:rsidP="0074436C">
            <w:pPr>
              <w:spacing w:after="0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Розгортки </w:t>
            </w:r>
            <w:r w:rsidR="00324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багатогранних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поверхонь. Роз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гортки циліндричних та конічних 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поверхонь. Побудова розгорток геометричних тіл ( призми, пірамід</w:t>
            </w:r>
            <w:r w:rsidR="00661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и, </w:t>
            </w:r>
            <w:r w:rsidR="00776D6F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циліндра, конуса ), поверхонь технічних виробів.</w:t>
            </w:r>
            <w:r w:rsidR="00776D6F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76D6F" w:rsidRDefault="00776D6F" w:rsidP="0074436C">
            <w:pPr>
              <w:pStyle w:val="aa"/>
              <w:framePr w:hSpace="0" w:wrap="auto" w:vAnchor="margin" w:hAnchor="text" w:xAlign="left" w:yAlign="inline"/>
              <w:spacing w:line="276" w:lineRule="auto"/>
              <w:ind w:firstLine="290"/>
              <w:rPr>
                <w:b/>
              </w:rPr>
            </w:pPr>
            <w:r>
              <w:rPr>
                <w:b/>
              </w:rPr>
              <w:t>Практичні завдання</w:t>
            </w:r>
          </w:p>
          <w:p w:rsidR="00022E38" w:rsidRPr="00A57C85" w:rsidRDefault="00776D6F" w:rsidP="0066107C">
            <w:pPr>
              <w:spacing w:after="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На форматі А4 ви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конати </w:t>
            </w:r>
            <w:r w:rsidR="00AF1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="00661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будову </w:t>
            </w:r>
            <w:r w:rsidR="00AF1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розгортки куба,</w:t>
            </w:r>
            <w:r w:rsidR="00F36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п’ятикутної призми за даними ро</w:t>
            </w:r>
            <w:r w:rsidR="00A57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змірами.</w:t>
            </w:r>
          </w:p>
        </w:tc>
      </w:tr>
      <w:tr w:rsidR="00A57C85" w:rsidTr="008578FD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25" w:rsidRDefault="00A57C85" w:rsidP="00C8712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57C85">
              <w:rPr>
                <w:rFonts w:ascii="Times New Roman" w:hAnsi="Times New Roman" w:cs="Times New Roman"/>
                <w:i/>
                <w:spacing w:val="7"/>
                <w:sz w:val="28"/>
                <w:szCs w:val="28"/>
                <w:lang w:val="uk-UA" w:eastAsia="uk-UA"/>
              </w:rPr>
              <w:t>Тема 8.</w:t>
            </w:r>
            <w:r w:rsidRPr="00D00121">
              <w:rPr>
                <w:rFonts w:ascii="Times New Roman" w:hAnsi="Times New Roman" w:cs="Times New Roman"/>
                <w:b/>
                <w:i/>
                <w:spacing w:val="7"/>
                <w:sz w:val="28"/>
                <w:szCs w:val="28"/>
                <w:lang w:val="uk-UA" w:eastAsia="uk-UA"/>
              </w:rPr>
              <w:t xml:space="preserve"> </w:t>
            </w:r>
            <w:r w:rsidRPr="00A57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Наочні зображення предм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етів у системі аксонометричних </w:t>
            </w:r>
            <w:r w:rsidRPr="00A57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проекцій. Технічний рисунок</w:t>
            </w:r>
            <w:r w:rsidRPr="00D001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</w:p>
          <w:p w:rsidR="00A57C85" w:rsidRPr="00A57C85" w:rsidRDefault="00A57C85" w:rsidP="00497F94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7C8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(5 год.)</w:t>
            </w:r>
          </w:p>
        </w:tc>
      </w:tr>
      <w:tr w:rsidR="00A57C85" w:rsidTr="008578FD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85" w:rsidRDefault="00A57C85" w:rsidP="0074436C">
            <w:pPr>
              <w:pStyle w:val="aa"/>
              <w:framePr w:hSpace="0" w:wrap="auto" w:vAnchor="margin" w:hAnchor="text" w:xAlign="left" w:yAlign="inline"/>
              <w:spacing w:line="276" w:lineRule="auto"/>
              <w:ind w:firstLine="284"/>
              <w:rPr>
                <w:b/>
                <w:i/>
              </w:rPr>
            </w:pPr>
            <w:r>
              <w:rPr>
                <w:b/>
                <w:i/>
              </w:rPr>
              <w:t>Знаннєвий компонент</w:t>
            </w:r>
          </w:p>
          <w:p w:rsidR="00A57C85" w:rsidRPr="00D00121" w:rsidRDefault="002A43BF" w:rsidP="0074436C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5D0FD7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призначення та сутніс</w:t>
            </w:r>
            <w:r w:rsidR="00BF4AD5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ть </w:t>
            </w:r>
            <w:r w:rsidR="00A57C85"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аксонометричного проеціювання;</w:t>
            </w:r>
          </w:p>
          <w:p w:rsidR="00A57C85" w:rsidRPr="00220359" w:rsidRDefault="002A633D" w:rsidP="0074436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A57C85" w:rsidRPr="00220359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види аксонометричних проекцій;</w:t>
            </w:r>
          </w:p>
          <w:p w:rsidR="00A57C85" w:rsidRPr="00D00121" w:rsidRDefault="002A633D" w:rsidP="0074436C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</w:t>
            </w:r>
            <w:r w:rsidR="00BF4AD5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характерні особливості </w:t>
            </w:r>
            <w:r w:rsidR="00592149"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косокутної</w:t>
            </w:r>
            <w:r w:rsidR="00A57C85"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диметричної та прямокутної ізометричної проекцій;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</w:t>
            </w:r>
          </w:p>
          <w:p w:rsidR="00A57C85" w:rsidRPr="00D00121" w:rsidRDefault="002A633D" w:rsidP="0074436C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знає </w:t>
            </w:r>
            <w:r w:rsidR="00A57C85"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умови, які впливають на вибір виду аксоно</w:t>
            </w:r>
            <w:r w:rsidR="00BF4AD5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метричної проекції для побудови </w:t>
            </w:r>
            <w:r w:rsidR="00A57C85"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наочного зображення предмета;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</w:t>
            </w:r>
          </w:p>
          <w:p w:rsidR="00A57C85" w:rsidRPr="00D00121" w:rsidRDefault="002A633D" w:rsidP="0074436C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A57C85"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алгоритм побудови аксонометричних про</w:t>
            </w:r>
            <w:r w:rsidR="002A43BF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екцій </w:t>
            </w:r>
            <w:r w:rsidR="009E0836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плоских фігур та об’ємних </w:t>
            </w:r>
            <w:r w:rsidR="00A57C85"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пре</w:t>
            </w:r>
            <w:r w:rsidR="009E0836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д</w:t>
            </w:r>
            <w:r w:rsidR="00A57C85"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метів;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</w:t>
            </w:r>
          </w:p>
          <w:p w:rsidR="00A57C85" w:rsidRPr="00220359" w:rsidRDefault="002A633D" w:rsidP="0074436C">
            <w:pPr>
              <w:pStyle w:val="a9"/>
              <w:ind w:left="0" w:firstLine="284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A57C85"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пр</w:t>
            </w:r>
            <w:r w:rsidR="00BF4AD5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изначення технічного рисунка та </w:t>
            </w:r>
            <w:r w:rsidR="002A43BF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його </w:t>
            </w:r>
            <w:r w:rsidR="00A57C85"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відмінність від аксономе</w:t>
            </w:r>
            <w:r w:rsidR="005D0FD7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тричної </w:t>
            </w:r>
            <w:r w:rsidR="00220359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проекції.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</w:t>
            </w:r>
          </w:p>
          <w:p w:rsidR="00A57C85" w:rsidRPr="002A633D" w:rsidRDefault="00A57C85" w:rsidP="0074436C">
            <w:pPr>
              <w:spacing w:after="0"/>
              <w:ind w:right="57" w:firstLine="284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B6B5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  <w:r w:rsidR="002A633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A57C85" w:rsidRPr="00D00121" w:rsidRDefault="002A633D" w:rsidP="0074436C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виконує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будови аксонометричних</w:t>
            </w:r>
            <w:r w:rsidR="00A57C85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проекції плоских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фігур</w:t>
            </w:r>
            <w:r w:rsidR="00A57C85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об’ємних геометричних тіл;</w:t>
            </w:r>
          </w:p>
          <w:p w:rsidR="00A57C85" w:rsidRPr="00D00121" w:rsidRDefault="00C95D8F" w:rsidP="0074436C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визначає</w:t>
            </w:r>
            <w:r w:rsidR="00A57C85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 аксонометричної проекції для побудови наочного зображення предметів;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57C85" w:rsidRPr="00D00121" w:rsidRDefault="009E0836" w:rsidP="0074436C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виконує </w:t>
            </w:r>
            <w:r w:rsidR="002C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нанесення розмірів</w:t>
            </w:r>
            <w:r w:rsidR="002A4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дотриманням правил </w:t>
            </w:r>
            <w:r w:rsidR="002C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A57C85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аксонометричних проекці</w:t>
            </w:r>
            <w:r w:rsidR="002C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7C85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предметів;</w:t>
            </w:r>
          </w:p>
          <w:p w:rsidR="00A57C85" w:rsidRDefault="00C95D8F" w:rsidP="0074436C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виконує</w:t>
            </w:r>
            <w:r w:rsidR="00A57C85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технічні рисунки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геометричних тіл та </w:t>
            </w:r>
            <w:r w:rsidR="00A57C85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простих дета</w:t>
            </w:r>
            <w:r w:rsidR="002C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лей;</w:t>
            </w:r>
          </w:p>
          <w:p w:rsidR="002C2F77" w:rsidRPr="00BB0447" w:rsidRDefault="002C2F77" w:rsidP="0074436C">
            <w:pPr>
              <w:pStyle w:val="a9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визначає</w:t>
            </w:r>
            <w:r w:rsidR="00BB044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BB04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раціональні способи побудови</w:t>
            </w:r>
            <w:r w:rsidR="005D0F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B04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аксоно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метричних проекцій та технічних </w:t>
            </w:r>
            <w:r w:rsidR="00BB04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рисунків геометричних тіл і предметів.</w:t>
            </w:r>
          </w:p>
          <w:p w:rsidR="00A57C85" w:rsidRDefault="00A57C85" w:rsidP="0074436C">
            <w:pPr>
              <w:pStyle w:val="ab"/>
              <w:widowControl/>
              <w:spacing w:line="276" w:lineRule="auto"/>
              <w:ind w:left="0" w:firstLine="284"/>
              <w:rPr>
                <w:b/>
                <w:i/>
              </w:rPr>
            </w:pPr>
            <w:r>
              <w:rPr>
                <w:b/>
                <w:i/>
              </w:rPr>
              <w:t>Ціннісний компонент</w:t>
            </w:r>
            <w:r w:rsidR="00592149">
              <w:rPr>
                <w:b/>
                <w:i/>
              </w:rPr>
              <w:t>:</w:t>
            </w:r>
          </w:p>
          <w:p w:rsidR="00A57C85" w:rsidRDefault="00BB0447" w:rsidP="0074436C">
            <w:pPr>
              <w:pStyle w:val="aa"/>
              <w:framePr w:hSpace="0" w:wrap="auto" w:vAnchor="margin" w:hAnchor="text" w:xAlign="left" w:yAlign="inline"/>
              <w:spacing w:line="276" w:lineRule="auto"/>
              <w:ind w:firstLine="284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усвідомлює </w:t>
            </w:r>
            <w:r>
              <w:rPr>
                <w:color w:val="000000"/>
              </w:rPr>
              <w:t>важ</w:t>
            </w:r>
            <w:r w:rsidR="00F3696F">
              <w:rPr>
                <w:color w:val="000000"/>
              </w:rPr>
              <w:t>ливість правильного вибору ви</w:t>
            </w:r>
            <w:r w:rsidR="002A43BF">
              <w:rPr>
                <w:color w:val="000000"/>
              </w:rPr>
              <w:t xml:space="preserve">ду </w:t>
            </w:r>
            <w:r>
              <w:rPr>
                <w:color w:val="000000"/>
              </w:rPr>
              <w:t xml:space="preserve">аксонометричної проекції </w:t>
            </w:r>
            <w:r w:rsidR="00BF4AD5">
              <w:rPr>
                <w:color w:val="000000"/>
              </w:rPr>
              <w:t xml:space="preserve">та </w:t>
            </w:r>
            <w:r w:rsidR="00324DCF">
              <w:rPr>
                <w:color w:val="000000"/>
              </w:rPr>
              <w:t xml:space="preserve">раціонального способу побудови </w:t>
            </w:r>
            <w:r>
              <w:rPr>
                <w:color w:val="000000"/>
              </w:rPr>
              <w:t>в залежності від форми предмета;</w:t>
            </w:r>
          </w:p>
          <w:p w:rsidR="00BB0447" w:rsidRPr="00592149" w:rsidRDefault="002A43BF" w:rsidP="0074436C">
            <w:pPr>
              <w:pStyle w:val="aa"/>
              <w:framePr w:hSpace="0" w:wrap="auto" w:vAnchor="margin" w:hAnchor="text" w:xAlign="left" w:yAlign="inline"/>
              <w:spacing w:line="276" w:lineRule="auto"/>
              <w:ind w:firstLine="284"/>
              <w:jc w:val="both"/>
            </w:pPr>
            <w:r>
              <w:rPr>
                <w:i/>
                <w:color w:val="000000"/>
              </w:rPr>
              <w:t xml:space="preserve">обґрунтовує </w:t>
            </w:r>
            <w:r w:rsidR="00BF4AD5">
              <w:rPr>
                <w:color w:val="000000"/>
              </w:rPr>
              <w:t xml:space="preserve">послідовність побудови </w:t>
            </w:r>
            <w:r w:rsidR="00592149">
              <w:rPr>
                <w:color w:val="000000"/>
              </w:rPr>
              <w:t>аксонометричних проекцій та технічних рисунків.</w:t>
            </w:r>
          </w:p>
          <w:p w:rsidR="00A57C85" w:rsidRDefault="00A57C85" w:rsidP="00776D6F">
            <w:pPr>
              <w:pStyle w:val="aa"/>
              <w:framePr w:hSpace="0" w:wrap="auto" w:vAnchor="margin" w:hAnchor="text" w:xAlign="left" w:yAlign="inline"/>
              <w:rPr>
                <w:b/>
                <w:i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FD7" w:rsidRDefault="00A57C85" w:rsidP="0074436C">
            <w:pPr>
              <w:pStyle w:val="a9"/>
              <w:spacing w:after="0"/>
              <w:ind w:left="0" w:firstLine="29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lastRenderedPageBreak/>
              <w:t>Призначення та основні</w:t>
            </w:r>
            <w:r w:rsidR="00BF4AD5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види акс</w:t>
            </w:r>
            <w:r w:rsidR="002A43BF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онометричних </w:t>
            </w:r>
            <w:r w:rsidR="00BF4AD5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проекцій. </w:t>
            </w:r>
            <w:r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Косокутна фронтальна диметрична проекція. Прямокутна ізомет</w:t>
            </w:r>
            <w:r w:rsidR="00C95D8F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softHyphen/>
            </w:r>
            <w:r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рична пр</w:t>
            </w:r>
            <w:r w:rsidR="002A43BF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оекція. Напрямки осей показники </w:t>
            </w:r>
            <w:r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спотворення, на</w:t>
            </w:r>
            <w:r w:rsidR="005D0FD7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</w:t>
            </w:r>
            <w:r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несення розмірів на зображен</w:t>
            </w:r>
            <w:r w:rsidR="005D0FD7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нях. </w:t>
            </w:r>
          </w:p>
          <w:p w:rsidR="005D0FD7" w:rsidRDefault="005D0FD7" w:rsidP="0074436C">
            <w:pPr>
              <w:pStyle w:val="a9"/>
              <w:spacing w:after="0"/>
              <w:ind w:left="0" w:firstLine="29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lastRenderedPageBreak/>
              <w:t xml:space="preserve">Аксонометричні проекції кіл </w:t>
            </w:r>
            <w:r w:rsidR="002A43BF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та </w:t>
            </w:r>
            <w:r w:rsidR="00A57C85"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плоских фігур: 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чотири</w:t>
            </w:r>
            <w:r w:rsidR="00F369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кут</w:t>
            </w:r>
            <w:r w:rsidR="00A57C85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ника, трикутника, шестикутн</w:t>
            </w:r>
            <w:r w:rsidR="00F369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ика.</w:t>
            </w:r>
          </w:p>
          <w:p w:rsidR="00A57C85" w:rsidRPr="00D00121" w:rsidRDefault="002A43BF" w:rsidP="0074436C">
            <w:pPr>
              <w:pStyle w:val="a9"/>
              <w:spacing w:after="0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Аксонометричні </w:t>
            </w:r>
            <w:r w:rsidR="00592149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проекції</w:t>
            </w:r>
            <w:r w:rsidR="00BF4AD5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об’ємних </w:t>
            </w:r>
            <w:r w:rsidR="00A57C85" w:rsidRPr="00D0012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предметів та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57C85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геометричних тіл: призми, піраміди, циліндра, конуса та моделей технічних виробів.</w:t>
            </w:r>
          </w:p>
          <w:p w:rsidR="00A57C85" w:rsidRPr="00D00121" w:rsidRDefault="00A57C85" w:rsidP="0074436C">
            <w:pPr>
              <w:pStyle w:val="2"/>
              <w:spacing w:before="0" w:line="276" w:lineRule="auto"/>
              <w:ind w:firstLine="290"/>
              <w:rPr>
                <w:sz w:val="28"/>
                <w:szCs w:val="28"/>
              </w:rPr>
            </w:pPr>
            <w:r w:rsidRPr="00D00121">
              <w:rPr>
                <w:sz w:val="28"/>
                <w:szCs w:val="28"/>
              </w:rPr>
              <w:t>Побудова технічних рисунків предметів, зображених у сист</w:t>
            </w:r>
            <w:r w:rsidR="005D0FD7">
              <w:rPr>
                <w:sz w:val="28"/>
                <w:szCs w:val="28"/>
              </w:rPr>
              <w:t xml:space="preserve">емі прямокутних проекцій. Вибір </w:t>
            </w:r>
            <w:r w:rsidR="0066107C">
              <w:rPr>
                <w:sz w:val="28"/>
                <w:szCs w:val="28"/>
              </w:rPr>
              <w:t xml:space="preserve">виду аксонометричної </w:t>
            </w:r>
            <w:r w:rsidRPr="00D00121">
              <w:rPr>
                <w:sz w:val="28"/>
                <w:szCs w:val="28"/>
              </w:rPr>
              <w:t xml:space="preserve">проекції та раціонального способу її побудови. Способи передачі об'ємності предметів на креслениках. </w:t>
            </w:r>
          </w:p>
          <w:p w:rsidR="00A57C85" w:rsidRDefault="00A57C85" w:rsidP="0098115C">
            <w:pPr>
              <w:pStyle w:val="aa"/>
              <w:framePr w:hSpace="0" w:wrap="auto" w:vAnchor="margin" w:hAnchor="text" w:xAlign="left" w:yAlign="inline"/>
              <w:spacing w:line="276" w:lineRule="auto"/>
              <w:ind w:firstLine="290"/>
              <w:rPr>
                <w:b/>
              </w:rPr>
            </w:pPr>
            <w:r>
              <w:rPr>
                <w:b/>
              </w:rPr>
              <w:t>Практичні завдання</w:t>
            </w:r>
          </w:p>
          <w:p w:rsidR="00A57C85" w:rsidRPr="004C44F3" w:rsidRDefault="00220359" w:rsidP="0074436C">
            <w:pPr>
              <w:pStyle w:val="a9"/>
              <w:tabs>
                <w:tab w:val="left" w:pos="1418"/>
              </w:tabs>
              <w:spacing w:after="0"/>
              <w:ind w:left="0" w:firstLine="29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1. </w:t>
            </w:r>
            <w:r w:rsidR="00A57C85" w:rsidRPr="004C44F3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Виконати вправу на побу</w:t>
            </w:r>
            <w:r w:rsidR="00C95D8F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softHyphen/>
            </w:r>
            <w:r w:rsidR="00A57C85" w:rsidRPr="004C44F3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дову диметричних проекцій гео</w:t>
            </w:r>
            <w:r w:rsidR="00C95D8F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softHyphen/>
            </w:r>
            <w:r w:rsidR="00A57C85" w:rsidRPr="004C44F3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метричних фігур за їх заданими розмірами.</w:t>
            </w:r>
          </w:p>
          <w:p w:rsidR="00A57C85" w:rsidRPr="004C44F3" w:rsidRDefault="002A43BF" w:rsidP="0074436C">
            <w:pPr>
              <w:pStyle w:val="a9"/>
              <w:tabs>
                <w:tab w:val="left" w:pos="1418"/>
              </w:tabs>
              <w:spacing w:after="0"/>
              <w:ind w:left="0" w:firstLine="29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2. </w:t>
            </w:r>
            <w:r w:rsidR="00A57C85" w:rsidRPr="004C44F3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Побудувати 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фронтальну ізометричну </w:t>
            </w:r>
            <w:r w:rsidR="00BF4AD5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проекцію </w:t>
            </w:r>
            <w:r w:rsidR="00A57C85" w:rsidRPr="004C44F3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чотирикутника за заданими розмірами.</w:t>
            </w:r>
          </w:p>
          <w:p w:rsidR="00A57C85" w:rsidRPr="004C44F3" w:rsidRDefault="00220359" w:rsidP="0074436C">
            <w:pPr>
              <w:pStyle w:val="a9"/>
              <w:tabs>
                <w:tab w:val="left" w:pos="1418"/>
              </w:tabs>
              <w:spacing w:after="0"/>
              <w:ind w:left="0" w:firstLine="29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3. </w:t>
            </w:r>
            <w:r w:rsidR="00A57C85" w:rsidRPr="004C44F3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На форматі А4 побудувати і</w:t>
            </w:r>
            <w:r w:rsidR="00CC3720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зометричну проекцію предмета за </w:t>
            </w:r>
            <w:r w:rsidR="00A57C85" w:rsidRPr="004C44F3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його прямокутними</w:t>
            </w:r>
            <w:r w:rsidR="00BF4AD5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</w:t>
            </w:r>
            <w:r w:rsidR="009E0836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проек</w:t>
            </w:r>
            <w:r w:rsidR="00A57C85" w:rsidRPr="004C44F3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ціями та заданими розмірами. Нанести розміри.</w:t>
            </w:r>
          </w:p>
          <w:p w:rsidR="00A57C85" w:rsidRPr="004C44F3" w:rsidRDefault="00220359" w:rsidP="0074436C">
            <w:pPr>
              <w:pStyle w:val="a9"/>
              <w:tabs>
                <w:tab w:val="left" w:pos="1418"/>
              </w:tabs>
              <w:spacing w:after="0"/>
              <w:ind w:left="0" w:firstLine="29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4. </w:t>
            </w:r>
            <w:r w:rsidR="00CC3720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Виконати побудову овалів, які </w:t>
            </w:r>
            <w:r w:rsidR="00A57C85" w:rsidRPr="004C44F3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є аксонометричними</w:t>
            </w:r>
            <w:r w:rsidR="00BF4AD5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</w:t>
            </w:r>
            <w:r w:rsidR="009E0836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проек</w:t>
            </w:r>
            <w:r w:rsidR="00A57C85" w:rsidRPr="004C44F3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ціями кіл заданих діаметрів;</w:t>
            </w:r>
          </w:p>
          <w:p w:rsidR="00A57C85" w:rsidRPr="004C44F3" w:rsidRDefault="00220359" w:rsidP="0074436C">
            <w:pPr>
              <w:pStyle w:val="a9"/>
              <w:tabs>
                <w:tab w:val="left" w:pos="1418"/>
              </w:tabs>
              <w:spacing w:after="0"/>
              <w:ind w:left="0" w:firstLine="29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5. </w:t>
            </w:r>
            <w:r w:rsidR="00A57C85" w:rsidRPr="004C44F3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На форматі А4 побудувати ізометричну проекцію пре</w:t>
            </w:r>
            <w:r w:rsidR="00F3696F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дмета з </w:t>
            </w:r>
            <w:r w:rsidR="0066107C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циліндричними </w:t>
            </w:r>
            <w:r w:rsidR="005D0FD7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отворами. </w:t>
            </w:r>
            <w:r w:rsidR="00A57C85" w:rsidRPr="004C44F3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Нанести розміри.</w:t>
            </w:r>
          </w:p>
          <w:p w:rsidR="00A57C85" w:rsidRPr="004C44F3" w:rsidRDefault="00220359" w:rsidP="0074436C">
            <w:pPr>
              <w:pStyle w:val="a9"/>
              <w:tabs>
                <w:tab w:val="left" w:pos="1418"/>
              </w:tabs>
              <w:spacing w:after="0"/>
              <w:ind w:left="0" w:firstLine="29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6. </w:t>
            </w:r>
            <w:r w:rsidR="0066107C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Виконати </w:t>
            </w:r>
            <w:r w:rsidR="00EF40E1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за завданням</w:t>
            </w:r>
            <w:r w:rsidR="005D0FD7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</w:t>
            </w:r>
            <w:r w:rsidR="00A57C85" w:rsidRPr="004C44F3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учителя </w:t>
            </w:r>
            <w:r w:rsidR="005F239B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графічне зображення</w:t>
            </w:r>
            <w:r w:rsidR="009E0836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предмета</w:t>
            </w:r>
            <w:r w:rsidR="00A57C85" w:rsidRPr="004C44F3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за його видами.</w:t>
            </w:r>
          </w:p>
          <w:p w:rsidR="00A57C85" w:rsidRPr="004C44F3" w:rsidRDefault="00CC3720" w:rsidP="0074436C">
            <w:pPr>
              <w:pStyle w:val="a9"/>
              <w:tabs>
                <w:tab w:val="left" w:pos="1418"/>
              </w:tabs>
              <w:spacing w:after="0"/>
              <w:ind w:left="0" w:firstLine="29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7. </w:t>
            </w:r>
            <w:r w:rsidR="00F3696F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Виконати </w:t>
            </w:r>
            <w:r w:rsidR="009E0836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технічний</w:t>
            </w:r>
            <w:r w:rsidR="00BF4AD5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 </w:t>
            </w:r>
            <w:r w:rsidR="00A57C85" w:rsidRPr="004C44F3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рису</w:t>
            </w:r>
            <w:r w:rsidR="00A57C85" w:rsidRPr="004C44F3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lastRenderedPageBreak/>
              <w:t>нок предмета за його прямокутними проекціями.</w:t>
            </w:r>
          </w:p>
          <w:p w:rsidR="00A57C85" w:rsidRPr="00220359" w:rsidRDefault="00CC3720" w:rsidP="0066107C">
            <w:pPr>
              <w:pStyle w:val="a9"/>
              <w:tabs>
                <w:tab w:val="left" w:pos="1418"/>
              </w:tabs>
              <w:spacing w:after="0"/>
              <w:ind w:left="0" w:firstLine="29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8. </w:t>
            </w:r>
            <w:r w:rsidR="00BF4AD5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 xml:space="preserve">Виконати технічний </w:t>
            </w:r>
            <w:r w:rsidR="00A57C85" w:rsidRPr="004C44F3">
              <w:rPr>
                <w:rFonts w:ascii="Times New Roman" w:hAnsi="Times New Roman" w:cs="Times New Roman"/>
                <w:spacing w:val="7"/>
                <w:sz w:val="28"/>
                <w:szCs w:val="28"/>
                <w:lang w:val="uk-UA" w:eastAsia="uk-UA"/>
              </w:rPr>
              <w:t>рисунок за його моделлю.</w:t>
            </w:r>
          </w:p>
        </w:tc>
      </w:tr>
      <w:tr w:rsidR="00220359" w:rsidTr="008578FD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59" w:rsidRPr="00220359" w:rsidRDefault="00220359" w:rsidP="005F239B">
            <w:pPr>
              <w:pStyle w:val="a9"/>
              <w:spacing w:after="0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0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 (9)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D00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 клас</w:t>
            </w:r>
          </w:p>
        </w:tc>
      </w:tr>
      <w:tr w:rsidR="00220359" w:rsidTr="008578FD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39B" w:rsidRDefault="00220359" w:rsidP="005F239B">
            <w:pPr>
              <w:pStyle w:val="a9"/>
              <w:spacing w:after="0"/>
              <w:ind w:left="0" w:firstLine="142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2203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 1</w:t>
            </w:r>
            <w:r w:rsidRPr="00D001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220359"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Перерізи та розрізи при виконанні креслен</w:t>
            </w:r>
            <w:r w:rsidR="000A3F0A"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иків</w:t>
            </w:r>
            <w:r w:rsidRPr="00220359"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 предметів.</w:t>
            </w:r>
            <w:r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  <w:p w:rsidR="00220359" w:rsidRPr="00220359" w:rsidRDefault="00220359" w:rsidP="005F239B">
            <w:pPr>
              <w:pStyle w:val="a9"/>
              <w:spacing w:after="0"/>
              <w:ind w:left="0" w:firstLine="142"/>
              <w:jc w:val="center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220359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(6 год.)</w:t>
            </w:r>
          </w:p>
        </w:tc>
      </w:tr>
      <w:tr w:rsidR="00A57C85" w:rsidTr="008578FD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59" w:rsidRDefault="00220359" w:rsidP="007E15B9">
            <w:pPr>
              <w:pStyle w:val="aa"/>
              <w:framePr w:hSpace="0" w:wrap="auto" w:vAnchor="margin" w:hAnchor="text" w:xAlign="left" w:yAlign="inline"/>
              <w:ind w:firstLine="284"/>
              <w:rPr>
                <w:b/>
                <w:i/>
              </w:rPr>
            </w:pPr>
            <w:r>
              <w:rPr>
                <w:b/>
                <w:i/>
              </w:rPr>
              <w:t>Знаннєвий компонент</w:t>
            </w:r>
            <w:r w:rsidR="00592149">
              <w:rPr>
                <w:b/>
                <w:i/>
              </w:rPr>
              <w:t>:</w:t>
            </w:r>
          </w:p>
          <w:p w:rsidR="00220359" w:rsidRPr="00D00121" w:rsidRDefault="00F3696F" w:rsidP="004B3027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</w:t>
            </w:r>
            <w:r w:rsidR="0059214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нає</w:t>
            </w:r>
            <w:r w:rsidR="002A4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сутність визначення перерізу та розрізу;</w:t>
            </w:r>
          </w:p>
          <w:p w:rsidR="00220359" w:rsidRPr="00D00121" w:rsidRDefault="00592149" w:rsidP="004B3027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призначення перерізу та розрізу;</w:t>
            </w:r>
          </w:p>
          <w:p w:rsidR="00220359" w:rsidRPr="00D00121" w:rsidRDefault="00592149" w:rsidP="004B3027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класифікацію 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особливості різних видів перерізів та розрізів;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20359" w:rsidRPr="00D00121" w:rsidRDefault="00E075A6" w:rsidP="004B3027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="002A4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способи утворення, правила 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розташування та позначення на креслениках видів та розрізів;</w:t>
            </w:r>
          </w:p>
          <w:p w:rsidR="00220359" w:rsidRPr="00D00121" w:rsidRDefault="00276288" w:rsidP="004B3027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="002A4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відмінність між перерізом та розрізом;</w:t>
            </w:r>
          </w:p>
          <w:p w:rsidR="00A57C85" w:rsidRDefault="00E075A6" w:rsidP="004B3027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="00CC37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правила виконання розрізів у 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</w:t>
            </w:r>
            <w:r w:rsidR="002203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сонометри</w:t>
            </w:r>
            <w:r w:rsidR="002762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чних проекціях;</w:t>
            </w:r>
          </w:p>
          <w:p w:rsidR="00276288" w:rsidRPr="00EF40E1" w:rsidRDefault="00276288" w:rsidP="00F3696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визначає </w:t>
            </w:r>
            <w:r w:rsidR="00EF4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графічні позначення матеріалів на перерізах та розрізах.</w:t>
            </w:r>
          </w:p>
          <w:p w:rsidR="00220359" w:rsidRPr="00E075A6" w:rsidRDefault="00220359" w:rsidP="004B3027">
            <w:pPr>
              <w:spacing w:after="0" w:line="240" w:lineRule="auto"/>
              <w:ind w:right="57" w:firstLine="284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  <w:r w:rsidR="00E075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220359" w:rsidRPr="00D00121" w:rsidRDefault="00CC3720" w:rsidP="004B3027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</w:t>
            </w:r>
            <w:r w:rsidR="00E075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иконує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20359" w:rsidRPr="00AA67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і познача</w:t>
            </w:r>
            <w:r w:rsidR="00E075A6" w:rsidRPr="00AA67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є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перерізи та розрізи </w:t>
            </w:r>
            <w:r w:rsidR="008948CB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предметів 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креслен</w:t>
            </w:r>
            <w:r w:rsidR="008948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ика</w:t>
            </w:r>
            <w:r w:rsidR="00E075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  <w:r w:rsidR="008948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20359" w:rsidRPr="00D00121" w:rsidRDefault="00CC3720" w:rsidP="004B3027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075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З</w:t>
            </w:r>
            <w:r w:rsidR="00220359" w:rsidRPr="00E075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астосову</w:t>
            </w:r>
            <w:r w:rsidR="00E075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необхідні умовності та 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спрощення при виконанні перерізів та розрізів;</w:t>
            </w:r>
          </w:p>
          <w:p w:rsidR="00220359" w:rsidRDefault="00AA673A" w:rsidP="004B3027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правильн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ість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розміщ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ення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переріз</w:t>
            </w:r>
            <w:r w:rsidR="00157E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розріз</w:t>
            </w:r>
            <w:r w:rsidR="00157E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робочому полі креслен</w:t>
            </w:r>
            <w:r w:rsidR="008948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ика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AA673A" w:rsidRPr="00AA673A" w:rsidRDefault="00AA673A" w:rsidP="004B3027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визначає </w:t>
            </w:r>
            <w:r w:rsidR="0089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доцільність</w:t>
            </w:r>
            <w:r w:rsidR="00BF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необхідного виду розрізу при виконанні креслен</w:t>
            </w:r>
            <w:r w:rsidR="0089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деталі;</w:t>
            </w:r>
          </w:p>
          <w:p w:rsidR="00220359" w:rsidRPr="00D00121" w:rsidRDefault="00E075A6" w:rsidP="004B3027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виконує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побудови із застосуванням 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поєднання виду з частиною розрізу;</w:t>
            </w:r>
          </w:p>
          <w:p w:rsidR="00220359" w:rsidRPr="00D00121" w:rsidRDefault="00E075A6" w:rsidP="004B3027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читає та виконує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креслен</w:t>
            </w:r>
            <w:r w:rsidR="008948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ики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містять перерізи та розрізи;</w:t>
            </w:r>
          </w:p>
          <w:p w:rsidR="00220359" w:rsidRPr="00220359" w:rsidRDefault="00E075A6" w:rsidP="00F3696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виконує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аксонометричні проекції деталі з частковим або половинним її розрізом.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20359" w:rsidRDefault="00220359" w:rsidP="007E15B9">
            <w:pPr>
              <w:pStyle w:val="ab"/>
              <w:widowControl/>
              <w:ind w:left="0" w:firstLine="284"/>
            </w:pPr>
            <w:r>
              <w:rPr>
                <w:b/>
                <w:i/>
              </w:rPr>
              <w:t>Ціннісний компонент</w:t>
            </w:r>
            <w:r w:rsidR="00E075A6">
              <w:rPr>
                <w:b/>
                <w:i/>
              </w:rPr>
              <w:t>:</w:t>
            </w:r>
          </w:p>
          <w:p w:rsidR="00276288" w:rsidRPr="00276288" w:rsidRDefault="00276288" w:rsidP="0074436C">
            <w:pPr>
              <w:pStyle w:val="ab"/>
              <w:widowControl/>
              <w:ind w:left="0" w:firstLine="284"/>
              <w:jc w:val="both"/>
            </w:pPr>
            <w:r>
              <w:rPr>
                <w:i/>
              </w:rPr>
              <w:t xml:space="preserve">усвідомлює </w:t>
            </w:r>
            <w:r w:rsidR="00BF4AD5">
              <w:rPr>
                <w:color w:val="000000"/>
              </w:rPr>
              <w:t xml:space="preserve">відмінність між розрізом і </w:t>
            </w:r>
            <w:r>
              <w:rPr>
                <w:color w:val="000000"/>
              </w:rPr>
              <w:t>перерізом;</w:t>
            </w:r>
          </w:p>
          <w:p w:rsidR="00220359" w:rsidRDefault="005D0FD7" w:rsidP="0074436C">
            <w:pPr>
              <w:pStyle w:val="aa"/>
              <w:framePr w:hSpace="0" w:wrap="auto" w:vAnchor="margin" w:hAnchor="text" w:xAlign="left" w:yAlign="inline"/>
              <w:ind w:firstLine="284"/>
              <w:jc w:val="both"/>
            </w:pPr>
            <w:r>
              <w:rPr>
                <w:i/>
              </w:rPr>
              <w:t xml:space="preserve">усвідомлює </w:t>
            </w:r>
            <w:r w:rsidR="00BF4AD5">
              <w:t xml:space="preserve">необхідність застосування </w:t>
            </w:r>
            <w:r>
              <w:t>перерізів та розрізів на графічних зображеннях.</w:t>
            </w:r>
          </w:p>
          <w:p w:rsidR="00AA673A" w:rsidRPr="00AA673A" w:rsidRDefault="00AA673A" w:rsidP="0074436C">
            <w:pPr>
              <w:pStyle w:val="aa"/>
              <w:framePr w:hSpace="0" w:wrap="auto" w:vAnchor="margin" w:hAnchor="text" w:xAlign="left" w:yAlign="inline"/>
              <w:ind w:firstLine="284"/>
              <w:jc w:val="both"/>
            </w:pPr>
            <w:r>
              <w:rPr>
                <w:i/>
              </w:rPr>
              <w:t xml:space="preserve">усвідомлює </w:t>
            </w:r>
            <w:r w:rsidR="00BF4AD5">
              <w:t xml:space="preserve">доцільність застосування </w:t>
            </w:r>
            <w:r>
              <w:t>графі</w:t>
            </w:r>
            <w:r>
              <w:lastRenderedPageBreak/>
              <w:t>чних позначень матеріалів на перерізах та розрізах.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0359" w:rsidRPr="00D00121" w:rsidRDefault="00220359" w:rsidP="004B3027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Основні поняття про утв</w:t>
            </w:r>
            <w:r w:rsidR="002A4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орення перерізів </w:t>
            </w:r>
            <w:r w:rsidR="005921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креслениках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предметів. Призначення перерізу. Види винесених та на</w:t>
            </w:r>
            <w:r w:rsidR="005921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кладених перерізів. Виконання й</w:t>
            </w:r>
            <w:r w:rsidR="00EF40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позначення перерізів. Умовності, прийняті при виконанні перерізів. Графічне позначення матеріалів на перерізах.</w:t>
            </w:r>
          </w:p>
          <w:p w:rsidR="00E075A6" w:rsidRDefault="00592149" w:rsidP="004B3027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Призначення розрізів </w:t>
            </w:r>
            <w:r w:rsidR="008948CB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предметів</w:t>
            </w:r>
            <w:r w:rsidR="008948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CC37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креслен</w:t>
            </w:r>
            <w:r w:rsidR="008948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ика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х. Утворення розрізу. Відмінність між розрізом і перерізом. Види розрізів: пр</w:t>
            </w:r>
            <w:r w:rsidR="00E075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ості, складні, похилі, місцеві.</w:t>
            </w:r>
          </w:p>
          <w:p w:rsidR="00220359" w:rsidRPr="00D00121" w:rsidRDefault="00220359" w:rsidP="004B3027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Поєднання вигляду з розрізом. </w:t>
            </w:r>
          </w:p>
          <w:p w:rsidR="00220359" w:rsidRPr="00D00121" w:rsidRDefault="002A43BF" w:rsidP="004B3027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Застосування </w:t>
            </w:r>
            <w:r w:rsidR="00EF40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розрізів в </w:t>
            </w:r>
            <w:r w:rsidR="00220359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аксонометричних проекція.</w:t>
            </w:r>
          </w:p>
          <w:p w:rsidR="00220359" w:rsidRDefault="00220359" w:rsidP="00220359">
            <w:pPr>
              <w:pStyle w:val="aa"/>
              <w:framePr w:hSpace="0" w:wrap="auto" w:vAnchor="margin" w:hAnchor="text" w:xAlign="left" w:yAlign="inline"/>
              <w:ind w:firstLine="290"/>
              <w:rPr>
                <w:b/>
              </w:rPr>
            </w:pPr>
            <w:r>
              <w:rPr>
                <w:b/>
              </w:rPr>
              <w:t>Практичні завдання</w:t>
            </w:r>
          </w:p>
          <w:p w:rsidR="004B3027" w:rsidRPr="004C44F3" w:rsidRDefault="004B3027" w:rsidP="004B3027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1.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Визначити, який з перері</w:t>
            </w:r>
            <w:r w:rsidR="00EF6C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зів відповідає </w:t>
            </w:r>
            <w:r w:rsidR="00EF40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формі предмета і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правилам виконання перерізів.</w:t>
            </w:r>
          </w:p>
          <w:p w:rsidR="004B3027" w:rsidRPr="004C44F3" w:rsidRDefault="004B3027" w:rsidP="004B3027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2.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Знайти переріз, що відповідає кожному зі заданих видів.</w:t>
            </w:r>
          </w:p>
          <w:p w:rsidR="004B3027" w:rsidRPr="004C44F3" w:rsidRDefault="004B3027" w:rsidP="004B3027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3.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форматі А</w:t>
            </w:r>
            <w:r w:rsidR="00EF6C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EF40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виконати креслен</w:t>
            </w:r>
            <w:r w:rsidR="008948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</w:t>
            </w:r>
            <w:r w:rsidR="00EF6C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F40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предмета та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побудувати вказані винесенні перерізи.</w:t>
            </w:r>
          </w:p>
          <w:p w:rsidR="004B3027" w:rsidRPr="004C44F3" w:rsidRDefault="004B3027" w:rsidP="004B3027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4. 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Виконати вправи на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порівняння зображень перерізів та розрізів.</w:t>
            </w:r>
          </w:p>
          <w:p w:rsidR="004B3027" w:rsidRPr="004C44F3" w:rsidRDefault="004B3027" w:rsidP="004B3027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5. 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Визначити яким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зображенням головного вигляду відповідає кожний переріз і розріз.</w:t>
            </w:r>
          </w:p>
          <w:p w:rsidR="004B3027" w:rsidRPr="004C44F3" w:rsidRDefault="004B3027" w:rsidP="004B3027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6. 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Виконати вправи на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читання креслен</w:t>
            </w:r>
            <w:r w:rsidR="008948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иків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містять різні види розрізів.</w:t>
            </w:r>
          </w:p>
          <w:p w:rsidR="004B3027" w:rsidRPr="004C44F3" w:rsidRDefault="004B3027" w:rsidP="004B3027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7.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форматі А</w:t>
            </w:r>
            <w:r w:rsidR="00EF6C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 за наочним зображенням і голов</w:t>
            </w:r>
            <w:r w:rsidR="005D0F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ним видом </w:t>
            </w:r>
            <w:r w:rsidR="00EF6C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виконати 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графічне зображення</w:t>
            </w:r>
            <w:r w:rsidR="005D0F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D0F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профільн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ого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розріз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0A3F0A"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предмета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B3027" w:rsidRPr="004C44F3" w:rsidRDefault="004B3027" w:rsidP="004B3027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8.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Виконати креслен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заданого предмета, замінивши вид спереду необхідним ламаним розрі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зом. На горизонтальній проекції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позначити положення січних площин.</w:t>
            </w:r>
          </w:p>
          <w:p w:rsidR="00A57C85" w:rsidRPr="004B3027" w:rsidRDefault="004B3027" w:rsidP="00EF6C81">
            <w:pPr>
              <w:pStyle w:val="a9"/>
              <w:tabs>
                <w:tab w:val="num" w:pos="1440"/>
              </w:tabs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9.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двома видами предмета п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обудувати третій, виконавши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необхідний місцевий розріз.</w:t>
            </w:r>
          </w:p>
        </w:tc>
      </w:tr>
      <w:tr w:rsidR="004B3027" w:rsidTr="008578FD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0A" w:rsidRDefault="00FB38AD" w:rsidP="000A3F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FB38A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Тема 2.</w:t>
            </w:r>
            <w:r w:rsidRPr="00D001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FB38AD"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Вибір зображень на креслен</w:t>
            </w:r>
            <w:r w:rsidR="000A3F0A"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иках</w:t>
            </w:r>
            <w:r w:rsidRPr="00D00121"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  <w:r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  <w:p w:rsidR="004B3027" w:rsidRPr="00FB38AD" w:rsidRDefault="00FB38AD" w:rsidP="000A3F0A">
            <w:pPr>
              <w:jc w:val="center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FB38AD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(4 год.)</w:t>
            </w:r>
          </w:p>
        </w:tc>
      </w:tr>
      <w:tr w:rsidR="004B3027" w:rsidTr="008578FD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027" w:rsidRDefault="00FB38AD" w:rsidP="0074436C">
            <w:pPr>
              <w:pStyle w:val="aa"/>
              <w:framePr w:hSpace="0" w:wrap="auto" w:vAnchor="margin" w:hAnchor="text" w:xAlign="left" w:yAlign="inline"/>
              <w:spacing w:line="276" w:lineRule="auto"/>
              <w:ind w:firstLine="284"/>
              <w:rPr>
                <w:b/>
                <w:i/>
              </w:rPr>
            </w:pPr>
            <w:r>
              <w:rPr>
                <w:b/>
                <w:i/>
              </w:rPr>
              <w:t>Знаннєвий компонент</w:t>
            </w:r>
            <w:r w:rsidR="00206111">
              <w:rPr>
                <w:b/>
                <w:i/>
              </w:rPr>
              <w:t>:</w:t>
            </w:r>
          </w:p>
          <w:p w:rsidR="00FB38AD" w:rsidRPr="00D00121" w:rsidRDefault="00206111" w:rsidP="0074436C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изначення узагальненого поняття 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зображення на креслен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ику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FB38AD" w:rsidRPr="00D00121" w:rsidRDefault="00206111" w:rsidP="0074436C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вимоги до оптимальної кількості 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зображень на креслен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ику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FB38AD" w:rsidRPr="00D00121" w:rsidRDefault="00206111" w:rsidP="0074436C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вимоги до головного зображення;</w:t>
            </w:r>
          </w:p>
          <w:p w:rsidR="00FB38AD" w:rsidRPr="00D00121" w:rsidRDefault="00206111" w:rsidP="0074436C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умовності та спрощення, які забезпечують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мінімальну 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зображень на креслен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ику 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деталі;</w:t>
            </w:r>
          </w:p>
          <w:p w:rsidR="00FB38AD" w:rsidRPr="00FB38AD" w:rsidRDefault="00206111" w:rsidP="00EF6C81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вимоги до компонування зображень на кре</w:t>
            </w:r>
            <w:r w:rsidR="001150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ику</w:t>
            </w:r>
            <w:r w:rsidR="001150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B38AD" w:rsidRPr="00206111" w:rsidRDefault="00FB38AD" w:rsidP="0074436C">
            <w:pPr>
              <w:spacing w:after="0"/>
              <w:ind w:right="57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  <w:r w:rsidR="002061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FB38AD" w:rsidRPr="00D00121" w:rsidRDefault="00206111" w:rsidP="0074436C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необхідну та достатню кількість зображень на креслен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ику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B38AD" w:rsidRPr="00D00121" w:rsidRDefault="00FB38AD" w:rsidP="0074436C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061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вибира</w:t>
            </w:r>
            <w:r w:rsidR="002061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є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головне зображення на креслен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ику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FB38AD" w:rsidRPr="00D00121" w:rsidRDefault="00FB38AD" w:rsidP="0074436C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061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застосову</w:t>
            </w:r>
            <w:r w:rsidR="002061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є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необхідні місцеві й допоміж</w:t>
            </w:r>
            <w:r w:rsidR="002061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 вигля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 під час виконання креслен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иків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FB38AD" w:rsidRPr="00D00121" w:rsidRDefault="00206111" w:rsidP="0074436C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застосовує</w:t>
            </w:r>
            <w:r w:rsidR="00292F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умовності, які дають 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можливість раціонально скорочув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ати кількість зображень на крес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иках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FB38AD" w:rsidRPr="00D00121" w:rsidRDefault="00206111" w:rsidP="0074436C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застосовує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доцільну 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292F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зображення на полі 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креслен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ика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FB38AD" w:rsidRPr="00FB38AD" w:rsidRDefault="00FB38AD" w:rsidP="00EF6C81">
            <w:pPr>
              <w:pStyle w:val="a9"/>
              <w:spacing w:after="0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061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викону</w:t>
            </w:r>
            <w:r w:rsidR="002061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є та</w:t>
            </w:r>
            <w:r w:rsidRPr="002061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чита</w:t>
            </w:r>
            <w:r w:rsidR="002061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є 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креслен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ики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містять вивчені умовності.</w:t>
            </w:r>
          </w:p>
          <w:p w:rsidR="00FB38AD" w:rsidRDefault="00FB38AD" w:rsidP="0074436C">
            <w:pPr>
              <w:pStyle w:val="ab"/>
              <w:widowControl/>
              <w:spacing w:line="276" w:lineRule="auto"/>
              <w:ind w:left="0" w:firstLine="28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Ціннісний компонент</w:t>
            </w:r>
            <w:r w:rsidR="00106B3F">
              <w:rPr>
                <w:b/>
                <w:i/>
              </w:rPr>
              <w:t>:</w:t>
            </w:r>
          </w:p>
          <w:p w:rsidR="00FB38AD" w:rsidRDefault="00106B3F" w:rsidP="0074436C">
            <w:pPr>
              <w:pStyle w:val="aa"/>
              <w:framePr w:hSpace="0" w:wrap="auto" w:vAnchor="margin" w:hAnchor="text" w:xAlign="left" w:yAlign="inline"/>
              <w:spacing w:line="276" w:lineRule="auto"/>
              <w:ind w:firstLine="284"/>
              <w:jc w:val="both"/>
            </w:pPr>
            <w:r>
              <w:rPr>
                <w:i/>
              </w:rPr>
              <w:t xml:space="preserve">усвідомлює </w:t>
            </w:r>
            <w:r>
              <w:t>необхідність компонування зображень на робочому полі креслен</w:t>
            </w:r>
            <w:r w:rsidR="000A3F0A">
              <w:t>ика</w:t>
            </w:r>
            <w:r>
              <w:t>;</w:t>
            </w:r>
          </w:p>
          <w:p w:rsidR="00FB38AD" w:rsidRPr="00EF6C81" w:rsidRDefault="00106B3F" w:rsidP="00EF6C81">
            <w:pPr>
              <w:pStyle w:val="aa"/>
              <w:framePr w:hSpace="0" w:wrap="auto" w:vAnchor="margin" w:hAnchor="text" w:xAlign="left" w:yAlign="inline"/>
              <w:spacing w:line="276" w:lineRule="auto"/>
              <w:ind w:firstLine="284"/>
              <w:jc w:val="both"/>
            </w:pPr>
            <w:r>
              <w:rPr>
                <w:i/>
              </w:rPr>
              <w:t xml:space="preserve">обґрунтовує </w:t>
            </w:r>
            <w:r w:rsidR="00292F7C">
              <w:t xml:space="preserve">доцільність скорочення </w:t>
            </w:r>
            <w:r>
              <w:t>зобра</w:t>
            </w:r>
            <w:r>
              <w:lastRenderedPageBreak/>
              <w:t>жень на креслен</w:t>
            </w:r>
            <w:r w:rsidR="000A3F0A">
              <w:t>иках</w:t>
            </w:r>
            <w:r>
              <w:t>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38AD" w:rsidRDefault="00206111" w:rsidP="00EF6C81">
            <w:pPr>
              <w:spacing w:after="0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Узагальнене поняття про 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зображення. Вибір необхідної кількості 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зображень деталі на 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креслен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ику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урахуванням форми і способів її виготовлення. Вибір головного зображення. Умовності та спрощення на зображення</w:t>
            </w:r>
            <w:r w:rsidR="00BF4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 деталей. Додаткові та місцеві 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вигляди. Компонування зображень на робочому полі креслен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ика</w:t>
            </w:r>
            <w:r w:rsidR="00FB38AD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B38AD" w:rsidRPr="00FB38AD" w:rsidRDefault="00FB38AD" w:rsidP="0074436C">
            <w:pPr>
              <w:pStyle w:val="aa"/>
              <w:framePr w:hSpace="0" w:wrap="auto" w:vAnchor="margin" w:hAnchor="text" w:xAlign="left" w:yAlign="inline"/>
              <w:spacing w:line="276" w:lineRule="auto"/>
              <w:ind w:firstLine="290"/>
              <w:rPr>
                <w:b/>
              </w:rPr>
            </w:pPr>
            <w:r>
              <w:rPr>
                <w:b/>
              </w:rPr>
              <w:t>Практичні завдання</w:t>
            </w:r>
          </w:p>
          <w:p w:rsidR="00FB38AD" w:rsidRPr="004C44F3" w:rsidRDefault="00FB38AD" w:rsidP="00EF6C81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1. </w:t>
            </w:r>
            <w:r w:rsidR="002061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Виконати вправу на</w:t>
            </w:r>
            <w:r w:rsidR="00106B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92F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визначення необхідної та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достатньої кількості зображень на креслен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ику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B38AD" w:rsidRPr="004C44F3" w:rsidRDefault="00FB38AD" w:rsidP="0074436C">
            <w:pPr>
              <w:pStyle w:val="a9"/>
              <w:spacing w:after="0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2. </w:t>
            </w:r>
            <w:r w:rsidR="002061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Виконати вправу на</w:t>
            </w:r>
            <w:r w:rsidR="00292F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визначення головного зображення на креслен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ику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B38AD" w:rsidRPr="004C44F3" w:rsidRDefault="00FB38AD" w:rsidP="00EF6C81">
            <w:pPr>
              <w:pStyle w:val="a9"/>
              <w:spacing w:after="0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3.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 робочому зошиті за наочним зображенням вико</w:t>
            </w:r>
            <w:r w:rsidR="00292F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нати ескіз деталі, застосувавши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необхідні спрощення та умовності на зображеннях.</w:t>
            </w:r>
          </w:p>
          <w:p w:rsidR="00FB38AD" w:rsidRPr="004C44F3" w:rsidRDefault="00FB38AD" w:rsidP="00EF6C81">
            <w:pPr>
              <w:pStyle w:val="a9"/>
              <w:spacing w:after="0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4.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форматі А 4 виконати креслен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деталі за її на</w:t>
            </w:r>
            <w:r w:rsidR="00292F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очним </w:t>
            </w:r>
            <w:r w:rsidR="002061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зображенням, застосувавши</w:t>
            </w:r>
            <w:r w:rsidR="00106B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необхідні додаткові та місцеві вигляди.</w:t>
            </w:r>
          </w:p>
          <w:p w:rsidR="00FB38AD" w:rsidRPr="004C44F3" w:rsidRDefault="00FB38AD" w:rsidP="0074436C">
            <w:pPr>
              <w:pStyle w:val="a9"/>
              <w:spacing w:after="0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5. </w:t>
            </w:r>
            <w:r w:rsidR="00106B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Виконати вправу на </w:t>
            </w:r>
            <w:r w:rsidR="00292F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визна</w:t>
            </w:r>
            <w:r w:rsidR="00292F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чення раціонального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компонування зображень на креслен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ику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Визначити недоліки інших варіантів компонувань.</w:t>
            </w:r>
          </w:p>
          <w:p w:rsidR="004B3027" w:rsidRPr="00D00121" w:rsidRDefault="00FB38AD" w:rsidP="0074436C">
            <w:pPr>
              <w:pStyle w:val="a9"/>
              <w:ind w:left="0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6. </w:t>
            </w:r>
            <w:r w:rsidR="002061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Прочитати креслен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ик 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предмет</w:t>
            </w:r>
            <w:r w:rsidR="000A3F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4C44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даючи відповіді на поставленні запитання.</w:t>
            </w:r>
          </w:p>
        </w:tc>
      </w:tr>
      <w:tr w:rsidR="004B3027" w:rsidTr="008578FD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0A" w:rsidRDefault="00FB38AD" w:rsidP="000A3F0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FB38A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Тема 3.</w:t>
            </w:r>
            <w:r w:rsidRPr="00FB38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Основні відомості про </w:t>
            </w:r>
            <w:r w:rsidRPr="00FB38A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складальні креслен</w:t>
            </w:r>
            <w:r w:rsidR="0074436C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ики</w:t>
            </w:r>
            <w:r w:rsidRPr="00D001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</w:p>
          <w:p w:rsidR="004B3027" w:rsidRPr="00FB38AD" w:rsidRDefault="00FB38AD" w:rsidP="000A3F0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8AD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(4 год.)</w:t>
            </w:r>
          </w:p>
        </w:tc>
      </w:tr>
      <w:tr w:rsidR="004B3027" w:rsidTr="008578FD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027" w:rsidRDefault="00FB38AD" w:rsidP="00106B3F">
            <w:pPr>
              <w:pStyle w:val="aa"/>
              <w:framePr w:hSpace="0" w:wrap="auto" w:vAnchor="margin" w:hAnchor="text" w:xAlign="left" w:yAlign="inline"/>
              <w:ind w:firstLine="28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Знаннєвий компонент</w:t>
            </w:r>
            <w:r w:rsidR="00106B3F">
              <w:rPr>
                <w:b/>
                <w:i/>
              </w:rPr>
              <w:t>:</w:t>
            </w:r>
          </w:p>
          <w:p w:rsidR="00FB38AD" w:rsidRPr="00D00121" w:rsidRDefault="00106B3F" w:rsidP="00106B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складального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B38AD" w:rsidRPr="00D00121" w:rsidRDefault="00106B3F" w:rsidP="00106B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та зміст складальних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B38AD" w:rsidRDefault="00106B3F" w:rsidP="00106B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складальних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94D71" w:rsidRPr="00694D71" w:rsidRDefault="00694D71" w:rsidP="00106B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елементи складального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B38AD" w:rsidRDefault="00106B3F" w:rsidP="00106B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ловного зображення 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складального креслення;</w:t>
            </w:r>
          </w:p>
          <w:p w:rsidR="00427ADA" w:rsidRPr="00427ADA" w:rsidRDefault="00427ADA" w:rsidP="00106B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розрізняє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складальних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B38AD" w:rsidRPr="00D00121" w:rsidRDefault="00106B3F" w:rsidP="00106B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 наносять на складальних 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B38AD" w:rsidRPr="00D00121" w:rsidRDefault="00106B3F" w:rsidP="00106B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обливості виконання розрізів на 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складальних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B38AD" w:rsidRPr="00FB38AD" w:rsidRDefault="00106B3F" w:rsidP="001430C3">
            <w:pPr>
              <w:pStyle w:val="a9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изначення та зміст специфікації 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</w:t>
            </w:r>
            <w:r w:rsidR="0011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льного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11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B38AD" w:rsidRPr="00427ADA" w:rsidRDefault="00FB38AD" w:rsidP="00106B3F">
            <w:pPr>
              <w:spacing w:after="0" w:line="240" w:lineRule="auto"/>
              <w:ind w:right="57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  <w:r w:rsidR="00427A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FB38AD" w:rsidRDefault="00427ADA" w:rsidP="00106B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читає та виконує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на 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складальних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х;</w:t>
            </w:r>
          </w:p>
          <w:p w:rsidR="00427ADA" w:rsidRDefault="00427ADA" w:rsidP="00106B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застосовує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умовності та спрощення на</w:t>
            </w:r>
            <w:r w:rsidR="00292F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зображеннях</w:t>
            </w:r>
            <w:r w:rsidR="00694D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 виконанні складальних креслен</w:t>
            </w:r>
            <w:r w:rsidR="001430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иків</w:t>
            </w:r>
            <w:r w:rsidR="00694D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FB38AD" w:rsidRPr="00D00121" w:rsidRDefault="00FB38AD" w:rsidP="00106B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A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</w:t>
            </w:r>
            <w:r w:rsidR="00427A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умовності та спрощення на 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складальних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х;</w:t>
            </w:r>
          </w:p>
          <w:p w:rsidR="00FB38AD" w:rsidRPr="00D00121" w:rsidRDefault="00FB38AD" w:rsidP="00106B3F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A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</w:t>
            </w:r>
            <w:r w:rsidR="00427A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заповню</w:t>
            </w:r>
            <w:r w:rsidR="00427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специфікацію складального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B38AD" w:rsidRPr="001150AC" w:rsidRDefault="00427ADA" w:rsidP="001430C3">
            <w:pPr>
              <w:pStyle w:val="a9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виконує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штриховку сумісних деталей на р</w:t>
            </w:r>
            <w:r w:rsidR="0011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озрізах складального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11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B38AD" w:rsidRDefault="00FB38AD" w:rsidP="00106B3F">
            <w:pPr>
              <w:pStyle w:val="ab"/>
              <w:widowControl/>
              <w:ind w:left="0" w:firstLine="28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Ціннісний компонент</w:t>
            </w:r>
            <w:r w:rsidR="00427ADA">
              <w:rPr>
                <w:b/>
                <w:i/>
              </w:rPr>
              <w:t>:</w:t>
            </w:r>
          </w:p>
          <w:p w:rsidR="00FB38AD" w:rsidRDefault="00427ADA" w:rsidP="00FB38AD">
            <w:pPr>
              <w:pStyle w:val="aa"/>
              <w:framePr w:hSpace="0" w:wrap="auto" w:vAnchor="margin" w:hAnchor="text" w:xAlign="left" w:yAlign="inline"/>
              <w:ind w:firstLine="284"/>
            </w:pPr>
            <w:r>
              <w:rPr>
                <w:i/>
              </w:rPr>
              <w:t xml:space="preserve">усвідомлює </w:t>
            </w:r>
            <w:r>
              <w:t xml:space="preserve">призначення </w:t>
            </w:r>
            <w:r w:rsidR="00694D71">
              <w:t xml:space="preserve">та використання </w:t>
            </w:r>
            <w:r>
              <w:t>складальних креслен</w:t>
            </w:r>
            <w:r w:rsidR="001430C3">
              <w:t>иків</w:t>
            </w:r>
            <w:r>
              <w:t>;</w:t>
            </w:r>
          </w:p>
          <w:p w:rsidR="00694D71" w:rsidRPr="00694D71" w:rsidRDefault="00694D71" w:rsidP="00FB38AD">
            <w:pPr>
              <w:pStyle w:val="aa"/>
              <w:framePr w:hSpace="0" w:wrap="auto" w:vAnchor="margin" w:hAnchor="text" w:xAlign="left" w:yAlign="inline"/>
              <w:ind w:firstLine="284"/>
            </w:pPr>
            <w:r>
              <w:rPr>
                <w:i/>
              </w:rPr>
              <w:t xml:space="preserve">усвідомлює </w:t>
            </w:r>
            <w:r w:rsidRPr="00694D71">
              <w:t>важливість чіткого виконання</w:t>
            </w:r>
            <w:r>
              <w:rPr>
                <w:i/>
              </w:rPr>
              <w:t xml:space="preserve"> </w:t>
            </w:r>
            <w:r>
              <w:lastRenderedPageBreak/>
              <w:t>складальних креслен</w:t>
            </w:r>
            <w:r w:rsidR="001430C3">
              <w:t>иків</w:t>
            </w:r>
            <w:r>
              <w:t>.</w:t>
            </w:r>
          </w:p>
          <w:p w:rsidR="00FB38AD" w:rsidRDefault="00FB38AD" w:rsidP="00220359">
            <w:pPr>
              <w:pStyle w:val="aa"/>
              <w:framePr w:hSpace="0" w:wrap="auto" w:vAnchor="margin" w:hAnchor="text" w:xAlign="left" w:yAlign="inline"/>
              <w:rPr>
                <w:b/>
                <w:i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38AD" w:rsidRPr="00D00121" w:rsidRDefault="00292F7C" w:rsidP="00FB38AD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Призначення та зміст 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складальних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Види складальних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="00FB3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загального виду, габаритн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монтажн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ики 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Основні елементи складального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FB3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розміри, специфікація і номери позицій ). Зображення на складальних креслениках</w:t>
            </w:r>
            <w:r w:rsidR="00FB3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вигляди, розрізи і переріз</w:t>
            </w:r>
            <w:r w:rsidR="00FB3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Умовно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 та спрощення на зображеннях 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кладальних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Позначення розмірів, номерів позицій і специфікація на складальному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ику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B38AD" w:rsidRPr="00D00121" w:rsidRDefault="00292F7C" w:rsidP="00FB38AD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виконання 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складальних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Позначення розрізів та штрихування суміжних деталей на складальному 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ику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FB38AD" w:rsidRPr="00D00121" w:rsidRDefault="00292F7C" w:rsidP="00FB38AD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на складальному 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креслен</w:t>
            </w:r>
            <w:r w:rsidR="0014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ику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пружин,</w:t>
            </w:r>
            <w:r w:rsidR="00FB3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рухомих частин вироб</w:t>
            </w:r>
            <w:r w:rsidR="00FB3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B38AD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крайніх та проміжних положеннях. </w:t>
            </w:r>
          </w:p>
          <w:p w:rsidR="00FB38AD" w:rsidRDefault="00FB38AD" w:rsidP="00FB38AD">
            <w:pPr>
              <w:pStyle w:val="aa"/>
              <w:framePr w:hSpace="0" w:wrap="auto" w:vAnchor="margin" w:hAnchor="text" w:xAlign="left" w:yAlign="inline"/>
              <w:ind w:firstLine="290"/>
              <w:rPr>
                <w:b/>
              </w:rPr>
            </w:pPr>
            <w:r>
              <w:rPr>
                <w:b/>
              </w:rPr>
              <w:t>Практичні завдання</w:t>
            </w:r>
          </w:p>
          <w:p w:rsidR="00FB38AD" w:rsidRPr="004C44F3" w:rsidRDefault="00FB38AD" w:rsidP="00FB38AD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 та завдань з теми ” Складання специфікації „.</w:t>
            </w:r>
          </w:p>
          <w:p w:rsidR="00FB38AD" w:rsidRPr="004C44F3" w:rsidRDefault="00FB38AD" w:rsidP="00FB38AD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Нанести номери позиці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на креслен</w:t>
            </w:r>
            <w:r w:rsidR="00C26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ику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складових частин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виробу.</w:t>
            </w:r>
          </w:p>
          <w:p w:rsidR="00FB38AD" w:rsidRPr="004C44F3" w:rsidRDefault="00FB38AD" w:rsidP="00FB38AD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специфікацію виро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 за його складальним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креслен</w:t>
            </w:r>
            <w:r w:rsidR="00C26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иком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переліком його складових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частин.</w:t>
            </w:r>
          </w:p>
          <w:p w:rsidR="00106B3F" w:rsidRDefault="00FB38AD" w:rsidP="00C95D8F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штриховку на розрізах деталей виробу. </w:t>
            </w:r>
          </w:p>
          <w:p w:rsidR="004B3027" w:rsidRPr="00C95D8F" w:rsidRDefault="00FB38AD" w:rsidP="00EF6C81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специфікацію для складальног</w:t>
            </w:r>
            <w:r w:rsidR="00C9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креслен</w:t>
            </w:r>
            <w:r w:rsidR="00C26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C9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назвами деталей.</w:t>
            </w:r>
          </w:p>
        </w:tc>
      </w:tr>
      <w:tr w:rsidR="004B3027" w:rsidTr="008578FD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1CC" w:rsidRDefault="001150AC" w:rsidP="00C261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150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Тема 4.</w:t>
            </w:r>
            <w:r w:rsidRPr="00D001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150AC"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Зображення з’єднань деталей на складальних креслен</w:t>
            </w:r>
            <w:r w:rsidR="00C261CC"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ика</w:t>
            </w:r>
            <w:r w:rsidRPr="001150AC"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х</w:t>
            </w:r>
            <w:r w:rsidRPr="00D00121"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. </w:t>
            </w:r>
          </w:p>
          <w:p w:rsidR="004B3027" w:rsidRPr="001150AC" w:rsidRDefault="001150AC" w:rsidP="00C261C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150AC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(8 год.)</w:t>
            </w:r>
          </w:p>
        </w:tc>
      </w:tr>
      <w:tr w:rsidR="004B3027" w:rsidTr="008578FD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027" w:rsidRDefault="001150AC" w:rsidP="007E15B9">
            <w:pPr>
              <w:pStyle w:val="aa"/>
              <w:framePr w:hSpace="0" w:wrap="auto" w:vAnchor="margin" w:hAnchor="text" w:xAlign="left" w:yAlign="inline"/>
              <w:ind w:firstLine="284"/>
              <w:rPr>
                <w:b/>
                <w:i/>
              </w:rPr>
            </w:pPr>
            <w:r>
              <w:rPr>
                <w:b/>
                <w:i/>
              </w:rPr>
              <w:t>Знаннєвий компонент</w:t>
            </w:r>
            <w:r w:rsidR="00625222">
              <w:rPr>
                <w:b/>
                <w:i/>
              </w:rPr>
              <w:t>:</w:t>
            </w:r>
          </w:p>
          <w:p w:rsidR="001150AC" w:rsidRPr="00D00121" w:rsidRDefault="00625222" w:rsidP="001150AC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 рознімн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не рознімн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з’єднан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150AC" w:rsidRPr="00D00121" w:rsidRDefault="00625222" w:rsidP="001150AC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рознімних та не рознімних з’єднань;</w:t>
            </w:r>
          </w:p>
          <w:p w:rsidR="001150AC" w:rsidRPr="00D00121" w:rsidRDefault="00625222" w:rsidP="001150AC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характерні особливості рознімних та не рознімних з’єднань;</w:t>
            </w:r>
          </w:p>
          <w:p w:rsidR="001150AC" w:rsidRPr="00D00121" w:rsidRDefault="00625222" w:rsidP="001150AC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 графічні зображення для показу на креслен</w:t>
            </w:r>
            <w:r w:rsidR="00C26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деталей рознімних (р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ізьбових, шпонкових, шліцьових, 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штифтових, шплінтових ) та не рознімних ( заклепкових, зварних, паяних, клейових )</w:t>
            </w:r>
            <w:r w:rsidR="00C26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з’єднань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150AC" w:rsidRPr="00D00121" w:rsidRDefault="00625222" w:rsidP="001150AC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вимоги до графічних 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зображень 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рознімних та не рознімних з’єднань;</w:t>
            </w:r>
          </w:p>
          <w:p w:rsidR="001150AC" w:rsidRPr="001150AC" w:rsidRDefault="00625222" w:rsidP="0090767A">
            <w:pPr>
              <w:pStyle w:val="a9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умовні зображення рознімних та не рознімних з’єднань.</w:t>
            </w:r>
          </w:p>
          <w:p w:rsidR="001150AC" w:rsidRPr="00625222" w:rsidRDefault="001150AC" w:rsidP="001150AC">
            <w:pPr>
              <w:spacing w:after="0" w:line="240" w:lineRule="auto"/>
              <w:ind w:right="57" w:firstLine="284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  <w:r w:rsidR="0062522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1150AC" w:rsidRPr="00D00121" w:rsidRDefault="00625222" w:rsidP="001150AC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читає та виконує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рознімних та не рознімних з’єднань деталей;</w:t>
            </w:r>
          </w:p>
          <w:p w:rsidR="001150AC" w:rsidRPr="00D00121" w:rsidRDefault="00625222" w:rsidP="001150AC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допомогою довідкових 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матеріалів необхідні розміри кріпильних деталей;</w:t>
            </w:r>
          </w:p>
          <w:p w:rsidR="001150AC" w:rsidRPr="00D00121" w:rsidRDefault="001150AC" w:rsidP="001150AC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2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</w:t>
            </w:r>
            <w:r w:rsidR="00625222" w:rsidRPr="006252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та</w:t>
            </w:r>
            <w:r w:rsidR="006252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="00625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умовні графічні позначення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з’єднання деталей;</w:t>
            </w:r>
          </w:p>
          <w:p w:rsidR="001150AC" w:rsidRPr="00D00121" w:rsidRDefault="00625222" w:rsidP="001150AC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виконує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умовні позначення з’єднання деталей на складальних креслен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х;</w:t>
            </w:r>
          </w:p>
          <w:p w:rsidR="001150AC" w:rsidRPr="00D00121" w:rsidRDefault="00625222" w:rsidP="001150AC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застосовує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спрощен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детал</w:t>
            </w:r>
            <w:r w:rsidR="0084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рознімних та не рознімних з’єднань</w:t>
            </w:r>
            <w:r w:rsidR="0084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виконанні складальних креслен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150AC" w:rsidRPr="00D00121" w:rsidRDefault="008478B8" w:rsidP="001150AC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виконує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креслен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ики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основних видів з’єднань деталей;</w:t>
            </w:r>
          </w:p>
          <w:p w:rsidR="001150AC" w:rsidRPr="001150AC" w:rsidRDefault="001150AC" w:rsidP="0090767A">
            <w:pPr>
              <w:pStyle w:val="a9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</w:t>
            </w:r>
            <w:r w:rsidR="008478B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рознімні та не рознімні зображення на 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складальних</w:t>
            </w:r>
            <w:r w:rsidR="0084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креслениках. </w:t>
            </w:r>
          </w:p>
          <w:p w:rsidR="001150AC" w:rsidRDefault="001150AC" w:rsidP="007E15B9">
            <w:pPr>
              <w:pStyle w:val="ab"/>
              <w:widowControl/>
              <w:ind w:left="0" w:firstLine="284"/>
              <w:rPr>
                <w:b/>
                <w:i/>
              </w:rPr>
            </w:pPr>
            <w:r>
              <w:rPr>
                <w:b/>
                <w:i/>
              </w:rPr>
              <w:t>Ціннісний компонент</w:t>
            </w:r>
            <w:r w:rsidR="008478B8">
              <w:rPr>
                <w:b/>
                <w:i/>
              </w:rPr>
              <w:t>:</w:t>
            </w:r>
          </w:p>
          <w:p w:rsidR="004B0E78" w:rsidRDefault="008478B8" w:rsidP="008478B8">
            <w:pPr>
              <w:pStyle w:val="aa"/>
              <w:framePr w:hSpace="0" w:wrap="auto" w:vAnchor="margin" w:hAnchor="text" w:xAlign="left" w:yAlign="inline"/>
              <w:ind w:firstLine="284"/>
            </w:pPr>
            <w:r>
              <w:rPr>
                <w:i/>
              </w:rPr>
              <w:t xml:space="preserve">усвідомлює </w:t>
            </w:r>
            <w:r w:rsidRPr="008478B8">
              <w:t>різницю між рухомими та нерухомими з’єднаннями</w:t>
            </w:r>
            <w:r>
              <w:t>, рознімними та нерозні</w:t>
            </w:r>
            <w:r>
              <w:lastRenderedPageBreak/>
              <w:t>мними</w:t>
            </w:r>
            <w:r w:rsidR="004B0E78" w:rsidRPr="008478B8">
              <w:t xml:space="preserve"> детал</w:t>
            </w:r>
            <w:r w:rsidR="004B0E78">
              <w:t>ями</w:t>
            </w:r>
            <w:r w:rsidRPr="008478B8">
              <w:t>;</w:t>
            </w:r>
          </w:p>
          <w:p w:rsidR="001150AC" w:rsidRPr="004B0E78" w:rsidRDefault="004B0E78" w:rsidP="008478B8">
            <w:pPr>
              <w:pStyle w:val="aa"/>
              <w:framePr w:hSpace="0" w:wrap="auto" w:vAnchor="margin" w:hAnchor="text" w:xAlign="left" w:yAlign="inline"/>
              <w:ind w:firstLine="284"/>
            </w:pPr>
            <w:r>
              <w:rPr>
                <w:rFonts w:cs="Calibri"/>
                <w:i/>
                <w:color w:val="000000"/>
              </w:rPr>
              <w:t>о</w:t>
            </w:r>
            <w:r w:rsidRPr="004B0E78">
              <w:rPr>
                <w:rFonts w:cs="Calibri"/>
                <w:i/>
                <w:color w:val="000000"/>
              </w:rPr>
              <w:t>бґрунтовує</w:t>
            </w:r>
            <w:r>
              <w:rPr>
                <w:rFonts w:cs="Calibri"/>
                <w:i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послідовність </w:t>
            </w:r>
            <w:r w:rsidR="0090767A">
              <w:rPr>
                <w:rFonts w:cs="Calibri"/>
                <w:color w:val="000000"/>
              </w:rPr>
              <w:t xml:space="preserve">виконання </w:t>
            </w:r>
            <w:r>
              <w:rPr>
                <w:rFonts w:cs="Calibri"/>
                <w:color w:val="000000"/>
              </w:rPr>
              <w:t xml:space="preserve">графічних зображень з’єднань деталей </w:t>
            </w:r>
            <w:r w:rsidR="0090767A">
              <w:rPr>
                <w:rFonts w:cs="Calibri"/>
                <w:color w:val="000000"/>
              </w:rPr>
              <w:t xml:space="preserve">на </w:t>
            </w:r>
            <w:r>
              <w:rPr>
                <w:rFonts w:cs="Calibri"/>
                <w:color w:val="000000"/>
              </w:rPr>
              <w:t>складальних креслен</w:t>
            </w:r>
            <w:r w:rsidR="0090767A">
              <w:rPr>
                <w:rFonts w:cs="Calibri"/>
                <w:color w:val="000000"/>
              </w:rPr>
              <w:t>иках</w:t>
            </w:r>
            <w:r>
              <w:rPr>
                <w:rFonts w:cs="Calibri"/>
                <w:color w:val="000000"/>
              </w:rPr>
              <w:t>.</w:t>
            </w:r>
          </w:p>
          <w:p w:rsidR="001150AC" w:rsidRDefault="001150AC" w:rsidP="00220359">
            <w:pPr>
              <w:pStyle w:val="aa"/>
              <w:framePr w:hSpace="0" w:wrap="auto" w:vAnchor="margin" w:hAnchor="text" w:xAlign="left" w:yAlign="inline"/>
              <w:rPr>
                <w:b/>
                <w:i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150AC" w:rsidRPr="00D00121" w:rsidRDefault="00EF6C81" w:rsidP="001150AC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Основні 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з’єднання деталей. Класифікація з’єднань за ступенем рухомості та характером складання. Характерні ознаки основних видів з’єднань. Зображення та позначення на кре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сленні 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талей рознімних 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з’єднань: різьбових</w:t>
            </w:r>
            <w:r w:rsidR="0011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(болтових, шпилькових, гвинтових та трубних), шпонкових, шліцьових, штифтових, шплінтових.</w:t>
            </w:r>
          </w:p>
          <w:p w:rsidR="001150AC" w:rsidRPr="00D00121" w:rsidRDefault="001150AC" w:rsidP="001150AC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Спрощення зображ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ень 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рознімних з’єднань. Умовні позначення деталей рознімних з’єднань.</w:t>
            </w:r>
          </w:p>
          <w:p w:rsidR="001150AC" w:rsidRPr="00D00121" w:rsidRDefault="00292F7C" w:rsidP="001150AC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Графічні зображення та 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позначення на креслен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не рознімних з’єднань: заклепкових, зварних, паяних, клейових. Умовні позначення та спрощення нероз’ємних з’єднань при виконанні складальних креслен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="001150AC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150AC" w:rsidRDefault="001150AC" w:rsidP="001150AC">
            <w:pPr>
              <w:pStyle w:val="aa"/>
              <w:framePr w:hSpace="0" w:wrap="auto" w:vAnchor="margin" w:hAnchor="text" w:xAlign="left" w:yAlign="inline"/>
              <w:ind w:firstLine="290"/>
              <w:rPr>
                <w:b/>
              </w:rPr>
            </w:pPr>
            <w:r>
              <w:rPr>
                <w:b/>
              </w:rPr>
              <w:t>Практичні завдання</w:t>
            </w:r>
          </w:p>
          <w:p w:rsidR="001150AC" w:rsidRPr="004C44F3" w:rsidRDefault="001150AC" w:rsidP="001150AC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на читання умовних позначень різьби.</w:t>
            </w:r>
          </w:p>
          <w:p w:rsidR="001150AC" w:rsidRPr="004C44F3" w:rsidRDefault="001150AC" w:rsidP="001150AC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 вп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рави на визначення зображень із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позначенням різьби.</w:t>
            </w:r>
          </w:p>
          <w:p w:rsidR="001150AC" w:rsidRPr="004C44F3" w:rsidRDefault="001150AC" w:rsidP="001150AC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на доповнення графічних зображень деталі з умовним зображенням зовнішньої та внутрішньої різьби.</w:t>
            </w:r>
          </w:p>
          <w:p w:rsidR="001150AC" w:rsidRPr="004C44F3" w:rsidRDefault="001150AC" w:rsidP="001150AC">
            <w:pPr>
              <w:pStyle w:val="a9"/>
              <w:tabs>
                <w:tab w:val="num" w:pos="2880"/>
              </w:tabs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форматі А4 виконати креслен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болтового з’єднання двох деталей. Розміри кріпильних деталей розрахувати за умовними співвідношеннями.</w:t>
            </w:r>
          </w:p>
          <w:p w:rsidR="001150AC" w:rsidRPr="004C44F3" w:rsidRDefault="001150AC" w:rsidP="001150AC">
            <w:pPr>
              <w:pStyle w:val="a9"/>
              <w:tabs>
                <w:tab w:val="num" w:pos="2880"/>
              </w:tabs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форматі А4 виконати креслен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шпилькового з’єднання двох деталей. Розміри кріпильних деталей розрахувати за умовними співвідношеннями.</w:t>
            </w:r>
          </w:p>
          <w:p w:rsidR="001150AC" w:rsidRPr="004C44F3" w:rsidRDefault="001150AC" w:rsidP="001150AC">
            <w:pPr>
              <w:pStyle w:val="a9"/>
              <w:tabs>
                <w:tab w:val="num" w:pos="2160"/>
              </w:tabs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крес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гвинтового з’єднання двох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деталей. Розміри кріпильних деталей розрахувати за умовним співвідношенням.</w:t>
            </w:r>
          </w:p>
          <w:p w:rsidR="001150AC" w:rsidRPr="004C44F3" w:rsidRDefault="001150AC" w:rsidP="001150AC">
            <w:pPr>
              <w:pStyle w:val="a9"/>
              <w:tabs>
                <w:tab w:val="num" w:pos="2160"/>
              </w:tabs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креслен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шпонкового з’єднання,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добудувавши вид зліва з половиною його зображення. Нанести штриховку в мі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сцях розрізу деталей. Необхідні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розміри визначити за довідковими матеріалами.</w:t>
            </w:r>
          </w:p>
          <w:p w:rsidR="001150AC" w:rsidRPr="004C44F3" w:rsidRDefault="001150AC" w:rsidP="001150AC">
            <w:pPr>
              <w:pStyle w:val="a9"/>
              <w:tabs>
                <w:tab w:val="num" w:pos="2160"/>
              </w:tabs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кресле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штифтового з’єднання згідно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заданих розмірів.</w:t>
            </w:r>
          </w:p>
          <w:p w:rsidR="001150AC" w:rsidRPr="004C44F3" w:rsidRDefault="001150AC" w:rsidP="001150AC">
            <w:pPr>
              <w:pStyle w:val="a9"/>
              <w:tabs>
                <w:tab w:val="num" w:pos="2160"/>
              </w:tabs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крес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заклепкового з’єднання за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заданими розмірами.</w:t>
            </w:r>
          </w:p>
          <w:p w:rsidR="004B3027" w:rsidRPr="001150AC" w:rsidRDefault="001150AC" w:rsidP="0090767A">
            <w:pPr>
              <w:pStyle w:val="a9"/>
              <w:tabs>
                <w:tab w:val="num" w:pos="2160"/>
              </w:tabs>
              <w:spacing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креслен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містять зварні шви, клейові та паяні з’єднання. Дати відповіді на запитання.</w:t>
            </w:r>
          </w:p>
        </w:tc>
      </w:tr>
      <w:tr w:rsidR="001150AC" w:rsidTr="008578FD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A" w:rsidRDefault="00B46723" w:rsidP="009076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467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 5</w:t>
            </w:r>
            <w:r w:rsidRPr="00D001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Pr="00B46723"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Читання та деталювання складальних креслень</w:t>
            </w:r>
            <w:r w:rsidRPr="00D00121"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. </w:t>
            </w:r>
          </w:p>
          <w:p w:rsidR="001150AC" w:rsidRPr="00D00121" w:rsidRDefault="00B46723" w:rsidP="009076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723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(5 год.)</w:t>
            </w:r>
          </w:p>
        </w:tc>
      </w:tr>
      <w:tr w:rsidR="001150AC" w:rsidTr="008578FD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0AC" w:rsidRDefault="00B46723" w:rsidP="007E15B9">
            <w:pPr>
              <w:pStyle w:val="aa"/>
              <w:framePr w:hSpace="0" w:wrap="auto" w:vAnchor="margin" w:hAnchor="text" w:xAlign="left" w:yAlign="inline"/>
              <w:ind w:firstLine="284"/>
              <w:rPr>
                <w:b/>
                <w:i/>
              </w:rPr>
            </w:pPr>
            <w:r>
              <w:rPr>
                <w:b/>
                <w:i/>
              </w:rPr>
              <w:t>Знаннєвий компонент</w:t>
            </w:r>
            <w:r w:rsidR="008258C1">
              <w:rPr>
                <w:b/>
                <w:i/>
              </w:rPr>
              <w:t>:</w:t>
            </w:r>
          </w:p>
          <w:p w:rsidR="00B46723" w:rsidRPr="00D00121" w:rsidRDefault="008258C1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читання складальних </w:t>
            </w:r>
            <w:r w:rsidR="00B4672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креслен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="00B4672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46723" w:rsidRPr="00D00121" w:rsidRDefault="008258C1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672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послідовність читання складальних креслен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="00B4672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6723" w:rsidRPr="00D00121" w:rsidRDefault="008258C1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672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умовні позначення кріпильних деталей з’єднань на складальних креслен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B4672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х;</w:t>
            </w:r>
          </w:p>
          <w:p w:rsidR="00B46723" w:rsidRPr="00D00121" w:rsidRDefault="008258C1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умовності та спрощення, які </w:t>
            </w:r>
            <w:r w:rsidR="00B4672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застосовують на складальних креслен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B4672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х;</w:t>
            </w:r>
          </w:p>
          <w:p w:rsidR="00B46723" w:rsidRPr="00D00121" w:rsidRDefault="008258C1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672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зображень на складальних креслен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B4672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х;</w:t>
            </w:r>
          </w:p>
          <w:p w:rsidR="00B46723" w:rsidRPr="00D00121" w:rsidRDefault="008258C1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672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складові частини виробу;</w:t>
            </w:r>
          </w:p>
          <w:p w:rsidR="00B46723" w:rsidRPr="00D00121" w:rsidRDefault="00B46723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з’єднання окремих деталей між собою;</w:t>
            </w:r>
          </w:p>
          <w:p w:rsidR="00B46723" w:rsidRPr="00D00121" w:rsidRDefault="008258C1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знає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672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послідовність складання та демонтажу ( розбирання ) виробу;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B46723" w:rsidRPr="00D00121" w:rsidRDefault="008258C1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особливості визначення габаритного, виконавчого, приєднувального, установчого та довідкового розмірів;</w:t>
            </w:r>
          </w:p>
          <w:p w:rsidR="00B46723" w:rsidRPr="00D00121" w:rsidRDefault="008258C1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672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деталювання;</w:t>
            </w:r>
          </w:p>
          <w:p w:rsidR="00B46723" w:rsidRPr="00D00121" w:rsidRDefault="008258C1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призначення і принцип роботи конкретної складальної одиниці, вузла;</w:t>
            </w:r>
          </w:p>
          <w:p w:rsidR="00B46723" w:rsidRPr="00D00121" w:rsidRDefault="008258C1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послідовність деталювання </w:t>
            </w:r>
            <w:r w:rsidR="00B4672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складального кресленика;</w:t>
            </w:r>
          </w:p>
          <w:p w:rsidR="00B46723" w:rsidRPr="00B46723" w:rsidRDefault="008258C1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672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визначення розмірів де</w:t>
            </w:r>
            <w:r w:rsidR="00B4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талі за складальним креслеником.</w:t>
            </w:r>
          </w:p>
          <w:p w:rsidR="00B46723" w:rsidRPr="008258C1" w:rsidRDefault="00B46723" w:rsidP="00B46723">
            <w:pPr>
              <w:spacing w:after="0" w:line="240" w:lineRule="auto"/>
              <w:ind w:right="57" w:firstLine="284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  <w:r w:rsidR="008258C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B46723" w:rsidRDefault="00B46723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8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</w:t>
            </w:r>
            <w:r w:rsidR="008258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графічні зображення складових одиниць складальних креслен</w:t>
            </w:r>
            <w:r w:rsidR="0090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A0D1A" w:rsidRPr="000A0D1A" w:rsidRDefault="000A0D1A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визначає 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складальним креслен</w:t>
            </w:r>
            <w:r w:rsidR="00EA6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</w:t>
            </w:r>
            <w:r w:rsidR="00A81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 монтажу та демонтажу виробів.</w:t>
            </w:r>
          </w:p>
          <w:p w:rsidR="00B46723" w:rsidRPr="00D00121" w:rsidRDefault="00B46723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8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</w:t>
            </w:r>
            <w:r w:rsidR="008258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Pr="008258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та аналізу</w:t>
            </w:r>
            <w:r w:rsidR="008258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графічні зображення різних видів з’єднань і механічних передач;</w:t>
            </w:r>
          </w:p>
          <w:p w:rsidR="00B46723" w:rsidRPr="00D00121" w:rsidRDefault="00B46723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8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</w:t>
            </w:r>
            <w:r w:rsidR="008258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специфікацію складального 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креслен</w:t>
            </w:r>
            <w:r w:rsidR="00EA6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46723" w:rsidRPr="00D00121" w:rsidRDefault="00B46723" w:rsidP="00EA6D46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8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узгоджу</w:t>
            </w:r>
            <w:r w:rsidR="008258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розміри деталей у процесі деталювання;</w:t>
            </w:r>
          </w:p>
          <w:p w:rsidR="00B46723" w:rsidRPr="00D00121" w:rsidRDefault="00B46723" w:rsidP="00EA6D46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8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</w:t>
            </w:r>
            <w:r w:rsidR="008258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деталювання складальних креслен</w:t>
            </w:r>
            <w:r w:rsidR="00EA6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иків;</w:t>
            </w:r>
          </w:p>
          <w:p w:rsidR="00B46723" w:rsidRPr="00B46723" w:rsidRDefault="00B46723" w:rsidP="00EA6D46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8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</w:t>
            </w:r>
            <w:r w:rsidR="008258C1" w:rsidRPr="008258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допомогою довідкових 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матеріалів необхідні розміри кріпильних деталей.</w:t>
            </w:r>
          </w:p>
          <w:p w:rsidR="00B46723" w:rsidRDefault="00B46723" w:rsidP="00EA6D46">
            <w:pPr>
              <w:pStyle w:val="ab"/>
              <w:widowControl/>
              <w:ind w:left="0" w:firstLine="28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Ціннісний компонент</w:t>
            </w:r>
            <w:r w:rsidR="008258C1">
              <w:rPr>
                <w:b/>
                <w:i/>
              </w:rPr>
              <w:t>:</w:t>
            </w:r>
          </w:p>
          <w:p w:rsidR="000A0D1A" w:rsidRDefault="000A0D1A" w:rsidP="00EA6D46">
            <w:pPr>
              <w:pStyle w:val="ab"/>
              <w:widowControl/>
              <w:ind w:left="0" w:firstLine="284"/>
              <w:jc w:val="both"/>
            </w:pPr>
            <w:r>
              <w:rPr>
                <w:i/>
              </w:rPr>
              <w:t xml:space="preserve">усвідомлює </w:t>
            </w:r>
            <w:r>
              <w:t>важливість правильного читання складальних креслен</w:t>
            </w:r>
            <w:r w:rsidR="00EA6D46">
              <w:t>иків</w:t>
            </w:r>
            <w:r>
              <w:t>;</w:t>
            </w:r>
          </w:p>
          <w:p w:rsidR="00B46723" w:rsidRPr="00EA6D46" w:rsidRDefault="00A818DE" w:rsidP="00EA6D46">
            <w:pPr>
              <w:pStyle w:val="ab"/>
              <w:widowControl/>
              <w:spacing w:after="240"/>
              <w:ind w:left="0" w:firstLine="284"/>
              <w:jc w:val="both"/>
            </w:pPr>
            <w:r>
              <w:rPr>
                <w:rFonts w:cs="Calibri"/>
                <w:i/>
                <w:color w:val="000000"/>
              </w:rPr>
              <w:t>о</w:t>
            </w:r>
            <w:r w:rsidRPr="00A818DE">
              <w:rPr>
                <w:rFonts w:cs="Calibri"/>
                <w:i/>
                <w:color w:val="000000"/>
              </w:rPr>
              <w:t>бґрунтовує</w:t>
            </w:r>
            <w:r>
              <w:rPr>
                <w:rFonts w:cs="Calibri"/>
                <w:i/>
                <w:color w:val="000000"/>
              </w:rPr>
              <w:t xml:space="preserve"> </w:t>
            </w:r>
            <w:r>
              <w:rPr>
                <w:rFonts w:eastAsia="Times New Roman"/>
                <w:lang w:eastAsia="uk-UA"/>
              </w:rPr>
              <w:t>технічні вимоги до складального креслен</w:t>
            </w:r>
            <w:r w:rsidR="00EA6D46">
              <w:rPr>
                <w:rFonts w:eastAsia="Times New Roman"/>
                <w:lang w:eastAsia="uk-UA"/>
              </w:rPr>
              <w:t>ика</w:t>
            </w:r>
            <w:r>
              <w:rPr>
                <w:rFonts w:eastAsia="Times New Roman"/>
                <w:lang w:eastAsia="uk-UA"/>
              </w:rPr>
              <w:t>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6723" w:rsidRPr="00D00121" w:rsidRDefault="00B46723" w:rsidP="00B46723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Читання складальних креслен</w:t>
            </w:r>
            <w:r w:rsidR="00EA6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планом. Читання складальних креслен</w:t>
            </w:r>
            <w:r w:rsidR="00EA6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заст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осуванням контрольних запитань. 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за складальним креслен</w:t>
            </w:r>
            <w:r w:rsidR="00EA6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послідовності монтажу та демонтажу виробів. Визначення необхідної кількості </w:t>
            </w:r>
            <w:r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зображення, що подаються на креслен</w:t>
            </w:r>
            <w:r w:rsidR="00EA6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ику</w:t>
            </w:r>
            <w:r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6723" w:rsidRPr="00D00121" w:rsidRDefault="00292F7C" w:rsidP="00B46723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Технічні вимоги до 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складального креслен</w:t>
            </w:r>
            <w:r w:rsidR="00EA6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ика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B46723" w:rsidRPr="00D00121" w:rsidRDefault="00292F7C" w:rsidP="00B46723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та послідовність процесу </w:t>
            </w:r>
            <w:r w:rsidR="00B4672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деталювання складального креслен</w:t>
            </w:r>
            <w:r w:rsidR="00EA6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B46723"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Призначення конкретної 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складальної одиниці. Визначення кількості зображень, масштабу для робочих креслен</w:t>
            </w:r>
            <w:r w:rsidR="00EA6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иків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окремих деталей. Визначення та узгодження розмірів деталей у процесі деталювання. </w:t>
            </w:r>
          </w:p>
          <w:p w:rsidR="00B46723" w:rsidRDefault="00B46723" w:rsidP="00B46723">
            <w:pPr>
              <w:pStyle w:val="aa"/>
              <w:framePr w:hSpace="0" w:wrap="auto" w:vAnchor="margin" w:hAnchor="text" w:xAlign="left" w:yAlign="inline"/>
              <w:ind w:firstLine="290"/>
              <w:rPr>
                <w:b/>
              </w:rPr>
            </w:pPr>
            <w:r>
              <w:rPr>
                <w:b/>
              </w:rPr>
              <w:t>Практичні завдання</w:t>
            </w:r>
          </w:p>
          <w:p w:rsidR="00B46723" w:rsidRPr="004C44F3" w:rsidRDefault="00B46723" w:rsidP="00B46723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на порівняння загального вигляду зображень складальних оди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ниць з відповідними схемами, що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пояснюють принцип їх роботи.</w:t>
            </w:r>
          </w:p>
          <w:p w:rsidR="00B46723" w:rsidRPr="004C44F3" w:rsidRDefault="00B46723" w:rsidP="00B46723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на читання складальних креслен</w:t>
            </w:r>
            <w:r w:rsidR="00EA6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6723" w:rsidRPr="004C44F3" w:rsidRDefault="00B46723" w:rsidP="00B46723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на читання креслен</w:t>
            </w:r>
            <w:r w:rsidR="00EA6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складальних одиниць та визначення кількості деталей складальної одиниці.</w:t>
            </w:r>
          </w:p>
          <w:p w:rsidR="00B46723" w:rsidRPr="004C44F3" w:rsidRDefault="00B46723" w:rsidP="00B46723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складальних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креслен</w:t>
            </w:r>
            <w:r w:rsidR="00EA6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планом, запропонованим учителем.</w:t>
            </w:r>
          </w:p>
          <w:p w:rsidR="00B46723" w:rsidRPr="004C44F3" w:rsidRDefault="00B46723" w:rsidP="00B46723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складальним креслеником назвати окремі деталі виробу.</w:t>
            </w:r>
          </w:p>
          <w:p w:rsidR="00B46723" w:rsidRPr="004C44F3" w:rsidRDefault="00B46723" w:rsidP="00B46723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на визначення зайвої деталі, яка не входить до складальної одиниці.</w:t>
            </w:r>
          </w:p>
          <w:p w:rsidR="00B46723" w:rsidRPr="004C44F3" w:rsidRDefault="00B46723" w:rsidP="00B46723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вправи на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правильного виконання головного зображення при деталювання складального креслен</w:t>
            </w:r>
            <w:r w:rsidR="00EA6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150AC" w:rsidRPr="00D00121" w:rsidRDefault="00B46723" w:rsidP="00EA6D46">
            <w:pPr>
              <w:pStyle w:val="a9"/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зображення 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деталей складального креслен</w:t>
            </w:r>
            <w:r w:rsidR="00EA6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Pr="004C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150AC" w:rsidTr="008578FD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46" w:rsidRDefault="00B46723" w:rsidP="00EA6D4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467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 6.</w:t>
            </w:r>
            <w:r w:rsidRPr="00D001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46723"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Топографічні та будівельні креслення</w:t>
            </w:r>
            <w:r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  <w:r w:rsidRPr="00B4672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  <w:p w:rsidR="001150AC" w:rsidRPr="00B46723" w:rsidRDefault="00B46723" w:rsidP="00EA6D46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46723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(4 год.)</w:t>
            </w:r>
          </w:p>
        </w:tc>
      </w:tr>
      <w:tr w:rsidR="001150AC" w:rsidTr="008578FD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0AC" w:rsidRDefault="00B46723" w:rsidP="007E15B9">
            <w:pPr>
              <w:pStyle w:val="aa"/>
              <w:framePr w:hSpace="0" w:wrap="auto" w:vAnchor="margin" w:hAnchor="text" w:xAlign="left" w:yAlign="inline"/>
              <w:ind w:firstLine="284"/>
              <w:rPr>
                <w:b/>
                <w:i/>
              </w:rPr>
            </w:pPr>
            <w:r>
              <w:rPr>
                <w:b/>
                <w:i/>
              </w:rPr>
              <w:t>Знаннєвий компонент</w:t>
            </w:r>
            <w:r w:rsidR="00A818DE">
              <w:rPr>
                <w:b/>
                <w:i/>
              </w:rPr>
              <w:t>:</w:t>
            </w:r>
          </w:p>
          <w:p w:rsidR="00B46723" w:rsidRPr="00D00121" w:rsidRDefault="00A818DE" w:rsidP="00B46723">
            <w:pPr>
              <w:pStyle w:val="a9"/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призначення топографічних </w:t>
            </w:r>
            <w:r w:rsidR="00B4672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креслен</w:t>
            </w:r>
            <w:r w:rsidR="00EA6D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иків</w:t>
            </w:r>
            <w:r w:rsidR="00B4672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46723" w:rsidRPr="00D00121" w:rsidRDefault="00A818DE" w:rsidP="00B46723">
            <w:pPr>
              <w:pStyle w:val="a9"/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B4672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особливості виконання зображень рельєфу місцевості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умовних позначень </w:t>
            </w:r>
            <w:r w:rsidR="00B4672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топографічн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="00B4672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креслен</w:t>
            </w:r>
            <w:r w:rsidR="00EA6D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  <w:r w:rsidR="00B4672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46723" w:rsidRPr="00D00121" w:rsidRDefault="00A818DE" w:rsidP="00B46723">
            <w:pPr>
              <w:pStyle w:val="a9"/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B4672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292F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иди та призначення будівельних </w:t>
            </w:r>
            <w:r w:rsidR="00B4672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креслен</w:t>
            </w:r>
            <w:r w:rsidR="00EA6D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иків</w:t>
            </w:r>
            <w:r w:rsidR="00B4672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46723" w:rsidRPr="00D00121" w:rsidRDefault="00A818DE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основні умовні графічні позначення 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елементів б</w:t>
            </w:r>
            <w:r w:rsidR="00292F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удівлі, матеріалів та санітарно 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технічного обладнання на креслен</w:t>
            </w:r>
            <w:r w:rsidR="00EA6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ика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х;</w:t>
            </w:r>
          </w:p>
          <w:p w:rsidR="00B46723" w:rsidRPr="00D00121" w:rsidRDefault="00A818DE" w:rsidP="00B46723">
            <w:pPr>
              <w:pStyle w:val="a9"/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672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визначення та характерні</w:t>
            </w:r>
            <w:r w:rsidR="00292F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4672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особливості зображень на будівельних креслен</w:t>
            </w:r>
            <w:r w:rsidR="00EA6D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ика</w:t>
            </w:r>
            <w:r w:rsidR="00B4672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х;</w:t>
            </w:r>
          </w:p>
          <w:p w:rsidR="00B46723" w:rsidRPr="00D00121" w:rsidRDefault="00A818DE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призначе</w:t>
            </w:r>
            <w:r w:rsidR="00292F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ння і види будівельних 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креслен</w:t>
            </w:r>
            <w:r w:rsidR="00EA6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иків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планів будівель;</w:t>
            </w:r>
          </w:p>
          <w:p w:rsidR="00B46723" w:rsidRPr="00D00121" w:rsidRDefault="00A818DE" w:rsidP="00B46723">
            <w:pPr>
              <w:pStyle w:val="a9"/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B4672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особливості нанесення розмірів на будівельних креслен</w:t>
            </w:r>
            <w:r w:rsidR="00EA6D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ика</w:t>
            </w:r>
            <w:r w:rsidR="00B46723"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х;</w:t>
            </w:r>
          </w:p>
          <w:p w:rsidR="00B46723" w:rsidRPr="00B46723" w:rsidRDefault="00A818DE" w:rsidP="0055076E">
            <w:pPr>
              <w:pStyle w:val="a9"/>
              <w:spacing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E15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призначення експлікації.</w:t>
            </w:r>
          </w:p>
          <w:p w:rsidR="00B46723" w:rsidRPr="00A818DE" w:rsidRDefault="00B46723" w:rsidP="00B46723">
            <w:pPr>
              <w:spacing w:after="0" w:line="240" w:lineRule="auto"/>
              <w:ind w:right="57" w:firstLine="284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  <w:r w:rsidR="00A818D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B46723" w:rsidRPr="00D00121" w:rsidRDefault="00B46723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8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визнача</w:t>
            </w:r>
            <w:r w:rsidR="00A818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є</w:t>
            </w:r>
            <w:r w:rsidR="00292F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особливості рельєфу за 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топографічним креслен</w:t>
            </w:r>
            <w:r w:rsidR="005507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ико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м;</w:t>
            </w:r>
          </w:p>
          <w:p w:rsidR="00B46723" w:rsidRPr="00D00121" w:rsidRDefault="00B46723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8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чита</w:t>
            </w:r>
            <w:r w:rsidR="00A818DE" w:rsidRPr="00A818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є</w:t>
            </w:r>
            <w:r w:rsidRPr="00A818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умовні графічні позначення на топографічних </w:t>
            </w:r>
            <w:r w:rsidR="002D2A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будівельних креслен</w:t>
            </w:r>
            <w:r w:rsidR="005507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ика</w:t>
            </w:r>
            <w:r w:rsidR="002D2A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46723" w:rsidRDefault="00B46723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818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розрізня</w:t>
            </w:r>
            <w:r w:rsidR="00A818DE" w:rsidRPr="00A818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є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основні види топографічних </w:t>
            </w:r>
            <w:r w:rsidR="002D2A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будівельних 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креслен</w:t>
            </w:r>
            <w:r w:rsidR="005507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иків</w:t>
            </w:r>
            <w:r w:rsidRPr="00D001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2D2A4C" w:rsidRDefault="002D2A4C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виконує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нескладні топографічні креслен</w:t>
            </w:r>
            <w:r w:rsidR="005507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зображенням рельєфу місцевості та умовними знаками;</w:t>
            </w:r>
          </w:p>
          <w:p w:rsidR="00EA03EB" w:rsidRPr="00EA03EB" w:rsidRDefault="00EA03EB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читає </w:t>
            </w:r>
            <w:r w:rsidR="00292F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топографічні карти, будівельні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креслен</w:t>
            </w:r>
            <w:r w:rsidR="005507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46723" w:rsidRPr="00D00121" w:rsidRDefault="00EA03EB" w:rsidP="00B46723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виконує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нескладні будівельні креслен</w:t>
            </w:r>
            <w:r w:rsidR="005507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нанесенням 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умовн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их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графічн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их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позначен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ь,</w:t>
            </w:r>
            <w:r w:rsidR="00B46723"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основних елементів, матеріалів та обладнання будівель;</w:t>
            </w:r>
          </w:p>
          <w:p w:rsidR="00B46723" w:rsidRPr="00D00121" w:rsidRDefault="00B46723" w:rsidP="0055076E">
            <w:pPr>
              <w:pStyle w:val="a9"/>
              <w:spacing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чита</w:t>
            </w:r>
            <w:r w:rsidR="00EA03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</w:t>
            </w:r>
            <w:r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загальні архітектурні графічні зобра</w:t>
            </w:r>
            <w:r w:rsidR="005507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ження житлового будинку.</w:t>
            </w:r>
          </w:p>
          <w:p w:rsidR="00B46723" w:rsidRDefault="00B46723" w:rsidP="007E15B9">
            <w:pPr>
              <w:pStyle w:val="ab"/>
              <w:widowControl/>
              <w:ind w:left="0" w:firstLine="284"/>
              <w:rPr>
                <w:b/>
                <w:i/>
              </w:rPr>
            </w:pPr>
            <w:r>
              <w:rPr>
                <w:b/>
                <w:i/>
              </w:rPr>
              <w:t>Ціннісний компонент</w:t>
            </w:r>
            <w:r w:rsidR="00277B51">
              <w:rPr>
                <w:b/>
                <w:i/>
              </w:rPr>
              <w:t>:</w:t>
            </w:r>
          </w:p>
          <w:p w:rsidR="00277B51" w:rsidRDefault="00277B51" w:rsidP="007E15B9">
            <w:pPr>
              <w:pStyle w:val="ab"/>
              <w:widowControl/>
              <w:ind w:left="0" w:firstLine="284"/>
            </w:pPr>
            <w:r>
              <w:rPr>
                <w:i/>
              </w:rPr>
              <w:t xml:space="preserve">усвідомлює </w:t>
            </w:r>
            <w:r>
              <w:t>призначення топографічних карт та будівельних креслен</w:t>
            </w:r>
            <w:r w:rsidR="0055076E">
              <w:t>иків</w:t>
            </w:r>
            <w:r>
              <w:t>;</w:t>
            </w:r>
          </w:p>
          <w:p w:rsidR="00277B51" w:rsidRDefault="00277B51" w:rsidP="007E15B9">
            <w:pPr>
              <w:pStyle w:val="ab"/>
              <w:widowControl/>
              <w:ind w:left="0" w:firstLine="284"/>
              <w:rPr>
                <w:rFonts w:cs="Calibri"/>
                <w:color w:val="000000"/>
              </w:rPr>
            </w:pPr>
            <w:r>
              <w:rPr>
                <w:rFonts w:cs="Calibri"/>
                <w:i/>
                <w:color w:val="000000"/>
              </w:rPr>
              <w:t>о</w:t>
            </w:r>
            <w:r w:rsidRPr="00277B51">
              <w:rPr>
                <w:rFonts w:cs="Calibri"/>
                <w:i/>
                <w:color w:val="000000"/>
              </w:rPr>
              <w:t>бґрунтовує</w:t>
            </w:r>
            <w:r>
              <w:rPr>
                <w:rFonts w:cs="Calibri"/>
                <w:i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послідовність читання будівельних креслен</w:t>
            </w:r>
            <w:r w:rsidR="0055076E">
              <w:rPr>
                <w:rFonts w:cs="Calibri"/>
                <w:color w:val="000000"/>
              </w:rPr>
              <w:t xml:space="preserve">иків </w:t>
            </w:r>
            <w:r w:rsidR="00F6785D">
              <w:rPr>
                <w:rFonts w:cs="Calibri"/>
                <w:color w:val="000000"/>
              </w:rPr>
              <w:t>та топографічних карт;</w:t>
            </w:r>
          </w:p>
          <w:p w:rsidR="00F6785D" w:rsidRPr="0049577F" w:rsidRDefault="00F6785D" w:rsidP="007E15B9">
            <w:pPr>
              <w:pStyle w:val="ab"/>
              <w:widowControl/>
              <w:ind w:left="0" w:firstLine="284"/>
            </w:pPr>
            <w:r>
              <w:rPr>
                <w:i/>
              </w:rPr>
              <w:t xml:space="preserve">усвідомлює </w:t>
            </w:r>
            <w:r w:rsidRPr="0049577F">
              <w:t>значення послідовності та точності при виконанні графічних робіт.</w:t>
            </w:r>
          </w:p>
          <w:p w:rsidR="00B46723" w:rsidRDefault="00B46723" w:rsidP="00220359">
            <w:pPr>
              <w:pStyle w:val="aa"/>
              <w:framePr w:hSpace="0" w:wrap="auto" w:vAnchor="margin" w:hAnchor="text" w:xAlign="left" w:yAlign="inline"/>
              <w:rPr>
                <w:b/>
                <w:i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F7C" w:rsidRDefault="00B46723" w:rsidP="00B46723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Призначення топографічних креслен</w:t>
            </w:r>
            <w:r w:rsidR="00EA6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Зображення на топографічних кре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слен</w:t>
            </w:r>
            <w:r w:rsidR="00EA6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х. </w:t>
            </w:r>
          </w:p>
          <w:p w:rsidR="00B46723" w:rsidRPr="00D00121" w:rsidRDefault="00B46723" w:rsidP="00B46723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Стандартні масштаби топографічних креслен</w:t>
            </w:r>
            <w:r w:rsidR="0094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Зображення рельєфу місцевості. Методика вико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нання креслен</w:t>
            </w:r>
            <w:r w:rsidR="0094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="00292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топографічних 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карт. Вимоги до оформлення карт. Класифікація умовних зна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ків на топографічних картах, рельєф місцевості, річкова сітка, висотні відмітки. Читання топографічних карт.</w:t>
            </w:r>
          </w:p>
          <w:p w:rsidR="00B46723" w:rsidRPr="00D00121" w:rsidRDefault="00B46723" w:rsidP="00EF6C81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Призначення назва і маркування будівельних креслен</w:t>
            </w:r>
            <w:r w:rsidR="00942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иків</w:t>
            </w:r>
            <w:r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Масштаби будівельних креслен</w:t>
            </w:r>
            <w:r w:rsidR="00942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иків</w:t>
            </w:r>
            <w:r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виконання будівельних креслен</w:t>
            </w:r>
            <w:r w:rsidR="0094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иків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Плани, розрізи і фасади будівель</w:t>
            </w:r>
            <w:r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Умовні зображення матеріалів на розрізах конструкцій та будівель. Основні умовності при зображенні на креслен</w:t>
            </w:r>
            <w:r w:rsidR="00942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ика</w:t>
            </w:r>
            <w:r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 ві</w:t>
            </w:r>
            <w:r w:rsidR="00292F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конних та дверних прорізів, </w:t>
            </w:r>
            <w:r w:rsidRPr="00D00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сходів, перегородок, кабін, шаф, отворів та каналів в стінах, санітарно - технічних пристроїв та інших елементів. Правила нанесення на будівельних креслениках розмірів, написів, посилань та технічних вимог. Читання будівельних креслеників.</w:t>
            </w:r>
          </w:p>
          <w:p w:rsidR="00B46723" w:rsidRDefault="00B46723" w:rsidP="00B46723">
            <w:pPr>
              <w:pStyle w:val="aa"/>
              <w:framePr w:hSpace="0" w:wrap="auto" w:vAnchor="margin" w:hAnchor="text" w:xAlign="left" w:yAlign="inline"/>
              <w:ind w:firstLine="290"/>
              <w:rPr>
                <w:b/>
              </w:rPr>
            </w:pPr>
            <w:r>
              <w:rPr>
                <w:b/>
              </w:rPr>
              <w:t>Практичні завдання</w:t>
            </w:r>
          </w:p>
          <w:p w:rsidR="00B46723" w:rsidRPr="00D00121" w:rsidRDefault="00B46723" w:rsidP="00B46723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Виконати вправи на читання змісту топографічного плану, порядок його складання;</w:t>
            </w:r>
          </w:p>
          <w:p w:rsidR="00B46723" w:rsidRPr="00D00121" w:rsidRDefault="00B46723" w:rsidP="00B46723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Прочитати графічне зображення топографічного та будівельного креслен</w:t>
            </w:r>
            <w:r w:rsidR="0094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певною послідовністю.</w:t>
            </w:r>
          </w:p>
          <w:p w:rsidR="00B46723" w:rsidRPr="00D00121" w:rsidRDefault="00B46723" w:rsidP="00B46723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94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графічне зображення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фрагмент</w:t>
            </w:r>
            <w:r w:rsidR="0094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топографічного плану.</w:t>
            </w:r>
          </w:p>
          <w:p w:rsidR="00B46723" w:rsidRPr="00D00121" w:rsidRDefault="00B46723" w:rsidP="00B46723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Виконати вправу на читання планів будівель.</w:t>
            </w:r>
          </w:p>
          <w:p w:rsidR="001150AC" w:rsidRPr="00D00121" w:rsidRDefault="00B46723" w:rsidP="00EF6C81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Ви</w:t>
            </w:r>
            <w:r w:rsidR="00C9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креслити план житлової будівлі.</w:t>
            </w:r>
          </w:p>
        </w:tc>
      </w:tr>
      <w:tr w:rsidR="001150AC" w:rsidTr="008578FD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928" w:rsidRDefault="00B46723" w:rsidP="00B4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467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 7.</w:t>
            </w:r>
            <w:r w:rsidRPr="00D001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46723"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Технічні схеми </w:t>
            </w:r>
          </w:p>
          <w:p w:rsidR="001150AC" w:rsidRPr="00B46723" w:rsidRDefault="00B46723" w:rsidP="00B4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46723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(4 год.)</w:t>
            </w:r>
          </w:p>
        </w:tc>
      </w:tr>
      <w:tr w:rsidR="001150AC" w:rsidTr="008578FD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0AC" w:rsidRDefault="007E15B9" w:rsidP="007E15B9">
            <w:pPr>
              <w:pStyle w:val="aa"/>
              <w:framePr w:hSpace="0" w:wrap="auto" w:vAnchor="margin" w:hAnchor="text" w:xAlign="left" w:yAlign="inline"/>
              <w:ind w:firstLine="284"/>
              <w:rPr>
                <w:b/>
                <w:i/>
              </w:rPr>
            </w:pPr>
            <w:r>
              <w:rPr>
                <w:b/>
                <w:i/>
              </w:rPr>
              <w:t>Знаннєвий компонент</w:t>
            </w:r>
            <w:r w:rsidR="00F6785D">
              <w:rPr>
                <w:b/>
                <w:i/>
              </w:rPr>
              <w:t>:</w:t>
            </w:r>
          </w:p>
          <w:p w:rsidR="007E15B9" w:rsidRPr="00D00121" w:rsidRDefault="00F6785D" w:rsidP="007E15B9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7E15B9"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визначення схем;</w:t>
            </w:r>
          </w:p>
          <w:p w:rsidR="007E15B9" w:rsidRPr="00D00121" w:rsidRDefault="00F6785D" w:rsidP="007E15B9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1D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призначення </w:t>
            </w:r>
            <w:r w:rsidR="007E15B9"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технічних схем;</w:t>
            </w:r>
          </w:p>
          <w:p w:rsidR="007E15B9" w:rsidRDefault="00BC1DD2" w:rsidP="007E15B9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="007E15B9"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правила побудови технічних схем;</w:t>
            </w:r>
          </w:p>
          <w:p w:rsidR="00BC1DD2" w:rsidRPr="00D00121" w:rsidRDefault="00BC1DD2" w:rsidP="007E15B9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C1DD2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розрізняє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 типи і види технічних схем;</w:t>
            </w:r>
          </w:p>
          <w:p w:rsidR="007E15B9" w:rsidRPr="00D00121" w:rsidRDefault="00BC1DD2" w:rsidP="007E15B9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="007E15B9"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текстову інформацію схем;</w:t>
            </w:r>
          </w:p>
          <w:p w:rsidR="007E15B9" w:rsidRPr="007E15B9" w:rsidRDefault="00BC1DD2" w:rsidP="007E15B9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розуміє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E15B9"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умовні графічні позначення технічних схем;</w:t>
            </w:r>
          </w:p>
          <w:p w:rsidR="007E15B9" w:rsidRPr="00F6785D" w:rsidRDefault="007E15B9" w:rsidP="007E15B9">
            <w:pPr>
              <w:spacing w:after="0" w:line="240" w:lineRule="auto"/>
              <w:ind w:right="57" w:firstLine="284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  <w:r w:rsidR="004957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7E15B9" w:rsidRPr="00D00121" w:rsidRDefault="007E15B9" w:rsidP="007E15B9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C1DD2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чита</w:t>
            </w:r>
            <w:r w:rsidR="00BC1DD2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є</w:t>
            </w:r>
            <w:r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 нескладні технічні схеми;</w:t>
            </w:r>
          </w:p>
          <w:p w:rsidR="007E15B9" w:rsidRPr="007E15B9" w:rsidRDefault="00BC1DD2" w:rsidP="007E15B9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виконує </w:t>
            </w:r>
            <w:r w:rsidR="007E15B9"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та оформля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є</w:t>
            </w:r>
            <w:r w:rsidR="007E15B9"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 технічні схеми.</w:t>
            </w:r>
          </w:p>
          <w:p w:rsidR="007E15B9" w:rsidRDefault="007E15B9" w:rsidP="007E15B9">
            <w:pPr>
              <w:pStyle w:val="ab"/>
              <w:widowControl/>
              <w:ind w:left="0" w:firstLine="284"/>
              <w:rPr>
                <w:b/>
                <w:i/>
              </w:rPr>
            </w:pPr>
            <w:r>
              <w:rPr>
                <w:b/>
                <w:i/>
              </w:rPr>
              <w:t>Ціннісний компонент</w:t>
            </w:r>
            <w:r w:rsidR="00BC1DD2">
              <w:rPr>
                <w:b/>
                <w:i/>
              </w:rPr>
              <w:t>:</w:t>
            </w:r>
          </w:p>
          <w:p w:rsidR="00BC1DD2" w:rsidRDefault="00BC1DD2" w:rsidP="007E15B9">
            <w:pPr>
              <w:pStyle w:val="ab"/>
              <w:widowControl/>
              <w:ind w:left="0" w:firstLine="284"/>
            </w:pPr>
            <w:r>
              <w:rPr>
                <w:i/>
              </w:rPr>
              <w:t xml:space="preserve">усвідомлює  </w:t>
            </w:r>
            <w:r w:rsidRPr="00BC1DD2">
              <w:t>сутність та призначення технічних схем;</w:t>
            </w:r>
          </w:p>
          <w:p w:rsidR="00D96250" w:rsidRDefault="00D96250" w:rsidP="007E15B9">
            <w:pPr>
              <w:pStyle w:val="ab"/>
              <w:widowControl/>
              <w:ind w:left="0" w:firstLine="284"/>
            </w:pPr>
            <w:r>
              <w:rPr>
                <w:rFonts w:cs="Calibri"/>
                <w:i/>
                <w:color w:val="000000"/>
              </w:rPr>
              <w:t>о</w:t>
            </w:r>
            <w:r w:rsidRPr="00D96250">
              <w:rPr>
                <w:rFonts w:cs="Calibri"/>
                <w:i/>
                <w:color w:val="000000"/>
              </w:rPr>
              <w:t>бґрунтовує</w:t>
            </w:r>
            <w:r>
              <w:rPr>
                <w:i/>
              </w:rPr>
              <w:t xml:space="preserve"> </w:t>
            </w:r>
            <w:r w:rsidRPr="00D96250">
              <w:t xml:space="preserve">різницю </w:t>
            </w:r>
            <w:r>
              <w:t>міх технічними схемами та складальними креслен</w:t>
            </w:r>
            <w:r w:rsidR="00942928">
              <w:t>ика</w:t>
            </w:r>
            <w:r>
              <w:t>ми;</w:t>
            </w:r>
          </w:p>
          <w:p w:rsidR="00D96250" w:rsidRPr="00D96250" w:rsidRDefault="00D96250" w:rsidP="007E15B9">
            <w:pPr>
              <w:pStyle w:val="ab"/>
              <w:widowControl/>
              <w:ind w:left="0" w:firstLine="284"/>
            </w:pPr>
            <w:r>
              <w:rPr>
                <w:i/>
              </w:rPr>
              <w:t xml:space="preserve">усвідомлює </w:t>
            </w:r>
            <w:r w:rsidRPr="00D96250">
              <w:t>значення креслен</w:t>
            </w:r>
            <w:r w:rsidR="00475878">
              <w:t>ика</w:t>
            </w:r>
            <w:r w:rsidRPr="00D96250">
              <w:t xml:space="preserve"> як засобу передачі інформації.</w:t>
            </w:r>
          </w:p>
          <w:p w:rsidR="007E15B9" w:rsidRDefault="007E15B9" w:rsidP="00220359">
            <w:pPr>
              <w:pStyle w:val="aa"/>
              <w:framePr w:hSpace="0" w:wrap="auto" w:vAnchor="margin" w:hAnchor="text" w:xAlign="left" w:yAlign="inline"/>
              <w:rPr>
                <w:b/>
                <w:i/>
              </w:rPr>
            </w:pPr>
          </w:p>
          <w:p w:rsidR="007E15B9" w:rsidRDefault="007E15B9" w:rsidP="00220359">
            <w:pPr>
              <w:pStyle w:val="aa"/>
              <w:framePr w:hSpace="0" w:wrap="auto" w:vAnchor="margin" w:hAnchor="text" w:xAlign="left" w:yAlign="inline"/>
              <w:rPr>
                <w:b/>
                <w:i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F7C" w:rsidRDefault="00B46723" w:rsidP="007E15B9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Призначення, види і типи технічних схем. Кінематична,</w:t>
            </w:r>
            <w:r w:rsidR="00292F7C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електрична, гідравлічна та пневматичні схеми. Електрична, радіотехнічна схеми. Графічні зображення, що застосовуються при </w:t>
            </w:r>
            <w:r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виконанні схем. Позиційні позначення на схемах. Заг</w:t>
            </w:r>
            <w:r w:rsidR="00292F7C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альні вимоги до виконання схем. </w:t>
            </w:r>
          </w:p>
          <w:p w:rsidR="00B46723" w:rsidRPr="00D00121" w:rsidRDefault="00B46723" w:rsidP="007E15B9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Читання нескладних технічних схем.</w:t>
            </w:r>
          </w:p>
          <w:p w:rsidR="007E15B9" w:rsidRDefault="007E15B9" w:rsidP="007E15B9">
            <w:pPr>
              <w:pStyle w:val="aa"/>
              <w:framePr w:hSpace="0" w:wrap="auto" w:vAnchor="margin" w:hAnchor="text" w:xAlign="left" w:yAlign="inline"/>
              <w:ind w:firstLine="290"/>
              <w:rPr>
                <w:b/>
              </w:rPr>
            </w:pPr>
            <w:r>
              <w:rPr>
                <w:b/>
              </w:rPr>
              <w:t>Практичні завдання</w:t>
            </w:r>
          </w:p>
          <w:p w:rsidR="007E15B9" w:rsidRPr="00D00121" w:rsidRDefault="007E15B9" w:rsidP="007E15B9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1</w:t>
            </w:r>
            <w:r w:rsidR="00292F7C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. Виконати вправу на </w:t>
            </w:r>
            <w:r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читання умовних графічних позначень технічних схем.</w:t>
            </w:r>
          </w:p>
          <w:p w:rsidR="007E15B9" w:rsidRPr="00D00121" w:rsidRDefault="00292F7C" w:rsidP="007E15B9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2. Виконати вправу на </w:t>
            </w:r>
            <w:r w:rsidR="007E15B9"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порівняння позначень на схемі з довідковими матеріалами.</w:t>
            </w:r>
          </w:p>
          <w:p w:rsidR="007E15B9" w:rsidRPr="00D00121" w:rsidRDefault="007E15B9" w:rsidP="007E15B9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3. Виконати вправу на скл</w:t>
            </w:r>
            <w:r w:rsidR="00292F7C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а </w:t>
            </w:r>
            <w:r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дання таблиці переліку елементів до схеми.</w:t>
            </w:r>
          </w:p>
          <w:p w:rsidR="007E15B9" w:rsidRPr="00D00121" w:rsidRDefault="00292F7C" w:rsidP="007E15B9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4. Виконати вправу на </w:t>
            </w:r>
            <w:r w:rsidR="007E15B9"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зображення відсутніх на схемі елементів.</w:t>
            </w:r>
          </w:p>
          <w:p w:rsidR="007E15B9" w:rsidRPr="00D00121" w:rsidRDefault="007E15B9" w:rsidP="007E15B9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5. Прочитати схему.</w:t>
            </w:r>
          </w:p>
          <w:p w:rsidR="001150AC" w:rsidRPr="00C95D8F" w:rsidRDefault="007E15B9" w:rsidP="00C95D8F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 w:rsidRPr="00D001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 xml:space="preserve">6. </w:t>
            </w:r>
            <w:r w:rsidRPr="00D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Побудувати електричну принципову схему і оформити перелік елементів.</w:t>
            </w:r>
          </w:p>
        </w:tc>
      </w:tr>
    </w:tbl>
    <w:p w:rsidR="0036065D" w:rsidRPr="0036065D" w:rsidRDefault="0036065D" w:rsidP="003606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E11" w:rsidRPr="00D00121" w:rsidRDefault="003178C9" w:rsidP="00C95D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val="uk-UA" w:eastAsia="uk-UA"/>
        </w:rPr>
        <w:br w:type="page"/>
      </w:r>
      <w:r w:rsidR="006A0E11" w:rsidRPr="00D00121">
        <w:rPr>
          <w:rFonts w:ascii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val="uk-UA" w:eastAsia="uk-UA"/>
        </w:rPr>
        <w:lastRenderedPageBreak/>
        <w:t>Список навчальної літератури</w:t>
      </w:r>
    </w:p>
    <w:p w:rsidR="006A0E11" w:rsidRPr="00D00121" w:rsidRDefault="006A0E11" w:rsidP="00A34095">
      <w:pPr>
        <w:pStyle w:val="a9"/>
        <w:widowControl w:val="0"/>
        <w:numPr>
          <w:ilvl w:val="1"/>
          <w:numId w:val="18"/>
        </w:numPr>
        <w:shd w:val="clear" w:color="auto" w:fill="FFFFFF"/>
        <w:tabs>
          <w:tab w:val="clear" w:pos="1440"/>
          <w:tab w:val="num" w:pos="0"/>
          <w:tab w:val="left" w:pos="709"/>
          <w:tab w:val="left" w:pos="10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121">
        <w:rPr>
          <w:rFonts w:ascii="Times New Roman" w:hAnsi="Times New Roman" w:cs="Times New Roman"/>
          <w:sz w:val="28"/>
          <w:szCs w:val="28"/>
          <w:lang w:val="uk-UA"/>
        </w:rPr>
        <w:t>Антонович Є.А., Василишин Я.В., Шпільчак В.А., Креслення. навчальний посібник / За ред. Проф.. Є.А. Атоновича. Львів: Світ, 2006. – 512 с., іл..</w:t>
      </w:r>
    </w:p>
    <w:p w:rsidR="006A0E11" w:rsidRPr="00D00121" w:rsidRDefault="006A0E11" w:rsidP="00A34095">
      <w:pPr>
        <w:pStyle w:val="a9"/>
        <w:numPr>
          <w:ilvl w:val="1"/>
          <w:numId w:val="18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121">
        <w:rPr>
          <w:rFonts w:ascii="Times New Roman" w:hAnsi="Times New Roman" w:cs="Times New Roman"/>
          <w:sz w:val="28"/>
          <w:szCs w:val="28"/>
          <w:lang w:val="uk-UA"/>
        </w:rPr>
        <w:t>Дидактичні засади відбору і структурування змісту навчального предмета «Креслення» для професій металообробного профілю: Методичний посібник для професій металообробного профілю / [Сидоренко В.К., Голіяд І.С., Кулик Є.В., та ін.]; за ред. В.К. Сидоренка. – К.: 2009.- С.351 (14,4 д.а.)</w:t>
      </w:r>
    </w:p>
    <w:p w:rsidR="006A0E11" w:rsidRPr="00D00121" w:rsidRDefault="006A0E11" w:rsidP="00A34095">
      <w:pPr>
        <w:pStyle w:val="a9"/>
        <w:numPr>
          <w:ilvl w:val="1"/>
          <w:numId w:val="18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0121">
        <w:rPr>
          <w:rFonts w:ascii="Times New Roman" w:hAnsi="Times New Roman" w:cs="Times New Roman"/>
          <w:sz w:val="28"/>
          <w:szCs w:val="28"/>
          <w:lang w:val="uk-UA"/>
        </w:rPr>
        <w:t>Науменко В.</w:t>
      </w:r>
      <w:r w:rsidRPr="00D0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Я., Сидоренко В.К. Виконання технічних креслень </w:t>
      </w:r>
      <w:r w:rsidRPr="00D00121">
        <w:rPr>
          <w:rFonts w:ascii="Times New Roman" w:hAnsi="Times New Roman" w:cs="Times New Roman"/>
          <w:sz w:val="28"/>
          <w:szCs w:val="28"/>
          <w:lang w:val="uk-UA"/>
        </w:rPr>
        <w:t xml:space="preserve">в школі: Навчальний </w:t>
      </w:r>
      <w:r w:rsidRPr="00D0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посібник. - К.: Радянська школа, 1986. </w:t>
      </w:r>
      <w:r w:rsidRPr="00D0012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00121">
        <w:rPr>
          <w:rFonts w:ascii="Times New Roman" w:hAnsi="Times New Roman" w:cs="Times New Roman"/>
          <w:bCs/>
          <w:sz w:val="28"/>
          <w:szCs w:val="28"/>
          <w:lang w:val="uk-UA"/>
        </w:rPr>
        <w:t>112 с.</w:t>
      </w:r>
    </w:p>
    <w:p w:rsidR="007E664F" w:rsidRPr="00D00121" w:rsidRDefault="007E664F" w:rsidP="00A34095">
      <w:pPr>
        <w:pStyle w:val="a9"/>
        <w:numPr>
          <w:ilvl w:val="1"/>
          <w:numId w:val="18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121">
        <w:rPr>
          <w:rFonts w:ascii="Times New Roman" w:hAnsi="Times New Roman" w:cs="Times New Roman"/>
          <w:sz w:val="28"/>
          <w:szCs w:val="28"/>
        </w:rPr>
        <w:t xml:space="preserve">Сидоренко В. К. </w:t>
      </w:r>
      <w:r w:rsidRPr="00D00121">
        <w:rPr>
          <w:rFonts w:ascii="Times New Roman" w:hAnsi="Times New Roman" w:cs="Times New Roman"/>
          <w:sz w:val="28"/>
          <w:szCs w:val="28"/>
          <w:lang w:val="uk-UA"/>
        </w:rPr>
        <w:t>Креслення: Підруч. для учнів 8</w:t>
      </w:r>
      <w:r w:rsidR="003178C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0121">
        <w:rPr>
          <w:rFonts w:ascii="Times New Roman" w:hAnsi="Times New Roman" w:cs="Times New Roman"/>
          <w:sz w:val="28"/>
          <w:szCs w:val="28"/>
          <w:lang w:val="uk-UA"/>
        </w:rPr>
        <w:t xml:space="preserve">9 класів загальноосвіт. навч. закладів </w:t>
      </w:r>
      <w:r w:rsidR="003178C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D00121">
        <w:rPr>
          <w:rFonts w:ascii="Times New Roman" w:hAnsi="Times New Roman" w:cs="Times New Roman"/>
          <w:sz w:val="28"/>
          <w:szCs w:val="28"/>
          <w:lang w:val="uk-UA"/>
        </w:rPr>
        <w:t xml:space="preserve"> К.: Школяр, 2004.</w:t>
      </w:r>
      <w:r w:rsidR="003178C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D00121">
        <w:rPr>
          <w:rFonts w:ascii="Times New Roman" w:hAnsi="Times New Roman" w:cs="Times New Roman"/>
          <w:sz w:val="28"/>
          <w:szCs w:val="28"/>
          <w:lang w:val="uk-UA"/>
        </w:rPr>
        <w:t xml:space="preserve"> 239 с.: іл</w:t>
      </w:r>
    </w:p>
    <w:p w:rsidR="006A0E11" w:rsidRPr="00D00121" w:rsidRDefault="006A0E11" w:rsidP="00A34095">
      <w:pPr>
        <w:pStyle w:val="a9"/>
        <w:widowControl w:val="0"/>
        <w:numPr>
          <w:ilvl w:val="1"/>
          <w:numId w:val="18"/>
        </w:numPr>
        <w:shd w:val="clear" w:color="auto" w:fill="FFFFFF"/>
        <w:tabs>
          <w:tab w:val="clear" w:pos="1440"/>
          <w:tab w:val="num" w:pos="0"/>
          <w:tab w:val="left" w:pos="709"/>
          <w:tab w:val="left" w:pos="10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121">
        <w:rPr>
          <w:rFonts w:ascii="Times New Roman" w:hAnsi="Times New Roman" w:cs="Times New Roman"/>
          <w:sz w:val="28"/>
          <w:szCs w:val="28"/>
          <w:lang w:val="uk-UA"/>
        </w:rPr>
        <w:t>Сидоренко В.К. Креслення: Підруч. для загальноосвіт. навч.- вихов. закл. - К.: Арка, 2002. - 224 с: іл.</w:t>
      </w:r>
    </w:p>
    <w:p w:rsidR="0012518E" w:rsidRPr="00D00121" w:rsidRDefault="0012518E" w:rsidP="00A34095">
      <w:pPr>
        <w:pStyle w:val="a9"/>
        <w:widowControl w:val="0"/>
        <w:numPr>
          <w:ilvl w:val="1"/>
          <w:numId w:val="18"/>
        </w:numPr>
        <w:shd w:val="clear" w:color="auto" w:fill="FFFFFF"/>
        <w:tabs>
          <w:tab w:val="clear" w:pos="1440"/>
          <w:tab w:val="num" w:pos="0"/>
          <w:tab w:val="left" w:pos="709"/>
          <w:tab w:val="left" w:pos="10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121">
        <w:rPr>
          <w:rFonts w:ascii="Times New Roman" w:hAnsi="Times New Roman" w:cs="Times New Roman"/>
          <w:sz w:val="28"/>
          <w:szCs w:val="28"/>
          <w:lang w:val="uk-UA"/>
        </w:rPr>
        <w:t>Сидоренко В. К. Технічне креслення. – Львів: Оріяна – Нова, 2000. – 497 с.</w:t>
      </w:r>
    </w:p>
    <w:p w:rsidR="0012518E" w:rsidRPr="00D00121" w:rsidRDefault="0012518E" w:rsidP="00A34095">
      <w:pPr>
        <w:pStyle w:val="a9"/>
        <w:widowControl w:val="0"/>
        <w:numPr>
          <w:ilvl w:val="1"/>
          <w:numId w:val="18"/>
        </w:numPr>
        <w:shd w:val="clear" w:color="auto" w:fill="FFFFFF"/>
        <w:tabs>
          <w:tab w:val="clear" w:pos="1440"/>
          <w:tab w:val="num" w:pos="0"/>
          <w:tab w:val="left" w:pos="709"/>
          <w:tab w:val="left" w:pos="10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121">
        <w:rPr>
          <w:rFonts w:ascii="Times New Roman" w:hAnsi="Times New Roman" w:cs="Times New Roman"/>
          <w:sz w:val="28"/>
          <w:szCs w:val="28"/>
          <w:lang w:val="uk-UA"/>
        </w:rPr>
        <w:t>Сидоренко В. К. Креслення.</w:t>
      </w:r>
      <w:r w:rsidR="003178C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D00121">
        <w:rPr>
          <w:rFonts w:ascii="Times New Roman" w:hAnsi="Times New Roman" w:cs="Times New Roman"/>
          <w:sz w:val="28"/>
          <w:szCs w:val="28"/>
          <w:lang w:val="uk-UA"/>
        </w:rPr>
        <w:t xml:space="preserve"> Львів: Оріяна – Нова, 2004. – 356 с.</w:t>
      </w:r>
    </w:p>
    <w:p w:rsidR="00D00121" w:rsidRDefault="003178C9" w:rsidP="00A34095">
      <w:pPr>
        <w:pStyle w:val="a9"/>
        <w:widowControl w:val="0"/>
        <w:numPr>
          <w:ilvl w:val="1"/>
          <w:numId w:val="18"/>
        </w:numPr>
        <w:shd w:val="clear" w:color="auto" w:fill="FFFFFF"/>
        <w:tabs>
          <w:tab w:val="clear" w:pos="1440"/>
          <w:tab w:val="num" w:pos="0"/>
          <w:tab w:val="left" w:pos="709"/>
          <w:tab w:val="left" w:pos="10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Сидоренко В.К. Креслення: (</w:t>
      </w:r>
      <w:r w:rsidR="0012518E" w:rsidRPr="00D00121">
        <w:rPr>
          <w:rFonts w:ascii="Times New Roman" w:hAnsi="Times New Roman" w:cs="Times New Roman"/>
          <w:sz w:val="28"/>
          <w:szCs w:val="28"/>
          <w:lang w:val="uk-UA"/>
        </w:rPr>
        <w:t>профіл. Рівень): підруч.для 11 кл. загальноосвіт. навч. закл. з навчанням укр. мовою. К.: Освіта, 2011. – 240 с.</w:t>
      </w:r>
    </w:p>
    <w:p w:rsidR="00D00121" w:rsidRDefault="006A0E11" w:rsidP="00A34095">
      <w:pPr>
        <w:pStyle w:val="a9"/>
        <w:widowControl w:val="0"/>
        <w:numPr>
          <w:ilvl w:val="1"/>
          <w:numId w:val="18"/>
        </w:numPr>
        <w:shd w:val="clear" w:color="auto" w:fill="FFFFFF"/>
        <w:tabs>
          <w:tab w:val="clear" w:pos="1440"/>
          <w:tab w:val="num" w:pos="0"/>
          <w:tab w:val="left" w:pos="709"/>
          <w:tab w:val="left" w:pos="10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121">
        <w:rPr>
          <w:rFonts w:ascii="Times New Roman" w:hAnsi="Times New Roman" w:cs="Times New Roman"/>
          <w:sz w:val="28"/>
          <w:szCs w:val="28"/>
          <w:lang w:val="uk-UA"/>
        </w:rPr>
        <w:t>Сидоренко В.К., Тхоржевська Т.В. Креслення: Підруч. для загальноосвіт. навч. - вихов. закл. - К.: Арка, 2000. - 224 с: іл..</w:t>
      </w:r>
    </w:p>
    <w:p w:rsidR="006A0E11" w:rsidRPr="00D00121" w:rsidRDefault="006A0E11" w:rsidP="00A34095">
      <w:pPr>
        <w:pStyle w:val="a9"/>
        <w:widowControl w:val="0"/>
        <w:numPr>
          <w:ilvl w:val="1"/>
          <w:numId w:val="18"/>
        </w:numPr>
        <w:shd w:val="clear" w:color="auto" w:fill="FFFFFF"/>
        <w:tabs>
          <w:tab w:val="clear" w:pos="1440"/>
          <w:tab w:val="num" w:pos="0"/>
          <w:tab w:val="left" w:pos="709"/>
          <w:tab w:val="left" w:pos="10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121">
        <w:rPr>
          <w:rFonts w:ascii="Times New Roman" w:hAnsi="Times New Roman" w:cs="Times New Roman"/>
          <w:sz w:val="28"/>
          <w:szCs w:val="28"/>
          <w:lang w:val="uk-UA"/>
        </w:rPr>
        <w:t>Сидоренко В.К. Креслення: (профіл. рівень): підруч. для 11 класу загальноосвіт. навч. закл. з навчанням укр.. мовою / В.К. Сидоренко. – К.: Освіта, 2011. – 240 с</w:t>
      </w:r>
    </w:p>
    <w:p w:rsidR="006A0E11" w:rsidRPr="00D00121" w:rsidRDefault="006A0E11" w:rsidP="00D00121">
      <w:pPr>
        <w:tabs>
          <w:tab w:val="num" w:pos="0"/>
          <w:tab w:val="left" w:pos="709"/>
        </w:tabs>
        <w:spacing w:after="0" w:line="240" w:lineRule="auto"/>
        <w:rPr>
          <w:sz w:val="28"/>
          <w:szCs w:val="28"/>
          <w:lang w:val="uk-UA"/>
        </w:rPr>
      </w:pPr>
    </w:p>
    <w:p w:rsidR="00074D56" w:rsidRPr="00D00121" w:rsidRDefault="00074D56" w:rsidP="00D0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4D56" w:rsidRPr="00D00121" w:rsidSect="00805494">
      <w:footerReference w:type="default" r:id="rId8"/>
      <w:pgSz w:w="11906" w:h="16838"/>
      <w:pgMar w:top="568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50" w:rsidRDefault="00641450" w:rsidP="00D00121">
      <w:pPr>
        <w:spacing w:after="0" w:line="240" w:lineRule="auto"/>
      </w:pPr>
      <w:r>
        <w:separator/>
      </w:r>
    </w:p>
  </w:endnote>
  <w:endnote w:type="continuationSeparator" w:id="0">
    <w:p w:rsidR="00641450" w:rsidRDefault="00641450" w:rsidP="00D0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66708"/>
      <w:docPartObj>
        <w:docPartGallery w:val="Page Numbers (Bottom of Page)"/>
        <w:docPartUnique/>
      </w:docPartObj>
    </w:sdtPr>
    <w:sdtEndPr/>
    <w:sdtContent>
      <w:p w:rsidR="00384B73" w:rsidRDefault="00384B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8C9">
          <w:rPr>
            <w:noProof/>
          </w:rPr>
          <w:t>2</w:t>
        </w:r>
        <w:r>
          <w:fldChar w:fldCharType="end"/>
        </w:r>
      </w:p>
    </w:sdtContent>
  </w:sdt>
  <w:p w:rsidR="00384B73" w:rsidRDefault="00384B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50" w:rsidRDefault="00641450" w:rsidP="00D00121">
      <w:pPr>
        <w:spacing w:after="0" w:line="240" w:lineRule="auto"/>
      </w:pPr>
      <w:r>
        <w:separator/>
      </w:r>
    </w:p>
  </w:footnote>
  <w:footnote w:type="continuationSeparator" w:id="0">
    <w:p w:rsidR="00641450" w:rsidRDefault="00641450" w:rsidP="00D0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429AA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0D2387"/>
    <w:multiLevelType w:val="hybridMultilevel"/>
    <w:tmpl w:val="536CEC34"/>
    <w:lvl w:ilvl="0" w:tplc="3AB244FA">
      <w:start w:val="1"/>
      <w:numFmt w:val="bullet"/>
      <w:lvlText w:val=""/>
      <w:lvlJc w:val="left"/>
      <w:pPr>
        <w:ind w:left="13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 w15:restartNumberingAfterBreak="0">
    <w:nsid w:val="047F3CF1"/>
    <w:multiLevelType w:val="hybridMultilevel"/>
    <w:tmpl w:val="44305CD0"/>
    <w:lvl w:ilvl="0" w:tplc="8D8CBF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BF267E"/>
    <w:multiLevelType w:val="hybridMultilevel"/>
    <w:tmpl w:val="FAAEB022"/>
    <w:lvl w:ilvl="0" w:tplc="8D8CBF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612E37"/>
    <w:multiLevelType w:val="multilevel"/>
    <w:tmpl w:val="64685A44"/>
    <w:lvl w:ilvl="0">
      <w:start w:val="1"/>
      <w:numFmt w:val="bullet"/>
      <w:lvlText w:val="-"/>
      <w:lvlJc w:val="left"/>
      <w:pPr>
        <w:ind w:left="1305" w:firstLine="184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5" w15:restartNumberingAfterBreak="0">
    <w:nsid w:val="0AC13B8A"/>
    <w:multiLevelType w:val="hybridMultilevel"/>
    <w:tmpl w:val="DF8EEC70"/>
    <w:lvl w:ilvl="0" w:tplc="3AB244FA">
      <w:start w:val="1"/>
      <w:numFmt w:val="bullet"/>
      <w:lvlText w:val=""/>
      <w:lvlJc w:val="left"/>
      <w:pPr>
        <w:ind w:left="13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6" w15:restartNumberingAfterBreak="0">
    <w:nsid w:val="0ADB2C7A"/>
    <w:multiLevelType w:val="hybridMultilevel"/>
    <w:tmpl w:val="10363A6E"/>
    <w:lvl w:ilvl="0" w:tplc="3AB2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7760C"/>
    <w:multiLevelType w:val="hybridMultilevel"/>
    <w:tmpl w:val="F5EAAFEC"/>
    <w:lvl w:ilvl="0" w:tplc="3AB244FA">
      <w:start w:val="1"/>
      <w:numFmt w:val="bullet"/>
      <w:lvlText w:val=""/>
      <w:lvlJc w:val="left"/>
      <w:pPr>
        <w:ind w:left="13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8" w15:restartNumberingAfterBreak="0">
    <w:nsid w:val="0D03619D"/>
    <w:multiLevelType w:val="hybridMultilevel"/>
    <w:tmpl w:val="491E5A9C"/>
    <w:lvl w:ilvl="0" w:tplc="8D8CBF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C2707A"/>
    <w:multiLevelType w:val="hybridMultilevel"/>
    <w:tmpl w:val="C8B2F43A"/>
    <w:lvl w:ilvl="0" w:tplc="8D8CBF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6E0ECB"/>
    <w:multiLevelType w:val="hybridMultilevel"/>
    <w:tmpl w:val="793A0FE2"/>
    <w:lvl w:ilvl="0" w:tplc="8D8CBF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726C64"/>
    <w:multiLevelType w:val="hybridMultilevel"/>
    <w:tmpl w:val="E33C2AAC"/>
    <w:lvl w:ilvl="0" w:tplc="8D8CBF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BB46C4"/>
    <w:multiLevelType w:val="hybridMultilevel"/>
    <w:tmpl w:val="2BBE8430"/>
    <w:lvl w:ilvl="0" w:tplc="8D8CB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940DB9"/>
    <w:multiLevelType w:val="hybridMultilevel"/>
    <w:tmpl w:val="AFA4C2D4"/>
    <w:lvl w:ilvl="0" w:tplc="8D8CBF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E478F4"/>
    <w:multiLevelType w:val="hybridMultilevel"/>
    <w:tmpl w:val="4C305DFE"/>
    <w:lvl w:ilvl="0" w:tplc="8D8CBF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101A52"/>
    <w:multiLevelType w:val="hybridMultilevel"/>
    <w:tmpl w:val="04AA3596"/>
    <w:lvl w:ilvl="0" w:tplc="8D8CBF3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38472AE9"/>
    <w:multiLevelType w:val="multilevel"/>
    <w:tmpl w:val="F1165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E26C0"/>
    <w:multiLevelType w:val="hybridMultilevel"/>
    <w:tmpl w:val="AE06D09A"/>
    <w:lvl w:ilvl="0" w:tplc="8514DA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8454CB"/>
    <w:multiLevelType w:val="hybridMultilevel"/>
    <w:tmpl w:val="754684A2"/>
    <w:lvl w:ilvl="0" w:tplc="B8400F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5E40196"/>
    <w:multiLevelType w:val="hybridMultilevel"/>
    <w:tmpl w:val="F19A3D60"/>
    <w:lvl w:ilvl="0" w:tplc="8D8CBF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5F3327B"/>
    <w:multiLevelType w:val="hybridMultilevel"/>
    <w:tmpl w:val="A27AA420"/>
    <w:lvl w:ilvl="0" w:tplc="8D8CBF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68F112B"/>
    <w:multiLevelType w:val="multilevel"/>
    <w:tmpl w:val="8102C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C96380"/>
    <w:multiLevelType w:val="hybridMultilevel"/>
    <w:tmpl w:val="E7344DA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3" w15:restartNumberingAfterBreak="0">
    <w:nsid w:val="4AF975A9"/>
    <w:multiLevelType w:val="hybridMultilevel"/>
    <w:tmpl w:val="9064D318"/>
    <w:lvl w:ilvl="0" w:tplc="8D8CBF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27637C7"/>
    <w:multiLevelType w:val="hybridMultilevel"/>
    <w:tmpl w:val="01E04A66"/>
    <w:lvl w:ilvl="0" w:tplc="3AB2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451C"/>
    <w:multiLevelType w:val="hybridMultilevel"/>
    <w:tmpl w:val="26A4ACEC"/>
    <w:lvl w:ilvl="0" w:tplc="8D8CBF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3094016"/>
    <w:multiLevelType w:val="hybridMultilevel"/>
    <w:tmpl w:val="AB98648A"/>
    <w:lvl w:ilvl="0" w:tplc="3AB244F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8476AF9"/>
    <w:multiLevelType w:val="hybridMultilevel"/>
    <w:tmpl w:val="172EC866"/>
    <w:lvl w:ilvl="0" w:tplc="8D8CBF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B40E0B"/>
    <w:multiLevelType w:val="multilevel"/>
    <w:tmpl w:val="E37458FE"/>
    <w:lvl w:ilvl="0">
      <w:start w:val="1"/>
      <w:numFmt w:val="bullet"/>
      <w:lvlText w:val="-"/>
      <w:lvlJc w:val="left"/>
      <w:pPr>
        <w:ind w:left="1305" w:firstLine="184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29" w15:restartNumberingAfterBreak="0">
    <w:nsid w:val="62CB5F23"/>
    <w:multiLevelType w:val="multilevel"/>
    <w:tmpl w:val="FC1AF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D70B6"/>
    <w:multiLevelType w:val="hybridMultilevel"/>
    <w:tmpl w:val="CFA6B13C"/>
    <w:lvl w:ilvl="0" w:tplc="8D8CBF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D666D7"/>
    <w:multiLevelType w:val="hybridMultilevel"/>
    <w:tmpl w:val="74F45128"/>
    <w:lvl w:ilvl="0" w:tplc="8D8CBF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690610"/>
    <w:multiLevelType w:val="hybridMultilevel"/>
    <w:tmpl w:val="25C8E2A0"/>
    <w:lvl w:ilvl="0" w:tplc="8D8CBF3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78B45FF2"/>
    <w:multiLevelType w:val="hybridMultilevel"/>
    <w:tmpl w:val="761EE60C"/>
    <w:lvl w:ilvl="0" w:tplc="8D8CB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25F6F"/>
    <w:multiLevelType w:val="hybridMultilevel"/>
    <w:tmpl w:val="93325840"/>
    <w:lvl w:ilvl="0" w:tplc="8D8CB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5676"/>
    <w:multiLevelType w:val="hybridMultilevel"/>
    <w:tmpl w:val="7A164384"/>
    <w:lvl w:ilvl="0" w:tplc="3AB2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0C32E9"/>
    <w:multiLevelType w:val="hybridMultilevel"/>
    <w:tmpl w:val="D982D898"/>
    <w:lvl w:ilvl="0" w:tplc="8D8CBF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8"/>
  </w:num>
  <w:num w:numId="6">
    <w:abstractNumId w:val="31"/>
  </w:num>
  <w:num w:numId="7">
    <w:abstractNumId w:val="27"/>
  </w:num>
  <w:num w:numId="8">
    <w:abstractNumId w:val="18"/>
  </w:num>
  <w:num w:numId="9">
    <w:abstractNumId w:val="23"/>
  </w:num>
  <w:num w:numId="10">
    <w:abstractNumId w:val="9"/>
  </w:num>
  <w:num w:numId="11">
    <w:abstractNumId w:val="32"/>
  </w:num>
  <w:num w:numId="12">
    <w:abstractNumId w:val="15"/>
  </w:num>
  <w:num w:numId="13">
    <w:abstractNumId w:val="20"/>
  </w:num>
  <w:num w:numId="14">
    <w:abstractNumId w:val="3"/>
  </w:num>
  <w:num w:numId="15">
    <w:abstractNumId w:val="11"/>
  </w:num>
  <w:num w:numId="16">
    <w:abstractNumId w:val="10"/>
  </w:num>
  <w:num w:numId="17">
    <w:abstractNumId w:val="36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4"/>
  </w:num>
  <w:num w:numId="21">
    <w:abstractNumId w:val="19"/>
  </w:num>
  <w:num w:numId="22">
    <w:abstractNumId w:val="30"/>
  </w:num>
  <w:num w:numId="23">
    <w:abstractNumId w:val="13"/>
  </w:num>
  <w:num w:numId="24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6"/>
  </w:num>
  <w:num w:numId="26">
    <w:abstractNumId w:val="18"/>
  </w:num>
  <w:num w:numId="27">
    <w:abstractNumId w:val="25"/>
  </w:num>
  <w:num w:numId="28">
    <w:abstractNumId w:val="12"/>
  </w:num>
  <w:num w:numId="29">
    <w:abstractNumId w:val="7"/>
  </w:num>
  <w:num w:numId="30">
    <w:abstractNumId w:val="35"/>
  </w:num>
  <w:num w:numId="31">
    <w:abstractNumId w:val="5"/>
  </w:num>
  <w:num w:numId="32">
    <w:abstractNumId w:val="1"/>
  </w:num>
  <w:num w:numId="33">
    <w:abstractNumId w:val="24"/>
  </w:num>
  <w:num w:numId="34">
    <w:abstractNumId w:val="26"/>
  </w:num>
  <w:num w:numId="35">
    <w:abstractNumId w:val="28"/>
  </w:num>
  <w:num w:numId="36">
    <w:abstractNumId w:val="28"/>
  </w:num>
  <w:num w:numId="37">
    <w:abstractNumId w:val="28"/>
  </w:num>
  <w:num w:numId="38">
    <w:abstractNumId w:val="17"/>
  </w:num>
  <w:num w:numId="39">
    <w:abstractNumId w:val="4"/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7"/>
  </w:num>
  <w:num w:numId="45">
    <w:abstractNumId w:val="35"/>
  </w:num>
  <w:num w:numId="46">
    <w:abstractNumId w:val="17"/>
  </w:num>
  <w:num w:numId="47">
    <w:abstractNumId w:val="5"/>
  </w:num>
  <w:num w:numId="48">
    <w:abstractNumId w:val="1"/>
  </w:num>
  <w:num w:numId="4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9"/>
    <w:rsid w:val="00000EB4"/>
    <w:rsid w:val="0000134C"/>
    <w:rsid w:val="00007628"/>
    <w:rsid w:val="00017662"/>
    <w:rsid w:val="00022E38"/>
    <w:rsid w:val="00047DDA"/>
    <w:rsid w:val="00054D4C"/>
    <w:rsid w:val="00061632"/>
    <w:rsid w:val="00072771"/>
    <w:rsid w:val="00074D56"/>
    <w:rsid w:val="000772AC"/>
    <w:rsid w:val="00092A26"/>
    <w:rsid w:val="000960D4"/>
    <w:rsid w:val="000A0D1A"/>
    <w:rsid w:val="000A1B7D"/>
    <w:rsid w:val="000A3F0A"/>
    <w:rsid w:val="000B10BB"/>
    <w:rsid w:val="000D5C2A"/>
    <w:rsid w:val="000E30E8"/>
    <w:rsid w:val="000E687A"/>
    <w:rsid w:val="000F1CAF"/>
    <w:rsid w:val="00106B3F"/>
    <w:rsid w:val="001150AC"/>
    <w:rsid w:val="0012518E"/>
    <w:rsid w:val="00125B8C"/>
    <w:rsid w:val="00133CFB"/>
    <w:rsid w:val="001430C3"/>
    <w:rsid w:val="00144AC8"/>
    <w:rsid w:val="0014662F"/>
    <w:rsid w:val="00150A0A"/>
    <w:rsid w:val="00157E0A"/>
    <w:rsid w:val="00160516"/>
    <w:rsid w:val="001660C8"/>
    <w:rsid w:val="00173C04"/>
    <w:rsid w:val="0017544B"/>
    <w:rsid w:val="00181BCF"/>
    <w:rsid w:val="001928D9"/>
    <w:rsid w:val="001A768B"/>
    <w:rsid w:val="001B7991"/>
    <w:rsid w:val="001C1DE2"/>
    <w:rsid w:val="001C4313"/>
    <w:rsid w:val="001F3CF1"/>
    <w:rsid w:val="00206111"/>
    <w:rsid w:val="002062B8"/>
    <w:rsid w:val="00220359"/>
    <w:rsid w:val="0022117C"/>
    <w:rsid w:val="00226167"/>
    <w:rsid w:val="00245A4F"/>
    <w:rsid w:val="00253497"/>
    <w:rsid w:val="002711B2"/>
    <w:rsid w:val="00276288"/>
    <w:rsid w:val="00277B51"/>
    <w:rsid w:val="0028352B"/>
    <w:rsid w:val="00292F7C"/>
    <w:rsid w:val="002A43BF"/>
    <w:rsid w:val="002A5522"/>
    <w:rsid w:val="002A633D"/>
    <w:rsid w:val="002A6B77"/>
    <w:rsid w:val="002B08C9"/>
    <w:rsid w:val="002B5BD6"/>
    <w:rsid w:val="002C2F77"/>
    <w:rsid w:val="002C7AA4"/>
    <w:rsid w:val="002D15C7"/>
    <w:rsid w:val="002D2A4C"/>
    <w:rsid w:val="002F2D3D"/>
    <w:rsid w:val="0030420B"/>
    <w:rsid w:val="0030522D"/>
    <w:rsid w:val="00316EB3"/>
    <w:rsid w:val="003175E5"/>
    <w:rsid w:val="003178C9"/>
    <w:rsid w:val="003232C9"/>
    <w:rsid w:val="00324DCF"/>
    <w:rsid w:val="00325966"/>
    <w:rsid w:val="00326D05"/>
    <w:rsid w:val="00331B85"/>
    <w:rsid w:val="0034725A"/>
    <w:rsid w:val="0035530B"/>
    <w:rsid w:val="0035603D"/>
    <w:rsid w:val="0036065D"/>
    <w:rsid w:val="00361294"/>
    <w:rsid w:val="003641BE"/>
    <w:rsid w:val="003700C6"/>
    <w:rsid w:val="00376A71"/>
    <w:rsid w:val="00384B73"/>
    <w:rsid w:val="003B2379"/>
    <w:rsid w:val="003B2976"/>
    <w:rsid w:val="003D6D77"/>
    <w:rsid w:val="003D755A"/>
    <w:rsid w:val="003D7CBA"/>
    <w:rsid w:val="003D7E45"/>
    <w:rsid w:val="003F2072"/>
    <w:rsid w:val="00404B78"/>
    <w:rsid w:val="00407ABD"/>
    <w:rsid w:val="0042714D"/>
    <w:rsid w:val="00427ADA"/>
    <w:rsid w:val="00447D04"/>
    <w:rsid w:val="00465358"/>
    <w:rsid w:val="00475878"/>
    <w:rsid w:val="00475D27"/>
    <w:rsid w:val="0049577F"/>
    <w:rsid w:val="00497F94"/>
    <w:rsid w:val="004A0487"/>
    <w:rsid w:val="004A41EE"/>
    <w:rsid w:val="004A59C8"/>
    <w:rsid w:val="004A739D"/>
    <w:rsid w:val="004B0E78"/>
    <w:rsid w:val="004B3027"/>
    <w:rsid w:val="004C44F3"/>
    <w:rsid w:val="004C63DB"/>
    <w:rsid w:val="004D6B68"/>
    <w:rsid w:val="004D6FAC"/>
    <w:rsid w:val="004E785E"/>
    <w:rsid w:val="00502933"/>
    <w:rsid w:val="00510EC4"/>
    <w:rsid w:val="0052351F"/>
    <w:rsid w:val="00530076"/>
    <w:rsid w:val="00532D3F"/>
    <w:rsid w:val="0055076E"/>
    <w:rsid w:val="00556352"/>
    <w:rsid w:val="00573731"/>
    <w:rsid w:val="005812E3"/>
    <w:rsid w:val="00581B46"/>
    <w:rsid w:val="00592149"/>
    <w:rsid w:val="00592BE5"/>
    <w:rsid w:val="00593F66"/>
    <w:rsid w:val="0059693F"/>
    <w:rsid w:val="005A328B"/>
    <w:rsid w:val="005A4DAD"/>
    <w:rsid w:val="005A7F53"/>
    <w:rsid w:val="005B09EC"/>
    <w:rsid w:val="005C2461"/>
    <w:rsid w:val="005C4971"/>
    <w:rsid w:val="005C4C0F"/>
    <w:rsid w:val="005D0FD7"/>
    <w:rsid w:val="005D1FA1"/>
    <w:rsid w:val="005D6345"/>
    <w:rsid w:val="005E634D"/>
    <w:rsid w:val="005F239B"/>
    <w:rsid w:val="005F35C5"/>
    <w:rsid w:val="005F6FF6"/>
    <w:rsid w:val="006064F0"/>
    <w:rsid w:val="0061191A"/>
    <w:rsid w:val="00613779"/>
    <w:rsid w:val="00625222"/>
    <w:rsid w:val="00625CFD"/>
    <w:rsid w:val="0063675E"/>
    <w:rsid w:val="00641450"/>
    <w:rsid w:val="00644827"/>
    <w:rsid w:val="006506C0"/>
    <w:rsid w:val="006600C0"/>
    <w:rsid w:val="00661003"/>
    <w:rsid w:val="0066107C"/>
    <w:rsid w:val="006624EC"/>
    <w:rsid w:val="00663BD0"/>
    <w:rsid w:val="00671EF6"/>
    <w:rsid w:val="0067515B"/>
    <w:rsid w:val="00683136"/>
    <w:rsid w:val="00693D49"/>
    <w:rsid w:val="00694D71"/>
    <w:rsid w:val="006A0E11"/>
    <w:rsid w:val="006C0A19"/>
    <w:rsid w:val="006C1B81"/>
    <w:rsid w:val="006C3401"/>
    <w:rsid w:val="006C406F"/>
    <w:rsid w:val="006C6BC1"/>
    <w:rsid w:val="006C6DBA"/>
    <w:rsid w:val="006E7FDB"/>
    <w:rsid w:val="00710709"/>
    <w:rsid w:val="00722A75"/>
    <w:rsid w:val="007249B0"/>
    <w:rsid w:val="00730EEA"/>
    <w:rsid w:val="007365D2"/>
    <w:rsid w:val="0074341F"/>
    <w:rsid w:val="0074436C"/>
    <w:rsid w:val="007456EA"/>
    <w:rsid w:val="00746FA0"/>
    <w:rsid w:val="00753812"/>
    <w:rsid w:val="00765661"/>
    <w:rsid w:val="007709EB"/>
    <w:rsid w:val="00776D6F"/>
    <w:rsid w:val="007770F3"/>
    <w:rsid w:val="0078564C"/>
    <w:rsid w:val="00792527"/>
    <w:rsid w:val="0079419A"/>
    <w:rsid w:val="0079710A"/>
    <w:rsid w:val="007A5E85"/>
    <w:rsid w:val="007C6930"/>
    <w:rsid w:val="007D1146"/>
    <w:rsid w:val="007D147C"/>
    <w:rsid w:val="007D28FF"/>
    <w:rsid w:val="007D3D4B"/>
    <w:rsid w:val="007E15B9"/>
    <w:rsid w:val="007E5B82"/>
    <w:rsid w:val="007E664F"/>
    <w:rsid w:val="007F475C"/>
    <w:rsid w:val="008024E5"/>
    <w:rsid w:val="00805494"/>
    <w:rsid w:val="0081074C"/>
    <w:rsid w:val="00822030"/>
    <w:rsid w:val="00822941"/>
    <w:rsid w:val="008258C1"/>
    <w:rsid w:val="008364AF"/>
    <w:rsid w:val="008478B8"/>
    <w:rsid w:val="00853EDE"/>
    <w:rsid w:val="008578FD"/>
    <w:rsid w:val="00870198"/>
    <w:rsid w:val="00875649"/>
    <w:rsid w:val="00880D46"/>
    <w:rsid w:val="008811D1"/>
    <w:rsid w:val="0088560D"/>
    <w:rsid w:val="008948CB"/>
    <w:rsid w:val="00897E33"/>
    <w:rsid w:val="008A720E"/>
    <w:rsid w:val="008B6BFC"/>
    <w:rsid w:val="008B6D60"/>
    <w:rsid w:val="008D46A9"/>
    <w:rsid w:val="00905D27"/>
    <w:rsid w:val="0090767A"/>
    <w:rsid w:val="00910012"/>
    <w:rsid w:val="00910FB2"/>
    <w:rsid w:val="0093306D"/>
    <w:rsid w:val="00942928"/>
    <w:rsid w:val="0098115C"/>
    <w:rsid w:val="00995143"/>
    <w:rsid w:val="009A6063"/>
    <w:rsid w:val="009B62DC"/>
    <w:rsid w:val="009E0836"/>
    <w:rsid w:val="009E163C"/>
    <w:rsid w:val="009E3578"/>
    <w:rsid w:val="009E5778"/>
    <w:rsid w:val="009E5BF9"/>
    <w:rsid w:val="00A07070"/>
    <w:rsid w:val="00A20F10"/>
    <w:rsid w:val="00A255ED"/>
    <w:rsid w:val="00A34095"/>
    <w:rsid w:val="00A53E9B"/>
    <w:rsid w:val="00A57C85"/>
    <w:rsid w:val="00A63F43"/>
    <w:rsid w:val="00A711EA"/>
    <w:rsid w:val="00A75C9D"/>
    <w:rsid w:val="00A80B45"/>
    <w:rsid w:val="00A818DE"/>
    <w:rsid w:val="00A8200B"/>
    <w:rsid w:val="00A86CF9"/>
    <w:rsid w:val="00A903FB"/>
    <w:rsid w:val="00AA42B7"/>
    <w:rsid w:val="00AA673A"/>
    <w:rsid w:val="00AA723F"/>
    <w:rsid w:val="00AB1B00"/>
    <w:rsid w:val="00AB6081"/>
    <w:rsid w:val="00AB6C67"/>
    <w:rsid w:val="00AC547F"/>
    <w:rsid w:val="00AE6803"/>
    <w:rsid w:val="00AF193E"/>
    <w:rsid w:val="00AF650D"/>
    <w:rsid w:val="00B02D04"/>
    <w:rsid w:val="00B0430D"/>
    <w:rsid w:val="00B04718"/>
    <w:rsid w:val="00B11E21"/>
    <w:rsid w:val="00B21239"/>
    <w:rsid w:val="00B25405"/>
    <w:rsid w:val="00B34627"/>
    <w:rsid w:val="00B34B12"/>
    <w:rsid w:val="00B4274B"/>
    <w:rsid w:val="00B43B8F"/>
    <w:rsid w:val="00B46723"/>
    <w:rsid w:val="00B57574"/>
    <w:rsid w:val="00B57944"/>
    <w:rsid w:val="00B81590"/>
    <w:rsid w:val="00B95AB0"/>
    <w:rsid w:val="00BB0447"/>
    <w:rsid w:val="00BC1DD2"/>
    <w:rsid w:val="00BC6DAE"/>
    <w:rsid w:val="00BE20B6"/>
    <w:rsid w:val="00BE2DA8"/>
    <w:rsid w:val="00BF4AD5"/>
    <w:rsid w:val="00C02E51"/>
    <w:rsid w:val="00C05BAD"/>
    <w:rsid w:val="00C13F69"/>
    <w:rsid w:val="00C261CC"/>
    <w:rsid w:val="00C271F0"/>
    <w:rsid w:val="00C53DB2"/>
    <w:rsid w:val="00C649D4"/>
    <w:rsid w:val="00C754AA"/>
    <w:rsid w:val="00C87125"/>
    <w:rsid w:val="00C8735A"/>
    <w:rsid w:val="00C95D8F"/>
    <w:rsid w:val="00CB795D"/>
    <w:rsid w:val="00CC3720"/>
    <w:rsid w:val="00CD0047"/>
    <w:rsid w:val="00CD4A24"/>
    <w:rsid w:val="00CE4BC1"/>
    <w:rsid w:val="00D00121"/>
    <w:rsid w:val="00D1542F"/>
    <w:rsid w:val="00D33126"/>
    <w:rsid w:val="00D47CFA"/>
    <w:rsid w:val="00D5210B"/>
    <w:rsid w:val="00D70CB4"/>
    <w:rsid w:val="00D7755F"/>
    <w:rsid w:val="00D9070E"/>
    <w:rsid w:val="00D96250"/>
    <w:rsid w:val="00DA3B68"/>
    <w:rsid w:val="00DB5E52"/>
    <w:rsid w:val="00DB6B57"/>
    <w:rsid w:val="00DC4148"/>
    <w:rsid w:val="00DC47D8"/>
    <w:rsid w:val="00DC6C1D"/>
    <w:rsid w:val="00DD412A"/>
    <w:rsid w:val="00DE3CD2"/>
    <w:rsid w:val="00DF226E"/>
    <w:rsid w:val="00DF534A"/>
    <w:rsid w:val="00DF7313"/>
    <w:rsid w:val="00E02AAC"/>
    <w:rsid w:val="00E075A6"/>
    <w:rsid w:val="00E10BE9"/>
    <w:rsid w:val="00E2285A"/>
    <w:rsid w:val="00E22923"/>
    <w:rsid w:val="00E52877"/>
    <w:rsid w:val="00E61098"/>
    <w:rsid w:val="00E66B07"/>
    <w:rsid w:val="00E711A1"/>
    <w:rsid w:val="00E71FE3"/>
    <w:rsid w:val="00E84400"/>
    <w:rsid w:val="00E85728"/>
    <w:rsid w:val="00E8623D"/>
    <w:rsid w:val="00EA03EB"/>
    <w:rsid w:val="00EA6D46"/>
    <w:rsid w:val="00EB346C"/>
    <w:rsid w:val="00EB7C09"/>
    <w:rsid w:val="00ED7112"/>
    <w:rsid w:val="00EF30EB"/>
    <w:rsid w:val="00EF40E1"/>
    <w:rsid w:val="00EF62C0"/>
    <w:rsid w:val="00EF6C81"/>
    <w:rsid w:val="00F06413"/>
    <w:rsid w:val="00F204EF"/>
    <w:rsid w:val="00F20C40"/>
    <w:rsid w:val="00F22D54"/>
    <w:rsid w:val="00F3696F"/>
    <w:rsid w:val="00F62BE7"/>
    <w:rsid w:val="00F65B62"/>
    <w:rsid w:val="00F6785D"/>
    <w:rsid w:val="00F70EE6"/>
    <w:rsid w:val="00F76ECB"/>
    <w:rsid w:val="00F83B11"/>
    <w:rsid w:val="00F90C08"/>
    <w:rsid w:val="00FA20F0"/>
    <w:rsid w:val="00FB38AD"/>
    <w:rsid w:val="00FC4E8A"/>
    <w:rsid w:val="00FD530A"/>
    <w:rsid w:val="00FE15C5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0335"/>
  <w15:docId w15:val="{0BE04897-23B8-44F1-BB87-B4AC8B22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5F"/>
  </w:style>
  <w:style w:type="paragraph" w:styleId="6">
    <w:name w:val="heading 6"/>
    <w:basedOn w:val="a"/>
    <w:next w:val="a"/>
    <w:link w:val="60"/>
    <w:semiHidden/>
    <w:unhideWhenUsed/>
    <w:qFormat/>
    <w:rsid w:val="006A0E11"/>
    <w:pPr>
      <w:keepNext/>
      <w:widowControl w:val="0"/>
      <w:snapToGrid w:val="0"/>
      <w:spacing w:before="20" w:after="0" w:line="240" w:lineRule="auto"/>
      <w:ind w:firstLine="244"/>
      <w:jc w:val="both"/>
      <w:outlineLvl w:val="5"/>
    </w:pPr>
    <w:rPr>
      <w:rFonts w:ascii="Times New Roman" w:eastAsia="Times New Roman" w:hAnsi="Times New Roman" w:cs="Times New Roman"/>
      <w:i/>
      <w:color w:val="000000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A0E11"/>
    <w:rPr>
      <w:rFonts w:ascii="Times New Roman" w:eastAsia="Times New Roman" w:hAnsi="Times New Roman" w:cs="Times New Roman"/>
      <w:i/>
      <w:color w:val="000000"/>
      <w:sz w:val="24"/>
      <w:szCs w:val="20"/>
      <w:lang w:val="uk-UA"/>
    </w:rPr>
  </w:style>
  <w:style w:type="character" w:customStyle="1" w:styleId="a3">
    <w:name w:val="Верхній колонтитул Знак"/>
    <w:basedOn w:val="a0"/>
    <w:link w:val="a4"/>
    <w:uiPriority w:val="99"/>
    <w:rsid w:val="006A0E11"/>
  </w:style>
  <w:style w:type="paragraph" w:styleId="a4">
    <w:name w:val="header"/>
    <w:basedOn w:val="a"/>
    <w:link w:val="a3"/>
    <w:uiPriority w:val="99"/>
    <w:unhideWhenUsed/>
    <w:rsid w:val="006A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6"/>
    <w:uiPriority w:val="99"/>
    <w:rsid w:val="006A0E11"/>
  </w:style>
  <w:style w:type="paragraph" w:styleId="a6">
    <w:name w:val="footer"/>
    <w:basedOn w:val="a"/>
    <w:link w:val="a5"/>
    <w:uiPriority w:val="99"/>
    <w:unhideWhenUsed/>
    <w:rsid w:val="006A0E11"/>
    <w:pPr>
      <w:tabs>
        <w:tab w:val="center" w:pos="4677"/>
        <w:tab w:val="right" w:pos="9355"/>
      </w:tabs>
      <w:spacing w:after="0" w:line="240" w:lineRule="auto"/>
    </w:pPr>
  </w:style>
  <w:style w:type="paragraph" w:styleId="2">
    <w:name w:val="Body Text Indent 2"/>
    <w:basedOn w:val="a"/>
    <w:link w:val="20"/>
    <w:unhideWhenUsed/>
    <w:rsid w:val="006A0E11"/>
    <w:pPr>
      <w:widowControl w:val="0"/>
      <w:snapToGrid w:val="0"/>
      <w:spacing w:before="40" w:after="0" w:line="240" w:lineRule="auto"/>
      <w:ind w:firstLine="2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6A0E11"/>
    <w:rPr>
      <w:rFonts w:ascii="Times New Roman" w:eastAsia="Times New Roman" w:hAnsi="Times New Roman" w:cs="Times New Roman"/>
      <w:color w:val="000000"/>
      <w:sz w:val="24"/>
      <w:szCs w:val="20"/>
      <w:lang w:val="uk-UA"/>
    </w:rPr>
  </w:style>
  <w:style w:type="character" w:customStyle="1" w:styleId="a7">
    <w:name w:val="Текст у виносці Знак"/>
    <w:basedOn w:val="a0"/>
    <w:link w:val="a8"/>
    <w:uiPriority w:val="99"/>
    <w:semiHidden/>
    <w:rsid w:val="006A0E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6A0E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0E11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FE15C5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F90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абличний"/>
    <w:basedOn w:val="a"/>
    <w:qFormat/>
    <w:rsid w:val="001660C8"/>
    <w:pPr>
      <w:framePr w:hSpace="180" w:wrap="around" w:vAnchor="text" w:hAnchor="page" w:x="1290" w:y="329"/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val="uk-UA" w:eastAsia="en-US"/>
    </w:rPr>
  </w:style>
  <w:style w:type="paragraph" w:customStyle="1" w:styleId="1">
    <w:name w:val="Абзац списка1"/>
    <w:basedOn w:val="a"/>
    <w:rsid w:val="00C53DB2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ab">
    <w:name w:val="Список табличний"/>
    <w:basedOn w:val="a9"/>
    <w:qFormat/>
    <w:rsid w:val="003175E5"/>
    <w:pPr>
      <w:widowControl w:val="0"/>
      <w:spacing w:after="0" w:line="240" w:lineRule="auto"/>
      <w:ind w:left="458" w:hanging="360"/>
    </w:pPr>
    <w:rPr>
      <w:rFonts w:ascii="Times New Roman" w:eastAsia="Calibri" w:hAnsi="Times New Roman" w:cs="Times New Roman"/>
      <w:bCs/>
      <w:sz w:val="28"/>
      <w:szCs w:val="28"/>
      <w:lang w:val="uk-UA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A903FB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A903FB"/>
  </w:style>
  <w:style w:type="character" w:customStyle="1" w:styleId="ae">
    <w:name w:val="Зміст_вимоги Знак"/>
    <w:basedOn w:val="a0"/>
    <w:link w:val="af"/>
    <w:locked/>
    <w:rsid w:val="0036065D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міст_вимоги"/>
    <w:basedOn w:val="a"/>
    <w:link w:val="ae"/>
    <w:qFormat/>
    <w:rsid w:val="0036065D"/>
    <w:pPr>
      <w:widowControl w:val="0"/>
      <w:spacing w:after="0" w:line="240" w:lineRule="auto"/>
      <w:ind w:firstLine="48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15A3-378E-480B-8159-DEC98210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1</Pages>
  <Words>38896</Words>
  <Characters>22172</Characters>
  <Application>Microsoft Office Word</Application>
  <DocSecurity>0</DocSecurity>
  <Lines>184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60947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Diatlenko S.</cp:lastModifiedBy>
  <cp:revision>28</cp:revision>
  <cp:lastPrinted>2019-08-25T10:22:00Z</cp:lastPrinted>
  <dcterms:created xsi:type="dcterms:W3CDTF">2015-04-18T09:54:00Z</dcterms:created>
  <dcterms:modified xsi:type="dcterms:W3CDTF">2020-06-12T07:17:00Z</dcterms:modified>
</cp:coreProperties>
</file>