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9A" w:rsidRDefault="00263D9A" w:rsidP="00263D9A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633" w:right="175" w:firstLine="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Додаток 1</w:t>
      </w:r>
    </w:p>
    <w:p w:rsidR="00263D9A" w:rsidRDefault="00263D9A" w:rsidP="00263D9A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3"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3D9A" w:rsidRDefault="00263D9A" w:rsidP="00263D9A">
      <w:pPr>
        <w:pStyle w:val="10"/>
        <w:pBdr>
          <w:top w:val="nil"/>
          <w:left w:val="nil"/>
          <w:bottom w:val="nil"/>
          <w:right w:val="nil"/>
          <w:between w:val="nil"/>
        </w:pBdr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ЗАТВЕРДЖЕНО </w:t>
      </w:r>
    </w:p>
    <w:p w:rsidR="00263D9A" w:rsidRDefault="00263D9A" w:rsidP="00263D9A">
      <w:pPr>
        <w:pStyle w:val="10"/>
        <w:pBdr>
          <w:top w:val="nil"/>
          <w:left w:val="nil"/>
          <w:bottom w:val="nil"/>
          <w:right w:val="nil"/>
          <w:between w:val="nil"/>
        </w:pBdr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рішенням Наукового комітету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Національної ради </w:t>
      </w:r>
      <w:r w:rsidR="00A80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України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питань розвитку науки і технологій</w:t>
      </w:r>
    </w:p>
    <w:p w:rsidR="00263D9A" w:rsidRPr="00A80DF1" w:rsidRDefault="00263D9A" w:rsidP="00263D9A">
      <w:pPr>
        <w:pStyle w:val="10"/>
        <w:pBdr>
          <w:top w:val="nil"/>
          <w:left w:val="nil"/>
          <w:bottom w:val="nil"/>
          <w:right w:val="nil"/>
          <w:between w:val="nil"/>
        </w:pBdr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№ 3 від 29.04. 2020 р.</w:t>
      </w:r>
    </w:p>
    <w:p w:rsidR="00263D9A" w:rsidRPr="00A80DF1" w:rsidRDefault="00263D9A" w:rsidP="00263D9A">
      <w:pPr>
        <w:pStyle w:val="10"/>
        <w:pBdr>
          <w:top w:val="nil"/>
          <w:left w:val="nil"/>
          <w:bottom w:val="nil"/>
          <w:right w:val="nil"/>
          <w:between w:val="nil"/>
        </w:pBdr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63D9A" w:rsidRPr="00A80DF1" w:rsidRDefault="00263D9A" w:rsidP="00263D9A">
      <w:pPr>
        <w:pStyle w:val="10"/>
        <w:pBdr>
          <w:top w:val="nil"/>
          <w:left w:val="nil"/>
          <w:bottom w:val="nil"/>
          <w:right w:val="nil"/>
          <w:between w:val="nil"/>
        </w:pBdr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F3424B" w:rsidRPr="00A80DF1" w:rsidRDefault="00F3424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u-RU"/>
        </w:rPr>
      </w:pPr>
    </w:p>
    <w:p w:rsidR="00263D9A" w:rsidRPr="00F62051" w:rsidRDefault="00263D9A" w:rsidP="00263D9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828"/>
        </w:tabs>
        <w:ind w:left="4253"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51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Голові Ідентифікаційного комітету Національного фонду досліджень України</w:t>
      </w:r>
    </w:p>
    <w:p w:rsidR="00263D9A" w:rsidRPr="00A80DF1" w:rsidRDefault="00263D9A" w:rsidP="00263D9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828"/>
        </w:tabs>
        <w:ind w:left="4253"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63D9A" w:rsidRPr="00F62051" w:rsidRDefault="00263D9A" w:rsidP="00263D9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253" w:right="1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3D9A" w:rsidRPr="00F62051" w:rsidRDefault="00263D9A" w:rsidP="00263D9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253" w:right="1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5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263D9A" w:rsidRPr="00F62051" w:rsidRDefault="00263D9A" w:rsidP="00263D9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253" w:right="1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51">
        <w:rPr>
          <w:rFonts w:ascii="Times New Roman" w:eastAsia="Times New Roman" w:hAnsi="Times New Roman" w:cs="Times New Roman"/>
          <w:color w:val="000000"/>
          <w:sz w:val="28"/>
          <w:szCs w:val="28"/>
        </w:rPr>
        <w:t>(прізвище, ім’я, по батькові кандидата у родовому відмінку)</w:t>
      </w:r>
    </w:p>
    <w:p w:rsidR="00263D9A" w:rsidRPr="00F62051" w:rsidRDefault="00F62051" w:rsidP="00F6205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253" w:right="1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який(яка)</w:t>
      </w:r>
      <w:r w:rsidR="00263D9A" w:rsidRPr="00F62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проживає за адресою:</w:t>
      </w:r>
    </w:p>
    <w:p w:rsidR="00263D9A" w:rsidRPr="00F62051" w:rsidRDefault="00263D9A" w:rsidP="00263D9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253" w:right="1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5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263D9A" w:rsidRPr="00F62051" w:rsidRDefault="00263D9A" w:rsidP="00263D9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253" w:right="1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5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263D9A" w:rsidRPr="00F62051" w:rsidRDefault="00263D9A" w:rsidP="00263D9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253" w:right="1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51">
        <w:rPr>
          <w:rFonts w:ascii="Times New Roman" w:eastAsia="Times New Roman" w:hAnsi="Times New Roman" w:cs="Times New Roman"/>
          <w:color w:val="000000"/>
          <w:sz w:val="28"/>
          <w:szCs w:val="28"/>
        </w:rPr>
        <w:t>тел. ___________________</w:t>
      </w:r>
    </w:p>
    <w:p w:rsidR="00263D9A" w:rsidRPr="00A80DF1" w:rsidRDefault="00263D9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u-RU"/>
        </w:rPr>
      </w:pPr>
    </w:p>
    <w:p w:rsidR="00F3424B" w:rsidRPr="00A80DF1" w:rsidRDefault="00F3424B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63D9A" w:rsidRPr="00A80DF1" w:rsidRDefault="00263D9A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F3424B" w:rsidRDefault="00BF0F12" w:rsidP="00263D9A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ЗАЯВА</w:t>
      </w:r>
    </w:p>
    <w:p w:rsidR="00F3424B" w:rsidRPr="00263D9A" w:rsidRDefault="00BF0F12" w:rsidP="00263D9A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D9A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кандидата у члени Наукової ради Національного фонду досліджень України</w:t>
      </w:r>
    </w:p>
    <w:p w:rsidR="00F3424B" w:rsidRDefault="00F3424B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424B" w:rsidRDefault="00BF0F1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допустити мене до участі у конкурсі щодо обрання членів Наукової ради Національного фонду досліджень України.</w:t>
      </w:r>
    </w:p>
    <w:p w:rsidR="00F3424B" w:rsidRPr="00A80DF1" w:rsidRDefault="00F3424B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63D9A" w:rsidRPr="00A80DF1" w:rsidRDefault="00263D9A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6"/>
        <w:tblW w:w="98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51"/>
        <w:gridCol w:w="5103"/>
        <w:gridCol w:w="2801"/>
      </w:tblGrid>
      <w:tr w:rsidR="00F3424B">
        <w:tc>
          <w:tcPr>
            <w:tcW w:w="1951" w:type="dxa"/>
          </w:tcPr>
          <w:p w:rsidR="00F3424B" w:rsidRDefault="00BF0F1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___________</w:t>
            </w:r>
          </w:p>
        </w:tc>
        <w:tc>
          <w:tcPr>
            <w:tcW w:w="5103" w:type="dxa"/>
          </w:tcPr>
          <w:p w:rsidR="00F3424B" w:rsidRDefault="00F342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1" w:type="dxa"/>
          </w:tcPr>
          <w:p w:rsidR="00F3424B" w:rsidRDefault="00BF0F1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 </w:t>
            </w:r>
          </w:p>
        </w:tc>
      </w:tr>
      <w:tr w:rsidR="00F3424B">
        <w:tc>
          <w:tcPr>
            <w:tcW w:w="1951" w:type="dxa"/>
          </w:tcPr>
          <w:p w:rsidR="00F3424B" w:rsidRDefault="00BF0F1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(дата)</w:t>
            </w:r>
          </w:p>
        </w:tc>
        <w:tc>
          <w:tcPr>
            <w:tcW w:w="5103" w:type="dxa"/>
          </w:tcPr>
          <w:p w:rsidR="00F3424B" w:rsidRDefault="00F342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1" w:type="dxa"/>
          </w:tcPr>
          <w:p w:rsidR="00F3424B" w:rsidRDefault="00BF0F1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(підпис)</w:t>
            </w:r>
          </w:p>
        </w:tc>
      </w:tr>
    </w:tbl>
    <w:p w:rsidR="00F3424B" w:rsidRDefault="00F3424B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p w:rsidR="00F3424B" w:rsidRDefault="00F3424B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F3424B" w:rsidSect="00F3424B">
      <w:headerReference w:type="default" r:id="rId7"/>
      <w:pgSz w:w="11906" w:h="16838"/>
      <w:pgMar w:top="993" w:right="850" w:bottom="1135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986" w:rsidRDefault="00561986" w:rsidP="00F3424B">
      <w:r>
        <w:separator/>
      </w:r>
    </w:p>
  </w:endnote>
  <w:endnote w:type="continuationSeparator" w:id="0">
    <w:p w:rsidR="00561986" w:rsidRDefault="00561986" w:rsidP="00F3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986" w:rsidRDefault="00561986" w:rsidP="00F3424B">
      <w:r>
        <w:separator/>
      </w:r>
    </w:p>
  </w:footnote>
  <w:footnote w:type="continuationSeparator" w:id="0">
    <w:p w:rsidR="00561986" w:rsidRDefault="00561986" w:rsidP="00F34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4B" w:rsidRDefault="00F3424B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BF0F12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263D9A">
      <w:rPr>
        <w:noProof/>
        <w:color w:val="000000"/>
        <w:sz w:val="22"/>
        <w:szCs w:val="22"/>
      </w:rPr>
      <w:t>2</w:t>
    </w:r>
    <w:r>
      <w:rPr>
        <w:color w:val="000000"/>
        <w:sz w:val="22"/>
        <w:szCs w:val="22"/>
      </w:rPr>
      <w:fldChar w:fldCharType="end"/>
    </w:r>
  </w:p>
  <w:p w:rsidR="00F3424B" w:rsidRDefault="00F3424B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24B"/>
    <w:rsid w:val="00263D9A"/>
    <w:rsid w:val="00561986"/>
    <w:rsid w:val="00A80DF1"/>
    <w:rsid w:val="00BF0F12"/>
    <w:rsid w:val="00E53309"/>
    <w:rsid w:val="00F3424B"/>
    <w:rsid w:val="00F6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F3424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F3424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F3424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F3424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F3424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10"/>
    <w:next w:val="10"/>
    <w:rsid w:val="00F3424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424B"/>
  </w:style>
  <w:style w:type="table" w:customStyle="1" w:styleId="TableNormal">
    <w:name w:val="Table Normal"/>
    <w:rsid w:val="00F342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3424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F3424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3424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F3424B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2020-05-03T21:40:00Z</dcterms:created>
  <dcterms:modified xsi:type="dcterms:W3CDTF">2020-05-04T22:55:00Z</dcterms:modified>
</cp:coreProperties>
</file>