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61" w:rsidRDefault="00F40D61" w:rsidP="00F40D61">
      <w:pPr>
        <w:ind w:left="4961"/>
        <w:rPr>
          <w:rFonts w:eastAsia="Calibri"/>
          <w:sz w:val="28"/>
          <w:szCs w:val="28"/>
          <w:lang w:val="ru-RU"/>
        </w:rPr>
      </w:pPr>
    </w:p>
    <w:p w:rsidR="00F40D61" w:rsidRDefault="00F40D61" w:rsidP="00F40D61">
      <w:pPr>
        <w:ind w:left="496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/>
        </w:rPr>
        <w:t xml:space="preserve">ЗАТВЕРДЖЕНО </w:t>
      </w:r>
    </w:p>
    <w:p w:rsidR="00F40D61" w:rsidRDefault="00F40D61" w:rsidP="00F40D61">
      <w:pPr>
        <w:ind w:left="4961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Наказ </w:t>
      </w:r>
      <w:proofErr w:type="spellStart"/>
      <w:r>
        <w:rPr>
          <w:rFonts w:eastAsia="Calibri"/>
          <w:sz w:val="28"/>
          <w:szCs w:val="28"/>
          <w:lang w:val="ru-RU"/>
        </w:rPr>
        <w:t>Міністерства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освіти</w:t>
      </w:r>
      <w:proofErr w:type="spellEnd"/>
      <w:r>
        <w:rPr>
          <w:rFonts w:eastAsia="Calibri"/>
          <w:sz w:val="28"/>
          <w:szCs w:val="28"/>
          <w:lang w:val="ru-RU"/>
        </w:rPr>
        <w:t xml:space="preserve"> і науки </w:t>
      </w:r>
    </w:p>
    <w:p w:rsidR="00F40D61" w:rsidRDefault="00D70D61" w:rsidP="00F40D61">
      <w:pPr>
        <w:ind w:left="4961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України </w:t>
      </w:r>
      <w:proofErr w:type="spellStart"/>
      <w:r>
        <w:rPr>
          <w:rFonts w:eastAsia="Calibri"/>
          <w:sz w:val="28"/>
          <w:szCs w:val="28"/>
          <w:lang w:val="ru-RU"/>
        </w:rPr>
        <w:t>від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13.02.2020    №   35-а    </w:t>
      </w:r>
      <w:bookmarkStart w:id="0" w:name="_GoBack"/>
      <w:bookmarkEnd w:id="0"/>
    </w:p>
    <w:p w:rsidR="00F40D61" w:rsidRDefault="00F40D61" w:rsidP="00F40D61">
      <w:pPr>
        <w:ind w:left="5669"/>
        <w:rPr>
          <w:color w:val="000000"/>
          <w:sz w:val="28"/>
          <w:szCs w:val="28"/>
        </w:rPr>
      </w:pPr>
    </w:p>
    <w:p w:rsidR="00F40D61" w:rsidRDefault="00F40D61" w:rsidP="00F40D61">
      <w:pPr>
        <w:keepNext/>
        <w:keepLine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УМОВИ </w:t>
      </w:r>
      <w:r>
        <w:rPr>
          <w:color w:val="000000"/>
          <w:sz w:val="28"/>
          <w:szCs w:val="28"/>
        </w:rPr>
        <w:br/>
        <w:t xml:space="preserve">проведення конкурсу </w:t>
      </w:r>
    </w:p>
    <w:p w:rsidR="00F40D61" w:rsidRDefault="00F40D61" w:rsidP="00F40D61">
      <w:pPr>
        <w:keepNext/>
        <w:keepLines/>
        <w:jc w:val="center"/>
        <w:rPr>
          <w:color w:val="000000"/>
          <w:sz w:val="28"/>
          <w:szCs w:val="28"/>
        </w:rPr>
      </w:pPr>
    </w:p>
    <w:tbl>
      <w:tblPr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279"/>
      </w:tblGrid>
      <w:tr w:rsidR="00F40D61" w:rsidTr="004304F8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Найменування і місцезнаходження державного органу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widowControl w:val="0"/>
              <w:tabs>
                <w:tab w:val="left" w:pos="1276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Міністерство освіти і науки України, </w:t>
            </w:r>
          </w:p>
          <w:p w:rsidR="00F40D61" w:rsidRDefault="00F40D61">
            <w:pPr>
              <w:widowControl w:val="0"/>
              <w:tabs>
                <w:tab w:val="left" w:pos="1276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Проспект Перемоги, 10</w:t>
            </w:r>
          </w:p>
        </w:tc>
      </w:tr>
      <w:tr w:rsidR="00F40D61" w:rsidTr="004304F8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Назва посади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61" w:rsidRPr="006E51FD" w:rsidRDefault="004304F8" w:rsidP="00805C89">
            <w:pPr>
              <w:keepNext/>
              <w:keepLines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E51FD">
              <w:rPr>
                <w:color w:val="000000"/>
                <w:sz w:val="28"/>
                <w:szCs w:val="28"/>
                <w:lang w:eastAsia="en-US"/>
              </w:rPr>
              <w:t>Керівник експертної групи</w:t>
            </w:r>
            <w:r w:rsidR="006E51FD" w:rsidRPr="006E51FD">
              <w:rPr>
                <w:color w:val="000000"/>
                <w:sz w:val="28"/>
                <w:szCs w:val="28"/>
                <w:lang w:eastAsia="en-US"/>
              </w:rPr>
              <w:t xml:space="preserve"> з питань децентралізації в освіті</w:t>
            </w:r>
            <w:r w:rsidR="00F40D61" w:rsidRPr="006E51FD">
              <w:rPr>
                <w:sz w:val="28"/>
                <w:szCs w:val="28"/>
                <w:lang w:eastAsia="en-US"/>
              </w:rPr>
              <w:t xml:space="preserve"> </w:t>
            </w:r>
            <w:r w:rsidR="00F40D61" w:rsidRPr="006E51FD">
              <w:rPr>
                <w:color w:val="000000"/>
                <w:sz w:val="28"/>
                <w:szCs w:val="28"/>
                <w:lang w:eastAsia="en-US"/>
              </w:rPr>
              <w:t xml:space="preserve">директорату </w:t>
            </w:r>
            <w:r w:rsidR="006E51FD" w:rsidRPr="006E51FD">
              <w:rPr>
                <w:color w:val="000000"/>
                <w:sz w:val="28"/>
                <w:szCs w:val="28"/>
                <w:lang w:eastAsia="en-US"/>
              </w:rPr>
              <w:t>шкільної освіти</w:t>
            </w:r>
            <w:r w:rsidR="00F40D61" w:rsidRPr="006E51FD">
              <w:rPr>
                <w:color w:val="000000"/>
                <w:sz w:val="28"/>
                <w:szCs w:val="28"/>
                <w:lang w:eastAsia="en-US"/>
              </w:rPr>
              <w:t xml:space="preserve"> Міністерства освіти і науки України </w:t>
            </w:r>
          </w:p>
        </w:tc>
      </w:tr>
      <w:tr w:rsidR="00F40D61" w:rsidTr="004304F8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Посадові обов’язки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61" w:rsidRPr="00CA5731" w:rsidRDefault="00F40D61">
            <w:pPr>
              <w:widowControl w:val="0"/>
              <w:tabs>
                <w:tab w:val="left" w:pos="1276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5731">
              <w:rPr>
                <w:color w:val="000000"/>
                <w:sz w:val="28"/>
                <w:szCs w:val="28"/>
                <w:lang w:eastAsia="en-US"/>
              </w:rPr>
              <w:t>Посадові обов’язки пов’язані з організаційно-методичним забезпеченням планування діяльності Міністерства</w:t>
            </w:r>
            <w:r w:rsidR="00805C89" w:rsidRPr="00CA5731">
              <w:rPr>
                <w:color w:val="000000"/>
                <w:sz w:val="28"/>
                <w:szCs w:val="28"/>
                <w:lang w:eastAsia="en-US"/>
              </w:rPr>
              <w:t xml:space="preserve">, пов’язаної з </w:t>
            </w:r>
            <w:r w:rsidR="006E51FD" w:rsidRPr="00CA5731">
              <w:rPr>
                <w:color w:val="000000"/>
                <w:sz w:val="28"/>
                <w:szCs w:val="28"/>
                <w:lang w:eastAsia="en-US"/>
              </w:rPr>
              <w:t>провадження</w:t>
            </w:r>
            <w:r w:rsidR="00805C89" w:rsidRPr="00CA5731">
              <w:rPr>
                <w:color w:val="000000"/>
                <w:sz w:val="28"/>
                <w:szCs w:val="28"/>
                <w:lang w:eastAsia="en-US"/>
              </w:rPr>
              <w:t>м</w:t>
            </w:r>
            <w:r w:rsidR="006E51FD" w:rsidRPr="00CA573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A5731">
              <w:rPr>
                <w:color w:val="000000"/>
                <w:sz w:val="28"/>
                <w:szCs w:val="28"/>
                <w:lang w:eastAsia="en-US"/>
              </w:rPr>
              <w:t xml:space="preserve">державної політики </w:t>
            </w:r>
            <w:r w:rsidR="006E51FD" w:rsidRPr="00CA5731">
              <w:rPr>
                <w:color w:val="000000"/>
                <w:sz w:val="28"/>
                <w:szCs w:val="28"/>
                <w:lang w:eastAsia="en-US"/>
              </w:rPr>
              <w:t>децентралізації</w:t>
            </w:r>
            <w:r w:rsidR="00805C89" w:rsidRPr="00CA5731">
              <w:rPr>
                <w:color w:val="000000"/>
                <w:sz w:val="28"/>
                <w:szCs w:val="28"/>
                <w:lang w:eastAsia="en-US"/>
              </w:rPr>
              <w:t xml:space="preserve"> у сфері загальної середньої освіти</w:t>
            </w:r>
            <w:r w:rsidRPr="00CA5731">
              <w:rPr>
                <w:color w:val="000000"/>
                <w:sz w:val="28"/>
                <w:szCs w:val="28"/>
                <w:lang w:eastAsia="en-US"/>
              </w:rPr>
              <w:t>, зокрема:</w:t>
            </w:r>
          </w:p>
          <w:p w:rsidR="00F40D61" w:rsidRPr="00CA5731" w:rsidRDefault="00F40D61">
            <w:pPr>
              <w:widowControl w:val="0"/>
              <w:tabs>
                <w:tab w:val="left" w:pos="1276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5731">
              <w:rPr>
                <w:color w:val="000000"/>
                <w:sz w:val="28"/>
                <w:szCs w:val="28"/>
                <w:lang w:eastAsia="en-US"/>
              </w:rPr>
              <w:t xml:space="preserve">- розроблення пропозицій щодо визначення стратегії, перегляду або коригування державної політики </w:t>
            </w:r>
            <w:r w:rsidR="00805C89" w:rsidRPr="00CA5731">
              <w:rPr>
                <w:color w:val="000000"/>
                <w:sz w:val="28"/>
                <w:szCs w:val="28"/>
                <w:lang w:eastAsia="en-US"/>
              </w:rPr>
              <w:t>децентралізації у сфері загальної середньої освіти</w:t>
            </w:r>
            <w:r w:rsidRPr="00CA5731">
              <w:rPr>
                <w:color w:val="000000"/>
                <w:sz w:val="28"/>
                <w:szCs w:val="28"/>
                <w:lang w:eastAsia="en-US"/>
              </w:rPr>
              <w:t xml:space="preserve">; </w:t>
            </w:r>
          </w:p>
          <w:p w:rsidR="00805C89" w:rsidRPr="00CA5731" w:rsidRDefault="00F40D61" w:rsidP="00805C89">
            <w:pPr>
              <w:widowControl w:val="0"/>
              <w:tabs>
                <w:tab w:val="left" w:pos="1276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5731">
              <w:rPr>
                <w:color w:val="000000"/>
                <w:sz w:val="28"/>
                <w:szCs w:val="28"/>
                <w:lang w:eastAsia="en-US"/>
              </w:rPr>
              <w:t>- забезпечення діяльності Міністерства з питань координації, наступності та послідовності формування і реалізації державної політики</w:t>
            </w:r>
            <w:r w:rsidR="00805C89" w:rsidRPr="00CA573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A573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5C89" w:rsidRPr="00CA5731">
              <w:rPr>
                <w:color w:val="000000"/>
                <w:sz w:val="28"/>
                <w:szCs w:val="28"/>
                <w:lang w:eastAsia="en-US"/>
              </w:rPr>
              <w:t xml:space="preserve">децентралізації у сфері загальної середньої освіти; </w:t>
            </w:r>
            <w:r w:rsidRPr="00CA5731">
              <w:rPr>
                <w:color w:val="000000"/>
                <w:sz w:val="28"/>
                <w:szCs w:val="28"/>
                <w:lang w:eastAsia="en-US"/>
              </w:rPr>
              <w:t>- розроблення</w:t>
            </w:r>
            <w:r w:rsidR="00805C89" w:rsidRPr="00CA5731">
              <w:rPr>
                <w:color w:val="000000"/>
                <w:sz w:val="28"/>
                <w:szCs w:val="28"/>
                <w:lang w:eastAsia="en-US"/>
              </w:rPr>
              <w:t xml:space="preserve"> документів державної політики та актів законодавства,</w:t>
            </w:r>
            <w:r w:rsidRPr="00CA573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5C89" w:rsidRPr="00CA5731">
              <w:rPr>
                <w:color w:val="000000"/>
                <w:sz w:val="28"/>
                <w:szCs w:val="28"/>
                <w:lang w:eastAsia="en-US"/>
              </w:rPr>
              <w:t xml:space="preserve">пов’язаних з провадженням державної політики децентралізації у сфері загальної середньої освіти; </w:t>
            </w:r>
          </w:p>
          <w:p w:rsidR="00F40D61" w:rsidRPr="00F61DAB" w:rsidRDefault="00805C89" w:rsidP="00805C89">
            <w:pPr>
              <w:widowControl w:val="0"/>
              <w:tabs>
                <w:tab w:val="left" w:pos="1276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5731">
              <w:rPr>
                <w:color w:val="000000"/>
                <w:sz w:val="28"/>
                <w:szCs w:val="28"/>
                <w:lang w:eastAsia="en-US"/>
              </w:rPr>
              <w:t>- оцінка фінансових потреб для впровадження державної політики децентралізації у с</w:t>
            </w:r>
            <w:r w:rsidR="00CA5731" w:rsidRPr="00CA5731">
              <w:rPr>
                <w:color w:val="000000"/>
                <w:sz w:val="28"/>
                <w:szCs w:val="28"/>
                <w:lang w:eastAsia="en-US"/>
              </w:rPr>
              <w:t xml:space="preserve">фері загальної середньої освіти </w:t>
            </w:r>
            <w:r w:rsidRPr="00CA5731">
              <w:rPr>
                <w:color w:val="000000"/>
                <w:sz w:val="28"/>
                <w:szCs w:val="28"/>
                <w:lang w:eastAsia="en-US"/>
              </w:rPr>
              <w:t xml:space="preserve">та </w:t>
            </w:r>
            <w:r w:rsidR="00F40D61" w:rsidRPr="00CA5731">
              <w:rPr>
                <w:color w:val="000000"/>
                <w:sz w:val="28"/>
                <w:szCs w:val="28"/>
                <w:lang w:eastAsia="en-US"/>
              </w:rPr>
              <w:t xml:space="preserve">надання </w:t>
            </w:r>
            <w:r w:rsidR="00CA5731" w:rsidRPr="00CA5731">
              <w:rPr>
                <w:color w:val="000000"/>
                <w:sz w:val="28"/>
                <w:szCs w:val="28"/>
                <w:lang w:eastAsia="en-US"/>
              </w:rPr>
              <w:t xml:space="preserve">відповідних </w:t>
            </w:r>
            <w:r w:rsidR="00F40D61" w:rsidRPr="00CA5731">
              <w:rPr>
                <w:color w:val="000000"/>
                <w:sz w:val="28"/>
                <w:szCs w:val="28"/>
                <w:lang w:eastAsia="en-US"/>
              </w:rPr>
              <w:t xml:space="preserve">пропозицій </w:t>
            </w:r>
            <w:r w:rsidR="00CA5731" w:rsidRPr="00CA5731">
              <w:rPr>
                <w:color w:val="000000"/>
                <w:sz w:val="28"/>
                <w:szCs w:val="28"/>
                <w:lang w:eastAsia="en-US"/>
              </w:rPr>
              <w:t xml:space="preserve">до </w:t>
            </w:r>
            <w:r w:rsidR="00F40D61" w:rsidRPr="00CA5731">
              <w:rPr>
                <w:color w:val="000000"/>
                <w:sz w:val="28"/>
                <w:szCs w:val="28"/>
                <w:lang w:eastAsia="en-US"/>
              </w:rPr>
              <w:t>показників проекту Державного бюджету Україн</w:t>
            </w:r>
            <w:r w:rsidR="00CA5731" w:rsidRPr="00CA5731">
              <w:rPr>
                <w:color w:val="000000"/>
                <w:sz w:val="28"/>
                <w:szCs w:val="28"/>
                <w:lang w:eastAsia="en-US"/>
              </w:rPr>
              <w:t>и на відповідний рік.</w:t>
            </w:r>
          </w:p>
        </w:tc>
      </w:tr>
      <w:tr w:rsidR="00F40D61" w:rsidTr="004304F8">
        <w:trPr>
          <w:trHeight w:val="1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Умови оплати праці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61" w:rsidRDefault="00F40D61">
            <w:pPr>
              <w:widowControl w:val="0"/>
              <w:spacing w:line="256" w:lineRule="auto"/>
              <w:ind w:right="14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посадовий оклад – 17424 грн.;</w:t>
            </w:r>
          </w:p>
          <w:p w:rsidR="00F40D61" w:rsidRDefault="00F40D61">
            <w:pPr>
              <w:widowControl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надбавка за виконання особливо важливої роботи – 35000 грн. (на період випробування встановлюється в розмірі 50 %);</w:t>
            </w:r>
          </w:p>
          <w:p w:rsidR="00F40D61" w:rsidRDefault="00F40D61">
            <w:pPr>
              <w:widowControl w:val="0"/>
              <w:spacing w:line="256" w:lineRule="auto"/>
              <w:ind w:right="14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надбавка за ранг державного службовця – 500 – 800 грн.; </w:t>
            </w:r>
          </w:p>
          <w:p w:rsidR="00F40D61" w:rsidRDefault="00F40D61">
            <w:pPr>
              <w:widowControl w:val="0"/>
              <w:spacing w:line="256" w:lineRule="auto"/>
              <w:ind w:right="14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надбавка за вислугу років – 3 відсотки посадового окладу за кожний календарний рік стажу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державної служби, але не більше 50 відсотків посадового окладу;</w:t>
            </w:r>
          </w:p>
          <w:p w:rsidR="00F40D61" w:rsidRDefault="00F40D6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інші виплати, премії – у разі встановлення</w:t>
            </w:r>
          </w:p>
        </w:tc>
      </w:tr>
      <w:tr w:rsidR="00F40D61" w:rsidTr="004304F8"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61" w:rsidRDefault="00F40D61" w:rsidP="004B776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bookmarkStart w:id="1" w:name="gjdgxs"/>
            <w:bookmarkEnd w:id="1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Кваліфікаційні вимоги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Освіта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наявність вищої освіти ступеня не нижче  магістра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Досвід роботи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Володіння державною мовою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вільне володіння державною мовою</w:t>
            </w:r>
          </w:p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безстроково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служби;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резюме за формою згідно з додатком 21 до Порядку проведення конкурсу на зайняття посад державної служби, в якому обов’язково зазначається така інформація: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прізвище, ім’я, по батькові кандидата;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реквізити документа, що посвідчує особу та підтверджує громадянство України;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підтвердження наявності відповідного ступеня вищої освіти;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підтвердження рівня вільного володіння державною мовою;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відомості про стаж роботи, стаж державної служби (за наявності), досвід роботи на відповідних посадах;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3) заяву, в якій повідомляє, що до неї не застосовуються заборони, визначені </w:t>
            </w:r>
            <w:hyperlink r:id="rId5" w:anchor="n13" w:history="1">
              <w:r>
                <w:rPr>
                  <w:rStyle w:val="a3"/>
                  <w:sz w:val="28"/>
                  <w:szCs w:val="28"/>
                  <w:lang w:eastAsia="en-US"/>
                </w:rPr>
                <w:t>частиною третьою</w:t>
              </w:r>
            </w:hyperlink>
            <w:r>
              <w:rPr>
                <w:sz w:val="28"/>
                <w:szCs w:val="28"/>
                <w:lang w:eastAsia="en-US"/>
              </w:rPr>
              <w:t xml:space="preserve"> або </w:t>
            </w:r>
            <w:hyperlink r:id="rId6" w:anchor="n14" w:history="1">
              <w:r>
                <w:rPr>
                  <w:rStyle w:val="a3"/>
                  <w:sz w:val="28"/>
                  <w:szCs w:val="28"/>
                  <w:lang w:eastAsia="en-US"/>
                </w:rPr>
                <w:t>четвертою</w:t>
              </w:r>
            </w:hyperlink>
            <w:r>
              <w:rPr>
                <w:sz w:val="28"/>
                <w:szCs w:val="28"/>
                <w:lang w:eastAsia="en-US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4)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тощо.</w:t>
            </w:r>
            <w:r>
              <w:rPr>
                <w:sz w:val="28"/>
                <w:szCs w:val="28"/>
                <w:lang w:eastAsia="en-US"/>
              </w:rPr>
              <w:br/>
            </w:r>
          </w:p>
          <w:p w:rsidR="00F40D61" w:rsidRDefault="00F40D61" w:rsidP="00A678E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Документи приймаються до </w:t>
            </w:r>
            <w:r w:rsidR="00A678EB" w:rsidRPr="00A678EB">
              <w:rPr>
                <w:sz w:val="28"/>
                <w:szCs w:val="28"/>
                <w:lang w:val="ru-RU" w:eastAsia="en-US"/>
              </w:rPr>
              <w:t>25</w:t>
            </w:r>
            <w:r w:rsidR="00A678EB">
              <w:rPr>
                <w:sz w:val="28"/>
                <w:szCs w:val="28"/>
                <w:lang w:eastAsia="en-US"/>
              </w:rPr>
              <w:t xml:space="preserve">.02.2020 </w:t>
            </w:r>
            <w:r>
              <w:rPr>
                <w:sz w:val="28"/>
                <w:szCs w:val="28"/>
                <w:lang w:eastAsia="en-US"/>
              </w:rPr>
              <w:t xml:space="preserve">року 18:00 год. за </w:t>
            </w:r>
            <w:proofErr w:type="spellStart"/>
            <w:r>
              <w:rPr>
                <w:sz w:val="28"/>
                <w:szCs w:val="28"/>
                <w:lang w:eastAsia="en-US"/>
              </w:rPr>
              <w:t>адресою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 Київ, проспект Перемоги, 10  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Додаткові (необов’язкові) документи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 і місце початку проведення конкурсу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Київ, вул. Прорізна 15 </w:t>
            </w:r>
          </w:p>
          <w:p w:rsidR="00F40D61" w:rsidRDefault="00A678E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02.03.2020 </w:t>
            </w:r>
            <w:r w:rsidR="00F40D61">
              <w:rPr>
                <w:sz w:val="28"/>
                <w:szCs w:val="28"/>
                <w:lang w:eastAsia="en-US"/>
              </w:rPr>
              <w:t>року о 10:00.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Прізвище,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Настенко Світлана Леонідівна</w:t>
            </w:r>
          </w:p>
          <w:p w:rsidR="00F40D61" w:rsidRDefault="00F40D6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Тел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481-32-70</w:t>
            </w:r>
          </w:p>
          <w:p w:rsidR="00F40D61" w:rsidRDefault="00F40D6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e-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: nastenko@mon.gov.ua</w:t>
            </w:r>
          </w:p>
        </w:tc>
      </w:tr>
      <w:tr w:rsidR="00F40D61" w:rsidTr="004304F8"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Професійні знання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Вимога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Компоненти вимоги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Знання законодавства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olor w:val="548DD4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Конституція України, Закони України «Про державну службу», «Про запобігання корупції»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Знання спеціального законодавства, (пов’язане із завданнями та змістом роботи державного службовця)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Pr="00F61DAB" w:rsidRDefault="00F40D6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61DAB">
              <w:rPr>
                <w:sz w:val="28"/>
                <w:szCs w:val="28"/>
                <w:lang w:eastAsia="en-US"/>
              </w:rPr>
              <w:t>-</w:t>
            </w:r>
            <w:r w:rsidRPr="00F61DAB">
              <w:rPr>
                <w:sz w:val="28"/>
                <w:szCs w:val="28"/>
                <w:lang w:eastAsia="en-US"/>
              </w:rPr>
              <w:tab/>
              <w:t>Закон України "Про освіту";</w:t>
            </w:r>
          </w:p>
          <w:p w:rsidR="00F61DAB" w:rsidRPr="00F61DAB" w:rsidRDefault="00F61DAB" w:rsidP="00F61DA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61DAB">
              <w:rPr>
                <w:sz w:val="28"/>
                <w:szCs w:val="28"/>
                <w:lang w:eastAsia="en-US"/>
              </w:rPr>
              <w:t xml:space="preserve">- </w:t>
            </w:r>
            <w:r w:rsidRPr="00F61DAB">
              <w:rPr>
                <w:sz w:val="28"/>
                <w:szCs w:val="28"/>
                <w:lang w:eastAsia="en-US"/>
              </w:rPr>
              <w:tab/>
              <w:t>Закон України "Про загальну середню освіту";</w:t>
            </w:r>
          </w:p>
          <w:p w:rsidR="00F61DAB" w:rsidRPr="00F61DAB" w:rsidRDefault="00F61DAB" w:rsidP="00F61DA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61DAB">
              <w:rPr>
                <w:sz w:val="28"/>
                <w:szCs w:val="28"/>
                <w:lang w:eastAsia="en-US"/>
              </w:rPr>
              <w:t xml:space="preserve">- </w:t>
            </w:r>
            <w:r w:rsidRPr="00F61DAB">
              <w:rPr>
                <w:sz w:val="28"/>
                <w:szCs w:val="28"/>
                <w:lang w:eastAsia="en-US"/>
              </w:rPr>
              <w:tab/>
              <w:t>Закон України "Про місцеве самоврядування в Україні";</w:t>
            </w:r>
          </w:p>
          <w:p w:rsidR="00F61DAB" w:rsidRPr="00F61DAB" w:rsidRDefault="00F61DAB" w:rsidP="00F61DA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61DAB">
              <w:rPr>
                <w:sz w:val="28"/>
                <w:szCs w:val="28"/>
                <w:lang w:eastAsia="en-US"/>
              </w:rPr>
              <w:t xml:space="preserve">- </w:t>
            </w:r>
            <w:r w:rsidRPr="00F61DAB">
              <w:rPr>
                <w:sz w:val="28"/>
                <w:szCs w:val="28"/>
                <w:lang w:eastAsia="en-US"/>
              </w:rPr>
              <w:tab/>
              <w:t>Закон України "Про місцеві державні адміністрації в Україні";</w:t>
            </w:r>
          </w:p>
          <w:p w:rsidR="00F40D61" w:rsidRDefault="00F40D61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61DAB">
              <w:rPr>
                <w:sz w:val="28"/>
                <w:szCs w:val="28"/>
                <w:lang w:eastAsia="en-US"/>
              </w:rPr>
              <w:t>-</w:t>
            </w:r>
            <w:r w:rsidRPr="00F61DAB">
              <w:rPr>
                <w:sz w:val="28"/>
                <w:szCs w:val="28"/>
                <w:lang w:eastAsia="en-US"/>
              </w:rPr>
              <w:tab/>
              <w:t>Положення про Міністерство освіти і науки України.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Знання сфери політики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D2" w:rsidRPr="00F55709" w:rsidRDefault="00F40D61" w:rsidP="008D4DD2">
            <w:pPr>
              <w:pStyle w:val="20"/>
              <w:shd w:val="clear" w:color="auto" w:fill="auto"/>
              <w:tabs>
                <w:tab w:val="left" w:pos="1183"/>
              </w:tabs>
              <w:spacing w:after="60"/>
              <w:ind w:firstLine="467"/>
              <w:rPr>
                <w:color w:val="000000"/>
                <w:lang w:eastAsia="uk-UA" w:bidi="uk-UA"/>
              </w:rPr>
            </w:pPr>
            <w:r w:rsidRPr="00F55709">
              <w:rPr>
                <w:color w:val="000000"/>
              </w:rPr>
              <w:t>-</w:t>
            </w:r>
            <w:r w:rsidR="00F61DAB" w:rsidRPr="00F55709">
              <w:rPr>
                <w:color w:val="000000"/>
              </w:rPr>
              <w:t> </w:t>
            </w:r>
            <w:r w:rsidRPr="00F55709">
              <w:rPr>
                <w:color w:val="000000"/>
              </w:rPr>
              <w:t>інструменти та процедури аналізу</w:t>
            </w:r>
            <w:r w:rsidR="00A476D1" w:rsidRPr="00F55709">
              <w:rPr>
                <w:color w:val="000000"/>
              </w:rPr>
              <w:t xml:space="preserve"> </w:t>
            </w:r>
            <w:r w:rsidR="00A476D1" w:rsidRPr="00F55709">
              <w:rPr>
                <w:color w:val="000000"/>
                <w:lang w:eastAsia="uk-UA" w:bidi="uk-UA"/>
              </w:rPr>
              <w:t>стану справ у сфері загальної середньої освіти, вироблення альтернативних варіантів розв’язання існуючих проблем;</w:t>
            </w:r>
          </w:p>
          <w:p w:rsidR="00F55709" w:rsidRPr="00F55709" w:rsidRDefault="008D4DD2" w:rsidP="00F55709">
            <w:pPr>
              <w:pStyle w:val="20"/>
              <w:shd w:val="clear" w:color="auto" w:fill="auto"/>
              <w:tabs>
                <w:tab w:val="left" w:pos="1183"/>
              </w:tabs>
              <w:spacing w:after="60"/>
              <w:ind w:firstLine="467"/>
              <w:rPr>
                <w:color w:val="000000"/>
              </w:rPr>
            </w:pPr>
            <w:r w:rsidRPr="00F55709">
              <w:rPr>
                <w:color w:val="000000"/>
                <w:lang w:eastAsia="uk-UA" w:bidi="uk-UA"/>
              </w:rPr>
              <w:t xml:space="preserve">- здійснення </w:t>
            </w:r>
            <w:r w:rsidRPr="00F55709">
              <w:rPr>
                <w:color w:val="000000"/>
              </w:rPr>
              <w:t xml:space="preserve">прогнозування, планування, </w:t>
            </w:r>
            <w:r w:rsidRPr="00F55709">
              <w:rPr>
                <w:color w:val="000000"/>
                <w:lang w:eastAsia="uk-UA" w:bidi="uk-UA"/>
              </w:rPr>
              <w:t xml:space="preserve">моніторингу та оцінювання результатів </w:t>
            </w:r>
            <w:r w:rsidRPr="00F55709">
              <w:rPr>
                <w:color w:val="000000"/>
              </w:rPr>
              <w:t>провадження державної політики децентралізації у сфері загальної середньої освіти</w:t>
            </w:r>
            <w:r w:rsidRPr="00F55709">
              <w:rPr>
                <w:color w:val="000000"/>
                <w:lang w:eastAsia="uk-UA" w:bidi="uk-UA"/>
              </w:rPr>
              <w:t xml:space="preserve">, розроблення </w:t>
            </w:r>
            <w:r w:rsidRPr="00F55709">
              <w:rPr>
                <w:color w:val="000000"/>
                <w:lang w:eastAsia="uk-UA" w:bidi="uk-UA"/>
              </w:rPr>
              <w:lastRenderedPageBreak/>
              <w:t>пропозицій щодо її впровадження або коригування;</w:t>
            </w:r>
            <w:r w:rsidR="00F55709" w:rsidRPr="00F55709">
              <w:rPr>
                <w:color w:val="000000"/>
              </w:rPr>
              <w:t xml:space="preserve"> </w:t>
            </w:r>
          </w:p>
          <w:p w:rsidR="00F55709" w:rsidRPr="00F55709" w:rsidRDefault="00F55709" w:rsidP="00F55709">
            <w:pPr>
              <w:pStyle w:val="20"/>
              <w:shd w:val="clear" w:color="auto" w:fill="auto"/>
              <w:tabs>
                <w:tab w:val="left" w:pos="1183"/>
              </w:tabs>
              <w:spacing w:after="60"/>
              <w:ind w:firstLine="467"/>
              <w:rPr>
                <w:color w:val="000000"/>
              </w:rPr>
            </w:pPr>
            <w:r w:rsidRPr="00F55709"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  <w:r w:rsidRPr="00F55709">
              <w:rPr>
                <w:color w:val="000000"/>
              </w:rPr>
              <w:t>особливості державної політики децентралізації у сфері загальної середньої освіти;</w:t>
            </w:r>
          </w:p>
          <w:p w:rsidR="008D4DD2" w:rsidRPr="00F55709" w:rsidRDefault="00F40D61" w:rsidP="008D4DD2">
            <w:pPr>
              <w:pStyle w:val="20"/>
              <w:shd w:val="clear" w:color="auto" w:fill="auto"/>
              <w:tabs>
                <w:tab w:val="left" w:pos="1183"/>
              </w:tabs>
              <w:spacing w:after="60"/>
              <w:ind w:firstLine="467"/>
              <w:rPr>
                <w:color w:val="000000"/>
              </w:rPr>
            </w:pPr>
            <w:r w:rsidRPr="00F55709">
              <w:rPr>
                <w:color w:val="000000"/>
              </w:rPr>
              <w:t>-</w:t>
            </w:r>
            <w:r w:rsidR="00F61DAB" w:rsidRPr="00F55709">
              <w:rPr>
                <w:color w:val="000000"/>
              </w:rPr>
              <w:t> </w:t>
            </w:r>
            <w:r w:rsidRPr="00F55709">
              <w:rPr>
                <w:color w:val="000000"/>
              </w:rPr>
              <w:t xml:space="preserve">механізми взаємодії Міністерства з іншими органами державної влади з питань </w:t>
            </w:r>
            <w:r w:rsidR="008D4DD2" w:rsidRPr="00F55709">
              <w:rPr>
                <w:color w:val="000000"/>
              </w:rPr>
              <w:t xml:space="preserve">провадження державної політики </w:t>
            </w:r>
            <w:r w:rsidRPr="00F55709">
              <w:rPr>
                <w:color w:val="000000"/>
              </w:rPr>
              <w:t xml:space="preserve">та </w:t>
            </w:r>
            <w:r w:rsidR="00F55709" w:rsidRPr="00F55709">
              <w:rPr>
                <w:color w:val="000000"/>
              </w:rPr>
              <w:t>прийняття актів законодавства</w:t>
            </w:r>
            <w:r w:rsidRPr="00F55709">
              <w:rPr>
                <w:color w:val="000000"/>
              </w:rPr>
              <w:t>;</w:t>
            </w:r>
          </w:p>
          <w:p w:rsidR="00F40D61" w:rsidRPr="00F55709" w:rsidRDefault="00F55709" w:rsidP="00F55709">
            <w:pPr>
              <w:pStyle w:val="20"/>
              <w:shd w:val="clear" w:color="auto" w:fill="auto"/>
              <w:tabs>
                <w:tab w:val="left" w:pos="1183"/>
              </w:tabs>
              <w:spacing w:after="60"/>
              <w:ind w:firstLine="467"/>
              <w:rPr>
                <w:color w:val="000000"/>
                <w:highlight w:val="yellow"/>
              </w:rPr>
            </w:pPr>
            <w:r w:rsidRPr="00F55709">
              <w:rPr>
                <w:color w:val="000000"/>
              </w:rPr>
              <w:t>- особливості документообігу центральних органів виконавчої влади.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Pr="00F55709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55709">
              <w:rPr>
                <w:color w:val="000000"/>
                <w:sz w:val="28"/>
                <w:szCs w:val="28"/>
                <w:lang w:eastAsia="en-US"/>
              </w:rPr>
              <w:lastRenderedPageBreak/>
              <w:t>Знання процедур розроблення проектів актів законодавства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09" w:rsidRPr="00F55709" w:rsidRDefault="00F55709" w:rsidP="00F55709">
            <w:pPr>
              <w:shd w:val="clear" w:color="auto" w:fill="FFFFFF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5709">
              <w:rPr>
                <w:color w:val="000000"/>
                <w:sz w:val="28"/>
                <w:szCs w:val="28"/>
                <w:lang w:eastAsia="en-US"/>
              </w:rPr>
              <w:t xml:space="preserve">- процедури розроблення і погодження проектів документів державної політики та актів законодавства; </w:t>
            </w:r>
          </w:p>
          <w:p w:rsidR="00F55709" w:rsidRPr="00F55709" w:rsidRDefault="00F40D61" w:rsidP="00F55709">
            <w:pPr>
              <w:shd w:val="clear" w:color="auto" w:fill="FFFFFF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5709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F55709" w:rsidRPr="00F55709">
              <w:rPr>
                <w:color w:val="000000"/>
                <w:sz w:val="28"/>
                <w:szCs w:val="28"/>
                <w:lang w:eastAsia="en-US"/>
              </w:rPr>
              <w:t xml:space="preserve"> формування фінансово-економічних </w:t>
            </w:r>
            <w:r w:rsidRPr="00F55709">
              <w:rPr>
                <w:color w:val="000000"/>
                <w:sz w:val="28"/>
                <w:szCs w:val="28"/>
                <w:lang w:eastAsia="en-US"/>
              </w:rPr>
              <w:t>розрахунків</w:t>
            </w:r>
            <w:r w:rsidR="00F55709" w:rsidRPr="00F55709">
              <w:rPr>
                <w:color w:val="000000"/>
                <w:sz w:val="28"/>
                <w:szCs w:val="28"/>
                <w:lang w:eastAsia="en-US"/>
              </w:rPr>
              <w:t xml:space="preserve"> до документів державної політики та актів законодавства, їх обґрунтування;</w:t>
            </w:r>
          </w:p>
          <w:p w:rsidR="00F40D61" w:rsidRPr="00F55709" w:rsidRDefault="00F55709" w:rsidP="00F55709">
            <w:pPr>
              <w:shd w:val="clear" w:color="auto" w:fill="FFFFFF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55709">
              <w:rPr>
                <w:color w:val="000000"/>
                <w:sz w:val="28"/>
                <w:szCs w:val="28"/>
                <w:lang w:eastAsia="en-US"/>
              </w:rPr>
              <w:t>- механізми аналізу та узагальнення практики застосування законодавства.</w:t>
            </w:r>
          </w:p>
        </w:tc>
      </w:tr>
      <w:tr w:rsidR="00F40D61" w:rsidTr="004304F8"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D61" w:rsidRDefault="00F40D6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Вимоги до компетентності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D61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Вимога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D61" w:rsidRDefault="00F40D61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Компоненти вимоги</w:t>
            </w:r>
          </w:p>
        </w:tc>
      </w:tr>
      <w:tr w:rsidR="004304F8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4F8" w:rsidRPr="004B7764" w:rsidRDefault="004304F8" w:rsidP="004304F8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Концептуальне та інноваційне мислення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4F8" w:rsidRPr="004B7764" w:rsidRDefault="004304F8" w:rsidP="004304F8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- здатність сприймати інформацію та мислити концептуально;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здатність формувати закінчені (оформлені) пропозиції;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здатність формувати нові/інноваційні ідеї та підходи;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здатність здійснювати гендерний аналіз в процесі підготовки (оформлення) пропозицій та рішень</w:t>
            </w:r>
          </w:p>
        </w:tc>
      </w:tr>
      <w:tr w:rsidR="004304F8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4F8" w:rsidRPr="004B7764" w:rsidRDefault="004304F8" w:rsidP="004304F8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4F8" w:rsidRPr="004B7764" w:rsidRDefault="004304F8" w:rsidP="004304F8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- чітке бачення цілі;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ефективне управління ресурсами;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чітке планування реалізації;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ефективне формування та управління процесами</w:t>
            </w:r>
          </w:p>
        </w:tc>
      </w:tr>
      <w:tr w:rsidR="004304F8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4F8" w:rsidRPr="004B7764" w:rsidRDefault="004304F8" w:rsidP="004304F8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Управління персоналом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4F8" w:rsidRPr="004B7764" w:rsidRDefault="004304F8" w:rsidP="004304F8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- делегування та управління результатами;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управління мотивацією;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наставництво та розвиток талантів;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стимулювання командної роботи та співробітництва</w:t>
            </w:r>
          </w:p>
        </w:tc>
      </w:tr>
      <w:tr w:rsidR="004304F8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4F8" w:rsidRPr="004B7764" w:rsidRDefault="004304F8" w:rsidP="004304F8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4F8" w:rsidRPr="004B7764" w:rsidRDefault="004304F8" w:rsidP="004304F8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- вміння дослухатися до думки;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вміння викладати свою думку, чітко висловлюватися (усно та письмово), переконувати;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вміння виступати перед аудиторією</w:t>
            </w:r>
          </w:p>
        </w:tc>
      </w:tr>
      <w:tr w:rsidR="004304F8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4F8" w:rsidRPr="004B7764" w:rsidRDefault="004304F8" w:rsidP="004304F8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7764">
              <w:rPr>
                <w:rFonts w:ascii="Times New Roman" w:hAnsi="Times New Roman"/>
                <w:sz w:val="28"/>
                <w:szCs w:val="28"/>
              </w:rPr>
              <w:lastRenderedPageBreak/>
              <w:t>Стресостійкість</w:t>
            </w:r>
            <w:proofErr w:type="spellEnd"/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4F8" w:rsidRPr="004B7764" w:rsidRDefault="004304F8" w:rsidP="004304F8">
            <w:pPr>
              <w:pStyle w:val="a4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764">
              <w:rPr>
                <w:rFonts w:ascii="Times New Roman" w:hAnsi="Times New Roman"/>
                <w:sz w:val="28"/>
                <w:szCs w:val="28"/>
              </w:rPr>
              <w:t>- розуміння своїх емоцій;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управління своїми емоціями;</w:t>
            </w:r>
            <w:r w:rsidRPr="004B7764">
              <w:rPr>
                <w:rFonts w:ascii="Times New Roman" w:hAnsi="Times New Roman"/>
                <w:sz w:val="28"/>
                <w:szCs w:val="28"/>
              </w:rPr>
              <w:br/>
              <w:t>- оптимізм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Pr="004B7764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4B7764">
              <w:rPr>
                <w:color w:val="000000"/>
                <w:sz w:val="28"/>
                <w:szCs w:val="28"/>
                <w:lang w:eastAsia="en-US"/>
              </w:rPr>
              <w:t>Абстрактне мислення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Pr="004B7764" w:rsidRDefault="00F40D61">
            <w:pPr>
              <w:widowControl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4B7764">
              <w:rPr>
                <w:color w:val="000000"/>
                <w:sz w:val="28"/>
                <w:szCs w:val="28"/>
                <w:lang w:eastAsia="en-US"/>
              </w:rPr>
              <w:t>- здатність до логічного мислення;</w:t>
            </w:r>
          </w:p>
          <w:p w:rsidR="00F40D61" w:rsidRPr="004B7764" w:rsidRDefault="00F40D61">
            <w:pPr>
              <w:widowControl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4B7764">
              <w:rPr>
                <w:color w:val="000000"/>
                <w:sz w:val="28"/>
                <w:szCs w:val="28"/>
                <w:lang w:eastAsia="en-US"/>
              </w:rPr>
              <w:t>- вміння встановлювати причинно-наслідкові зв’язки</w:t>
            </w:r>
          </w:p>
        </w:tc>
      </w:tr>
      <w:tr w:rsidR="00F40D61" w:rsidTr="004304F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Pr="004B7764" w:rsidRDefault="00F40D61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4B7764">
              <w:rPr>
                <w:color w:val="000000"/>
                <w:sz w:val="28"/>
                <w:szCs w:val="28"/>
                <w:lang w:eastAsia="en-US"/>
              </w:rPr>
              <w:t>Вербальне мислення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61" w:rsidRPr="004B7764" w:rsidRDefault="00F40D61">
            <w:pPr>
              <w:widowControl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4B7764">
              <w:rPr>
                <w:color w:val="000000"/>
                <w:sz w:val="28"/>
                <w:szCs w:val="28"/>
                <w:lang w:eastAsia="en-US"/>
              </w:rPr>
              <w:t>- здатність розуміти та працювати з текстовою інформацією</w:t>
            </w:r>
          </w:p>
        </w:tc>
      </w:tr>
    </w:tbl>
    <w:p w:rsidR="00F40D61" w:rsidRDefault="00F40D61" w:rsidP="00F40D61">
      <w:pPr>
        <w:rPr>
          <w:color w:val="000000"/>
          <w:sz w:val="28"/>
          <w:szCs w:val="28"/>
        </w:rPr>
      </w:pPr>
    </w:p>
    <w:p w:rsidR="00F40D61" w:rsidRDefault="00F40D61" w:rsidP="00F40D61">
      <w:pPr>
        <w:rPr>
          <w:color w:val="000000"/>
          <w:sz w:val="28"/>
          <w:szCs w:val="28"/>
        </w:rPr>
      </w:pPr>
    </w:p>
    <w:sectPr w:rsidR="00F40D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6DE2"/>
    <w:multiLevelType w:val="multilevel"/>
    <w:tmpl w:val="9D3C9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147BD2"/>
    <w:multiLevelType w:val="multilevel"/>
    <w:tmpl w:val="9D3C9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9F"/>
    <w:rsid w:val="00042F12"/>
    <w:rsid w:val="00136FFC"/>
    <w:rsid w:val="001616D2"/>
    <w:rsid w:val="00170C82"/>
    <w:rsid w:val="001A04F0"/>
    <w:rsid w:val="002052E9"/>
    <w:rsid w:val="00281A2F"/>
    <w:rsid w:val="003279D5"/>
    <w:rsid w:val="00352163"/>
    <w:rsid w:val="003B0FBC"/>
    <w:rsid w:val="004304F8"/>
    <w:rsid w:val="00463FCB"/>
    <w:rsid w:val="004B7764"/>
    <w:rsid w:val="004D3657"/>
    <w:rsid w:val="005C0144"/>
    <w:rsid w:val="00603065"/>
    <w:rsid w:val="006E51FD"/>
    <w:rsid w:val="007164EA"/>
    <w:rsid w:val="00781460"/>
    <w:rsid w:val="00805C89"/>
    <w:rsid w:val="008117C6"/>
    <w:rsid w:val="008C4899"/>
    <w:rsid w:val="008D4DD2"/>
    <w:rsid w:val="00972E15"/>
    <w:rsid w:val="009E0FAC"/>
    <w:rsid w:val="00A1149F"/>
    <w:rsid w:val="00A2452F"/>
    <w:rsid w:val="00A476D1"/>
    <w:rsid w:val="00A61527"/>
    <w:rsid w:val="00A678EB"/>
    <w:rsid w:val="00B010E6"/>
    <w:rsid w:val="00B67B51"/>
    <w:rsid w:val="00CA5731"/>
    <w:rsid w:val="00D6003D"/>
    <w:rsid w:val="00D70D61"/>
    <w:rsid w:val="00D905E6"/>
    <w:rsid w:val="00F40D61"/>
    <w:rsid w:val="00F55709"/>
    <w:rsid w:val="00F6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64EB"/>
  <w15:chartTrackingRefBased/>
  <w15:docId w15:val="{E4D6CA3A-C1CB-4C0B-9D6B-03ABF814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D61"/>
    <w:rPr>
      <w:color w:val="0563C1" w:themeColor="hyperlink"/>
      <w:u w:val="single"/>
    </w:rPr>
  </w:style>
  <w:style w:type="paragraph" w:customStyle="1" w:styleId="a4">
    <w:name w:val="Нормальний текст"/>
    <w:basedOn w:val="a"/>
    <w:rsid w:val="00F40D61"/>
    <w:pPr>
      <w:spacing w:before="120"/>
      <w:ind w:firstLine="567"/>
    </w:pPr>
    <w:rPr>
      <w:rFonts w:ascii="Antiqua" w:hAnsi="Antiqua"/>
      <w:sz w:val="26"/>
      <w:lang w:eastAsia="ru-RU"/>
    </w:rPr>
  </w:style>
  <w:style w:type="character" w:customStyle="1" w:styleId="2">
    <w:name w:val="Основной текст (2)_"/>
    <w:basedOn w:val="a0"/>
    <w:link w:val="20"/>
    <w:rsid w:val="00A476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76D1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4436</Words>
  <Characters>2529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Nastenko S.L.</cp:lastModifiedBy>
  <cp:revision>6</cp:revision>
  <dcterms:created xsi:type="dcterms:W3CDTF">2020-02-11T09:02:00Z</dcterms:created>
  <dcterms:modified xsi:type="dcterms:W3CDTF">2020-02-13T14:10:00Z</dcterms:modified>
</cp:coreProperties>
</file>