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FC" w:rsidRPr="003202FC" w:rsidRDefault="003202FC" w:rsidP="003202FC">
      <w:pPr>
        <w:spacing w:after="0" w:line="240" w:lineRule="auto"/>
        <w:ind w:left="4961"/>
        <w:rPr>
          <w:b/>
          <w:szCs w:val="28"/>
        </w:rPr>
      </w:pPr>
      <w:r w:rsidRPr="003202FC">
        <w:rPr>
          <w:b/>
          <w:szCs w:val="28"/>
        </w:rPr>
        <w:t>ЗАТВЕРДЖЕНО</w:t>
      </w:r>
    </w:p>
    <w:p w:rsidR="003202FC" w:rsidRPr="003202FC" w:rsidRDefault="003202FC" w:rsidP="003202FC">
      <w:pPr>
        <w:keepNext/>
        <w:keepLines/>
        <w:spacing w:after="0" w:line="240" w:lineRule="auto"/>
        <w:ind w:left="4961"/>
        <w:rPr>
          <w:szCs w:val="28"/>
        </w:rPr>
      </w:pPr>
      <w:r w:rsidRPr="003202FC">
        <w:rPr>
          <w:szCs w:val="28"/>
        </w:rPr>
        <w:t xml:space="preserve">Наказ Міністерства освіти і науки </w:t>
      </w:r>
    </w:p>
    <w:p w:rsidR="003202FC" w:rsidRPr="0076665C" w:rsidRDefault="003202FC" w:rsidP="003202FC">
      <w:pPr>
        <w:keepNext/>
        <w:keepLines/>
        <w:spacing w:after="0" w:line="240" w:lineRule="auto"/>
        <w:ind w:left="4961"/>
        <w:rPr>
          <w:szCs w:val="28"/>
          <w:lang w:val="ru-RU"/>
        </w:rPr>
      </w:pPr>
      <w:r w:rsidRPr="003202FC">
        <w:rPr>
          <w:szCs w:val="28"/>
        </w:rPr>
        <w:t xml:space="preserve">України </w:t>
      </w:r>
      <w:r w:rsidRPr="00D62895">
        <w:rPr>
          <w:szCs w:val="28"/>
        </w:rPr>
        <w:t xml:space="preserve">від  </w:t>
      </w:r>
      <w:r w:rsidR="003F6EA4">
        <w:rPr>
          <w:szCs w:val="28"/>
        </w:rPr>
        <w:t>02</w:t>
      </w:r>
      <w:r w:rsidR="00726311" w:rsidRPr="00B4431F">
        <w:rPr>
          <w:szCs w:val="28"/>
        </w:rPr>
        <w:t xml:space="preserve"> </w:t>
      </w:r>
      <w:r w:rsidR="00B4431F">
        <w:rPr>
          <w:szCs w:val="28"/>
        </w:rPr>
        <w:t>липня</w:t>
      </w:r>
      <w:r w:rsidR="00726311" w:rsidRPr="00B4431F">
        <w:rPr>
          <w:szCs w:val="28"/>
        </w:rPr>
        <w:t xml:space="preserve"> 2018 </w:t>
      </w:r>
      <w:r w:rsidR="00143F75" w:rsidRPr="00B4431F">
        <w:rPr>
          <w:szCs w:val="28"/>
        </w:rPr>
        <w:t>№</w:t>
      </w:r>
      <w:r w:rsidR="005534B6" w:rsidRPr="00B4431F">
        <w:rPr>
          <w:szCs w:val="28"/>
        </w:rPr>
        <w:t> </w:t>
      </w:r>
      <w:r w:rsidR="003F6EA4">
        <w:rPr>
          <w:szCs w:val="28"/>
        </w:rPr>
        <w:t>305-а</w:t>
      </w:r>
      <w:bookmarkStart w:id="0" w:name="_GoBack"/>
      <w:bookmarkEnd w:id="0"/>
    </w:p>
    <w:p w:rsidR="00240B21" w:rsidRPr="00870934" w:rsidRDefault="00240B21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 w:val="10"/>
          <w:szCs w:val="10"/>
          <w:lang w:eastAsia="ru-RU"/>
        </w:rPr>
      </w:pPr>
    </w:p>
    <w:p w:rsidR="0068273E" w:rsidRDefault="0068273E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76ADD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F39A1">
        <w:rPr>
          <w:rFonts w:eastAsia="Times New Roman" w:cs="Times New Roman"/>
          <w:szCs w:val="28"/>
          <w:lang w:eastAsia="ru-RU"/>
        </w:rPr>
        <w:t>УМОВИ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 xml:space="preserve">проведення конкурсу </w:t>
      </w:r>
    </w:p>
    <w:p w:rsidR="001C5F7B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i/>
          <w:iCs/>
          <w:szCs w:val="28"/>
          <w:lang w:eastAsia="uk-UA"/>
        </w:rPr>
      </w:pPr>
      <w:r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на зайняття </w:t>
      </w:r>
      <w:r w:rsidR="00DF7DB7" w:rsidRPr="008B6063">
        <w:rPr>
          <w:rFonts w:eastAsia="Times New Roman" w:cs="Times New Roman"/>
          <w:szCs w:val="28"/>
          <w:lang w:eastAsia="ru-RU"/>
        </w:rPr>
        <w:t xml:space="preserve">вакантної посади </w:t>
      </w:r>
      <w:r w:rsidR="00920341" w:rsidRPr="0076665C">
        <w:rPr>
          <w:rFonts w:eastAsia="Times New Roman" w:cs="Times New Roman"/>
          <w:i/>
          <w:szCs w:val="20"/>
          <w:lang w:eastAsia="ru-RU"/>
        </w:rPr>
        <w:t xml:space="preserve">головного спеціаліста </w:t>
      </w:r>
      <w:r w:rsidR="0076665C" w:rsidRPr="0076665C">
        <w:rPr>
          <w:rFonts w:eastAsia="Times New Roman" w:cs="Times New Roman"/>
          <w:i/>
          <w:iCs/>
          <w:szCs w:val="28"/>
          <w:lang w:eastAsia="uk-UA"/>
        </w:rPr>
        <w:t xml:space="preserve">відділу </w:t>
      </w:r>
      <w:r w:rsidR="001C5F7B" w:rsidRPr="001C5F7B">
        <w:rPr>
          <w:rFonts w:eastAsia="Times New Roman" w:cs="Times New Roman"/>
          <w:i/>
          <w:iCs/>
          <w:szCs w:val="28"/>
          <w:lang w:eastAsia="uk-UA"/>
        </w:rPr>
        <w:t>міжнародного науково-технічного співробітництва управління міжнародного співробітництва та європейської інтеграції</w:t>
      </w:r>
      <w:r w:rsidR="001C5F7B">
        <w:rPr>
          <w:rFonts w:eastAsia="Times New Roman" w:cs="Times New Roman"/>
          <w:i/>
          <w:iCs/>
          <w:szCs w:val="28"/>
          <w:lang w:eastAsia="uk-UA"/>
        </w:rPr>
        <w:t xml:space="preserve"> </w:t>
      </w:r>
    </w:p>
    <w:p w:rsidR="00376ADD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E7324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Міністерства освіти і науки України </w:t>
      </w:r>
      <w:r w:rsidRPr="005E7324">
        <w:rPr>
          <w:rFonts w:eastAsia="Times New Roman" w:cs="Times New Roman"/>
          <w:color w:val="000000"/>
          <w:szCs w:val="28"/>
          <w:lang w:eastAsia="ru-RU"/>
        </w:rPr>
        <w:t>(категорія «В»)</w:t>
      </w:r>
    </w:p>
    <w:p w:rsidR="00376ADD" w:rsidRPr="00920341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66"/>
        <w:gridCol w:w="950"/>
        <w:gridCol w:w="42"/>
        <w:gridCol w:w="6192"/>
        <w:gridCol w:w="45"/>
      </w:tblGrid>
      <w:tr w:rsidR="00376ADD" w:rsidRPr="00016C01" w:rsidTr="00A750EC">
        <w:trPr>
          <w:gridAfter w:val="1"/>
          <w:wAfter w:w="45" w:type="dxa"/>
          <w:trHeight w:val="69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D" w:rsidRPr="00016C01" w:rsidRDefault="00376ADD" w:rsidP="003F1E17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szCs w:val="28"/>
                <w:lang w:eastAsia="ru-RU"/>
              </w:rPr>
              <w:t xml:space="preserve">Загальні умови </w:t>
            </w:r>
          </w:p>
        </w:tc>
      </w:tr>
      <w:tr w:rsidR="0041323C" w:rsidRPr="00016C01" w:rsidTr="00A750EC">
        <w:trPr>
          <w:gridAfter w:val="1"/>
          <w:wAfter w:w="45" w:type="dxa"/>
          <w:trHeight w:val="6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016C0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Посадові обов’язки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 xml:space="preserve">- аналіз стану науково-технічного співробітництва між Україною та іноземними країнами; 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>- підготовка проектів документів, що направляються до Верховної Ради України, Адміністрації Президента України, Кабінету Міністрів України та інших органів виконавчої влади України, дипломатичних представництв України за кордоном та іноземних дипломатичних представництв в Україні;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>- участь у підготовці проектів угод (договорів) міжурядового та міжвідомчого характеру з питань науково-технічного співробітництва, заходів щодо організації міжнародного співробітництва у сфері науки і технологій;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B8120B">
              <w:rPr>
                <w:rFonts w:eastAsia="Times New Roman" w:cs="Times New Roman"/>
                <w:szCs w:val="28"/>
                <w:lang w:eastAsia="ru-RU"/>
              </w:rPr>
              <w:t xml:space="preserve">підготовка аналітичних матеріалів та </w:t>
            </w:r>
            <w:r w:rsidRPr="000C20C2">
              <w:rPr>
                <w:rFonts w:eastAsia="Times New Roman" w:cs="Times New Roman"/>
                <w:szCs w:val="28"/>
                <w:lang w:eastAsia="ru-RU"/>
              </w:rPr>
              <w:t xml:space="preserve">участь у роботі спільних міжнародних комісій, робочих груп, груп супроводу, діяльність яких здійснюється в рамках науково-технічного співробітництва з іноземними країнами; 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 xml:space="preserve">- здійснення співробітництва з державними установами згаданих країн в рамках реалізації міжнародних проектів та програм у науково-технічній сфері; 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>- участь в організації та проведенні міжнародних конференцій, семінарів, засідань, зустрічей та виставкових заходів як в Україні, так і за кордоном;</w:t>
            </w:r>
          </w:p>
          <w:p w:rsidR="000C20C2" w:rsidRPr="000C20C2" w:rsidRDefault="000C20C2" w:rsidP="000C20C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>- участь у роботі в рамках реалізації програм ЄС з науково-технологічного співробітництва, зокрема «Горизонт 2020»;</w:t>
            </w:r>
          </w:p>
          <w:p w:rsidR="0041323C" w:rsidRPr="00DB331D" w:rsidRDefault="000C20C2" w:rsidP="000C20C2">
            <w:pPr>
              <w:spacing w:after="0" w:line="240" w:lineRule="auto"/>
              <w:jc w:val="both"/>
              <w:rPr>
                <w:highlight w:val="yellow"/>
              </w:rPr>
            </w:pPr>
            <w:r w:rsidRPr="000C20C2">
              <w:rPr>
                <w:rFonts w:eastAsia="Times New Roman" w:cs="Times New Roman"/>
                <w:szCs w:val="28"/>
                <w:lang w:eastAsia="ru-RU"/>
              </w:rPr>
              <w:t>- аналіз документів, що надходять від закордонних державних інституцій та організацій, а також іноземних дипломатичних представництв в Україні.</w:t>
            </w:r>
          </w:p>
        </w:tc>
      </w:tr>
      <w:tr w:rsidR="0041323C" w:rsidRPr="00016C01" w:rsidTr="00A750EC">
        <w:trPr>
          <w:gridAfter w:val="1"/>
          <w:wAfter w:w="45" w:type="dxa"/>
          <w:trHeight w:val="2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016C01" w:rsidRDefault="0041323C" w:rsidP="0041323C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szCs w:val="28"/>
                <w:lang w:eastAsia="ru-RU"/>
              </w:rPr>
              <w:t xml:space="preserve">Умови оплати праці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016C01" w:rsidRDefault="0041323C" w:rsidP="0068273E">
            <w:pPr>
              <w:spacing w:after="0" w:line="240" w:lineRule="auto"/>
              <w:ind w:firstLine="60"/>
              <w:jc w:val="both"/>
              <w:rPr>
                <w:lang w:val="ru-RU"/>
              </w:rPr>
            </w:pPr>
            <w:r w:rsidRPr="00016C01">
              <w:t xml:space="preserve">- посадовий оклад – </w:t>
            </w:r>
            <w:r w:rsidR="00B53417">
              <w:t>9000</w:t>
            </w:r>
            <w:r w:rsidRPr="00016C01">
              <w:t xml:space="preserve"> грн.;</w:t>
            </w:r>
          </w:p>
          <w:p w:rsidR="0041323C" w:rsidRPr="00016C01" w:rsidRDefault="0041323C" w:rsidP="0068273E">
            <w:pPr>
              <w:spacing w:after="0" w:line="240" w:lineRule="auto"/>
              <w:ind w:firstLine="60"/>
              <w:jc w:val="both"/>
            </w:pPr>
            <w:r w:rsidRPr="00016C01">
              <w:t xml:space="preserve">- надбавка до посадового окладу за ранг державного службовця відповідно до постанови Кабінету Міністрів України від </w:t>
            </w:r>
            <w:r w:rsidRPr="00016C01">
              <w:rPr>
                <w:lang w:val="ru-RU"/>
              </w:rPr>
              <w:t>18</w:t>
            </w:r>
            <w:r w:rsidRPr="00016C01">
              <w:t>.0</w:t>
            </w:r>
            <w:r w:rsidRPr="00016C01">
              <w:rPr>
                <w:lang w:val="ru-RU"/>
              </w:rPr>
              <w:t>1</w:t>
            </w:r>
            <w:r w:rsidRPr="00016C01">
              <w:t>.201</w:t>
            </w:r>
            <w:r w:rsidRPr="00016C01">
              <w:rPr>
                <w:lang w:val="ru-RU"/>
              </w:rPr>
              <w:t>7</w:t>
            </w:r>
            <w:r w:rsidRPr="00016C01">
              <w:t xml:space="preserve"> № </w:t>
            </w:r>
            <w:r w:rsidRPr="00016C01">
              <w:rPr>
                <w:lang w:val="ru-RU"/>
              </w:rPr>
              <w:t>15</w:t>
            </w:r>
            <w:r w:rsidRPr="00016C01">
              <w:t xml:space="preserve"> «Питання оплати праці працівників державних органів»;</w:t>
            </w:r>
          </w:p>
          <w:p w:rsidR="0041323C" w:rsidRPr="00016C01" w:rsidRDefault="0041323C" w:rsidP="0068273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6C01">
              <w:lastRenderedPageBreak/>
              <w:t xml:space="preserve">- надбавка та доплати (відповідно до статті </w:t>
            </w:r>
            <w:r w:rsidR="00A6325C">
              <w:t xml:space="preserve">50, </w:t>
            </w:r>
            <w:r w:rsidRPr="00016C01">
              <w:t>52 Закону України «Про державну службу»)</w:t>
            </w:r>
          </w:p>
        </w:tc>
      </w:tr>
      <w:tr w:rsidR="0041323C" w:rsidRPr="00016C0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016C0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016C0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17365D" w:themeColor="text2" w:themeShade="BF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szCs w:val="28"/>
                <w:lang w:eastAsia="ru-RU"/>
              </w:rPr>
              <w:t>безстроково</w:t>
            </w:r>
          </w:p>
        </w:tc>
      </w:tr>
      <w:tr w:rsidR="0041323C" w:rsidRPr="00016C0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016C0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016C0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1) копія паспорта громадянина України;</w:t>
            </w:r>
          </w:p>
          <w:p w:rsidR="0041323C" w:rsidRPr="00016C0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2) письмова заява про участь у конкурсі із зазначенням основних мотивів до зайняття посади державної служби (за формою згідно з додатком 2 Порядку проведення конкурсу на зайняття посад державної служби), до якої додається резюме у довільній формі;</w:t>
            </w:r>
          </w:p>
          <w:p w:rsidR="0041323C" w:rsidRPr="00016C0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3) письмова заява, в якій особа повідомляє, що до неї не застосовуються заборони, визначені частиною</w:t>
            </w:r>
            <w:r w:rsidRPr="00016C01">
              <w:rPr>
                <w:rFonts w:eastAsia="Times New Roman" w:cs="Times New Roman"/>
                <w:color w:val="000000"/>
                <w:szCs w:val="28"/>
                <w:lang w:val="ru-RU" w:eastAsia="ru-RU"/>
              </w:rPr>
              <w:t xml:space="preserve"> </w:t>
            </w: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третьою </w:t>
            </w:r>
            <w:hyperlink r:id="rId7" w:anchor="n13" w:tgtFrame="_blank" w:history="1"/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або четвертою статті 1 Закону України «Про очищення влади», та надає згоду на проходження перевірки та оприлюднення відомостей стосовно неї згідно зазначеного закону;</w:t>
            </w:r>
          </w:p>
          <w:p w:rsidR="0041323C" w:rsidRPr="00016C0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4) копія (копії) документа (документів) про освіту;</w:t>
            </w:r>
          </w:p>
          <w:p w:rsidR="0041323C" w:rsidRPr="00016C0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016C01">
              <w:rPr>
                <w:szCs w:val="28"/>
              </w:rPr>
              <w:t>5) посвідчення атестації щодо вільного володіння державною мовою;</w:t>
            </w:r>
          </w:p>
          <w:p w:rsidR="0041323C" w:rsidRPr="00016C0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016C01">
              <w:rPr>
                <w:szCs w:val="28"/>
              </w:rPr>
              <w:t>6) заповнена особова картка державного службовця встановленого зразка (затверджена наказом Національного агентства з питань державної служби від 05.08.2016 №156);</w:t>
            </w:r>
          </w:p>
          <w:p w:rsidR="0041323C" w:rsidRDefault="0041323C" w:rsidP="006F6D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6C01">
              <w:rPr>
                <w:rStyle w:val="rvts0"/>
              </w:rPr>
              <w:t xml:space="preserve">7) декларація особи, уповноваженої на виконання функцій держави або місцевого самоврядування, за 2017 рік </w:t>
            </w:r>
            <w:r w:rsidRPr="00016C01">
              <w:rPr>
                <w:rFonts w:eastAsia="Times New Roman" w:cs="Times New Roman"/>
                <w:color w:val="000000"/>
                <w:szCs w:val="28"/>
                <w:lang w:eastAsia="ru-RU"/>
              </w:rPr>
              <w:t>(шляхом заповнення на сайті Національного агентства з питань запобігання корупції)</w:t>
            </w:r>
            <w:r w:rsid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A6325C" w:rsidRPr="00016C01" w:rsidRDefault="00A6325C" w:rsidP="000632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C30DD">
              <w:rPr>
                <w:color w:val="000000"/>
                <w:szCs w:val="28"/>
              </w:rPr>
              <w:t xml:space="preserve">Документи приймаються до </w:t>
            </w:r>
            <w:r w:rsidRPr="001C30DD">
              <w:rPr>
                <w:szCs w:val="28"/>
              </w:rPr>
              <w:t xml:space="preserve">18:00 </w:t>
            </w:r>
            <w:r w:rsidR="00063252">
              <w:rPr>
                <w:szCs w:val="28"/>
              </w:rPr>
              <w:t xml:space="preserve">17 липня </w:t>
            </w:r>
            <w:r w:rsidRPr="001C30DD">
              <w:rPr>
                <w:szCs w:val="28"/>
              </w:rPr>
              <w:t>2018 року</w:t>
            </w:r>
          </w:p>
        </w:tc>
      </w:tr>
      <w:tr w:rsidR="00A6325C" w:rsidRPr="00016C0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016C0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Місце, час та дата початку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B53417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3417">
              <w:rPr>
                <w:rFonts w:eastAsia="Times New Roman" w:cs="Times New Roman"/>
                <w:color w:val="000000"/>
                <w:szCs w:val="28"/>
                <w:lang w:eastAsia="ru-RU"/>
              </w:rPr>
              <w:t>м. Київ, проспект Перемоги, 10,  о 10:00</w:t>
            </w:r>
          </w:p>
          <w:p w:rsidR="00A6325C" w:rsidRPr="00016C01" w:rsidRDefault="00A6325C" w:rsidP="000632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6325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 </w:t>
            </w:r>
            <w:r w:rsidR="00063252" w:rsidRPr="0006325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19 липня </w:t>
            </w:r>
            <w:r w:rsidRPr="00063252">
              <w:rPr>
                <w:rFonts w:eastAsia="Times New Roman" w:cs="Times New Roman"/>
                <w:color w:val="000000"/>
                <w:szCs w:val="28"/>
                <w:lang w:eastAsia="ru-RU"/>
              </w:rPr>
              <w:t>2018 року</w:t>
            </w:r>
          </w:p>
        </w:tc>
      </w:tr>
      <w:tr w:rsidR="00A6325C" w:rsidRPr="00016C0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016C0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2" w:rsidRDefault="00063252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63252">
              <w:rPr>
                <w:rFonts w:eastAsia="Times New Roman" w:cs="Times New Roman"/>
                <w:color w:val="000000"/>
                <w:szCs w:val="28"/>
                <w:lang w:eastAsia="ru-RU"/>
              </w:rPr>
              <w:t>Ращенко</w:t>
            </w:r>
            <w:proofErr w:type="spellEnd"/>
            <w:r w:rsidRPr="0006325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Анастасія Юріївна </w:t>
            </w:r>
          </w:p>
          <w:p w:rsidR="00A6325C" w:rsidRPr="00A6325C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Тел.: 481-32-70, 481-47-88</w:t>
            </w:r>
          </w:p>
          <w:p w:rsidR="00A6325C" w:rsidRPr="00016C01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e-</w:t>
            </w:r>
            <w:proofErr w:type="spellStart"/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mail</w:t>
            </w:r>
            <w:proofErr w:type="spellEnd"/>
            <w:r w:rsidRPr="00A6325C">
              <w:rPr>
                <w:rFonts w:eastAsia="Times New Roman" w:cs="Times New Roman"/>
                <w:color w:val="000000"/>
                <w:szCs w:val="28"/>
                <w:lang w:eastAsia="ru-RU"/>
              </w:rPr>
              <w:t>: kadry@mon.gov.ua</w:t>
            </w:r>
          </w:p>
        </w:tc>
      </w:tr>
      <w:tr w:rsidR="0041323C" w:rsidRPr="00016C01" w:rsidTr="00A750EC">
        <w:tc>
          <w:tcPr>
            <w:tcW w:w="9889" w:type="dxa"/>
            <w:gridSpan w:val="6"/>
          </w:tcPr>
          <w:p w:rsidR="0041323C" w:rsidRPr="00016C0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Кваліфікаційні вимоги</w:t>
            </w:r>
          </w:p>
        </w:tc>
      </w:tr>
      <w:tr w:rsidR="0041323C" w:rsidRPr="00016C01" w:rsidTr="00A750EC">
        <w:tc>
          <w:tcPr>
            <w:tcW w:w="694" w:type="dxa"/>
          </w:tcPr>
          <w:p w:rsidR="0041323C" w:rsidRPr="00016C01" w:rsidRDefault="0041323C" w:rsidP="0041323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1</w:t>
            </w:r>
          </w:p>
        </w:tc>
        <w:tc>
          <w:tcPr>
            <w:tcW w:w="2916" w:type="dxa"/>
            <w:gridSpan w:val="2"/>
          </w:tcPr>
          <w:p w:rsidR="0041323C" w:rsidRPr="00016C0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Освіта</w:t>
            </w:r>
          </w:p>
        </w:tc>
        <w:tc>
          <w:tcPr>
            <w:tcW w:w="6279" w:type="dxa"/>
            <w:gridSpan w:val="3"/>
          </w:tcPr>
          <w:p w:rsidR="0041323C" w:rsidRPr="005E6600" w:rsidRDefault="00920341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5E6600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41323C" w:rsidRPr="00016C01" w:rsidTr="00A750EC">
        <w:tc>
          <w:tcPr>
            <w:tcW w:w="694" w:type="dxa"/>
          </w:tcPr>
          <w:p w:rsidR="0041323C" w:rsidRPr="00016C01" w:rsidRDefault="0041323C" w:rsidP="0041323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916" w:type="dxa"/>
            <w:gridSpan w:val="2"/>
          </w:tcPr>
          <w:p w:rsidR="0041323C" w:rsidRPr="00016C0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 xml:space="preserve">Досвід роботи </w:t>
            </w:r>
          </w:p>
        </w:tc>
        <w:tc>
          <w:tcPr>
            <w:tcW w:w="6279" w:type="dxa"/>
            <w:gridSpan w:val="3"/>
          </w:tcPr>
          <w:p w:rsidR="0041323C" w:rsidRPr="00016C01" w:rsidRDefault="0041323C" w:rsidP="0041323C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не потребує</w:t>
            </w:r>
          </w:p>
        </w:tc>
      </w:tr>
      <w:tr w:rsidR="0041323C" w:rsidRPr="00016C01" w:rsidTr="00A750EC">
        <w:tc>
          <w:tcPr>
            <w:tcW w:w="694" w:type="dxa"/>
          </w:tcPr>
          <w:p w:rsidR="0041323C" w:rsidRPr="00016C0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gridSpan w:val="2"/>
          </w:tcPr>
          <w:p w:rsidR="0041323C" w:rsidRPr="00016C0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Володіння державною мовою</w:t>
            </w:r>
          </w:p>
        </w:tc>
        <w:tc>
          <w:tcPr>
            <w:tcW w:w="6279" w:type="dxa"/>
            <w:gridSpan w:val="3"/>
          </w:tcPr>
          <w:p w:rsidR="0041323C" w:rsidRPr="00016C0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вільне володіння державною мовою</w:t>
            </w:r>
          </w:p>
        </w:tc>
      </w:tr>
      <w:tr w:rsidR="0041323C" w:rsidRPr="00016C01" w:rsidTr="00A750E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016C0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  <w:r w:rsidRPr="00016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1323C" w:rsidRPr="00016C01" w:rsidTr="00A750EC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016C01" w:rsidRDefault="0041323C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016C0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1323C" w:rsidRPr="00016C01" w:rsidTr="0085571E">
        <w:tc>
          <w:tcPr>
            <w:tcW w:w="694" w:type="dxa"/>
          </w:tcPr>
          <w:p w:rsidR="0041323C" w:rsidRPr="00016C01" w:rsidRDefault="0041323C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016C01">
              <w:rPr>
                <w:rStyle w:val="rvts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41323C" w:rsidRPr="00016C01" w:rsidRDefault="002527F2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якості</w:t>
            </w:r>
          </w:p>
        </w:tc>
        <w:tc>
          <w:tcPr>
            <w:tcW w:w="6237" w:type="dxa"/>
            <w:gridSpan w:val="2"/>
          </w:tcPr>
          <w:p w:rsidR="000C20C2" w:rsidRPr="000C20C2" w:rsidRDefault="00870934" w:rsidP="00B4431F">
            <w:pPr>
              <w:pStyle w:val="a7"/>
              <w:spacing w:before="0"/>
              <w:ind w:firstLine="34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70934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оперативність, вимогливість, діалогове спілкування (письмове і усне), </w:t>
            </w:r>
            <w:proofErr w:type="spellStart"/>
            <w:r w:rsidRPr="00870934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41323C" w:rsidRPr="00016C0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016C01" w:rsidRDefault="004227AD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016C01" w:rsidRDefault="0041323C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Особистісні якості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016C01" w:rsidRDefault="00870934" w:rsidP="00397604">
            <w:pPr>
              <w:pStyle w:val="a7"/>
              <w:tabs>
                <w:tab w:val="left" w:pos="488"/>
              </w:tabs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870934">
              <w:rPr>
                <w:rFonts w:ascii="Times New Roman" w:hAnsi="Times New Roman"/>
                <w:sz w:val="28"/>
                <w:szCs w:val="28"/>
              </w:rPr>
              <w:t>відповідальність, дисциплінованість, цілеспрямованість, тактовність, повага до інших</w:t>
            </w:r>
          </w:p>
        </w:tc>
      </w:tr>
      <w:tr w:rsidR="00397604" w:rsidRPr="00016C0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Default="00397604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016C01" w:rsidRDefault="00397604" w:rsidP="0041323C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016C01" w:rsidRDefault="00397604" w:rsidP="00C74EBC">
            <w:pPr>
              <w:shd w:val="clear" w:color="auto" w:fill="FFFFFF"/>
              <w:tabs>
                <w:tab w:val="left" w:pos="1109"/>
              </w:tabs>
              <w:spacing w:after="0" w:line="240" w:lineRule="auto"/>
              <w:ind w:right="34"/>
              <w:jc w:val="both"/>
              <w:rPr>
                <w:szCs w:val="28"/>
              </w:rPr>
            </w:pPr>
            <w:r w:rsidRPr="00A6325C">
              <w:rPr>
                <w:szCs w:val="28"/>
              </w:rPr>
              <w:t xml:space="preserve">впевнений користувач офісної техніки та ПК (MS Office, Microsoft Word, Excel, Outlook Express, </w:t>
            </w:r>
            <w:proofErr w:type="spellStart"/>
            <w:r w:rsidRPr="00A6325C">
              <w:rPr>
                <w:szCs w:val="28"/>
              </w:rPr>
              <w:t>Internet</w:t>
            </w:r>
            <w:proofErr w:type="spellEnd"/>
            <w:r w:rsidRPr="00A6325C">
              <w:rPr>
                <w:szCs w:val="28"/>
              </w:rPr>
              <w:t>)</w:t>
            </w:r>
          </w:p>
        </w:tc>
      </w:tr>
      <w:tr w:rsidR="00397604" w:rsidRPr="00016C01" w:rsidTr="00A750E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016C0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Професійні знання</w:t>
            </w:r>
            <w:r w:rsidRPr="00016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97604" w:rsidRPr="00016C01" w:rsidTr="00A750EC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016C01" w:rsidRDefault="00397604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016C0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97604" w:rsidRPr="00016C01" w:rsidTr="00A750EC">
        <w:tc>
          <w:tcPr>
            <w:tcW w:w="694" w:type="dxa"/>
          </w:tcPr>
          <w:p w:rsidR="00397604" w:rsidRPr="00016C01" w:rsidRDefault="00397604" w:rsidP="0041323C">
            <w:pPr>
              <w:jc w:val="center"/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397604" w:rsidRPr="00016C01" w:rsidRDefault="00397604" w:rsidP="0041323C">
            <w:pPr>
              <w:rPr>
                <w:color w:val="000000"/>
                <w:szCs w:val="28"/>
              </w:rPr>
            </w:pPr>
            <w:r w:rsidRPr="00016C01">
              <w:rPr>
                <w:color w:val="000000"/>
                <w:szCs w:val="28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397604" w:rsidRPr="00016C01" w:rsidRDefault="00397604" w:rsidP="00245DAB">
            <w:pPr>
              <w:pStyle w:val="HTML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color w:val="000000"/>
                <w:sz w:val="28"/>
                <w:szCs w:val="28"/>
              </w:rPr>
              <w:t>Конституція України, Закони України «Про державну службу», «Про запобігання корупції»</w:t>
            </w:r>
          </w:p>
        </w:tc>
      </w:tr>
      <w:tr w:rsidR="00397604" w:rsidRPr="00016C01" w:rsidTr="00A750EC">
        <w:tc>
          <w:tcPr>
            <w:tcW w:w="694" w:type="dxa"/>
          </w:tcPr>
          <w:p w:rsidR="00397604" w:rsidRPr="00016C01" w:rsidRDefault="00397604" w:rsidP="00710A03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016C01"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</w:tcPr>
          <w:p w:rsidR="00397604" w:rsidRPr="00016C01" w:rsidRDefault="00397604" w:rsidP="00710A03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6C0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6237" w:type="dxa"/>
            <w:gridSpan w:val="2"/>
          </w:tcPr>
          <w:p w:rsidR="00397604" w:rsidRPr="00016C01" w:rsidRDefault="000B454A" w:rsidP="0034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B454A">
              <w:rPr>
                <w:color w:val="000000"/>
                <w:szCs w:val="28"/>
              </w:rPr>
              <w:t xml:space="preserve">Закон України «Про міжнародні договори», Закон України «Про наукову і науково-технічну діяльність»; Положення про Міністерство освіти і науки України; </w:t>
            </w:r>
            <w:r w:rsidR="00342F46">
              <w:rPr>
                <w:color w:val="000000"/>
                <w:szCs w:val="28"/>
              </w:rPr>
              <w:t>п</w:t>
            </w:r>
            <w:r w:rsidRPr="000B454A">
              <w:rPr>
                <w:color w:val="000000"/>
                <w:szCs w:val="28"/>
              </w:rPr>
              <w:t xml:space="preserve">останова Кабінету Міністрів України 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 </w:t>
            </w:r>
            <w:r w:rsidR="00342F46">
              <w:rPr>
                <w:color w:val="000000"/>
                <w:szCs w:val="28"/>
              </w:rPr>
              <w:t>п</w:t>
            </w:r>
            <w:r w:rsidRPr="000B454A">
              <w:rPr>
                <w:color w:val="000000"/>
                <w:szCs w:val="28"/>
              </w:rPr>
              <w:t xml:space="preserve">останова Кабінету Міністрів України «Про порядок участі центральних органів виконавчої влади у діяльності міжнародних організацій, членом яких є Україна»; </w:t>
            </w:r>
            <w:r w:rsidR="00342F46">
              <w:rPr>
                <w:color w:val="000000"/>
                <w:szCs w:val="28"/>
              </w:rPr>
              <w:t>п</w:t>
            </w:r>
            <w:r w:rsidRPr="000B454A">
              <w:rPr>
                <w:color w:val="000000"/>
                <w:szCs w:val="28"/>
              </w:rPr>
              <w:t>останова Кабінету Міністрів України «Про затвердження Регламенту Кабінету Міністрів України»</w:t>
            </w:r>
          </w:p>
        </w:tc>
      </w:tr>
      <w:tr w:rsidR="00397604" w:rsidRPr="00016C01" w:rsidTr="00A750EC">
        <w:tc>
          <w:tcPr>
            <w:tcW w:w="694" w:type="dxa"/>
          </w:tcPr>
          <w:p w:rsidR="00397604" w:rsidRPr="00016C01" w:rsidRDefault="00397604" w:rsidP="00710A03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016C01"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</w:tcPr>
          <w:p w:rsidR="00397604" w:rsidRPr="00016C01" w:rsidRDefault="00397604" w:rsidP="00710A03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A6325C">
              <w:rPr>
                <w:rFonts w:ascii="Times New Roman" w:hAnsi="Times New Roman"/>
                <w:sz w:val="28"/>
                <w:szCs w:val="28"/>
              </w:rPr>
              <w:t>Інші знання, необхідні для виконання посадових обов’язків</w:t>
            </w:r>
          </w:p>
        </w:tc>
        <w:tc>
          <w:tcPr>
            <w:tcW w:w="6237" w:type="dxa"/>
            <w:gridSpan w:val="2"/>
          </w:tcPr>
          <w:p w:rsidR="000B454A" w:rsidRPr="000B454A" w:rsidRDefault="000B454A" w:rsidP="000B454A">
            <w:pPr>
              <w:shd w:val="clear" w:color="auto" w:fill="FFFFFF"/>
              <w:tabs>
                <w:tab w:val="left" w:pos="351"/>
                <w:tab w:val="left" w:pos="576"/>
                <w:tab w:val="left" w:pos="1109"/>
              </w:tabs>
              <w:spacing w:after="0" w:line="240" w:lineRule="auto"/>
              <w:ind w:left="40" w:right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B454A">
              <w:rPr>
                <w:rFonts w:eastAsia="Times New Roman" w:cs="Times New Roman"/>
                <w:szCs w:val="28"/>
                <w:lang w:eastAsia="ru-RU"/>
              </w:rPr>
              <w:t xml:space="preserve">знання процедури організації проведення засідань спільних міжнародних комісій, робочих груп, груп супроводу, діяльність яких здійснюється в рамках науково-технічного співробітництва; організації та проведення міжнародних конференцій, семінарів, засідань, зустрічей та виставкових заходів; </w:t>
            </w:r>
          </w:p>
          <w:p w:rsidR="00397604" w:rsidRPr="005740F9" w:rsidRDefault="000B454A" w:rsidP="000B454A">
            <w:pPr>
              <w:shd w:val="clear" w:color="auto" w:fill="FFFFFF"/>
              <w:tabs>
                <w:tab w:val="left" w:pos="351"/>
                <w:tab w:val="left" w:pos="576"/>
                <w:tab w:val="left" w:pos="1109"/>
              </w:tabs>
              <w:spacing w:after="0" w:line="240" w:lineRule="auto"/>
              <w:ind w:left="40" w:right="34"/>
              <w:jc w:val="both"/>
              <w:rPr>
                <w:rStyle w:val="rvts0"/>
                <w:rFonts w:ascii="Calibri" w:hAnsi="Calibri"/>
                <w:color w:val="548DD4" w:themeColor="text2" w:themeTint="99"/>
                <w:szCs w:val="28"/>
              </w:rPr>
            </w:pPr>
            <w:r w:rsidRPr="000B454A">
              <w:rPr>
                <w:rFonts w:eastAsia="Times New Roman" w:cs="Times New Roman"/>
                <w:szCs w:val="28"/>
                <w:lang w:eastAsia="ru-RU"/>
              </w:rPr>
              <w:t>володіння англійською мовою, рівень B1</w:t>
            </w:r>
          </w:p>
        </w:tc>
      </w:tr>
    </w:tbl>
    <w:p w:rsidR="00CB0BE0" w:rsidRPr="00CB0BE0" w:rsidRDefault="00CB0BE0" w:rsidP="00CB0BE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B0BE0" w:rsidRPr="00CB0BE0" w:rsidRDefault="00CB0BE0" w:rsidP="00CB0BE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B0BE0">
        <w:rPr>
          <w:rFonts w:eastAsia="Times New Roman" w:cs="Times New Roman"/>
          <w:szCs w:val="28"/>
          <w:lang w:eastAsia="ru-RU"/>
        </w:rPr>
        <w:t>В. о. начальника управління</w:t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</w:p>
    <w:p w:rsidR="00CB0BE0" w:rsidRPr="00CB0BE0" w:rsidRDefault="00CB0BE0" w:rsidP="00CB0BE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B0BE0">
        <w:rPr>
          <w:rFonts w:eastAsia="Times New Roman" w:cs="Times New Roman"/>
          <w:szCs w:val="28"/>
          <w:lang w:eastAsia="ru-RU"/>
        </w:rPr>
        <w:t xml:space="preserve">міжнародного співробітництва </w:t>
      </w:r>
    </w:p>
    <w:p w:rsidR="00CB0BE0" w:rsidRPr="00CB0BE0" w:rsidRDefault="00CB0BE0" w:rsidP="00CB0BE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B0BE0">
        <w:rPr>
          <w:rFonts w:eastAsia="Times New Roman" w:cs="Times New Roman"/>
          <w:szCs w:val="28"/>
          <w:lang w:eastAsia="ru-RU"/>
        </w:rPr>
        <w:t xml:space="preserve">та європейської інтеграції </w:t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</w:r>
      <w:r w:rsidRPr="00CB0BE0">
        <w:rPr>
          <w:rFonts w:eastAsia="Times New Roman" w:cs="Times New Roman"/>
          <w:szCs w:val="28"/>
          <w:lang w:eastAsia="ru-RU"/>
        </w:rPr>
        <w:tab/>
        <w:t xml:space="preserve">    Л. Д. Щітка</w:t>
      </w:r>
    </w:p>
    <w:p w:rsidR="00CB0BE0" w:rsidRPr="00CB0BE0" w:rsidRDefault="00CB0BE0" w:rsidP="00CB0BE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8273E" w:rsidRDefault="0068273E" w:rsidP="0006325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682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4CE9"/>
    <w:multiLevelType w:val="hybridMultilevel"/>
    <w:tmpl w:val="804C7640"/>
    <w:lvl w:ilvl="0" w:tplc="65C835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62A11"/>
    <w:multiLevelType w:val="hybridMultilevel"/>
    <w:tmpl w:val="29283DF8"/>
    <w:lvl w:ilvl="0" w:tplc="9B10294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367D7"/>
    <w:multiLevelType w:val="hybridMultilevel"/>
    <w:tmpl w:val="AF803238"/>
    <w:lvl w:ilvl="0" w:tplc="DF9AD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3572"/>
    <w:multiLevelType w:val="hybridMultilevel"/>
    <w:tmpl w:val="9A80B7D2"/>
    <w:lvl w:ilvl="0" w:tplc="78724092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B682CB6"/>
    <w:multiLevelType w:val="hybridMultilevel"/>
    <w:tmpl w:val="CEAC58A6"/>
    <w:lvl w:ilvl="0" w:tplc="8C5E6AC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41C5"/>
    <w:multiLevelType w:val="hybridMultilevel"/>
    <w:tmpl w:val="DE02875C"/>
    <w:lvl w:ilvl="0" w:tplc="B6F8D6D8">
      <w:start w:val="4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B6C36"/>
    <w:multiLevelType w:val="hybridMultilevel"/>
    <w:tmpl w:val="07F230C2"/>
    <w:lvl w:ilvl="0" w:tplc="6B922606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52486CE4"/>
    <w:multiLevelType w:val="hybridMultilevel"/>
    <w:tmpl w:val="90AEFEA6"/>
    <w:lvl w:ilvl="0" w:tplc="FF7E198C">
      <w:start w:val="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969D1"/>
    <w:multiLevelType w:val="hybridMultilevel"/>
    <w:tmpl w:val="E8103386"/>
    <w:lvl w:ilvl="0" w:tplc="785A9E6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93"/>
    <w:rsid w:val="000004B5"/>
    <w:rsid w:val="000150BE"/>
    <w:rsid w:val="00016C01"/>
    <w:rsid w:val="00020436"/>
    <w:rsid w:val="000359D3"/>
    <w:rsid w:val="00036852"/>
    <w:rsid w:val="00044008"/>
    <w:rsid w:val="00063252"/>
    <w:rsid w:val="00064123"/>
    <w:rsid w:val="00081D1A"/>
    <w:rsid w:val="00083CED"/>
    <w:rsid w:val="000A0D14"/>
    <w:rsid w:val="000B454A"/>
    <w:rsid w:val="000B4B51"/>
    <w:rsid w:val="000B75AC"/>
    <w:rsid w:val="000C20C2"/>
    <w:rsid w:val="000D6F9C"/>
    <w:rsid w:val="000E0C93"/>
    <w:rsid w:val="000F3B7C"/>
    <w:rsid w:val="0011069E"/>
    <w:rsid w:val="00121DDD"/>
    <w:rsid w:val="00137576"/>
    <w:rsid w:val="00140DF3"/>
    <w:rsid w:val="00143F75"/>
    <w:rsid w:val="001561D1"/>
    <w:rsid w:val="0017223B"/>
    <w:rsid w:val="00191759"/>
    <w:rsid w:val="001972A5"/>
    <w:rsid w:val="0019780E"/>
    <w:rsid w:val="001C5F7B"/>
    <w:rsid w:val="001D57AE"/>
    <w:rsid w:val="001E076F"/>
    <w:rsid w:val="001E41E0"/>
    <w:rsid w:val="001F39A1"/>
    <w:rsid w:val="002001A5"/>
    <w:rsid w:val="00202477"/>
    <w:rsid w:val="00206068"/>
    <w:rsid w:val="0022049B"/>
    <w:rsid w:val="002244E4"/>
    <w:rsid w:val="00240B21"/>
    <w:rsid w:val="00242D70"/>
    <w:rsid w:val="00244DBE"/>
    <w:rsid w:val="00245DAB"/>
    <w:rsid w:val="002527F2"/>
    <w:rsid w:val="00253A65"/>
    <w:rsid w:val="00290802"/>
    <w:rsid w:val="002A2902"/>
    <w:rsid w:val="002D3017"/>
    <w:rsid w:val="002E36BA"/>
    <w:rsid w:val="002E663A"/>
    <w:rsid w:val="003029AD"/>
    <w:rsid w:val="003202FC"/>
    <w:rsid w:val="00342F46"/>
    <w:rsid w:val="0035186E"/>
    <w:rsid w:val="00363527"/>
    <w:rsid w:val="00376ADD"/>
    <w:rsid w:val="00387E86"/>
    <w:rsid w:val="00397604"/>
    <w:rsid w:val="003A56E9"/>
    <w:rsid w:val="003E7A41"/>
    <w:rsid w:val="003F6EA4"/>
    <w:rsid w:val="004111DC"/>
    <w:rsid w:val="0041323C"/>
    <w:rsid w:val="00415D50"/>
    <w:rsid w:val="004227AD"/>
    <w:rsid w:val="00431F40"/>
    <w:rsid w:val="00433591"/>
    <w:rsid w:val="00441694"/>
    <w:rsid w:val="0047317E"/>
    <w:rsid w:val="004927FA"/>
    <w:rsid w:val="00492B1C"/>
    <w:rsid w:val="0049483C"/>
    <w:rsid w:val="004B5E3A"/>
    <w:rsid w:val="004D08DB"/>
    <w:rsid w:val="004E31E3"/>
    <w:rsid w:val="004E6154"/>
    <w:rsid w:val="004E75AE"/>
    <w:rsid w:val="004F0FEC"/>
    <w:rsid w:val="00506994"/>
    <w:rsid w:val="00515E7F"/>
    <w:rsid w:val="00516405"/>
    <w:rsid w:val="0054133D"/>
    <w:rsid w:val="005534B6"/>
    <w:rsid w:val="00560E2B"/>
    <w:rsid w:val="005740F9"/>
    <w:rsid w:val="00593BDB"/>
    <w:rsid w:val="0059555A"/>
    <w:rsid w:val="005B3A37"/>
    <w:rsid w:val="005C0A21"/>
    <w:rsid w:val="005C12AC"/>
    <w:rsid w:val="005E6600"/>
    <w:rsid w:val="005F3F72"/>
    <w:rsid w:val="005F64C7"/>
    <w:rsid w:val="00616AA5"/>
    <w:rsid w:val="006207CD"/>
    <w:rsid w:val="00626873"/>
    <w:rsid w:val="006323DE"/>
    <w:rsid w:val="00634B57"/>
    <w:rsid w:val="00657F08"/>
    <w:rsid w:val="0068273E"/>
    <w:rsid w:val="00696EDD"/>
    <w:rsid w:val="006A1E85"/>
    <w:rsid w:val="006D75A7"/>
    <w:rsid w:val="006F6AD4"/>
    <w:rsid w:val="006F6D53"/>
    <w:rsid w:val="00710A03"/>
    <w:rsid w:val="007204AB"/>
    <w:rsid w:val="00720DA2"/>
    <w:rsid w:val="00726311"/>
    <w:rsid w:val="0076665C"/>
    <w:rsid w:val="0077110E"/>
    <w:rsid w:val="007734E0"/>
    <w:rsid w:val="00774224"/>
    <w:rsid w:val="00776A7C"/>
    <w:rsid w:val="007A600E"/>
    <w:rsid w:val="007C0247"/>
    <w:rsid w:val="007C17A7"/>
    <w:rsid w:val="007D08C0"/>
    <w:rsid w:val="00811D9E"/>
    <w:rsid w:val="008124B2"/>
    <w:rsid w:val="00820067"/>
    <w:rsid w:val="00854ABC"/>
    <w:rsid w:val="0085571E"/>
    <w:rsid w:val="00856899"/>
    <w:rsid w:val="00863B9F"/>
    <w:rsid w:val="008678E0"/>
    <w:rsid w:val="00870934"/>
    <w:rsid w:val="00887F7C"/>
    <w:rsid w:val="008B2B55"/>
    <w:rsid w:val="008B6063"/>
    <w:rsid w:val="008C0A47"/>
    <w:rsid w:val="00915E44"/>
    <w:rsid w:val="00920341"/>
    <w:rsid w:val="0094316E"/>
    <w:rsid w:val="00964C03"/>
    <w:rsid w:val="00973EAA"/>
    <w:rsid w:val="009B647D"/>
    <w:rsid w:val="009C1600"/>
    <w:rsid w:val="009F71BE"/>
    <w:rsid w:val="00A33C69"/>
    <w:rsid w:val="00A370EC"/>
    <w:rsid w:val="00A458B5"/>
    <w:rsid w:val="00A46D8B"/>
    <w:rsid w:val="00A6325C"/>
    <w:rsid w:val="00A64AA2"/>
    <w:rsid w:val="00A750EC"/>
    <w:rsid w:val="00A80EAE"/>
    <w:rsid w:val="00AC7467"/>
    <w:rsid w:val="00AD00E8"/>
    <w:rsid w:val="00AD17A2"/>
    <w:rsid w:val="00AD3874"/>
    <w:rsid w:val="00AD4773"/>
    <w:rsid w:val="00AD571F"/>
    <w:rsid w:val="00AD5860"/>
    <w:rsid w:val="00AD7026"/>
    <w:rsid w:val="00AE5C19"/>
    <w:rsid w:val="00AF4A87"/>
    <w:rsid w:val="00B050F8"/>
    <w:rsid w:val="00B06510"/>
    <w:rsid w:val="00B101F5"/>
    <w:rsid w:val="00B10802"/>
    <w:rsid w:val="00B204C7"/>
    <w:rsid w:val="00B2777B"/>
    <w:rsid w:val="00B36B74"/>
    <w:rsid w:val="00B44086"/>
    <w:rsid w:val="00B4431F"/>
    <w:rsid w:val="00B45D28"/>
    <w:rsid w:val="00B53417"/>
    <w:rsid w:val="00B8120B"/>
    <w:rsid w:val="00B85580"/>
    <w:rsid w:val="00B87B51"/>
    <w:rsid w:val="00B93CB2"/>
    <w:rsid w:val="00B9567A"/>
    <w:rsid w:val="00BE7E81"/>
    <w:rsid w:val="00C04069"/>
    <w:rsid w:val="00C142BB"/>
    <w:rsid w:val="00C270BE"/>
    <w:rsid w:val="00C27B23"/>
    <w:rsid w:val="00C5248E"/>
    <w:rsid w:val="00C63238"/>
    <w:rsid w:val="00CB0BE0"/>
    <w:rsid w:val="00CC6958"/>
    <w:rsid w:val="00CD3ABE"/>
    <w:rsid w:val="00CE457B"/>
    <w:rsid w:val="00D03E51"/>
    <w:rsid w:val="00D12320"/>
    <w:rsid w:val="00D22E4D"/>
    <w:rsid w:val="00D2379F"/>
    <w:rsid w:val="00D314AA"/>
    <w:rsid w:val="00D40076"/>
    <w:rsid w:val="00D62895"/>
    <w:rsid w:val="00D66F39"/>
    <w:rsid w:val="00D76978"/>
    <w:rsid w:val="00DB331D"/>
    <w:rsid w:val="00DF0546"/>
    <w:rsid w:val="00DF1727"/>
    <w:rsid w:val="00DF6C64"/>
    <w:rsid w:val="00DF7DB7"/>
    <w:rsid w:val="00E0480B"/>
    <w:rsid w:val="00E12D2D"/>
    <w:rsid w:val="00E260E6"/>
    <w:rsid w:val="00E35C07"/>
    <w:rsid w:val="00E50CFC"/>
    <w:rsid w:val="00E52E8B"/>
    <w:rsid w:val="00E6654F"/>
    <w:rsid w:val="00E827B7"/>
    <w:rsid w:val="00EA4880"/>
    <w:rsid w:val="00EB081C"/>
    <w:rsid w:val="00ED384B"/>
    <w:rsid w:val="00F025E4"/>
    <w:rsid w:val="00F10AD4"/>
    <w:rsid w:val="00F1278F"/>
    <w:rsid w:val="00F17FCC"/>
    <w:rsid w:val="00F23E57"/>
    <w:rsid w:val="00F82B48"/>
    <w:rsid w:val="00F8307C"/>
    <w:rsid w:val="00F8480E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A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E457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AD0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3017"/>
  </w:style>
  <w:style w:type="character" w:customStyle="1" w:styleId="rvts0">
    <w:name w:val="rvts0"/>
    <w:basedOn w:val="a0"/>
    <w:uiPriority w:val="99"/>
    <w:rsid w:val="00F8307C"/>
  </w:style>
  <w:style w:type="paragraph" w:styleId="a5">
    <w:name w:val="Body Text Indent"/>
    <w:basedOn w:val="a"/>
    <w:link w:val="a6"/>
    <w:unhideWhenUsed/>
    <w:rsid w:val="00F8307C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F8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1E41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uiPriority w:val="99"/>
    <w:rsid w:val="00657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657F08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77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110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376ADD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76A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10A0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_"/>
    <w:basedOn w:val="a0"/>
    <w:link w:val="2"/>
    <w:rsid w:val="0092034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ий текст1"/>
    <w:basedOn w:val="ab"/>
    <w:rsid w:val="009203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b"/>
    <w:rsid w:val="00920341"/>
    <w:pPr>
      <w:shd w:val="clear" w:color="auto" w:fill="FFFFFF"/>
      <w:spacing w:after="540" w:line="571" w:lineRule="exact"/>
    </w:pPr>
    <w:rPr>
      <w:rFonts w:asciiTheme="minorHAnsi" w:eastAsia="Times New Roman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A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E457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AD0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3017"/>
  </w:style>
  <w:style w:type="character" w:customStyle="1" w:styleId="rvts0">
    <w:name w:val="rvts0"/>
    <w:basedOn w:val="a0"/>
    <w:uiPriority w:val="99"/>
    <w:rsid w:val="00F8307C"/>
  </w:style>
  <w:style w:type="paragraph" w:styleId="a5">
    <w:name w:val="Body Text Indent"/>
    <w:basedOn w:val="a"/>
    <w:link w:val="a6"/>
    <w:unhideWhenUsed/>
    <w:rsid w:val="00F8307C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F8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1E41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uiPriority w:val="99"/>
    <w:rsid w:val="00657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657F08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77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110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376ADD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76A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10A0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_"/>
    <w:basedOn w:val="a0"/>
    <w:link w:val="2"/>
    <w:rsid w:val="0092034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ий текст1"/>
    <w:basedOn w:val="ab"/>
    <w:rsid w:val="009203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b"/>
    <w:rsid w:val="00920341"/>
    <w:pPr>
      <w:shd w:val="clear" w:color="auto" w:fill="FFFFFF"/>
      <w:spacing w:after="540" w:line="571" w:lineRule="exact"/>
    </w:pPr>
    <w:rPr>
      <w:rFonts w:asciiTheme="minorHAnsi" w:eastAsia="Times New Roman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5DBE-509E-498D-8886-73AF0938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3650</Words>
  <Characters>2081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sharov</cp:lastModifiedBy>
  <cp:revision>8</cp:revision>
  <cp:lastPrinted>2018-06-26T12:34:00Z</cp:lastPrinted>
  <dcterms:created xsi:type="dcterms:W3CDTF">2018-06-20T14:59:00Z</dcterms:created>
  <dcterms:modified xsi:type="dcterms:W3CDTF">2018-07-03T08:01:00Z</dcterms:modified>
</cp:coreProperties>
</file>