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F" w:rsidRPr="00847942" w:rsidRDefault="00A35B3F" w:rsidP="00A35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B3F" w:rsidRDefault="00A35B3F" w:rsidP="00395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A35B3F" w:rsidRPr="00A552C4" w:rsidRDefault="00A35B3F" w:rsidP="00395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заповнення форми № 1 «</w:t>
      </w:r>
      <w:r w:rsidR="00B344F9">
        <w:rPr>
          <w:rFonts w:ascii="Times New Roman" w:hAnsi="Times New Roman" w:cs="Times New Roman"/>
          <w:b/>
          <w:sz w:val="28"/>
          <w:szCs w:val="28"/>
        </w:rPr>
        <w:t xml:space="preserve">Відомості </w:t>
      </w:r>
      <w:r w:rsidRPr="00A35B3F">
        <w:rPr>
          <w:rFonts w:ascii="Times New Roman" w:hAnsi="Times New Roman" w:cs="Times New Roman"/>
          <w:b/>
          <w:sz w:val="28"/>
          <w:szCs w:val="28"/>
        </w:rPr>
        <w:t>про напрями формування тематик</w:t>
      </w:r>
      <w:r w:rsidR="00A552C4">
        <w:rPr>
          <w:rFonts w:ascii="Times New Roman" w:hAnsi="Times New Roman" w:cs="Times New Roman"/>
          <w:b/>
          <w:sz w:val="28"/>
          <w:szCs w:val="28"/>
        </w:rPr>
        <w:t>и</w:t>
      </w:r>
      <w:r w:rsidRPr="00A35B3F">
        <w:rPr>
          <w:rFonts w:ascii="Times New Roman" w:hAnsi="Times New Roman" w:cs="Times New Roman"/>
          <w:b/>
          <w:sz w:val="28"/>
          <w:szCs w:val="28"/>
        </w:rPr>
        <w:t xml:space="preserve"> наукових досліджень і науково-технічних (експериментальних) розробок, що відповідають напрямам затверджених критичних технологій у сфері виробництва озброєння та військової техніки</w:t>
      </w:r>
      <w:r w:rsidR="00875806">
        <w:rPr>
          <w:rFonts w:ascii="Times New Roman" w:hAnsi="Times New Roman" w:cs="Times New Roman"/>
          <w:b/>
          <w:sz w:val="28"/>
          <w:szCs w:val="28"/>
        </w:rPr>
        <w:t>»,</w:t>
      </w:r>
      <w:r w:rsidR="00B344F9">
        <w:rPr>
          <w:rFonts w:ascii="Times New Roman" w:hAnsi="Times New Roman" w:cs="Times New Roman"/>
          <w:b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«</w:t>
      </w:r>
      <w:r w:rsidRPr="00A35B3F">
        <w:rPr>
          <w:rFonts w:ascii="Times New Roman" w:hAnsi="Times New Roman" w:cs="Times New Roman"/>
          <w:b/>
          <w:sz w:val="28"/>
          <w:szCs w:val="28"/>
        </w:rPr>
        <w:t>Відомості</w:t>
      </w:r>
      <w:r w:rsidR="00B344F9" w:rsidRPr="00B344F9">
        <w:t xml:space="preserve"> </w:t>
      </w:r>
      <w:r w:rsidRPr="00A35B3F">
        <w:rPr>
          <w:rFonts w:ascii="Times New Roman" w:hAnsi="Times New Roman" w:cs="Times New Roman"/>
          <w:b/>
          <w:sz w:val="28"/>
          <w:szCs w:val="28"/>
        </w:rPr>
        <w:t>про створення технологій</w:t>
      </w:r>
      <w:r w:rsidR="00A552C4">
        <w:rPr>
          <w:rFonts w:ascii="Times New Roman" w:hAnsi="Times New Roman" w:cs="Times New Roman"/>
          <w:b/>
          <w:sz w:val="28"/>
          <w:szCs w:val="28"/>
        </w:rPr>
        <w:t>,</w:t>
      </w:r>
      <w:r w:rsidRPr="00A3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2C4" w:rsidRPr="00A35B3F">
        <w:rPr>
          <w:rFonts w:ascii="Times New Roman" w:hAnsi="Times New Roman" w:cs="Times New Roman"/>
          <w:b/>
          <w:sz w:val="28"/>
          <w:szCs w:val="28"/>
        </w:rPr>
        <w:t xml:space="preserve">що відповідають напрямам затверджених критичних технологій </w:t>
      </w:r>
      <w:r w:rsidRPr="00A35B3F">
        <w:rPr>
          <w:rFonts w:ascii="Times New Roman" w:hAnsi="Times New Roman" w:cs="Times New Roman"/>
          <w:b/>
          <w:sz w:val="28"/>
          <w:szCs w:val="28"/>
        </w:rPr>
        <w:t>у сфері виробництва озброєння та військової техніки</w:t>
      </w:r>
      <w:r w:rsidR="00C11E5E" w:rsidRPr="00A552C4">
        <w:rPr>
          <w:rFonts w:ascii="Times New Roman" w:hAnsi="Times New Roman" w:cs="Times New Roman"/>
          <w:b/>
          <w:sz w:val="28"/>
          <w:szCs w:val="28"/>
        </w:rPr>
        <w:t>»</w:t>
      </w:r>
    </w:p>
    <w:p w:rsidR="00B344F9" w:rsidRDefault="00B344F9" w:rsidP="00395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Pr="00C11E5E" w:rsidRDefault="00E45615" w:rsidP="00E456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E">
        <w:rPr>
          <w:rFonts w:ascii="Times New Roman" w:hAnsi="Times New Roman" w:cs="Times New Roman"/>
          <w:sz w:val="28"/>
          <w:szCs w:val="28"/>
        </w:rPr>
        <w:t>Ця інструкція визначає порядок заповнення форми № 1 «Відомості про напрями формування тематики наукових досліджень і науково-технічних (експериментальних) розробок, що відповідають напрямам затверджених критичних технологій у сфері виробництва озброєння та військової техніки» (далі – форма № 1),</w:t>
      </w:r>
      <w:r w:rsidR="00A552C4">
        <w:rPr>
          <w:rFonts w:ascii="Times New Roman" w:hAnsi="Times New Roman" w:cs="Times New Roman"/>
          <w:sz w:val="28"/>
          <w:szCs w:val="28"/>
        </w:rPr>
        <w:t xml:space="preserve"> та </w:t>
      </w:r>
      <w:r w:rsidRPr="00C11E5E">
        <w:rPr>
          <w:rFonts w:ascii="Times New Roman" w:hAnsi="Times New Roman" w:cs="Times New Roman"/>
          <w:sz w:val="28"/>
          <w:szCs w:val="28"/>
        </w:rPr>
        <w:t>форми № 2 «Відомості про створення технологій, що відповідають затвердженим напрямам критичних технологій у сфері виробництва озброєння та військової техніки» (далі – форма № 2</w:t>
      </w:r>
      <w:r w:rsidR="00C11E5E" w:rsidRPr="00C11E5E">
        <w:rPr>
          <w:rFonts w:ascii="Times New Roman" w:hAnsi="Times New Roman" w:cs="Times New Roman"/>
          <w:sz w:val="28"/>
          <w:szCs w:val="28"/>
        </w:rPr>
        <w:t>).</w:t>
      </w:r>
    </w:p>
    <w:p w:rsidR="009C1266" w:rsidRDefault="00120CAC" w:rsidP="004834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07">
        <w:rPr>
          <w:rFonts w:ascii="Times New Roman" w:hAnsi="Times New Roman" w:cs="Times New Roman"/>
          <w:sz w:val="28"/>
          <w:szCs w:val="28"/>
        </w:rPr>
        <w:t>Форм</w:t>
      </w:r>
      <w:r w:rsidR="00626ADF">
        <w:rPr>
          <w:rFonts w:ascii="Times New Roman" w:hAnsi="Times New Roman" w:cs="Times New Roman"/>
          <w:sz w:val="28"/>
          <w:szCs w:val="28"/>
        </w:rPr>
        <w:t>и</w:t>
      </w:r>
      <w:r w:rsidRPr="006D6207">
        <w:rPr>
          <w:rFonts w:ascii="Times New Roman" w:hAnsi="Times New Roman" w:cs="Times New Roman"/>
          <w:sz w:val="28"/>
          <w:szCs w:val="28"/>
        </w:rPr>
        <w:t xml:space="preserve"> № 1</w:t>
      </w:r>
      <w:r w:rsidR="000C04B6" w:rsidRPr="006D6207">
        <w:rPr>
          <w:rFonts w:ascii="Times New Roman" w:hAnsi="Times New Roman" w:cs="Times New Roman"/>
          <w:sz w:val="28"/>
          <w:szCs w:val="28"/>
        </w:rPr>
        <w:t xml:space="preserve"> </w:t>
      </w:r>
      <w:r w:rsidR="00626ADF">
        <w:rPr>
          <w:rFonts w:ascii="Times New Roman" w:hAnsi="Times New Roman" w:cs="Times New Roman"/>
          <w:sz w:val="28"/>
          <w:szCs w:val="28"/>
        </w:rPr>
        <w:t xml:space="preserve">та № 2 </w:t>
      </w:r>
      <w:r w:rsidR="000C04B6" w:rsidRPr="006D6207">
        <w:rPr>
          <w:rFonts w:ascii="Times New Roman" w:hAnsi="Times New Roman" w:cs="Times New Roman"/>
          <w:sz w:val="28"/>
          <w:szCs w:val="28"/>
        </w:rPr>
        <w:t>заповню</w:t>
      </w:r>
      <w:r w:rsidR="00626ADF">
        <w:rPr>
          <w:rFonts w:ascii="Times New Roman" w:hAnsi="Times New Roman" w:cs="Times New Roman"/>
          <w:sz w:val="28"/>
          <w:szCs w:val="28"/>
        </w:rPr>
        <w:t>ю</w:t>
      </w:r>
      <w:r w:rsidR="000C04B6" w:rsidRPr="006D6207">
        <w:rPr>
          <w:rFonts w:ascii="Times New Roman" w:hAnsi="Times New Roman" w:cs="Times New Roman"/>
          <w:sz w:val="28"/>
          <w:szCs w:val="28"/>
        </w:rPr>
        <w:t xml:space="preserve">ться </w:t>
      </w:r>
      <w:r w:rsidR="00626ADF">
        <w:rPr>
          <w:rFonts w:ascii="Times New Roman" w:hAnsi="Times New Roman" w:cs="Times New Roman"/>
          <w:sz w:val="28"/>
          <w:szCs w:val="28"/>
        </w:rPr>
        <w:t xml:space="preserve">головними розпорядниками бюджетних коштів </w:t>
      </w:r>
      <w:r w:rsidR="00A552C4">
        <w:rPr>
          <w:rFonts w:ascii="Times New Roman" w:hAnsi="Times New Roman" w:cs="Times New Roman"/>
          <w:sz w:val="28"/>
          <w:szCs w:val="28"/>
        </w:rPr>
        <w:t xml:space="preserve">на підставі даних </w:t>
      </w:r>
      <w:r w:rsidR="00A552C4" w:rsidRPr="0035765A">
        <w:rPr>
          <w:rFonts w:ascii="Times New Roman" w:hAnsi="Times New Roman" w:cs="Times New Roman"/>
          <w:sz w:val="28"/>
          <w:szCs w:val="28"/>
        </w:rPr>
        <w:t>розпорядників нижчого рівня та одержувачів бюджетних коштів</w:t>
      </w:r>
      <w:r w:rsidR="000C04B6" w:rsidRPr="006D6207">
        <w:rPr>
          <w:rFonts w:ascii="Times New Roman" w:hAnsi="Times New Roman" w:cs="Times New Roman"/>
          <w:sz w:val="28"/>
          <w:szCs w:val="28"/>
        </w:rPr>
        <w:t>, що здійснюва</w:t>
      </w:r>
      <w:r w:rsidR="00626ADF">
        <w:rPr>
          <w:rFonts w:ascii="Times New Roman" w:hAnsi="Times New Roman" w:cs="Times New Roman"/>
          <w:sz w:val="28"/>
          <w:szCs w:val="28"/>
        </w:rPr>
        <w:t>ли</w:t>
      </w:r>
      <w:r w:rsidR="00D0443B" w:rsidRPr="006D6207">
        <w:rPr>
          <w:rFonts w:ascii="Times New Roman" w:hAnsi="Times New Roman" w:cs="Times New Roman"/>
          <w:sz w:val="28"/>
          <w:szCs w:val="28"/>
        </w:rPr>
        <w:t xml:space="preserve"> формування тематик</w:t>
      </w:r>
      <w:r w:rsidR="007C7B14">
        <w:rPr>
          <w:rFonts w:ascii="Times New Roman" w:hAnsi="Times New Roman" w:cs="Times New Roman"/>
          <w:sz w:val="28"/>
          <w:szCs w:val="28"/>
        </w:rPr>
        <w:t>и</w:t>
      </w:r>
      <w:r w:rsidR="00D0443B" w:rsidRPr="006D6207">
        <w:rPr>
          <w:rFonts w:ascii="Times New Roman" w:hAnsi="Times New Roman" w:cs="Times New Roman"/>
          <w:sz w:val="28"/>
          <w:szCs w:val="28"/>
        </w:rPr>
        <w:t xml:space="preserve"> наукових досліджень і науково-технічних (експериментальних розробок) за напрямами розвитку критичних технологій у сфері виробництва </w:t>
      </w:r>
      <w:r w:rsidR="00355C49">
        <w:rPr>
          <w:rFonts w:ascii="Times New Roman" w:hAnsi="Times New Roman" w:cs="Times New Roman"/>
          <w:sz w:val="28"/>
          <w:szCs w:val="28"/>
        </w:rPr>
        <w:t>озброєння та військової техніки</w:t>
      </w:r>
      <w:r w:rsidR="00D0443B" w:rsidRPr="006D6207">
        <w:rPr>
          <w:rFonts w:ascii="Times New Roman" w:hAnsi="Times New Roman" w:cs="Times New Roman"/>
          <w:sz w:val="28"/>
          <w:szCs w:val="28"/>
        </w:rPr>
        <w:t>.</w:t>
      </w:r>
      <w:r w:rsidR="006D6207" w:rsidRPr="006D6207">
        <w:rPr>
          <w:rFonts w:ascii="Times New Roman" w:hAnsi="Times New Roman" w:cs="Times New Roman"/>
          <w:sz w:val="28"/>
          <w:szCs w:val="28"/>
        </w:rPr>
        <w:t xml:space="preserve"> </w:t>
      </w:r>
      <w:r w:rsidR="003E70EB">
        <w:rPr>
          <w:rFonts w:ascii="Times New Roman" w:hAnsi="Times New Roman" w:cs="Times New Roman"/>
          <w:sz w:val="28"/>
          <w:szCs w:val="28"/>
        </w:rPr>
        <w:t>Д</w:t>
      </w:r>
      <w:r w:rsidR="00066483">
        <w:rPr>
          <w:rFonts w:ascii="Times New Roman" w:hAnsi="Times New Roman" w:cs="Times New Roman"/>
          <w:sz w:val="28"/>
          <w:szCs w:val="28"/>
        </w:rPr>
        <w:t>ержавн</w:t>
      </w:r>
      <w:r w:rsidR="003E70EB">
        <w:rPr>
          <w:rFonts w:ascii="Times New Roman" w:hAnsi="Times New Roman" w:cs="Times New Roman"/>
          <w:sz w:val="28"/>
          <w:szCs w:val="28"/>
        </w:rPr>
        <w:t>і</w:t>
      </w:r>
      <w:r w:rsidR="00066483">
        <w:rPr>
          <w:rFonts w:ascii="Times New Roman" w:hAnsi="Times New Roman" w:cs="Times New Roman"/>
          <w:sz w:val="28"/>
          <w:szCs w:val="28"/>
        </w:rPr>
        <w:t xml:space="preserve"> замовник</w:t>
      </w:r>
      <w:r w:rsidR="003E70EB">
        <w:rPr>
          <w:rFonts w:ascii="Times New Roman" w:hAnsi="Times New Roman" w:cs="Times New Roman"/>
          <w:sz w:val="28"/>
          <w:szCs w:val="28"/>
        </w:rPr>
        <w:t>и</w:t>
      </w:r>
      <w:r w:rsidR="00066483">
        <w:rPr>
          <w:rFonts w:ascii="Times New Roman" w:hAnsi="Times New Roman" w:cs="Times New Roman"/>
          <w:sz w:val="28"/>
          <w:szCs w:val="28"/>
        </w:rPr>
        <w:t xml:space="preserve"> </w:t>
      </w:r>
      <w:r w:rsidR="00774E5B">
        <w:rPr>
          <w:rFonts w:ascii="Times New Roman" w:hAnsi="Times New Roman" w:cs="Times New Roman"/>
          <w:sz w:val="28"/>
          <w:szCs w:val="28"/>
        </w:rPr>
        <w:t xml:space="preserve">з оборонного замовлення </w:t>
      </w:r>
      <w:r w:rsidR="00066483">
        <w:rPr>
          <w:rFonts w:ascii="Times New Roman" w:hAnsi="Times New Roman" w:cs="Times New Roman"/>
          <w:sz w:val="28"/>
          <w:szCs w:val="28"/>
        </w:rPr>
        <w:t>визнач</w:t>
      </w:r>
      <w:r w:rsidR="00774E5B">
        <w:rPr>
          <w:rFonts w:ascii="Times New Roman" w:hAnsi="Times New Roman" w:cs="Times New Roman"/>
          <w:sz w:val="28"/>
          <w:szCs w:val="28"/>
        </w:rPr>
        <w:t>ен</w:t>
      </w:r>
      <w:r w:rsidR="003E70EB">
        <w:rPr>
          <w:rFonts w:ascii="Times New Roman" w:hAnsi="Times New Roman" w:cs="Times New Roman"/>
          <w:sz w:val="28"/>
          <w:szCs w:val="28"/>
        </w:rPr>
        <w:t>і відповідно до</w:t>
      </w:r>
      <w:r w:rsidR="00774E5B">
        <w:rPr>
          <w:rFonts w:ascii="Times New Roman" w:hAnsi="Times New Roman" w:cs="Times New Roman"/>
          <w:sz w:val="28"/>
          <w:szCs w:val="28"/>
        </w:rPr>
        <w:t xml:space="preserve"> пункту 2 постанови Кабінету Міністрів України від 27.04.2011 р. № 464 «Питання державного оборонного замовлення».</w:t>
      </w:r>
    </w:p>
    <w:p w:rsidR="001C50FC" w:rsidRDefault="00E851D5" w:rsidP="001B329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EC">
        <w:rPr>
          <w:rFonts w:ascii="Times New Roman" w:hAnsi="Times New Roman" w:cs="Times New Roman"/>
          <w:sz w:val="28"/>
          <w:szCs w:val="28"/>
        </w:rPr>
        <w:t>У ф</w:t>
      </w:r>
      <w:r w:rsidR="00774E5B" w:rsidRPr="00B379EC">
        <w:rPr>
          <w:rFonts w:ascii="Times New Roman" w:hAnsi="Times New Roman" w:cs="Times New Roman"/>
          <w:sz w:val="28"/>
          <w:szCs w:val="28"/>
        </w:rPr>
        <w:t xml:space="preserve">ормі № 1 </w:t>
      </w:r>
      <w:r w:rsidR="006D6207">
        <w:rPr>
          <w:rFonts w:ascii="Times New Roman" w:hAnsi="Times New Roman" w:cs="Times New Roman"/>
          <w:sz w:val="28"/>
          <w:szCs w:val="28"/>
        </w:rPr>
        <w:t>наводяться</w:t>
      </w:r>
      <w:r w:rsidR="006D6207" w:rsidRPr="00B379EC">
        <w:rPr>
          <w:rFonts w:ascii="Times New Roman" w:hAnsi="Times New Roman" w:cs="Times New Roman"/>
          <w:sz w:val="28"/>
          <w:szCs w:val="28"/>
        </w:rPr>
        <w:t xml:space="preserve"> </w:t>
      </w:r>
      <w:r w:rsidR="006D6207" w:rsidRPr="006D6207">
        <w:rPr>
          <w:rFonts w:ascii="Times New Roman" w:hAnsi="Times New Roman" w:cs="Times New Roman"/>
          <w:sz w:val="28"/>
          <w:szCs w:val="28"/>
        </w:rPr>
        <w:t xml:space="preserve"> </w:t>
      </w:r>
      <w:r w:rsidR="006D6207">
        <w:rPr>
          <w:rFonts w:ascii="Times New Roman" w:hAnsi="Times New Roman" w:cs="Times New Roman"/>
          <w:sz w:val="28"/>
          <w:szCs w:val="28"/>
        </w:rPr>
        <w:t>дані щодо:</w:t>
      </w:r>
      <w:r w:rsidR="00C650B5">
        <w:rPr>
          <w:rFonts w:ascii="Times New Roman" w:hAnsi="Times New Roman" w:cs="Times New Roman"/>
          <w:sz w:val="28"/>
          <w:szCs w:val="28"/>
        </w:rPr>
        <w:t xml:space="preserve"> кількості </w:t>
      </w:r>
      <w:r w:rsidR="00C650B5" w:rsidRPr="00B379EC">
        <w:rPr>
          <w:rFonts w:ascii="Times New Roman" w:hAnsi="Times New Roman" w:cs="Times New Roman"/>
          <w:sz w:val="28"/>
          <w:szCs w:val="28"/>
        </w:rPr>
        <w:t>науково-дослідн</w:t>
      </w:r>
      <w:r w:rsidR="00C650B5">
        <w:rPr>
          <w:rFonts w:ascii="Times New Roman" w:hAnsi="Times New Roman" w:cs="Times New Roman"/>
          <w:sz w:val="28"/>
          <w:szCs w:val="28"/>
        </w:rPr>
        <w:t>их</w:t>
      </w:r>
      <w:r w:rsidR="00C650B5" w:rsidRPr="00B379EC">
        <w:rPr>
          <w:rFonts w:ascii="Times New Roman" w:hAnsi="Times New Roman" w:cs="Times New Roman"/>
          <w:sz w:val="28"/>
          <w:szCs w:val="28"/>
        </w:rPr>
        <w:t xml:space="preserve"> або дослідно-конструкторськ</w:t>
      </w:r>
      <w:r w:rsidR="00C650B5">
        <w:rPr>
          <w:rFonts w:ascii="Times New Roman" w:hAnsi="Times New Roman" w:cs="Times New Roman"/>
          <w:sz w:val="28"/>
          <w:szCs w:val="28"/>
        </w:rPr>
        <w:t>их</w:t>
      </w:r>
      <w:r w:rsidR="00C650B5" w:rsidRPr="00B379EC">
        <w:rPr>
          <w:rFonts w:ascii="Times New Roman" w:hAnsi="Times New Roman" w:cs="Times New Roman"/>
          <w:sz w:val="28"/>
          <w:szCs w:val="28"/>
        </w:rPr>
        <w:t xml:space="preserve"> роб</w:t>
      </w:r>
      <w:r w:rsidR="00C650B5">
        <w:rPr>
          <w:rFonts w:ascii="Times New Roman" w:hAnsi="Times New Roman" w:cs="Times New Roman"/>
          <w:sz w:val="28"/>
          <w:szCs w:val="28"/>
        </w:rPr>
        <w:t>іт</w:t>
      </w:r>
      <w:r w:rsidR="00C650B5" w:rsidRPr="00B379EC">
        <w:rPr>
          <w:rFonts w:ascii="Times New Roman" w:hAnsi="Times New Roman" w:cs="Times New Roman"/>
          <w:sz w:val="28"/>
          <w:szCs w:val="28"/>
        </w:rPr>
        <w:t xml:space="preserve"> (далі – НДДКР)</w:t>
      </w:r>
      <w:r w:rsidR="006E78A1">
        <w:rPr>
          <w:rFonts w:ascii="Times New Roman" w:hAnsi="Times New Roman" w:cs="Times New Roman"/>
          <w:sz w:val="28"/>
          <w:szCs w:val="28"/>
        </w:rPr>
        <w:t xml:space="preserve"> у сфері виробництва озброєння та військової техніки</w:t>
      </w:r>
      <w:r w:rsidR="00C650B5">
        <w:rPr>
          <w:rFonts w:ascii="Times New Roman" w:hAnsi="Times New Roman" w:cs="Times New Roman"/>
          <w:sz w:val="28"/>
          <w:szCs w:val="28"/>
        </w:rPr>
        <w:t xml:space="preserve">, </w:t>
      </w:r>
      <w:r w:rsidR="006D6207" w:rsidRPr="006D6207">
        <w:rPr>
          <w:rFonts w:ascii="Times New Roman" w:hAnsi="Times New Roman" w:cs="Times New Roman"/>
          <w:sz w:val="28"/>
          <w:szCs w:val="28"/>
        </w:rPr>
        <w:t xml:space="preserve">за якими </w:t>
      </w:r>
      <w:r w:rsidR="006E78A1">
        <w:rPr>
          <w:rFonts w:ascii="Times New Roman" w:hAnsi="Times New Roman" w:cs="Times New Roman"/>
          <w:sz w:val="28"/>
          <w:szCs w:val="28"/>
        </w:rPr>
        <w:t>головним</w:t>
      </w:r>
      <w:r w:rsidR="00283043">
        <w:rPr>
          <w:rFonts w:ascii="Times New Roman" w:hAnsi="Times New Roman" w:cs="Times New Roman"/>
          <w:sz w:val="28"/>
          <w:szCs w:val="28"/>
        </w:rPr>
        <w:t>и</w:t>
      </w:r>
      <w:r w:rsidR="006E78A1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283043">
        <w:rPr>
          <w:rFonts w:ascii="Times New Roman" w:hAnsi="Times New Roman" w:cs="Times New Roman"/>
          <w:sz w:val="28"/>
          <w:szCs w:val="28"/>
        </w:rPr>
        <w:t>а</w:t>
      </w:r>
      <w:r w:rsidR="006E78A1">
        <w:rPr>
          <w:rFonts w:ascii="Times New Roman" w:hAnsi="Times New Roman" w:cs="Times New Roman"/>
          <w:sz w:val="28"/>
          <w:szCs w:val="28"/>
        </w:rPr>
        <w:t>м</w:t>
      </w:r>
      <w:r w:rsidR="00283043">
        <w:rPr>
          <w:rFonts w:ascii="Times New Roman" w:hAnsi="Times New Roman" w:cs="Times New Roman"/>
          <w:sz w:val="28"/>
          <w:szCs w:val="28"/>
        </w:rPr>
        <w:t>и</w:t>
      </w:r>
      <w:r w:rsidR="006E78A1">
        <w:rPr>
          <w:rFonts w:ascii="Times New Roman" w:hAnsi="Times New Roman" w:cs="Times New Roman"/>
          <w:sz w:val="28"/>
          <w:szCs w:val="28"/>
        </w:rPr>
        <w:t xml:space="preserve"> бюджетних коштів </w:t>
      </w:r>
      <w:r w:rsidR="006D6207" w:rsidRPr="006D6207">
        <w:rPr>
          <w:rFonts w:ascii="Times New Roman" w:hAnsi="Times New Roman" w:cs="Times New Roman"/>
          <w:sz w:val="28"/>
          <w:szCs w:val="28"/>
        </w:rPr>
        <w:t>здійсню</w:t>
      </w:r>
      <w:r w:rsidR="006E78A1">
        <w:rPr>
          <w:rFonts w:ascii="Times New Roman" w:hAnsi="Times New Roman" w:cs="Times New Roman"/>
          <w:sz w:val="28"/>
          <w:szCs w:val="28"/>
        </w:rPr>
        <w:t>валося</w:t>
      </w:r>
      <w:r w:rsidR="006D6207" w:rsidRPr="006D6207">
        <w:rPr>
          <w:rFonts w:ascii="Times New Roman" w:hAnsi="Times New Roman" w:cs="Times New Roman"/>
          <w:sz w:val="28"/>
          <w:szCs w:val="28"/>
        </w:rPr>
        <w:t xml:space="preserve"> фінансування, </w:t>
      </w:r>
      <w:r w:rsidR="000208F3">
        <w:rPr>
          <w:rFonts w:ascii="Times New Roman" w:hAnsi="Times New Roman" w:cs="Times New Roman"/>
          <w:sz w:val="28"/>
          <w:szCs w:val="28"/>
        </w:rPr>
        <w:t>показників</w:t>
      </w:r>
      <w:r w:rsidR="006E78A1" w:rsidRPr="006E78A1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6E78A1">
        <w:rPr>
          <w:rFonts w:ascii="Times New Roman" w:hAnsi="Times New Roman" w:cs="Times New Roman"/>
          <w:sz w:val="28"/>
          <w:szCs w:val="28"/>
        </w:rPr>
        <w:t xml:space="preserve">означених НДДКР </w:t>
      </w:r>
      <w:r w:rsidR="006E78A1" w:rsidRPr="006E78A1">
        <w:rPr>
          <w:rFonts w:ascii="Times New Roman" w:hAnsi="Times New Roman" w:cs="Times New Roman"/>
          <w:sz w:val="28"/>
          <w:szCs w:val="28"/>
        </w:rPr>
        <w:t>у звітному році</w:t>
      </w:r>
      <w:r w:rsidR="001C50F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C50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C50FC">
        <w:rPr>
          <w:rFonts w:ascii="Times New Roman" w:hAnsi="Times New Roman" w:cs="Times New Roman"/>
          <w:sz w:val="28"/>
          <w:szCs w:val="28"/>
        </w:rPr>
        <w:t>. у розрізі фундаментальних, прикладних робіт та н</w:t>
      </w:r>
      <w:r w:rsidR="001C50FC" w:rsidRPr="001C50FC">
        <w:rPr>
          <w:rFonts w:ascii="Times New Roman" w:hAnsi="Times New Roman" w:cs="Times New Roman"/>
          <w:sz w:val="28"/>
          <w:szCs w:val="28"/>
        </w:rPr>
        <w:t>ауково-технічн</w:t>
      </w:r>
      <w:r w:rsidR="001C50FC">
        <w:rPr>
          <w:rFonts w:ascii="Times New Roman" w:hAnsi="Times New Roman" w:cs="Times New Roman"/>
          <w:sz w:val="28"/>
          <w:szCs w:val="28"/>
        </w:rPr>
        <w:t>их</w:t>
      </w:r>
      <w:r w:rsidR="001C50FC" w:rsidRPr="001C50FC">
        <w:rPr>
          <w:rFonts w:ascii="Times New Roman" w:hAnsi="Times New Roman" w:cs="Times New Roman"/>
          <w:sz w:val="28"/>
          <w:szCs w:val="28"/>
        </w:rPr>
        <w:t xml:space="preserve"> (експериментальн</w:t>
      </w:r>
      <w:r w:rsidR="001C50FC">
        <w:rPr>
          <w:rFonts w:ascii="Times New Roman" w:hAnsi="Times New Roman" w:cs="Times New Roman"/>
          <w:sz w:val="28"/>
          <w:szCs w:val="28"/>
        </w:rPr>
        <w:t>их</w:t>
      </w:r>
      <w:r w:rsidR="001C50FC" w:rsidRPr="001C50FC">
        <w:rPr>
          <w:rFonts w:ascii="Times New Roman" w:hAnsi="Times New Roman" w:cs="Times New Roman"/>
          <w:sz w:val="28"/>
          <w:szCs w:val="28"/>
        </w:rPr>
        <w:t xml:space="preserve">) </w:t>
      </w:r>
      <w:r w:rsidR="001C50FC">
        <w:rPr>
          <w:rFonts w:ascii="Times New Roman" w:hAnsi="Times New Roman" w:cs="Times New Roman"/>
          <w:sz w:val="28"/>
          <w:szCs w:val="28"/>
        </w:rPr>
        <w:t>розробок.</w:t>
      </w:r>
      <w:r w:rsidR="0028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2B" w:rsidRDefault="0002632B" w:rsidP="002918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Окремими рядками надається подібна інформація за напрямами критичних технологій. Кожен напрям – окремим рядком.</w:t>
      </w:r>
    </w:p>
    <w:p w:rsidR="002918A0" w:rsidRDefault="002918A0" w:rsidP="002918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3A80">
        <w:rPr>
          <w:rFonts w:ascii="Times New Roman" w:hAnsi="Times New Roman" w:cs="Times New Roman"/>
          <w:sz w:val="28"/>
          <w:szCs w:val="28"/>
        </w:rPr>
        <w:t xml:space="preserve">графі 3 </w:t>
      </w:r>
      <w:r>
        <w:rPr>
          <w:rFonts w:ascii="Times New Roman" w:hAnsi="Times New Roman" w:cs="Times New Roman"/>
          <w:sz w:val="28"/>
          <w:szCs w:val="28"/>
        </w:rPr>
        <w:t xml:space="preserve">«кількість НДКР» для рядка із кодом 100.00 </w:t>
      </w:r>
      <w:r w:rsidRPr="00D83A80">
        <w:rPr>
          <w:rFonts w:ascii="Times New Roman" w:hAnsi="Times New Roman" w:cs="Times New Roman"/>
          <w:sz w:val="28"/>
          <w:szCs w:val="28"/>
        </w:rPr>
        <w:t xml:space="preserve">проставляється </w:t>
      </w:r>
      <w:r>
        <w:rPr>
          <w:rFonts w:ascii="Times New Roman" w:hAnsi="Times New Roman" w:cs="Times New Roman"/>
          <w:sz w:val="28"/>
          <w:szCs w:val="28"/>
        </w:rPr>
        <w:t xml:space="preserve">загальна </w:t>
      </w:r>
      <w:r w:rsidRPr="00D83A80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НДДКР оборонного призначення, </w:t>
      </w:r>
      <w:r w:rsidRPr="0039622B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>отримали фінансування.</w:t>
      </w:r>
    </w:p>
    <w:p w:rsidR="002918A0" w:rsidRDefault="002918A0" w:rsidP="002918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3A80">
        <w:rPr>
          <w:rFonts w:ascii="Times New Roman" w:hAnsi="Times New Roman" w:cs="Times New Roman"/>
          <w:sz w:val="28"/>
          <w:szCs w:val="28"/>
        </w:rPr>
        <w:t xml:space="preserve">графі 3 </w:t>
      </w:r>
      <w:r>
        <w:rPr>
          <w:rFonts w:ascii="Times New Roman" w:hAnsi="Times New Roman" w:cs="Times New Roman"/>
          <w:sz w:val="28"/>
          <w:szCs w:val="28"/>
        </w:rPr>
        <w:t xml:space="preserve">«кількість НДКР» для рядка із кодом 100.10 </w:t>
      </w:r>
      <w:r w:rsidRPr="00D83A80">
        <w:rPr>
          <w:rFonts w:ascii="Times New Roman" w:hAnsi="Times New Roman" w:cs="Times New Roman"/>
          <w:sz w:val="28"/>
          <w:szCs w:val="28"/>
        </w:rPr>
        <w:t xml:space="preserve">проставляється </w:t>
      </w:r>
      <w:r>
        <w:rPr>
          <w:rFonts w:ascii="Times New Roman" w:hAnsi="Times New Roman" w:cs="Times New Roman"/>
          <w:sz w:val="28"/>
          <w:szCs w:val="28"/>
        </w:rPr>
        <w:t xml:space="preserve">загальна </w:t>
      </w:r>
      <w:r w:rsidRPr="00D83A80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НДДКР оборонного призначення, </w:t>
      </w:r>
      <w:r w:rsidRPr="0039622B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отримали фінансування </w:t>
      </w:r>
      <w:r w:rsidR="00BB7881">
        <w:rPr>
          <w:rFonts w:ascii="Times New Roman" w:hAnsi="Times New Roman" w:cs="Times New Roman"/>
          <w:sz w:val="28"/>
          <w:szCs w:val="28"/>
        </w:rPr>
        <w:t>у 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2B">
        <w:rPr>
          <w:rFonts w:ascii="Times New Roman" w:hAnsi="Times New Roman" w:cs="Times New Roman"/>
          <w:sz w:val="28"/>
          <w:szCs w:val="28"/>
        </w:rPr>
        <w:t>державного оборонного замовлення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C5" w:rsidRDefault="00D343C5" w:rsidP="002918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3A80">
        <w:rPr>
          <w:rFonts w:ascii="Times New Roman" w:hAnsi="Times New Roman" w:cs="Times New Roman"/>
          <w:sz w:val="28"/>
          <w:szCs w:val="28"/>
        </w:rPr>
        <w:t xml:space="preserve">графі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0B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ількість НД</w:t>
      </w:r>
      <w:r w:rsidR="00355C4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КР» для рядків із кодами 200.00, 300.00, 400.00, 500.00, 600.00, 700.00, 800.00 </w:t>
      </w:r>
      <w:r w:rsidRPr="00D83A80">
        <w:rPr>
          <w:rFonts w:ascii="Times New Roman" w:hAnsi="Times New Roman" w:cs="Times New Roman"/>
          <w:sz w:val="28"/>
          <w:szCs w:val="28"/>
        </w:rPr>
        <w:t>проставляється кількість</w:t>
      </w:r>
      <w:r>
        <w:rPr>
          <w:rFonts w:ascii="Times New Roman" w:hAnsi="Times New Roman" w:cs="Times New Roman"/>
          <w:sz w:val="28"/>
          <w:szCs w:val="28"/>
        </w:rPr>
        <w:t xml:space="preserve"> НДДКР, виконаних </w:t>
      </w:r>
      <w:r w:rsidR="008F08BE">
        <w:rPr>
          <w:rFonts w:ascii="Times New Roman" w:hAnsi="Times New Roman" w:cs="Times New Roman"/>
          <w:sz w:val="28"/>
          <w:szCs w:val="28"/>
        </w:rPr>
        <w:t xml:space="preserve">за </w:t>
      </w:r>
      <w:r w:rsidR="00DC6837">
        <w:rPr>
          <w:rFonts w:ascii="Times New Roman" w:hAnsi="Times New Roman" w:cs="Times New Roman"/>
          <w:sz w:val="28"/>
          <w:szCs w:val="28"/>
        </w:rPr>
        <w:t>кожним напрямом</w:t>
      </w:r>
      <w:r w:rsidR="008F08BE">
        <w:rPr>
          <w:rFonts w:ascii="Times New Roman" w:hAnsi="Times New Roman" w:cs="Times New Roman"/>
          <w:sz w:val="28"/>
          <w:szCs w:val="28"/>
        </w:rPr>
        <w:t xml:space="preserve"> критичних технологій.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3C5" w:rsidRDefault="00D343C5" w:rsidP="001B329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3A80">
        <w:rPr>
          <w:rFonts w:ascii="Times New Roman" w:hAnsi="Times New Roman" w:cs="Times New Roman"/>
          <w:sz w:val="28"/>
          <w:szCs w:val="28"/>
        </w:rPr>
        <w:t xml:space="preserve">графі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0B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ількість НДДКР» для рядків із кодами </w:t>
      </w:r>
      <w:r w:rsidRPr="001E1F04">
        <w:rPr>
          <w:rFonts w:ascii="Times New Roman" w:hAnsi="Times New Roman" w:cs="Times New Roman"/>
          <w:sz w:val="28"/>
          <w:szCs w:val="28"/>
        </w:rPr>
        <w:t>200.10, 300</w:t>
      </w:r>
      <w:r w:rsidR="00DC6837">
        <w:rPr>
          <w:rFonts w:ascii="Times New Roman" w:hAnsi="Times New Roman" w:cs="Times New Roman"/>
          <w:sz w:val="28"/>
          <w:szCs w:val="28"/>
        </w:rPr>
        <w:t>.</w:t>
      </w:r>
      <w:r w:rsidRPr="001E1F04">
        <w:rPr>
          <w:rFonts w:ascii="Times New Roman" w:hAnsi="Times New Roman" w:cs="Times New Roman"/>
          <w:sz w:val="28"/>
          <w:szCs w:val="28"/>
        </w:rPr>
        <w:t>10, 400.10, 500.10, 600.10, 700.10, 800.10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80">
        <w:rPr>
          <w:rFonts w:ascii="Times New Roman" w:hAnsi="Times New Roman" w:cs="Times New Roman"/>
          <w:sz w:val="28"/>
          <w:szCs w:val="28"/>
        </w:rPr>
        <w:t xml:space="preserve">проставляється кількість </w:t>
      </w:r>
      <w:r w:rsidR="00A13872">
        <w:rPr>
          <w:rFonts w:ascii="Times New Roman" w:hAnsi="Times New Roman" w:cs="Times New Roman"/>
          <w:sz w:val="28"/>
          <w:szCs w:val="28"/>
        </w:rPr>
        <w:t>НДДКР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6837">
        <w:rPr>
          <w:rFonts w:ascii="Times New Roman" w:hAnsi="Times New Roman" w:cs="Times New Roman"/>
          <w:sz w:val="28"/>
          <w:szCs w:val="28"/>
        </w:rPr>
        <w:t>виконаних</w:t>
      </w:r>
      <w:r w:rsidR="00626ADF">
        <w:rPr>
          <w:rFonts w:ascii="Times New Roman" w:hAnsi="Times New Roman" w:cs="Times New Roman"/>
          <w:sz w:val="28"/>
          <w:szCs w:val="28"/>
        </w:rPr>
        <w:t xml:space="preserve"> </w:t>
      </w:r>
      <w:r w:rsidR="00DC6837">
        <w:rPr>
          <w:rFonts w:ascii="Times New Roman" w:hAnsi="Times New Roman" w:cs="Times New Roman"/>
          <w:sz w:val="28"/>
          <w:szCs w:val="28"/>
        </w:rPr>
        <w:t>за кожним напрямом критичних технологій у</w:t>
      </w:r>
      <w:r w:rsidR="00626ADF">
        <w:rPr>
          <w:rFonts w:ascii="Times New Roman" w:hAnsi="Times New Roman" w:cs="Times New Roman"/>
          <w:sz w:val="28"/>
          <w:szCs w:val="28"/>
        </w:rPr>
        <w:t xml:space="preserve"> </w:t>
      </w:r>
      <w:r w:rsidR="00BB7881">
        <w:rPr>
          <w:rFonts w:ascii="Times New Roman" w:hAnsi="Times New Roman" w:cs="Times New Roman"/>
          <w:sz w:val="28"/>
          <w:szCs w:val="28"/>
        </w:rPr>
        <w:t>межах</w:t>
      </w:r>
      <w:r w:rsidR="00626ADF">
        <w:rPr>
          <w:rFonts w:ascii="Times New Roman" w:hAnsi="Times New Roman" w:cs="Times New Roman"/>
          <w:sz w:val="28"/>
          <w:szCs w:val="28"/>
        </w:rPr>
        <w:t xml:space="preserve"> </w:t>
      </w:r>
      <w:r w:rsidR="00626ADF" w:rsidRPr="0039622B">
        <w:rPr>
          <w:rFonts w:ascii="Times New Roman" w:hAnsi="Times New Roman" w:cs="Times New Roman"/>
          <w:sz w:val="28"/>
          <w:szCs w:val="28"/>
        </w:rPr>
        <w:t>державного оборонного замовлення</w:t>
      </w:r>
      <w:r w:rsidR="00A13872">
        <w:rPr>
          <w:rFonts w:ascii="Times New Roman" w:hAnsi="Times New Roman" w:cs="Times New Roman"/>
          <w:sz w:val="28"/>
          <w:szCs w:val="28"/>
        </w:rPr>
        <w:t>.</w:t>
      </w:r>
    </w:p>
    <w:p w:rsidR="00970C99" w:rsidRDefault="001C50FC" w:rsidP="001B329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FC">
        <w:rPr>
          <w:rFonts w:ascii="Times New Roman" w:hAnsi="Times New Roman" w:cs="Times New Roman"/>
          <w:sz w:val="28"/>
          <w:szCs w:val="28"/>
        </w:rPr>
        <w:lastRenderedPageBreak/>
        <w:t xml:space="preserve">При заповненні граф </w:t>
      </w:r>
      <w:r w:rsidR="00E00ABB">
        <w:rPr>
          <w:rFonts w:ascii="Times New Roman" w:hAnsi="Times New Roman" w:cs="Times New Roman"/>
          <w:sz w:val="28"/>
          <w:szCs w:val="28"/>
        </w:rPr>
        <w:t>4, 6, 8, 10</w:t>
      </w:r>
      <w:r w:rsidR="00E00ABB" w:rsidRPr="001C50FC">
        <w:rPr>
          <w:rFonts w:ascii="Times New Roman" w:hAnsi="Times New Roman" w:cs="Times New Roman"/>
          <w:sz w:val="28"/>
          <w:szCs w:val="28"/>
        </w:rPr>
        <w:t xml:space="preserve"> </w:t>
      </w:r>
      <w:r w:rsidR="003955C5">
        <w:rPr>
          <w:rFonts w:ascii="Times New Roman" w:hAnsi="Times New Roman" w:cs="Times New Roman"/>
          <w:sz w:val="28"/>
          <w:szCs w:val="28"/>
        </w:rPr>
        <w:t xml:space="preserve"> «</w:t>
      </w:r>
      <w:r w:rsidR="00F20BCE">
        <w:rPr>
          <w:rFonts w:ascii="Times New Roman" w:hAnsi="Times New Roman" w:cs="Times New Roman"/>
          <w:sz w:val="28"/>
          <w:szCs w:val="28"/>
        </w:rPr>
        <w:t>р</w:t>
      </w:r>
      <w:r w:rsidRPr="001C50FC">
        <w:rPr>
          <w:rFonts w:ascii="Times New Roman" w:hAnsi="Times New Roman" w:cs="Times New Roman"/>
          <w:sz w:val="28"/>
          <w:szCs w:val="28"/>
        </w:rPr>
        <w:t>ічний обсяг фінансування</w:t>
      </w:r>
      <w:r w:rsidR="003955C5">
        <w:rPr>
          <w:rFonts w:ascii="Times New Roman" w:hAnsi="Times New Roman" w:cs="Times New Roman"/>
          <w:sz w:val="28"/>
          <w:szCs w:val="28"/>
        </w:rPr>
        <w:t>»</w:t>
      </w:r>
      <w:r w:rsidR="00970C99">
        <w:rPr>
          <w:rFonts w:ascii="Times New Roman" w:hAnsi="Times New Roman" w:cs="Times New Roman"/>
          <w:sz w:val="28"/>
          <w:szCs w:val="28"/>
        </w:rPr>
        <w:t xml:space="preserve"> </w:t>
      </w:r>
      <w:r w:rsidR="00283043">
        <w:rPr>
          <w:rFonts w:ascii="Times New Roman" w:hAnsi="Times New Roman" w:cs="Times New Roman"/>
          <w:sz w:val="28"/>
          <w:szCs w:val="28"/>
        </w:rPr>
        <w:t xml:space="preserve">для рядків із </w:t>
      </w:r>
      <w:r w:rsidR="000456EE">
        <w:rPr>
          <w:rFonts w:ascii="Times New Roman" w:hAnsi="Times New Roman" w:cs="Times New Roman"/>
          <w:sz w:val="28"/>
          <w:szCs w:val="28"/>
        </w:rPr>
        <w:t xml:space="preserve">кодами 100.00. 200.00, 300.00, 400.00, 500.00, 600.00, 700.00, 800.00 </w:t>
      </w:r>
      <w:r w:rsidR="00283043">
        <w:rPr>
          <w:rFonts w:ascii="Times New Roman" w:hAnsi="Times New Roman" w:cs="Times New Roman"/>
          <w:sz w:val="28"/>
          <w:szCs w:val="28"/>
        </w:rPr>
        <w:t xml:space="preserve"> </w:t>
      </w:r>
      <w:r w:rsidR="00970C99">
        <w:rPr>
          <w:rFonts w:ascii="Times New Roman" w:hAnsi="Times New Roman" w:cs="Times New Roman"/>
          <w:sz w:val="28"/>
          <w:szCs w:val="28"/>
        </w:rPr>
        <w:t xml:space="preserve">враховуються видатки </w:t>
      </w:r>
      <w:r w:rsidR="00970C99" w:rsidRPr="00970C99">
        <w:rPr>
          <w:rFonts w:ascii="Times New Roman" w:hAnsi="Times New Roman" w:cs="Times New Roman"/>
          <w:sz w:val="28"/>
          <w:szCs w:val="28"/>
        </w:rPr>
        <w:t xml:space="preserve">за загальним і спеціальним фондами </w:t>
      </w:r>
      <w:r w:rsidR="000456EE">
        <w:rPr>
          <w:rFonts w:ascii="Times New Roman" w:hAnsi="Times New Roman" w:cs="Times New Roman"/>
          <w:sz w:val="28"/>
          <w:szCs w:val="28"/>
        </w:rPr>
        <w:t>д</w:t>
      </w:r>
      <w:r w:rsidR="00970C99">
        <w:rPr>
          <w:rFonts w:ascii="Times New Roman" w:hAnsi="Times New Roman" w:cs="Times New Roman"/>
          <w:sz w:val="28"/>
          <w:szCs w:val="28"/>
        </w:rPr>
        <w:t>ержавного бюджету з</w:t>
      </w:r>
      <w:r w:rsidR="00970C99" w:rsidRPr="00970C99">
        <w:rPr>
          <w:rFonts w:ascii="Times New Roman" w:hAnsi="Times New Roman" w:cs="Times New Roman"/>
          <w:sz w:val="28"/>
          <w:szCs w:val="28"/>
        </w:rPr>
        <w:t>а звітний рік</w:t>
      </w:r>
      <w:r w:rsidR="00970C99" w:rsidRPr="001C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ADF" w:rsidRPr="001E1F04" w:rsidRDefault="00626ADF" w:rsidP="00626A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E1F04">
        <w:rPr>
          <w:rFonts w:ascii="Times New Roman" w:hAnsi="Times New Roman" w:cs="Times New Roman"/>
          <w:sz w:val="28"/>
          <w:szCs w:val="28"/>
        </w:rPr>
        <w:t xml:space="preserve">При заповненні граф 4, 6, 8, 10 </w:t>
      </w:r>
      <w:r w:rsidR="007D35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1F04">
        <w:rPr>
          <w:rFonts w:ascii="Times New Roman" w:hAnsi="Times New Roman" w:cs="Times New Roman"/>
          <w:sz w:val="28"/>
          <w:szCs w:val="28"/>
        </w:rPr>
        <w:t>ічний обсяг фінансування</w:t>
      </w:r>
      <w:r w:rsidR="007D3555">
        <w:rPr>
          <w:rFonts w:ascii="Times New Roman" w:hAnsi="Times New Roman" w:cs="Times New Roman"/>
          <w:sz w:val="28"/>
          <w:szCs w:val="28"/>
        </w:rPr>
        <w:t>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для рядків із кодами 100.10, 200.10, 300</w:t>
      </w:r>
      <w:r w:rsidR="000456EE">
        <w:rPr>
          <w:rFonts w:ascii="Times New Roman" w:hAnsi="Times New Roman" w:cs="Times New Roman"/>
          <w:sz w:val="28"/>
          <w:szCs w:val="28"/>
        </w:rPr>
        <w:t>.</w:t>
      </w:r>
      <w:r w:rsidRPr="001E1F04">
        <w:rPr>
          <w:rFonts w:ascii="Times New Roman" w:hAnsi="Times New Roman" w:cs="Times New Roman"/>
          <w:sz w:val="28"/>
          <w:szCs w:val="28"/>
        </w:rPr>
        <w:t>10, 400.10, 500.10, 600.10, 700.10, 800.10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04">
        <w:rPr>
          <w:rFonts w:ascii="Times New Roman" w:hAnsi="Times New Roman" w:cs="Times New Roman"/>
          <w:sz w:val="28"/>
          <w:szCs w:val="28"/>
        </w:rPr>
        <w:t xml:space="preserve">враховуються видатки за загальним фондом </w:t>
      </w:r>
      <w:r w:rsidR="000456EE">
        <w:rPr>
          <w:rFonts w:ascii="Times New Roman" w:hAnsi="Times New Roman" w:cs="Times New Roman"/>
          <w:sz w:val="28"/>
          <w:szCs w:val="28"/>
        </w:rPr>
        <w:t>д</w:t>
      </w:r>
      <w:r w:rsidRPr="001E1F04">
        <w:rPr>
          <w:rFonts w:ascii="Times New Roman" w:hAnsi="Times New Roman" w:cs="Times New Roman"/>
          <w:sz w:val="28"/>
          <w:szCs w:val="28"/>
        </w:rPr>
        <w:t xml:space="preserve">ержавного бюджету </w:t>
      </w:r>
      <w:r w:rsidR="000456EE">
        <w:rPr>
          <w:rFonts w:ascii="Times New Roman" w:hAnsi="Times New Roman" w:cs="Times New Roman"/>
          <w:sz w:val="28"/>
          <w:szCs w:val="28"/>
        </w:rPr>
        <w:t>у межах</w:t>
      </w:r>
      <w:r w:rsidRPr="001E1F04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0456EE">
        <w:rPr>
          <w:rFonts w:ascii="Times New Roman" w:hAnsi="Times New Roman" w:cs="Times New Roman"/>
          <w:sz w:val="28"/>
          <w:szCs w:val="28"/>
        </w:rPr>
        <w:t>ого</w:t>
      </w:r>
      <w:r w:rsidRPr="001E1F04">
        <w:rPr>
          <w:rFonts w:ascii="Times New Roman" w:hAnsi="Times New Roman" w:cs="Times New Roman"/>
          <w:sz w:val="28"/>
          <w:szCs w:val="28"/>
        </w:rPr>
        <w:t xml:space="preserve"> оборонн</w:t>
      </w:r>
      <w:r w:rsidR="000456EE">
        <w:rPr>
          <w:rFonts w:ascii="Times New Roman" w:hAnsi="Times New Roman" w:cs="Times New Roman"/>
          <w:sz w:val="28"/>
          <w:szCs w:val="28"/>
        </w:rPr>
        <w:t>ого</w:t>
      </w:r>
      <w:r w:rsidRPr="001E1F04">
        <w:rPr>
          <w:rFonts w:ascii="Times New Roman" w:hAnsi="Times New Roman" w:cs="Times New Roman"/>
          <w:sz w:val="28"/>
          <w:szCs w:val="28"/>
        </w:rPr>
        <w:t xml:space="preserve"> замовлення. </w:t>
      </w:r>
    </w:p>
    <w:p w:rsidR="00353121" w:rsidRDefault="00626ADF" w:rsidP="00626A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121"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 w:rsidR="00353121">
        <w:rPr>
          <w:rFonts w:ascii="Times New Roman" w:hAnsi="Times New Roman" w:cs="Times New Roman"/>
          <w:sz w:val="28"/>
          <w:szCs w:val="28"/>
        </w:rPr>
        <w:t>ів</w:t>
      </w:r>
      <w:r w:rsidR="00353121" w:rsidRPr="001E1F04">
        <w:rPr>
          <w:rFonts w:ascii="Times New Roman" w:hAnsi="Times New Roman" w:cs="Times New Roman"/>
          <w:sz w:val="28"/>
          <w:szCs w:val="28"/>
        </w:rPr>
        <w:t xml:space="preserve"> </w:t>
      </w:r>
      <w:r w:rsidR="00353121">
        <w:rPr>
          <w:rFonts w:ascii="Times New Roman" w:hAnsi="Times New Roman" w:cs="Times New Roman"/>
          <w:sz w:val="28"/>
          <w:szCs w:val="28"/>
        </w:rPr>
        <w:t>«кількість НДДКР»</w:t>
      </w:r>
      <w:r w:rsidR="00353121" w:rsidRPr="001E1F04">
        <w:rPr>
          <w:rFonts w:ascii="Times New Roman" w:hAnsi="Times New Roman" w:cs="Times New Roman"/>
          <w:sz w:val="28"/>
          <w:szCs w:val="28"/>
        </w:rPr>
        <w:t xml:space="preserve"> </w:t>
      </w:r>
      <w:r w:rsidR="00353121">
        <w:rPr>
          <w:rFonts w:ascii="Times New Roman" w:hAnsi="Times New Roman" w:cs="Times New Roman"/>
          <w:sz w:val="28"/>
          <w:szCs w:val="28"/>
        </w:rPr>
        <w:t xml:space="preserve">та «річний обсяг фінансування» </w:t>
      </w:r>
      <w:r w:rsidR="00353121" w:rsidRPr="001E1F04">
        <w:rPr>
          <w:rFonts w:ascii="Times New Roman" w:hAnsi="Times New Roman" w:cs="Times New Roman"/>
          <w:sz w:val="28"/>
          <w:szCs w:val="28"/>
        </w:rPr>
        <w:t>для рядк</w:t>
      </w:r>
      <w:r w:rsidR="00353121">
        <w:rPr>
          <w:rFonts w:ascii="Times New Roman" w:hAnsi="Times New Roman" w:cs="Times New Roman"/>
          <w:sz w:val="28"/>
          <w:szCs w:val="28"/>
        </w:rPr>
        <w:t xml:space="preserve">а із кодом 100.00 не може </w:t>
      </w:r>
      <w:r>
        <w:rPr>
          <w:rFonts w:ascii="Times New Roman" w:hAnsi="Times New Roman" w:cs="Times New Roman"/>
          <w:sz w:val="28"/>
          <w:szCs w:val="28"/>
        </w:rPr>
        <w:t xml:space="preserve">бути меншим </w:t>
      </w:r>
      <w:r w:rsidR="00353121">
        <w:rPr>
          <w:rFonts w:ascii="Times New Roman" w:hAnsi="Times New Roman" w:cs="Times New Roman"/>
          <w:sz w:val="28"/>
          <w:szCs w:val="28"/>
        </w:rPr>
        <w:t>суми значень цих показників за рядками із кодами: 200.00, 300.00, 400.00, 500.00, 600.00, 700.00, 800.00.</w:t>
      </w:r>
    </w:p>
    <w:p w:rsidR="00C87E33" w:rsidRDefault="00C87E33" w:rsidP="00626A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«кількість НДДКР»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«річний обсяг фінансування» для граф 3 </w:t>
      </w:r>
      <w:r w:rsidR="000456E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0456EE">
        <w:rPr>
          <w:rFonts w:ascii="Times New Roman" w:hAnsi="Times New Roman" w:cs="Times New Roman"/>
          <w:sz w:val="28"/>
          <w:szCs w:val="28"/>
        </w:rPr>
        <w:t>має дорівнювати сумі</w:t>
      </w:r>
      <w:r>
        <w:rPr>
          <w:rFonts w:ascii="Times New Roman" w:hAnsi="Times New Roman" w:cs="Times New Roman"/>
          <w:sz w:val="28"/>
          <w:szCs w:val="28"/>
        </w:rPr>
        <w:t xml:space="preserve"> значень цих показників за графами  5, 7, 9 та 6, 8, 10 відповідно.</w:t>
      </w:r>
    </w:p>
    <w:p w:rsidR="0005253E" w:rsidRPr="001B329B" w:rsidRDefault="0005253E" w:rsidP="00626AD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«кількість НДДКР»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«річний обсяг фінансування» </w:t>
      </w:r>
      <w:r w:rsidRPr="001E1F04">
        <w:rPr>
          <w:rFonts w:ascii="Times New Roman" w:hAnsi="Times New Roman" w:cs="Times New Roman"/>
          <w:sz w:val="28"/>
          <w:szCs w:val="28"/>
        </w:rPr>
        <w:t>для рядк</w:t>
      </w:r>
      <w:r>
        <w:rPr>
          <w:rFonts w:ascii="Times New Roman" w:hAnsi="Times New Roman" w:cs="Times New Roman"/>
          <w:sz w:val="28"/>
          <w:szCs w:val="28"/>
        </w:rPr>
        <w:t>а із кодом 100.00 не може бути меншим суми значень цих показників за рядками із кодами: 200.00, 300.00, 400.00, 500.00, 600.00, 700.00, 800.00</w:t>
      </w:r>
      <w:r w:rsidR="003955C5">
        <w:rPr>
          <w:rFonts w:ascii="Times New Roman" w:hAnsi="Times New Roman" w:cs="Times New Roman"/>
          <w:sz w:val="28"/>
          <w:szCs w:val="28"/>
        </w:rPr>
        <w:t>.</w:t>
      </w:r>
    </w:p>
    <w:p w:rsidR="00A42F3A" w:rsidRDefault="000456EE" w:rsidP="00F20BC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3A"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 w:rsidR="00353121">
        <w:rPr>
          <w:rFonts w:ascii="Times New Roman" w:hAnsi="Times New Roman" w:cs="Times New Roman"/>
          <w:sz w:val="28"/>
          <w:szCs w:val="28"/>
        </w:rPr>
        <w:t>ів</w:t>
      </w:r>
      <w:r w:rsidR="00A42F3A" w:rsidRPr="001E1F04">
        <w:rPr>
          <w:rFonts w:ascii="Times New Roman" w:hAnsi="Times New Roman" w:cs="Times New Roman"/>
          <w:sz w:val="28"/>
          <w:szCs w:val="28"/>
        </w:rPr>
        <w:t xml:space="preserve"> </w:t>
      </w:r>
      <w:r w:rsidR="00353121">
        <w:rPr>
          <w:rFonts w:ascii="Times New Roman" w:hAnsi="Times New Roman" w:cs="Times New Roman"/>
          <w:sz w:val="28"/>
          <w:szCs w:val="28"/>
        </w:rPr>
        <w:t>«кількість НДДКР»</w:t>
      </w:r>
      <w:r w:rsidR="00A42F3A" w:rsidRPr="001E1F04">
        <w:rPr>
          <w:rFonts w:ascii="Times New Roman" w:hAnsi="Times New Roman" w:cs="Times New Roman"/>
          <w:sz w:val="28"/>
          <w:szCs w:val="28"/>
        </w:rPr>
        <w:t xml:space="preserve"> </w:t>
      </w:r>
      <w:r w:rsidR="00353121">
        <w:rPr>
          <w:rFonts w:ascii="Times New Roman" w:hAnsi="Times New Roman" w:cs="Times New Roman"/>
          <w:sz w:val="28"/>
          <w:szCs w:val="28"/>
        </w:rPr>
        <w:t xml:space="preserve">та «річний обсяг фінансування» </w:t>
      </w:r>
      <w:r w:rsidR="00A42F3A" w:rsidRPr="001E1F04">
        <w:rPr>
          <w:rFonts w:ascii="Times New Roman" w:hAnsi="Times New Roman" w:cs="Times New Roman"/>
          <w:sz w:val="28"/>
          <w:szCs w:val="28"/>
        </w:rPr>
        <w:t>для рядк</w:t>
      </w:r>
      <w:r w:rsidR="00A42F3A">
        <w:rPr>
          <w:rFonts w:ascii="Times New Roman" w:hAnsi="Times New Roman" w:cs="Times New Roman"/>
          <w:sz w:val="28"/>
          <w:szCs w:val="28"/>
        </w:rPr>
        <w:t xml:space="preserve">а із кодом </w:t>
      </w:r>
      <w:r w:rsidR="00353121">
        <w:rPr>
          <w:rFonts w:ascii="Times New Roman" w:hAnsi="Times New Roman" w:cs="Times New Roman"/>
          <w:sz w:val="28"/>
          <w:szCs w:val="28"/>
        </w:rPr>
        <w:t xml:space="preserve">100.10 не може </w:t>
      </w:r>
      <w:r w:rsidR="00F20BCE">
        <w:rPr>
          <w:rFonts w:ascii="Times New Roman" w:hAnsi="Times New Roman" w:cs="Times New Roman"/>
          <w:sz w:val="28"/>
          <w:szCs w:val="28"/>
        </w:rPr>
        <w:t>бути меншим</w:t>
      </w:r>
      <w:r w:rsidR="00353121">
        <w:rPr>
          <w:rFonts w:ascii="Times New Roman" w:hAnsi="Times New Roman" w:cs="Times New Roman"/>
          <w:sz w:val="28"/>
          <w:szCs w:val="28"/>
        </w:rPr>
        <w:t xml:space="preserve"> суми значень цих показників за рядками із кодами: 200.10, 300.10, 400.10, 500.10, 600.10, 700.10, 800.10.</w:t>
      </w:r>
    </w:p>
    <w:p w:rsidR="004E67CE" w:rsidRDefault="00453E4D" w:rsidP="001B329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EC">
        <w:rPr>
          <w:rFonts w:ascii="Times New Roman" w:hAnsi="Times New Roman" w:cs="Times New Roman"/>
          <w:sz w:val="28"/>
          <w:szCs w:val="28"/>
        </w:rPr>
        <w:t xml:space="preserve">У формі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наводяться</w:t>
      </w:r>
      <w:r w:rsidRPr="00B3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дані щодо:</w:t>
      </w:r>
      <w:r w:rsidR="005359BF">
        <w:rPr>
          <w:rFonts w:ascii="Times New Roman" w:hAnsi="Times New Roman" w:cs="Times New Roman"/>
          <w:sz w:val="28"/>
          <w:szCs w:val="28"/>
        </w:rPr>
        <w:t xml:space="preserve"> </w:t>
      </w:r>
      <w:r w:rsidR="00C43F7D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5359BF">
        <w:rPr>
          <w:rFonts w:ascii="Times New Roman" w:hAnsi="Times New Roman" w:cs="Times New Roman"/>
          <w:sz w:val="28"/>
          <w:szCs w:val="28"/>
        </w:rPr>
        <w:t xml:space="preserve">кількості </w:t>
      </w:r>
      <w:r w:rsidR="005359BF" w:rsidRPr="005359BF">
        <w:rPr>
          <w:rFonts w:ascii="Times New Roman" w:hAnsi="Times New Roman" w:cs="Times New Roman"/>
          <w:sz w:val="28"/>
          <w:szCs w:val="28"/>
        </w:rPr>
        <w:t>створен</w:t>
      </w:r>
      <w:r w:rsidR="005359BF">
        <w:rPr>
          <w:rFonts w:ascii="Times New Roman" w:hAnsi="Times New Roman" w:cs="Times New Roman"/>
          <w:sz w:val="28"/>
          <w:szCs w:val="28"/>
        </w:rPr>
        <w:t>их</w:t>
      </w:r>
      <w:r w:rsidR="005359BF" w:rsidRPr="005359BF">
        <w:rPr>
          <w:rFonts w:ascii="Times New Roman" w:hAnsi="Times New Roman" w:cs="Times New Roman"/>
          <w:sz w:val="28"/>
          <w:szCs w:val="28"/>
        </w:rPr>
        <w:t xml:space="preserve"> технологій, </w:t>
      </w:r>
      <w:r w:rsidR="0037443E">
        <w:rPr>
          <w:rFonts w:ascii="Times New Roman" w:hAnsi="Times New Roman" w:cs="Times New Roman"/>
          <w:sz w:val="28"/>
          <w:szCs w:val="28"/>
        </w:rPr>
        <w:t>у тому числі тих, що</w:t>
      </w:r>
      <w:r w:rsidR="005359BF" w:rsidRPr="005359BF">
        <w:rPr>
          <w:rFonts w:ascii="Times New Roman" w:hAnsi="Times New Roman" w:cs="Times New Roman"/>
          <w:sz w:val="28"/>
          <w:szCs w:val="28"/>
        </w:rPr>
        <w:t xml:space="preserve"> відповідають затвердженим напрямам критичних технологій у сфері виробництва</w:t>
      </w:r>
      <w:r w:rsidR="005359BF">
        <w:rPr>
          <w:rFonts w:ascii="Times New Roman" w:hAnsi="Times New Roman" w:cs="Times New Roman"/>
          <w:sz w:val="28"/>
          <w:szCs w:val="28"/>
        </w:rPr>
        <w:t xml:space="preserve"> озброєння та військової техніки</w:t>
      </w:r>
      <w:r w:rsidR="00B46920">
        <w:rPr>
          <w:rFonts w:ascii="Times New Roman" w:hAnsi="Times New Roman" w:cs="Times New Roman"/>
          <w:sz w:val="28"/>
          <w:szCs w:val="28"/>
        </w:rPr>
        <w:t xml:space="preserve"> (розпорядження К</w:t>
      </w:r>
      <w:r w:rsidR="003955C5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B46920">
        <w:rPr>
          <w:rFonts w:ascii="Times New Roman" w:hAnsi="Times New Roman" w:cs="Times New Roman"/>
          <w:sz w:val="28"/>
          <w:szCs w:val="28"/>
        </w:rPr>
        <w:t>М</w:t>
      </w:r>
      <w:r w:rsidR="003955C5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B46920">
        <w:rPr>
          <w:rFonts w:ascii="Times New Roman" w:hAnsi="Times New Roman" w:cs="Times New Roman"/>
          <w:sz w:val="28"/>
          <w:szCs w:val="28"/>
        </w:rPr>
        <w:t>У</w:t>
      </w:r>
      <w:r w:rsidR="003955C5">
        <w:rPr>
          <w:rFonts w:ascii="Times New Roman" w:hAnsi="Times New Roman" w:cs="Times New Roman"/>
          <w:sz w:val="28"/>
          <w:szCs w:val="28"/>
        </w:rPr>
        <w:t>країни</w:t>
      </w:r>
      <w:r w:rsidR="00B46920">
        <w:rPr>
          <w:rFonts w:ascii="Times New Roman" w:hAnsi="Times New Roman" w:cs="Times New Roman"/>
          <w:sz w:val="28"/>
          <w:szCs w:val="28"/>
        </w:rPr>
        <w:t xml:space="preserve"> від </w:t>
      </w:r>
      <w:r w:rsidR="00B46920" w:rsidRPr="001B329B">
        <w:rPr>
          <w:rFonts w:ascii="Times New Roman" w:hAnsi="Times New Roman" w:cs="Times New Roman"/>
          <w:sz w:val="28"/>
          <w:szCs w:val="28"/>
        </w:rPr>
        <w:t>30 серпня 2017 р. № 600-р)</w:t>
      </w:r>
      <w:r w:rsidR="00F20BCE">
        <w:rPr>
          <w:rFonts w:ascii="Times New Roman" w:hAnsi="Times New Roman" w:cs="Times New Roman"/>
          <w:sz w:val="28"/>
          <w:szCs w:val="28"/>
        </w:rPr>
        <w:t>,</w:t>
      </w:r>
      <w:r w:rsidR="0037443E">
        <w:rPr>
          <w:rFonts w:ascii="Times New Roman" w:hAnsi="Times New Roman" w:cs="Times New Roman"/>
          <w:sz w:val="28"/>
          <w:szCs w:val="28"/>
        </w:rPr>
        <w:t xml:space="preserve"> їх призначення</w:t>
      </w:r>
      <w:r w:rsidR="00F20BCE">
        <w:rPr>
          <w:rFonts w:ascii="Times New Roman" w:hAnsi="Times New Roman" w:cs="Times New Roman"/>
          <w:sz w:val="28"/>
          <w:szCs w:val="28"/>
        </w:rPr>
        <w:t xml:space="preserve"> та кількості проведених метрологічних експертиз документ</w:t>
      </w:r>
      <w:r w:rsidR="009757DA">
        <w:rPr>
          <w:rFonts w:ascii="Times New Roman" w:hAnsi="Times New Roman" w:cs="Times New Roman"/>
          <w:sz w:val="28"/>
          <w:szCs w:val="28"/>
        </w:rPr>
        <w:t>ації</w:t>
      </w:r>
      <w:r w:rsidR="005359BF">
        <w:rPr>
          <w:rFonts w:ascii="Times New Roman" w:hAnsi="Times New Roman" w:cs="Times New Roman"/>
          <w:sz w:val="28"/>
          <w:szCs w:val="28"/>
        </w:rPr>
        <w:t>.</w:t>
      </w:r>
    </w:p>
    <w:p w:rsidR="005B7B32" w:rsidRDefault="00353121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A">
        <w:rPr>
          <w:rFonts w:ascii="Times New Roman" w:hAnsi="Times New Roman" w:cs="Times New Roman"/>
          <w:sz w:val="28"/>
          <w:szCs w:val="28"/>
        </w:rPr>
        <w:t xml:space="preserve">У графі </w:t>
      </w:r>
      <w:r w:rsidR="009757DA">
        <w:rPr>
          <w:rFonts w:ascii="Times New Roman" w:hAnsi="Times New Roman" w:cs="Times New Roman"/>
          <w:sz w:val="28"/>
          <w:szCs w:val="28"/>
        </w:rPr>
        <w:t xml:space="preserve">3 </w:t>
      </w:r>
      <w:r w:rsidR="005B7B32" w:rsidRPr="009757DA">
        <w:rPr>
          <w:rFonts w:ascii="Times New Roman" w:hAnsi="Times New Roman" w:cs="Times New Roman"/>
          <w:sz w:val="28"/>
          <w:szCs w:val="28"/>
        </w:rPr>
        <w:t xml:space="preserve">«кількість створених технологій» для рядка із кодом 1000.00 зазначається загальна кількість </w:t>
      </w:r>
      <w:r w:rsidR="00C87E33" w:rsidRPr="009757DA">
        <w:rPr>
          <w:rFonts w:ascii="Times New Roman" w:hAnsi="Times New Roman" w:cs="Times New Roman"/>
          <w:sz w:val="28"/>
          <w:szCs w:val="28"/>
        </w:rPr>
        <w:t xml:space="preserve">технологій, </w:t>
      </w:r>
      <w:r w:rsidR="005B7B32" w:rsidRPr="009757DA">
        <w:rPr>
          <w:rFonts w:ascii="Times New Roman" w:hAnsi="Times New Roman" w:cs="Times New Roman"/>
          <w:sz w:val="28"/>
          <w:szCs w:val="28"/>
        </w:rPr>
        <w:t xml:space="preserve">створених </w:t>
      </w:r>
      <w:r w:rsidR="00C87E33" w:rsidRPr="009757DA">
        <w:rPr>
          <w:rFonts w:ascii="Times New Roman" w:hAnsi="Times New Roman" w:cs="Times New Roman"/>
          <w:sz w:val="28"/>
          <w:szCs w:val="28"/>
        </w:rPr>
        <w:t>організаціями, підпорядкованими головному розпоряднику бюджетних коштів</w:t>
      </w:r>
      <w:r w:rsidR="00E504CD" w:rsidRPr="009757DA">
        <w:rPr>
          <w:rFonts w:ascii="Times New Roman" w:hAnsi="Times New Roman" w:cs="Times New Roman"/>
          <w:sz w:val="28"/>
          <w:szCs w:val="28"/>
        </w:rPr>
        <w:t>.</w:t>
      </w:r>
    </w:p>
    <w:p w:rsidR="009757DA" w:rsidRDefault="0038697F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графах 3, 4, 6, 8, 10, 12, 14 показника «к</w:t>
      </w:r>
      <w:r w:rsidRPr="005B7B32">
        <w:rPr>
          <w:rFonts w:ascii="Times New Roman" w:hAnsi="Times New Roman" w:cs="Times New Roman"/>
          <w:sz w:val="28"/>
          <w:szCs w:val="28"/>
        </w:rPr>
        <w:t>ількість створених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» для рядків із кодами 11ХХ.ХХ, 12ХХ.ХХ, 13ХХ.ХХ, 14ХХ.ХХ, 15ХХ.ХХ, 16ХХ.ХХ, 17ХХ.ХХ зазначається кількість технологій, створених за </w:t>
      </w:r>
      <w:r w:rsidRPr="006A27F0">
        <w:rPr>
          <w:rFonts w:ascii="Times New Roman" w:hAnsi="Times New Roman" w:cs="Times New Roman"/>
          <w:sz w:val="28"/>
          <w:szCs w:val="28"/>
        </w:rPr>
        <w:t>напрямам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критичних технологій.</w:t>
      </w:r>
    </w:p>
    <w:p w:rsidR="0038697F" w:rsidRDefault="0038697F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графах 3, 4, 6, 8, 10, 12, 14 показника «к</w:t>
      </w:r>
      <w:r w:rsidRPr="005B7B32">
        <w:rPr>
          <w:rFonts w:ascii="Times New Roman" w:hAnsi="Times New Roman" w:cs="Times New Roman"/>
          <w:sz w:val="28"/>
          <w:szCs w:val="28"/>
        </w:rPr>
        <w:t>ількість створених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» для рядків із кодами 1110.00, 1210.20, 1300.30, 1400.80, 1500.50, 1600.20, 1700.50 зазначається кількість технологій, створених за </w:t>
      </w:r>
      <w:r w:rsidRPr="006A27F0">
        <w:rPr>
          <w:rFonts w:ascii="Times New Roman" w:hAnsi="Times New Roman" w:cs="Times New Roman"/>
          <w:sz w:val="28"/>
          <w:szCs w:val="28"/>
        </w:rPr>
        <w:t>напрямам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критичних технологій</w:t>
      </w:r>
      <w:r w:rsidR="003955C5">
        <w:rPr>
          <w:rFonts w:ascii="Times New Roman" w:hAnsi="Times New Roman" w:cs="Times New Roman"/>
          <w:sz w:val="28"/>
          <w:szCs w:val="28"/>
        </w:rPr>
        <w:t xml:space="preserve">, </w:t>
      </w:r>
      <w:r w:rsidR="00C81109">
        <w:rPr>
          <w:rFonts w:ascii="Times New Roman" w:hAnsi="Times New Roman" w:cs="Times New Roman"/>
          <w:sz w:val="28"/>
          <w:szCs w:val="28"/>
        </w:rPr>
        <w:t xml:space="preserve">тих, що не увійшли до затверджених переліків технологій відповідних напрямів. </w:t>
      </w:r>
    </w:p>
    <w:p w:rsidR="00BB7881" w:rsidRDefault="00BB7881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графах 3, 4, 6, 8, 10, 12, 14 показника «к</w:t>
      </w:r>
      <w:r w:rsidRPr="005B7B32">
        <w:rPr>
          <w:rFonts w:ascii="Times New Roman" w:hAnsi="Times New Roman" w:cs="Times New Roman"/>
          <w:sz w:val="28"/>
          <w:szCs w:val="28"/>
        </w:rPr>
        <w:t>ількість створених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» для рядка із кодом 1800.00 зазначається кількість технологій у </w:t>
      </w:r>
      <w:r w:rsidRPr="005359BF">
        <w:rPr>
          <w:rFonts w:ascii="Times New Roman" w:hAnsi="Times New Roman" w:cs="Times New Roman"/>
          <w:sz w:val="28"/>
          <w:szCs w:val="28"/>
        </w:rPr>
        <w:t>сфері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озброєння та військової техніки, створених за </w:t>
      </w:r>
      <w:r w:rsidRPr="006A27F0">
        <w:rPr>
          <w:rFonts w:ascii="Times New Roman" w:hAnsi="Times New Roman" w:cs="Times New Roman"/>
          <w:sz w:val="28"/>
          <w:szCs w:val="28"/>
        </w:rPr>
        <w:t>напрямам</w:t>
      </w:r>
      <w:r>
        <w:rPr>
          <w:rFonts w:ascii="Times New Roman" w:hAnsi="Times New Roman" w:cs="Times New Roman"/>
          <w:sz w:val="28"/>
          <w:szCs w:val="28"/>
        </w:rPr>
        <w:t>и, які не увійшли до напрямів затвердженого переліку</w:t>
      </w:r>
      <w:r w:rsidRPr="006A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критичних технологій.</w:t>
      </w:r>
    </w:p>
    <w:p w:rsidR="00D161BE" w:rsidRDefault="00D161BE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B0">
        <w:rPr>
          <w:rFonts w:ascii="Times New Roman" w:hAnsi="Times New Roman" w:cs="Times New Roman"/>
          <w:sz w:val="28"/>
          <w:szCs w:val="28"/>
        </w:rPr>
        <w:lastRenderedPageBreak/>
        <w:t>У графах «Основне призначення» зазначається кількість технологій та їхні номери у Державному реєстрі технологій за видами основного призначення. Для кожно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33BB0">
        <w:rPr>
          <w:rFonts w:ascii="Times New Roman" w:hAnsi="Times New Roman" w:cs="Times New Roman"/>
          <w:sz w:val="28"/>
          <w:szCs w:val="28"/>
        </w:rPr>
        <w:t xml:space="preserve"> технології зазначається лише один (основний) вид призначення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BE" w:rsidRDefault="00D161BE" w:rsidP="009757D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BE">
        <w:rPr>
          <w:rFonts w:ascii="Times New Roman" w:hAnsi="Times New Roman" w:cs="Times New Roman"/>
          <w:sz w:val="28"/>
          <w:szCs w:val="28"/>
        </w:rPr>
        <w:t>Вид основного призначення визначається відповідно до наведеного переліку: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змінити форми і способи збройної боротьби;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значно поліпшити показники ефективності військової техніки або озброєння;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створити принципово нові зразки військової техніки або озброєння;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створити потенціал для майбутнього розвитку;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підвищити конкурентоздатність продукції військового (подвійного) призначення;</w:t>
      </w:r>
    </w:p>
    <w:p w:rsidR="004243B6" w:rsidRP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модернізувати наявне озброєння та/або військову (спеціальну) техніку;</w:t>
      </w:r>
    </w:p>
    <w:p w:rsidR="004243B6" w:rsidRDefault="004243B6" w:rsidP="001B329B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3B6">
        <w:rPr>
          <w:rFonts w:ascii="Times New Roman" w:hAnsi="Times New Roman" w:cs="Times New Roman"/>
          <w:sz w:val="28"/>
          <w:szCs w:val="28"/>
        </w:rPr>
        <w:t>дозволить поліпшити тактико-технічні характеристики наявних військової техніки або озброєння.</w:t>
      </w:r>
    </w:p>
    <w:p w:rsidR="00D161BE" w:rsidRDefault="00D161BE" w:rsidP="00D16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Номери технологій у Державному реєстрі технологій зазначаються через кому за кожним видом </w:t>
      </w:r>
      <w:r w:rsidRPr="004243B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3B6">
        <w:rPr>
          <w:rFonts w:ascii="Times New Roman" w:hAnsi="Times New Roman" w:cs="Times New Roman"/>
          <w:sz w:val="28"/>
          <w:szCs w:val="28"/>
        </w:rPr>
        <w:t xml:space="preserve">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для кожного напряму критичних технологій</w:t>
      </w:r>
      <w:r w:rsidRPr="003A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окремо</w:t>
      </w:r>
      <w:r w:rsidR="00BC6A65">
        <w:rPr>
          <w:rFonts w:ascii="Times New Roman" w:hAnsi="Times New Roman" w:cs="Times New Roman"/>
          <w:sz w:val="28"/>
          <w:szCs w:val="28"/>
        </w:rPr>
        <w:t>.</w:t>
      </w:r>
    </w:p>
    <w:p w:rsidR="00D161BE" w:rsidRDefault="00BC6A65" w:rsidP="00D16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«кількість створених технологій»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 3 для рядка із кодом 1000.00 не може бути меншим значення цього показника для рядка із кодом 1000.10 графи 3.</w:t>
      </w:r>
    </w:p>
    <w:p w:rsidR="00BC6A65" w:rsidRDefault="00BC6A65" w:rsidP="00D16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«кількість створених технологій»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 3 для рядка із кодом 1000.10 має дорівнювати сумі значень показників рядків із кодами 1100.00, 1200.00, 1300.00, 1400.00, 1500.00, 1600.00, 1700.00 графи </w:t>
      </w:r>
      <w:r w:rsidR="00C81109">
        <w:rPr>
          <w:rFonts w:ascii="Times New Roman" w:hAnsi="Times New Roman" w:cs="Times New Roman"/>
          <w:sz w:val="28"/>
          <w:szCs w:val="28"/>
        </w:rPr>
        <w:t>3.</w:t>
      </w:r>
    </w:p>
    <w:p w:rsidR="00C81109" w:rsidRDefault="00C81109" w:rsidP="00D16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04">
        <w:rPr>
          <w:rFonts w:ascii="Times New Roman" w:hAnsi="Times New Roman" w:cs="Times New Roman"/>
          <w:sz w:val="28"/>
          <w:szCs w:val="28"/>
        </w:rPr>
        <w:t>Значення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«кількість створених технологій»</w:t>
      </w:r>
      <w:r w:rsidRPr="001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 3 всіх рядків має дорівнювати сумі значень цього показника за графами 4, 6, 8, 10, 12, 14 відповідних рядків.</w:t>
      </w:r>
    </w:p>
    <w:p w:rsidR="00C81109" w:rsidRDefault="00C81109" w:rsidP="00D16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B1">
        <w:rPr>
          <w:rFonts w:ascii="Times New Roman" w:hAnsi="Times New Roman" w:cs="Times New Roman"/>
          <w:sz w:val="28"/>
          <w:szCs w:val="28"/>
        </w:rPr>
        <w:t>У графі 16 зазначається кількість проведених метрологічних експертиз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за напрямами критичних технологій.</w:t>
      </w:r>
    </w:p>
    <w:p w:rsidR="003744C6" w:rsidRDefault="003744C6" w:rsidP="00C96D5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3"/>
      <w:bookmarkStart w:id="2" w:name="n24"/>
      <w:bookmarkStart w:id="3" w:name="n25"/>
      <w:bookmarkStart w:id="4" w:name="n26"/>
      <w:bookmarkStart w:id="5" w:name="n27"/>
      <w:bookmarkStart w:id="6" w:name="n28"/>
      <w:bookmarkEnd w:id="1"/>
      <w:bookmarkEnd w:id="2"/>
      <w:bookmarkEnd w:id="3"/>
      <w:bookmarkEnd w:id="4"/>
      <w:bookmarkEnd w:id="5"/>
      <w:bookmarkEnd w:id="6"/>
      <w:r w:rsidRPr="00E745A6">
        <w:rPr>
          <w:rFonts w:ascii="Times New Roman" w:hAnsi="Times New Roman" w:cs="Times New Roman"/>
          <w:spacing w:val="-4"/>
          <w:sz w:val="28"/>
          <w:szCs w:val="28"/>
        </w:rPr>
        <w:t xml:space="preserve">Відомості головного розпорядника бюджетних коштів про основні результати забезпечення головним розпорядником бюджетних коштів державної підтримки розвитку критичних технологій у сфері виробництва озброєння та військової техніки подаються за підписом </w:t>
      </w:r>
      <w:r w:rsidR="00E745A6" w:rsidRPr="00E745A6">
        <w:rPr>
          <w:rFonts w:ascii="Times New Roman" w:hAnsi="Times New Roman" w:cs="Times New Roman"/>
          <w:spacing w:val="-4"/>
          <w:sz w:val="28"/>
          <w:szCs w:val="28"/>
        </w:rPr>
        <w:t xml:space="preserve">керівника структурного підрозділу та </w:t>
      </w:r>
      <w:r w:rsidRPr="00E745A6">
        <w:rPr>
          <w:rFonts w:ascii="Times New Roman" w:hAnsi="Times New Roman" w:cs="Times New Roman"/>
          <w:spacing w:val="-4"/>
          <w:sz w:val="28"/>
          <w:szCs w:val="28"/>
        </w:rPr>
        <w:t>особи, відповідальної за заповнення форм № 1-</w:t>
      </w:r>
      <w:r w:rsidR="003A70B1" w:rsidRPr="00E745A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745A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6E91" w:rsidRDefault="00486E91">
      <w:pPr>
        <w:rPr>
          <w:rFonts w:ascii="Times New Roman" w:hAnsi="Times New Roman" w:cs="Times New Roman"/>
          <w:sz w:val="28"/>
          <w:szCs w:val="28"/>
        </w:rPr>
      </w:pPr>
    </w:p>
    <w:sectPr w:rsidR="00486E91" w:rsidSect="003955C5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8E9"/>
    <w:multiLevelType w:val="multilevel"/>
    <w:tmpl w:val="69C2A6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A8502C"/>
    <w:multiLevelType w:val="hybridMultilevel"/>
    <w:tmpl w:val="CE506822"/>
    <w:lvl w:ilvl="0" w:tplc="A0EE628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353F2B"/>
    <w:multiLevelType w:val="multilevel"/>
    <w:tmpl w:val="33AC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D72B0E"/>
    <w:multiLevelType w:val="multilevel"/>
    <w:tmpl w:val="CAD49E2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DD0000"/>
    <w:multiLevelType w:val="multilevel"/>
    <w:tmpl w:val="43B62BD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E28610A"/>
    <w:multiLevelType w:val="multilevel"/>
    <w:tmpl w:val="102CA4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2E2F74F2"/>
    <w:multiLevelType w:val="multilevel"/>
    <w:tmpl w:val="6F4424B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36936695"/>
    <w:multiLevelType w:val="hybridMultilevel"/>
    <w:tmpl w:val="79B23C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7F09"/>
    <w:multiLevelType w:val="multilevel"/>
    <w:tmpl w:val="99CA4D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AC7398"/>
    <w:multiLevelType w:val="multilevel"/>
    <w:tmpl w:val="99A2810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12E50AC"/>
    <w:multiLevelType w:val="multilevel"/>
    <w:tmpl w:val="CB4A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C5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F01610"/>
    <w:multiLevelType w:val="multilevel"/>
    <w:tmpl w:val="19A2DB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2A80349"/>
    <w:multiLevelType w:val="hybridMultilevel"/>
    <w:tmpl w:val="5D10ADAE"/>
    <w:lvl w:ilvl="0" w:tplc="71F66E1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314CA9"/>
    <w:multiLevelType w:val="hybridMultilevel"/>
    <w:tmpl w:val="FC608F1E"/>
    <w:lvl w:ilvl="0" w:tplc="66B25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1"/>
    <w:rsid w:val="00013229"/>
    <w:rsid w:val="000208F3"/>
    <w:rsid w:val="00022D8D"/>
    <w:rsid w:val="0002632B"/>
    <w:rsid w:val="00040566"/>
    <w:rsid w:val="000456EE"/>
    <w:rsid w:val="0005253E"/>
    <w:rsid w:val="00066483"/>
    <w:rsid w:val="000A46CA"/>
    <w:rsid w:val="000C04B6"/>
    <w:rsid w:val="000C0AEF"/>
    <w:rsid w:val="000C4A78"/>
    <w:rsid w:val="000F5267"/>
    <w:rsid w:val="000F5E51"/>
    <w:rsid w:val="000F60F2"/>
    <w:rsid w:val="00120CAC"/>
    <w:rsid w:val="001220F4"/>
    <w:rsid w:val="00124348"/>
    <w:rsid w:val="00151D50"/>
    <w:rsid w:val="001540D6"/>
    <w:rsid w:val="00161E7A"/>
    <w:rsid w:val="00162A17"/>
    <w:rsid w:val="001712E0"/>
    <w:rsid w:val="001B329B"/>
    <w:rsid w:val="001C50FC"/>
    <w:rsid w:val="00226615"/>
    <w:rsid w:val="00276A5F"/>
    <w:rsid w:val="00282C08"/>
    <w:rsid w:val="00283043"/>
    <w:rsid w:val="002857BF"/>
    <w:rsid w:val="00291324"/>
    <w:rsid w:val="002918A0"/>
    <w:rsid w:val="002A6A00"/>
    <w:rsid w:val="002B02ED"/>
    <w:rsid w:val="002B331C"/>
    <w:rsid w:val="002B6573"/>
    <w:rsid w:val="002D4253"/>
    <w:rsid w:val="002F1054"/>
    <w:rsid w:val="002F42BF"/>
    <w:rsid w:val="002F43F6"/>
    <w:rsid w:val="003208C4"/>
    <w:rsid w:val="00322156"/>
    <w:rsid w:val="00353121"/>
    <w:rsid w:val="00355C49"/>
    <w:rsid w:val="0035765A"/>
    <w:rsid w:val="0037443E"/>
    <w:rsid w:val="003744C6"/>
    <w:rsid w:val="0038697F"/>
    <w:rsid w:val="003955C5"/>
    <w:rsid w:val="0039622B"/>
    <w:rsid w:val="003A1747"/>
    <w:rsid w:val="003A70B1"/>
    <w:rsid w:val="003E70EB"/>
    <w:rsid w:val="004243B6"/>
    <w:rsid w:val="00424F53"/>
    <w:rsid w:val="00435511"/>
    <w:rsid w:val="00437081"/>
    <w:rsid w:val="00453E4D"/>
    <w:rsid w:val="004779A7"/>
    <w:rsid w:val="0048274A"/>
    <w:rsid w:val="004834EA"/>
    <w:rsid w:val="00486E91"/>
    <w:rsid w:val="0049556F"/>
    <w:rsid w:val="00497A1D"/>
    <w:rsid w:val="004C24E5"/>
    <w:rsid w:val="004C28DE"/>
    <w:rsid w:val="004D654A"/>
    <w:rsid w:val="004E67CE"/>
    <w:rsid w:val="00501E0B"/>
    <w:rsid w:val="005359BF"/>
    <w:rsid w:val="00561B20"/>
    <w:rsid w:val="005646E0"/>
    <w:rsid w:val="00574676"/>
    <w:rsid w:val="005B7B32"/>
    <w:rsid w:val="005C50A6"/>
    <w:rsid w:val="005E6076"/>
    <w:rsid w:val="005F0275"/>
    <w:rsid w:val="00602BDD"/>
    <w:rsid w:val="00626ADF"/>
    <w:rsid w:val="00633BB0"/>
    <w:rsid w:val="006579E5"/>
    <w:rsid w:val="00662E7D"/>
    <w:rsid w:val="006709F8"/>
    <w:rsid w:val="006A27F0"/>
    <w:rsid w:val="006A3C4B"/>
    <w:rsid w:val="006B6B6B"/>
    <w:rsid w:val="006D3EB3"/>
    <w:rsid w:val="006D6207"/>
    <w:rsid w:val="006E78A1"/>
    <w:rsid w:val="007031E6"/>
    <w:rsid w:val="00743760"/>
    <w:rsid w:val="007475E2"/>
    <w:rsid w:val="00774E5B"/>
    <w:rsid w:val="0077641B"/>
    <w:rsid w:val="007B570A"/>
    <w:rsid w:val="007C0EE4"/>
    <w:rsid w:val="007C3682"/>
    <w:rsid w:val="007C42FE"/>
    <w:rsid w:val="007C7B14"/>
    <w:rsid w:val="007D3555"/>
    <w:rsid w:val="007F354A"/>
    <w:rsid w:val="008002FF"/>
    <w:rsid w:val="00847942"/>
    <w:rsid w:val="00856E81"/>
    <w:rsid w:val="0086010F"/>
    <w:rsid w:val="00862BFB"/>
    <w:rsid w:val="00875806"/>
    <w:rsid w:val="008B2416"/>
    <w:rsid w:val="008F01EC"/>
    <w:rsid w:val="008F0628"/>
    <w:rsid w:val="008F08BE"/>
    <w:rsid w:val="0094581B"/>
    <w:rsid w:val="00970C99"/>
    <w:rsid w:val="009757DA"/>
    <w:rsid w:val="00987398"/>
    <w:rsid w:val="00996D9D"/>
    <w:rsid w:val="009C1266"/>
    <w:rsid w:val="009D27B9"/>
    <w:rsid w:val="00A13872"/>
    <w:rsid w:val="00A24FC3"/>
    <w:rsid w:val="00A35B3F"/>
    <w:rsid w:val="00A42F3A"/>
    <w:rsid w:val="00A50C04"/>
    <w:rsid w:val="00A552C4"/>
    <w:rsid w:val="00A90B8B"/>
    <w:rsid w:val="00AD253F"/>
    <w:rsid w:val="00B1575D"/>
    <w:rsid w:val="00B26861"/>
    <w:rsid w:val="00B27160"/>
    <w:rsid w:val="00B344F9"/>
    <w:rsid w:val="00B373C3"/>
    <w:rsid w:val="00B379EC"/>
    <w:rsid w:val="00B46920"/>
    <w:rsid w:val="00B71E3F"/>
    <w:rsid w:val="00BB51E5"/>
    <w:rsid w:val="00BB7881"/>
    <w:rsid w:val="00BC6A65"/>
    <w:rsid w:val="00C06186"/>
    <w:rsid w:val="00C11E5E"/>
    <w:rsid w:val="00C40614"/>
    <w:rsid w:val="00C43F7D"/>
    <w:rsid w:val="00C57C6C"/>
    <w:rsid w:val="00C650B5"/>
    <w:rsid w:val="00C75C90"/>
    <w:rsid w:val="00C81109"/>
    <w:rsid w:val="00C870BD"/>
    <w:rsid w:val="00C87E33"/>
    <w:rsid w:val="00C92740"/>
    <w:rsid w:val="00C95800"/>
    <w:rsid w:val="00CB1E18"/>
    <w:rsid w:val="00D0443B"/>
    <w:rsid w:val="00D161BE"/>
    <w:rsid w:val="00D24813"/>
    <w:rsid w:val="00D343C5"/>
    <w:rsid w:val="00D741C0"/>
    <w:rsid w:val="00D83A80"/>
    <w:rsid w:val="00DA5241"/>
    <w:rsid w:val="00DC4560"/>
    <w:rsid w:val="00DC6837"/>
    <w:rsid w:val="00DC7EF8"/>
    <w:rsid w:val="00DD5A7B"/>
    <w:rsid w:val="00E00ABB"/>
    <w:rsid w:val="00E26ACF"/>
    <w:rsid w:val="00E45615"/>
    <w:rsid w:val="00E504CD"/>
    <w:rsid w:val="00E745A6"/>
    <w:rsid w:val="00E851D5"/>
    <w:rsid w:val="00E946C6"/>
    <w:rsid w:val="00EC3FB8"/>
    <w:rsid w:val="00ED50FB"/>
    <w:rsid w:val="00EE3D74"/>
    <w:rsid w:val="00EE472D"/>
    <w:rsid w:val="00EF5461"/>
    <w:rsid w:val="00EF77E0"/>
    <w:rsid w:val="00F20BCE"/>
    <w:rsid w:val="00F318CC"/>
    <w:rsid w:val="00F9443C"/>
    <w:rsid w:val="00FB0146"/>
    <w:rsid w:val="00FC1625"/>
    <w:rsid w:val="00FC4570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0E7"/>
  <w15:chartTrackingRefBased/>
  <w15:docId w15:val="{E9C928D9-57A1-41BA-A198-15F2DC8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50C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50C0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A50C0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664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48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664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48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664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4715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2</cp:revision>
  <cp:lastPrinted>2020-02-27T08:58:00Z</cp:lastPrinted>
  <dcterms:created xsi:type="dcterms:W3CDTF">2020-02-28T12:16:00Z</dcterms:created>
  <dcterms:modified xsi:type="dcterms:W3CDTF">2020-02-28T12:16:00Z</dcterms:modified>
</cp:coreProperties>
</file>