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61C" w:rsidRDefault="00E02191" w:rsidP="00E02191">
      <w:pPr>
        <w:spacing w:after="0"/>
        <w:jc w:val="right"/>
        <w:rPr>
          <w:szCs w:val="28"/>
        </w:rPr>
      </w:pPr>
      <w:bookmarkStart w:id="0" w:name="_GoBack"/>
      <w:bookmarkEnd w:id="0"/>
      <w:r>
        <w:rPr>
          <w:szCs w:val="28"/>
        </w:rPr>
        <w:t>ПРОЕКТ</w:t>
      </w:r>
    </w:p>
    <w:p w:rsidR="00F8461C" w:rsidRDefault="00F8461C" w:rsidP="001867C6">
      <w:pPr>
        <w:spacing w:after="0"/>
        <w:rPr>
          <w:szCs w:val="28"/>
        </w:rPr>
      </w:pPr>
    </w:p>
    <w:p w:rsidR="001867C6" w:rsidRPr="00F70275" w:rsidRDefault="001867C6" w:rsidP="001867C6">
      <w:pPr>
        <w:spacing w:after="0"/>
        <w:rPr>
          <w:szCs w:val="28"/>
        </w:rPr>
      </w:pPr>
      <w:r w:rsidRPr="00F70275">
        <w:rPr>
          <w:szCs w:val="28"/>
        </w:rPr>
        <w:t xml:space="preserve">Про внесення змін до наказу </w:t>
      </w:r>
    </w:p>
    <w:p w:rsidR="001867C6" w:rsidRPr="00F70275" w:rsidRDefault="001867C6" w:rsidP="001867C6">
      <w:pPr>
        <w:spacing w:after="0"/>
        <w:rPr>
          <w:szCs w:val="28"/>
        </w:rPr>
      </w:pPr>
      <w:r w:rsidRPr="00F70275">
        <w:rPr>
          <w:szCs w:val="28"/>
        </w:rPr>
        <w:t xml:space="preserve">Міністерства освіти і науки України </w:t>
      </w:r>
    </w:p>
    <w:p w:rsidR="001867C6" w:rsidRPr="00F70275" w:rsidRDefault="001867C6" w:rsidP="001867C6">
      <w:pPr>
        <w:spacing w:after="0"/>
        <w:rPr>
          <w:szCs w:val="28"/>
        </w:rPr>
      </w:pPr>
      <w:r w:rsidRPr="00F70275">
        <w:rPr>
          <w:szCs w:val="28"/>
        </w:rPr>
        <w:t>від 05 серпня 2016 року № 944</w:t>
      </w:r>
    </w:p>
    <w:p w:rsidR="001867C6" w:rsidRPr="00F70275" w:rsidRDefault="001867C6" w:rsidP="001867C6">
      <w:pPr>
        <w:spacing w:after="0"/>
        <w:rPr>
          <w:szCs w:val="28"/>
        </w:rPr>
      </w:pPr>
    </w:p>
    <w:p w:rsidR="001867C6" w:rsidRPr="00F70275" w:rsidRDefault="001867C6" w:rsidP="001867C6">
      <w:pPr>
        <w:spacing w:after="0"/>
        <w:ind w:firstLine="709"/>
        <w:jc w:val="both"/>
        <w:rPr>
          <w:bCs/>
          <w:color w:val="000000"/>
          <w:szCs w:val="28"/>
          <w:shd w:val="clear" w:color="auto" w:fill="FFFFFF"/>
        </w:rPr>
      </w:pPr>
      <w:r w:rsidRPr="00F70275">
        <w:rPr>
          <w:szCs w:val="28"/>
        </w:rPr>
        <w:t xml:space="preserve">Відповідно до пункту 8 Положення про </w:t>
      </w:r>
      <w:r w:rsidRPr="00F70275">
        <w:rPr>
          <w:bCs/>
          <w:color w:val="000000"/>
          <w:szCs w:val="28"/>
          <w:shd w:val="clear" w:color="auto" w:fill="FFFFFF"/>
        </w:rPr>
        <w:t>Міністерство освіти і науки України, та з метою вдосконалення нормативної бази щодо функціонування загальноосвітніх навчальних закладів</w:t>
      </w:r>
    </w:p>
    <w:p w:rsidR="00290E46" w:rsidRPr="00F70275" w:rsidRDefault="00290E46" w:rsidP="00290E46">
      <w:pPr>
        <w:spacing w:after="0"/>
        <w:jc w:val="both"/>
        <w:rPr>
          <w:bCs/>
          <w:color w:val="000000"/>
          <w:szCs w:val="28"/>
          <w:shd w:val="clear" w:color="auto" w:fill="FFFFFF"/>
        </w:rPr>
      </w:pPr>
    </w:p>
    <w:p w:rsidR="00290E46" w:rsidRPr="00F70275" w:rsidRDefault="00290E46" w:rsidP="00290E46">
      <w:pPr>
        <w:spacing w:after="0"/>
        <w:jc w:val="both"/>
        <w:rPr>
          <w:bCs/>
          <w:color w:val="000000"/>
          <w:szCs w:val="28"/>
          <w:shd w:val="clear" w:color="auto" w:fill="FFFFFF"/>
        </w:rPr>
      </w:pPr>
      <w:r w:rsidRPr="00F70275">
        <w:rPr>
          <w:bCs/>
          <w:color w:val="000000"/>
          <w:szCs w:val="28"/>
          <w:shd w:val="clear" w:color="auto" w:fill="FFFFFF"/>
        </w:rPr>
        <w:t>НАКАЗУЮ:</w:t>
      </w:r>
    </w:p>
    <w:p w:rsidR="00290E46" w:rsidRPr="00F70275" w:rsidRDefault="00290E46" w:rsidP="00290E46">
      <w:pPr>
        <w:spacing w:after="0"/>
        <w:jc w:val="both"/>
        <w:rPr>
          <w:bCs/>
          <w:color w:val="000000"/>
          <w:szCs w:val="28"/>
          <w:shd w:val="clear" w:color="auto" w:fill="FFFFFF"/>
        </w:rPr>
      </w:pPr>
      <w:r w:rsidRPr="00F70275">
        <w:rPr>
          <w:bCs/>
          <w:color w:val="000000"/>
          <w:szCs w:val="28"/>
          <w:shd w:val="clear" w:color="auto" w:fill="FFFFFF"/>
        </w:rPr>
        <w:t xml:space="preserve"> </w:t>
      </w:r>
    </w:p>
    <w:p w:rsidR="0017753D" w:rsidRPr="00F70275" w:rsidRDefault="00290E46" w:rsidP="00290E4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Cs w:val="28"/>
        </w:rPr>
      </w:pPr>
      <w:r w:rsidRPr="00F70275">
        <w:rPr>
          <w:szCs w:val="28"/>
        </w:rPr>
        <w:t xml:space="preserve">У заголовку та пункті 1 наказу Міністерства освіти і науки України від 05 серпня 2016 року № 944 «Про затвердження Положення про з’єднаний клас (клас-комплект) початкової школи у філії опорного закладу», зареєстрованому в Міністерстві юстиції України 26 серпня 2016 року за </w:t>
      </w:r>
      <w:r w:rsidR="002B3639" w:rsidRPr="00F70275">
        <w:rPr>
          <w:szCs w:val="28"/>
        </w:rPr>
        <w:t xml:space="preserve">          </w:t>
      </w:r>
      <w:r w:rsidRPr="00F70275">
        <w:rPr>
          <w:szCs w:val="28"/>
        </w:rPr>
        <w:t xml:space="preserve">№ </w:t>
      </w:r>
      <w:r w:rsidR="002B3639" w:rsidRPr="00F70275">
        <w:rPr>
          <w:szCs w:val="28"/>
        </w:rPr>
        <w:t>1187/29317</w:t>
      </w:r>
      <w:r w:rsidR="0017753D" w:rsidRPr="00F70275">
        <w:rPr>
          <w:szCs w:val="28"/>
        </w:rPr>
        <w:t xml:space="preserve">, </w:t>
      </w:r>
      <w:r w:rsidR="00F70275">
        <w:rPr>
          <w:szCs w:val="28"/>
        </w:rPr>
        <w:t xml:space="preserve">після </w:t>
      </w:r>
      <w:r w:rsidR="0017753D" w:rsidRPr="00F70275">
        <w:rPr>
          <w:szCs w:val="28"/>
        </w:rPr>
        <w:t>сл</w:t>
      </w:r>
      <w:r w:rsidR="00F70275">
        <w:rPr>
          <w:szCs w:val="28"/>
        </w:rPr>
        <w:t>ів</w:t>
      </w:r>
      <w:r w:rsidR="0017753D" w:rsidRPr="00F70275">
        <w:rPr>
          <w:szCs w:val="28"/>
        </w:rPr>
        <w:t xml:space="preserve"> «у філії опорного закладу»</w:t>
      </w:r>
      <w:r w:rsidR="00F70275">
        <w:rPr>
          <w:szCs w:val="28"/>
        </w:rPr>
        <w:t xml:space="preserve"> додати </w:t>
      </w:r>
      <w:r w:rsidR="0048546B">
        <w:rPr>
          <w:szCs w:val="28"/>
        </w:rPr>
        <w:t xml:space="preserve">слова </w:t>
      </w:r>
      <w:r w:rsidR="00F70275">
        <w:rPr>
          <w:szCs w:val="28"/>
        </w:rPr>
        <w:t>«та школах гірських населених пунктів»</w:t>
      </w:r>
      <w:r w:rsidR="0017753D" w:rsidRPr="00F70275">
        <w:rPr>
          <w:szCs w:val="28"/>
        </w:rPr>
        <w:t>.</w:t>
      </w:r>
    </w:p>
    <w:p w:rsidR="0017753D" w:rsidRPr="00F70275" w:rsidRDefault="0017753D" w:rsidP="0017753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Cs w:val="28"/>
        </w:rPr>
      </w:pPr>
      <w:r w:rsidRPr="00F70275">
        <w:rPr>
          <w:szCs w:val="28"/>
        </w:rPr>
        <w:t xml:space="preserve">У заголовку та тексті </w:t>
      </w:r>
      <w:r w:rsidR="00290E46" w:rsidRPr="00F70275">
        <w:rPr>
          <w:szCs w:val="28"/>
        </w:rPr>
        <w:t xml:space="preserve"> </w:t>
      </w:r>
      <w:r w:rsidRPr="00F70275">
        <w:rPr>
          <w:szCs w:val="28"/>
        </w:rPr>
        <w:t>Положення про з’єднаний клас (клас-комплект) початкової школи у філії опорного закладу, затвердженому наказом Міністерства освіти і науки України від 05 серпня 2016 року № 944, зареєстрован</w:t>
      </w:r>
      <w:r w:rsidR="0048546B">
        <w:rPr>
          <w:szCs w:val="28"/>
        </w:rPr>
        <w:t>ому</w:t>
      </w:r>
      <w:r w:rsidRPr="00F70275">
        <w:rPr>
          <w:szCs w:val="28"/>
        </w:rPr>
        <w:t xml:space="preserve"> </w:t>
      </w:r>
      <w:r w:rsidR="0048546B">
        <w:rPr>
          <w:szCs w:val="28"/>
        </w:rPr>
        <w:t>в</w:t>
      </w:r>
      <w:r w:rsidRPr="00F70275">
        <w:rPr>
          <w:szCs w:val="28"/>
        </w:rPr>
        <w:t xml:space="preserve"> Міністерстві юстиції України 26 серпня 2016 року за             № 1187/29317, </w:t>
      </w:r>
      <w:r w:rsidR="0048546B">
        <w:rPr>
          <w:szCs w:val="28"/>
        </w:rPr>
        <w:t xml:space="preserve">після </w:t>
      </w:r>
      <w:r w:rsidR="0048546B" w:rsidRPr="00F70275">
        <w:rPr>
          <w:szCs w:val="28"/>
        </w:rPr>
        <w:t>сл</w:t>
      </w:r>
      <w:r w:rsidR="0048546B">
        <w:rPr>
          <w:szCs w:val="28"/>
        </w:rPr>
        <w:t>ів</w:t>
      </w:r>
      <w:r w:rsidR="0048546B" w:rsidRPr="00F70275">
        <w:rPr>
          <w:szCs w:val="28"/>
        </w:rPr>
        <w:t xml:space="preserve"> «у філії опорного закладу»</w:t>
      </w:r>
      <w:r w:rsidR="0048546B">
        <w:rPr>
          <w:szCs w:val="28"/>
        </w:rPr>
        <w:t xml:space="preserve"> додати слова «та школах гірських населених пунктів»</w:t>
      </w:r>
      <w:r w:rsidR="0048546B" w:rsidRPr="00F70275">
        <w:rPr>
          <w:szCs w:val="28"/>
        </w:rPr>
        <w:t>.</w:t>
      </w:r>
    </w:p>
    <w:p w:rsidR="00290E46" w:rsidRPr="00F70275" w:rsidRDefault="0017753D" w:rsidP="00290E4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Cs w:val="28"/>
        </w:rPr>
      </w:pPr>
      <w:r w:rsidRPr="00F70275">
        <w:rPr>
          <w:szCs w:val="28"/>
        </w:rPr>
        <w:t>Управлінню адміністративно-господарського та організаційного забезпечення (</w:t>
      </w:r>
      <w:proofErr w:type="spellStart"/>
      <w:r w:rsidRPr="00F70275">
        <w:rPr>
          <w:szCs w:val="28"/>
        </w:rPr>
        <w:t>Єрко</w:t>
      </w:r>
      <w:proofErr w:type="spellEnd"/>
      <w:r w:rsidRPr="00F70275">
        <w:rPr>
          <w:szCs w:val="28"/>
        </w:rPr>
        <w:t xml:space="preserve"> І. А.) в установленому порядку зробити відмітку у справах архіву.</w:t>
      </w:r>
    </w:p>
    <w:p w:rsidR="0017753D" w:rsidRPr="00F70275" w:rsidRDefault="0017753D" w:rsidP="00290E4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Cs w:val="28"/>
        </w:rPr>
      </w:pPr>
      <w:r w:rsidRPr="00F70275">
        <w:rPr>
          <w:szCs w:val="28"/>
        </w:rPr>
        <w:t xml:space="preserve">Департаменту загальної середньої та дошкільної освіти (Кононенко Ю. Г.) забезпечити подання цього наказу на державну реєстрацію до </w:t>
      </w:r>
      <w:r w:rsidR="005D12F5" w:rsidRPr="00F70275">
        <w:rPr>
          <w:szCs w:val="28"/>
        </w:rPr>
        <w:t>М</w:t>
      </w:r>
      <w:r w:rsidRPr="00F70275">
        <w:rPr>
          <w:szCs w:val="28"/>
        </w:rPr>
        <w:t xml:space="preserve">іністерства </w:t>
      </w:r>
      <w:r w:rsidR="005D12F5" w:rsidRPr="00F70275">
        <w:rPr>
          <w:szCs w:val="28"/>
        </w:rPr>
        <w:t>юстиції України у встановленому законодавством порядку.</w:t>
      </w:r>
    </w:p>
    <w:p w:rsidR="005D12F5" w:rsidRPr="00F70275" w:rsidRDefault="005D12F5" w:rsidP="00290E4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Cs w:val="28"/>
        </w:rPr>
      </w:pPr>
      <w:r w:rsidRPr="00F70275">
        <w:rPr>
          <w:szCs w:val="28"/>
        </w:rPr>
        <w:t>Цей наказ набирає чинності з дня його офіційного опублікування.</w:t>
      </w:r>
    </w:p>
    <w:p w:rsidR="005D12F5" w:rsidRPr="00F70275" w:rsidRDefault="005D12F5" w:rsidP="00290E4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Cs w:val="28"/>
        </w:rPr>
      </w:pPr>
      <w:r w:rsidRPr="00F70275">
        <w:rPr>
          <w:szCs w:val="28"/>
        </w:rPr>
        <w:t xml:space="preserve">Контроль за виконанням цього наказу покласти на заступника Міністра </w:t>
      </w:r>
      <w:proofErr w:type="spellStart"/>
      <w:r w:rsidRPr="00F70275">
        <w:rPr>
          <w:szCs w:val="28"/>
        </w:rPr>
        <w:t>Хобзея</w:t>
      </w:r>
      <w:proofErr w:type="spellEnd"/>
      <w:r w:rsidRPr="00F70275">
        <w:rPr>
          <w:szCs w:val="28"/>
        </w:rPr>
        <w:t xml:space="preserve"> П. К.</w:t>
      </w:r>
    </w:p>
    <w:p w:rsidR="005D12F5" w:rsidRPr="00F70275" w:rsidRDefault="005D12F5" w:rsidP="005D12F5">
      <w:pPr>
        <w:spacing w:after="0"/>
        <w:jc w:val="both"/>
        <w:rPr>
          <w:szCs w:val="28"/>
        </w:rPr>
      </w:pPr>
    </w:p>
    <w:p w:rsidR="005D12F5" w:rsidRDefault="005D12F5" w:rsidP="005D12F5">
      <w:pPr>
        <w:spacing w:after="0"/>
        <w:jc w:val="both"/>
      </w:pPr>
    </w:p>
    <w:p w:rsidR="005D12F5" w:rsidRPr="001867C6" w:rsidRDefault="005D12F5" w:rsidP="005D12F5">
      <w:pPr>
        <w:spacing w:after="0"/>
        <w:jc w:val="both"/>
      </w:pPr>
      <w:r>
        <w:t>Міністр                                                                                                Л. М. Гриневич</w:t>
      </w:r>
    </w:p>
    <w:sectPr w:rsidR="005D12F5" w:rsidRPr="001867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518F3"/>
    <w:multiLevelType w:val="hybridMultilevel"/>
    <w:tmpl w:val="39084DC2"/>
    <w:lvl w:ilvl="0" w:tplc="246CB94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32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7C6"/>
    <w:rsid w:val="0017753D"/>
    <w:rsid w:val="001867C6"/>
    <w:rsid w:val="00290E46"/>
    <w:rsid w:val="002B3639"/>
    <w:rsid w:val="003000A6"/>
    <w:rsid w:val="00387E6B"/>
    <w:rsid w:val="0048546B"/>
    <w:rsid w:val="004A5A2E"/>
    <w:rsid w:val="0058638E"/>
    <w:rsid w:val="005D12F5"/>
    <w:rsid w:val="00E02191"/>
    <w:rsid w:val="00F70275"/>
    <w:rsid w:val="00F8461C"/>
    <w:rsid w:val="00FE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30FA8F-0BC9-4C6A-B1F2-BF1B2BE7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1068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dyatlenko</dc:creator>
  <cp:lastModifiedBy>Polishchuk</cp:lastModifiedBy>
  <cp:revision>6</cp:revision>
  <cp:lastPrinted>2017-08-01T12:26:00Z</cp:lastPrinted>
  <dcterms:created xsi:type="dcterms:W3CDTF">2017-08-01T07:45:00Z</dcterms:created>
  <dcterms:modified xsi:type="dcterms:W3CDTF">2017-08-02T09:29:00Z</dcterms:modified>
</cp:coreProperties>
</file>