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4A5" w:rsidRPr="00A379FD" w:rsidRDefault="00A379FD" w:rsidP="00BA64A5">
      <w:pPr>
        <w:jc w:val="center"/>
        <w:rPr>
          <w:sz w:val="32"/>
          <w:szCs w:val="32"/>
          <w:lang w:val="uk-UA"/>
        </w:rPr>
      </w:pPr>
      <w:r w:rsidRPr="00A379FD">
        <w:rPr>
          <w:sz w:val="32"/>
          <w:szCs w:val="32"/>
          <w:lang w:val="uk-UA"/>
        </w:rPr>
        <w:t xml:space="preserve">                                                           </w:t>
      </w:r>
      <w:r>
        <w:rPr>
          <w:sz w:val="32"/>
          <w:szCs w:val="32"/>
          <w:lang w:val="uk-UA"/>
        </w:rPr>
        <w:t xml:space="preserve">         </w:t>
      </w:r>
      <w:r w:rsidRPr="00A379FD">
        <w:rPr>
          <w:sz w:val="32"/>
          <w:szCs w:val="32"/>
          <w:lang w:val="uk-UA"/>
        </w:rPr>
        <w:t xml:space="preserve">  проект</w:t>
      </w:r>
    </w:p>
    <w:p w:rsidR="00BA64A5" w:rsidRDefault="00BA64A5" w:rsidP="00BA64A5">
      <w:pPr>
        <w:jc w:val="center"/>
        <w:rPr>
          <w:b/>
          <w:sz w:val="36"/>
          <w:szCs w:val="36"/>
          <w:lang w:val="uk-UA"/>
        </w:rPr>
      </w:pPr>
    </w:p>
    <w:p w:rsidR="00F049D7" w:rsidRPr="00BA64A5" w:rsidRDefault="00F049D7" w:rsidP="00BA64A5">
      <w:pPr>
        <w:jc w:val="center"/>
        <w:rPr>
          <w:b/>
          <w:sz w:val="36"/>
          <w:szCs w:val="36"/>
          <w:lang w:val="uk-UA"/>
        </w:rPr>
      </w:pPr>
    </w:p>
    <w:p w:rsidR="00BA64A5" w:rsidRPr="00BA64A5" w:rsidRDefault="00A379FD" w:rsidP="00BA64A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Міністерство освіти і науки України</w:t>
      </w:r>
    </w:p>
    <w:p w:rsidR="00BA64A5" w:rsidRPr="00BA64A5" w:rsidRDefault="00BA64A5" w:rsidP="00BA64A5">
      <w:pPr>
        <w:jc w:val="center"/>
        <w:rPr>
          <w:b/>
          <w:sz w:val="36"/>
          <w:szCs w:val="36"/>
          <w:lang w:val="uk-UA"/>
        </w:rPr>
      </w:pPr>
    </w:p>
    <w:p w:rsidR="00BA64A5" w:rsidRPr="00BA64A5" w:rsidRDefault="00BA64A5" w:rsidP="00BA64A5">
      <w:pPr>
        <w:jc w:val="center"/>
        <w:rPr>
          <w:b/>
          <w:sz w:val="36"/>
          <w:szCs w:val="36"/>
          <w:lang w:val="uk-UA"/>
        </w:rPr>
      </w:pPr>
    </w:p>
    <w:p w:rsidR="00A379FD" w:rsidRDefault="00A379FD" w:rsidP="00BA64A5">
      <w:pPr>
        <w:jc w:val="center"/>
        <w:rPr>
          <w:b/>
          <w:sz w:val="40"/>
          <w:szCs w:val="40"/>
          <w:lang w:val="uk-UA"/>
        </w:rPr>
      </w:pPr>
    </w:p>
    <w:p w:rsidR="00A379FD" w:rsidRDefault="00A379FD" w:rsidP="00BA64A5">
      <w:pPr>
        <w:jc w:val="center"/>
        <w:rPr>
          <w:b/>
          <w:sz w:val="40"/>
          <w:szCs w:val="40"/>
          <w:lang w:val="uk-UA"/>
        </w:rPr>
      </w:pPr>
    </w:p>
    <w:p w:rsidR="00A379FD" w:rsidRDefault="00A379FD" w:rsidP="00BA64A5">
      <w:pPr>
        <w:jc w:val="center"/>
        <w:rPr>
          <w:b/>
          <w:sz w:val="40"/>
          <w:szCs w:val="40"/>
          <w:lang w:val="uk-UA"/>
        </w:rPr>
      </w:pPr>
    </w:p>
    <w:p w:rsidR="00A379FD" w:rsidRDefault="00A379FD" w:rsidP="00BA64A5">
      <w:pPr>
        <w:jc w:val="center"/>
        <w:rPr>
          <w:b/>
          <w:sz w:val="40"/>
          <w:szCs w:val="40"/>
          <w:lang w:val="uk-UA"/>
        </w:rPr>
      </w:pPr>
    </w:p>
    <w:p w:rsidR="00BA64A5" w:rsidRDefault="00A379FD" w:rsidP="00BA64A5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Російська мова</w:t>
      </w:r>
    </w:p>
    <w:p w:rsidR="00A379FD" w:rsidRDefault="00A379FD" w:rsidP="00BA64A5">
      <w:pPr>
        <w:jc w:val="center"/>
        <w:rPr>
          <w:b/>
          <w:sz w:val="40"/>
          <w:szCs w:val="40"/>
          <w:lang w:val="uk-UA"/>
        </w:rPr>
      </w:pPr>
    </w:p>
    <w:p w:rsidR="00A379FD" w:rsidRPr="00A379FD" w:rsidRDefault="00A379FD" w:rsidP="00BA64A5">
      <w:pPr>
        <w:jc w:val="center"/>
        <w:rPr>
          <w:sz w:val="32"/>
          <w:szCs w:val="32"/>
        </w:rPr>
      </w:pPr>
      <w:r w:rsidRPr="00A379FD">
        <w:rPr>
          <w:b/>
          <w:sz w:val="32"/>
          <w:szCs w:val="32"/>
          <w:lang w:val="uk-UA"/>
        </w:rPr>
        <w:t>10- 11 класи</w:t>
      </w:r>
    </w:p>
    <w:p w:rsidR="00A379FD" w:rsidRDefault="00A379FD" w:rsidP="00BA64A5">
      <w:pPr>
        <w:jc w:val="center"/>
        <w:rPr>
          <w:sz w:val="36"/>
          <w:szCs w:val="36"/>
          <w:lang w:val="uk-UA"/>
        </w:rPr>
      </w:pPr>
    </w:p>
    <w:p w:rsidR="00B421FF" w:rsidRDefault="00BA64A5" w:rsidP="00BA64A5">
      <w:pPr>
        <w:jc w:val="center"/>
        <w:rPr>
          <w:sz w:val="36"/>
          <w:szCs w:val="36"/>
          <w:lang w:val="uk-UA"/>
        </w:rPr>
      </w:pPr>
      <w:r w:rsidRPr="00404446">
        <w:rPr>
          <w:sz w:val="36"/>
          <w:szCs w:val="36"/>
          <w:lang w:val="uk-UA"/>
        </w:rPr>
        <w:t xml:space="preserve">Програма  </w:t>
      </w:r>
    </w:p>
    <w:p w:rsidR="00B421FF" w:rsidRDefault="00A379FD" w:rsidP="00BA64A5">
      <w:pPr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для </w:t>
      </w:r>
      <w:r w:rsidR="00BA64A5" w:rsidRPr="00404446">
        <w:rPr>
          <w:sz w:val="36"/>
          <w:szCs w:val="36"/>
          <w:lang w:val="uk-UA"/>
        </w:rPr>
        <w:t xml:space="preserve">загальноосвітніх навчальних закладів </w:t>
      </w:r>
    </w:p>
    <w:p w:rsidR="00BA64A5" w:rsidRPr="00404446" w:rsidRDefault="00BA64A5" w:rsidP="00BA64A5">
      <w:pPr>
        <w:jc w:val="center"/>
        <w:rPr>
          <w:sz w:val="36"/>
          <w:szCs w:val="36"/>
          <w:lang w:val="uk-UA"/>
        </w:rPr>
      </w:pPr>
      <w:r w:rsidRPr="00404446">
        <w:rPr>
          <w:sz w:val="36"/>
          <w:szCs w:val="36"/>
          <w:lang w:val="uk-UA"/>
        </w:rPr>
        <w:t>з українською мовою навчання</w:t>
      </w:r>
    </w:p>
    <w:p w:rsidR="00A379FD" w:rsidRDefault="00A379FD" w:rsidP="00BA64A5">
      <w:pPr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                 </w:t>
      </w:r>
    </w:p>
    <w:p w:rsidR="00BA64A5" w:rsidRPr="00A379FD" w:rsidRDefault="00A379FD" w:rsidP="00BA64A5">
      <w:pPr>
        <w:rPr>
          <w:sz w:val="28"/>
          <w:szCs w:val="28"/>
          <w:lang w:val="uk-UA"/>
        </w:rPr>
      </w:pPr>
      <w:r>
        <w:rPr>
          <w:sz w:val="36"/>
          <w:szCs w:val="36"/>
          <w:lang w:val="uk-UA"/>
        </w:rPr>
        <w:t xml:space="preserve">                                  (</w:t>
      </w:r>
      <w:r>
        <w:rPr>
          <w:sz w:val="28"/>
          <w:szCs w:val="28"/>
          <w:lang w:val="uk-UA"/>
        </w:rPr>
        <w:t>початок вивчення з 1 класу)</w:t>
      </w:r>
    </w:p>
    <w:p w:rsidR="00BA64A5" w:rsidRPr="00404446" w:rsidRDefault="00BA64A5" w:rsidP="00BA64A5">
      <w:pPr>
        <w:rPr>
          <w:sz w:val="36"/>
          <w:szCs w:val="36"/>
        </w:rPr>
      </w:pPr>
    </w:p>
    <w:p w:rsidR="00BA64A5" w:rsidRPr="00404446" w:rsidRDefault="00BA64A5" w:rsidP="00BA64A5">
      <w:pPr>
        <w:rPr>
          <w:sz w:val="36"/>
          <w:szCs w:val="36"/>
        </w:rPr>
      </w:pPr>
    </w:p>
    <w:p w:rsidR="00BA64A5" w:rsidRPr="00404446" w:rsidRDefault="00BA64A5" w:rsidP="00BA64A5">
      <w:pPr>
        <w:rPr>
          <w:sz w:val="36"/>
          <w:szCs w:val="36"/>
        </w:rPr>
      </w:pPr>
    </w:p>
    <w:p w:rsidR="00BA64A5" w:rsidRPr="00404446" w:rsidRDefault="00BA64A5" w:rsidP="00BA64A5">
      <w:pPr>
        <w:rPr>
          <w:sz w:val="36"/>
          <w:szCs w:val="36"/>
        </w:rPr>
      </w:pPr>
    </w:p>
    <w:p w:rsidR="00BA64A5" w:rsidRPr="00404446" w:rsidRDefault="00BA64A5" w:rsidP="00BA64A5">
      <w:pPr>
        <w:rPr>
          <w:sz w:val="36"/>
          <w:szCs w:val="36"/>
        </w:rPr>
      </w:pPr>
    </w:p>
    <w:p w:rsidR="00BA64A5" w:rsidRPr="00404446" w:rsidRDefault="00BA64A5" w:rsidP="00BA64A5">
      <w:pPr>
        <w:rPr>
          <w:sz w:val="36"/>
          <w:szCs w:val="36"/>
        </w:rPr>
      </w:pPr>
    </w:p>
    <w:p w:rsidR="00BA64A5" w:rsidRPr="00404446" w:rsidRDefault="00BA64A5" w:rsidP="00BA64A5">
      <w:pPr>
        <w:rPr>
          <w:sz w:val="36"/>
          <w:szCs w:val="36"/>
        </w:rPr>
      </w:pPr>
    </w:p>
    <w:p w:rsidR="00BA64A5" w:rsidRDefault="00143525" w:rsidP="00BA64A5">
      <w:pPr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2</w:t>
      </w:r>
      <w:r w:rsidR="00BA64A5" w:rsidRPr="00404446">
        <w:rPr>
          <w:sz w:val="36"/>
          <w:szCs w:val="36"/>
        </w:rPr>
        <w:t>01</w:t>
      </w:r>
      <w:r w:rsidR="00BA64A5" w:rsidRPr="00404446">
        <w:rPr>
          <w:sz w:val="36"/>
          <w:szCs w:val="36"/>
          <w:lang w:val="uk-UA"/>
        </w:rPr>
        <w:t>7</w:t>
      </w:r>
    </w:p>
    <w:p w:rsidR="0002324F" w:rsidRDefault="0002324F" w:rsidP="00143525">
      <w:pPr>
        <w:spacing w:before="400" w:after="120"/>
        <w:jc w:val="center"/>
        <w:outlineLvl w:val="0"/>
        <w:rPr>
          <w:b/>
          <w:bCs/>
          <w:color w:val="000000"/>
          <w:kern w:val="36"/>
          <w:sz w:val="28"/>
          <w:szCs w:val="28"/>
          <w:lang w:val="uk-UA" w:eastAsia="pl-PL"/>
        </w:rPr>
      </w:pPr>
    </w:p>
    <w:p w:rsidR="00143525" w:rsidRPr="00143525" w:rsidRDefault="0035550A" w:rsidP="00143525">
      <w:pPr>
        <w:spacing w:before="400" w:after="120"/>
        <w:jc w:val="center"/>
        <w:outlineLvl w:val="0"/>
        <w:rPr>
          <w:b/>
          <w:bCs/>
          <w:kern w:val="36"/>
          <w:sz w:val="28"/>
          <w:szCs w:val="28"/>
          <w:lang w:val="uk-UA" w:eastAsia="pl-PL"/>
        </w:rPr>
      </w:pPr>
      <w:r>
        <w:rPr>
          <w:b/>
          <w:bCs/>
          <w:color w:val="000000"/>
          <w:kern w:val="36"/>
          <w:sz w:val="28"/>
          <w:szCs w:val="28"/>
          <w:lang w:val="uk-UA" w:eastAsia="pl-PL"/>
        </w:rPr>
        <w:lastRenderedPageBreak/>
        <w:t>Авторський колектив</w:t>
      </w:r>
      <w:r w:rsidR="00143525" w:rsidRPr="00143525">
        <w:rPr>
          <w:b/>
          <w:bCs/>
          <w:color w:val="000000"/>
          <w:kern w:val="36"/>
          <w:sz w:val="28"/>
          <w:szCs w:val="28"/>
          <w:lang w:val="uk-UA" w:eastAsia="pl-PL"/>
        </w:rPr>
        <w:t>:</w:t>
      </w:r>
    </w:p>
    <w:p w:rsidR="00143525" w:rsidRDefault="00143525" w:rsidP="00143525">
      <w:pPr>
        <w:spacing w:before="120"/>
        <w:jc w:val="both"/>
        <w:rPr>
          <w:iCs/>
          <w:color w:val="000000"/>
          <w:sz w:val="28"/>
          <w:szCs w:val="28"/>
          <w:lang w:val="uk-UA" w:eastAsia="pl-PL"/>
        </w:rPr>
      </w:pPr>
      <w:r w:rsidRPr="0035550A">
        <w:rPr>
          <w:b/>
          <w:iCs/>
          <w:color w:val="000000"/>
          <w:sz w:val="28"/>
          <w:szCs w:val="28"/>
          <w:lang w:val="uk-UA" w:eastAsia="pl-PL"/>
        </w:rPr>
        <w:t>Баландіна Н.</w:t>
      </w:r>
      <w:proofErr w:type="spellStart"/>
      <w:r w:rsidRPr="0035550A">
        <w:rPr>
          <w:b/>
          <w:iCs/>
          <w:color w:val="000000"/>
          <w:sz w:val="28"/>
          <w:szCs w:val="28"/>
          <w:lang w:val="uk-UA" w:eastAsia="pl-PL"/>
        </w:rPr>
        <w:t>Ф</w:t>
      </w:r>
      <w:r>
        <w:rPr>
          <w:iCs/>
          <w:color w:val="000000"/>
          <w:sz w:val="28"/>
          <w:szCs w:val="28"/>
          <w:lang w:val="uk-UA" w:eastAsia="pl-PL"/>
        </w:rPr>
        <w:t>.</w:t>
      </w:r>
      <w:r w:rsidRPr="00143525">
        <w:rPr>
          <w:iCs/>
          <w:color w:val="000000"/>
          <w:sz w:val="28"/>
          <w:szCs w:val="28"/>
          <w:lang w:val="uk-UA" w:eastAsia="pl-PL"/>
        </w:rPr>
        <w:t>професор</w:t>
      </w:r>
      <w:proofErr w:type="spellEnd"/>
      <w:r w:rsidRPr="00143525">
        <w:rPr>
          <w:iCs/>
          <w:color w:val="000000"/>
          <w:sz w:val="28"/>
          <w:szCs w:val="28"/>
          <w:lang w:val="uk-UA" w:eastAsia="pl-PL"/>
        </w:rPr>
        <w:t xml:space="preserve"> Полтавського національного педагогічного університету імені В. Г. Короленка</w:t>
      </w:r>
      <w:r>
        <w:rPr>
          <w:iCs/>
          <w:color w:val="000000"/>
          <w:sz w:val="28"/>
          <w:szCs w:val="28"/>
          <w:lang w:val="uk-UA" w:eastAsia="pl-PL"/>
        </w:rPr>
        <w:t>, доктор філологічних наук (керівник робочої групи)</w:t>
      </w:r>
      <w:r w:rsidR="00D53B28">
        <w:rPr>
          <w:iCs/>
          <w:color w:val="000000"/>
          <w:sz w:val="28"/>
          <w:szCs w:val="28"/>
          <w:lang w:val="uk-UA" w:eastAsia="pl-PL"/>
        </w:rPr>
        <w:t>;</w:t>
      </w:r>
    </w:p>
    <w:p w:rsidR="00143525" w:rsidRDefault="00143525" w:rsidP="00143525">
      <w:pPr>
        <w:spacing w:before="120"/>
        <w:jc w:val="both"/>
        <w:rPr>
          <w:iCs/>
          <w:color w:val="000000"/>
          <w:sz w:val="28"/>
          <w:szCs w:val="28"/>
          <w:lang w:val="uk-UA" w:eastAsia="pl-PL"/>
        </w:rPr>
      </w:pPr>
      <w:r w:rsidRPr="00143525">
        <w:rPr>
          <w:iCs/>
          <w:color w:val="000000"/>
          <w:sz w:val="28"/>
          <w:szCs w:val="28"/>
          <w:lang w:val="uk-UA" w:eastAsia="pl-PL"/>
        </w:rPr>
        <w:t> </w:t>
      </w:r>
      <w:r w:rsidRPr="0035550A">
        <w:rPr>
          <w:b/>
          <w:iCs/>
          <w:color w:val="000000"/>
          <w:sz w:val="28"/>
          <w:szCs w:val="28"/>
          <w:lang w:val="uk-UA" w:eastAsia="pl-PL"/>
        </w:rPr>
        <w:t>Дегтярьова К.В.,</w:t>
      </w:r>
      <w:r w:rsidRPr="00143525">
        <w:rPr>
          <w:iCs/>
          <w:color w:val="000000"/>
          <w:sz w:val="28"/>
          <w:szCs w:val="28"/>
          <w:lang w:val="uk-UA" w:eastAsia="pl-PL"/>
        </w:rPr>
        <w:t xml:space="preserve"> доцент кафедри українознавства та гуманітарної підготовки ВДНЗУ «Українська медична стоматологічна академія»</w:t>
      </w:r>
      <w:r>
        <w:rPr>
          <w:iCs/>
          <w:color w:val="000000"/>
          <w:sz w:val="28"/>
          <w:szCs w:val="28"/>
          <w:lang w:val="uk-UA" w:eastAsia="pl-PL"/>
        </w:rPr>
        <w:t>, кандидат філологічних наук</w:t>
      </w:r>
      <w:r w:rsidRPr="00143525">
        <w:rPr>
          <w:iCs/>
          <w:color w:val="000000"/>
          <w:sz w:val="28"/>
          <w:szCs w:val="28"/>
          <w:lang w:val="uk-UA" w:eastAsia="pl-PL"/>
        </w:rPr>
        <w:t>;</w:t>
      </w:r>
    </w:p>
    <w:p w:rsidR="00143525" w:rsidRDefault="00143525" w:rsidP="00143525">
      <w:pPr>
        <w:spacing w:before="120"/>
        <w:jc w:val="both"/>
        <w:rPr>
          <w:iCs/>
          <w:color w:val="000000"/>
          <w:sz w:val="28"/>
          <w:szCs w:val="28"/>
          <w:lang w:val="uk-UA" w:eastAsia="pl-PL"/>
        </w:rPr>
      </w:pPr>
      <w:proofErr w:type="spellStart"/>
      <w:r w:rsidRPr="0035550A">
        <w:rPr>
          <w:b/>
          <w:iCs/>
          <w:color w:val="000000"/>
          <w:sz w:val="28"/>
          <w:szCs w:val="28"/>
          <w:lang w:val="uk-UA" w:eastAsia="pl-PL"/>
        </w:rPr>
        <w:t>Гелеверя</w:t>
      </w:r>
      <w:proofErr w:type="spellEnd"/>
      <w:r w:rsidRPr="0035550A">
        <w:rPr>
          <w:b/>
          <w:iCs/>
          <w:color w:val="000000"/>
          <w:sz w:val="28"/>
          <w:szCs w:val="28"/>
          <w:lang w:val="uk-UA" w:eastAsia="pl-PL"/>
        </w:rPr>
        <w:t xml:space="preserve"> Р.О.,</w:t>
      </w:r>
      <w:r>
        <w:rPr>
          <w:iCs/>
          <w:color w:val="000000"/>
          <w:sz w:val="28"/>
          <w:szCs w:val="28"/>
          <w:lang w:val="uk-UA" w:eastAsia="pl-PL"/>
        </w:rPr>
        <w:t xml:space="preserve"> </w:t>
      </w:r>
      <w:r w:rsidRPr="00143525">
        <w:rPr>
          <w:iCs/>
          <w:color w:val="000000"/>
          <w:sz w:val="28"/>
          <w:szCs w:val="28"/>
          <w:lang w:val="uk-UA" w:eastAsia="pl-PL"/>
        </w:rPr>
        <w:t>методист відділу гуманітарних та мистецьких дисциплін Полтавського обласного інституту післядипломної педагогічної освіти імені М. В. Остроградського;</w:t>
      </w:r>
    </w:p>
    <w:p w:rsidR="00143525" w:rsidRDefault="00143525" w:rsidP="00143525">
      <w:pPr>
        <w:spacing w:before="120"/>
        <w:jc w:val="both"/>
        <w:rPr>
          <w:iCs/>
          <w:color w:val="000000"/>
          <w:sz w:val="28"/>
          <w:szCs w:val="28"/>
          <w:lang w:val="uk-UA" w:eastAsia="pl-PL"/>
        </w:rPr>
      </w:pPr>
      <w:proofErr w:type="spellStart"/>
      <w:r w:rsidRPr="0035550A">
        <w:rPr>
          <w:b/>
          <w:iCs/>
          <w:color w:val="000000"/>
          <w:sz w:val="28"/>
          <w:szCs w:val="28"/>
          <w:lang w:val="uk-UA" w:eastAsia="pl-PL"/>
        </w:rPr>
        <w:t>Бойченко</w:t>
      </w:r>
      <w:proofErr w:type="spellEnd"/>
      <w:r w:rsidRPr="0035550A">
        <w:rPr>
          <w:b/>
          <w:iCs/>
          <w:color w:val="000000"/>
          <w:sz w:val="28"/>
          <w:szCs w:val="28"/>
          <w:lang w:val="uk-UA" w:eastAsia="pl-PL"/>
        </w:rPr>
        <w:t xml:space="preserve"> Л.А</w:t>
      </w:r>
      <w:r>
        <w:rPr>
          <w:iCs/>
          <w:color w:val="000000"/>
          <w:sz w:val="28"/>
          <w:szCs w:val="28"/>
          <w:lang w:val="uk-UA" w:eastAsia="pl-PL"/>
        </w:rPr>
        <w:t xml:space="preserve">., </w:t>
      </w:r>
      <w:r w:rsidRPr="00143525">
        <w:rPr>
          <w:iCs/>
          <w:color w:val="000000"/>
          <w:sz w:val="28"/>
          <w:szCs w:val="28"/>
          <w:lang w:val="uk-UA" w:eastAsia="pl-PL"/>
        </w:rPr>
        <w:t>учитель-методист гімназії № 13</w:t>
      </w:r>
      <w:r>
        <w:rPr>
          <w:iCs/>
          <w:color w:val="000000"/>
          <w:sz w:val="28"/>
          <w:szCs w:val="28"/>
          <w:lang w:val="uk-UA" w:eastAsia="pl-PL"/>
        </w:rPr>
        <w:t xml:space="preserve"> м. Полтави</w:t>
      </w:r>
      <w:r w:rsidRPr="00143525">
        <w:rPr>
          <w:iCs/>
          <w:color w:val="000000"/>
          <w:sz w:val="28"/>
          <w:szCs w:val="28"/>
          <w:lang w:val="uk-UA" w:eastAsia="pl-PL"/>
        </w:rPr>
        <w:t xml:space="preserve">, спеціаліст вищої кваліфікаційної категорії; </w:t>
      </w:r>
    </w:p>
    <w:p w:rsidR="00143525" w:rsidRDefault="00143525" w:rsidP="00143525">
      <w:pPr>
        <w:spacing w:before="120"/>
        <w:jc w:val="both"/>
        <w:rPr>
          <w:iCs/>
          <w:color w:val="000000"/>
          <w:sz w:val="28"/>
          <w:szCs w:val="28"/>
          <w:lang w:val="uk-UA" w:eastAsia="pl-PL"/>
        </w:rPr>
      </w:pPr>
      <w:r w:rsidRPr="0035550A">
        <w:rPr>
          <w:b/>
          <w:iCs/>
          <w:color w:val="000000"/>
          <w:sz w:val="28"/>
          <w:szCs w:val="28"/>
          <w:lang w:val="uk-UA" w:eastAsia="pl-PL"/>
        </w:rPr>
        <w:t> Шевченко І.В</w:t>
      </w:r>
      <w:r w:rsidR="00D53B28" w:rsidRPr="0035550A">
        <w:rPr>
          <w:b/>
          <w:iCs/>
          <w:color w:val="000000"/>
          <w:sz w:val="28"/>
          <w:szCs w:val="28"/>
          <w:lang w:val="uk-UA" w:eastAsia="pl-PL"/>
        </w:rPr>
        <w:t>.</w:t>
      </w:r>
      <w:r w:rsidRPr="0035550A">
        <w:rPr>
          <w:b/>
          <w:iCs/>
          <w:color w:val="000000"/>
          <w:sz w:val="28"/>
          <w:szCs w:val="28"/>
          <w:lang w:val="uk-UA" w:eastAsia="pl-PL"/>
        </w:rPr>
        <w:t>,</w:t>
      </w:r>
      <w:r>
        <w:rPr>
          <w:iCs/>
          <w:color w:val="000000"/>
          <w:sz w:val="28"/>
          <w:szCs w:val="28"/>
          <w:lang w:val="uk-UA" w:eastAsia="pl-PL"/>
        </w:rPr>
        <w:t xml:space="preserve"> </w:t>
      </w:r>
      <w:r w:rsidRPr="00143525">
        <w:rPr>
          <w:iCs/>
          <w:color w:val="000000"/>
          <w:sz w:val="28"/>
          <w:szCs w:val="28"/>
          <w:lang w:val="uk-UA" w:eastAsia="pl-PL"/>
        </w:rPr>
        <w:t>методист методичного кабінету відділу освіти Миргородської міської ради</w:t>
      </w:r>
      <w:r>
        <w:rPr>
          <w:iCs/>
          <w:color w:val="000000"/>
          <w:sz w:val="28"/>
          <w:szCs w:val="28"/>
          <w:lang w:val="uk-UA" w:eastAsia="pl-PL"/>
        </w:rPr>
        <w:t xml:space="preserve"> Полтавської області;</w:t>
      </w:r>
      <w:r w:rsidRPr="00143525">
        <w:rPr>
          <w:iCs/>
          <w:color w:val="000000"/>
          <w:sz w:val="28"/>
          <w:szCs w:val="28"/>
          <w:lang w:val="uk-UA" w:eastAsia="pl-PL"/>
        </w:rPr>
        <w:t xml:space="preserve"> </w:t>
      </w:r>
    </w:p>
    <w:p w:rsidR="00D53B28" w:rsidRDefault="00D53B28" w:rsidP="00143525">
      <w:pPr>
        <w:spacing w:before="120"/>
        <w:jc w:val="both"/>
        <w:rPr>
          <w:iCs/>
          <w:color w:val="000000"/>
          <w:sz w:val="28"/>
          <w:szCs w:val="28"/>
          <w:lang w:val="uk-UA" w:eastAsia="pl-PL"/>
        </w:rPr>
      </w:pPr>
      <w:r w:rsidRPr="00143525">
        <w:rPr>
          <w:iCs/>
          <w:color w:val="000000"/>
          <w:sz w:val="28"/>
          <w:szCs w:val="28"/>
          <w:lang w:val="uk-UA" w:eastAsia="pl-PL"/>
        </w:rPr>
        <w:t> </w:t>
      </w:r>
      <w:r w:rsidRPr="0035550A">
        <w:rPr>
          <w:b/>
          <w:iCs/>
          <w:color w:val="000000"/>
          <w:sz w:val="28"/>
          <w:szCs w:val="28"/>
          <w:lang w:val="uk-UA" w:eastAsia="pl-PL"/>
        </w:rPr>
        <w:t>Лисенко І.М</w:t>
      </w:r>
      <w:r w:rsidR="0035550A">
        <w:rPr>
          <w:b/>
          <w:iCs/>
          <w:color w:val="000000"/>
          <w:sz w:val="28"/>
          <w:szCs w:val="28"/>
          <w:lang w:val="uk-UA" w:eastAsia="pl-PL"/>
        </w:rPr>
        <w:t>.</w:t>
      </w:r>
      <w:r w:rsidR="0035550A">
        <w:rPr>
          <w:iCs/>
          <w:color w:val="000000"/>
          <w:sz w:val="28"/>
          <w:szCs w:val="28"/>
          <w:lang w:val="uk-UA" w:eastAsia="pl-PL"/>
        </w:rPr>
        <w:t>,</w:t>
      </w:r>
      <w:r w:rsidR="00143525" w:rsidRPr="00143525">
        <w:rPr>
          <w:iCs/>
          <w:color w:val="000000"/>
          <w:sz w:val="28"/>
          <w:szCs w:val="28"/>
          <w:lang w:val="uk-UA" w:eastAsia="pl-PL"/>
        </w:rPr>
        <w:t xml:space="preserve"> учитель вищої категорії загальноосвітн</w:t>
      </w:r>
      <w:r>
        <w:rPr>
          <w:iCs/>
          <w:color w:val="000000"/>
          <w:sz w:val="28"/>
          <w:szCs w:val="28"/>
          <w:lang w:val="uk-UA" w:eastAsia="pl-PL"/>
        </w:rPr>
        <w:t>ьої школи І-ІІІ ступенів № 19І м. Полтави;</w:t>
      </w:r>
      <w:r w:rsidR="00143525" w:rsidRPr="00143525">
        <w:rPr>
          <w:iCs/>
          <w:color w:val="000000"/>
          <w:sz w:val="28"/>
          <w:szCs w:val="28"/>
          <w:lang w:val="uk-UA" w:eastAsia="pl-PL"/>
        </w:rPr>
        <w:t xml:space="preserve"> </w:t>
      </w:r>
    </w:p>
    <w:p w:rsidR="00143525" w:rsidRPr="00143525" w:rsidRDefault="00D53B28" w:rsidP="00143525">
      <w:pPr>
        <w:spacing w:before="120"/>
        <w:jc w:val="both"/>
        <w:rPr>
          <w:iCs/>
          <w:color w:val="000000"/>
          <w:sz w:val="28"/>
          <w:szCs w:val="28"/>
          <w:lang w:val="uk-UA" w:eastAsia="pl-PL"/>
        </w:rPr>
      </w:pPr>
      <w:r w:rsidRPr="0035550A">
        <w:rPr>
          <w:b/>
          <w:iCs/>
          <w:color w:val="000000"/>
          <w:sz w:val="28"/>
          <w:szCs w:val="28"/>
          <w:lang w:val="uk-UA" w:eastAsia="pl-PL"/>
        </w:rPr>
        <w:t>Войтенко О.А.,</w:t>
      </w:r>
      <w:r>
        <w:rPr>
          <w:iCs/>
          <w:color w:val="000000"/>
          <w:sz w:val="28"/>
          <w:szCs w:val="28"/>
          <w:lang w:val="uk-UA" w:eastAsia="pl-PL"/>
        </w:rPr>
        <w:t xml:space="preserve"> </w:t>
      </w:r>
      <w:r w:rsidR="00143525" w:rsidRPr="00143525">
        <w:rPr>
          <w:iCs/>
          <w:color w:val="000000"/>
          <w:sz w:val="28"/>
          <w:szCs w:val="28"/>
          <w:lang w:val="uk-UA" w:eastAsia="pl-PL"/>
        </w:rPr>
        <w:t xml:space="preserve">учитель-методист Кременчуцької ЗОШ І-ІІІ ступенів № 20  </w:t>
      </w:r>
    </w:p>
    <w:p w:rsidR="00143525" w:rsidRPr="00143525" w:rsidRDefault="00143525" w:rsidP="00143525">
      <w:pPr>
        <w:spacing w:before="120"/>
        <w:jc w:val="both"/>
        <w:rPr>
          <w:sz w:val="28"/>
          <w:szCs w:val="28"/>
          <w:lang w:val="uk-UA" w:eastAsia="pl-PL"/>
        </w:rPr>
      </w:pPr>
      <w:r w:rsidRPr="00143525">
        <w:rPr>
          <w:iCs/>
          <w:color w:val="000000"/>
          <w:sz w:val="28"/>
          <w:szCs w:val="28"/>
          <w:lang w:val="uk-UA" w:eastAsia="pl-PL"/>
        </w:rPr>
        <w:t xml:space="preserve"> </w:t>
      </w:r>
    </w:p>
    <w:p w:rsidR="00143525" w:rsidRPr="00143525" w:rsidRDefault="00143525" w:rsidP="00143525">
      <w:pPr>
        <w:ind w:firstLine="720"/>
        <w:jc w:val="both"/>
        <w:rPr>
          <w:b/>
          <w:sz w:val="28"/>
          <w:szCs w:val="28"/>
          <w:lang w:val="uk-UA"/>
        </w:rPr>
      </w:pPr>
    </w:p>
    <w:p w:rsidR="00143525" w:rsidRPr="00143525" w:rsidRDefault="00143525" w:rsidP="00143525">
      <w:pPr>
        <w:ind w:firstLine="720"/>
        <w:jc w:val="center"/>
        <w:rPr>
          <w:b/>
          <w:lang w:val="uk-UA"/>
        </w:rPr>
      </w:pPr>
    </w:p>
    <w:p w:rsidR="00143525" w:rsidRPr="00404446" w:rsidRDefault="00143525" w:rsidP="00143525">
      <w:pPr>
        <w:jc w:val="center"/>
        <w:rPr>
          <w:b/>
          <w:lang w:val="uk-UA"/>
        </w:rPr>
      </w:pPr>
    </w:p>
    <w:p w:rsidR="00143525" w:rsidRPr="00404446" w:rsidRDefault="00143525" w:rsidP="00143525">
      <w:pPr>
        <w:jc w:val="center"/>
        <w:rPr>
          <w:b/>
          <w:lang w:val="uk-UA"/>
        </w:rPr>
      </w:pPr>
    </w:p>
    <w:p w:rsidR="00143525" w:rsidRPr="00404446" w:rsidRDefault="00143525" w:rsidP="00BA64A5">
      <w:pPr>
        <w:jc w:val="center"/>
        <w:rPr>
          <w:sz w:val="36"/>
          <w:szCs w:val="36"/>
          <w:lang w:val="uk-UA"/>
        </w:rPr>
      </w:pPr>
    </w:p>
    <w:p w:rsidR="00D53B28" w:rsidRDefault="00D53B28" w:rsidP="00807568">
      <w:pPr>
        <w:spacing w:before="400" w:after="120"/>
        <w:jc w:val="center"/>
        <w:outlineLvl w:val="0"/>
        <w:rPr>
          <w:b/>
          <w:bCs/>
          <w:color w:val="000000"/>
          <w:kern w:val="36"/>
          <w:lang w:val="uk-UA" w:eastAsia="pl-PL"/>
        </w:rPr>
      </w:pPr>
    </w:p>
    <w:p w:rsidR="00D53B28" w:rsidRDefault="00D53B28" w:rsidP="00807568">
      <w:pPr>
        <w:spacing w:before="400" w:after="120"/>
        <w:jc w:val="center"/>
        <w:outlineLvl w:val="0"/>
        <w:rPr>
          <w:b/>
          <w:bCs/>
          <w:color w:val="000000"/>
          <w:kern w:val="36"/>
          <w:lang w:val="uk-UA" w:eastAsia="pl-PL"/>
        </w:rPr>
      </w:pPr>
    </w:p>
    <w:p w:rsidR="00D53B28" w:rsidRDefault="00D53B28" w:rsidP="00807568">
      <w:pPr>
        <w:spacing w:before="400" w:after="120"/>
        <w:jc w:val="center"/>
        <w:outlineLvl w:val="0"/>
        <w:rPr>
          <w:b/>
          <w:bCs/>
          <w:color w:val="000000"/>
          <w:kern w:val="36"/>
          <w:lang w:val="uk-UA" w:eastAsia="pl-PL"/>
        </w:rPr>
      </w:pPr>
    </w:p>
    <w:p w:rsidR="0002324F" w:rsidRDefault="0002324F" w:rsidP="00D53B28">
      <w:pPr>
        <w:spacing w:before="400" w:after="120"/>
        <w:jc w:val="center"/>
        <w:outlineLvl w:val="0"/>
        <w:rPr>
          <w:b/>
          <w:bCs/>
          <w:color w:val="000000"/>
          <w:kern w:val="36"/>
          <w:lang w:val="uk-UA" w:eastAsia="pl-PL"/>
        </w:rPr>
      </w:pPr>
    </w:p>
    <w:p w:rsidR="0002324F" w:rsidRDefault="0002324F" w:rsidP="00D53B28">
      <w:pPr>
        <w:spacing w:before="400" w:after="120"/>
        <w:jc w:val="center"/>
        <w:outlineLvl w:val="0"/>
        <w:rPr>
          <w:b/>
          <w:bCs/>
          <w:color w:val="000000"/>
          <w:kern w:val="36"/>
          <w:lang w:val="uk-UA" w:eastAsia="pl-PL"/>
        </w:rPr>
      </w:pPr>
    </w:p>
    <w:p w:rsidR="0002324F" w:rsidRDefault="0002324F" w:rsidP="00D53B28">
      <w:pPr>
        <w:spacing w:before="400" w:after="120"/>
        <w:jc w:val="center"/>
        <w:outlineLvl w:val="0"/>
        <w:rPr>
          <w:b/>
          <w:bCs/>
          <w:color w:val="000000"/>
          <w:kern w:val="36"/>
          <w:lang w:val="uk-UA" w:eastAsia="pl-PL"/>
        </w:rPr>
      </w:pPr>
    </w:p>
    <w:p w:rsidR="00D53B28" w:rsidRDefault="00D53B28" w:rsidP="00D53B28">
      <w:pPr>
        <w:spacing w:before="400" w:after="120"/>
        <w:jc w:val="center"/>
        <w:outlineLvl w:val="0"/>
        <w:rPr>
          <w:b/>
          <w:bCs/>
          <w:color w:val="000000"/>
          <w:kern w:val="36"/>
          <w:lang w:val="uk-UA" w:eastAsia="pl-PL"/>
        </w:rPr>
      </w:pPr>
      <w:r>
        <w:rPr>
          <w:b/>
          <w:bCs/>
          <w:color w:val="000000"/>
          <w:kern w:val="36"/>
          <w:lang w:val="uk-UA" w:eastAsia="pl-PL"/>
        </w:rPr>
        <w:lastRenderedPageBreak/>
        <w:t>П</w:t>
      </w:r>
      <w:r w:rsidR="00807568">
        <w:rPr>
          <w:b/>
          <w:bCs/>
          <w:color w:val="000000"/>
          <w:kern w:val="36"/>
          <w:lang w:val="uk-UA" w:eastAsia="pl-PL"/>
        </w:rPr>
        <w:t>ояснювальна записка</w:t>
      </w:r>
    </w:p>
    <w:p w:rsidR="00807568" w:rsidRDefault="00807568" w:rsidP="00D53B28">
      <w:pPr>
        <w:spacing w:before="400" w:after="120"/>
        <w:ind w:firstLine="708"/>
        <w:jc w:val="both"/>
        <w:outlineLvl w:val="0"/>
        <w:rPr>
          <w:lang w:val="uk-UA" w:eastAsia="pl-PL"/>
        </w:rPr>
      </w:pPr>
      <w:r>
        <w:rPr>
          <w:lang w:val="uk-UA" w:eastAsia="pl-PL"/>
        </w:rPr>
        <w:t>Зміст та структура програми відповідає Державному стандарту базової і повної загальної середньої освіти, затвердженого постановою Кабінету Міністрів України від 23.11.2011 р. № 1392, та  положенням концепції «Нової української школи» (2016).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lang w:val="uk-UA" w:eastAsia="pl-PL"/>
        </w:rPr>
        <w:t>Зазначена програма розроблена для курсу російської мови, що вивчається в 10-11 класах загальноосвітніх навчальних закладів з українською мовою навчання і є логічним продовженням програми для основної школи.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Навчання російської мови у старшій школі спрямоване на досягнення кількох ієрархічно підпорядкованих цілей: загальної, галузевої та предметної. 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b/>
          <w:lang w:val="uk-UA" w:eastAsia="pl-PL"/>
        </w:rPr>
        <w:t>Загальна мета</w:t>
      </w:r>
      <w:r>
        <w:rPr>
          <w:lang w:val="uk-UA" w:eastAsia="pl-PL"/>
        </w:rPr>
        <w:t xml:space="preserve"> базової освіти полягає в розвитку та соціалізації особистості учнів, формуванні національної самосвідомості, загальної культури, світоглядних орієнтирів, екологічного мислення і поведінки, творчих здібностей, дослідницьких і </w:t>
      </w:r>
      <w:proofErr w:type="spellStart"/>
      <w:r>
        <w:rPr>
          <w:lang w:val="uk-UA" w:eastAsia="pl-PL"/>
        </w:rPr>
        <w:t>життєзабезпечувальних</w:t>
      </w:r>
      <w:proofErr w:type="spellEnd"/>
      <w:r>
        <w:rPr>
          <w:lang w:val="uk-UA" w:eastAsia="pl-PL"/>
        </w:rPr>
        <w:t xml:space="preserve"> навичок, здатності до саморозвитку і самоосвіти в умовах глобальних змін і викликів.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lang w:val="uk-UA" w:eastAsia="pl-PL"/>
        </w:rPr>
        <w:t>Випускник основної школи – це патріот України, який знає її історію; носій української культури, який поважає культуру інших народів; компетентний мовець, що вільно спілкується державною мовою, володіє також рідною (у разі відмінності) й однією чи кількома іноземними мовами, має бажання і здатність до самоосвіти, виявляє активність і відповідальність у громадському й особистому житті, здатний до підприємливості й ініціативності, має уявлення про світобудову, бережно ставиться до природи, безпечно й доцільно використовує досягнення науки і техніки, дотримується здорового способу життя.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b/>
          <w:lang w:val="uk-UA" w:eastAsia="pl-PL"/>
        </w:rPr>
        <w:t>Галузева мета</w:t>
      </w:r>
      <w:r>
        <w:rPr>
          <w:lang w:val="uk-UA" w:eastAsia="pl-PL"/>
        </w:rPr>
        <w:t xml:space="preserve"> освітньої галузі «Мови і літератури» передбачає розвиток особистості учня, формування мовленнєвої і читацької культури, комунікативної та літературної компетентності, гуманістичного світогляду, національної свідомості, високої моралі, активної громадянської позиції, естетичних смаків і ціннісних орієнтацій.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b/>
          <w:lang w:val="uk-UA" w:eastAsia="pl-PL"/>
        </w:rPr>
        <w:t>Предметна мета</w:t>
      </w:r>
      <w:r>
        <w:rPr>
          <w:lang w:val="uk-UA" w:eastAsia="pl-PL"/>
        </w:rPr>
        <w:t xml:space="preserve"> передбачає формування гармонійно розвиненої мовної особистості, яка доречно і правильно використовує російську мову в різних сферах і ситуаціях спілкування. 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У зв'язку з цим навчання предмета розглядається з погляду життєвої необхідності і передбачає вирішення таких </w:t>
      </w:r>
      <w:r>
        <w:rPr>
          <w:b/>
          <w:lang w:val="uk-UA" w:eastAsia="pl-PL"/>
        </w:rPr>
        <w:t>завдань</w:t>
      </w:r>
      <w:r>
        <w:rPr>
          <w:lang w:val="uk-UA" w:eastAsia="pl-PL"/>
        </w:rPr>
        <w:t>: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lang w:val="uk-UA" w:eastAsia="pl-PL"/>
        </w:rPr>
        <w:t>– засвоїти принципи вибору і використання фонетичних, лексичних, словотворчих, граматичних засобів у різних сферах спілкування;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– закріпити отримані знання про мовні одиниці у функціонально-стилістичному контексті; 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lang w:val="uk-UA" w:eastAsia="pl-PL"/>
        </w:rPr>
        <w:t>– удосконалити набуті вміння в області орфоепії, орфографії, пунктуації, стилістики та культури мови;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– засвоїти основні поняття культури мови, дотримуватися встановлених норм і розвивати мовленнєву майстерність; 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lang w:val="uk-UA" w:eastAsia="pl-PL"/>
        </w:rPr>
        <w:t>– удосконалювати комунікативні вміння і навички, необхідні для слухання, читання, говоріння і письма;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lang w:val="uk-UA" w:eastAsia="pl-PL"/>
        </w:rPr>
        <w:lastRenderedPageBreak/>
        <w:t xml:space="preserve">– пізнавати мову як феномен, що є носієм соціального і </w:t>
      </w:r>
      <w:proofErr w:type="spellStart"/>
      <w:r>
        <w:rPr>
          <w:lang w:val="uk-UA" w:eastAsia="pl-PL"/>
        </w:rPr>
        <w:t>культурно–історичного</w:t>
      </w:r>
      <w:proofErr w:type="spellEnd"/>
      <w:r>
        <w:rPr>
          <w:lang w:val="uk-UA" w:eastAsia="pl-PL"/>
        </w:rPr>
        <w:t xml:space="preserve"> досвіду </w:t>
      </w:r>
      <w:proofErr w:type="spellStart"/>
      <w:r>
        <w:rPr>
          <w:lang w:val="uk-UA" w:eastAsia="pl-PL"/>
        </w:rPr>
        <w:t>народу.Зазначена</w:t>
      </w:r>
      <w:proofErr w:type="spellEnd"/>
      <w:r>
        <w:rPr>
          <w:lang w:val="uk-UA" w:eastAsia="pl-PL"/>
        </w:rPr>
        <w:t xml:space="preserve"> мета і завдання визначаються </w:t>
      </w:r>
      <w:proofErr w:type="spellStart"/>
      <w:r>
        <w:rPr>
          <w:lang w:val="uk-UA" w:eastAsia="pl-PL"/>
        </w:rPr>
        <w:t>компетентнісним</w:t>
      </w:r>
      <w:proofErr w:type="spellEnd"/>
      <w:r>
        <w:rPr>
          <w:lang w:val="uk-UA" w:eastAsia="pl-PL"/>
        </w:rPr>
        <w:t xml:space="preserve"> підходом до навчального процесу. 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b/>
          <w:lang w:val="uk-UA" w:eastAsia="pl-PL"/>
        </w:rPr>
        <w:t>Методичними принципами</w:t>
      </w:r>
      <w:r>
        <w:rPr>
          <w:lang w:val="uk-UA" w:eastAsia="pl-PL"/>
        </w:rPr>
        <w:t xml:space="preserve"> є: 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lang w:val="uk-UA" w:eastAsia="pl-PL"/>
        </w:rPr>
        <w:t>- практична спрямованість навчання, що передбачає оптимальне співвідношення вправ репродуктивного, умовно-репродуктивного і продуктивного характеру, дозволяє стимулювати комунікативну активність учнів, виробити потребу в знаннях, закласти основи творчого підходу до навчання і сприяти ефективному спілкуванню;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- взаємопов'язане навчання мови і мовлення є необхідною умовою формування ключових і предметних </w:t>
      </w:r>
      <w:proofErr w:type="spellStart"/>
      <w:r>
        <w:rPr>
          <w:lang w:val="uk-UA" w:eastAsia="pl-PL"/>
        </w:rPr>
        <w:t>компетентностей</w:t>
      </w:r>
      <w:proofErr w:type="spellEnd"/>
      <w:r>
        <w:rPr>
          <w:lang w:val="uk-UA" w:eastAsia="pl-PL"/>
        </w:rPr>
        <w:t xml:space="preserve"> у межах наскрізних і предметних освітніх ліній;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- опора на знання української мови дозволяє уникнути невиправданого дублювання теорії, заощаджувати навчальний час на розвиток мовлення, зіставляти мовний матеріал, унаслідок чого школярі більш тонко зможуть сприймати явища і російської, і української мов, удосконалювати культуру мовлення; 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- обумовленість мовленнєвої діяльності тематикою навчальних текстів і ситуацій, що забезпечують системне формування ключових і предметних </w:t>
      </w:r>
      <w:proofErr w:type="spellStart"/>
      <w:r>
        <w:rPr>
          <w:lang w:val="uk-UA" w:eastAsia="pl-PL"/>
        </w:rPr>
        <w:t>компетентностей</w:t>
      </w:r>
      <w:proofErr w:type="spellEnd"/>
      <w:r>
        <w:rPr>
          <w:lang w:val="uk-UA" w:eastAsia="pl-PL"/>
        </w:rPr>
        <w:t xml:space="preserve"> у межах наскрізних і предметних ліній. 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proofErr w:type="spellStart"/>
      <w:r>
        <w:rPr>
          <w:lang w:val="uk-UA" w:eastAsia="pl-PL"/>
        </w:rPr>
        <w:t>Компетентнісний</w:t>
      </w:r>
      <w:proofErr w:type="spellEnd"/>
      <w:r>
        <w:rPr>
          <w:lang w:val="uk-UA" w:eastAsia="pl-PL"/>
        </w:rPr>
        <w:t xml:space="preserve"> підхід передбачає формування ключових і предметних </w:t>
      </w:r>
      <w:proofErr w:type="spellStart"/>
      <w:r>
        <w:rPr>
          <w:lang w:val="uk-UA" w:eastAsia="pl-PL"/>
        </w:rPr>
        <w:t>компетентностей</w:t>
      </w:r>
      <w:proofErr w:type="spellEnd"/>
      <w:r>
        <w:rPr>
          <w:lang w:val="uk-UA" w:eastAsia="pl-PL"/>
        </w:rPr>
        <w:t>.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b/>
          <w:lang w:val="uk-UA" w:eastAsia="pl-PL"/>
        </w:rPr>
        <w:t>Ключові</w:t>
      </w:r>
      <w:r>
        <w:rPr>
          <w:lang w:val="uk-UA" w:eastAsia="pl-PL"/>
        </w:rPr>
        <w:t xml:space="preserve"> (загальноосвітні) </w:t>
      </w:r>
      <w:r>
        <w:rPr>
          <w:b/>
          <w:lang w:val="uk-UA" w:eastAsia="pl-PL"/>
        </w:rPr>
        <w:t>компетентності</w:t>
      </w:r>
      <w:r>
        <w:rPr>
          <w:lang w:val="uk-UA" w:eastAsia="pl-PL"/>
        </w:rPr>
        <w:t xml:space="preserve"> – це сукупність знань і навичок, яких потребує кожен учень як суб'єкт навчально-виховного процесу для самовизначення, загального розвитку і самореалізації.</w:t>
      </w:r>
    </w:p>
    <w:p w:rsidR="00807568" w:rsidRDefault="00807568" w:rsidP="00807568">
      <w:pPr>
        <w:pStyle w:val="a7"/>
        <w:jc w:val="center"/>
        <w:rPr>
          <w:b/>
          <w:lang w:val="uk-UA" w:eastAsia="pl-PL"/>
        </w:rPr>
      </w:pPr>
      <w:r>
        <w:rPr>
          <w:b/>
          <w:lang w:val="uk-UA" w:eastAsia="pl-PL"/>
        </w:rPr>
        <w:t xml:space="preserve">Роль російської мови у формуванні ключових </w:t>
      </w:r>
      <w:proofErr w:type="spellStart"/>
      <w:r>
        <w:rPr>
          <w:b/>
          <w:lang w:val="uk-UA" w:eastAsia="pl-PL"/>
        </w:rPr>
        <w:t>компетентностей</w:t>
      </w:r>
      <w:proofErr w:type="spellEnd"/>
    </w:p>
    <w:tbl>
      <w:tblPr>
        <w:tblW w:w="9675" w:type="dxa"/>
        <w:tblLook w:val="04A0"/>
      </w:tblPr>
      <w:tblGrid>
        <w:gridCol w:w="440"/>
        <w:gridCol w:w="2495"/>
        <w:gridCol w:w="6740"/>
      </w:tblGrid>
      <w:tr w:rsidR="00807568" w:rsidTr="00807568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>К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jc w:val="both"/>
              <w:rPr>
                <w:lang w:val="pl-PL" w:eastAsia="pl-PL"/>
              </w:rPr>
            </w:pPr>
            <w:r>
              <w:rPr>
                <w:lang w:val="uk-UA" w:eastAsia="pl-PL"/>
              </w:rPr>
              <w:t>Ключові компетентності</w:t>
            </w: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jc w:val="both"/>
              <w:rPr>
                <w:lang w:eastAsia="pl-PL"/>
              </w:rPr>
            </w:pPr>
            <w:r>
              <w:rPr>
                <w:lang w:val="uk-UA" w:eastAsia="pl-PL"/>
              </w:rPr>
              <w:t>Компоненти</w:t>
            </w:r>
          </w:p>
        </w:tc>
      </w:tr>
      <w:tr w:rsidR="00807568" w:rsidRPr="0035550A" w:rsidTr="00807568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jc w:val="both"/>
              <w:rPr>
                <w:lang w:val="pl-PL"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jc w:val="both"/>
              <w:rPr>
                <w:lang w:eastAsia="pl-PL"/>
              </w:rPr>
            </w:pPr>
            <w:r>
              <w:rPr>
                <w:lang w:val="uk-UA" w:eastAsia="pl-PL"/>
              </w:rPr>
              <w:t>Спілкування державною та рідною (у разі відмінності) мовами</w:t>
            </w: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jc w:val="both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Уміння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доречно і правильно використовує мовні засоби  відповідно з комунікативним завданням і ситуацією спілкування (формальною і неформальною); </w:t>
            </w:r>
          </w:p>
          <w:p w:rsidR="00807568" w:rsidRDefault="00807568">
            <w:pPr>
              <w:pStyle w:val="a7"/>
              <w:spacing w:line="276" w:lineRule="auto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>- володіє усіма типами та видами мовленнєвої діяльності;</w:t>
            </w:r>
          </w:p>
          <w:p w:rsidR="00807568" w:rsidRDefault="00807568">
            <w:pPr>
              <w:pStyle w:val="a7"/>
              <w:spacing w:line="276" w:lineRule="auto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>- адекватно сприймає пояснення вчителя, матеріал підручників, довідників, словників та інших джерел (у т. ч. електронних);</w:t>
            </w:r>
          </w:p>
          <w:p w:rsidR="00807568" w:rsidRDefault="00807568">
            <w:pPr>
              <w:pStyle w:val="a7"/>
              <w:spacing w:line="276" w:lineRule="auto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>- вступає в діалог, пояснює факти, поняття; висловлює думки, почуття; обґрунтовує свої погляди;</w:t>
            </w:r>
          </w:p>
          <w:p w:rsidR="00807568" w:rsidRDefault="00807568">
            <w:pPr>
              <w:pStyle w:val="a7"/>
              <w:spacing w:line="276" w:lineRule="auto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>- створює усні й письмові мовленнєві твори, доречно використовуючи засоби художньої виразності.</w:t>
            </w:r>
          </w:p>
          <w:p w:rsidR="00807568" w:rsidRDefault="00807568">
            <w:pPr>
              <w:pStyle w:val="a7"/>
              <w:spacing w:line="276" w:lineRule="auto"/>
              <w:jc w:val="both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Ставлення:</w:t>
            </w:r>
          </w:p>
          <w:p w:rsidR="00807568" w:rsidRDefault="00807568">
            <w:pPr>
              <w:pStyle w:val="a7"/>
              <w:spacing w:line="276" w:lineRule="auto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повага до державної мови як чинника державотворення; </w:t>
            </w:r>
          </w:p>
          <w:p w:rsidR="00807568" w:rsidRDefault="00807568">
            <w:pPr>
              <w:pStyle w:val="a7"/>
              <w:spacing w:line="276" w:lineRule="auto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усвідомлення ролі державної та рідної мов як засобу </w:t>
            </w:r>
            <w:r>
              <w:rPr>
                <w:lang w:val="uk-UA" w:eastAsia="pl-PL"/>
              </w:rPr>
              <w:lastRenderedPageBreak/>
              <w:t>спілкування, особистісного розвитку та самовираження;</w:t>
            </w:r>
          </w:p>
          <w:p w:rsidR="00807568" w:rsidRDefault="00807568">
            <w:pPr>
              <w:pStyle w:val="a7"/>
              <w:spacing w:line="276" w:lineRule="auto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>- ставлення до спілкування як до загальнолюдської цінності.</w:t>
            </w:r>
          </w:p>
          <w:p w:rsidR="00807568" w:rsidRDefault="00807568">
            <w:pPr>
              <w:pStyle w:val="a7"/>
              <w:spacing w:line="276" w:lineRule="auto"/>
              <w:jc w:val="both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Навчальні ресурси</w:t>
            </w:r>
            <w:r>
              <w:rPr>
                <w:lang w:val="uk-UA" w:eastAsia="pl-PL"/>
              </w:rPr>
              <w:t xml:space="preserve">: </w:t>
            </w:r>
          </w:p>
          <w:p w:rsidR="00807568" w:rsidRDefault="00807568">
            <w:pPr>
              <w:pStyle w:val="a7"/>
              <w:spacing w:line="276" w:lineRule="auto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>- навчальні тексти, образотворчі засоби, географічні та лінгвістичні карти, статистичні дані, навчальні ситуації, які сприяють діалогу, дискусії, висловлюванням монологічного характеру.</w:t>
            </w:r>
          </w:p>
        </w:tc>
      </w:tr>
      <w:tr w:rsidR="00807568" w:rsidTr="00807568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lastRenderedPageBreak/>
              <w:t>2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Спілкування іноземними мовами</w:t>
            </w: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Уміння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використовує іншомовні джерела (наукові, навчальні, науково-популярні) для отримання інформації лінгвістичного характеру, самовдосконалення та розвитку;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розуміє лінгвістичні терміни іноземною мовою, вживає їх у своїх висловлюваннях;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використовує неологізми, запозичені з іноземної мови, що вивчається, знає сфери їх застосування. </w:t>
            </w:r>
          </w:p>
          <w:p w:rsidR="00807568" w:rsidRPr="00807568" w:rsidRDefault="00807568">
            <w:pPr>
              <w:pStyle w:val="a7"/>
              <w:spacing w:line="276" w:lineRule="auto"/>
              <w:rPr>
                <w:b/>
                <w:lang w:val="uk-UA" w:eastAsia="pl-PL"/>
              </w:rPr>
            </w:pPr>
            <w:r w:rsidRPr="00807568">
              <w:rPr>
                <w:b/>
                <w:lang w:val="uk-UA" w:eastAsia="pl-PL"/>
              </w:rPr>
              <w:t>Ставлення: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інтерес до іноземної мови та інформації лінгвістичного характеру іншими мовами;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розуміння ролі глобалізації, необхідності вирішення глобальних соціальних та екологічних проблем, у тому числі із застосуванням іноземної мови;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готовність до міжкультурного діалогу, до пізнання різних культур.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Навчальні ресурси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навчальна, науково-популярна і довідкова література іноземними мовами; </w:t>
            </w:r>
            <w:proofErr w:type="spellStart"/>
            <w:r>
              <w:rPr>
                <w:lang w:val="uk-UA" w:eastAsia="pl-PL"/>
              </w:rPr>
              <w:t>онлайнові</w:t>
            </w:r>
            <w:proofErr w:type="spellEnd"/>
            <w:r>
              <w:rPr>
                <w:lang w:val="uk-UA" w:eastAsia="pl-PL"/>
              </w:rPr>
              <w:t xml:space="preserve"> довідкові портали і перекладачі.</w:t>
            </w:r>
          </w:p>
        </w:tc>
      </w:tr>
      <w:tr w:rsidR="00807568" w:rsidTr="00807568">
        <w:trPr>
          <w:trHeight w:val="447"/>
        </w:trPr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>3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Математична компетентність</w:t>
            </w: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Уміння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розвиває абстрактне мислення як засіб розуміння лексико-граматичних явищ;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установлює причинно-наслідкові зв'язки, розмежовує головну і другорядну інформацію, формулює гіпотези;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перетворює інформацію з однієї форми в іншу (текст, графік, таблиця, схема);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використовує математичні методи для обробки та оцінювання отриманої інформації;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дотримується вказаних алгоритмів і розробляє свої. 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 w:rsidRPr="00807568">
              <w:rPr>
                <w:b/>
                <w:lang w:val="uk-UA" w:eastAsia="pl-PL"/>
              </w:rPr>
              <w:lastRenderedPageBreak/>
              <w:t>Ставлення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розуміння ролі точних наук у розвитку суспільства; 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готовність висловлюватися точно, логічно, доречно і послідовно.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Навчальні ресурси</w:t>
            </w:r>
            <w:r>
              <w:rPr>
                <w:lang w:val="uk-UA" w:eastAsia="pl-PL"/>
              </w:rPr>
              <w:t xml:space="preserve">: 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тексти-роздуми (формулювання тези, добір аргументів, прикладів, формулювання висновків), висування гіпотези і її аргументація;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тексти з графіками, таблицями, схемами, статистичними даними тощо.</w:t>
            </w:r>
          </w:p>
        </w:tc>
      </w:tr>
      <w:tr w:rsidR="00807568" w:rsidRPr="0035550A" w:rsidTr="00807568">
        <w:trPr>
          <w:trHeight w:val="2456"/>
        </w:trPr>
        <w:tc>
          <w:tcPr>
            <w:tcW w:w="4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lastRenderedPageBreak/>
              <w:t>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Основні компетентності в природничих науках і технологіях 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</w:p>
        </w:tc>
        <w:tc>
          <w:tcPr>
            <w:tcW w:w="67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Уміння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знає про роль навколишнього середовища і технічного прогресу в житті людини;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пояснює явища природи і технологічні процеси, використовуючи знання з фізики, біології, зоології, інформатики;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здійснює дослідницьку діяльність про стан навколишнього середовища та технічного прогресу; вербально і </w:t>
            </w:r>
            <w:proofErr w:type="spellStart"/>
            <w:r>
              <w:rPr>
                <w:lang w:val="uk-UA" w:eastAsia="pl-PL"/>
              </w:rPr>
              <w:t>невербально</w:t>
            </w:r>
            <w:proofErr w:type="spellEnd"/>
            <w:r>
              <w:rPr>
                <w:lang w:val="uk-UA" w:eastAsia="pl-PL"/>
              </w:rPr>
              <w:t xml:space="preserve"> (за допомогою графіків, таблиць, схем та ін.) представляє результати своїх досліджень;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критично оцінює результати людської діяльності в природному і технічному середовищі; указує шляхи вирішення проблеми. </w:t>
            </w:r>
          </w:p>
          <w:p w:rsidR="00807568" w:rsidRPr="00807568" w:rsidRDefault="00807568">
            <w:pPr>
              <w:pStyle w:val="a7"/>
              <w:spacing w:line="276" w:lineRule="auto"/>
              <w:rPr>
                <w:b/>
                <w:lang w:val="uk-UA" w:eastAsia="pl-PL"/>
              </w:rPr>
            </w:pPr>
            <w:r w:rsidRPr="00807568">
              <w:rPr>
                <w:b/>
                <w:lang w:val="uk-UA" w:eastAsia="pl-PL"/>
              </w:rPr>
              <w:t>Ставлення: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готовність до збереження навколишнього середовища, оперативного втручання в разі негативних наслідків технічного прогресу. 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Навчальні ресурси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b/>
                <w:lang w:val="uk-UA" w:eastAsia="pl-PL"/>
              </w:rPr>
            </w:pPr>
            <w:r>
              <w:rPr>
                <w:lang w:val="uk-UA" w:eastAsia="pl-PL"/>
              </w:rPr>
              <w:t>- навчальні проекти, конструкторські завдання, ситуативні вправи з вивчення навколишнього середовища, дбайливого ставлення до природних ресурсів, відвідування національних парків, заповідників, музеїв науки і техніки.</w:t>
            </w:r>
          </w:p>
        </w:tc>
      </w:tr>
      <w:tr w:rsidR="00807568" w:rsidRPr="0035550A" w:rsidTr="00807568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>5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Інформаційно-цифрова компетентність</w:t>
            </w: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Уміння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визначає джерела інформації, представлені в електронному варіанті та на цифрових носіях; 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здійснює пошук та відбір потрібної інформації, критично аналізує її і класифікує;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lastRenderedPageBreak/>
              <w:t xml:space="preserve">- трансформує, зберігає та передає інформацію різними каналами зв'язку відповідно з поставленою метою і з дотриманням прийнятої в суспільстві комунікативної етики; 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створює власні моделі досліджуваних об'єктів (процесів) та демонструє їх, використовуючи цифрові технології.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 w:rsidRPr="00807568">
              <w:rPr>
                <w:b/>
                <w:lang w:val="uk-UA" w:eastAsia="pl-PL"/>
              </w:rPr>
              <w:t>Ставлення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розуміння ролі інформації в сучасному суспільстві;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прагнення до оволодіння різними технологічними прийомами в  роботі з інформацією, сучасною цифровою технікою;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дотримання права інтелектуальної власності, етичних норм комунікації. 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Навчальні ресурси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інструментальні завдання, що передбачають роботу з інформацією, освітні ресурси і технології.</w:t>
            </w:r>
          </w:p>
        </w:tc>
      </w:tr>
      <w:tr w:rsidR="00807568" w:rsidRPr="0035550A" w:rsidTr="00807568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lastRenderedPageBreak/>
              <w:t>6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Уміння </w:t>
            </w:r>
            <w:proofErr w:type="spellStart"/>
            <w:r>
              <w:rPr>
                <w:lang w:val="uk-UA" w:eastAsia="pl-PL"/>
              </w:rPr>
              <w:t>вчитится</w:t>
            </w:r>
            <w:proofErr w:type="spellEnd"/>
            <w:r>
              <w:rPr>
                <w:lang w:val="uk-UA" w:eastAsia="pl-PL"/>
              </w:rPr>
              <w:t xml:space="preserve"> впродовж життя</w:t>
            </w: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Уміння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ставить перед собою цілі і вибудовує шляхи їх досягнення з урахуванням здібностей і вмінь;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планує, організовує, здійснює, аналізує і коригує власну навчально-пізнавальну діяльність;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застосовує наявні знання для отримання нових, для їхньої систематизації та узагальнення.</w:t>
            </w:r>
          </w:p>
          <w:p w:rsidR="00807568" w:rsidRPr="00807568" w:rsidRDefault="00807568">
            <w:pPr>
              <w:pStyle w:val="a7"/>
              <w:spacing w:line="276" w:lineRule="auto"/>
              <w:rPr>
                <w:b/>
                <w:lang w:val="uk-UA" w:eastAsia="pl-PL"/>
              </w:rPr>
            </w:pPr>
            <w:r w:rsidRPr="00807568">
              <w:rPr>
                <w:b/>
                <w:lang w:val="uk-UA" w:eastAsia="pl-PL"/>
              </w:rPr>
              <w:t>Ставлення: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готовність до пізнавальної діяльності (поодинці, в парі та групі) і отримання задоволення від її результатів; 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допитливість, спостережливість і схильність до співробітництва;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оцінка і самооцінка результатів діяльності, відповідальність за результати навчання.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Навчальні ресурси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актуальні інструменти навчально-пізнавальної діяльності (навчальні тексти і ситуації, інструкції щодо ефективного самонавчання: </w:t>
            </w:r>
            <w:proofErr w:type="spellStart"/>
            <w:r>
              <w:rPr>
                <w:lang w:val="uk-UA" w:eastAsia="pl-PL"/>
              </w:rPr>
              <w:t>відеоуроки</w:t>
            </w:r>
            <w:proofErr w:type="spellEnd"/>
            <w:r>
              <w:rPr>
                <w:lang w:val="uk-UA" w:eastAsia="pl-PL"/>
              </w:rPr>
              <w:t xml:space="preserve">, </w:t>
            </w:r>
            <w:proofErr w:type="spellStart"/>
            <w:r>
              <w:rPr>
                <w:lang w:val="uk-UA" w:eastAsia="pl-PL"/>
              </w:rPr>
              <w:t>Інтернет-ресурси</w:t>
            </w:r>
            <w:proofErr w:type="spellEnd"/>
            <w:r>
              <w:rPr>
                <w:lang w:val="uk-UA" w:eastAsia="pl-PL"/>
              </w:rPr>
              <w:t xml:space="preserve"> тощо).</w:t>
            </w:r>
          </w:p>
        </w:tc>
      </w:tr>
      <w:tr w:rsidR="00807568" w:rsidTr="00807568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>7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Ініціативність і підприємливість</w:t>
            </w: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Уміння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застосовує отримані знання та набуті вміння в проектній та винахідницької діяльності, представляє її результати;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використовує доречні комунікативні стратегії і тактики для демонстрації лідерських якостей;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lastRenderedPageBreak/>
              <w:t xml:space="preserve">- виявляє мовленнєву майстерність у вираженні своїх ідей та ініціатив; 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має здатність працювати в команді, приймати виважені рішення;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організовує свою діяльність, запобігає конфліктам та в разі виникнення вирішує їх. </w:t>
            </w:r>
          </w:p>
          <w:p w:rsidR="00807568" w:rsidRPr="00807568" w:rsidRDefault="00807568">
            <w:pPr>
              <w:pStyle w:val="a7"/>
              <w:spacing w:line="276" w:lineRule="auto"/>
              <w:rPr>
                <w:b/>
                <w:lang w:val="uk-UA" w:eastAsia="pl-PL"/>
              </w:rPr>
            </w:pPr>
            <w:r w:rsidRPr="00807568">
              <w:rPr>
                <w:b/>
                <w:lang w:val="uk-UA" w:eastAsia="pl-PL"/>
              </w:rPr>
              <w:t>Ставлення: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адекватна оцінка власних здібностей і можливих ризиків при досягненні поставленої мети;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готовність працювати в команді, відповідати за себе та інших;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усвідомлення ролі комунікативних умінь як </w:t>
            </w:r>
            <w:proofErr w:type="spellStart"/>
            <w:r>
              <w:rPr>
                <w:lang w:val="uk-UA" w:eastAsia="pl-PL"/>
              </w:rPr>
              <w:t>переконувального</w:t>
            </w:r>
            <w:proofErr w:type="spellEnd"/>
            <w:r>
              <w:rPr>
                <w:lang w:val="uk-UA" w:eastAsia="pl-PL"/>
              </w:rPr>
              <w:t xml:space="preserve"> фактора;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ініціативність, працьовитість, відповідальність як запорука ефективності будь-якої продуктивної діяльності;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прагнення досягти бажаного соціального статусу, зробити посильний внесок в економічне процвітання країни.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Навчальні ресурси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навчальні тексти офіційно-ділового стилю (резюме, заява та ін.), презентація </w:t>
            </w:r>
            <w:proofErr w:type="spellStart"/>
            <w:r>
              <w:rPr>
                <w:lang w:val="uk-UA" w:eastAsia="pl-PL"/>
              </w:rPr>
              <w:t>портфоліо</w:t>
            </w:r>
            <w:proofErr w:type="spellEnd"/>
            <w:r>
              <w:rPr>
                <w:lang w:val="uk-UA" w:eastAsia="pl-PL"/>
              </w:rPr>
              <w:t xml:space="preserve">, зразки реклами, приклади ефективних бізнес-проектів, зустрічі з успішними людьми. </w:t>
            </w:r>
          </w:p>
        </w:tc>
      </w:tr>
      <w:tr w:rsidR="00807568" w:rsidTr="00807568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lastRenderedPageBreak/>
              <w:t>8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Соціальна і громадянська компетентності</w:t>
            </w: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Уміння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розповідає про державний устрій, роль державних інституцій і громадських організацій;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перераховує державні символи і цінності; 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діє як активний і відповідальний член суспільства, реалізує свої громадянські права та обов'язки;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залучає сім'ю, близьких по духу людей, громадськість у вирішення нагальних суспільно-політичних проблем; 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доказово і грамотно висловлюється із суспільно-громадських питань; 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виявляє толерантність, уникає дискримінаційних висловлювань;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розпізнає комунікативні інтенції (відкриті і приховані) у текстах соціального, комерційного і політичного змісту.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 w:rsidRPr="00807568">
              <w:rPr>
                <w:b/>
                <w:lang w:val="uk-UA" w:eastAsia="pl-PL"/>
              </w:rPr>
              <w:t>Ставлення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усвідомлення себе громадянином України;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повага до закону, правових, морально-етичних норм, </w:t>
            </w:r>
            <w:r>
              <w:rPr>
                <w:lang w:val="uk-UA" w:eastAsia="pl-PL"/>
              </w:rPr>
              <w:lastRenderedPageBreak/>
              <w:t>людської гідності;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усвідомлення права кожної людини на власну думку, толерантне ставлення до іншої точки зору.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Навчальні ресурси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інтерактивні завдання; тексти і ситуації – зразки демократичних і толерантних відносин; робота в парах та групах; проектна діяльність.</w:t>
            </w:r>
          </w:p>
        </w:tc>
      </w:tr>
      <w:tr w:rsidR="00807568" w:rsidTr="00807568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lastRenderedPageBreak/>
              <w:t>9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Обізнаність та самовираження у сфері культури</w:t>
            </w: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Уміння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використовує мовні знання для пізнання духовного і культурного багатства народу;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перераховує твори видатних представників мистецтва (письменників, художників, композиторів та ін.) і вказує їх роль у духовному розвитку народу;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створює висловлювання культурологічного змісту, висуває власні ідеї, спираючись на досвід, набутий у спілкуванні з різними видами мистецтва;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використовує засоби художньої виразності в описі творів мистецтва.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дотримується культури мовлення та правил успішного спілкування.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 w:rsidRPr="00807568">
              <w:rPr>
                <w:b/>
                <w:lang w:val="uk-UA" w:eastAsia="pl-PL"/>
              </w:rPr>
              <w:t>Ставлення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причетність до національного культурного процесу;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необхідність звертатися до кращих зразків культурної спадщини для естетичної насолоди і рефлексії;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готовність до міжкультурної комунікації.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Навчальні ресурси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твори мистецтва – спадщина національної і зарубіжної культури; мистецькі проекти.</w:t>
            </w:r>
          </w:p>
        </w:tc>
      </w:tr>
      <w:tr w:rsidR="00807568" w:rsidTr="00807568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>10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 w:rsidP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Екологічна грамотність і здоровий спосіб  життя.</w:t>
            </w: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b/>
                <w:lang w:val="uk-UA" w:eastAsia="pl-PL"/>
              </w:rPr>
              <w:t>Уміння</w:t>
            </w:r>
            <w:r>
              <w:rPr>
                <w:lang w:val="uk-UA" w:eastAsia="pl-PL"/>
              </w:rPr>
              <w:t>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використовує набуті знання, вміння та навички для збереження свого здоров'я та здоров'я навколишніх;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дотримується правил безпеки життєдіяльності в повсякденному житті та в екстремальних ситуаціях;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визначає причинно-наслідкові зв'язки між технічним прогресом, діяльністю людини і довкіллям;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розробляє проекти, пише науково-дослідні роботи з охорони навколишнього середовища. </w:t>
            </w:r>
          </w:p>
          <w:p w:rsidR="00807568" w:rsidRPr="00807568" w:rsidRDefault="00807568">
            <w:pPr>
              <w:pStyle w:val="a7"/>
              <w:spacing w:line="276" w:lineRule="auto"/>
              <w:rPr>
                <w:b/>
                <w:lang w:val="uk-UA" w:eastAsia="pl-PL"/>
              </w:rPr>
            </w:pPr>
            <w:r w:rsidRPr="00807568">
              <w:rPr>
                <w:b/>
                <w:lang w:val="uk-UA" w:eastAsia="pl-PL"/>
              </w:rPr>
              <w:lastRenderedPageBreak/>
              <w:t>Ставлення: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цілісне уявлення реального світу, усвідомлення людини як невід'ємної частини природи;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готовність брати участь у природоохоронних заходах;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- оцінка «плюсів» і «мінусів» науково-технічних досягнень; 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оцінка і самооцінка можливих ризиків для здоров'я;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дбайливе, відповідальне ставлення до себе, навколишніх і природи.</w:t>
            </w:r>
          </w:p>
          <w:p w:rsidR="00807568" w:rsidRDefault="00807568">
            <w:pPr>
              <w:pStyle w:val="a7"/>
              <w:spacing w:line="276" w:lineRule="auto"/>
              <w:rPr>
                <w:b/>
                <w:lang w:val="uk-UA" w:eastAsia="pl-PL"/>
              </w:rPr>
            </w:pPr>
            <w:r>
              <w:rPr>
                <w:b/>
                <w:lang w:val="uk-UA" w:eastAsia="pl-PL"/>
              </w:rPr>
              <w:t>Навчальні ресурси: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тексти різних стилів і жанрів екологічної тематики;</w:t>
            </w:r>
          </w:p>
          <w:p w:rsidR="00807568" w:rsidRDefault="00807568">
            <w:pPr>
              <w:pStyle w:val="a7"/>
              <w:spacing w:line="276" w:lineRule="auto"/>
              <w:rPr>
                <w:lang w:val="uk-UA" w:eastAsia="pl-PL"/>
              </w:rPr>
            </w:pPr>
            <w:r>
              <w:rPr>
                <w:lang w:val="uk-UA" w:eastAsia="pl-PL"/>
              </w:rPr>
              <w:t>- усні та письмові презентації науково-дослідних проектів на тему екології, відвідування національних парків, заповідників.</w:t>
            </w:r>
          </w:p>
        </w:tc>
      </w:tr>
    </w:tbl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  <w:r>
        <w:rPr>
          <w:lang w:val="uk-UA" w:eastAsia="pl-PL"/>
        </w:rPr>
        <w:lastRenderedPageBreak/>
        <w:t xml:space="preserve">Ключові компетентності формуються на заняттях при вивченні конкретних мовних і мовленнєвих тем, при виконанні </w:t>
      </w:r>
      <w:proofErr w:type="spellStart"/>
      <w:r>
        <w:rPr>
          <w:lang w:val="uk-UA" w:eastAsia="pl-PL"/>
        </w:rPr>
        <w:t>міжпредметних</w:t>
      </w:r>
      <w:proofErr w:type="spellEnd"/>
      <w:r>
        <w:rPr>
          <w:lang w:val="uk-UA" w:eastAsia="pl-PL"/>
        </w:rPr>
        <w:t xml:space="preserve"> навчальних проектів, роботі з різними джерелами інформації. Значно посприяє позакласна діяльність (гуртки, проблемні групи, виховні години, тематичні тижні, регіональні, всеукраїнські та міжнародні конкурси).</w:t>
      </w:r>
    </w:p>
    <w:p w:rsidR="00807568" w:rsidRDefault="00807568" w:rsidP="00807568">
      <w:pPr>
        <w:spacing w:before="120"/>
        <w:jc w:val="both"/>
        <w:rPr>
          <w:lang w:val="uk-UA" w:eastAsia="pl-PL"/>
        </w:rPr>
      </w:pPr>
      <w:r>
        <w:rPr>
          <w:lang w:val="uk-UA" w:eastAsia="pl-PL"/>
        </w:rPr>
        <w:t xml:space="preserve">Перелік ключових </w:t>
      </w:r>
      <w:proofErr w:type="spellStart"/>
      <w:r>
        <w:rPr>
          <w:lang w:val="uk-UA" w:eastAsia="pl-PL"/>
        </w:rPr>
        <w:t>компетентностей</w:t>
      </w:r>
      <w:proofErr w:type="spellEnd"/>
      <w:r>
        <w:rPr>
          <w:lang w:val="uk-UA" w:eastAsia="pl-PL"/>
        </w:rPr>
        <w:t xml:space="preserve"> співвідноситься з </w:t>
      </w:r>
      <w:r>
        <w:rPr>
          <w:b/>
          <w:lang w:val="uk-UA" w:eastAsia="pl-PL"/>
        </w:rPr>
        <w:t>наскрізними лініями</w:t>
      </w:r>
      <w:r>
        <w:rPr>
          <w:lang w:val="uk-UA" w:eastAsia="pl-PL"/>
        </w:rPr>
        <w:t xml:space="preserve">: «Екологічна безпека </w:t>
      </w:r>
      <w:r>
        <w:rPr>
          <w:bCs/>
          <w:lang w:val="uk-UA" w:eastAsia="pl-PL"/>
        </w:rPr>
        <w:t>і безперервний розвиток</w:t>
      </w:r>
      <w:r>
        <w:rPr>
          <w:lang w:val="uk-UA" w:eastAsia="pl-PL"/>
        </w:rPr>
        <w:t>», «Громадянська відповідальність», «Здоров'я і безпека» і «Підприємливість і фінансова грамотність».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6628"/>
      </w:tblGrid>
      <w:tr w:rsidR="00807568" w:rsidTr="0080756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568" w:rsidRDefault="00807568">
            <w:pPr>
              <w:spacing w:before="120"/>
              <w:ind w:firstLine="7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>Назва лінії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568" w:rsidRDefault="00807568">
            <w:pPr>
              <w:spacing w:before="120"/>
              <w:ind w:firstLine="7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>Мета навчання</w:t>
            </w:r>
          </w:p>
        </w:tc>
      </w:tr>
      <w:tr w:rsidR="00807568" w:rsidRPr="0035550A" w:rsidTr="0080756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68" w:rsidRDefault="00807568">
            <w:pPr>
              <w:spacing w:before="120"/>
              <w:jc w:val="both"/>
              <w:rPr>
                <w:bCs/>
                <w:lang w:val="uk-UA" w:eastAsia="pl-PL"/>
              </w:rPr>
            </w:pPr>
            <w:r>
              <w:rPr>
                <w:bCs/>
                <w:lang w:val="uk-UA" w:eastAsia="pl-PL"/>
              </w:rPr>
              <w:t>Екологічна безпека і безперервний розвиток</w:t>
            </w:r>
          </w:p>
          <w:p w:rsidR="00807568" w:rsidRDefault="00807568">
            <w:pPr>
              <w:spacing w:before="120"/>
              <w:jc w:val="both"/>
              <w:rPr>
                <w:bCs/>
                <w:lang w:val="uk-UA" w:eastAsia="pl-PL"/>
              </w:rPr>
            </w:pPr>
            <w:r>
              <w:rPr>
                <w:bCs/>
                <w:lang w:val="uk-UA" w:eastAsia="pl-PL"/>
              </w:rPr>
              <w:t>(НЛ-1)</w:t>
            </w:r>
          </w:p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>- формування і розвиток в учнів соціальної активності, відповідальності за екологію, готовності брати участь у збереженні навколишнього середовища і розвитку суспільства, усвідомлення значущості розвитку суспільства для майбутніх поколінь.</w:t>
            </w:r>
          </w:p>
        </w:tc>
      </w:tr>
      <w:tr w:rsidR="00807568" w:rsidRPr="0035550A" w:rsidTr="0080756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568" w:rsidRDefault="00807568">
            <w:pPr>
              <w:spacing w:before="120"/>
              <w:jc w:val="both"/>
              <w:rPr>
                <w:bCs/>
                <w:lang w:val="uk-UA" w:eastAsia="pl-PL"/>
              </w:rPr>
            </w:pPr>
            <w:r>
              <w:rPr>
                <w:bCs/>
                <w:lang w:val="uk-UA" w:eastAsia="pl-PL"/>
              </w:rPr>
              <w:t>Громадянська відповідальність</w:t>
            </w:r>
          </w:p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  <w:r>
              <w:rPr>
                <w:bCs/>
                <w:lang w:val="uk-UA" w:eastAsia="pl-PL"/>
              </w:rPr>
              <w:t xml:space="preserve"> (НЛ-2)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>- формування відповідального громадянина, що розуміє принципи і механізми функціонування суспільства, виховання вільної особистості, яка визнає загальнолюдські і національні цінності і яка керується у своїй поведінці морально-етичними критеріями і почуттям громадянської відповідальності.</w:t>
            </w:r>
          </w:p>
        </w:tc>
      </w:tr>
      <w:tr w:rsidR="00807568" w:rsidTr="0080756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568" w:rsidRDefault="00807568">
            <w:pPr>
              <w:spacing w:before="120"/>
              <w:jc w:val="both"/>
              <w:rPr>
                <w:bCs/>
                <w:lang w:val="uk-UA" w:eastAsia="pl-PL"/>
              </w:rPr>
            </w:pPr>
            <w:r>
              <w:rPr>
                <w:bCs/>
                <w:lang w:val="uk-UA" w:eastAsia="pl-PL"/>
              </w:rPr>
              <w:t>Здоров’я і безпека</w:t>
            </w:r>
          </w:p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 (</w:t>
            </w:r>
            <w:r>
              <w:rPr>
                <w:bCs/>
                <w:lang w:val="uk-UA" w:eastAsia="pl-PL"/>
              </w:rPr>
              <w:t>НЛ-3</w:t>
            </w:r>
            <w:r>
              <w:rPr>
                <w:lang w:val="uk-UA" w:eastAsia="pl-PL"/>
              </w:rPr>
              <w:t>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>- формування всебічно розвиненого члена суспільства, здатного усвідомлювати пріоритетність здорового способу життя і допомагати формувати безпечне життєве середовище.</w:t>
            </w:r>
          </w:p>
        </w:tc>
      </w:tr>
      <w:tr w:rsidR="00807568" w:rsidRPr="0035550A" w:rsidTr="0080756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568" w:rsidRDefault="00807568">
            <w:pPr>
              <w:spacing w:before="120"/>
              <w:jc w:val="both"/>
              <w:rPr>
                <w:bCs/>
                <w:lang w:val="uk-UA" w:eastAsia="pl-PL"/>
              </w:rPr>
            </w:pPr>
            <w:r>
              <w:rPr>
                <w:bCs/>
                <w:lang w:val="uk-UA" w:eastAsia="pl-PL"/>
              </w:rPr>
              <w:t>Підприємливість і фінансова грамотність</w:t>
            </w:r>
          </w:p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 xml:space="preserve"> (</w:t>
            </w:r>
            <w:r>
              <w:rPr>
                <w:bCs/>
                <w:lang w:val="uk-UA" w:eastAsia="pl-PL"/>
              </w:rPr>
              <w:t>НЛ-4</w:t>
            </w:r>
            <w:r>
              <w:rPr>
                <w:lang w:val="uk-UA" w:eastAsia="pl-PL"/>
              </w:rPr>
              <w:t>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568" w:rsidRDefault="00807568">
            <w:pPr>
              <w:spacing w:before="120"/>
              <w:jc w:val="both"/>
              <w:rPr>
                <w:lang w:val="uk-UA" w:eastAsia="pl-PL"/>
              </w:rPr>
            </w:pPr>
            <w:r>
              <w:rPr>
                <w:lang w:val="uk-UA" w:eastAsia="pl-PL"/>
              </w:rPr>
              <w:t>- формування лідерських якостей, ініціативності, здатності успішно діяти в технологічно мінливому середовищі; розуміння практичного боку фінансових питань (робити заощадження, інвестувати, брати в борг, страхувати, кредитувати і т. ін.).</w:t>
            </w:r>
          </w:p>
        </w:tc>
      </w:tr>
    </w:tbl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lastRenderedPageBreak/>
        <w:t>Наскрізні лінії – спільні для всіх навчальних предметів – є засобом інтеграції змісту освіти. Їхня реалізація полягає в подачі відповідних мовних і мовленнєвих тем і не передбачає їх розширення або поглиблення.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Крім ключових </w:t>
      </w:r>
      <w:proofErr w:type="spellStart"/>
      <w:r>
        <w:rPr>
          <w:lang w:val="uk-UA" w:eastAsia="pl-PL"/>
        </w:rPr>
        <w:t>компетентностей</w:t>
      </w:r>
      <w:proofErr w:type="spellEnd"/>
      <w:r>
        <w:rPr>
          <w:lang w:val="uk-UA" w:eastAsia="pl-PL"/>
        </w:rPr>
        <w:t xml:space="preserve">, вивчення російської мови спрямоване на  розвиток </w:t>
      </w:r>
      <w:r>
        <w:rPr>
          <w:b/>
          <w:lang w:val="uk-UA" w:eastAsia="pl-PL"/>
        </w:rPr>
        <w:t xml:space="preserve">предметних </w:t>
      </w:r>
      <w:proofErr w:type="spellStart"/>
      <w:r>
        <w:rPr>
          <w:b/>
          <w:lang w:val="uk-UA" w:eastAsia="pl-PL"/>
        </w:rPr>
        <w:t>компетентностей</w:t>
      </w:r>
      <w:proofErr w:type="spellEnd"/>
      <w:r>
        <w:rPr>
          <w:lang w:val="uk-UA" w:eastAsia="pl-PL"/>
        </w:rPr>
        <w:t xml:space="preserve">, що корелюють з мовленнєвою, мовною, соціокультурною і </w:t>
      </w:r>
      <w:proofErr w:type="spellStart"/>
      <w:r>
        <w:rPr>
          <w:lang w:val="uk-UA" w:eastAsia="pl-PL"/>
        </w:rPr>
        <w:t>діяльнісною</w:t>
      </w:r>
      <w:proofErr w:type="spellEnd"/>
      <w:r>
        <w:rPr>
          <w:lang w:val="uk-UA" w:eastAsia="pl-PL"/>
        </w:rPr>
        <w:t xml:space="preserve"> лініями.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b/>
          <w:lang w:val="uk-UA" w:eastAsia="pl-PL"/>
        </w:rPr>
        <w:t>Мовленнєва лінія</w:t>
      </w:r>
      <w:r>
        <w:rPr>
          <w:lang w:val="uk-UA" w:eastAsia="pl-PL"/>
        </w:rPr>
        <w:t xml:space="preserve"> забезпечує формування і вдосконалення вмінь та навичок з </w:t>
      </w:r>
      <w:proofErr w:type="spellStart"/>
      <w:r>
        <w:rPr>
          <w:lang w:val="uk-UA" w:eastAsia="pl-PL"/>
        </w:rPr>
        <w:t>аудіювання</w:t>
      </w:r>
      <w:proofErr w:type="spellEnd"/>
      <w:r>
        <w:rPr>
          <w:lang w:val="uk-UA" w:eastAsia="pl-PL"/>
        </w:rPr>
        <w:t xml:space="preserve">, читання, говоріння та письма. Зміст мовленнєвої діяльності чітко диференційовано, а робота, що вимагає теоретичного пояснення в підручниках або коментарів вчителя, виділена напівжирним шрифтом. 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Передують видам діяльності загальні відомості про текст. Зазначаються також актуальні для кожного класу жанри, типи і форми мовлення, обсяги текстів; види діяльності розмежовуються на репродуктивну і продуктивну. 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>Оскільки мова і мова – два боки єдиного процесу, уміння і навички зі слухання, читання, говоріння та письма формуються на кожному уроці. При цьому окремо виділені години на спеціальні уроки з розвитку мовлення. Кількість і розподіл спеціальних годин зроблено з урахуванням специфіки окремих видів робіт і має рекомендаційний характер. Учитель може перерозподіляти зазначені години залежно від рівня навченості школярів.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Оскільки мовленнєва діяльність – це не що інше, як обмін текстами, то навчання сприймається як процес створення і сприйняття текстів. Представлена в програмі універсальна тематика текстів (див. інтегральні таблиці) поглиблюється з класу в клас з урахуванням вікових можливостей і потреб. Адаптовані (лише на початковому етапі навчання) та автентичні тексти різних стилів і жанрів, насамперед твори російських письменників, формують передумови успішної мовленнєвої діяльності: діалогічної і монологічної, з перевагою усних форм як найбільш природних для людини. 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Крім того, використання текстів з літератури, історії, географії і т. ін. уможливлює послідовне впровадження наскрізних ліній і встановлення </w:t>
      </w:r>
      <w:proofErr w:type="spellStart"/>
      <w:r>
        <w:rPr>
          <w:lang w:val="uk-UA" w:eastAsia="pl-PL"/>
        </w:rPr>
        <w:t>міжпредметних</w:t>
      </w:r>
      <w:proofErr w:type="spellEnd"/>
      <w:r>
        <w:rPr>
          <w:lang w:val="uk-UA" w:eastAsia="pl-PL"/>
        </w:rPr>
        <w:t xml:space="preserve"> зв'язків.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b/>
          <w:lang w:val="uk-UA" w:eastAsia="pl-PL"/>
        </w:rPr>
        <w:t>Мовна лінія</w:t>
      </w:r>
      <w:r>
        <w:rPr>
          <w:lang w:val="uk-UA" w:eastAsia="pl-PL"/>
        </w:rPr>
        <w:t xml:space="preserve"> спрямована на формування мовної компетенції, теоретичне і практичне засвоєння мовних одиниць. Зміст викладено на основі системно-описового принципу з переважно лінійним розташуванням матеріалу – такий спосіб дозволяє сприймати мову як цілісну систему одиниць. Відхід від лінійності спостерігається лише у п'ятому класі при повторенні і поглиблення вивченого в початковій школі. Передують мовному матеріалу загальні відомості про мову (наприклад, теми «Мова і мовлення», «Розмаїття мов», «Історична змінюваність мови» і т. ін.), завдання яких – розширити </w:t>
      </w:r>
      <w:proofErr w:type="spellStart"/>
      <w:r>
        <w:rPr>
          <w:lang w:val="uk-UA" w:eastAsia="pl-PL"/>
        </w:rPr>
        <w:t>загальнолінгвістичну</w:t>
      </w:r>
      <w:proofErr w:type="spellEnd"/>
      <w:r>
        <w:rPr>
          <w:lang w:val="uk-UA" w:eastAsia="pl-PL"/>
        </w:rPr>
        <w:t xml:space="preserve"> компетенцію школярів.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>У програмі передбачено вивчення всіх розділів науки про мову: фонетики, лексикології, морфеміки, словотвору, морфології, синтаксису та тексту. Орфографія, орфоепія і пунктуація розглядаються в межах зазначених розділів. Програма враховує зв'язок мовних систем російської та української мов, на що регулярно вказується у змісті навчання й у вимогах до результатів підготовки учнів. В окремих випадках, коли вивчаються одиниці та явища, схожі в обох мовах, можлива лише актуалізація російської термінології (для цього в програмі використовується ремарка «з опорою на українську мову»), що вивільнить час для роботи над іншими лініями або для вправ функціонального характеру.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lastRenderedPageBreak/>
        <w:t>Окремі мовні явища пропонується розглядати як комунікативний засіб (для цього в програмі використовується ремарка «практично») й уникати традиційної кваліфікаційно-класифікаційної спрямованості навчання. Такий підхід до теоретичних відомостей зовсім не свідчить про їх спрощене засвоєння. Навпаки, набуті знання з мови стають затребуваними в мовленнєвій практиці, а їх засвоєння – вмотивованим.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Завершують мовну лінію </w:t>
      </w:r>
      <w:proofErr w:type="spellStart"/>
      <w:r>
        <w:rPr>
          <w:lang w:val="uk-UA" w:eastAsia="pl-PL"/>
        </w:rPr>
        <w:t>міжпредметні</w:t>
      </w:r>
      <w:proofErr w:type="spellEnd"/>
      <w:r>
        <w:rPr>
          <w:lang w:val="uk-UA" w:eastAsia="pl-PL"/>
        </w:rPr>
        <w:t xml:space="preserve"> зв'язки у вигляді відомостей з програм з інших навчальних предметів.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b/>
          <w:lang w:val="uk-UA" w:eastAsia="pl-PL"/>
        </w:rPr>
        <w:t>Соціокультурна лінія</w:t>
      </w:r>
      <w:r>
        <w:rPr>
          <w:lang w:val="uk-UA" w:eastAsia="pl-PL"/>
        </w:rPr>
        <w:t xml:space="preserve">. Головна її мета – представити мову як невід'ємну частину життя народу і його національної культури. Переважно йдеться про знання: 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1) лексики, фразеологізмів, прислів'їв і приказок з національно-культурною семантикою; 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2) історико-культурного контексту країни; 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3) культурно обумовлених сценаріїв поведінки, мовних стереотипів (етикетних формул, стандартних виразів тощо). 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Розпізнання </w:t>
      </w:r>
      <w:proofErr w:type="spellStart"/>
      <w:r>
        <w:rPr>
          <w:lang w:val="uk-UA" w:eastAsia="pl-PL"/>
        </w:rPr>
        <w:t>лингвокультурної</w:t>
      </w:r>
      <w:proofErr w:type="spellEnd"/>
      <w:r>
        <w:rPr>
          <w:lang w:val="uk-UA" w:eastAsia="pl-PL"/>
        </w:rPr>
        <w:t xml:space="preserve"> специфіки особливо актуальне в умовах українсько-російського білінгвізму, оскільки запобігає мовній і культурній інтерференції.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Зміст соціокультурної лінії укладено так, щоб він корелював з наскрізними загальноосвітніми лініями (вони позначені російською абревіатурою СЛ і порядковим номером) і, відповідно, передбачав формування ключових </w:t>
      </w:r>
      <w:proofErr w:type="spellStart"/>
      <w:r>
        <w:rPr>
          <w:lang w:val="uk-UA" w:eastAsia="pl-PL"/>
        </w:rPr>
        <w:t>компетентностей</w:t>
      </w:r>
      <w:proofErr w:type="spellEnd"/>
      <w:r>
        <w:rPr>
          <w:lang w:val="uk-UA" w:eastAsia="pl-PL"/>
        </w:rPr>
        <w:t xml:space="preserve">. 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>Задає напрям наскрізних і соціокультурних ліній, які  співвідносяться між собою, тематика навчальних текстів і ситуацій про: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- </w:t>
      </w:r>
      <w:r>
        <w:rPr>
          <w:b/>
          <w:lang w:val="uk-UA" w:eastAsia="pl-PL"/>
        </w:rPr>
        <w:t>людину</w:t>
      </w:r>
      <w:r>
        <w:rPr>
          <w:lang w:val="uk-UA" w:eastAsia="pl-PL"/>
        </w:rPr>
        <w:t xml:space="preserve"> (сім'я, школа, робота, захоплення, світосприйняття, загальнолюдські та національні цінності, етичні норми, мораль, кращі представники народу, стосунки з іншими людьми, культура поведінки, національні традиції тощо);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- </w:t>
      </w:r>
      <w:r>
        <w:rPr>
          <w:b/>
          <w:lang w:val="uk-UA" w:eastAsia="pl-PL"/>
        </w:rPr>
        <w:t>суспільство</w:t>
      </w:r>
      <w:r>
        <w:rPr>
          <w:lang w:val="uk-UA" w:eastAsia="pl-PL"/>
        </w:rPr>
        <w:t xml:space="preserve"> (історія; особливості матеріальної і духовної культури; етнічна, расова, соціальна та територіальна диференціація; соціальні досягнення і проблеми, засоби комунікації тощо);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- </w:t>
      </w:r>
      <w:r>
        <w:rPr>
          <w:b/>
          <w:lang w:val="uk-UA" w:eastAsia="pl-PL"/>
        </w:rPr>
        <w:t>природу</w:t>
      </w:r>
      <w:r>
        <w:rPr>
          <w:lang w:val="uk-UA" w:eastAsia="pl-PL"/>
        </w:rPr>
        <w:t xml:space="preserve"> (проблеми навколишнього середовища, тваринного і рослинного світу,  зображення природи в мистецтві та художній літературі тощо).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proofErr w:type="spellStart"/>
      <w:r>
        <w:rPr>
          <w:b/>
          <w:lang w:val="uk-UA" w:eastAsia="pl-PL"/>
        </w:rPr>
        <w:t>Діяльнісна</w:t>
      </w:r>
      <w:proofErr w:type="spellEnd"/>
      <w:r>
        <w:rPr>
          <w:b/>
          <w:lang w:val="uk-UA" w:eastAsia="pl-PL"/>
        </w:rPr>
        <w:t xml:space="preserve"> лінія</w:t>
      </w:r>
      <w:r>
        <w:rPr>
          <w:lang w:val="uk-UA" w:eastAsia="pl-PL"/>
        </w:rPr>
        <w:t xml:space="preserve"> є складним утворенням і включає, з одного боку, загальноосвітні вміння, а з іншого, передбачає оволодіння стратегіями, необхідними для успішної навчальної діяльності. Загальноосвітні вміння включають необхідні розумові операції з виділення прикметних ознак і властивостей предметів, основних і другорядних, установлення причинно-наслідкових зв'язків і т. ін.; організаційні та </w:t>
      </w:r>
      <w:proofErr w:type="spellStart"/>
      <w:r>
        <w:rPr>
          <w:lang w:val="uk-UA" w:eastAsia="pl-PL"/>
        </w:rPr>
        <w:t>контролювально-оцінні</w:t>
      </w:r>
      <w:proofErr w:type="spellEnd"/>
      <w:r>
        <w:rPr>
          <w:lang w:val="uk-UA" w:eastAsia="pl-PL"/>
        </w:rPr>
        <w:t xml:space="preserve"> – дотримання гігієни праці, розподіл часу для виконання завдань, планування, контролювання зробленої роботи і її оцінка і т. д.; мовленнєві – дотримання правил ефективного спілкування (чесності і щирості, ясного викладу, достатньої подачі інформації, дотримання стислості тощо); стратегічні – урахування компетенції співрозмовника: спрощення або ускладнення поставленого завдання, подолання перешкод у спілкуванні тощо). Зміст цієї лінії передбачає не тільки когнітивні дії (планування, виконання, контроль, корекція), але і поведінкові (вербальні і невербальні). 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Вимоги до рівня підготовки учнів структуровані за такими напрямами: 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1) організація навчальної діяльності; 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2) робота з книгою та іншими джерелами інформації; 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 xml:space="preserve">3) мовленнєва взаємодія. 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lastRenderedPageBreak/>
        <w:t xml:space="preserve">Практичне завдання полягає в тому, щоб в навчальному процесі і при укладанні підручників органічно представити матеріал усіх ліній – наскрізних і предметних. </w:t>
      </w:r>
    </w:p>
    <w:p w:rsidR="00807568" w:rsidRDefault="00807568" w:rsidP="00807568">
      <w:pPr>
        <w:ind w:firstLine="709"/>
        <w:jc w:val="both"/>
        <w:rPr>
          <w:lang w:val="uk-UA" w:eastAsia="pl-PL"/>
        </w:rPr>
      </w:pPr>
      <w:r>
        <w:rPr>
          <w:lang w:val="uk-UA" w:eastAsia="pl-PL"/>
        </w:rPr>
        <w:t>Програма є основою для календарно-тематичного та поурочного планування, у якому вчитель, орієнтуючись на зазначену в мовній лінії кількість навчальних годин і годин на спеціальні уроки з розвитку мовлення, упроваджує взаємозв'язане навчання мови і мовлення. Це дає можливість творчо підійти до реалізації програми, ураховувати інтереси та рівень підготовки учнів, конкретні умови викладання (наявність інформаційних ресурсів, рівень володіння російською мовою, знання української мови, інших предметів тощо).</w:t>
      </w:r>
    </w:p>
    <w:p w:rsidR="00807568" w:rsidRDefault="00807568" w:rsidP="00807568">
      <w:pPr>
        <w:pStyle w:val="a7"/>
        <w:ind w:firstLine="709"/>
        <w:jc w:val="both"/>
        <w:rPr>
          <w:lang w:val="uk-UA" w:eastAsia="pl-PL"/>
        </w:rPr>
      </w:pPr>
    </w:p>
    <w:p w:rsidR="00807568" w:rsidRDefault="00807568" w:rsidP="00807568">
      <w:pPr>
        <w:rPr>
          <w:lang w:val="uk-UA" w:eastAsia="en-US"/>
        </w:rPr>
      </w:pPr>
    </w:p>
    <w:p w:rsidR="00E1664B" w:rsidRDefault="00E1664B" w:rsidP="00C87E43">
      <w:pPr>
        <w:spacing w:before="400" w:after="120"/>
        <w:jc w:val="center"/>
        <w:outlineLvl w:val="0"/>
        <w:rPr>
          <w:b/>
          <w:bCs/>
          <w:color w:val="000000"/>
          <w:kern w:val="36"/>
          <w:sz w:val="28"/>
          <w:szCs w:val="28"/>
          <w:lang w:val="uk-UA" w:eastAsia="pl-PL"/>
        </w:rPr>
      </w:pPr>
    </w:p>
    <w:p w:rsidR="00E1664B" w:rsidRDefault="00E1664B" w:rsidP="00C87E43">
      <w:pPr>
        <w:spacing w:before="400" w:after="120"/>
        <w:jc w:val="center"/>
        <w:outlineLvl w:val="0"/>
        <w:rPr>
          <w:b/>
          <w:bCs/>
          <w:color w:val="000000"/>
          <w:kern w:val="36"/>
          <w:sz w:val="28"/>
          <w:szCs w:val="28"/>
          <w:lang w:val="uk-UA" w:eastAsia="pl-PL"/>
        </w:rPr>
      </w:pPr>
    </w:p>
    <w:p w:rsidR="00E1664B" w:rsidRDefault="00E1664B" w:rsidP="00C87E43">
      <w:pPr>
        <w:spacing w:before="400" w:after="120"/>
        <w:jc w:val="center"/>
        <w:outlineLvl w:val="0"/>
        <w:rPr>
          <w:b/>
          <w:bCs/>
          <w:color w:val="000000"/>
          <w:kern w:val="36"/>
          <w:sz w:val="28"/>
          <w:szCs w:val="28"/>
          <w:lang w:val="uk-UA" w:eastAsia="pl-PL"/>
        </w:rPr>
      </w:pPr>
    </w:p>
    <w:p w:rsidR="00E1664B" w:rsidRDefault="00E1664B" w:rsidP="00C87E43">
      <w:pPr>
        <w:spacing w:before="400" w:after="120"/>
        <w:jc w:val="center"/>
        <w:outlineLvl w:val="0"/>
        <w:rPr>
          <w:b/>
          <w:bCs/>
          <w:color w:val="000000"/>
          <w:kern w:val="36"/>
          <w:sz w:val="28"/>
          <w:szCs w:val="28"/>
          <w:lang w:val="uk-UA" w:eastAsia="pl-PL"/>
        </w:rPr>
      </w:pPr>
    </w:p>
    <w:p w:rsidR="00C87E43" w:rsidRPr="00A379FD" w:rsidRDefault="00C87E43" w:rsidP="00C87E43">
      <w:pPr>
        <w:spacing w:before="400" w:after="120"/>
        <w:jc w:val="center"/>
        <w:outlineLvl w:val="0"/>
        <w:rPr>
          <w:b/>
          <w:bCs/>
          <w:kern w:val="36"/>
          <w:sz w:val="28"/>
          <w:szCs w:val="28"/>
          <w:lang w:val="uk-UA" w:eastAsia="pl-PL"/>
        </w:rPr>
      </w:pPr>
      <w:r w:rsidRPr="00A379FD">
        <w:rPr>
          <w:b/>
          <w:bCs/>
          <w:color w:val="000000"/>
          <w:kern w:val="36"/>
          <w:sz w:val="28"/>
          <w:szCs w:val="28"/>
          <w:lang w:eastAsia="pl-PL"/>
        </w:rPr>
        <w:t>Пояснительная записка</w:t>
      </w:r>
    </w:p>
    <w:p w:rsidR="00C87E43" w:rsidRPr="00A379FD" w:rsidRDefault="00F049D7" w:rsidP="00C87E43">
      <w:pPr>
        <w:spacing w:before="120"/>
        <w:ind w:firstLine="720"/>
        <w:jc w:val="both"/>
        <w:rPr>
          <w:color w:val="000000"/>
          <w:sz w:val="28"/>
          <w:szCs w:val="28"/>
          <w:lang w:eastAsia="pl-PL"/>
        </w:rPr>
      </w:pPr>
      <w:proofErr w:type="spellStart"/>
      <w:r>
        <w:rPr>
          <w:color w:val="000000"/>
          <w:sz w:val="28"/>
          <w:szCs w:val="28"/>
          <w:lang w:val="uk-UA" w:eastAsia="pl-PL"/>
        </w:rPr>
        <w:t>Содержание</w:t>
      </w:r>
      <w:proofErr w:type="spellEnd"/>
      <w:r>
        <w:rPr>
          <w:color w:val="000000"/>
          <w:sz w:val="28"/>
          <w:szCs w:val="28"/>
          <w:lang w:val="uk-UA" w:eastAsia="pl-PL"/>
        </w:rPr>
        <w:t xml:space="preserve"> и структура </w:t>
      </w:r>
      <w:proofErr w:type="spellStart"/>
      <w:r>
        <w:rPr>
          <w:color w:val="000000"/>
          <w:sz w:val="28"/>
          <w:szCs w:val="28"/>
          <w:lang w:val="uk-UA" w:eastAsia="pl-PL"/>
        </w:rPr>
        <w:t>программ</w:t>
      </w:r>
      <w:r>
        <w:rPr>
          <w:color w:val="000000"/>
          <w:sz w:val="28"/>
          <w:szCs w:val="28"/>
          <w:lang w:eastAsia="pl-PL"/>
        </w:rPr>
        <w:t>ы</w:t>
      </w:r>
      <w:proofErr w:type="spellEnd"/>
      <w:r>
        <w:rPr>
          <w:color w:val="000000"/>
          <w:sz w:val="28"/>
          <w:szCs w:val="28"/>
          <w:lang w:eastAsia="pl-PL"/>
        </w:rPr>
        <w:t xml:space="preserve"> соответствует  Государственному</w:t>
      </w:r>
      <w:r w:rsidR="00C87E43" w:rsidRPr="00A379FD">
        <w:rPr>
          <w:color w:val="000000"/>
          <w:sz w:val="28"/>
          <w:szCs w:val="28"/>
          <w:lang w:eastAsia="pl-PL"/>
        </w:rPr>
        <w:t xml:space="preserve"> стандарт</w:t>
      </w:r>
      <w:r>
        <w:rPr>
          <w:color w:val="000000"/>
          <w:sz w:val="28"/>
          <w:szCs w:val="28"/>
          <w:lang w:eastAsia="pl-PL"/>
        </w:rPr>
        <w:t>у</w:t>
      </w:r>
      <w:r w:rsidR="00C87E43" w:rsidRPr="00A379FD">
        <w:rPr>
          <w:color w:val="000000"/>
          <w:sz w:val="28"/>
          <w:szCs w:val="28"/>
          <w:lang w:eastAsia="pl-PL"/>
        </w:rPr>
        <w:t xml:space="preserve"> базового и полного общего среднего образования</w:t>
      </w:r>
      <w:r>
        <w:rPr>
          <w:color w:val="000000"/>
          <w:sz w:val="28"/>
          <w:szCs w:val="28"/>
          <w:lang w:eastAsia="pl-PL"/>
        </w:rPr>
        <w:t>, утвержденного</w:t>
      </w:r>
      <w:r w:rsidR="00C87E43" w:rsidRPr="00A379FD">
        <w:rPr>
          <w:color w:val="000000"/>
          <w:sz w:val="28"/>
          <w:szCs w:val="28"/>
          <w:lang w:eastAsia="pl-PL"/>
        </w:rPr>
        <w:t xml:space="preserve"> Постановление</w:t>
      </w:r>
      <w:r>
        <w:rPr>
          <w:color w:val="000000"/>
          <w:sz w:val="28"/>
          <w:szCs w:val="28"/>
          <w:lang w:eastAsia="pl-PL"/>
        </w:rPr>
        <w:t>м</w:t>
      </w:r>
      <w:r w:rsidR="00C87E43" w:rsidRPr="00A379FD">
        <w:rPr>
          <w:color w:val="000000"/>
          <w:sz w:val="28"/>
          <w:szCs w:val="28"/>
          <w:lang w:eastAsia="pl-PL"/>
        </w:rPr>
        <w:t xml:space="preserve"> Кабинета Министров </w:t>
      </w:r>
      <w:r>
        <w:rPr>
          <w:color w:val="000000"/>
          <w:sz w:val="28"/>
          <w:szCs w:val="28"/>
          <w:lang w:eastAsia="pl-PL"/>
        </w:rPr>
        <w:t>Украины от 23.11.2011 г. № 1392,  и положениям</w:t>
      </w:r>
      <w:r w:rsidR="00C87E43" w:rsidRPr="00A379FD">
        <w:rPr>
          <w:color w:val="000000"/>
          <w:sz w:val="28"/>
          <w:szCs w:val="28"/>
          <w:lang w:eastAsia="pl-PL"/>
        </w:rPr>
        <w:t xml:space="preserve"> концепции «Новой украинской школы» (2016).</w:t>
      </w:r>
    </w:p>
    <w:p w:rsidR="00FF3752" w:rsidRPr="00A379FD" w:rsidRDefault="00FF3752" w:rsidP="00FF3752">
      <w:pPr>
        <w:ind w:right="-185" w:firstLine="540"/>
        <w:jc w:val="both"/>
        <w:rPr>
          <w:sz w:val="28"/>
          <w:szCs w:val="28"/>
        </w:rPr>
      </w:pPr>
      <w:r w:rsidRPr="00A379FD">
        <w:rPr>
          <w:sz w:val="28"/>
          <w:szCs w:val="28"/>
        </w:rPr>
        <w:t xml:space="preserve">Настоящая программа разработана для курса русского языка, </w:t>
      </w:r>
      <w:r w:rsidR="00053FC4" w:rsidRPr="00A379FD">
        <w:rPr>
          <w:sz w:val="28"/>
          <w:szCs w:val="28"/>
        </w:rPr>
        <w:t>изучающегося</w:t>
      </w:r>
      <w:r w:rsidRPr="00A379FD">
        <w:rPr>
          <w:sz w:val="28"/>
          <w:szCs w:val="28"/>
        </w:rPr>
        <w:t xml:space="preserve"> в 10–11 классах общеобразова</w:t>
      </w:r>
      <w:r w:rsidRPr="00A379FD">
        <w:rPr>
          <w:sz w:val="28"/>
          <w:szCs w:val="28"/>
        </w:rPr>
        <w:softHyphen/>
        <w:t xml:space="preserve">тельных учебных заведений с украинским языком обучения и </w:t>
      </w:r>
      <w:r w:rsidR="00053FC4" w:rsidRPr="00A379FD">
        <w:rPr>
          <w:sz w:val="28"/>
          <w:szCs w:val="28"/>
        </w:rPr>
        <w:t>являющегося</w:t>
      </w:r>
      <w:r w:rsidRPr="00A379FD">
        <w:rPr>
          <w:sz w:val="28"/>
          <w:szCs w:val="28"/>
        </w:rPr>
        <w:t xml:space="preserve"> логическим продолжением </w:t>
      </w:r>
      <w:r w:rsidRPr="00A379FD">
        <w:rPr>
          <w:sz w:val="28"/>
          <w:szCs w:val="28"/>
          <w:lang w:val="uk-UA"/>
        </w:rPr>
        <w:t xml:space="preserve"> </w:t>
      </w:r>
      <w:r w:rsidRPr="00A379FD">
        <w:rPr>
          <w:sz w:val="28"/>
          <w:szCs w:val="28"/>
        </w:rPr>
        <w:t>программы</w:t>
      </w:r>
      <w:r w:rsidRPr="00A379FD">
        <w:rPr>
          <w:sz w:val="28"/>
          <w:szCs w:val="28"/>
          <w:lang w:val="uk-UA"/>
        </w:rPr>
        <w:t xml:space="preserve"> для </w:t>
      </w:r>
      <w:r w:rsidRPr="00A379FD">
        <w:rPr>
          <w:sz w:val="28"/>
          <w:szCs w:val="28"/>
        </w:rPr>
        <w:t xml:space="preserve"> основной школы. </w:t>
      </w:r>
    </w:p>
    <w:p w:rsidR="00C87E43" w:rsidRPr="00A379FD" w:rsidRDefault="00C87E43" w:rsidP="00C87E43">
      <w:pPr>
        <w:spacing w:before="120"/>
        <w:ind w:firstLine="720"/>
        <w:jc w:val="both"/>
        <w:rPr>
          <w:b/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 xml:space="preserve">Обучение русскому языку в старшей школе направлено на достижение нескольких иерархически выстроенных целей: </w:t>
      </w:r>
      <w:r w:rsidRPr="00A379FD">
        <w:rPr>
          <w:b/>
          <w:sz w:val="28"/>
          <w:szCs w:val="28"/>
          <w:lang w:eastAsia="pl-PL"/>
        </w:rPr>
        <w:t xml:space="preserve">общей, отраслевой и предметной. </w:t>
      </w:r>
    </w:p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b/>
          <w:sz w:val="28"/>
          <w:szCs w:val="28"/>
          <w:lang w:eastAsia="pl-PL"/>
        </w:rPr>
        <w:t>Общая цель</w:t>
      </w:r>
      <w:r w:rsidRPr="00A379FD">
        <w:rPr>
          <w:sz w:val="28"/>
          <w:szCs w:val="28"/>
          <w:lang w:eastAsia="pl-PL"/>
        </w:rPr>
        <w:t xml:space="preserve"> </w:t>
      </w:r>
      <w:r w:rsidRPr="00A379FD">
        <w:rPr>
          <w:color w:val="000000"/>
          <w:sz w:val="28"/>
          <w:szCs w:val="28"/>
          <w:lang w:eastAsia="pl-PL"/>
        </w:rPr>
        <w:t xml:space="preserve">базового образования </w:t>
      </w:r>
      <w:r w:rsidRPr="00A379FD">
        <w:rPr>
          <w:sz w:val="28"/>
          <w:szCs w:val="28"/>
          <w:lang w:eastAsia="pl-PL"/>
        </w:rPr>
        <w:t>состоит в развитии и социализации личности учащихся, формировании национального самосознания, общей культуры, мировоззренческих ориентиров, экологического мышления и поведения, творческих способностей, исследовательских и жизнеобеспечивающих навыков, способности к саморазвитию и самообразованию в условиях глобальных изменений и вызовов.</w:t>
      </w:r>
    </w:p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lastRenderedPageBreak/>
        <w:t>Выпускник основной школы – это патриот Украины, знающий ее историю, носитель украинской культуры, уважающий культуры других народов, компетентный говорящий, свободно общающийся на государственном языке, владеющий также родным (в случае отличия) и одним или несколькими иностранными языками, стремящийся к самообразованию и способный к нему; проявляющий активность и ответственность в общественной и личной жизни, способный к предприимчивости и инициативности, имеющий представление о мироздании, бережно относящийся к природе, безопасно и целесообразно использующий достижения науки и техники, ведущий здоровый образ жизни.</w:t>
      </w:r>
    </w:p>
    <w:p w:rsidR="00C87E43" w:rsidRPr="00A379FD" w:rsidRDefault="00C87E43" w:rsidP="00C87E43">
      <w:pPr>
        <w:spacing w:before="120"/>
        <w:ind w:firstLine="720"/>
        <w:jc w:val="both"/>
        <w:rPr>
          <w:color w:val="000000"/>
          <w:sz w:val="28"/>
          <w:szCs w:val="28"/>
          <w:lang w:eastAsia="pl-PL"/>
        </w:rPr>
      </w:pPr>
      <w:r w:rsidRPr="00A379FD">
        <w:rPr>
          <w:b/>
          <w:color w:val="000000"/>
          <w:sz w:val="28"/>
          <w:szCs w:val="28"/>
          <w:lang w:eastAsia="pl-PL"/>
        </w:rPr>
        <w:t>Отраслевая цель</w:t>
      </w:r>
      <w:r w:rsidRPr="00A379FD">
        <w:rPr>
          <w:color w:val="000000"/>
          <w:sz w:val="28"/>
          <w:szCs w:val="28"/>
          <w:lang w:eastAsia="pl-PL"/>
        </w:rPr>
        <w:t xml:space="preserve"> образовательной о</w:t>
      </w:r>
      <w:r w:rsidR="005B2664" w:rsidRPr="00A379FD">
        <w:rPr>
          <w:color w:val="000000"/>
          <w:sz w:val="28"/>
          <w:szCs w:val="28"/>
          <w:lang w:eastAsia="pl-PL"/>
        </w:rPr>
        <w:t xml:space="preserve">бласти </w:t>
      </w:r>
      <w:r w:rsidRPr="00A379FD">
        <w:rPr>
          <w:color w:val="000000"/>
          <w:sz w:val="28"/>
          <w:szCs w:val="28"/>
          <w:lang w:eastAsia="pl-PL"/>
        </w:rPr>
        <w:t>«Языки и литературы» предполагает  развитие личности учащегося, формирование речевой и читательской культуры, коммуникативной и литературной компетентности, гуманистического мировоззрения, национального сознания, высокой морали, активной гражданской позиции, эстетических вкусов и ценностных ориентаций.</w:t>
      </w:r>
    </w:p>
    <w:p w:rsidR="00C87E43" w:rsidRPr="00A379FD" w:rsidRDefault="00C87E43" w:rsidP="00C87E43">
      <w:pPr>
        <w:spacing w:before="120"/>
        <w:ind w:firstLine="720"/>
        <w:jc w:val="both"/>
        <w:rPr>
          <w:color w:val="000000"/>
          <w:sz w:val="28"/>
          <w:szCs w:val="28"/>
          <w:lang w:eastAsia="pl-PL"/>
        </w:rPr>
      </w:pPr>
      <w:r w:rsidRPr="00A379FD">
        <w:rPr>
          <w:b/>
          <w:color w:val="000000"/>
          <w:sz w:val="28"/>
          <w:szCs w:val="28"/>
          <w:lang w:eastAsia="pl-PL"/>
        </w:rPr>
        <w:t xml:space="preserve">Предметная цель </w:t>
      </w:r>
      <w:r w:rsidRPr="00A379FD">
        <w:rPr>
          <w:color w:val="000000"/>
          <w:sz w:val="28"/>
          <w:szCs w:val="28"/>
          <w:lang w:eastAsia="pl-PL"/>
        </w:rPr>
        <w:t xml:space="preserve">– формирование гармонически развитой языковой личности, уместно и правильно использующей русский язык в соответствии с коммуникативным намерением в различных сферах общения. </w:t>
      </w:r>
    </w:p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 xml:space="preserve">В связи с этим обучение предмету рассматривается с точки зрения жизненной целесообразности и предполагает решение следующих </w:t>
      </w:r>
      <w:r w:rsidRPr="00A379FD">
        <w:rPr>
          <w:b/>
          <w:sz w:val="28"/>
          <w:szCs w:val="28"/>
          <w:lang w:eastAsia="pl-PL"/>
        </w:rPr>
        <w:t>задач</w:t>
      </w:r>
      <w:r w:rsidRPr="00A379FD">
        <w:rPr>
          <w:sz w:val="28"/>
          <w:szCs w:val="28"/>
          <w:lang w:eastAsia="pl-PL"/>
        </w:rPr>
        <w:t>:</w:t>
      </w:r>
    </w:p>
    <w:p w:rsidR="00FF3752" w:rsidRPr="00A379FD" w:rsidRDefault="00901438" w:rsidP="00FF3752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>–</w:t>
      </w:r>
      <w:r w:rsidR="00FF3752" w:rsidRPr="00A379FD">
        <w:rPr>
          <w:sz w:val="28"/>
          <w:szCs w:val="28"/>
          <w:lang w:eastAsia="pl-PL"/>
        </w:rPr>
        <w:t xml:space="preserve"> </w:t>
      </w:r>
      <w:r w:rsidR="00F01C16" w:rsidRPr="00A379FD">
        <w:rPr>
          <w:sz w:val="28"/>
          <w:szCs w:val="28"/>
          <w:lang w:eastAsia="pl-PL"/>
        </w:rPr>
        <w:t>освоить принципы выбора и использования фонетических, лексических, словообразовательных и грамматических сре</w:t>
      </w:r>
      <w:proofErr w:type="gramStart"/>
      <w:r w:rsidR="00F01C16" w:rsidRPr="00A379FD">
        <w:rPr>
          <w:sz w:val="28"/>
          <w:szCs w:val="28"/>
          <w:lang w:eastAsia="pl-PL"/>
        </w:rPr>
        <w:t>дств в р</w:t>
      </w:r>
      <w:proofErr w:type="gramEnd"/>
      <w:r w:rsidR="00F01C16" w:rsidRPr="00A379FD">
        <w:rPr>
          <w:sz w:val="28"/>
          <w:szCs w:val="28"/>
          <w:lang w:eastAsia="pl-PL"/>
        </w:rPr>
        <w:t>аз</w:t>
      </w:r>
      <w:r w:rsidR="00E24F55" w:rsidRPr="00A379FD">
        <w:rPr>
          <w:sz w:val="28"/>
          <w:szCs w:val="28"/>
          <w:lang w:eastAsia="pl-PL"/>
        </w:rPr>
        <w:t>лич</w:t>
      </w:r>
      <w:r w:rsidR="00F01C16" w:rsidRPr="00A379FD">
        <w:rPr>
          <w:sz w:val="28"/>
          <w:szCs w:val="28"/>
          <w:lang w:eastAsia="pl-PL"/>
        </w:rPr>
        <w:t xml:space="preserve">ных сферах </w:t>
      </w:r>
      <w:r w:rsidRPr="00A379FD">
        <w:rPr>
          <w:sz w:val="28"/>
          <w:szCs w:val="28"/>
          <w:lang w:eastAsia="pl-PL"/>
        </w:rPr>
        <w:t>общения;</w:t>
      </w:r>
    </w:p>
    <w:p w:rsidR="00C87E43" w:rsidRPr="00A379FD" w:rsidRDefault="00901438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>–</w:t>
      </w:r>
      <w:r w:rsidR="00C87E43" w:rsidRPr="00A379FD">
        <w:rPr>
          <w:sz w:val="28"/>
          <w:szCs w:val="28"/>
          <w:lang w:eastAsia="pl-PL"/>
        </w:rPr>
        <w:t xml:space="preserve"> </w:t>
      </w:r>
      <w:r w:rsidR="00FF3752" w:rsidRPr="00A379FD">
        <w:rPr>
          <w:sz w:val="28"/>
          <w:szCs w:val="28"/>
          <w:lang w:eastAsia="pl-PL"/>
        </w:rPr>
        <w:t>закрепить полученные знания о языковых единицах в функционально</w:t>
      </w:r>
      <w:r w:rsidR="00083DF3" w:rsidRPr="00A379FD">
        <w:rPr>
          <w:sz w:val="28"/>
          <w:szCs w:val="28"/>
          <w:lang w:eastAsia="pl-PL"/>
        </w:rPr>
        <w:t>-</w:t>
      </w:r>
      <w:r w:rsidRPr="00A379FD">
        <w:rPr>
          <w:sz w:val="28"/>
          <w:szCs w:val="28"/>
          <w:lang w:eastAsia="pl-PL"/>
        </w:rPr>
        <w:t>стилистическом</w:t>
      </w:r>
      <w:r w:rsidR="00FF3752" w:rsidRPr="00A379FD">
        <w:rPr>
          <w:sz w:val="28"/>
          <w:szCs w:val="28"/>
          <w:lang w:eastAsia="pl-PL"/>
        </w:rPr>
        <w:t xml:space="preserve"> применении</w:t>
      </w:r>
      <w:r w:rsidR="00C87E43" w:rsidRPr="00A379FD">
        <w:rPr>
          <w:sz w:val="28"/>
          <w:szCs w:val="28"/>
          <w:lang w:eastAsia="pl-PL"/>
        </w:rPr>
        <w:t xml:space="preserve">; </w:t>
      </w:r>
    </w:p>
    <w:p w:rsidR="00C87E43" w:rsidRPr="00A379FD" w:rsidRDefault="00901438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>–</w:t>
      </w:r>
      <w:r w:rsidR="00C87E43" w:rsidRPr="00A379FD">
        <w:rPr>
          <w:sz w:val="28"/>
          <w:szCs w:val="28"/>
          <w:lang w:eastAsia="pl-PL"/>
        </w:rPr>
        <w:t xml:space="preserve"> </w:t>
      </w:r>
      <w:r w:rsidR="00FF3752" w:rsidRPr="00A379FD">
        <w:rPr>
          <w:sz w:val="28"/>
          <w:szCs w:val="28"/>
          <w:lang w:eastAsia="pl-PL"/>
        </w:rPr>
        <w:t xml:space="preserve">усовершенствовать полученные </w:t>
      </w:r>
      <w:r w:rsidR="00C87E43" w:rsidRPr="00A379FD">
        <w:rPr>
          <w:sz w:val="28"/>
          <w:szCs w:val="28"/>
          <w:lang w:eastAsia="pl-PL"/>
        </w:rPr>
        <w:t>умения в области орфоэпии, орфографии, пунктуации, стилистики и культуры речи;</w:t>
      </w:r>
    </w:p>
    <w:p w:rsidR="00901438" w:rsidRPr="00A379FD" w:rsidRDefault="00901438" w:rsidP="00901438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 xml:space="preserve">– усвоить основные понятия культуры речи, соблюдать установленные нормы и  развивать речевое мастерство. </w:t>
      </w:r>
    </w:p>
    <w:p w:rsidR="00C87E43" w:rsidRPr="00A379FD" w:rsidRDefault="00901438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>–</w:t>
      </w:r>
      <w:r w:rsidR="00C87E43" w:rsidRPr="00A379FD">
        <w:rPr>
          <w:sz w:val="28"/>
          <w:szCs w:val="28"/>
          <w:lang w:eastAsia="pl-PL"/>
        </w:rPr>
        <w:t xml:space="preserve"> развивать коммуникативные умения и навыки, необходимые для слушания, чтения, говорения, письма;</w:t>
      </w:r>
    </w:p>
    <w:p w:rsidR="00C87E43" w:rsidRPr="00A379FD" w:rsidRDefault="00901438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>–</w:t>
      </w:r>
      <w:r w:rsidR="00C87E43" w:rsidRPr="00A379FD">
        <w:rPr>
          <w:sz w:val="28"/>
          <w:szCs w:val="28"/>
          <w:lang w:eastAsia="pl-PL"/>
        </w:rPr>
        <w:t xml:space="preserve"> познавать язык как феномен, являющийся носителем социального и культурно</w:t>
      </w:r>
      <w:r w:rsidRPr="00A379FD">
        <w:rPr>
          <w:sz w:val="28"/>
          <w:szCs w:val="28"/>
          <w:lang w:eastAsia="pl-PL"/>
        </w:rPr>
        <w:t>–</w:t>
      </w:r>
      <w:r w:rsidR="00C87E43" w:rsidRPr="00A379FD">
        <w:rPr>
          <w:sz w:val="28"/>
          <w:szCs w:val="28"/>
          <w:lang w:eastAsia="pl-PL"/>
        </w:rPr>
        <w:t>исторического опыта народа.</w:t>
      </w:r>
    </w:p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lastRenderedPageBreak/>
        <w:t xml:space="preserve">Указанная цель и задачи определяются </w:t>
      </w:r>
      <w:proofErr w:type="spellStart"/>
      <w:r w:rsidRPr="00A379FD">
        <w:rPr>
          <w:sz w:val="28"/>
          <w:szCs w:val="28"/>
          <w:lang w:eastAsia="pl-PL"/>
        </w:rPr>
        <w:t>компетентностным</w:t>
      </w:r>
      <w:proofErr w:type="spellEnd"/>
      <w:r w:rsidRPr="00A379FD">
        <w:rPr>
          <w:sz w:val="28"/>
          <w:szCs w:val="28"/>
          <w:lang w:eastAsia="pl-PL"/>
        </w:rPr>
        <w:t xml:space="preserve"> подходом к учебному процессу. </w:t>
      </w:r>
    </w:p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b/>
          <w:sz w:val="28"/>
          <w:szCs w:val="28"/>
          <w:lang w:eastAsia="pl-PL"/>
        </w:rPr>
        <w:t>Методическими принципами</w:t>
      </w:r>
      <w:r w:rsidRPr="00A379FD">
        <w:rPr>
          <w:sz w:val="28"/>
          <w:szCs w:val="28"/>
          <w:lang w:eastAsia="pl-PL"/>
        </w:rPr>
        <w:t xml:space="preserve"> являются: </w:t>
      </w:r>
    </w:p>
    <w:p w:rsidR="00C87E43" w:rsidRPr="00A379FD" w:rsidRDefault="00901438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>–</w:t>
      </w:r>
      <w:r w:rsidR="00C87E43" w:rsidRPr="00A379FD">
        <w:rPr>
          <w:sz w:val="28"/>
          <w:szCs w:val="28"/>
          <w:lang w:eastAsia="pl-PL"/>
        </w:rPr>
        <w:tab/>
      </w:r>
      <w:r w:rsidR="00C87E43" w:rsidRPr="00A379FD">
        <w:rPr>
          <w:b/>
          <w:sz w:val="28"/>
          <w:szCs w:val="28"/>
          <w:lang w:eastAsia="pl-PL"/>
        </w:rPr>
        <w:t>практическая направленность</w:t>
      </w:r>
      <w:r w:rsidR="00C87E43" w:rsidRPr="00A379FD">
        <w:rPr>
          <w:sz w:val="28"/>
          <w:szCs w:val="28"/>
          <w:lang w:eastAsia="pl-PL"/>
        </w:rPr>
        <w:t xml:space="preserve"> обучения, предполагающая оптимальное соотношение упражнений репродуктивного, условно</w:t>
      </w:r>
      <w:r w:rsidR="00083DF3" w:rsidRPr="00A379FD">
        <w:rPr>
          <w:sz w:val="28"/>
          <w:szCs w:val="28"/>
          <w:lang w:eastAsia="pl-PL"/>
        </w:rPr>
        <w:t>-</w:t>
      </w:r>
      <w:r w:rsidR="00C87E43" w:rsidRPr="00A379FD">
        <w:rPr>
          <w:sz w:val="28"/>
          <w:szCs w:val="28"/>
          <w:lang w:eastAsia="pl-PL"/>
        </w:rPr>
        <w:t>репродукти</w:t>
      </w:r>
      <w:r w:rsidR="00E24F55" w:rsidRPr="00A379FD">
        <w:rPr>
          <w:sz w:val="28"/>
          <w:szCs w:val="28"/>
          <w:lang w:eastAsia="pl-PL"/>
        </w:rPr>
        <w:t>вного и продуктивного характера и</w:t>
      </w:r>
      <w:r w:rsidR="00C87E43" w:rsidRPr="00A379FD">
        <w:rPr>
          <w:sz w:val="28"/>
          <w:szCs w:val="28"/>
          <w:lang w:eastAsia="pl-PL"/>
        </w:rPr>
        <w:t xml:space="preserve"> позволя</w:t>
      </w:r>
      <w:r w:rsidR="00E24F55" w:rsidRPr="00A379FD">
        <w:rPr>
          <w:sz w:val="28"/>
          <w:szCs w:val="28"/>
          <w:lang w:eastAsia="pl-PL"/>
        </w:rPr>
        <w:t>ющая</w:t>
      </w:r>
      <w:r w:rsidR="00C87E43" w:rsidRPr="00A379FD">
        <w:rPr>
          <w:sz w:val="28"/>
          <w:szCs w:val="28"/>
          <w:lang w:eastAsia="pl-PL"/>
        </w:rPr>
        <w:t xml:space="preserve"> стимулировать коммуникативную активность учащихся, выработать потребность в знаниях, заложить основы творческого подхода к обучению и способствовать эффективному общению;</w:t>
      </w:r>
    </w:p>
    <w:p w:rsidR="00C87E43" w:rsidRPr="00A379FD" w:rsidRDefault="00901438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>–</w:t>
      </w:r>
      <w:r w:rsidR="00C87E43" w:rsidRPr="00A379FD">
        <w:rPr>
          <w:sz w:val="28"/>
          <w:szCs w:val="28"/>
          <w:lang w:eastAsia="pl-PL"/>
        </w:rPr>
        <w:t xml:space="preserve"> </w:t>
      </w:r>
      <w:r w:rsidR="00C87E43" w:rsidRPr="00A379FD">
        <w:rPr>
          <w:b/>
          <w:sz w:val="28"/>
          <w:szCs w:val="28"/>
          <w:lang w:eastAsia="pl-PL"/>
        </w:rPr>
        <w:t xml:space="preserve">взаимосвязанное обучение языку </w:t>
      </w:r>
      <w:r w:rsidR="00C87E43" w:rsidRPr="00A379FD">
        <w:rPr>
          <w:sz w:val="28"/>
          <w:szCs w:val="28"/>
          <w:lang w:eastAsia="pl-PL"/>
        </w:rPr>
        <w:t>является непременным условием  формирования ключевых и предметных компетентностей в пределах сквозных и предметных образовательных линий;</w:t>
      </w:r>
    </w:p>
    <w:p w:rsidR="00C87E43" w:rsidRPr="00A379FD" w:rsidRDefault="00901438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>–</w:t>
      </w:r>
      <w:r w:rsidR="00C87E43" w:rsidRPr="00A379FD">
        <w:rPr>
          <w:sz w:val="28"/>
          <w:szCs w:val="28"/>
          <w:lang w:eastAsia="pl-PL"/>
        </w:rPr>
        <w:t xml:space="preserve"> </w:t>
      </w:r>
      <w:r w:rsidR="00C87E43" w:rsidRPr="00A379FD">
        <w:rPr>
          <w:b/>
          <w:sz w:val="28"/>
          <w:szCs w:val="28"/>
          <w:lang w:eastAsia="pl-PL"/>
        </w:rPr>
        <w:t>опора на знания украинского языка</w:t>
      </w:r>
      <w:r w:rsidR="00C87E43" w:rsidRPr="00A379FD">
        <w:rPr>
          <w:sz w:val="28"/>
          <w:szCs w:val="28"/>
          <w:lang w:eastAsia="pl-PL"/>
        </w:rPr>
        <w:t xml:space="preserve"> позволяет избежать неоправданного дублирования теории, экономить учебное время на развитие речи, сопоставлять языковой материал, вследствие чего школьники более тонко могут воспринимать явления и русского, и украинского языков и совершенствовать культуру речи; </w:t>
      </w:r>
    </w:p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 xml:space="preserve">   </w:t>
      </w:r>
      <w:proofErr w:type="gramStart"/>
      <w:r w:rsidR="00901438" w:rsidRPr="00A379FD">
        <w:rPr>
          <w:sz w:val="28"/>
          <w:szCs w:val="28"/>
          <w:lang w:eastAsia="pl-PL"/>
        </w:rPr>
        <w:t>–</w:t>
      </w:r>
      <w:r w:rsidRPr="00A379FD">
        <w:rPr>
          <w:sz w:val="28"/>
          <w:szCs w:val="28"/>
          <w:lang w:eastAsia="pl-PL"/>
        </w:rPr>
        <w:t xml:space="preserve"> </w:t>
      </w:r>
      <w:r w:rsidRPr="00A379FD">
        <w:rPr>
          <w:b/>
          <w:sz w:val="28"/>
          <w:szCs w:val="28"/>
          <w:lang w:eastAsia="pl-PL"/>
        </w:rPr>
        <w:t>обусловленность речевой деятельности заданной тематикой учебных текстов и ситуаций</w:t>
      </w:r>
      <w:r w:rsidRPr="00A379FD">
        <w:rPr>
          <w:sz w:val="28"/>
          <w:szCs w:val="28"/>
          <w:lang w:eastAsia="pl-PL"/>
        </w:rPr>
        <w:t xml:space="preserve">, обеспечивающих системное формирование ключевых и предметных компетентностей в пределах  сквозных  и предметных линий, обозначенных ниже. </w:t>
      </w:r>
      <w:proofErr w:type="gramEnd"/>
    </w:p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proofErr w:type="spellStart"/>
      <w:r w:rsidRPr="00A379FD">
        <w:rPr>
          <w:sz w:val="28"/>
          <w:szCs w:val="28"/>
          <w:lang w:eastAsia="pl-PL"/>
        </w:rPr>
        <w:t>Компетентностный</w:t>
      </w:r>
      <w:proofErr w:type="spellEnd"/>
      <w:r w:rsidRPr="00A379FD">
        <w:rPr>
          <w:sz w:val="28"/>
          <w:szCs w:val="28"/>
          <w:lang w:eastAsia="pl-PL"/>
        </w:rPr>
        <w:t xml:space="preserve"> подход предполагает формирование </w:t>
      </w:r>
      <w:r w:rsidRPr="00A379FD">
        <w:rPr>
          <w:b/>
          <w:sz w:val="28"/>
          <w:szCs w:val="28"/>
          <w:lang w:eastAsia="pl-PL"/>
        </w:rPr>
        <w:t>ключевых</w:t>
      </w:r>
      <w:r w:rsidRPr="00A379FD">
        <w:rPr>
          <w:sz w:val="28"/>
          <w:szCs w:val="28"/>
          <w:lang w:eastAsia="pl-PL"/>
        </w:rPr>
        <w:t xml:space="preserve"> и </w:t>
      </w:r>
      <w:r w:rsidRPr="00A379FD">
        <w:rPr>
          <w:b/>
          <w:sz w:val="28"/>
          <w:szCs w:val="28"/>
          <w:lang w:eastAsia="pl-PL"/>
        </w:rPr>
        <w:t>предметных</w:t>
      </w:r>
      <w:r w:rsidRPr="00A379FD">
        <w:rPr>
          <w:sz w:val="28"/>
          <w:szCs w:val="28"/>
          <w:lang w:eastAsia="pl-PL"/>
        </w:rPr>
        <w:t xml:space="preserve"> </w:t>
      </w:r>
      <w:r w:rsidRPr="00A379FD">
        <w:rPr>
          <w:b/>
          <w:sz w:val="28"/>
          <w:szCs w:val="28"/>
          <w:lang w:eastAsia="pl-PL"/>
        </w:rPr>
        <w:t>компетентностей</w:t>
      </w:r>
      <w:r w:rsidRPr="00A379FD">
        <w:rPr>
          <w:sz w:val="28"/>
          <w:szCs w:val="28"/>
          <w:lang w:eastAsia="pl-PL"/>
        </w:rPr>
        <w:t>.</w:t>
      </w:r>
    </w:p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b/>
          <w:sz w:val="28"/>
          <w:szCs w:val="28"/>
          <w:lang w:eastAsia="pl-PL"/>
        </w:rPr>
        <w:t>Ключевые</w:t>
      </w:r>
      <w:r w:rsidRPr="00A379FD">
        <w:rPr>
          <w:sz w:val="28"/>
          <w:szCs w:val="28"/>
          <w:lang w:eastAsia="pl-PL"/>
        </w:rPr>
        <w:t xml:space="preserve"> (общеобразовательные) </w:t>
      </w:r>
      <w:r w:rsidRPr="00A379FD">
        <w:rPr>
          <w:b/>
          <w:sz w:val="28"/>
          <w:szCs w:val="28"/>
          <w:lang w:eastAsia="pl-PL"/>
        </w:rPr>
        <w:t>компетентности</w:t>
      </w:r>
      <w:r w:rsidRPr="00A379FD">
        <w:rPr>
          <w:sz w:val="28"/>
          <w:szCs w:val="28"/>
          <w:lang w:eastAsia="pl-PL"/>
        </w:rPr>
        <w:t xml:space="preserve"> – это способности, в которых нуждается каждый ученик как субъект учебно</w:t>
      </w:r>
      <w:r w:rsidR="00083DF3" w:rsidRPr="00A379FD">
        <w:rPr>
          <w:sz w:val="28"/>
          <w:szCs w:val="28"/>
          <w:lang w:eastAsia="pl-PL"/>
        </w:rPr>
        <w:t>-</w:t>
      </w:r>
      <w:r w:rsidRPr="00A379FD">
        <w:rPr>
          <w:sz w:val="28"/>
          <w:szCs w:val="28"/>
          <w:lang w:eastAsia="pl-PL"/>
        </w:rPr>
        <w:t>воспитательного процесса для самоопределения, общего развития и самореализации.</w:t>
      </w:r>
    </w:p>
    <w:p w:rsidR="00C87E43" w:rsidRPr="00A379FD" w:rsidRDefault="00C87E43" w:rsidP="00C87E43">
      <w:pPr>
        <w:jc w:val="center"/>
        <w:rPr>
          <w:b/>
          <w:bCs/>
          <w:sz w:val="28"/>
          <w:szCs w:val="28"/>
          <w:lang w:eastAsia="pl-PL"/>
        </w:rPr>
      </w:pPr>
      <w:r w:rsidRPr="00A379FD">
        <w:rPr>
          <w:b/>
          <w:bCs/>
          <w:sz w:val="28"/>
          <w:szCs w:val="28"/>
          <w:lang w:eastAsia="pl-PL"/>
        </w:rPr>
        <w:t xml:space="preserve">Роль </w:t>
      </w:r>
      <w:r w:rsidRPr="00A379FD">
        <w:rPr>
          <w:b/>
          <w:bCs/>
          <w:sz w:val="28"/>
          <w:szCs w:val="28"/>
          <w:lang w:val="pl-PL" w:eastAsia="pl-PL"/>
        </w:rPr>
        <w:t> </w:t>
      </w:r>
      <w:r w:rsidRPr="00A379FD">
        <w:rPr>
          <w:b/>
          <w:bCs/>
          <w:sz w:val="28"/>
          <w:szCs w:val="28"/>
          <w:lang w:eastAsia="pl-PL"/>
        </w:rPr>
        <w:t>русского языка в формировании ключевых компетентностей</w:t>
      </w:r>
    </w:p>
    <w:tbl>
      <w:tblPr>
        <w:tblW w:w="9675" w:type="dxa"/>
        <w:tblLook w:val="04A0"/>
      </w:tblPr>
      <w:tblGrid>
        <w:gridCol w:w="480"/>
        <w:gridCol w:w="2846"/>
        <w:gridCol w:w="6349"/>
      </w:tblGrid>
      <w:tr w:rsidR="00C87E43" w:rsidRPr="00A379FD" w:rsidTr="00C87E43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spacing w:before="120"/>
              <w:ind w:firstLine="72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К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rPr>
                <w:sz w:val="28"/>
                <w:szCs w:val="28"/>
                <w:lang w:val="pl-PL" w:eastAsia="pl-PL"/>
              </w:rPr>
            </w:pPr>
            <w:r w:rsidRPr="00A379FD">
              <w:rPr>
                <w:sz w:val="28"/>
                <w:szCs w:val="28"/>
                <w:lang w:val="pl-PL" w:eastAsia="pl-PL"/>
              </w:rPr>
              <w:t>Ключ</w:t>
            </w:r>
            <w:r w:rsidRPr="00A379FD">
              <w:rPr>
                <w:sz w:val="28"/>
                <w:szCs w:val="28"/>
                <w:lang w:eastAsia="pl-PL"/>
              </w:rPr>
              <w:t>е</w:t>
            </w:r>
            <w:r w:rsidRPr="00A379FD">
              <w:rPr>
                <w:sz w:val="28"/>
                <w:szCs w:val="28"/>
                <w:lang w:val="pl-PL" w:eastAsia="pl-PL"/>
              </w:rPr>
              <w:t>в</w:t>
            </w:r>
            <w:proofErr w:type="spellStart"/>
            <w:r w:rsidRPr="00A379FD">
              <w:rPr>
                <w:sz w:val="28"/>
                <w:szCs w:val="28"/>
                <w:lang w:eastAsia="pl-PL"/>
              </w:rPr>
              <w:t>ые</w:t>
            </w:r>
            <w:proofErr w:type="spellEnd"/>
            <w:r w:rsidRPr="00A379FD">
              <w:rPr>
                <w:sz w:val="28"/>
                <w:szCs w:val="28"/>
                <w:lang w:val="pl-PL" w:eastAsia="pl-PL"/>
              </w:rPr>
              <w:t xml:space="preserve"> компетентност</w:t>
            </w:r>
            <w:r w:rsidRPr="00A379FD">
              <w:rPr>
                <w:sz w:val="28"/>
                <w:szCs w:val="28"/>
                <w:lang w:eastAsia="pl-PL"/>
              </w:rPr>
              <w:t>и</w:t>
            </w: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val="pl-PL" w:eastAsia="pl-PL"/>
              </w:rPr>
              <w:t>Компонент</w:t>
            </w:r>
            <w:r w:rsidRPr="00A379FD">
              <w:rPr>
                <w:sz w:val="28"/>
                <w:szCs w:val="28"/>
                <w:lang w:eastAsia="pl-PL"/>
              </w:rPr>
              <w:t>ы</w:t>
            </w:r>
          </w:p>
        </w:tc>
      </w:tr>
      <w:tr w:rsidR="00C87E43" w:rsidRPr="00A379FD" w:rsidTr="00C87E43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spacing w:before="120"/>
              <w:jc w:val="both"/>
              <w:rPr>
                <w:sz w:val="28"/>
                <w:szCs w:val="28"/>
                <w:lang w:val="pl-PL" w:eastAsia="pl-PL"/>
              </w:rPr>
            </w:pPr>
            <w:r w:rsidRPr="00A379FD">
              <w:rPr>
                <w:sz w:val="28"/>
                <w:szCs w:val="28"/>
                <w:lang w:val="pl-PL" w:eastAsia="pl-PL"/>
              </w:rPr>
              <w:t>1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  <w:proofErr w:type="gramStart"/>
            <w:r w:rsidRPr="00A379FD">
              <w:rPr>
                <w:sz w:val="28"/>
                <w:szCs w:val="28"/>
                <w:lang w:eastAsia="pl-PL"/>
              </w:rPr>
              <w:t xml:space="preserve">Общение на государственном и родном </w:t>
            </w:r>
            <w:r w:rsidR="00053FC4" w:rsidRPr="00A379FD">
              <w:rPr>
                <w:sz w:val="28"/>
                <w:szCs w:val="28"/>
                <w:lang w:eastAsia="pl-PL"/>
              </w:rPr>
              <w:t>(</w:t>
            </w:r>
            <w:r w:rsidRPr="00A379FD">
              <w:rPr>
                <w:sz w:val="28"/>
                <w:szCs w:val="28"/>
                <w:lang w:eastAsia="pl-PL"/>
              </w:rPr>
              <w:t>в случае отличия) языках</w:t>
            </w:r>
            <w:proofErr w:type="gramEnd"/>
          </w:p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</w:p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lastRenderedPageBreak/>
              <w:t>Умения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уместно и правильно использует языковые средства в соответствии с коммуникативным заданием и ситуацией общения (формальной и </w:t>
            </w:r>
            <w:r w:rsidRPr="00A379FD">
              <w:rPr>
                <w:sz w:val="28"/>
                <w:szCs w:val="28"/>
                <w:lang w:eastAsia="pl-PL"/>
              </w:rPr>
              <w:lastRenderedPageBreak/>
              <w:t xml:space="preserve">неформальной); 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владеет всеми типами и видами речевой деятельности;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адекватно воспринимает объяснение учителя, информацию из учебников, справочников, словарей и других источников (в т. ч. электронных);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вступает в диалог, объясняет  факты, понятия; выражает мнения, чувства; обосновывает свои взгляды;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создает устные и письменные речевые произведения, уместно используя средства художественной выразительности.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Отношение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уважение к государственному языку как </w:t>
            </w:r>
            <w:proofErr w:type="spellStart"/>
            <w:r w:rsidRPr="00A379FD">
              <w:rPr>
                <w:sz w:val="28"/>
                <w:szCs w:val="28"/>
                <w:lang w:eastAsia="pl-PL"/>
              </w:rPr>
              <w:t>государствообразующему</w:t>
            </w:r>
            <w:proofErr w:type="spellEnd"/>
            <w:r w:rsidRPr="00A379FD">
              <w:rPr>
                <w:sz w:val="28"/>
                <w:szCs w:val="28"/>
                <w:lang w:eastAsia="pl-PL"/>
              </w:rPr>
              <w:t xml:space="preserve"> фактору; 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понимание роли государственного и родного языков как средства общения,  личностного развития и самовыражения;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отношение к общению как к общечеловеческой ценности.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Учебные ресурсы</w:t>
            </w:r>
            <w:r w:rsidRPr="00A379FD">
              <w:rPr>
                <w:sz w:val="28"/>
                <w:szCs w:val="28"/>
                <w:lang w:eastAsia="pl-PL"/>
              </w:rPr>
              <w:t xml:space="preserve">: 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учебные тексты, изобразительные средства, географические и лингвистические карты, статистические данные, учебные ситуации, способствующие д</w:t>
            </w:r>
            <w:r w:rsidR="00E24F55" w:rsidRPr="00A379FD">
              <w:rPr>
                <w:sz w:val="28"/>
                <w:szCs w:val="28"/>
                <w:lang w:eastAsia="pl-PL"/>
              </w:rPr>
              <w:t>иалогу, дискуссии, высказывания</w:t>
            </w:r>
            <w:r w:rsidRPr="00A379FD">
              <w:rPr>
                <w:sz w:val="28"/>
                <w:szCs w:val="28"/>
                <w:lang w:eastAsia="pl-PL"/>
              </w:rPr>
              <w:t xml:space="preserve"> монологического характера.</w:t>
            </w:r>
          </w:p>
        </w:tc>
      </w:tr>
      <w:tr w:rsidR="00C87E43" w:rsidRPr="00A379FD" w:rsidTr="00C87E43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spacing w:before="120"/>
              <w:jc w:val="both"/>
              <w:rPr>
                <w:sz w:val="28"/>
                <w:szCs w:val="28"/>
                <w:lang w:val="pl-PL" w:eastAsia="pl-PL"/>
              </w:rPr>
            </w:pPr>
            <w:r w:rsidRPr="00A379FD">
              <w:rPr>
                <w:sz w:val="28"/>
                <w:szCs w:val="28"/>
                <w:lang w:val="pl-PL" w:eastAsia="pl-PL"/>
              </w:rPr>
              <w:lastRenderedPageBreak/>
              <w:t>2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Общение на иностранных языках</w:t>
            </w:r>
          </w:p>
          <w:p w:rsidR="00C87E43" w:rsidRPr="00A379FD" w:rsidRDefault="00C87E43" w:rsidP="00C87E43">
            <w:pPr>
              <w:rPr>
                <w:sz w:val="28"/>
                <w:szCs w:val="28"/>
                <w:lang w:val="pl-PL" w:eastAsia="pl-PL"/>
              </w:rPr>
            </w:pP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Умения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использует иноязычные источники (научные, учебные, научно</w:t>
            </w:r>
            <w:r w:rsidR="00E24F55" w:rsidRPr="00A379FD">
              <w:rPr>
                <w:sz w:val="28"/>
                <w:szCs w:val="28"/>
                <w:lang w:eastAsia="pl-PL"/>
              </w:rPr>
              <w:t>-</w:t>
            </w:r>
            <w:r w:rsidRPr="00A379FD">
              <w:rPr>
                <w:sz w:val="28"/>
                <w:szCs w:val="28"/>
                <w:lang w:eastAsia="pl-PL"/>
              </w:rPr>
              <w:t>популярные) для получения информации лингвистического характера, самосовершенствования и развития;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понимает лингвистические термины на иностранном языке, использует их в своих высказываниях;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использует в своей речи неологизмы, </w:t>
            </w:r>
            <w:r w:rsidRPr="00A379FD">
              <w:rPr>
                <w:sz w:val="28"/>
                <w:szCs w:val="28"/>
                <w:lang w:eastAsia="pl-PL"/>
              </w:rPr>
              <w:lastRenderedPageBreak/>
              <w:t xml:space="preserve">заимствованные из изучаемого иностранного языка, знает сферы их применения. 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Отношение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интерес к изучаемому иностранному языку, информации лингвистического характера на других языках;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понимание возрастающей роли глобализации, необходимости решения глобальных социальных и экологических проблем, в том числе и с помощью иностранного языка;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готовность к межкультурному диалогу, к познанию различных культур.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Учебные ресурсы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учебная, научно</w:t>
            </w:r>
            <w:r w:rsidR="00E24F55" w:rsidRPr="00A379FD">
              <w:rPr>
                <w:sz w:val="28"/>
                <w:szCs w:val="28"/>
                <w:lang w:eastAsia="pl-PL"/>
              </w:rPr>
              <w:t>-</w:t>
            </w:r>
            <w:r w:rsidRPr="00A379FD">
              <w:rPr>
                <w:sz w:val="28"/>
                <w:szCs w:val="28"/>
                <w:lang w:eastAsia="pl-PL"/>
              </w:rPr>
              <w:t>популярная и справочная литература на иностранных языках; онлайновые справочные порталы и переводчики.</w:t>
            </w:r>
          </w:p>
        </w:tc>
      </w:tr>
      <w:tr w:rsidR="00C87E43" w:rsidRPr="00A379FD" w:rsidTr="00C87E43">
        <w:trPr>
          <w:trHeight w:val="447"/>
        </w:trPr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spacing w:before="120"/>
              <w:jc w:val="both"/>
              <w:rPr>
                <w:sz w:val="28"/>
                <w:szCs w:val="28"/>
                <w:lang w:val="pl-PL" w:eastAsia="pl-PL"/>
              </w:rPr>
            </w:pPr>
            <w:r w:rsidRPr="00A379FD">
              <w:rPr>
                <w:sz w:val="28"/>
                <w:szCs w:val="28"/>
                <w:lang w:val="pl-PL" w:eastAsia="pl-PL"/>
              </w:rPr>
              <w:lastRenderedPageBreak/>
              <w:t>3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Математическая компетентность</w:t>
            </w:r>
          </w:p>
          <w:p w:rsidR="00C87E43" w:rsidRPr="00A379FD" w:rsidRDefault="00C87E43" w:rsidP="00C87E43">
            <w:pPr>
              <w:rPr>
                <w:sz w:val="28"/>
                <w:szCs w:val="28"/>
                <w:lang w:val="pl-PL" w:eastAsia="pl-PL"/>
              </w:rPr>
            </w:pP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Умения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развивает абстрактное мышление как средство лексико</w:t>
            </w:r>
            <w:r w:rsidR="00901438" w:rsidRPr="00A379FD">
              <w:rPr>
                <w:sz w:val="28"/>
                <w:szCs w:val="28"/>
                <w:lang w:eastAsia="pl-PL"/>
              </w:rPr>
              <w:t>–</w:t>
            </w:r>
            <w:r w:rsidRPr="00A379FD">
              <w:rPr>
                <w:sz w:val="28"/>
                <w:szCs w:val="28"/>
                <w:lang w:eastAsia="pl-PL"/>
              </w:rPr>
              <w:t>грамматических явлений;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устанавливает причинно</w:t>
            </w:r>
            <w:r w:rsidR="00E24F55" w:rsidRPr="00A379FD">
              <w:rPr>
                <w:sz w:val="28"/>
                <w:szCs w:val="28"/>
                <w:lang w:eastAsia="pl-PL"/>
              </w:rPr>
              <w:t>-</w:t>
            </w:r>
            <w:r w:rsidRPr="00A379FD">
              <w:rPr>
                <w:sz w:val="28"/>
                <w:szCs w:val="28"/>
                <w:lang w:eastAsia="pl-PL"/>
              </w:rPr>
              <w:t>следственные связи, разграничивает главную и второстепенную информацию, формулирует гипотезы;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преобразовывает информацию из одной формы в другую (текст, график, таблица, схема);</w:t>
            </w:r>
          </w:p>
          <w:p w:rsidR="00901438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использует математические методы для обработки и оценивания полученной информации;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следует заданным алгоритмам и разрабатывает </w:t>
            </w:r>
            <w:proofErr w:type="gramStart"/>
            <w:r w:rsidRPr="00A379FD">
              <w:rPr>
                <w:sz w:val="28"/>
                <w:szCs w:val="28"/>
                <w:lang w:eastAsia="pl-PL"/>
              </w:rPr>
              <w:t>свои</w:t>
            </w:r>
            <w:proofErr w:type="gramEnd"/>
            <w:r w:rsidRPr="00A379FD">
              <w:rPr>
                <w:sz w:val="28"/>
                <w:szCs w:val="28"/>
                <w:lang w:eastAsia="pl-PL"/>
              </w:rPr>
              <w:t xml:space="preserve">. 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Отношение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понимание роли точных наук в развитии общества; 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готовность высказываться точно, логично, уместно и последовательно.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Учебные ресурсы</w:t>
            </w:r>
            <w:r w:rsidRPr="00A379FD">
              <w:rPr>
                <w:sz w:val="28"/>
                <w:szCs w:val="28"/>
                <w:lang w:eastAsia="pl-PL"/>
              </w:rPr>
              <w:t xml:space="preserve">: 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тексты</w:t>
            </w:r>
            <w:r w:rsidR="00E24F55" w:rsidRPr="00A379FD">
              <w:rPr>
                <w:sz w:val="28"/>
                <w:szCs w:val="28"/>
                <w:lang w:eastAsia="pl-PL"/>
              </w:rPr>
              <w:t>-</w:t>
            </w:r>
            <w:r w:rsidRPr="00A379FD">
              <w:rPr>
                <w:sz w:val="28"/>
                <w:szCs w:val="28"/>
                <w:lang w:eastAsia="pl-PL"/>
              </w:rPr>
              <w:t xml:space="preserve">рассуждения (формулирование </w:t>
            </w:r>
            <w:r w:rsidRPr="00A379FD">
              <w:rPr>
                <w:sz w:val="28"/>
                <w:szCs w:val="28"/>
                <w:lang w:eastAsia="pl-PL"/>
              </w:rPr>
              <w:lastRenderedPageBreak/>
              <w:t>тезиса, подбор аргументов, примеров, формулировка выводов), выдвижение гипотезы и ее аргументация;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тексты с графиками, таблицами, схемами, статистическими данными и т. п.</w:t>
            </w:r>
          </w:p>
        </w:tc>
      </w:tr>
      <w:tr w:rsidR="00C87E43" w:rsidRPr="00A379FD" w:rsidTr="00404446">
        <w:trPr>
          <w:trHeight w:val="599"/>
        </w:trPr>
        <w:tc>
          <w:tcPr>
            <w:tcW w:w="4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7E43" w:rsidRPr="00A379FD" w:rsidRDefault="00C87E43" w:rsidP="00C87E43">
            <w:pPr>
              <w:spacing w:before="120"/>
              <w:jc w:val="both"/>
              <w:rPr>
                <w:sz w:val="28"/>
                <w:szCs w:val="28"/>
                <w:lang w:val="pl-PL" w:eastAsia="pl-PL"/>
              </w:rPr>
            </w:pPr>
            <w:r w:rsidRPr="00A379FD">
              <w:rPr>
                <w:sz w:val="28"/>
                <w:szCs w:val="28"/>
                <w:lang w:val="pl-PL" w:eastAsia="pl-PL"/>
              </w:rPr>
              <w:lastRenderedPageBreak/>
              <w:t>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Основные компетентности в естественных науках и технологиях </w:t>
            </w:r>
          </w:p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</w:p>
        </w:tc>
        <w:tc>
          <w:tcPr>
            <w:tcW w:w="67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Умения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имеет представление о роли окружающей среды и технического прогресса в жизни человека;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объясняет явления природы и технологические процессы, используя знания по физике, биологии, зоологии, информатике;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осуществляет исследовательскую деятельность о состоянии окружающей среды и технического прогресса; вербально и </w:t>
            </w:r>
            <w:proofErr w:type="spellStart"/>
            <w:r w:rsidRPr="00A379FD">
              <w:rPr>
                <w:sz w:val="28"/>
                <w:szCs w:val="28"/>
                <w:lang w:eastAsia="pl-PL"/>
              </w:rPr>
              <w:t>невербально</w:t>
            </w:r>
            <w:proofErr w:type="spellEnd"/>
            <w:r w:rsidRPr="00A379FD">
              <w:rPr>
                <w:sz w:val="28"/>
                <w:szCs w:val="28"/>
                <w:lang w:eastAsia="pl-PL"/>
              </w:rPr>
              <w:t xml:space="preserve"> (с помощью графиков, таблиц, схем и др.) представляет результаты своих исследований;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критически оценивает результаты человеческой деятельности в естественной и технической среде; перечисляет пути решения проблемы. 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Отношение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готовность к сохранению окружающей среды, оперативному вмешательству в случае негативных последствий технического прогресса. 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Учебные ресурсы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учебные проекты, конструкторские задания, ситуативные упражнения по исследованию окружающей среды, бережного отношения к природным ресурсам, посещение национальных парков, заказников, музеев науки и техники.</w:t>
            </w:r>
          </w:p>
        </w:tc>
      </w:tr>
      <w:tr w:rsidR="00C87E43" w:rsidRPr="00A379FD" w:rsidTr="00C87E43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spacing w:before="120"/>
              <w:jc w:val="both"/>
              <w:rPr>
                <w:sz w:val="28"/>
                <w:szCs w:val="28"/>
                <w:lang w:val="pl-PL" w:eastAsia="pl-PL"/>
              </w:rPr>
            </w:pPr>
            <w:r w:rsidRPr="00A379FD">
              <w:rPr>
                <w:sz w:val="28"/>
                <w:szCs w:val="28"/>
                <w:lang w:val="pl-PL" w:eastAsia="pl-PL"/>
              </w:rPr>
              <w:t>5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Информационно</w:t>
            </w:r>
            <w:r w:rsidR="00901438" w:rsidRPr="00A379FD">
              <w:rPr>
                <w:sz w:val="28"/>
                <w:szCs w:val="28"/>
                <w:lang w:eastAsia="pl-PL"/>
              </w:rPr>
              <w:t>–</w:t>
            </w:r>
            <w:r w:rsidRPr="00A379FD">
              <w:rPr>
                <w:sz w:val="28"/>
                <w:szCs w:val="28"/>
                <w:lang w:eastAsia="pl-PL"/>
              </w:rPr>
              <w:t>цифровая компетентность</w:t>
            </w:r>
          </w:p>
          <w:p w:rsidR="00C87E43" w:rsidRPr="00A379FD" w:rsidRDefault="00C87E43" w:rsidP="00C87E43">
            <w:pPr>
              <w:rPr>
                <w:sz w:val="28"/>
                <w:szCs w:val="28"/>
                <w:lang w:val="pl-PL" w:eastAsia="pl-PL"/>
              </w:rPr>
            </w:pP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Умения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определяет источники информации, представленные в электронном варианте и на цифровых носителях; 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осуществляет поиск и отбор нужной информации, критически анализирует ее и </w:t>
            </w:r>
            <w:r w:rsidRPr="00A379FD">
              <w:rPr>
                <w:sz w:val="28"/>
                <w:szCs w:val="28"/>
                <w:lang w:eastAsia="pl-PL"/>
              </w:rPr>
              <w:lastRenderedPageBreak/>
              <w:t>классифицирует;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трансформирует, сохраняет и передает информацию по различным каналам связи в соответствии с поставленными целями и с соблюдением принятой в обществе коммуникативной этики; 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создает собственные модели изучаемых объектов и процессов и демонстрирует их, используя цифровые технологии.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Отношение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понимание роли информации в современном обществе;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стремление к овладению приемами работы с информацией, современной цифровой техникой;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соблюдение права интеллектуальной собственности, этических норм коммуникации.  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Учебные ресурсы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инструментальные задания, предполагающие работу с информацией, образовательные ресурсы и технологии.</w:t>
            </w:r>
          </w:p>
        </w:tc>
      </w:tr>
      <w:tr w:rsidR="00C87E43" w:rsidRPr="00A379FD" w:rsidTr="00C87E43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spacing w:before="120"/>
              <w:jc w:val="both"/>
              <w:rPr>
                <w:sz w:val="28"/>
                <w:szCs w:val="28"/>
                <w:lang w:val="pl-PL" w:eastAsia="pl-PL"/>
              </w:rPr>
            </w:pPr>
            <w:r w:rsidRPr="00A379FD">
              <w:rPr>
                <w:sz w:val="28"/>
                <w:szCs w:val="28"/>
                <w:lang w:val="pl-PL" w:eastAsia="pl-PL"/>
              </w:rPr>
              <w:lastRenderedPageBreak/>
              <w:t>6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Умение учиться в течение жизни</w:t>
            </w:r>
          </w:p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Умения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ставит перед собой цели и выстраивает пути их достижения с учетом способностей и умений;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планирует, организовывает, осуществляет, анализирует и корректирует собственную учебно</w:t>
            </w:r>
            <w:r w:rsidR="00E24F55" w:rsidRPr="00A379FD">
              <w:rPr>
                <w:sz w:val="28"/>
                <w:szCs w:val="28"/>
                <w:lang w:eastAsia="pl-PL"/>
              </w:rPr>
              <w:t>-</w:t>
            </w:r>
            <w:r w:rsidRPr="00A379FD">
              <w:rPr>
                <w:sz w:val="28"/>
                <w:szCs w:val="28"/>
                <w:lang w:eastAsia="pl-PL"/>
              </w:rPr>
              <w:t>познавательную деятельность;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применяет имеющиеся знания для получения новых, их систематизации и обобщения.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Отношение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готовность к познавательной деятельности (в одиночку, в паре и группе) и получение удовольствия от ее результатов;  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любознательность, наблюдательность, пытливость и склонность к сотрудничеству;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оценка и самооценка результатов деятельности, ответственность за результаты </w:t>
            </w:r>
            <w:r w:rsidRPr="00A379FD">
              <w:rPr>
                <w:sz w:val="28"/>
                <w:szCs w:val="28"/>
                <w:lang w:eastAsia="pl-PL"/>
              </w:rPr>
              <w:lastRenderedPageBreak/>
              <w:t>обучения.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Учебные ресурсы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актуальные инструменты учебно</w:t>
            </w:r>
            <w:r w:rsidR="005B2664" w:rsidRPr="00A379FD">
              <w:rPr>
                <w:sz w:val="28"/>
                <w:szCs w:val="28"/>
                <w:lang w:eastAsia="pl-PL"/>
              </w:rPr>
              <w:t>-</w:t>
            </w:r>
            <w:r w:rsidRPr="00A379FD">
              <w:rPr>
                <w:sz w:val="28"/>
                <w:szCs w:val="28"/>
                <w:lang w:eastAsia="pl-PL"/>
              </w:rPr>
              <w:t>познавательной деятельности (учебные тексты и ситуации, инструкции по эффективн</w:t>
            </w:r>
            <w:r w:rsidR="005B2664" w:rsidRPr="00A379FD">
              <w:rPr>
                <w:sz w:val="28"/>
                <w:szCs w:val="28"/>
                <w:lang w:eastAsia="pl-PL"/>
              </w:rPr>
              <w:t xml:space="preserve">ому  самообучению: </w:t>
            </w:r>
            <w:proofErr w:type="spellStart"/>
            <w:r w:rsidR="005B2664" w:rsidRPr="00A379FD">
              <w:rPr>
                <w:sz w:val="28"/>
                <w:szCs w:val="28"/>
                <w:lang w:eastAsia="pl-PL"/>
              </w:rPr>
              <w:t>видеоуроки</w:t>
            </w:r>
            <w:proofErr w:type="spellEnd"/>
            <w:r w:rsidR="005B2664" w:rsidRPr="00A379FD">
              <w:rPr>
                <w:sz w:val="28"/>
                <w:szCs w:val="28"/>
                <w:lang w:eastAsia="pl-PL"/>
              </w:rPr>
              <w:t>, И</w:t>
            </w:r>
            <w:r w:rsidRPr="00A379FD">
              <w:rPr>
                <w:sz w:val="28"/>
                <w:szCs w:val="28"/>
                <w:lang w:eastAsia="pl-PL"/>
              </w:rPr>
              <w:t>нтернет</w:t>
            </w:r>
            <w:r w:rsidR="005B2664" w:rsidRPr="00A379FD">
              <w:rPr>
                <w:sz w:val="28"/>
                <w:szCs w:val="28"/>
                <w:lang w:eastAsia="pl-PL"/>
              </w:rPr>
              <w:t>-</w:t>
            </w:r>
            <w:r w:rsidRPr="00A379FD">
              <w:rPr>
                <w:sz w:val="28"/>
                <w:szCs w:val="28"/>
                <w:lang w:eastAsia="pl-PL"/>
              </w:rPr>
              <w:t>ресурсы и т.</w:t>
            </w:r>
            <w:r w:rsidR="005B2664" w:rsidRPr="00A379FD">
              <w:rPr>
                <w:sz w:val="28"/>
                <w:szCs w:val="28"/>
                <w:lang w:eastAsia="pl-PL"/>
              </w:rPr>
              <w:t> </w:t>
            </w:r>
            <w:r w:rsidRPr="00A379FD">
              <w:rPr>
                <w:sz w:val="28"/>
                <w:szCs w:val="28"/>
                <w:lang w:eastAsia="pl-PL"/>
              </w:rPr>
              <w:t>п.).</w:t>
            </w:r>
          </w:p>
        </w:tc>
      </w:tr>
      <w:tr w:rsidR="00C87E43" w:rsidRPr="00A379FD" w:rsidTr="00C87E43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spacing w:before="120"/>
              <w:jc w:val="both"/>
              <w:rPr>
                <w:sz w:val="28"/>
                <w:szCs w:val="28"/>
                <w:lang w:val="pl-PL" w:eastAsia="pl-PL"/>
              </w:rPr>
            </w:pPr>
            <w:r w:rsidRPr="00A379FD">
              <w:rPr>
                <w:sz w:val="28"/>
                <w:szCs w:val="28"/>
                <w:lang w:val="pl-PL" w:eastAsia="pl-PL"/>
              </w:rPr>
              <w:lastRenderedPageBreak/>
              <w:t>7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Инициативность и предприимчивость</w:t>
            </w:r>
          </w:p>
          <w:p w:rsidR="00C87E43" w:rsidRPr="00A379FD" w:rsidRDefault="00C87E43" w:rsidP="00C87E43">
            <w:pPr>
              <w:rPr>
                <w:sz w:val="28"/>
                <w:szCs w:val="28"/>
                <w:lang w:val="pl-PL" w:eastAsia="pl-PL"/>
              </w:rPr>
            </w:pP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Умения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применяет полученные знания и приобретенные умения  в проектной и изобретательской деятельности, представляет ее результаты;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использует уместные коммуникативные стратегии и тактики для </w:t>
            </w:r>
            <w:r w:rsidR="00E24F55" w:rsidRPr="00A379FD">
              <w:rPr>
                <w:sz w:val="28"/>
                <w:szCs w:val="28"/>
                <w:lang w:eastAsia="pl-PL"/>
              </w:rPr>
              <w:t>реализации</w:t>
            </w:r>
            <w:r w:rsidRPr="00A379FD">
              <w:rPr>
                <w:sz w:val="28"/>
                <w:szCs w:val="28"/>
                <w:lang w:eastAsia="pl-PL"/>
              </w:rPr>
              <w:t xml:space="preserve"> лидерских качеств;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проявляет речевое мастерство в выражении своих идей и инициатив; 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обладает способностью работать в команде, принимать взвешенные решения;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организует свою деятельность, предотвращает конфликты и в случае возникновения решает их.  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Отношение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адекватная  оценка собственных способностей и возможных рисков при достижении поставленной цели;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готовность работать в команде, отвечать за себя и других;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осознание роли коммуникативных умений как убеждающего фактора;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инициативность, трудолюбие, ответственность как залог эффективности любой продуктивной деятельности;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стремление достичь желаемого социального статуса, внести вклад в экономическое процветание страны.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b/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lastRenderedPageBreak/>
              <w:t>Учебные ресурсы: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учебные тексты официально</w:t>
            </w:r>
            <w:r w:rsidR="005B2664" w:rsidRPr="00A379FD">
              <w:rPr>
                <w:sz w:val="28"/>
                <w:szCs w:val="28"/>
                <w:lang w:eastAsia="pl-PL"/>
              </w:rPr>
              <w:t>-</w:t>
            </w:r>
            <w:r w:rsidRPr="00A379FD">
              <w:rPr>
                <w:sz w:val="28"/>
                <w:szCs w:val="28"/>
                <w:lang w:eastAsia="pl-PL"/>
              </w:rPr>
              <w:t xml:space="preserve">делового стиля (резюме, заявление и др.), презентация портфолио, образцы рекламы, примеры успешных </w:t>
            </w:r>
            <w:proofErr w:type="gramStart"/>
            <w:r w:rsidRPr="00A379FD">
              <w:rPr>
                <w:sz w:val="28"/>
                <w:szCs w:val="28"/>
                <w:lang w:eastAsia="pl-PL"/>
              </w:rPr>
              <w:t>бизнес</w:t>
            </w:r>
            <w:r w:rsidR="005B2664" w:rsidRPr="00A379FD">
              <w:rPr>
                <w:sz w:val="28"/>
                <w:szCs w:val="28"/>
                <w:lang w:eastAsia="pl-PL"/>
              </w:rPr>
              <w:t>-</w:t>
            </w:r>
            <w:r w:rsidRPr="00A379FD">
              <w:rPr>
                <w:sz w:val="28"/>
                <w:szCs w:val="28"/>
                <w:lang w:eastAsia="pl-PL"/>
              </w:rPr>
              <w:t>проектов</w:t>
            </w:r>
            <w:proofErr w:type="gramEnd"/>
            <w:r w:rsidRPr="00A379FD">
              <w:rPr>
                <w:sz w:val="28"/>
                <w:szCs w:val="28"/>
                <w:lang w:eastAsia="pl-PL"/>
              </w:rPr>
              <w:t xml:space="preserve">, встречи с успешными людьми. </w:t>
            </w:r>
          </w:p>
        </w:tc>
      </w:tr>
      <w:tr w:rsidR="00C87E43" w:rsidRPr="00A379FD" w:rsidTr="00C87E43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spacing w:before="12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lastRenderedPageBreak/>
              <w:t>8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Социальная и гражданская компетентности</w:t>
            </w:r>
          </w:p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Умения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рассказывает о государственном устройстве, роли государственных институтов и общественных организаций;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перечисляет государственные символы и ценности;  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en-US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действует как активный и ответственный член общества, </w:t>
            </w:r>
            <w:r w:rsidRPr="00A379FD">
              <w:rPr>
                <w:sz w:val="28"/>
                <w:szCs w:val="28"/>
                <w:lang w:eastAsia="en-US"/>
              </w:rPr>
              <w:t>реализует свои гражданские права и обязанности;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привлекает семью, близких по духу людей, общественность в решении насущных общественно</w:t>
            </w:r>
            <w:r w:rsidR="00E24F55" w:rsidRPr="00A379FD">
              <w:rPr>
                <w:sz w:val="28"/>
                <w:szCs w:val="28"/>
                <w:lang w:eastAsia="pl-PL"/>
              </w:rPr>
              <w:t>-</w:t>
            </w:r>
            <w:r w:rsidRPr="00A379FD">
              <w:rPr>
                <w:sz w:val="28"/>
                <w:szCs w:val="28"/>
                <w:lang w:eastAsia="pl-PL"/>
              </w:rPr>
              <w:t xml:space="preserve">политических проблем;   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rFonts w:asciiTheme="minorHAnsi" w:hAnsiTheme="minorHAnsi"/>
                <w:sz w:val="28"/>
                <w:szCs w:val="28"/>
                <w:lang w:eastAsia="en-US"/>
              </w:rPr>
            </w:pPr>
            <w:r w:rsidRPr="00A379FD">
              <w:rPr>
                <w:sz w:val="28"/>
                <w:szCs w:val="28"/>
                <w:lang w:eastAsia="pl-PL"/>
              </w:rPr>
              <w:t>доказательно и грамотно высказывается по общественно</w:t>
            </w:r>
            <w:r w:rsidR="00E24F55" w:rsidRPr="00A379FD">
              <w:rPr>
                <w:sz w:val="28"/>
                <w:szCs w:val="28"/>
                <w:lang w:eastAsia="pl-PL"/>
              </w:rPr>
              <w:t>-</w:t>
            </w:r>
            <w:r w:rsidRPr="00A379FD">
              <w:rPr>
                <w:sz w:val="28"/>
                <w:szCs w:val="28"/>
                <w:lang w:eastAsia="pl-PL"/>
              </w:rPr>
              <w:t>социальным вопросам;</w:t>
            </w:r>
            <w:r w:rsidRPr="00A379FD">
              <w:rPr>
                <w:rFonts w:asciiTheme="minorHAnsi" w:hAnsiTheme="minorHAnsi"/>
                <w:sz w:val="28"/>
                <w:szCs w:val="28"/>
                <w:lang w:eastAsia="en-US"/>
              </w:rPr>
              <w:t xml:space="preserve"> 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проявляет толерантность, избегает дискриминационных высказываний;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распознает коммуникативные интенции (открытые и скрытые) в текстах социального, коммерческого и политического содержания.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Отношение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осознание себя гражданином Украины;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уважение к закону, к правовым, морально</w:t>
            </w:r>
            <w:r w:rsidR="005B2664" w:rsidRPr="00A379FD">
              <w:rPr>
                <w:sz w:val="28"/>
                <w:szCs w:val="28"/>
                <w:lang w:eastAsia="pl-PL"/>
              </w:rPr>
              <w:t>-</w:t>
            </w:r>
            <w:r w:rsidRPr="00A379FD">
              <w:rPr>
                <w:sz w:val="28"/>
                <w:szCs w:val="28"/>
                <w:lang w:eastAsia="pl-PL"/>
              </w:rPr>
              <w:t>этическим нормам, к человеческому достоинству;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осознание права каждого человека на собственное мнение, толерантное отношение к другой точке зрения.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Учебные ресурсы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интерактивные задания; тексты и ситуации – образцы демократических и толерантных отношений; работа в парах и группах; проектная деятельность.</w:t>
            </w:r>
          </w:p>
        </w:tc>
      </w:tr>
      <w:tr w:rsidR="00C87E43" w:rsidRPr="00A379FD" w:rsidTr="00C87E43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spacing w:before="120"/>
              <w:jc w:val="both"/>
              <w:rPr>
                <w:sz w:val="28"/>
                <w:szCs w:val="28"/>
                <w:lang w:val="pl-PL" w:eastAsia="pl-PL"/>
              </w:rPr>
            </w:pPr>
            <w:r w:rsidRPr="00A379FD">
              <w:rPr>
                <w:sz w:val="28"/>
                <w:szCs w:val="28"/>
                <w:lang w:val="pl-PL" w:eastAsia="pl-PL"/>
              </w:rPr>
              <w:lastRenderedPageBreak/>
              <w:t>9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Осведомленность и самовыражение в сфере культуры</w:t>
            </w:r>
          </w:p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Умения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использует языковые знания для познания духовного и культурного богатства народа;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перечисляет произведения выдающихся представителей искусства (писателей, художников, композиторов и др.) и указывает их роль в духовном развитии народа;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создает высказывания культурологического содержания, выражает собственные идеи, опираясь на опыт, приобретенный от общения с различными видами искусства;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использует средства художественной выразительности в </w:t>
            </w:r>
            <w:r w:rsidR="005B2664" w:rsidRPr="00A379FD">
              <w:rPr>
                <w:sz w:val="28"/>
                <w:szCs w:val="28"/>
                <w:lang w:eastAsia="pl-PL"/>
              </w:rPr>
              <w:t>описании произведений искусства;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соблюдает культуру речи и правила успешного общения.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Отношение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причастность к национальному культурному процессу;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необходимость обращаться к лучшим образцам культурного наследия для эстетического наслаждения и рефлексии;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готовность к межкультурной коммуникации.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Учебные ресурсы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произведения искусства – наследие национальной и зарубежной культуры; искусствоведческие проекты.</w:t>
            </w:r>
          </w:p>
        </w:tc>
      </w:tr>
      <w:tr w:rsidR="00C87E43" w:rsidRPr="00A379FD" w:rsidTr="00C87E43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spacing w:before="12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val="pl-PL" w:eastAsia="pl-PL"/>
              </w:rPr>
              <w:t>10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Экологическая грамотность и </w:t>
            </w:r>
            <w:proofErr w:type="spellStart"/>
            <w:r w:rsidRPr="00A379FD">
              <w:rPr>
                <w:sz w:val="28"/>
                <w:szCs w:val="28"/>
                <w:lang w:eastAsia="pl-PL"/>
              </w:rPr>
              <w:t>здоровьеоберегающая</w:t>
            </w:r>
            <w:proofErr w:type="spellEnd"/>
            <w:r w:rsidRPr="00A379FD">
              <w:rPr>
                <w:sz w:val="28"/>
                <w:szCs w:val="28"/>
                <w:lang w:eastAsia="pl-PL"/>
              </w:rPr>
              <w:t xml:space="preserve"> компетентность</w:t>
            </w:r>
          </w:p>
          <w:p w:rsidR="00C87E43" w:rsidRPr="00A379FD" w:rsidRDefault="00C87E43" w:rsidP="00C87E43">
            <w:pPr>
              <w:rPr>
                <w:sz w:val="28"/>
                <w:szCs w:val="28"/>
                <w:lang w:eastAsia="pl-PL"/>
              </w:rPr>
            </w:pP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Умения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использует приобретенные знания, умения и навыки для сохранения своего здоровья и здоровья окружающих;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соблюдает правила безопасности жизнедеятельности в повседневной жизни и в экстремальных ситуациях;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определяет причинно</w:t>
            </w:r>
            <w:r w:rsidR="005B2664" w:rsidRPr="00A379FD">
              <w:rPr>
                <w:sz w:val="28"/>
                <w:szCs w:val="28"/>
                <w:lang w:eastAsia="pl-PL"/>
              </w:rPr>
              <w:t>-</w:t>
            </w:r>
            <w:r w:rsidRPr="00A379FD">
              <w:rPr>
                <w:sz w:val="28"/>
                <w:szCs w:val="28"/>
                <w:lang w:eastAsia="pl-PL"/>
              </w:rPr>
              <w:t xml:space="preserve">следственные связи между развитием промышленного потенциала, </w:t>
            </w:r>
            <w:r w:rsidRPr="00A379FD">
              <w:rPr>
                <w:sz w:val="28"/>
                <w:szCs w:val="28"/>
                <w:lang w:eastAsia="pl-PL"/>
              </w:rPr>
              <w:lastRenderedPageBreak/>
              <w:t>деятельностью человека и экологией;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разрабатывает проекты, пишет  научно</w:t>
            </w:r>
            <w:r w:rsidR="00083DF3" w:rsidRPr="00A379FD">
              <w:rPr>
                <w:sz w:val="28"/>
                <w:szCs w:val="28"/>
                <w:lang w:eastAsia="pl-PL"/>
              </w:rPr>
              <w:t>-</w:t>
            </w:r>
            <w:r w:rsidRPr="00A379FD">
              <w:rPr>
                <w:sz w:val="28"/>
                <w:szCs w:val="28"/>
                <w:lang w:eastAsia="pl-PL"/>
              </w:rPr>
              <w:t xml:space="preserve">исследовательские работы по охране окружающей среды. </w:t>
            </w:r>
          </w:p>
          <w:p w:rsidR="00C87E43" w:rsidRPr="00A379FD" w:rsidRDefault="00C87E43" w:rsidP="0084677A">
            <w:pPr>
              <w:pStyle w:val="a7"/>
              <w:ind w:left="36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>Отношение</w:t>
            </w:r>
            <w:r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целостное представление реального мира, осознание человека как неотъемлемой части природы;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готовность принимать участие в природоохранных мероприятиях;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оценка «плюсов» и «минусов» научно</w:t>
            </w:r>
            <w:r w:rsidR="00083DF3" w:rsidRPr="00A379FD">
              <w:rPr>
                <w:sz w:val="28"/>
                <w:szCs w:val="28"/>
                <w:lang w:eastAsia="pl-PL"/>
              </w:rPr>
              <w:t>-</w:t>
            </w:r>
            <w:r w:rsidRPr="00A379FD">
              <w:rPr>
                <w:sz w:val="28"/>
                <w:szCs w:val="28"/>
                <w:lang w:eastAsia="pl-PL"/>
              </w:rPr>
              <w:t xml:space="preserve">технических достижений;   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оценка и самооценка возможных  рисков для здоровья;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бережное, щадящее отношение к себе,  окружающим и к природе.</w:t>
            </w:r>
          </w:p>
          <w:p w:rsidR="00C87E43" w:rsidRPr="00A379FD" w:rsidRDefault="0084677A" w:rsidP="0084677A">
            <w:pPr>
              <w:pStyle w:val="a7"/>
              <w:ind w:left="42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b/>
                <w:sz w:val="28"/>
                <w:szCs w:val="28"/>
                <w:lang w:eastAsia="pl-PL"/>
              </w:rPr>
              <w:t xml:space="preserve">        </w:t>
            </w:r>
            <w:r w:rsidR="00C87E43" w:rsidRPr="00A379FD">
              <w:rPr>
                <w:b/>
                <w:sz w:val="28"/>
                <w:szCs w:val="28"/>
                <w:lang w:eastAsia="pl-PL"/>
              </w:rPr>
              <w:t>Учебные ресурсы</w:t>
            </w:r>
            <w:r w:rsidR="00C87E43" w:rsidRPr="00A379FD">
              <w:rPr>
                <w:sz w:val="28"/>
                <w:szCs w:val="28"/>
                <w:lang w:eastAsia="pl-PL"/>
              </w:rPr>
              <w:t>: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тексты различных стилей и жанров экологической тематики;</w:t>
            </w:r>
          </w:p>
          <w:p w:rsidR="00C87E43" w:rsidRPr="00A379FD" w:rsidRDefault="00C87E43" w:rsidP="0084677A">
            <w:pPr>
              <w:pStyle w:val="a7"/>
              <w:numPr>
                <w:ilvl w:val="0"/>
                <w:numId w:val="34"/>
              </w:numPr>
              <w:ind w:left="42" w:firstLine="318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устные и письменные презентации научно</w:t>
            </w:r>
            <w:r w:rsidR="00083DF3" w:rsidRPr="00A379FD">
              <w:rPr>
                <w:sz w:val="28"/>
                <w:szCs w:val="28"/>
                <w:lang w:eastAsia="pl-PL"/>
              </w:rPr>
              <w:t>-</w:t>
            </w:r>
            <w:r w:rsidRPr="00A379FD">
              <w:rPr>
                <w:sz w:val="28"/>
                <w:szCs w:val="28"/>
                <w:lang w:eastAsia="pl-PL"/>
              </w:rPr>
              <w:t>исследовательских проектов на тему экологии, посещение национальных парков, заповедников.</w:t>
            </w:r>
          </w:p>
        </w:tc>
      </w:tr>
    </w:tbl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lastRenderedPageBreak/>
        <w:t xml:space="preserve">Ключевые компетентности формируются на занятиях при изучении конкретных языковых и речевых тем, при  выполнении </w:t>
      </w:r>
      <w:proofErr w:type="spellStart"/>
      <w:r w:rsidRPr="00A379FD">
        <w:rPr>
          <w:sz w:val="28"/>
          <w:szCs w:val="28"/>
          <w:lang w:eastAsia="pl-PL"/>
        </w:rPr>
        <w:t>межпредметных</w:t>
      </w:r>
      <w:proofErr w:type="spellEnd"/>
      <w:r w:rsidRPr="00A379FD">
        <w:rPr>
          <w:sz w:val="28"/>
          <w:szCs w:val="28"/>
          <w:lang w:eastAsia="pl-PL"/>
        </w:rPr>
        <w:t xml:space="preserve"> учебных проектов, в работе с различными источниками информации. Значительным подспорьем является также внеурочная деятельность (кружки, проблемные группы, воспитательные часы, тематические недели, региональные, всеукраинские и международные конкурсы).</w:t>
      </w:r>
    </w:p>
    <w:p w:rsidR="00C87E43" w:rsidRPr="00A379FD" w:rsidRDefault="00C87E43" w:rsidP="00C87E43">
      <w:pPr>
        <w:ind w:firstLine="709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en-US"/>
        </w:rPr>
        <w:t xml:space="preserve">Перечень ключевых компетентностей соотносится со </w:t>
      </w:r>
      <w:r w:rsidRPr="00A379FD">
        <w:rPr>
          <w:b/>
          <w:sz w:val="28"/>
          <w:szCs w:val="28"/>
          <w:lang w:eastAsia="pl-PL"/>
        </w:rPr>
        <w:t>сквозными линиями</w:t>
      </w:r>
      <w:r w:rsidRPr="00A379FD">
        <w:rPr>
          <w:sz w:val="28"/>
          <w:szCs w:val="28"/>
          <w:lang w:eastAsia="pl-PL"/>
        </w:rPr>
        <w:t>: «Экологическая безопасность и постоянное развитие», «Гражданская ответственность», «Здоровье и безопасность» и «Предприимчивость и финансовая грамотность».</w:t>
      </w:r>
    </w:p>
    <w:p w:rsidR="0084677A" w:rsidRPr="00404446" w:rsidRDefault="0084677A" w:rsidP="00C87E43">
      <w:pPr>
        <w:ind w:firstLine="709"/>
        <w:jc w:val="both"/>
        <w:rPr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6628"/>
      </w:tblGrid>
      <w:tr w:rsidR="00C87E43" w:rsidRPr="00404446" w:rsidTr="00C87E43">
        <w:tc>
          <w:tcPr>
            <w:tcW w:w="2943" w:type="dxa"/>
          </w:tcPr>
          <w:p w:rsidR="00C87E43" w:rsidRPr="00404446" w:rsidRDefault="00C87E43" w:rsidP="00C87E43">
            <w:pPr>
              <w:spacing w:before="120"/>
              <w:ind w:firstLine="720"/>
              <w:jc w:val="both"/>
              <w:rPr>
                <w:lang w:eastAsia="pl-PL"/>
              </w:rPr>
            </w:pPr>
            <w:r w:rsidRPr="00404446">
              <w:rPr>
                <w:lang w:eastAsia="pl-PL"/>
              </w:rPr>
              <w:t>Название линии</w:t>
            </w:r>
          </w:p>
        </w:tc>
        <w:tc>
          <w:tcPr>
            <w:tcW w:w="6628" w:type="dxa"/>
          </w:tcPr>
          <w:p w:rsidR="00C87E43" w:rsidRPr="00404446" w:rsidRDefault="00C87E43" w:rsidP="00C87E43">
            <w:pPr>
              <w:spacing w:before="120"/>
              <w:ind w:firstLine="720"/>
              <w:jc w:val="both"/>
              <w:rPr>
                <w:lang w:eastAsia="pl-PL"/>
              </w:rPr>
            </w:pPr>
            <w:r w:rsidRPr="00404446">
              <w:rPr>
                <w:lang w:eastAsia="pl-PL"/>
              </w:rPr>
              <w:t>Цель обучения</w:t>
            </w:r>
          </w:p>
        </w:tc>
      </w:tr>
      <w:tr w:rsidR="00C87E43" w:rsidRPr="00A379FD" w:rsidTr="00C87E43">
        <w:tc>
          <w:tcPr>
            <w:tcW w:w="2943" w:type="dxa"/>
          </w:tcPr>
          <w:p w:rsidR="00C87E43" w:rsidRPr="00A379FD" w:rsidRDefault="00C87E43" w:rsidP="00C87E43">
            <w:pPr>
              <w:spacing w:before="120"/>
              <w:jc w:val="both"/>
              <w:rPr>
                <w:bCs/>
                <w:sz w:val="28"/>
                <w:szCs w:val="28"/>
                <w:lang w:eastAsia="pl-PL"/>
              </w:rPr>
            </w:pPr>
            <w:r w:rsidRPr="00A379FD">
              <w:rPr>
                <w:bCs/>
                <w:sz w:val="28"/>
                <w:szCs w:val="28"/>
                <w:lang w:eastAsia="pl-PL"/>
              </w:rPr>
              <w:t xml:space="preserve">«Экологическая безопасность и </w:t>
            </w:r>
            <w:r w:rsidRPr="00A379FD">
              <w:rPr>
                <w:bCs/>
                <w:sz w:val="28"/>
                <w:szCs w:val="28"/>
                <w:lang w:eastAsia="pl-PL"/>
              </w:rPr>
              <w:lastRenderedPageBreak/>
              <w:t>устойчивое развитие»</w:t>
            </w:r>
          </w:p>
          <w:p w:rsidR="00C87E43" w:rsidRPr="00A379FD" w:rsidRDefault="00C87E43" w:rsidP="00C87E43">
            <w:pPr>
              <w:spacing w:before="120"/>
              <w:jc w:val="both"/>
              <w:rPr>
                <w:bCs/>
                <w:sz w:val="28"/>
                <w:szCs w:val="28"/>
                <w:lang w:eastAsia="pl-PL"/>
              </w:rPr>
            </w:pPr>
            <w:r w:rsidRPr="00A379FD">
              <w:rPr>
                <w:bCs/>
                <w:sz w:val="28"/>
                <w:szCs w:val="28"/>
                <w:lang w:eastAsia="pl-PL"/>
              </w:rPr>
              <w:t>(СЛ</w:t>
            </w:r>
            <w:r w:rsidR="00901438" w:rsidRPr="00A379FD">
              <w:rPr>
                <w:bCs/>
                <w:sz w:val="28"/>
                <w:szCs w:val="28"/>
                <w:lang w:eastAsia="pl-PL"/>
              </w:rPr>
              <w:t>–</w:t>
            </w:r>
            <w:r w:rsidRPr="00A379FD">
              <w:rPr>
                <w:bCs/>
                <w:sz w:val="28"/>
                <w:szCs w:val="28"/>
                <w:lang w:eastAsia="pl-PL"/>
              </w:rPr>
              <w:t>1)</w:t>
            </w:r>
          </w:p>
          <w:p w:rsidR="00C87E43" w:rsidRPr="00A379FD" w:rsidRDefault="00C87E43" w:rsidP="00C87E43">
            <w:pPr>
              <w:spacing w:before="120"/>
              <w:jc w:val="both"/>
              <w:rPr>
                <w:sz w:val="28"/>
                <w:szCs w:val="28"/>
                <w:lang w:eastAsia="pl-PL"/>
              </w:rPr>
            </w:pPr>
          </w:p>
        </w:tc>
        <w:tc>
          <w:tcPr>
            <w:tcW w:w="6628" w:type="dxa"/>
          </w:tcPr>
          <w:p w:rsidR="00C87E43" w:rsidRPr="00A379FD" w:rsidRDefault="00901438" w:rsidP="00C87E43">
            <w:pPr>
              <w:spacing w:before="12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lastRenderedPageBreak/>
              <w:t>–</w:t>
            </w:r>
            <w:r w:rsidR="00C87E43" w:rsidRPr="00A379FD">
              <w:rPr>
                <w:sz w:val="28"/>
                <w:szCs w:val="28"/>
                <w:lang w:eastAsia="pl-PL"/>
              </w:rPr>
              <w:t xml:space="preserve"> формирование и развитие у учащихся социальной активности, ответственности за экологию, </w:t>
            </w:r>
            <w:r w:rsidR="00C87E43" w:rsidRPr="00A379FD">
              <w:rPr>
                <w:sz w:val="28"/>
                <w:szCs w:val="28"/>
                <w:lang w:eastAsia="pl-PL"/>
              </w:rPr>
              <w:lastRenderedPageBreak/>
              <w:t xml:space="preserve">готовности участвовать в решении вопросов сохранения окружающей среды и развития общества, осознания значимости развития общества для будущих поколений. </w:t>
            </w:r>
          </w:p>
        </w:tc>
      </w:tr>
      <w:tr w:rsidR="00C87E43" w:rsidRPr="00A379FD" w:rsidTr="00C87E43">
        <w:tc>
          <w:tcPr>
            <w:tcW w:w="2943" w:type="dxa"/>
          </w:tcPr>
          <w:p w:rsidR="00C87E43" w:rsidRPr="00A379FD" w:rsidRDefault="00C87E43" w:rsidP="00C87E43">
            <w:pPr>
              <w:spacing w:before="120"/>
              <w:jc w:val="both"/>
              <w:rPr>
                <w:bCs/>
                <w:sz w:val="28"/>
                <w:szCs w:val="28"/>
                <w:lang w:eastAsia="pl-PL"/>
              </w:rPr>
            </w:pPr>
            <w:r w:rsidRPr="00A379FD">
              <w:rPr>
                <w:bCs/>
                <w:sz w:val="28"/>
                <w:szCs w:val="28"/>
                <w:lang w:eastAsia="pl-PL"/>
              </w:rPr>
              <w:lastRenderedPageBreak/>
              <w:t>«Гражданская ответственность»</w:t>
            </w:r>
          </w:p>
          <w:p w:rsidR="00C87E43" w:rsidRPr="00A379FD" w:rsidRDefault="00C87E43" w:rsidP="00C87E43">
            <w:pPr>
              <w:spacing w:before="120"/>
              <w:jc w:val="both"/>
              <w:rPr>
                <w:sz w:val="28"/>
                <w:szCs w:val="28"/>
                <w:lang w:val="pl-PL" w:eastAsia="pl-PL"/>
              </w:rPr>
            </w:pPr>
            <w:r w:rsidRPr="00A379FD">
              <w:rPr>
                <w:bCs/>
                <w:sz w:val="28"/>
                <w:szCs w:val="28"/>
                <w:lang w:val="pl-PL" w:eastAsia="pl-PL"/>
              </w:rPr>
              <w:t xml:space="preserve"> (</w:t>
            </w:r>
            <w:r w:rsidRPr="00A379FD">
              <w:rPr>
                <w:bCs/>
                <w:sz w:val="28"/>
                <w:szCs w:val="28"/>
                <w:lang w:eastAsia="pl-PL"/>
              </w:rPr>
              <w:t>С</w:t>
            </w:r>
            <w:r w:rsidRPr="00A379FD">
              <w:rPr>
                <w:bCs/>
                <w:sz w:val="28"/>
                <w:szCs w:val="28"/>
                <w:lang w:val="pl-PL" w:eastAsia="pl-PL"/>
              </w:rPr>
              <w:t>Л</w:t>
            </w:r>
            <w:r w:rsidR="00901438" w:rsidRPr="00A379FD">
              <w:rPr>
                <w:bCs/>
                <w:sz w:val="28"/>
                <w:szCs w:val="28"/>
                <w:lang w:val="pl-PL" w:eastAsia="pl-PL"/>
              </w:rPr>
              <w:t>–</w:t>
            </w:r>
            <w:r w:rsidRPr="00A379FD">
              <w:rPr>
                <w:bCs/>
                <w:sz w:val="28"/>
                <w:szCs w:val="28"/>
                <w:lang w:val="pl-PL" w:eastAsia="pl-PL"/>
              </w:rPr>
              <w:t>2)</w:t>
            </w:r>
          </w:p>
        </w:tc>
        <w:tc>
          <w:tcPr>
            <w:tcW w:w="6628" w:type="dxa"/>
          </w:tcPr>
          <w:p w:rsidR="00C87E43" w:rsidRPr="00A379FD" w:rsidRDefault="00901438" w:rsidP="005B2664">
            <w:pPr>
              <w:spacing w:before="12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–</w:t>
            </w:r>
            <w:r w:rsidR="00C87E43" w:rsidRPr="00A379FD">
              <w:rPr>
                <w:sz w:val="28"/>
                <w:szCs w:val="28"/>
                <w:lang w:eastAsia="pl-PL"/>
              </w:rPr>
              <w:t xml:space="preserve"> формирование ответственного члена общества, понимающего принципы и механизмы функционирования общества, воспитание свободной личности, признающей общечеловеческие и национальные ценности и руководствующейся в своем поведении морально</w:t>
            </w:r>
            <w:r w:rsidR="005B2664" w:rsidRPr="00A379FD">
              <w:rPr>
                <w:sz w:val="28"/>
                <w:szCs w:val="28"/>
                <w:lang w:eastAsia="pl-PL"/>
              </w:rPr>
              <w:t>-</w:t>
            </w:r>
            <w:r w:rsidR="00C87E43" w:rsidRPr="00A379FD">
              <w:rPr>
                <w:sz w:val="28"/>
                <w:szCs w:val="28"/>
                <w:lang w:eastAsia="pl-PL"/>
              </w:rPr>
              <w:t xml:space="preserve">этическими критериями и чувством гражданской ответственности.  </w:t>
            </w:r>
          </w:p>
        </w:tc>
      </w:tr>
      <w:tr w:rsidR="00C87E43" w:rsidRPr="00A379FD" w:rsidTr="00C87E43">
        <w:tc>
          <w:tcPr>
            <w:tcW w:w="2943" w:type="dxa"/>
          </w:tcPr>
          <w:p w:rsidR="00C87E43" w:rsidRPr="00A379FD" w:rsidRDefault="00C87E43" w:rsidP="00C87E43">
            <w:pPr>
              <w:spacing w:before="120"/>
              <w:jc w:val="both"/>
              <w:rPr>
                <w:bCs/>
                <w:sz w:val="28"/>
                <w:szCs w:val="28"/>
                <w:lang w:eastAsia="pl-PL"/>
              </w:rPr>
            </w:pPr>
            <w:r w:rsidRPr="00A379FD">
              <w:rPr>
                <w:bCs/>
                <w:sz w:val="28"/>
                <w:szCs w:val="28"/>
                <w:lang w:eastAsia="pl-PL"/>
              </w:rPr>
              <w:t>«Здоровье и безопасность»</w:t>
            </w:r>
          </w:p>
          <w:p w:rsidR="00C87E43" w:rsidRPr="00A379FD" w:rsidRDefault="00C87E43" w:rsidP="00C87E43">
            <w:pPr>
              <w:spacing w:before="120"/>
              <w:jc w:val="both"/>
              <w:rPr>
                <w:sz w:val="28"/>
                <w:szCs w:val="28"/>
                <w:lang w:val="pl-PL" w:eastAsia="pl-PL"/>
              </w:rPr>
            </w:pPr>
            <w:r w:rsidRPr="00A379FD">
              <w:rPr>
                <w:sz w:val="28"/>
                <w:szCs w:val="28"/>
                <w:lang w:val="pl-PL" w:eastAsia="pl-PL"/>
              </w:rPr>
              <w:t xml:space="preserve"> (</w:t>
            </w:r>
            <w:r w:rsidRPr="00A379FD">
              <w:rPr>
                <w:bCs/>
                <w:sz w:val="28"/>
                <w:szCs w:val="28"/>
                <w:lang w:eastAsia="pl-PL"/>
              </w:rPr>
              <w:t>С</w:t>
            </w:r>
            <w:r w:rsidRPr="00A379FD">
              <w:rPr>
                <w:bCs/>
                <w:sz w:val="28"/>
                <w:szCs w:val="28"/>
                <w:lang w:val="pl-PL" w:eastAsia="pl-PL"/>
              </w:rPr>
              <w:t>Л</w:t>
            </w:r>
            <w:r w:rsidR="00901438" w:rsidRPr="00A379FD">
              <w:rPr>
                <w:bCs/>
                <w:sz w:val="28"/>
                <w:szCs w:val="28"/>
                <w:lang w:val="pl-PL" w:eastAsia="pl-PL"/>
              </w:rPr>
              <w:t>–</w:t>
            </w:r>
            <w:r w:rsidRPr="00A379FD">
              <w:rPr>
                <w:bCs/>
                <w:sz w:val="28"/>
                <w:szCs w:val="28"/>
                <w:lang w:val="pl-PL" w:eastAsia="pl-PL"/>
              </w:rPr>
              <w:t>3</w:t>
            </w:r>
            <w:r w:rsidRPr="00A379FD">
              <w:rPr>
                <w:sz w:val="28"/>
                <w:szCs w:val="28"/>
                <w:lang w:val="pl-PL" w:eastAsia="pl-PL"/>
              </w:rPr>
              <w:t>)</w:t>
            </w:r>
          </w:p>
        </w:tc>
        <w:tc>
          <w:tcPr>
            <w:tcW w:w="6628" w:type="dxa"/>
          </w:tcPr>
          <w:p w:rsidR="00C87E43" w:rsidRPr="00A379FD" w:rsidRDefault="00901438" w:rsidP="00C87E43">
            <w:pPr>
              <w:spacing w:before="12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–</w:t>
            </w:r>
            <w:r w:rsidR="00C87E43" w:rsidRPr="00A379FD">
              <w:rPr>
                <w:sz w:val="28"/>
                <w:szCs w:val="28"/>
                <w:lang w:eastAsia="pl-PL"/>
              </w:rPr>
              <w:t xml:space="preserve"> формирование всесторонне развитого члена общества, способного осознавать приоритетность здорового образа жизни и помогать формировать безопасную жизненную среду. </w:t>
            </w:r>
          </w:p>
        </w:tc>
      </w:tr>
      <w:tr w:rsidR="00C87E43" w:rsidRPr="00A379FD" w:rsidTr="00C87E43">
        <w:tc>
          <w:tcPr>
            <w:tcW w:w="2943" w:type="dxa"/>
          </w:tcPr>
          <w:p w:rsidR="00C87E43" w:rsidRPr="00A379FD" w:rsidRDefault="00C87E43" w:rsidP="00C87E43">
            <w:pPr>
              <w:spacing w:before="120"/>
              <w:jc w:val="both"/>
              <w:rPr>
                <w:bCs/>
                <w:sz w:val="28"/>
                <w:szCs w:val="28"/>
                <w:lang w:eastAsia="pl-PL"/>
              </w:rPr>
            </w:pPr>
            <w:r w:rsidRPr="00A379FD">
              <w:rPr>
                <w:bCs/>
                <w:sz w:val="28"/>
                <w:szCs w:val="28"/>
                <w:lang w:eastAsia="pl-PL"/>
              </w:rPr>
              <w:t>«Предприимчивость и финансовая грамотность»</w:t>
            </w:r>
          </w:p>
          <w:p w:rsidR="00C87E43" w:rsidRPr="00A379FD" w:rsidRDefault="00C87E43" w:rsidP="00C87E43">
            <w:pPr>
              <w:spacing w:before="12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 xml:space="preserve"> (</w:t>
            </w:r>
            <w:r w:rsidRPr="00A379FD">
              <w:rPr>
                <w:bCs/>
                <w:sz w:val="28"/>
                <w:szCs w:val="28"/>
                <w:lang w:eastAsia="pl-PL"/>
              </w:rPr>
              <w:t>СЛ</w:t>
            </w:r>
            <w:r w:rsidR="00901438" w:rsidRPr="00A379FD">
              <w:rPr>
                <w:bCs/>
                <w:sz w:val="28"/>
                <w:szCs w:val="28"/>
                <w:lang w:eastAsia="pl-PL"/>
              </w:rPr>
              <w:t>–</w:t>
            </w:r>
            <w:r w:rsidRPr="00A379FD">
              <w:rPr>
                <w:bCs/>
                <w:sz w:val="28"/>
                <w:szCs w:val="28"/>
                <w:lang w:eastAsia="pl-PL"/>
              </w:rPr>
              <w:t>4</w:t>
            </w:r>
            <w:r w:rsidRPr="00A379FD">
              <w:rPr>
                <w:sz w:val="28"/>
                <w:szCs w:val="28"/>
                <w:lang w:eastAsia="pl-PL"/>
              </w:rPr>
              <w:t>)</w:t>
            </w:r>
          </w:p>
        </w:tc>
        <w:tc>
          <w:tcPr>
            <w:tcW w:w="6628" w:type="dxa"/>
          </w:tcPr>
          <w:p w:rsidR="00C87E43" w:rsidRPr="00A379FD" w:rsidRDefault="00901438" w:rsidP="00C87E43">
            <w:pPr>
              <w:spacing w:before="120"/>
              <w:jc w:val="both"/>
              <w:rPr>
                <w:sz w:val="28"/>
                <w:szCs w:val="28"/>
                <w:lang w:eastAsia="pl-PL"/>
              </w:rPr>
            </w:pPr>
            <w:r w:rsidRPr="00A379FD">
              <w:rPr>
                <w:sz w:val="28"/>
                <w:szCs w:val="28"/>
                <w:lang w:eastAsia="pl-PL"/>
              </w:rPr>
              <w:t>–</w:t>
            </w:r>
            <w:r w:rsidR="00C87E43" w:rsidRPr="00A379FD">
              <w:rPr>
                <w:sz w:val="28"/>
                <w:szCs w:val="28"/>
                <w:lang w:eastAsia="pl-PL"/>
              </w:rPr>
              <w:t xml:space="preserve"> формирование у учащихся лидерских качеств, инициативности, способности успешно действовать в технологически быстро изменяющейся среде; понимание практической стороны финансовых вопросов (делать сбережения, инвестировать, брать взаймы, страховать, кредитовать и т.</w:t>
            </w:r>
            <w:r w:rsidR="00FA32F3" w:rsidRPr="00A379FD">
              <w:rPr>
                <w:sz w:val="28"/>
                <w:szCs w:val="28"/>
                <w:lang w:eastAsia="pl-PL"/>
              </w:rPr>
              <w:t> </w:t>
            </w:r>
            <w:r w:rsidR="00C87E43" w:rsidRPr="00A379FD">
              <w:rPr>
                <w:sz w:val="28"/>
                <w:szCs w:val="28"/>
                <w:lang w:eastAsia="pl-PL"/>
              </w:rPr>
              <w:t>д.)</w:t>
            </w:r>
          </w:p>
        </w:tc>
      </w:tr>
    </w:tbl>
    <w:p w:rsidR="00C87E43" w:rsidRPr="00A379FD" w:rsidRDefault="00C87E43" w:rsidP="00C87E43">
      <w:pPr>
        <w:ind w:firstLine="709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>Сквозные линии – общие для всех учебных предметов – являются средством интеграции содержания образования. Реализация сквозных содержательных линий заключается в соответствующей подаче языковых и речевых тем и не предусматривает их расширения или углубления.</w:t>
      </w:r>
    </w:p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proofErr w:type="gramStart"/>
      <w:r w:rsidRPr="00A379FD">
        <w:rPr>
          <w:sz w:val="28"/>
          <w:szCs w:val="28"/>
          <w:lang w:eastAsia="pl-PL"/>
        </w:rPr>
        <w:t xml:space="preserve">Кроме ключевых компетентностей, изучение русского языка предполагает развитие </w:t>
      </w:r>
      <w:r w:rsidRPr="00A379FD">
        <w:rPr>
          <w:b/>
          <w:sz w:val="28"/>
          <w:szCs w:val="28"/>
          <w:lang w:eastAsia="pl-PL"/>
        </w:rPr>
        <w:t>предметных компетентностей</w:t>
      </w:r>
      <w:r w:rsidRPr="00A379FD">
        <w:rPr>
          <w:sz w:val="28"/>
          <w:szCs w:val="28"/>
          <w:lang w:eastAsia="pl-PL"/>
        </w:rPr>
        <w:t>, коррелирую</w:t>
      </w:r>
      <w:r w:rsidR="00E24F55" w:rsidRPr="00A379FD">
        <w:rPr>
          <w:sz w:val="28"/>
          <w:szCs w:val="28"/>
          <w:lang w:eastAsia="pl-PL"/>
        </w:rPr>
        <w:t>щих</w:t>
      </w:r>
      <w:r w:rsidRPr="00A379FD">
        <w:rPr>
          <w:b/>
          <w:sz w:val="28"/>
          <w:szCs w:val="28"/>
          <w:lang w:eastAsia="pl-PL"/>
        </w:rPr>
        <w:t xml:space="preserve"> </w:t>
      </w:r>
      <w:r w:rsidRPr="00A379FD">
        <w:rPr>
          <w:sz w:val="28"/>
          <w:szCs w:val="28"/>
          <w:lang w:eastAsia="pl-PL"/>
        </w:rPr>
        <w:t xml:space="preserve">с речевой, языковой, </w:t>
      </w:r>
      <w:proofErr w:type="spellStart"/>
      <w:r w:rsidRPr="00A379FD">
        <w:rPr>
          <w:sz w:val="28"/>
          <w:szCs w:val="28"/>
          <w:lang w:eastAsia="pl-PL"/>
        </w:rPr>
        <w:t>социокультурной</w:t>
      </w:r>
      <w:proofErr w:type="spellEnd"/>
      <w:r w:rsidRPr="00A379FD">
        <w:rPr>
          <w:sz w:val="28"/>
          <w:szCs w:val="28"/>
          <w:lang w:eastAsia="pl-PL"/>
        </w:rPr>
        <w:t xml:space="preserve"> и </w:t>
      </w:r>
      <w:proofErr w:type="spellStart"/>
      <w:r w:rsidRPr="00A379FD">
        <w:rPr>
          <w:sz w:val="28"/>
          <w:szCs w:val="28"/>
          <w:lang w:eastAsia="pl-PL"/>
        </w:rPr>
        <w:t>деятельностной</w:t>
      </w:r>
      <w:proofErr w:type="spellEnd"/>
      <w:r w:rsidRPr="00A379FD">
        <w:rPr>
          <w:sz w:val="28"/>
          <w:szCs w:val="28"/>
          <w:lang w:eastAsia="pl-PL"/>
        </w:rPr>
        <w:t xml:space="preserve"> линиями.</w:t>
      </w:r>
      <w:proofErr w:type="gramEnd"/>
    </w:p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b/>
          <w:sz w:val="28"/>
          <w:szCs w:val="28"/>
          <w:lang w:eastAsia="pl-PL"/>
        </w:rPr>
        <w:t xml:space="preserve">Речевая линия </w:t>
      </w:r>
      <w:r w:rsidRPr="00A379FD">
        <w:rPr>
          <w:sz w:val="28"/>
          <w:szCs w:val="28"/>
          <w:lang w:eastAsia="pl-PL"/>
        </w:rPr>
        <w:t xml:space="preserve">обеспечивает совершенствование умений и навыков по </w:t>
      </w:r>
      <w:proofErr w:type="spellStart"/>
      <w:r w:rsidRPr="00A379FD">
        <w:rPr>
          <w:b/>
          <w:sz w:val="28"/>
          <w:szCs w:val="28"/>
          <w:lang w:eastAsia="pl-PL"/>
        </w:rPr>
        <w:t>аудированию</w:t>
      </w:r>
      <w:proofErr w:type="spellEnd"/>
      <w:r w:rsidRPr="00A379FD">
        <w:rPr>
          <w:b/>
          <w:sz w:val="28"/>
          <w:szCs w:val="28"/>
          <w:lang w:eastAsia="pl-PL"/>
        </w:rPr>
        <w:t xml:space="preserve">, чтению, говорению </w:t>
      </w:r>
      <w:r w:rsidRPr="00A379FD">
        <w:rPr>
          <w:sz w:val="28"/>
          <w:szCs w:val="28"/>
          <w:lang w:eastAsia="pl-PL"/>
        </w:rPr>
        <w:t xml:space="preserve">и </w:t>
      </w:r>
      <w:r w:rsidRPr="00A379FD">
        <w:rPr>
          <w:b/>
          <w:sz w:val="28"/>
          <w:szCs w:val="28"/>
          <w:lang w:eastAsia="pl-PL"/>
        </w:rPr>
        <w:t>письму</w:t>
      </w:r>
      <w:r w:rsidRPr="00A379FD">
        <w:rPr>
          <w:sz w:val="28"/>
          <w:szCs w:val="28"/>
          <w:lang w:eastAsia="pl-PL"/>
        </w:rPr>
        <w:t xml:space="preserve">. Содержание речевой деятельности четко дифференцировано, </w:t>
      </w:r>
      <w:r w:rsidR="00FA32F3" w:rsidRPr="00A379FD">
        <w:rPr>
          <w:sz w:val="28"/>
          <w:szCs w:val="28"/>
          <w:lang w:eastAsia="pl-PL"/>
        </w:rPr>
        <w:t xml:space="preserve">указываются </w:t>
      </w:r>
      <w:r w:rsidRPr="00A379FD">
        <w:rPr>
          <w:sz w:val="28"/>
          <w:szCs w:val="28"/>
          <w:lang w:eastAsia="pl-PL"/>
        </w:rPr>
        <w:t xml:space="preserve">также актуальные для каждого класса </w:t>
      </w:r>
      <w:r w:rsidRPr="00A379FD">
        <w:rPr>
          <w:b/>
          <w:sz w:val="28"/>
          <w:szCs w:val="28"/>
          <w:lang w:eastAsia="pl-PL"/>
        </w:rPr>
        <w:t>жанры, типы</w:t>
      </w:r>
      <w:r w:rsidRPr="00A379FD">
        <w:rPr>
          <w:sz w:val="28"/>
          <w:szCs w:val="28"/>
          <w:lang w:eastAsia="pl-PL"/>
        </w:rPr>
        <w:t xml:space="preserve"> и </w:t>
      </w:r>
      <w:r w:rsidRPr="00A379FD">
        <w:rPr>
          <w:b/>
          <w:sz w:val="28"/>
          <w:szCs w:val="28"/>
          <w:lang w:eastAsia="pl-PL"/>
        </w:rPr>
        <w:t>формы речи</w:t>
      </w:r>
      <w:r w:rsidRPr="00A379FD">
        <w:rPr>
          <w:sz w:val="28"/>
          <w:szCs w:val="28"/>
          <w:lang w:eastAsia="pl-PL"/>
        </w:rPr>
        <w:t xml:space="preserve">; виды деятельности разграничиваются на </w:t>
      </w:r>
      <w:proofErr w:type="gramStart"/>
      <w:r w:rsidRPr="00A379FD">
        <w:rPr>
          <w:b/>
          <w:sz w:val="28"/>
          <w:szCs w:val="28"/>
          <w:lang w:eastAsia="pl-PL"/>
        </w:rPr>
        <w:t>репродуктивную</w:t>
      </w:r>
      <w:proofErr w:type="gramEnd"/>
      <w:r w:rsidRPr="00A379FD">
        <w:rPr>
          <w:sz w:val="28"/>
          <w:szCs w:val="28"/>
          <w:lang w:eastAsia="pl-PL"/>
        </w:rPr>
        <w:t xml:space="preserve"> и </w:t>
      </w:r>
      <w:r w:rsidRPr="00A379FD">
        <w:rPr>
          <w:b/>
          <w:sz w:val="28"/>
          <w:szCs w:val="28"/>
          <w:lang w:eastAsia="pl-PL"/>
        </w:rPr>
        <w:t>продуктивную</w:t>
      </w:r>
      <w:r w:rsidRPr="00A379FD">
        <w:rPr>
          <w:sz w:val="28"/>
          <w:szCs w:val="28"/>
          <w:lang w:eastAsia="pl-PL"/>
        </w:rPr>
        <w:t xml:space="preserve">. </w:t>
      </w:r>
    </w:p>
    <w:p w:rsidR="00404446" w:rsidRPr="00A379FD" w:rsidRDefault="00404446" w:rsidP="00404446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 xml:space="preserve">Поскольку язык и речь – две стороны единого процесса, то умения и навыки по слушанию, чтению, говорению и письму формируются на каждом уроке. При этом отдельно выделены часы на специальные уроки по развитию </w:t>
      </w:r>
      <w:r w:rsidRPr="00A379FD">
        <w:rPr>
          <w:sz w:val="28"/>
          <w:szCs w:val="28"/>
          <w:lang w:eastAsia="pl-PL"/>
        </w:rPr>
        <w:lastRenderedPageBreak/>
        <w:t xml:space="preserve">речи. Количество и распределение  специальных часов сделано с учётом  специфики отдельных видов работ и имеет рекомендательный характер. Учитель может перераспределять указанные часы в зависимости от уровня </w:t>
      </w:r>
      <w:proofErr w:type="spellStart"/>
      <w:r w:rsidRPr="00A379FD">
        <w:rPr>
          <w:sz w:val="28"/>
          <w:szCs w:val="28"/>
          <w:lang w:eastAsia="pl-PL"/>
        </w:rPr>
        <w:t>обученности</w:t>
      </w:r>
      <w:proofErr w:type="spellEnd"/>
      <w:r w:rsidRPr="00A379FD">
        <w:rPr>
          <w:sz w:val="28"/>
          <w:szCs w:val="28"/>
          <w:lang w:eastAsia="pl-PL"/>
        </w:rPr>
        <w:t xml:space="preserve"> школьников.</w:t>
      </w:r>
    </w:p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>Поскольку речевая деятельность – это не что иное, как обмен текстами, следовательно, обучение – это процесс создания и восприятия текстов. Представленная в программе универсальная тематика текстов (</w:t>
      </w:r>
      <w:proofErr w:type="gramStart"/>
      <w:r w:rsidRPr="00A379FD">
        <w:rPr>
          <w:sz w:val="28"/>
          <w:szCs w:val="28"/>
          <w:lang w:eastAsia="pl-PL"/>
        </w:rPr>
        <w:t>см</w:t>
      </w:r>
      <w:proofErr w:type="gramEnd"/>
      <w:r w:rsidRPr="00A379FD">
        <w:rPr>
          <w:sz w:val="28"/>
          <w:szCs w:val="28"/>
          <w:lang w:eastAsia="pl-PL"/>
        </w:rPr>
        <w:t xml:space="preserve">. интегральные таблицы) углубляется из класса в класс с учётом возрастных возможностей и потребностей. </w:t>
      </w:r>
      <w:r w:rsidR="00FA32F3" w:rsidRPr="00A379FD">
        <w:rPr>
          <w:sz w:val="28"/>
          <w:szCs w:val="28"/>
          <w:lang w:eastAsia="pl-PL"/>
        </w:rPr>
        <w:t>А</w:t>
      </w:r>
      <w:r w:rsidRPr="00A379FD">
        <w:rPr>
          <w:sz w:val="28"/>
          <w:szCs w:val="28"/>
          <w:lang w:eastAsia="pl-PL"/>
        </w:rPr>
        <w:t>утентичные тексты разных стилей и жанров, прежде всего произведения русских писателей, формируют предпосылки успешной речевой деятельности: диалогической и монологическ</w:t>
      </w:r>
      <w:r w:rsidR="00464787" w:rsidRPr="00A379FD">
        <w:rPr>
          <w:sz w:val="28"/>
          <w:szCs w:val="28"/>
          <w:lang w:eastAsia="pl-PL"/>
        </w:rPr>
        <w:t>о</w:t>
      </w:r>
      <w:r w:rsidRPr="00A379FD">
        <w:rPr>
          <w:sz w:val="28"/>
          <w:szCs w:val="28"/>
          <w:lang w:eastAsia="pl-PL"/>
        </w:rPr>
        <w:t xml:space="preserve">й, с преобладанием устных форм как наиболее естественных для человека. </w:t>
      </w:r>
    </w:p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404446">
        <w:rPr>
          <w:lang w:eastAsia="pl-PL"/>
        </w:rPr>
        <w:t xml:space="preserve">Кроме того, использование текстов по литературе, истории, географии и т. п. </w:t>
      </w:r>
      <w:r w:rsidRPr="00A379FD">
        <w:rPr>
          <w:sz w:val="28"/>
          <w:szCs w:val="28"/>
          <w:lang w:eastAsia="pl-PL"/>
        </w:rPr>
        <w:t xml:space="preserve">предоставляет возможность последовательно проводить сквозные линии и устанавливать  </w:t>
      </w:r>
      <w:proofErr w:type="spellStart"/>
      <w:r w:rsidRPr="00A379FD">
        <w:rPr>
          <w:sz w:val="28"/>
          <w:szCs w:val="28"/>
          <w:lang w:eastAsia="pl-PL"/>
        </w:rPr>
        <w:t>межпредметные</w:t>
      </w:r>
      <w:proofErr w:type="spellEnd"/>
      <w:r w:rsidRPr="00A379FD">
        <w:rPr>
          <w:sz w:val="28"/>
          <w:szCs w:val="28"/>
          <w:lang w:eastAsia="pl-PL"/>
        </w:rPr>
        <w:t xml:space="preserve"> связи.</w:t>
      </w:r>
    </w:p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b/>
          <w:sz w:val="28"/>
          <w:szCs w:val="28"/>
          <w:lang w:eastAsia="pl-PL"/>
        </w:rPr>
        <w:t xml:space="preserve">Языковая линия </w:t>
      </w:r>
      <w:r w:rsidRPr="00A379FD">
        <w:rPr>
          <w:sz w:val="28"/>
          <w:szCs w:val="28"/>
          <w:lang w:eastAsia="pl-PL"/>
        </w:rPr>
        <w:t>нацелена</w:t>
      </w:r>
      <w:r w:rsidRPr="00A379FD">
        <w:rPr>
          <w:b/>
          <w:sz w:val="28"/>
          <w:szCs w:val="28"/>
          <w:lang w:eastAsia="pl-PL"/>
        </w:rPr>
        <w:t xml:space="preserve"> </w:t>
      </w:r>
      <w:r w:rsidRPr="00A379FD">
        <w:rPr>
          <w:sz w:val="28"/>
          <w:szCs w:val="28"/>
          <w:lang w:eastAsia="pl-PL"/>
        </w:rPr>
        <w:t xml:space="preserve">на </w:t>
      </w:r>
      <w:r w:rsidR="00083DF3" w:rsidRPr="00A379FD">
        <w:rPr>
          <w:sz w:val="28"/>
          <w:szCs w:val="28"/>
          <w:lang w:eastAsia="pl-PL"/>
        </w:rPr>
        <w:t xml:space="preserve">углубление </w:t>
      </w:r>
      <w:r w:rsidRPr="00A379FD">
        <w:rPr>
          <w:sz w:val="28"/>
          <w:szCs w:val="28"/>
          <w:lang w:eastAsia="pl-PL"/>
        </w:rPr>
        <w:t>языковой компетенции</w:t>
      </w:r>
      <w:r w:rsidR="00083DF3" w:rsidRPr="00A379FD">
        <w:rPr>
          <w:sz w:val="28"/>
          <w:szCs w:val="28"/>
          <w:lang w:eastAsia="pl-PL"/>
        </w:rPr>
        <w:t xml:space="preserve"> </w:t>
      </w:r>
      <w:r w:rsidRPr="00A379FD">
        <w:rPr>
          <w:sz w:val="28"/>
          <w:szCs w:val="28"/>
          <w:lang w:eastAsia="pl-PL"/>
        </w:rPr>
        <w:t xml:space="preserve">и  практическое </w:t>
      </w:r>
      <w:r w:rsidR="00083DF3" w:rsidRPr="00A379FD">
        <w:rPr>
          <w:sz w:val="28"/>
          <w:szCs w:val="28"/>
          <w:lang w:eastAsia="pl-PL"/>
        </w:rPr>
        <w:t xml:space="preserve">употребление </w:t>
      </w:r>
      <w:r w:rsidRPr="00A379FD">
        <w:rPr>
          <w:sz w:val="28"/>
          <w:szCs w:val="28"/>
          <w:lang w:eastAsia="pl-PL"/>
        </w:rPr>
        <w:t>языковых единиц</w:t>
      </w:r>
      <w:r w:rsidR="00083DF3" w:rsidRPr="00A379FD">
        <w:rPr>
          <w:sz w:val="28"/>
          <w:szCs w:val="28"/>
          <w:lang w:eastAsia="pl-PL"/>
        </w:rPr>
        <w:t xml:space="preserve"> в разных стилях при соблюдении надлежащих норм</w:t>
      </w:r>
      <w:r w:rsidRPr="00A379FD">
        <w:rPr>
          <w:sz w:val="28"/>
          <w:szCs w:val="28"/>
          <w:lang w:eastAsia="pl-PL"/>
        </w:rPr>
        <w:t>.  Содержание изложено на основе системно</w:t>
      </w:r>
      <w:r w:rsidR="00083DF3" w:rsidRPr="00A379FD">
        <w:rPr>
          <w:sz w:val="28"/>
          <w:szCs w:val="28"/>
          <w:lang w:eastAsia="pl-PL"/>
        </w:rPr>
        <w:t>-</w:t>
      </w:r>
      <w:r w:rsidRPr="00A379FD">
        <w:rPr>
          <w:sz w:val="28"/>
          <w:szCs w:val="28"/>
          <w:lang w:eastAsia="pl-PL"/>
        </w:rPr>
        <w:t>описательного принципа с линейным расположением материала – такой способ позволяет воспринимать язык как целостную систему единиц</w:t>
      </w:r>
      <w:r w:rsidR="00FA32F3" w:rsidRPr="00A379FD">
        <w:rPr>
          <w:sz w:val="28"/>
          <w:szCs w:val="28"/>
          <w:lang w:eastAsia="pl-PL"/>
        </w:rPr>
        <w:t xml:space="preserve"> и стилей</w:t>
      </w:r>
      <w:r w:rsidRPr="00A379FD">
        <w:rPr>
          <w:sz w:val="28"/>
          <w:szCs w:val="28"/>
          <w:lang w:eastAsia="pl-PL"/>
        </w:rPr>
        <w:t>. Предваряют языковой материал по каждому классу общие сведения о языке, задача которых – расширить общелингвистическую компетенцию школьников.</w:t>
      </w:r>
    </w:p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 xml:space="preserve">В программе предусмотрено </w:t>
      </w:r>
      <w:r w:rsidR="00FA32F3" w:rsidRPr="00A379FD">
        <w:rPr>
          <w:sz w:val="28"/>
          <w:szCs w:val="28"/>
          <w:lang w:eastAsia="pl-PL"/>
        </w:rPr>
        <w:t xml:space="preserve">повторение всех </w:t>
      </w:r>
      <w:r w:rsidRPr="00A379FD">
        <w:rPr>
          <w:sz w:val="28"/>
          <w:szCs w:val="28"/>
          <w:lang w:eastAsia="pl-PL"/>
        </w:rPr>
        <w:t xml:space="preserve">разделов науки о языке: фонетики, лексикологии, </w:t>
      </w:r>
      <w:proofErr w:type="spellStart"/>
      <w:r w:rsidRPr="00A379FD">
        <w:rPr>
          <w:sz w:val="28"/>
          <w:szCs w:val="28"/>
          <w:lang w:eastAsia="pl-PL"/>
        </w:rPr>
        <w:t>морфемики</w:t>
      </w:r>
      <w:proofErr w:type="spellEnd"/>
      <w:r w:rsidRPr="00A379FD">
        <w:rPr>
          <w:sz w:val="28"/>
          <w:szCs w:val="28"/>
          <w:lang w:eastAsia="pl-PL"/>
        </w:rPr>
        <w:t>, словообразования, морфологии, синтаксиса и текста</w:t>
      </w:r>
      <w:r w:rsidR="00FA32F3" w:rsidRPr="00A379FD">
        <w:rPr>
          <w:sz w:val="28"/>
          <w:szCs w:val="28"/>
          <w:lang w:eastAsia="pl-PL"/>
        </w:rPr>
        <w:t xml:space="preserve"> в функционально-стилистическом применении</w:t>
      </w:r>
      <w:r w:rsidR="00E532DA" w:rsidRPr="00A379FD">
        <w:rPr>
          <w:sz w:val="28"/>
          <w:szCs w:val="28"/>
          <w:lang w:eastAsia="pl-PL"/>
        </w:rPr>
        <w:t xml:space="preserve"> и с точки зрения культуры речи</w:t>
      </w:r>
      <w:r w:rsidRPr="00A379FD">
        <w:rPr>
          <w:sz w:val="28"/>
          <w:szCs w:val="28"/>
          <w:lang w:eastAsia="pl-PL"/>
        </w:rPr>
        <w:t xml:space="preserve">. </w:t>
      </w:r>
      <w:r w:rsidR="00FA32F3" w:rsidRPr="00A379FD">
        <w:rPr>
          <w:sz w:val="28"/>
          <w:szCs w:val="28"/>
          <w:lang w:eastAsia="pl-PL"/>
        </w:rPr>
        <w:t>Закрепляются также умения по о</w:t>
      </w:r>
      <w:r w:rsidRPr="00A379FD">
        <w:rPr>
          <w:sz w:val="28"/>
          <w:szCs w:val="28"/>
          <w:lang w:eastAsia="pl-PL"/>
        </w:rPr>
        <w:t>рфографи</w:t>
      </w:r>
      <w:r w:rsidR="00FA32F3" w:rsidRPr="00A379FD">
        <w:rPr>
          <w:sz w:val="28"/>
          <w:szCs w:val="28"/>
          <w:lang w:eastAsia="pl-PL"/>
        </w:rPr>
        <w:t>и</w:t>
      </w:r>
      <w:r w:rsidRPr="00A379FD">
        <w:rPr>
          <w:sz w:val="28"/>
          <w:szCs w:val="28"/>
          <w:lang w:eastAsia="pl-PL"/>
        </w:rPr>
        <w:t>, орфоэпи</w:t>
      </w:r>
      <w:r w:rsidR="00FA32F3" w:rsidRPr="00A379FD">
        <w:rPr>
          <w:sz w:val="28"/>
          <w:szCs w:val="28"/>
          <w:lang w:eastAsia="pl-PL"/>
        </w:rPr>
        <w:t>и</w:t>
      </w:r>
      <w:r w:rsidRPr="00A379FD">
        <w:rPr>
          <w:sz w:val="28"/>
          <w:szCs w:val="28"/>
          <w:lang w:eastAsia="pl-PL"/>
        </w:rPr>
        <w:t xml:space="preserve"> и пунктуаци</w:t>
      </w:r>
      <w:r w:rsidR="00FA32F3" w:rsidRPr="00A379FD">
        <w:rPr>
          <w:sz w:val="28"/>
          <w:szCs w:val="28"/>
          <w:lang w:eastAsia="pl-PL"/>
        </w:rPr>
        <w:t>и в пределах изучения функциональных стилей и языковых норм</w:t>
      </w:r>
      <w:r w:rsidRPr="00A379FD">
        <w:rPr>
          <w:sz w:val="28"/>
          <w:szCs w:val="28"/>
          <w:lang w:eastAsia="pl-PL"/>
        </w:rPr>
        <w:t>. Программа учитывает связь языковых систем русского и украинского языков, что последовательно подчеркивается как в содержании обучения, так и в требованиях к результатам подготовки учащихся. В отдельных случаях, когда изучаются единицы и явления, сходные с украинскими, возможна лишь актуализация русской терминологии, что освободит время для работы над другими линиями или для упражнений функционального характера.</w:t>
      </w:r>
    </w:p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>Отдельные языковые явления предлагается рассматривать как коммуникативное средство (для этого в программе используется ремарка «практически») и избегать традиционной квалификационно</w:t>
      </w:r>
      <w:r w:rsidR="004F0631" w:rsidRPr="00A379FD">
        <w:rPr>
          <w:sz w:val="28"/>
          <w:szCs w:val="28"/>
          <w:lang w:eastAsia="pl-PL"/>
        </w:rPr>
        <w:t>-</w:t>
      </w:r>
      <w:r w:rsidRPr="00A379FD">
        <w:rPr>
          <w:sz w:val="28"/>
          <w:szCs w:val="28"/>
          <w:lang w:eastAsia="pl-PL"/>
        </w:rPr>
        <w:lastRenderedPageBreak/>
        <w:t xml:space="preserve">классификационной направленности обучения. Такой подход к теоретическим сведениям вовсе не свидетельствует об их упрощенном представлении. </w:t>
      </w:r>
      <w:proofErr w:type="gramStart"/>
      <w:r w:rsidRPr="00A379FD">
        <w:rPr>
          <w:sz w:val="28"/>
          <w:szCs w:val="28"/>
          <w:lang w:eastAsia="pl-PL"/>
        </w:rPr>
        <w:t>Напротив, приобретённые знания по языку становятся  востребованными в речевой практике, а их усвоение – мотивированным.</w:t>
      </w:r>
      <w:proofErr w:type="gramEnd"/>
    </w:p>
    <w:p w:rsidR="00C87E43" w:rsidRPr="00A379FD" w:rsidRDefault="00C87E43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sz w:val="28"/>
          <w:szCs w:val="28"/>
          <w:lang w:eastAsia="pl-PL"/>
        </w:rPr>
        <w:t xml:space="preserve">Завершают языковую линию </w:t>
      </w:r>
      <w:proofErr w:type="spellStart"/>
      <w:r w:rsidRPr="00A379FD">
        <w:rPr>
          <w:sz w:val="28"/>
          <w:szCs w:val="28"/>
          <w:lang w:eastAsia="pl-PL"/>
        </w:rPr>
        <w:t>межпредметные</w:t>
      </w:r>
      <w:proofErr w:type="spellEnd"/>
      <w:r w:rsidRPr="00A379FD">
        <w:rPr>
          <w:sz w:val="28"/>
          <w:szCs w:val="28"/>
          <w:lang w:eastAsia="pl-PL"/>
        </w:rPr>
        <w:t xml:space="preserve"> связи в виде сведений из программ по другим учебным предметам, на которые может опереться учитель.</w:t>
      </w:r>
    </w:p>
    <w:p w:rsidR="00C87E43" w:rsidRPr="00A379FD" w:rsidRDefault="00C87E43" w:rsidP="00C87E43">
      <w:pPr>
        <w:spacing w:before="120"/>
        <w:ind w:firstLine="720"/>
        <w:jc w:val="both"/>
        <w:rPr>
          <w:bCs/>
          <w:iCs/>
          <w:sz w:val="28"/>
          <w:szCs w:val="28"/>
        </w:rPr>
      </w:pPr>
      <w:r w:rsidRPr="00A379FD">
        <w:rPr>
          <w:b/>
          <w:sz w:val="28"/>
          <w:szCs w:val="28"/>
          <w:lang w:eastAsia="pl-PL"/>
        </w:rPr>
        <w:t>Социокультурная линия</w:t>
      </w:r>
      <w:r w:rsidRPr="00A379FD">
        <w:rPr>
          <w:sz w:val="28"/>
          <w:szCs w:val="28"/>
          <w:lang w:eastAsia="pl-PL"/>
        </w:rPr>
        <w:t xml:space="preserve">. </w:t>
      </w:r>
      <w:r w:rsidRPr="00A379FD">
        <w:rPr>
          <w:sz w:val="28"/>
          <w:szCs w:val="28"/>
        </w:rPr>
        <w:t xml:space="preserve">Главная ее цель </w:t>
      </w:r>
      <w:r w:rsidRPr="00A379FD">
        <w:rPr>
          <w:bCs/>
          <w:iCs/>
          <w:sz w:val="28"/>
          <w:szCs w:val="28"/>
        </w:rPr>
        <w:t xml:space="preserve">– представить язык как неотъемлемую часть жизни народа и его национальной культуры. Преимущественно идет речь о знании: </w:t>
      </w:r>
    </w:p>
    <w:p w:rsidR="00C87E43" w:rsidRPr="00A379FD" w:rsidRDefault="00C87E43" w:rsidP="00C87E43">
      <w:pPr>
        <w:ind w:right="-185" w:firstLine="540"/>
        <w:jc w:val="both"/>
        <w:rPr>
          <w:bCs/>
          <w:iCs/>
          <w:sz w:val="28"/>
          <w:szCs w:val="28"/>
        </w:rPr>
      </w:pPr>
      <w:r w:rsidRPr="00A379FD">
        <w:rPr>
          <w:bCs/>
          <w:iCs/>
          <w:sz w:val="28"/>
          <w:szCs w:val="28"/>
        </w:rPr>
        <w:t xml:space="preserve"> 1) лексики, фразеологизмов, пословиц и поговорок с национально</w:t>
      </w:r>
      <w:r w:rsidR="004F0631" w:rsidRPr="00A379FD">
        <w:rPr>
          <w:bCs/>
          <w:iCs/>
          <w:sz w:val="28"/>
          <w:szCs w:val="28"/>
        </w:rPr>
        <w:t>-</w:t>
      </w:r>
      <w:r w:rsidRPr="00A379FD">
        <w:rPr>
          <w:bCs/>
          <w:iCs/>
          <w:sz w:val="28"/>
          <w:szCs w:val="28"/>
        </w:rPr>
        <w:t xml:space="preserve">культурной семантикой; </w:t>
      </w:r>
    </w:p>
    <w:p w:rsidR="00C87E43" w:rsidRPr="00A379FD" w:rsidRDefault="00C87E43" w:rsidP="00C87E43">
      <w:pPr>
        <w:ind w:right="-185" w:firstLine="540"/>
        <w:jc w:val="both"/>
        <w:rPr>
          <w:bCs/>
          <w:iCs/>
          <w:sz w:val="28"/>
          <w:szCs w:val="28"/>
        </w:rPr>
      </w:pPr>
      <w:r w:rsidRPr="00A379FD">
        <w:rPr>
          <w:bCs/>
          <w:iCs/>
          <w:sz w:val="28"/>
          <w:szCs w:val="28"/>
        </w:rPr>
        <w:t>2) историко</w:t>
      </w:r>
      <w:r w:rsidR="004F0631" w:rsidRPr="00A379FD">
        <w:rPr>
          <w:bCs/>
          <w:iCs/>
          <w:sz w:val="28"/>
          <w:szCs w:val="28"/>
        </w:rPr>
        <w:t>-</w:t>
      </w:r>
      <w:r w:rsidRPr="00A379FD">
        <w:rPr>
          <w:bCs/>
          <w:iCs/>
          <w:sz w:val="28"/>
          <w:szCs w:val="28"/>
        </w:rPr>
        <w:t xml:space="preserve">культурного контекста страны; </w:t>
      </w:r>
    </w:p>
    <w:p w:rsidR="00C87E43" w:rsidRPr="00A379FD" w:rsidRDefault="00C87E43" w:rsidP="00C87E43">
      <w:pPr>
        <w:ind w:right="-185" w:firstLine="540"/>
        <w:jc w:val="both"/>
        <w:rPr>
          <w:sz w:val="28"/>
          <w:szCs w:val="28"/>
        </w:rPr>
      </w:pPr>
      <w:r w:rsidRPr="00A379FD">
        <w:rPr>
          <w:bCs/>
          <w:iCs/>
          <w:sz w:val="28"/>
          <w:szCs w:val="28"/>
        </w:rPr>
        <w:t xml:space="preserve">3) </w:t>
      </w:r>
      <w:r w:rsidRPr="00A379FD">
        <w:rPr>
          <w:sz w:val="28"/>
          <w:szCs w:val="28"/>
        </w:rPr>
        <w:t xml:space="preserve">культурно обусловленных сценариев поведения, языковых стереотипов (этикетных формул, стандартных выражений и пр.). </w:t>
      </w:r>
    </w:p>
    <w:p w:rsidR="00C87E43" w:rsidRPr="00A379FD" w:rsidRDefault="00C87E43" w:rsidP="00C87E43">
      <w:pPr>
        <w:ind w:right="-185" w:firstLine="540"/>
        <w:jc w:val="both"/>
        <w:rPr>
          <w:bCs/>
          <w:iCs/>
          <w:sz w:val="28"/>
          <w:szCs w:val="28"/>
        </w:rPr>
      </w:pPr>
      <w:r w:rsidRPr="00A379FD">
        <w:rPr>
          <w:bCs/>
          <w:iCs/>
          <w:sz w:val="28"/>
          <w:szCs w:val="28"/>
        </w:rPr>
        <w:t xml:space="preserve">Распознание </w:t>
      </w:r>
      <w:proofErr w:type="spellStart"/>
      <w:r w:rsidRPr="00A379FD">
        <w:rPr>
          <w:bCs/>
          <w:iCs/>
          <w:sz w:val="28"/>
          <w:szCs w:val="28"/>
        </w:rPr>
        <w:t>лингвокультурной</w:t>
      </w:r>
      <w:proofErr w:type="spellEnd"/>
      <w:r w:rsidRPr="00A379FD">
        <w:rPr>
          <w:bCs/>
          <w:iCs/>
          <w:sz w:val="28"/>
          <w:szCs w:val="28"/>
        </w:rPr>
        <w:t xml:space="preserve"> специфики особенно актуально в условиях украинско</w:t>
      </w:r>
      <w:r w:rsidR="004F0631" w:rsidRPr="00A379FD">
        <w:rPr>
          <w:bCs/>
          <w:iCs/>
          <w:sz w:val="28"/>
          <w:szCs w:val="28"/>
        </w:rPr>
        <w:t>-</w:t>
      </w:r>
      <w:r w:rsidRPr="00A379FD">
        <w:rPr>
          <w:bCs/>
          <w:iCs/>
          <w:sz w:val="28"/>
          <w:szCs w:val="28"/>
        </w:rPr>
        <w:t>русского билингвизма, поскольку предотвращает языковую и культурную интерференцию.</w:t>
      </w:r>
    </w:p>
    <w:p w:rsidR="00C87E43" w:rsidRPr="00A379FD" w:rsidRDefault="00C87E43" w:rsidP="00C87E43">
      <w:pPr>
        <w:ind w:right="-185" w:firstLine="540"/>
        <w:jc w:val="both"/>
        <w:rPr>
          <w:bCs/>
          <w:iCs/>
          <w:sz w:val="28"/>
          <w:szCs w:val="28"/>
        </w:rPr>
      </w:pPr>
      <w:r w:rsidRPr="00A379FD">
        <w:rPr>
          <w:bCs/>
          <w:iCs/>
          <w:sz w:val="28"/>
          <w:szCs w:val="28"/>
        </w:rPr>
        <w:t xml:space="preserve">Содержание социокультурной линии составлено так, чтобы оно коррелировало со сквозными общеобразовательными линиями (в содержании они обозначены аббревиатурой СЛ и порядковым номером) и, соответственно, формировало ключевые компетентности. </w:t>
      </w:r>
    </w:p>
    <w:p w:rsidR="00C87E43" w:rsidRPr="00A379FD" w:rsidRDefault="00C87E43" w:rsidP="00C87E43">
      <w:pPr>
        <w:ind w:right="-185" w:firstLine="540"/>
        <w:jc w:val="both"/>
        <w:rPr>
          <w:sz w:val="28"/>
          <w:szCs w:val="28"/>
        </w:rPr>
      </w:pPr>
      <w:r w:rsidRPr="00A379FD">
        <w:rPr>
          <w:bCs/>
          <w:iCs/>
          <w:sz w:val="28"/>
          <w:szCs w:val="28"/>
        </w:rPr>
        <w:t xml:space="preserve">Задает направление соотносящихся между собой сквозных и социокультурной линий </w:t>
      </w:r>
      <w:r w:rsidRPr="00A379FD">
        <w:rPr>
          <w:b/>
          <w:bCs/>
          <w:iCs/>
          <w:sz w:val="28"/>
          <w:szCs w:val="28"/>
        </w:rPr>
        <w:t>тематика учебных текстов и ситуаций</w:t>
      </w:r>
      <w:r w:rsidRPr="00A379FD">
        <w:rPr>
          <w:bCs/>
          <w:iCs/>
          <w:sz w:val="28"/>
          <w:szCs w:val="28"/>
        </w:rPr>
        <w:t xml:space="preserve"> </w:t>
      </w:r>
      <w:r w:rsidRPr="00A379FD">
        <w:rPr>
          <w:sz w:val="28"/>
          <w:szCs w:val="28"/>
        </w:rPr>
        <w:t>о:</w:t>
      </w:r>
    </w:p>
    <w:p w:rsidR="00C87E43" w:rsidRPr="00A379FD" w:rsidRDefault="00901438" w:rsidP="00C87E43">
      <w:pPr>
        <w:ind w:right="-185" w:firstLine="540"/>
        <w:jc w:val="both"/>
        <w:rPr>
          <w:sz w:val="28"/>
          <w:szCs w:val="28"/>
        </w:rPr>
      </w:pPr>
      <w:proofErr w:type="gramStart"/>
      <w:r w:rsidRPr="00A379FD">
        <w:rPr>
          <w:sz w:val="28"/>
          <w:szCs w:val="28"/>
        </w:rPr>
        <w:t>–</w:t>
      </w:r>
      <w:r w:rsidR="00C87E43" w:rsidRPr="00A379FD">
        <w:rPr>
          <w:sz w:val="28"/>
          <w:szCs w:val="28"/>
        </w:rPr>
        <w:t xml:space="preserve"> </w:t>
      </w:r>
      <w:r w:rsidR="00C87E43" w:rsidRPr="00A379FD">
        <w:rPr>
          <w:b/>
          <w:sz w:val="28"/>
          <w:szCs w:val="28"/>
        </w:rPr>
        <w:t>человеке</w:t>
      </w:r>
      <w:r w:rsidR="00C87E43" w:rsidRPr="00A379FD">
        <w:rPr>
          <w:sz w:val="28"/>
          <w:szCs w:val="28"/>
        </w:rPr>
        <w:t xml:space="preserve"> (семья, школа, работа, увлечения, ми</w:t>
      </w:r>
      <w:r w:rsidR="00C87E43" w:rsidRPr="00A379FD">
        <w:rPr>
          <w:sz w:val="28"/>
          <w:szCs w:val="28"/>
        </w:rPr>
        <w:softHyphen/>
        <w:t>ровосприятие, общечеловеческие и национальные ценности, этические нормы, мораль, лучшие представители народа, отношения с другими людьми, культура поведения, национальные традиции и т. п.);</w:t>
      </w:r>
      <w:proofErr w:type="gramEnd"/>
    </w:p>
    <w:p w:rsidR="00C87E43" w:rsidRPr="00A379FD" w:rsidRDefault="00901438" w:rsidP="00C87E43">
      <w:pPr>
        <w:ind w:right="-185" w:firstLine="540"/>
        <w:jc w:val="both"/>
        <w:rPr>
          <w:sz w:val="28"/>
          <w:szCs w:val="28"/>
        </w:rPr>
      </w:pPr>
      <w:r w:rsidRPr="00A379FD">
        <w:rPr>
          <w:sz w:val="28"/>
          <w:szCs w:val="28"/>
        </w:rPr>
        <w:t>–</w:t>
      </w:r>
      <w:r w:rsidR="00C87E43" w:rsidRPr="00A379FD">
        <w:rPr>
          <w:sz w:val="28"/>
          <w:szCs w:val="28"/>
        </w:rPr>
        <w:t xml:space="preserve"> </w:t>
      </w:r>
      <w:proofErr w:type="gramStart"/>
      <w:r w:rsidR="00C87E43" w:rsidRPr="00A379FD">
        <w:rPr>
          <w:b/>
          <w:sz w:val="28"/>
          <w:szCs w:val="28"/>
        </w:rPr>
        <w:t>обществе</w:t>
      </w:r>
      <w:proofErr w:type="gramEnd"/>
      <w:r w:rsidR="00C87E43" w:rsidRPr="00A379FD">
        <w:rPr>
          <w:sz w:val="28"/>
          <w:szCs w:val="28"/>
        </w:rPr>
        <w:t xml:space="preserve"> (история; осо</w:t>
      </w:r>
      <w:r w:rsidR="00C87E43" w:rsidRPr="00A379FD">
        <w:rPr>
          <w:sz w:val="28"/>
          <w:szCs w:val="28"/>
        </w:rPr>
        <w:softHyphen/>
        <w:t>бенности материальной и духовной культуры; национальная, расовая, социальная и территориальная дифференциация; социальные достижения и проб</w:t>
      </w:r>
      <w:r w:rsidR="00C87E43" w:rsidRPr="00A379FD">
        <w:rPr>
          <w:sz w:val="28"/>
          <w:szCs w:val="28"/>
        </w:rPr>
        <w:softHyphen/>
        <w:t>лемы, средства коммуникации и т. п.);</w:t>
      </w:r>
    </w:p>
    <w:p w:rsidR="00C87E43" w:rsidRPr="00A379FD" w:rsidRDefault="00901438" w:rsidP="00C87E43">
      <w:pPr>
        <w:ind w:right="-185" w:firstLine="540"/>
        <w:jc w:val="both"/>
        <w:rPr>
          <w:sz w:val="28"/>
          <w:szCs w:val="28"/>
        </w:rPr>
      </w:pPr>
      <w:r w:rsidRPr="00A379FD">
        <w:rPr>
          <w:sz w:val="28"/>
          <w:szCs w:val="28"/>
        </w:rPr>
        <w:t>–</w:t>
      </w:r>
      <w:r w:rsidR="00C87E43" w:rsidRPr="00A379FD">
        <w:rPr>
          <w:sz w:val="28"/>
          <w:szCs w:val="28"/>
        </w:rPr>
        <w:t xml:space="preserve"> </w:t>
      </w:r>
      <w:r w:rsidR="00C87E43" w:rsidRPr="00A379FD">
        <w:rPr>
          <w:b/>
          <w:sz w:val="28"/>
          <w:szCs w:val="28"/>
        </w:rPr>
        <w:t>природе</w:t>
      </w:r>
      <w:r w:rsidR="00C87E43" w:rsidRPr="00A379FD">
        <w:rPr>
          <w:sz w:val="28"/>
          <w:szCs w:val="28"/>
        </w:rPr>
        <w:t xml:space="preserve"> (проблемы окружающей среды, жи</w:t>
      </w:r>
      <w:r w:rsidR="00C87E43" w:rsidRPr="00A379FD">
        <w:rPr>
          <w:sz w:val="28"/>
          <w:szCs w:val="28"/>
        </w:rPr>
        <w:softHyphen/>
        <w:t xml:space="preserve">вотного и растительного мира, ее изображение в искусстве и художественной литературе и т. п.). </w:t>
      </w:r>
    </w:p>
    <w:p w:rsidR="00C87E43" w:rsidRPr="00A379FD" w:rsidRDefault="00C87E43" w:rsidP="00C87E43">
      <w:pPr>
        <w:ind w:right="-185" w:firstLine="540"/>
        <w:jc w:val="both"/>
        <w:rPr>
          <w:sz w:val="28"/>
          <w:szCs w:val="28"/>
        </w:rPr>
      </w:pPr>
      <w:proofErr w:type="spellStart"/>
      <w:r w:rsidRPr="00A379FD">
        <w:rPr>
          <w:b/>
          <w:bCs/>
          <w:iCs/>
          <w:sz w:val="28"/>
          <w:szCs w:val="28"/>
        </w:rPr>
        <w:t>Деятельностная</w:t>
      </w:r>
      <w:proofErr w:type="spellEnd"/>
      <w:r w:rsidRPr="00A379FD">
        <w:rPr>
          <w:b/>
          <w:bCs/>
          <w:iCs/>
          <w:sz w:val="28"/>
          <w:szCs w:val="28"/>
        </w:rPr>
        <w:t xml:space="preserve"> линия </w:t>
      </w:r>
      <w:r w:rsidRPr="00A379FD">
        <w:rPr>
          <w:bCs/>
          <w:iCs/>
          <w:sz w:val="28"/>
          <w:szCs w:val="28"/>
        </w:rPr>
        <w:t>я</w:t>
      </w:r>
      <w:r w:rsidRPr="00A379FD">
        <w:rPr>
          <w:sz w:val="28"/>
          <w:szCs w:val="28"/>
        </w:rPr>
        <w:t xml:space="preserve">вляется сложным образованием и включает, с одной стороны, общеобразовательные умения, а с другой </w:t>
      </w:r>
      <w:r w:rsidR="00B421FF" w:rsidRPr="00A379FD">
        <w:rPr>
          <w:sz w:val="28"/>
          <w:szCs w:val="28"/>
        </w:rPr>
        <w:t xml:space="preserve">– </w:t>
      </w:r>
      <w:r w:rsidRPr="00A379FD">
        <w:rPr>
          <w:sz w:val="28"/>
          <w:szCs w:val="28"/>
        </w:rPr>
        <w:t xml:space="preserve">предполагает овладение стратегиями, необходимыми для успешной учебной деятельности. </w:t>
      </w:r>
      <w:proofErr w:type="spellStart"/>
      <w:proofErr w:type="gramStart"/>
      <w:r w:rsidRPr="00A379FD">
        <w:rPr>
          <w:sz w:val="28"/>
          <w:szCs w:val="28"/>
        </w:rPr>
        <w:t>Общепознавательные</w:t>
      </w:r>
      <w:proofErr w:type="spellEnd"/>
      <w:r w:rsidRPr="00A379FD">
        <w:rPr>
          <w:sz w:val="28"/>
          <w:szCs w:val="28"/>
        </w:rPr>
        <w:t xml:space="preserve"> умения включают необходимые мыслительные операции по выделению примечательных признаков и свойств предметов, основных и </w:t>
      </w:r>
      <w:r w:rsidRPr="00A379FD">
        <w:rPr>
          <w:sz w:val="28"/>
          <w:szCs w:val="28"/>
        </w:rPr>
        <w:lastRenderedPageBreak/>
        <w:t>второстепенных, установление причинно</w:t>
      </w:r>
      <w:r w:rsidR="00901438" w:rsidRPr="00A379FD">
        <w:rPr>
          <w:sz w:val="28"/>
          <w:szCs w:val="28"/>
        </w:rPr>
        <w:t>–</w:t>
      </w:r>
      <w:r w:rsidRPr="00A379FD">
        <w:rPr>
          <w:sz w:val="28"/>
          <w:szCs w:val="28"/>
        </w:rPr>
        <w:t>следственных связей и т. д.; организационные и контрольно</w:t>
      </w:r>
      <w:r w:rsidR="004F0631" w:rsidRPr="00A379FD">
        <w:rPr>
          <w:sz w:val="28"/>
          <w:szCs w:val="28"/>
        </w:rPr>
        <w:t>-</w:t>
      </w:r>
      <w:r w:rsidRPr="00A379FD">
        <w:rPr>
          <w:sz w:val="28"/>
          <w:szCs w:val="28"/>
        </w:rPr>
        <w:t>оценочные – соблюдение гигиены труда, распределение во времени выполнения заданий, планирование, контролирование сделанной работы и её оценка и т. д.; общеречевые – использование правил эффективного общения (честности и искренности, ясного изложения, достаточной подачи информации, соблюдения краткости и т</w:t>
      </w:r>
      <w:proofErr w:type="gramEnd"/>
      <w:r w:rsidRPr="00A379FD">
        <w:rPr>
          <w:sz w:val="28"/>
          <w:szCs w:val="28"/>
        </w:rPr>
        <w:t>. </w:t>
      </w:r>
      <w:proofErr w:type="gramStart"/>
      <w:r w:rsidRPr="00A379FD">
        <w:rPr>
          <w:sz w:val="28"/>
          <w:szCs w:val="28"/>
        </w:rPr>
        <w:t>п.); стратегические – учёт компетенции собеседника: упрощение или усложнение поставленной задачи, преодоление помех в общении и т. д.).</w:t>
      </w:r>
      <w:proofErr w:type="gramEnd"/>
      <w:r w:rsidRPr="00A379FD">
        <w:rPr>
          <w:sz w:val="28"/>
          <w:szCs w:val="28"/>
        </w:rPr>
        <w:t xml:space="preserve">  Содержание этой линии предполагает не только когнитивные действия (планирование, исполнение, контроль, коррекция), но и поведенческие (вербальные и невербальные). </w:t>
      </w:r>
    </w:p>
    <w:p w:rsidR="00C87E43" w:rsidRPr="00A379FD" w:rsidRDefault="00C87E43" w:rsidP="00C87E43">
      <w:pPr>
        <w:ind w:right="-185" w:firstLine="540"/>
        <w:jc w:val="both"/>
        <w:rPr>
          <w:sz w:val="28"/>
          <w:szCs w:val="28"/>
        </w:rPr>
      </w:pPr>
      <w:r w:rsidRPr="00A379FD">
        <w:rPr>
          <w:sz w:val="28"/>
          <w:szCs w:val="28"/>
        </w:rPr>
        <w:t xml:space="preserve">Требования к уровню подготовки учащихся структурированы по следующим направлениям: </w:t>
      </w:r>
    </w:p>
    <w:p w:rsidR="00C87E43" w:rsidRPr="00A379FD" w:rsidRDefault="00C87E43" w:rsidP="00C87E43">
      <w:pPr>
        <w:ind w:right="-185" w:firstLine="540"/>
        <w:jc w:val="both"/>
        <w:rPr>
          <w:sz w:val="28"/>
          <w:szCs w:val="28"/>
        </w:rPr>
      </w:pPr>
      <w:r w:rsidRPr="00A379FD">
        <w:rPr>
          <w:sz w:val="28"/>
          <w:szCs w:val="28"/>
        </w:rPr>
        <w:t>1) о</w:t>
      </w:r>
      <w:r w:rsidR="004F0631" w:rsidRPr="00A379FD">
        <w:rPr>
          <w:sz w:val="28"/>
          <w:szCs w:val="28"/>
        </w:rPr>
        <w:t>рганизация учебной деятельности</w:t>
      </w:r>
      <w:r w:rsidRPr="00A379FD">
        <w:rPr>
          <w:sz w:val="28"/>
          <w:szCs w:val="28"/>
        </w:rPr>
        <w:t xml:space="preserve">; </w:t>
      </w:r>
    </w:p>
    <w:p w:rsidR="00C87E43" w:rsidRPr="00A379FD" w:rsidRDefault="00C87E43" w:rsidP="00C87E43">
      <w:pPr>
        <w:ind w:right="-185" w:firstLine="540"/>
        <w:jc w:val="both"/>
        <w:rPr>
          <w:sz w:val="28"/>
          <w:szCs w:val="28"/>
        </w:rPr>
      </w:pPr>
      <w:r w:rsidRPr="00A379FD">
        <w:rPr>
          <w:sz w:val="28"/>
          <w:szCs w:val="28"/>
        </w:rPr>
        <w:t xml:space="preserve">2) работа с книгой и другими источниками информации; </w:t>
      </w:r>
    </w:p>
    <w:p w:rsidR="00C87E43" w:rsidRPr="00A379FD" w:rsidRDefault="00C87E43" w:rsidP="00C87E43">
      <w:pPr>
        <w:ind w:right="-185" w:firstLine="540"/>
        <w:jc w:val="both"/>
        <w:rPr>
          <w:sz w:val="28"/>
          <w:szCs w:val="28"/>
        </w:rPr>
      </w:pPr>
      <w:r w:rsidRPr="00A379FD">
        <w:rPr>
          <w:sz w:val="28"/>
          <w:szCs w:val="28"/>
        </w:rPr>
        <w:t xml:space="preserve">3) речевое взаимодействие. </w:t>
      </w:r>
    </w:p>
    <w:p w:rsidR="00C87E43" w:rsidRPr="00A379FD" w:rsidRDefault="00C87E43" w:rsidP="00C87E43">
      <w:pPr>
        <w:ind w:right="-185" w:firstLine="540"/>
        <w:jc w:val="both"/>
        <w:rPr>
          <w:sz w:val="28"/>
          <w:szCs w:val="28"/>
          <w:lang w:val="uk-UA" w:eastAsia="pl-PL"/>
        </w:rPr>
      </w:pPr>
      <w:r w:rsidRPr="00A379FD">
        <w:rPr>
          <w:sz w:val="28"/>
          <w:szCs w:val="28"/>
        </w:rPr>
        <w:t xml:space="preserve">Практическая задача состоит в том, чтобы в учебном процессе и при составлении учебников органически представить материал всех линий – сквозных и предметных. </w:t>
      </w:r>
    </w:p>
    <w:p w:rsidR="00404446" w:rsidRPr="00A379FD" w:rsidRDefault="00404446" w:rsidP="00404446">
      <w:pPr>
        <w:spacing w:before="120"/>
        <w:ind w:firstLine="720"/>
        <w:jc w:val="both"/>
        <w:rPr>
          <w:sz w:val="28"/>
          <w:szCs w:val="28"/>
          <w:lang w:eastAsia="pl-PL"/>
        </w:rPr>
      </w:pPr>
      <w:r w:rsidRPr="00A379FD">
        <w:rPr>
          <w:b/>
          <w:sz w:val="28"/>
          <w:szCs w:val="28"/>
          <w:lang w:eastAsia="pl-PL"/>
        </w:rPr>
        <w:t xml:space="preserve">Программа является основой для календарно-тематического и поурочного планирования, </w:t>
      </w:r>
      <w:r w:rsidRPr="00A379FD">
        <w:rPr>
          <w:sz w:val="28"/>
          <w:szCs w:val="28"/>
          <w:lang w:eastAsia="pl-PL"/>
        </w:rPr>
        <w:t>в котором учитель, ориентируясь на указанное в языковой линии количество учебных часов и часы на специальные уроки по развитию речи, применяет взаимосвязанное обучение языку и речи. Это дает возможность творчески подойти к реализации программы, учитывать интересы и уровень подготовки учащихся, конкретные условия преподавания (наличие информационных ресурсов, уровень владения русским языком, знание украинского языка, других предметов и т. д.).</w:t>
      </w:r>
    </w:p>
    <w:p w:rsidR="00404446" w:rsidRPr="00A379FD" w:rsidRDefault="00404446" w:rsidP="00C87E43">
      <w:pPr>
        <w:spacing w:before="120"/>
        <w:ind w:firstLine="720"/>
        <w:jc w:val="both"/>
        <w:rPr>
          <w:sz w:val="28"/>
          <w:szCs w:val="28"/>
          <w:lang w:eastAsia="pl-PL"/>
        </w:rPr>
      </w:pPr>
    </w:p>
    <w:p w:rsidR="00C87E43" w:rsidRPr="00A379FD" w:rsidRDefault="00C87E43" w:rsidP="00C87E43">
      <w:pPr>
        <w:jc w:val="both"/>
        <w:rPr>
          <w:b/>
          <w:sz w:val="28"/>
          <w:szCs w:val="28"/>
        </w:rPr>
      </w:pPr>
    </w:p>
    <w:p w:rsidR="00BA64A5" w:rsidRPr="00404446" w:rsidRDefault="00BA64A5" w:rsidP="00BA64A5">
      <w:pPr>
        <w:jc w:val="center"/>
        <w:rPr>
          <w:b/>
        </w:rPr>
      </w:pPr>
      <w:r w:rsidRPr="00404446">
        <w:rPr>
          <w:b/>
        </w:rPr>
        <w:t>10 класс</w:t>
      </w:r>
    </w:p>
    <w:p w:rsidR="00BA64A5" w:rsidRPr="00404446" w:rsidRDefault="00BA64A5" w:rsidP="00BA64A5">
      <w:pPr>
        <w:suppressAutoHyphens/>
        <w:jc w:val="center"/>
        <w:rPr>
          <w:lang w:eastAsia="zh-CN"/>
        </w:rPr>
      </w:pPr>
      <w:r w:rsidRPr="00404446">
        <w:rPr>
          <w:lang w:eastAsia="zh-CN"/>
        </w:rPr>
        <w:t>70 часов (60 учебных</w:t>
      </w:r>
      <w:r w:rsidRPr="00404446">
        <w:rPr>
          <w:lang w:val="uk-UA" w:eastAsia="zh-CN"/>
        </w:rPr>
        <w:t xml:space="preserve">+ 5 для </w:t>
      </w:r>
      <w:proofErr w:type="spellStart"/>
      <w:r w:rsidRPr="00404446">
        <w:rPr>
          <w:lang w:val="uk-UA" w:eastAsia="zh-CN"/>
        </w:rPr>
        <w:t>контроля</w:t>
      </w:r>
      <w:proofErr w:type="spellEnd"/>
      <w:r w:rsidRPr="00404446">
        <w:rPr>
          <w:lang w:eastAsia="zh-CN"/>
        </w:rPr>
        <w:t xml:space="preserve"> + 5 резервных) – 2 часа в неделю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2693"/>
        <w:gridCol w:w="4076"/>
      </w:tblGrid>
      <w:tr w:rsidR="00BA64A5" w:rsidRPr="00404446" w:rsidTr="006F0673">
        <w:trPr>
          <w:trHeight w:val="621"/>
        </w:trPr>
        <w:tc>
          <w:tcPr>
            <w:tcW w:w="2802" w:type="dxa"/>
          </w:tcPr>
          <w:p w:rsidR="00BA64A5" w:rsidRPr="00404446" w:rsidRDefault="00BA64A5" w:rsidP="00BA64A5">
            <w:pPr>
              <w:jc w:val="center"/>
              <w:rPr>
                <w:b/>
              </w:rPr>
            </w:pPr>
            <w:r w:rsidRPr="00404446">
              <w:rPr>
                <w:b/>
              </w:rPr>
              <w:t>Речевая линия</w:t>
            </w:r>
            <w:r w:rsidRPr="00404446">
              <w:rPr>
                <w:b/>
                <w:vertAlign w:val="superscript"/>
              </w:rPr>
              <w:footnoteReference w:id="1"/>
            </w:r>
          </w:p>
        </w:tc>
        <w:tc>
          <w:tcPr>
            <w:tcW w:w="2693" w:type="dxa"/>
          </w:tcPr>
          <w:p w:rsidR="00BA64A5" w:rsidRPr="00404446" w:rsidRDefault="00BA64A5" w:rsidP="00BA64A5">
            <w:pPr>
              <w:jc w:val="center"/>
              <w:rPr>
                <w:b/>
              </w:rPr>
            </w:pPr>
            <w:r w:rsidRPr="00404446">
              <w:rPr>
                <w:b/>
              </w:rPr>
              <w:t>Языковая линия</w:t>
            </w:r>
            <w:r w:rsidRPr="00404446">
              <w:rPr>
                <w:b/>
                <w:vertAlign w:val="superscript"/>
              </w:rPr>
              <w:footnoteReference w:id="2"/>
            </w:r>
          </w:p>
        </w:tc>
        <w:tc>
          <w:tcPr>
            <w:tcW w:w="4076" w:type="dxa"/>
          </w:tcPr>
          <w:p w:rsidR="00BA64A5" w:rsidRPr="00404446" w:rsidRDefault="00BA64A5" w:rsidP="00BA64A5">
            <w:pPr>
              <w:jc w:val="center"/>
              <w:rPr>
                <w:b/>
              </w:rPr>
            </w:pPr>
            <w:r w:rsidRPr="00404446">
              <w:rPr>
                <w:b/>
              </w:rPr>
              <w:t>Тематика учебных текстов и ситуаций</w:t>
            </w:r>
            <w:r w:rsidRPr="00404446">
              <w:rPr>
                <w:b/>
                <w:vertAlign w:val="superscript"/>
              </w:rPr>
              <w:footnoteReference w:id="3"/>
            </w:r>
          </w:p>
        </w:tc>
      </w:tr>
      <w:tr w:rsidR="00BA64A5" w:rsidRPr="00404446" w:rsidTr="006F0673">
        <w:tc>
          <w:tcPr>
            <w:tcW w:w="2802" w:type="dxa"/>
          </w:tcPr>
          <w:p w:rsidR="00147455" w:rsidRPr="00404446" w:rsidRDefault="00147455" w:rsidP="00BA64A5">
            <w:pPr>
              <w:jc w:val="center"/>
              <w:rPr>
                <w:b/>
              </w:rPr>
            </w:pPr>
          </w:p>
          <w:p w:rsidR="00BA64A5" w:rsidRPr="00404446" w:rsidRDefault="00BA64A5" w:rsidP="00BA64A5">
            <w:pPr>
              <w:jc w:val="center"/>
              <w:rPr>
                <w:b/>
              </w:rPr>
            </w:pPr>
            <w:r w:rsidRPr="00404446">
              <w:rPr>
                <w:b/>
              </w:rPr>
              <w:lastRenderedPageBreak/>
              <w:t>Виды работ</w:t>
            </w:r>
          </w:p>
          <w:p w:rsidR="00C87E43" w:rsidRPr="00404446" w:rsidRDefault="00C87E43" w:rsidP="00C87E43">
            <w:pPr>
              <w:jc w:val="center"/>
              <w:rPr>
                <w:bCs/>
              </w:rPr>
            </w:pPr>
            <w:r w:rsidRPr="00404446">
              <w:rPr>
                <w:bCs/>
              </w:rPr>
              <w:t>(на специальные уроки – 10 ч.)</w:t>
            </w:r>
          </w:p>
          <w:p w:rsidR="006F0673" w:rsidRPr="00404446" w:rsidRDefault="006F0673" w:rsidP="00BA64A5">
            <w:pPr>
              <w:jc w:val="center"/>
              <w:rPr>
                <w:b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proofErr w:type="spellStart"/>
            <w:r w:rsidRPr="00404446">
              <w:rPr>
                <w:b/>
                <w:bCs/>
              </w:rPr>
              <w:t>Аудирование</w:t>
            </w:r>
            <w:proofErr w:type="spellEnd"/>
            <w:r w:rsidRPr="00404446">
              <w:rPr>
                <w:b/>
                <w:bCs/>
              </w:rPr>
              <w:t xml:space="preserve"> </w:t>
            </w:r>
            <w:r w:rsidRPr="00404446">
              <w:rPr>
                <w:rFonts w:eastAsia="Calibri"/>
                <w:color w:val="000000"/>
              </w:rPr>
              <w:t xml:space="preserve">текстов указанных типов, жанров и стилей с предварительной установкой.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iCs/>
                <w:color w:val="000000"/>
              </w:rPr>
              <w:t>Чтение</w:t>
            </w:r>
            <w:r w:rsidRPr="00404446">
              <w:rPr>
                <w:rFonts w:eastAsia="Calibri"/>
                <w:i/>
                <w:iCs/>
                <w:color w:val="000000"/>
              </w:rPr>
              <w:t xml:space="preserve"> </w:t>
            </w:r>
            <w:r w:rsidRPr="00404446">
              <w:rPr>
                <w:rFonts w:eastAsia="Calibri"/>
                <w:color w:val="000000"/>
              </w:rPr>
              <w:t xml:space="preserve">(вслух и молча) текстов указанных типов, жанров и стилей с предварительной установкой.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iCs/>
                <w:color w:val="000000"/>
              </w:rPr>
              <w:t xml:space="preserve">Говорение: </w:t>
            </w:r>
            <w:r w:rsidRPr="00404446">
              <w:rPr>
                <w:rFonts w:eastAsia="Calibri"/>
                <w:iCs/>
                <w:color w:val="000000"/>
              </w:rPr>
              <w:t>р</w:t>
            </w:r>
            <w:r w:rsidRPr="00404446">
              <w:rPr>
                <w:rFonts w:eastAsia="Calibri"/>
                <w:color w:val="000000"/>
              </w:rPr>
              <w:t>епродуктивная и продуктивная монологическая и диалогическая речевая деятельность с предварительной целевой установкой по указанному коммуникативно</w:t>
            </w:r>
            <w:r w:rsidR="004F0631">
              <w:rPr>
                <w:rFonts w:eastAsia="Calibri"/>
                <w:color w:val="000000"/>
              </w:rPr>
              <w:t>-</w:t>
            </w:r>
            <w:r w:rsidRPr="00404446">
              <w:rPr>
                <w:rFonts w:eastAsia="Calibri"/>
                <w:color w:val="000000"/>
              </w:rPr>
              <w:t xml:space="preserve">функциональному типу. </w:t>
            </w:r>
          </w:p>
          <w:p w:rsidR="00BA64A5" w:rsidRPr="00404446" w:rsidRDefault="00BA64A5" w:rsidP="00BA64A5">
            <w:pPr>
              <w:jc w:val="both"/>
            </w:pPr>
            <w:r w:rsidRPr="00404446">
              <w:rPr>
                <w:rFonts w:eastAsia="Calibri"/>
                <w:b/>
                <w:iCs/>
                <w:color w:val="000000"/>
              </w:rPr>
              <w:t xml:space="preserve">Письмо: </w:t>
            </w:r>
            <w:r w:rsidRPr="00404446">
              <w:rPr>
                <w:rFonts w:eastAsia="Calibri"/>
                <w:iCs/>
                <w:color w:val="000000"/>
              </w:rPr>
              <w:t>у</w:t>
            </w:r>
            <w:r w:rsidRPr="00404446">
              <w:rPr>
                <w:rFonts w:eastAsia="Calibri"/>
                <w:color w:val="000000"/>
              </w:rPr>
              <w:t>словно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 xml:space="preserve">продуктивная и </w:t>
            </w:r>
            <w:r w:rsidRPr="00404446">
              <w:t>продуктивная речевая деятельность, нацеленная на развитие речевой культуры и усовершенствование  орфографических и пунктуационных навыков.</w:t>
            </w:r>
          </w:p>
          <w:p w:rsidR="006F0673" w:rsidRPr="00404446" w:rsidRDefault="006F0673" w:rsidP="00BA64A5">
            <w:pPr>
              <w:jc w:val="both"/>
              <w:rPr>
                <w:b/>
                <w:bCs/>
              </w:rPr>
            </w:pPr>
            <w:r w:rsidRPr="00404446">
              <w:rPr>
                <w:b/>
                <w:bCs/>
              </w:rPr>
              <w:t xml:space="preserve"> </w:t>
            </w:r>
          </w:p>
          <w:p w:rsidR="00BA64A5" w:rsidRPr="00404446" w:rsidRDefault="00BA64A5" w:rsidP="00C87E43">
            <w:pPr>
              <w:jc w:val="both"/>
              <w:rPr>
                <w:bCs/>
                <w:spacing w:val="-8"/>
              </w:rPr>
            </w:pPr>
          </w:p>
        </w:tc>
        <w:tc>
          <w:tcPr>
            <w:tcW w:w="2693" w:type="dxa"/>
          </w:tcPr>
          <w:p w:rsidR="00147455" w:rsidRPr="00404446" w:rsidRDefault="0014745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404446">
              <w:rPr>
                <w:rFonts w:eastAsia="Calibri"/>
                <w:b/>
                <w:color w:val="000000"/>
              </w:rPr>
              <w:lastRenderedPageBreak/>
              <w:t>ОБЩИЕ СВЕДЕНИЯ О ЯЗЫКЕ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val="uk-UA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>(2 ч.)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404446">
              <w:rPr>
                <w:rFonts w:eastAsia="Calibri"/>
                <w:b/>
                <w:color w:val="000000"/>
              </w:rPr>
              <w:t>СТИЛИСТИКА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val="uk-UA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>(</w:t>
            </w:r>
            <w:r w:rsidR="000C3C91" w:rsidRPr="00404446">
              <w:rPr>
                <w:rFonts w:eastAsia="Calibri"/>
                <w:b/>
                <w:color w:val="000000"/>
              </w:rPr>
              <w:t>48</w:t>
            </w:r>
            <w:r w:rsidRPr="00404446">
              <w:rPr>
                <w:rFonts w:eastAsia="Calibri"/>
                <w:b/>
                <w:color w:val="000000"/>
              </w:rPr>
              <w:t xml:space="preserve"> час.)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>Понятие о стилистике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>(</w:t>
            </w:r>
            <w:r w:rsidR="000C3C91" w:rsidRPr="00404446">
              <w:rPr>
                <w:rFonts w:eastAsia="Calibri"/>
                <w:color w:val="000000"/>
              </w:rPr>
              <w:t xml:space="preserve">5 </w:t>
            </w:r>
            <w:r w:rsidRPr="00404446">
              <w:rPr>
                <w:rFonts w:eastAsia="Calibri"/>
                <w:color w:val="000000"/>
              </w:rPr>
              <w:t>ч.)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>Разговорный стиль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>(</w:t>
            </w:r>
            <w:r w:rsidR="000C3C91" w:rsidRPr="00404446">
              <w:rPr>
                <w:rFonts w:eastAsia="Calibri"/>
                <w:color w:val="000000"/>
              </w:rPr>
              <w:t xml:space="preserve">7 </w:t>
            </w:r>
            <w:r w:rsidRPr="00404446">
              <w:rPr>
                <w:rFonts w:eastAsia="Calibri"/>
                <w:color w:val="000000"/>
              </w:rPr>
              <w:t>ч.)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>Официально</w:t>
            </w:r>
            <w:r w:rsidR="00B034AC" w:rsidRPr="00404446">
              <w:rPr>
                <w:rFonts w:eastAsia="Calibri"/>
                <w:b/>
                <w:bCs/>
                <w:color w:val="000000"/>
              </w:rPr>
              <w:t>–</w:t>
            </w:r>
            <w:r w:rsidRPr="00404446">
              <w:rPr>
                <w:rFonts w:eastAsia="Calibri"/>
                <w:b/>
                <w:bCs/>
                <w:color w:val="000000"/>
              </w:rPr>
              <w:t>деловой стиль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>(</w:t>
            </w:r>
            <w:r w:rsidR="000C3C91" w:rsidRPr="00404446">
              <w:rPr>
                <w:rFonts w:eastAsia="Calibri"/>
                <w:color w:val="000000"/>
              </w:rPr>
              <w:t xml:space="preserve">9 </w:t>
            </w:r>
            <w:r w:rsidRPr="00404446">
              <w:rPr>
                <w:rFonts w:eastAsia="Calibri"/>
                <w:color w:val="000000"/>
              </w:rPr>
              <w:t>ч.)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>Научный стиль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>(</w:t>
            </w:r>
            <w:r w:rsidR="000C3C91" w:rsidRPr="00404446">
              <w:rPr>
                <w:rFonts w:eastAsia="Calibri"/>
                <w:color w:val="000000"/>
              </w:rPr>
              <w:t xml:space="preserve">9 </w:t>
            </w:r>
            <w:r w:rsidRPr="00404446">
              <w:rPr>
                <w:rFonts w:eastAsia="Calibri"/>
                <w:color w:val="000000"/>
              </w:rPr>
              <w:t>ч.)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>Публицистический стиль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>(</w:t>
            </w:r>
            <w:r w:rsidR="000C3C91" w:rsidRPr="00404446">
              <w:rPr>
                <w:rFonts w:eastAsia="Calibri"/>
                <w:color w:val="000000"/>
              </w:rPr>
              <w:t xml:space="preserve">9 </w:t>
            </w:r>
            <w:r w:rsidRPr="00404446">
              <w:rPr>
                <w:rFonts w:eastAsia="Calibri"/>
                <w:color w:val="000000"/>
              </w:rPr>
              <w:t>ч.)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>Художественный стиль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>(</w:t>
            </w:r>
            <w:r w:rsidR="000C3C91" w:rsidRPr="00404446">
              <w:rPr>
                <w:rFonts w:eastAsia="Calibri"/>
                <w:color w:val="000000"/>
              </w:rPr>
              <w:t xml:space="preserve">9 </w:t>
            </w:r>
            <w:r w:rsidRPr="00404446">
              <w:rPr>
                <w:rFonts w:eastAsia="Calibri"/>
                <w:color w:val="000000"/>
              </w:rPr>
              <w:t>ч.)</w:t>
            </w:r>
          </w:p>
          <w:p w:rsidR="00BA64A5" w:rsidRPr="00404446" w:rsidRDefault="00BA64A5" w:rsidP="00BA64A5">
            <w:pPr>
              <w:ind w:firstLine="33"/>
              <w:jc w:val="center"/>
            </w:pPr>
          </w:p>
        </w:tc>
        <w:tc>
          <w:tcPr>
            <w:tcW w:w="4076" w:type="dxa"/>
          </w:tcPr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lastRenderedPageBreak/>
              <w:t xml:space="preserve">1. </w:t>
            </w:r>
            <w:r w:rsidRPr="00404446">
              <w:rPr>
                <w:rFonts w:eastAsia="Calibri"/>
                <w:b/>
                <w:bCs/>
                <w:color w:val="000000"/>
              </w:rPr>
              <w:t xml:space="preserve">Язык </w:t>
            </w:r>
            <w:r w:rsidRPr="00404446">
              <w:rPr>
                <w:rFonts w:eastAsia="Calibri"/>
                <w:color w:val="000000"/>
              </w:rPr>
              <w:t xml:space="preserve">(языковые контакты, </w:t>
            </w:r>
            <w:r w:rsidRPr="00404446">
              <w:rPr>
                <w:rFonts w:eastAsia="Calibri"/>
                <w:color w:val="000000"/>
              </w:rPr>
              <w:lastRenderedPageBreak/>
              <w:t>взаимосвязь русского и украинского языков, русско</w:t>
            </w:r>
            <w:r w:rsidR="004F0631">
              <w:rPr>
                <w:rFonts w:eastAsia="Calibri"/>
                <w:color w:val="000000"/>
              </w:rPr>
              <w:t>-</w:t>
            </w:r>
            <w:r w:rsidRPr="00404446">
              <w:rPr>
                <w:rFonts w:eastAsia="Calibri"/>
                <w:color w:val="000000"/>
              </w:rPr>
              <w:t>украинский билингвизм, явление интерференции и т.</w:t>
            </w:r>
            <w:r w:rsidR="004F063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2. </w:t>
            </w:r>
            <w:r w:rsidRPr="00404446">
              <w:rPr>
                <w:rFonts w:eastAsia="Calibri"/>
                <w:b/>
                <w:bCs/>
                <w:color w:val="000000"/>
              </w:rPr>
              <w:t xml:space="preserve">Я, моя семья, друзья </w:t>
            </w:r>
            <w:r w:rsidRPr="00404446">
              <w:rPr>
                <w:rFonts w:eastAsia="Calibri"/>
                <w:color w:val="000000"/>
              </w:rPr>
              <w:t>(отношения в семье и с друзьями, взаимопонимание, чувство ответственности и т.</w:t>
            </w:r>
            <w:r w:rsidR="004F0631">
              <w:rPr>
                <w:rFonts w:eastAsia="Calibri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3. </w:t>
            </w:r>
            <w:r w:rsidRPr="00404446">
              <w:rPr>
                <w:rFonts w:eastAsia="Calibri"/>
                <w:b/>
                <w:bCs/>
                <w:color w:val="000000"/>
              </w:rPr>
              <w:t xml:space="preserve">Человек </w:t>
            </w:r>
            <w:r w:rsidRPr="00404446">
              <w:rPr>
                <w:rFonts w:eastAsia="Calibri"/>
                <w:color w:val="000000"/>
              </w:rPr>
              <w:t>(становление человека, исторические примеры самовоспитания, вредные привычки и их преодоление и т.</w:t>
            </w:r>
            <w:r w:rsidR="004F063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4. </w:t>
            </w:r>
            <w:r w:rsidRPr="00404446">
              <w:rPr>
                <w:rFonts w:eastAsia="Calibri"/>
                <w:b/>
                <w:bCs/>
                <w:color w:val="000000"/>
              </w:rPr>
              <w:t>Работа (</w:t>
            </w:r>
            <w:r w:rsidRPr="00404446">
              <w:rPr>
                <w:rFonts w:eastAsia="Calibri"/>
                <w:color w:val="000000"/>
              </w:rPr>
              <w:t>способности и профессия, традиционные и современные профессии, профессиональный рост и т.</w:t>
            </w:r>
            <w:r w:rsidR="004F063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5. </w:t>
            </w:r>
            <w:r w:rsidRPr="00404446">
              <w:rPr>
                <w:rFonts w:eastAsia="Calibri"/>
                <w:b/>
                <w:bCs/>
                <w:color w:val="000000"/>
              </w:rPr>
              <w:t xml:space="preserve">Жизнь общества </w:t>
            </w:r>
            <w:r w:rsidRPr="00404446">
              <w:rPr>
                <w:rFonts w:eastAsia="Calibri"/>
                <w:color w:val="000000"/>
              </w:rPr>
              <w:t>(институты власти, гражданская ответственность, соблюдение законов и т.</w:t>
            </w:r>
            <w:r w:rsidR="004F063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6. </w:t>
            </w:r>
            <w:r w:rsidRPr="00404446">
              <w:rPr>
                <w:rFonts w:eastAsia="Calibri"/>
                <w:b/>
                <w:color w:val="000000"/>
              </w:rPr>
              <w:t>Образование</w:t>
            </w:r>
            <w:r w:rsidRPr="00404446">
              <w:rPr>
                <w:rFonts w:eastAsia="Calibri"/>
                <w:color w:val="000000"/>
              </w:rPr>
              <w:t xml:space="preserve"> </w:t>
            </w:r>
            <w:r w:rsidRPr="00404446">
              <w:rPr>
                <w:rFonts w:eastAsia="Calibri"/>
                <w:bCs/>
                <w:color w:val="000000"/>
              </w:rPr>
              <w:t xml:space="preserve">(значимость </w:t>
            </w:r>
            <w:r w:rsidRPr="00404446">
              <w:rPr>
                <w:rFonts w:eastAsia="Calibri"/>
                <w:b/>
                <w:bCs/>
                <w:color w:val="000000"/>
              </w:rPr>
              <w:t xml:space="preserve"> </w:t>
            </w:r>
            <w:r w:rsidRPr="00404446">
              <w:rPr>
                <w:rFonts w:eastAsia="Calibri"/>
                <w:color w:val="000000"/>
              </w:rPr>
              <w:t>образования, образование в условиях информационного общества, целенаправленность образования и т.</w:t>
            </w:r>
            <w:r w:rsidR="004F063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7. </w:t>
            </w:r>
            <w:r w:rsidRPr="00404446">
              <w:rPr>
                <w:rFonts w:eastAsia="Calibri"/>
                <w:b/>
                <w:bCs/>
                <w:color w:val="000000"/>
              </w:rPr>
              <w:t xml:space="preserve">Наука </w:t>
            </w:r>
            <w:r w:rsidRPr="00404446">
              <w:rPr>
                <w:rFonts w:eastAsia="Calibri"/>
                <w:color w:val="000000"/>
              </w:rPr>
              <w:t>(роль науки в обществе, связь наук, смежные с языкознанием науки и т.</w:t>
            </w:r>
            <w:r w:rsidR="004F063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8. </w:t>
            </w:r>
            <w:r w:rsidRPr="00404446">
              <w:rPr>
                <w:rFonts w:eastAsia="Calibri"/>
                <w:b/>
                <w:bCs/>
                <w:color w:val="000000"/>
              </w:rPr>
              <w:t xml:space="preserve">Изобразительное искусство </w:t>
            </w:r>
            <w:r w:rsidRPr="00404446">
              <w:rPr>
                <w:rFonts w:eastAsia="Calibri"/>
                <w:color w:val="000000"/>
              </w:rPr>
              <w:t>(живопись, скульптура, декоративно</w:t>
            </w:r>
            <w:r w:rsidR="004F0631">
              <w:rPr>
                <w:rFonts w:eastAsia="Calibri"/>
                <w:color w:val="000000"/>
              </w:rPr>
              <w:t>-</w:t>
            </w:r>
            <w:r w:rsidRPr="00404446">
              <w:rPr>
                <w:rFonts w:eastAsia="Calibri"/>
                <w:color w:val="000000"/>
              </w:rPr>
              <w:t>прикладное искусство, фотоискусство и т.</w:t>
            </w:r>
            <w:r w:rsidR="004F063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9. </w:t>
            </w:r>
            <w:r w:rsidRPr="00404446">
              <w:rPr>
                <w:rFonts w:eastAsia="Calibri"/>
                <w:b/>
                <w:color w:val="000000"/>
              </w:rPr>
              <w:t>Архитектура</w:t>
            </w:r>
            <w:r w:rsidRPr="00404446">
              <w:rPr>
                <w:rFonts w:eastAsia="Calibri"/>
                <w:color w:val="000000"/>
              </w:rPr>
              <w:t xml:space="preserve"> (роль благоустройства пространства в жизни людей, жилые дома, общественные, культовые и пр. сооружения). </w:t>
            </w:r>
          </w:p>
          <w:p w:rsidR="00BA64A5" w:rsidRPr="00404446" w:rsidRDefault="00BA64A5" w:rsidP="006F0673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>10.</w:t>
            </w:r>
            <w:r w:rsidRPr="00404446">
              <w:rPr>
                <w:rFonts w:eastAsia="Calibri"/>
                <w:b/>
                <w:bCs/>
                <w:color w:val="000000"/>
              </w:rPr>
              <w:t xml:space="preserve"> Природа </w:t>
            </w:r>
            <w:r w:rsidRPr="00404446">
              <w:rPr>
                <w:rFonts w:eastAsia="Calibri"/>
                <w:color w:val="000000"/>
              </w:rPr>
              <w:t>(технический прогресс и природа, охрана окружающей среды и т.</w:t>
            </w:r>
            <w:r w:rsidR="004F063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</w:tc>
      </w:tr>
    </w:tbl>
    <w:p w:rsidR="006F0673" w:rsidRPr="00404446" w:rsidRDefault="006F0673" w:rsidP="006F0673">
      <w:pPr>
        <w:autoSpaceDE w:val="0"/>
        <w:autoSpaceDN w:val="0"/>
        <w:jc w:val="center"/>
        <w:rPr>
          <w:b/>
          <w:bCs/>
        </w:rPr>
      </w:pPr>
    </w:p>
    <w:p w:rsidR="006F0673" w:rsidRPr="00404446" w:rsidRDefault="006F0673" w:rsidP="006F0673">
      <w:pPr>
        <w:autoSpaceDE w:val="0"/>
        <w:autoSpaceDN w:val="0"/>
        <w:jc w:val="center"/>
        <w:rPr>
          <w:b/>
          <w:bCs/>
        </w:rPr>
      </w:pPr>
    </w:p>
    <w:p w:rsidR="00F76D1A" w:rsidRDefault="00F76D1A" w:rsidP="006F0673">
      <w:pPr>
        <w:autoSpaceDE w:val="0"/>
        <w:autoSpaceDN w:val="0"/>
        <w:jc w:val="center"/>
        <w:rPr>
          <w:b/>
          <w:bCs/>
          <w:lang w:val="uk-UA"/>
        </w:rPr>
      </w:pPr>
    </w:p>
    <w:p w:rsidR="00F76D1A" w:rsidRDefault="00F76D1A" w:rsidP="006F0673">
      <w:pPr>
        <w:autoSpaceDE w:val="0"/>
        <w:autoSpaceDN w:val="0"/>
        <w:jc w:val="center"/>
        <w:rPr>
          <w:b/>
          <w:bCs/>
          <w:lang w:val="uk-UA"/>
        </w:rPr>
      </w:pPr>
    </w:p>
    <w:p w:rsidR="00F76D1A" w:rsidRDefault="00F76D1A" w:rsidP="006F0673">
      <w:pPr>
        <w:autoSpaceDE w:val="0"/>
        <w:autoSpaceDN w:val="0"/>
        <w:jc w:val="center"/>
        <w:rPr>
          <w:b/>
          <w:bCs/>
          <w:lang w:val="uk-UA"/>
        </w:rPr>
      </w:pPr>
    </w:p>
    <w:p w:rsidR="006F0673" w:rsidRPr="00404446" w:rsidRDefault="006F0673" w:rsidP="006F0673">
      <w:pPr>
        <w:autoSpaceDE w:val="0"/>
        <w:autoSpaceDN w:val="0"/>
        <w:jc w:val="center"/>
        <w:rPr>
          <w:b/>
          <w:bCs/>
        </w:rPr>
      </w:pPr>
      <w:r w:rsidRPr="00404446">
        <w:rPr>
          <w:b/>
          <w:bCs/>
        </w:rPr>
        <w:lastRenderedPageBreak/>
        <w:t xml:space="preserve">РЕЧЕВАЯ ЛИНИЯ </w:t>
      </w:r>
    </w:p>
    <w:p w:rsidR="006F0673" w:rsidRPr="00404446" w:rsidRDefault="006F0673" w:rsidP="006F0673">
      <w:pPr>
        <w:autoSpaceDE w:val="0"/>
        <w:autoSpaceDN w:val="0"/>
        <w:jc w:val="center"/>
        <w:rPr>
          <w:b/>
          <w:bCs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000"/>
      </w:tblPr>
      <w:tblGrid>
        <w:gridCol w:w="4785"/>
        <w:gridCol w:w="4786"/>
      </w:tblGrid>
      <w:tr w:rsidR="006F0673" w:rsidRPr="00404446" w:rsidTr="006F0673"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</w:tcPr>
          <w:p w:rsidR="006F0673" w:rsidRPr="00404446" w:rsidRDefault="006F0673" w:rsidP="006F0673">
            <w:pPr>
              <w:jc w:val="center"/>
            </w:pPr>
            <w:r w:rsidRPr="00404446">
              <w:t>Предполагаемые</w:t>
            </w:r>
            <w:r w:rsidRPr="00404446">
              <w:rPr>
                <w:lang w:eastAsia="zh-CN"/>
              </w:rPr>
              <w:t xml:space="preserve"> результаты учебно</w:t>
            </w:r>
            <w:r w:rsidR="00B034AC" w:rsidRPr="00404446">
              <w:rPr>
                <w:lang w:eastAsia="zh-CN"/>
              </w:rPr>
              <w:t>–</w:t>
            </w:r>
            <w:r w:rsidRPr="00404446">
              <w:rPr>
                <w:lang w:eastAsia="zh-CN"/>
              </w:rPr>
              <w:t>познавательной деятельности учащихся</w:t>
            </w: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</w:tcPr>
          <w:p w:rsidR="006F0673" w:rsidRPr="00404446" w:rsidRDefault="006F0673" w:rsidP="006F0673">
            <w:pPr>
              <w:jc w:val="center"/>
            </w:pPr>
            <w:r w:rsidRPr="00404446">
              <w:rPr>
                <w:lang w:eastAsia="zh-CN"/>
              </w:rPr>
              <w:t>Содержание учебного материала</w:t>
            </w:r>
          </w:p>
        </w:tc>
      </w:tr>
      <w:tr w:rsidR="006F0673" w:rsidRPr="00404446" w:rsidTr="006F0673">
        <w:tc>
          <w:tcPr>
            <w:tcW w:w="2500" w:type="pct"/>
            <w:tcBorders>
              <w:top w:val="single" w:sz="4" w:space="0" w:color="auto"/>
            </w:tcBorders>
          </w:tcPr>
          <w:p w:rsidR="006F0673" w:rsidRPr="00404446" w:rsidRDefault="006F0673" w:rsidP="006F0673">
            <w:pPr>
              <w:suppressAutoHyphens/>
              <w:jc w:val="both"/>
              <w:rPr>
                <w:b/>
                <w:lang w:eastAsia="zh-CN"/>
              </w:rPr>
            </w:pPr>
            <w:r w:rsidRPr="00404446">
              <w:rPr>
                <w:b/>
                <w:lang w:eastAsia="zh-CN"/>
              </w:rPr>
              <w:t>Ученик / ученица:</w:t>
            </w:r>
          </w:p>
          <w:p w:rsidR="006F0673" w:rsidRPr="00404446" w:rsidRDefault="006F0673" w:rsidP="006F0673">
            <w:pPr>
              <w:suppressAutoHyphens/>
              <w:jc w:val="both"/>
              <w:rPr>
                <w:b/>
                <w:lang w:eastAsia="zh-CN"/>
              </w:rPr>
            </w:pPr>
          </w:p>
          <w:p w:rsidR="006F0673" w:rsidRPr="00404446" w:rsidRDefault="006F0673" w:rsidP="006F0673">
            <w:pPr>
              <w:suppressAutoHyphens/>
              <w:jc w:val="both"/>
              <w:rPr>
                <w:b/>
                <w:lang w:eastAsia="zh-CN"/>
              </w:rPr>
            </w:pPr>
          </w:p>
          <w:p w:rsidR="006F0673" w:rsidRPr="00404446" w:rsidRDefault="006F0673" w:rsidP="006F0673">
            <w:pPr>
              <w:suppressAutoHyphens/>
              <w:jc w:val="both"/>
              <w:rPr>
                <w:b/>
                <w:lang w:eastAsia="zh-CN"/>
              </w:rPr>
            </w:pPr>
          </w:p>
          <w:p w:rsidR="006F0673" w:rsidRPr="00404446" w:rsidRDefault="00B034AC" w:rsidP="00B034AC">
            <w:pPr>
              <w:autoSpaceDE w:val="0"/>
              <w:autoSpaceDN w:val="0"/>
              <w:adjustRightInd w:val="0"/>
              <w:ind w:firstLine="284"/>
              <w:rPr>
                <w:lang w:eastAsia="zh-CN"/>
              </w:rPr>
            </w:pPr>
            <w:r w:rsidRPr="00404446">
              <w:rPr>
                <w:i/>
                <w:color w:val="000000"/>
              </w:rPr>
              <w:t>–</w:t>
            </w:r>
            <w:r w:rsidR="006F0673" w:rsidRPr="00404446">
              <w:rPr>
                <w:i/>
                <w:color w:val="000000"/>
              </w:rPr>
              <w:t xml:space="preserve"> воспринимает</w:t>
            </w:r>
            <w:r w:rsidR="006F0673" w:rsidRPr="00404446">
              <w:rPr>
                <w:color w:val="000000"/>
              </w:rPr>
              <w:t xml:space="preserve"> на слух тексты диалогическо</w:t>
            </w:r>
            <w:r w:rsidR="006F0673" w:rsidRPr="00404446">
              <w:t xml:space="preserve">го и монологического характера указанных стилей и жанров </w:t>
            </w:r>
            <w:r w:rsidR="006F0673" w:rsidRPr="00404446">
              <w:rPr>
                <w:lang w:eastAsia="zh-CN"/>
              </w:rPr>
              <w:t>(СЛ</w:t>
            </w:r>
            <w:r w:rsidRPr="00404446">
              <w:rPr>
                <w:lang w:eastAsia="zh-CN"/>
              </w:rPr>
              <w:t>–</w:t>
            </w:r>
            <w:r w:rsidR="006F0673" w:rsidRPr="00404446">
              <w:rPr>
                <w:lang w:eastAsia="zh-CN"/>
              </w:rPr>
              <w:t xml:space="preserve">3); </w:t>
            </w:r>
          </w:p>
          <w:p w:rsidR="006F0673" w:rsidRPr="00404446" w:rsidRDefault="00B034AC" w:rsidP="00B034AC">
            <w:pPr>
              <w:autoSpaceDE w:val="0"/>
              <w:autoSpaceDN w:val="0"/>
              <w:adjustRightInd w:val="0"/>
              <w:ind w:firstLine="284"/>
              <w:rPr>
                <w:color w:val="000000"/>
              </w:rPr>
            </w:pPr>
            <w:r w:rsidRPr="00404446">
              <w:rPr>
                <w:color w:val="000000"/>
              </w:rPr>
              <w:t>–</w:t>
            </w:r>
            <w:r w:rsidR="006F0673" w:rsidRPr="00404446">
              <w:rPr>
                <w:color w:val="000000"/>
              </w:rPr>
              <w:t xml:space="preserve">  </w:t>
            </w:r>
            <w:r w:rsidR="006F0673" w:rsidRPr="00404446">
              <w:rPr>
                <w:i/>
                <w:color w:val="000000"/>
              </w:rPr>
              <w:t>понимает</w:t>
            </w:r>
            <w:r w:rsidR="006F0673" w:rsidRPr="00404446">
              <w:rPr>
                <w:color w:val="000000"/>
              </w:rPr>
              <w:t xml:space="preserve"> содержание и </w:t>
            </w:r>
            <w:r w:rsidR="006F0673" w:rsidRPr="00B421FF">
              <w:rPr>
                <w:i/>
                <w:color w:val="000000"/>
              </w:rPr>
              <w:t>отмечает</w:t>
            </w:r>
            <w:r w:rsidR="006F0673" w:rsidRPr="00404446">
              <w:rPr>
                <w:color w:val="000000"/>
              </w:rPr>
              <w:t xml:space="preserve"> структурные элементы текстов, </w:t>
            </w:r>
            <w:r w:rsidR="006F0673" w:rsidRPr="00404446">
              <w:rPr>
                <w:i/>
                <w:color w:val="000000"/>
              </w:rPr>
              <w:t>определяет</w:t>
            </w:r>
            <w:r w:rsidR="006F0673" w:rsidRPr="00404446">
              <w:rPr>
                <w:color w:val="000000"/>
              </w:rPr>
              <w:t xml:space="preserve"> тему и </w:t>
            </w:r>
            <w:proofErr w:type="spellStart"/>
            <w:r w:rsidR="006F0673" w:rsidRPr="00404446">
              <w:rPr>
                <w:color w:val="000000"/>
              </w:rPr>
              <w:t>подтемы</w:t>
            </w:r>
            <w:proofErr w:type="spellEnd"/>
            <w:r w:rsidR="006F0673" w:rsidRPr="00404446">
              <w:rPr>
                <w:color w:val="000000"/>
              </w:rPr>
              <w:t xml:space="preserve">, основную мысль, проблематику, авторскую позицию; 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25"/>
              <w:jc w:val="both"/>
              <w:rPr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выделяет</w:t>
            </w:r>
            <w:r w:rsidRPr="00404446">
              <w:rPr>
                <w:rFonts w:eastAsia="Calibri"/>
                <w:color w:val="000000"/>
              </w:rPr>
              <w:t xml:space="preserve"> фрагменты, эпизоды и </w:t>
            </w:r>
            <w:r w:rsidRPr="00404446">
              <w:rPr>
                <w:rFonts w:eastAsia="Calibri"/>
                <w:i/>
                <w:color w:val="000000"/>
              </w:rPr>
              <w:t>устанавливает</w:t>
            </w:r>
            <w:r w:rsidRPr="00404446">
              <w:rPr>
                <w:rFonts w:eastAsia="Calibri"/>
                <w:color w:val="000000"/>
              </w:rPr>
              <w:t xml:space="preserve"> между ними смысловые связи </w:t>
            </w:r>
            <w:r w:rsidRPr="00404446">
              <w:rPr>
                <w:lang w:eastAsia="zh-CN"/>
              </w:rPr>
              <w:t>(СЛ</w:t>
            </w:r>
            <w:r w:rsidR="00B034AC" w:rsidRPr="00404446">
              <w:rPr>
                <w:lang w:eastAsia="zh-CN"/>
              </w:rPr>
              <w:t>–</w:t>
            </w:r>
            <w:r w:rsidRPr="00404446">
              <w:rPr>
                <w:lang w:eastAsia="zh-CN"/>
              </w:rPr>
              <w:t>2)</w:t>
            </w:r>
            <w:r w:rsidRPr="00404446">
              <w:rPr>
                <w:rFonts w:eastAsia="Calibri"/>
                <w:color w:val="000000"/>
              </w:rPr>
              <w:t>;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25"/>
              <w:jc w:val="both"/>
              <w:rPr>
                <w:color w:val="000000"/>
              </w:rPr>
            </w:pPr>
            <w:r w:rsidRPr="00404446">
              <w:rPr>
                <w:color w:val="000000"/>
              </w:rPr>
              <w:t xml:space="preserve">кратко </w:t>
            </w:r>
            <w:r w:rsidRPr="00404446">
              <w:rPr>
                <w:i/>
                <w:color w:val="000000"/>
              </w:rPr>
              <w:t>записывает</w:t>
            </w:r>
            <w:r w:rsidRPr="00404446">
              <w:rPr>
                <w:color w:val="000000"/>
              </w:rPr>
              <w:t xml:space="preserve"> воспринимаемую информацию</w:t>
            </w:r>
            <w:r w:rsidRPr="00404446">
              <w:t xml:space="preserve"> в форме ключевых слов, пунктов плана, тезисов</w:t>
            </w:r>
            <w:r w:rsidRPr="00404446">
              <w:rPr>
                <w:color w:val="000000"/>
              </w:rPr>
              <w:t xml:space="preserve">; 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25"/>
              <w:jc w:val="both"/>
              <w:rPr>
                <w:color w:val="000000"/>
              </w:rPr>
            </w:pPr>
            <w:r w:rsidRPr="00404446">
              <w:rPr>
                <w:color w:val="000000"/>
              </w:rPr>
              <w:t xml:space="preserve">распознает тексты по типу, стилю и жанру </w:t>
            </w:r>
            <w:r w:rsidRPr="00404446">
              <w:rPr>
                <w:lang w:eastAsia="zh-CN"/>
              </w:rPr>
              <w:t>(СЛ</w:t>
            </w:r>
            <w:r w:rsidR="00B034AC" w:rsidRPr="00404446">
              <w:rPr>
                <w:lang w:eastAsia="zh-CN"/>
              </w:rPr>
              <w:t>–</w:t>
            </w:r>
            <w:r w:rsidRPr="00404446">
              <w:rPr>
                <w:lang w:eastAsia="zh-CN"/>
              </w:rPr>
              <w:t>2)</w:t>
            </w:r>
            <w:r w:rsidRPr="00404446">
              <w:rPr>
                <w:color w:val="000000"/>
              </w:rPr>
              <w:t>;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25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замечает</w:t>
            </w:r>
            <w:r w:rsidRPr="00404446">
              <w:rPr>
                <w:rFonts w:eastAsia="Calibri"/>
                <w:color w:val="000000"/>
              </w:rPr>
              <w:t xml:space="preserve"> нарушения орфоэпической нормы и исправляет их;</w:t>
            </w:r>
          </w:p>
          <w:p w:rsidR="006F0673" w:rsidRPr="00404446" w:rsidRDefault="006F0673" w:rsidP="0014745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25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 xml:space="preserve">читает </w:t>
            </w:r>
            <w:r w:rsidRPr="00404446">
              <w:rPr>
                <w:rFonts w:eastAsia="Calibri"/>
                <w:color w:val="000000"/>
              </w:rPr>
              <w:t xml:space="preserve">бегло и выразительно текст, </w:t>
            </w:r>
            <w:r w:rsidRPr="00404446">
              <w:rPr>
                <w:rFonts w:eastAsia="Calibri"/>
                <w:i/>
                <w:color w:val="000000"/>
              </w:rPr>
              <w:t xml:space="preserve"> передавая</w:t>
            </w:r>
            <w:r w:rsidRPr="00404446">
              <w:rPr>
                <w:rFonts w:eastAsia="Calibri"/>
                <w:color w:val="000000"/>
              </w:rPr>
              <w:t xml:space="preserve"> свое отношение к </w:t>
            </w:r>
            <w:proofErr w:type="gramStart"/>
            <w:r w:rsidRPr="00404446">
              <w:rPr>
                <w:rFonts w:eastAsia="Calibri"/>
                <w:color w:val="000000"/>
              </w:rPr>
              <w:t>прочитанному</w:t>
            </w:r>
            <w:proofErr w:type="gramEnd"/>
            <w:r w:rsidRPr="00404446">
              <w:rPr>
                <w:rFonts w:eastAsia="Calibri"/>
                <w:color w:val="000000"/>
              </w:rPr>
              <w:t xml:space="preserve"> и </w:t>
            </w:r>
            <w:r w:rsidRPr="00404446">
              <w:rPr>
                <w:rFonts w:eastAsia="Calibri"/>
                <w:i/>
                <w:color w:val="000000"/>
              </w:rPr>
              <w:t>соблюдая</w:t>
            </w:r>
            <w:r w:rsidRPr="00404446">
              <w:rPr>
                <w:rFonts w:eastAsia="Calibri"/>
                <w:color w:val="000000"/>
              </w:rPr>
              <w:t xml:space="preserve"> орфоэпические нормы и правила интонирования </w:t>
            </w:r>
            <w:r w:rsidRPr="00404446">
              <w:rPr>
                <w:rFonts w:eastAsia="Calibri"/>
                <w:color w:val="000000"/>
                <w:lang w:eastAsia="zh-CN"/>
              </w:rPr>
              <w:t>(СЛ</w:t>
            </w:r>
            <w:r w:rsidR="00B034AC" w:rsidRPr="00404446">
              <w:rPr>
                <w:rFonts w:eastAsia="Calibri"/>
                <w:color w:val="000000"/>
                <w:lang w:eastAsia="zh-CN"/>
              </w:rPr>
              <w:t>–</w:t>
            </w:r>
            <w:r w:rsidRPr="00404446">
              <w:rPr>
                <w:rFonts w:eastAsia="Calibri"/>
                <w:color w:val="000000"/>
                <w:lang w:eastAsia="zh-CN"/>
              </w:rPr>
              <w:t>1);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25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регулирует</w:t>
            </w:r>
            <w:r w:rsidRPr="00404446">
              <w:rPr>
                <w:rFonts w:eastAsia="Calibri"/>
                <w:color w:val="000000"/>
              </w:rPr>
              <w:t xml:space="preserve"> скорость чтения в зависимости от ситуации (целевой установки, особенностей адресата), в том числе по составленной партитуре и </w:t>
            </w:r>
            <w:r w:rsidRPr="00404446">
              <w:rPr>
                <w:rFonts w:eastAsia="Calibri"/>
                <w:i/>
                <w:color w:val="000000"/>
                <w:lang w:eastAsia="zh-CN"/>
              </w:rPr>
              <w:t xml:space="preserve"> </w:t>
            </w:r>
            <w:r w:rsidRPr="00404446">
              <w:rPr>
                <w:rFonts w:eastAsia="Calibri"/>
                <w:i/>
                <w:color w:val="000000"/>
                <w:lang w:eastAsia="zh-CN"/>
              </w:rPr>
              <w:lastRenderedPageBreak/>
              <w:t>выбирает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 соответственный вид чтения; (СЛ</w:t>
            </w:r>
            <w:r w:rsidR="00B034AC" w:rsidRPr="00404446">
              <w:rPr>
                <w:rFonts w:eastAsia="Calibri"/>
                <w:color w:val="000000"/>
                <w:lang w:eastAsia="zh-CN"/>
              </w:rPr>
              <w:t>–</w:t>
            </w:r>
            <w:r w:rsidRPr="00404446">
              <w:rPr>
                <w:rFonts w:eastAsia="Calibri"/>
                <w:color w:val="000000"/>
                <w:lang w:eastAsia="zh-CN"/>
              </w:rPr>
              <w:t>1);</w:t>
            </w:r>
          </w:p>
          <w:p w:rsidR="006F0673" w:rsidRPr="00404446" w:rsidRDefault="006F0673" w:rsidP="0014745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25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  <w:lang w:eastAsia="zh-CN"/>
              </w:rPr>
              <w:t xml:space="preserve">применяет 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стратегию изучающего чтения: полностью понимает содержание текста, </w:t>
            </w:r>
            <w:r w:rsidRPr="00404446">
              <w:rPr>
                <w:rFonts w:eastAsia="Calibri"/>
                <w:i/>
                <w:color w:val="000000"/>
                <w:lang w:eastAsia="zh-CN"/>
              </w:rPr>
              <w:t>выделяет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 ключевые слова и понятия, </w:t>
            </w:r>
            <w:r w:rsidRPr="00404446">
              <w:rPr>
                <w:rFonts w:eastAsia="Calibri"/>
                <w:i/>
                <w:color w:val="000000"/>
                <w:lang w:eastAsia="zh-CN"/>
              </w:rPr>
              <w:t>устанавливает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 </w:t>
            </w:r>
            <w:proofErr w:type="spellStart"/>
            <w:r w:rsidRPr="00404446">
              <w:rPr>
                <w:rFonts w:eastAsia="Calibri"/>
                <w:color w:val="000000"/>
                <w:lang w:eastAsia="zh-CN"/>
              </w:rPr>
              <w:t>внутритекстовые</w:t>
            </w:r>
            <w:proofErr w:type="spellEnd"/>
            <w:r w:rsidRPr="00404446">
              <w:rPr>
                <w:rFonts w:eastAsia="Calibri"/>
                <w:color w:val="000000"/>
                <w:lang w:eastAsia="zh-CN"/>
              </w:rPr>
              <w:t xml:space="preserve"> связи, </w:t>
            </w:r>
            <w:r w:rsidRPr="00404446">
              <w:rPr>
                <w:rFonts w:eastAsia="Calibri"/>
                <w:color w:val="000000"/>
              </w:rPr>
              <w:t xml:space="preserve"> </w:t>
            </w:r>
            <w:r w:rsidRPr="00404446">
              <w:rPr>
                <w:rFonts w:eastAsia="Calibri"/>
                <w:i/>
                <w:color w:val="000000"/>
              </w:rPr>
              <w:t>разграничивает</w:t>
            </w:r>
            <w:r w:rsidRPr="00404446">
              <w:rPr>
                <w:rFonts w:eastAsia="Calibri"/>
                <w:color w:val="000000"/>
              </w:rPr>
              <w:t xml:space="preserve"> главную и второстепенную информацию </w:t>
            </w:r>
            <w:r w:rsidRPr="00404446">
              <w:rPr>
                <w:rFonts w:eastAsia="Calibri"/>
                <w:color w:val="000000"/>
                <w:lang w:eastAsia="zh-CN"/>
              </w:rPr>
              <w:t>(СЛ</w:t>
            </w:r>
            <w:r w:rsidR="00B034AC" w:rsidRPr="00404446">
              <w:rPr>
                <w:rFonts w:eastAsia="Calibri"/>
                <w:color w:val="000000"/>
                <w:lang w:eastAsia="zh-CN"/>
              </w:rPr>
              <w:t>–</w:t>
            </w:r>
            <w:r w:rsidRPr="00404446">
              <w:rPr>
                <w:rFonts w:eastAsia="Calibri"/>
                <w:color w:val="000000"/>
                <w:lang w:eastAsia="zh-CN"/>
              </w:rPr>
              <w:t>2)</w:t>
            </w:r>
            <w:r w:rsidRPr="00404446">
              <w:rPr>
                <w:rFonts w:eastAsia="Calibri"/>
                <w:color w:val="000000"/>
              </w:rPr>
              <w:t xml:space="preserve">, </w:t>
            </w:r>
            <w:r w:rsidRPr="00404446">
              <w:rPr>
                <w:rFonts w:eastAsia="Calibri"/>
                <w:i/>
                <w:color w:val="000000"/>
                <w:lang w:eastAsia="zh-CN"/>
              </w:rPr>
              <w:t>определяет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 стиль и тип текста; </w:t>
            </w:r>
            <w:r w:rsidRPr="00404446">
              <w:rPr>
                <w:rFonts w:eastAsia="Calibri"/>
                <w:i/>
                <w:color w:val="000000"/>
              </w:rPr>
              <w:t xml:space="preserve"> участвует </w:t>
            </w:r>
            <w:r w:rsidRPr="00404446">
              <w:rPr>
                <w:rFonts w:eastAsia="Calibri"/>
                <w:color w:val="000000"/>
              </w:rPr>
              <w:t xml:space="preserve">в совместной разметке текста (составляет партитуру) и </w:t>
            </w:r>
            <w:r w:rsidRPr="00B421FF">
              <w:rPr>
                <w:rFonts w:eastAsia="Calibri"/>
                <w:i/>
                <w:color w:val="000000"/>
                <w:lang w:eastAsia="zh-CN"/>
              </w:rPr>
              <w:t>готовится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 к его выразительному чтению; </w:t>
            </w:r>
            <w:r w:rsidRPr="00B421FF">
              <w:rPr>
                <w:rFonts w:eastAsia="Calibri"/>
                <w:i/>
                <w:color w:val="000000"/>
                <w:lang w:eastAsia="zh-CN"/>
              </w:rPr>
              <w:t>указывает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 </w:t>
            </w:r>
            <w:r w:rsidRPr="00404446">
              <w:rPr>
                <w:rFonts w:eastAsia="Calibri"/>
                <w:color w:val="000000"/>
              </w:rPr>
              <w:t xml:space="preserve"> средства художественной выразительности </w:t>
            </w:r>
            <w:r w:rsidRPr="00404446">
              <w:rPr>
                <w:rFonts w:eastAsia="Calibri"/>
                <w:color w:val="000000"/>
                <w:lang w:eastAsia="zh-CN"/>
              </w:rPr>
              <w:t>(СЛ</w:t>
            </w:r>
            <w:r w:rsidR="00B034AC" w:rsidRPr="00404446">
              <w:rPr>
                <w:rFonts w:eastAsia="Calibri"/>
                <w:color w:val="000000"/>
                <w:lang w:eastAsia="zh-CN"/>
              </w:rPr>
              <w:t>–</w:t>
            </w:r>
            <w:r w:rsidRPr="00404446">
              <w:rPr>
                <w:rFonts w:eastAsia="Calibri"/>
                <w:color w:val="000000"/>
                <w:lang w:eastAsia="zh-CN"/>
              </w:rPr>
              <w:t>3);</w:t>
            </w:r>
          </w:p>
          <w:p w:rsidR="006F0673" w:rsidRPr="00404446" w:rsidRDefault="006F0673" w:rsidP="0014745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249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  <w:lang w:eastAsia="zh-CN"/>
              </w:rPr>
              <w:t>применяет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 стратегию ознакомительного чтения: </w:t>
            </w:r>
            <w:r w:rsidRPr="00404446">
              <w:rPr>
                <w:rFonts w:eastAsia="Calibri"/>
                <w:i/>
                <w:color w:val="000000"/>
                <w:lang w:eastAsia="zh-CN"/>
              </w:rPr>
              <w:t>понимает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 содержание текста, </w:t>
            </w:r>
            <w:r w:rsidRPr="00404446">
              <w:rPr>
                <w:rFonts w:eastAsia="Calibri"/>
                <w:i/>
                <w:color w:val="000000"/>
                <w:lang w:eastAsia="zh-CN"/>
              </w:rPr>
              <w:t>определяет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 тему, основную мысль, проблематику, тип, стиль, жанр (СЛ</w:t>
            </w:r>
            <w:r w:rsidR="00B034AC" w:rsidRPr="00404446">
              <w:rPr>
                <w:rFonts w:eastAsia="Calibri"/>
                <w:color w:val="000000"/>
                <w:lang w:eastAsia="zh-CN"/>
              </w:rPr>
              <w:t>–</w:t>
            </w:r>
            <w:r w:rsidRPr="00404446">
              <w:rPr>
                <w:rFonts w:eastAsia="Calibri"/>
                <w:color w:val="000000"/>
                <w:lang w:eastAsia="zh-CN"/>
              </w:rPr>
              <w:t>2);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25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выделяет</w:t>
            </w:r>
            <w:r w:rsidRPr="00404446">
              <w:rPr>
                <w:rFonts w:eastAsia="Calibri"/>
                <w:color w:val="000000"/>
              </w:rPr>
              <w:t xml:space="preserve"> композиционные части, в том числе с помощью специальных графических средств;</w:t>
            </w:r>
          </w:p>
          <w:p w:rsidR="006F0673" w:rsidRPr="00404446" w:rsidRDefault="006F0673" w:rsidP="0014745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25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 xml:space="preserve">применяет </w:t>
            </w:r>
            <w:r w:rsidRPr="00404446">
              <w:rPr>
                <w:rFonts w:eastAsia="Calibri"/>
                <w:color w:val="000000"/>
              </w:rPr>
              <w:t xml:space="preserve">стратегию просмотрового чтения: </w:t>
            </w:r>
            <w:r w:rsidRPr="00404446">
              <w:rPr>
                <w:rFonts w:eastAsia="Calibri"/>
                <w:i/>
                <w:color w:val="000000"/>
              </w:rPr>
              <w:t>следует</w:t>
            </w:r>
            <w:r w:rsidRPr="00404446">
              <w:rPr>
                <w:rFonts w:eastAsia="Calibri"/>
                <w:color w:val="000000"/>
              </w:rPr>
              <w:t xml:space="preserve"> целевой установке, </w:t>
            </w:r>
            <w:r w:rsidRPr="00404446">
              <w:rPr>
                <w:rFonts w:eastAsia="Calibri"/>
                <w:i/>
                <w:color w:val="000000"/>
              </w:rPr>
              <w:t>находит</w:t>
            </w:r>
            <w:r w:rsidRPr="00404446">
              <w:rPr>
                <w:rFonts w:eastAsia="Calibri"/>
                <w:color w:val="000000"/>
              </w:rPr>
              <w:t xml:space="preserve"> нужную информацию: эпизоды, фрагменты, факты, примеры, цитаты    </w:t>
            </w:r>
            <w:r w:rsidRPr="00404446">
              <w:rPr>
                <w:rFonts w:eastAsia="Calibri"/>
                <w:color w:val="000000"/>
                <w:lang w:eastAsia="zh-CN"/>
              </w:rPr>
              <w:t>(СЛ</w:t>
            </w:r>
            <w:r w:rsidR="00B034AC" w:rsidRPr="00404446">
              <w:rPr>
                <w:rFonts w:eastAsia="Calibri"/>
                <w:color w:val="000000"/>
                <w:lang w:eastAsia="zh-CN"/>
              </w:rPr>
              <w:t>–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4); </w:t>
            </w:r>
          </w:p>
          <w:p w:rsidR="006F0673" w:rsidRPr="00404446" w:rsidRDefault="006F0673" w:rsidP="00147455">
            <w:pPr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25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 xml:space="preserve">применяет стратегию </w:t>
            </w:r>
            <w:r w:rsidRPr="00404446">
              <w:rPr>
                <w:rFonts w:eastAsia="Calibri"/>
                <w:color w:val="000000"/>
              </w:rPr>
              <w:t xml:space="preserve">критического чтения: </w:t>
            </w:r>
            <w:r w:rsidRPr="00404446">
              <w:rPr>
                <w:rFonts w:eastAsia="Calibri"/>
                <w:i/>
                <w:color w:val="000000"/>
              </w:rPr>
              <w:t>распознает</w:t>
            </w:r>
            <w:r w:rsidRPr="00404446">
              <w:rPr>
                <w:rFonts w:eastAsia="Calibri"/>
                <w:color w:val="000000"/>
              </w:rPr>
              <w:t xml:space="preserve"> подтекст и </w:t>
            </w:r>
            <w:r w:rsidRPr="00404446">
              <w:rPr>
                <w:rFonts w:eastAsia="Calibri"/>
                <w:i/>
                <w:color w:val="000000"/>
              </w:rPr>
              <w:t xml:space="preserve">выясняет </w:t>
            </w:r>
            <w:r w:rsidRPr="00404446">
              <w:rPr>
                <w:rFonts w:eastAsia="Calibri"/>
                <w:color w:val="000000"/>
              </w:rPr>
              <w:t>его</w:t>
            </w:r>
            <w:r w:rsidRPr="00404446">
              <w:rPr>
                <w:rFonts w:eastAsia="Calibri"/>
                <w:i/>
                <w:color w:val="000000"/>
              </w:rPr>
              <w:t xml:space="preserve"> </w:t>
            </w:r>
            <w:r w:rsidRPr="00404446">
              <w:rPr>
                <w:rFonts w:eastAsia="Calibri"/>
                <w:color w:val="000000"/>
              </w:rPr>
              <w:t xml:space="preserve">значение в определении авторской позиции </w:t>
            </w:r>
            <w:r w:rsidRPr="00404446">
              <w:rPr>
                <w:rFonts w:eastAsia="Calibri"/>
                <w:color w:val="000000"/>
                <w:lang w:eastAsia="zh-CN"/>
              </w:rPr>
              <w:t>(СЛ</w:t>
            </w:r>
            <w:r w:rsidR="00B034AC" w:rsidRPr="00404446">
              <w:rPr>
                <w:rFonts w:eastAsia="Calibri"/>
                <w:color w:val="000000"/>
                <w:lang w:eastAsia="zh-CN"/>
              </w:rPr>
              <w:t>–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2); </w:t>
            </w:r>
            <w:r w:rsidRPr="00404446">
              <w:rPr>
                <w:rFonts w:eastAsia="Calibri"/>
                <w:i/>
                <w:color w:val="000000"/>
              </w:rPr>
              <w:t>разграничивает</w:t>
            </w:r>
            <w:r w:rsidRPr="00404446">
              <w:rPr>
                <w:rFonts w:eastAsia="Calibri"/>
                <w:color w:val="000000"/>
              </w:rPr>
              <w:t xml:space="preserve"> факты и мнения (оценки), в том числе с помощью выражений: </w:t>
            </w:r>
            <w:r w:rsidRPr="00404446">
              <w:rPr>
                <w:rFonts w:eastAsia="Calibri"/>
                <w:i/>
                <w:color w:val="000000"/>
              </w:rPr>
              <w:t>как свидетельствуют факты, прозвучало мнение, была дана оценка</w:t>
            </w:r>
            <w:r w:rsidRPr="00404446">
              <w:rPr>
                <w:rFonts w:eastAsia="Calibri"/>
                <w:color w:val="000000"/>
              </w:rPr>
              <w:t xml:space="preserve">); </w:t>
            </w:r>
            <w:r w:rsidRPr="00404446">
              <w:rPr>
                <w:rFonts w:eastAsia="Calibri"/>
                <w:i/>
                <w:color w:val="000000"/>
              </w:rPr>
              <w:t xml:space="preserve">сравнивает </w:t>
            </w:r>
            <w:r w:rsidRPr="00404446">
              <w:rPr>
                <w:rFonts w:eastAsia="Calibri"/>
                <w:color w:val="000000"/>
              </w:rPr>
              <w:t xml:space="preserve">мнения и оценки; </w:t>
            </w:r>
            <w:r w:rsidRPr="00404446">
              <w:rPr>
                <w:rFonts w:eastAsia="Calibri"/>
                <w:i/>
                <w:color w:val="000000"/>
              </w:rPr>
              <w:t xml:space="preserve">делает </w:t>
            </w:r>
            <w:r w:rsidRPr="00404446">
              <w:rPr>
                <w:rFonts w:eastAsia="Calibri"/>
                <w:color w:val="000000"/>
              </w:rPr>
              <w:t>выводы;</w:t>
            </w:r>
          </w:p>
          <w:p w:rsidR="006F0673" w:rsidRPr="00404446" w:rsidRDefault="006F0673" w:rsidP="00147455">
            <w:pPr>
              <w:autoSpaceDE w:val="0"/>
              <w:autoSpaceDN w:val="0"/>
              <w:adjustRightInd w:val="0"/>
              <w:ind w:firstLine="325"/>
              <w:jc w:val="both"/>
              <w:rPr>
                <w:rFonts w:eastAsia="Calibri"/>
                <w:color w:val="000000"/>
              </w:rPr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</w:pPr>
          </w:p>
          <w:p w:rsidR="006F0673" w:rsidRPr="00404446" w:rsidRDefault="006F0673" w:rsidP="00147455">
            <w:pPr>
              <w:ind w:firstLine="325"/>
              <w:jc w:val="both"/>
              <w:rPr>
                <w:i/>
              </w:rPr>
            </w:pPr>
          </w:p>
          <w:p w:rsidR="006F0673" w:rsidRPr="00404446" w:rsidRDefault="006F0673" w:rsidP="00147455">
            <w:pPr>
              <w:ind w:firstLine="325"/>
              <w:jc w:val="both"/>
              <w:rPr>
                <w:i/>
              </w:rPr>
            </w:pPr>
          </w:p>
          <w:p w:rsidR="006F0673" w:rsidRPr="00404446" w:rsidRDefault="006F0673" w:rsidP="00147455">
            <w:pPr>
              <w:ind w:firstLine="325"/>
              <w:jc w:val="both"/>
              <w:rPr>
                <w:i/>
              </w:rPr>
            </w:pP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ind w:left="0" w:firstLine="325"/>
              <w:jc w:val="both"/>
            </w:pPr>
            <w:r w:rsidRPr="00404446">
              <w:rPr>
                <w:i/>
              </w:rPr>
              <w:t xml:space="preserve">анализирует </w:t>
            </w:r>
            <w:r w:rsidRPr="00404446">
              <w:t xml:space="preserve">структуру текста, </w:t>
            </w:r>
            <w:r w:rsidRPr="00B421FF">
              <w:rPr>
                <w:i/>
              </w:rPr>
              <w:t>определяет</w:t>
            </w:r>
            <w:r w:rsidRPr="00404446">
              <w:t xml:space="preserve"> его стиль и стилевые черты, </w:t>
            </w:r>
            <w:r w:rsidRPr="00B421FF">
              <w:rPr>
                <w:i/>
              </w:rPr>
              <w:t>находит</w:t>
            </w:r>
            <w:r w:rsidRPr="00404446">
              <w:t xml:space="preserve"> художественные средства выразительности</w:t>
            </w:r>
            <w:r w:rsidR="007C0108">
              <w:t xml:space="preserve"> </w:t>
            </w:r>
            <w:r w:rsidRPr="00404446">
              <w:rPr>
                <w:lang w:eastAsia="zh-CN"/>
              </w:rPr>
              <w:t>(СЛ</w:t>
            </w:r>
            <w:r w:rsidR="00B034AC" w:rsidRPr="00404446">
              <w:rPr>
                <w:lang w:eastAsia="zh-CN"/>
              </w:rPr>
              <w:t>–</w:t>
            </w:r>
            <w:r w:rsidRPr="00404446">
              <w:rPr>
                <w:lang w:eastAsia="zh-CN"/>
              </w:rPr>
              <w:t>2);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ind w:left="0" w:firstLine="325"/>
              <w:jc w:val="both"/>
            </w:pPr>
            <w:r w:rsidRPr="00404446">
              <w:t xml:space="preserve">подробно, сжато, выборочно </w:t>
            </w:r>
            <w:r w:rsidRPr="00404446">
              <w:rPr>
                <w:i/>
              </w:rPr>
              <w:t>пересказывает</w:t>
            </w:r>
            <w:r w:rsidRPr="00404446">
              <w:t xml:space="preserve"> текст, в том числе по самостоятельно составленному плану </w:t>
            </w:r>
            <w:r w:rsidRPr="00404446">
              <w:rPr>
                <w:lang w:eastAsia="zh-CN"/>
              </w:rPr>
              <w:t>(СЛ</w:t>
            </w:r>
            <w:r w:rsidR="00B034AC" w:rsidRPr="00404446">
              <w:rPr>
                <w:lang w:eastAsia="zh-CN"/>
              </w:rPr>
              <w:t>–</w:t>
            </w:r>
            <w:r w:rsidRPr="00404446">
              <w:rPr>
                <w:lang w:eastAsia="zh-CN"/>
              </w:rPr>
              <w:t>1);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ind w:left="0" w:firstLine="325"/>
              <w:jc w:val="both"/>
            </w:pPr>
            <w:r w:rsidRPr="00404446">
              <w:rPr>
                <w:i/>
              </w:rPr>
              <w:t xml:space="preserve">объясняет </w:t>
            </w:r>
            <w:r w:rsidRPr="00404446">
              <w:t>значения</w:t>
            </w:r>
            <w:r w:rsidRPr="00404446">
              <w:rPr>
                <w:i/>
              </w:rPr>
              <w:t xml:space="preserve"> </w:t>
            </w:r>
            <w:r w:rsidRPr="00404446">
              <w:t>неизвестных слов с помощью  контекста и / или словаря;</w:t>
            </w:r>
          </w:p>
          <w:p w:rsidR="006F0673" w:rsidRPr="00404446" w:rsidRDefault="00B034AC" w:rsidP="00147455">
            <w:pPr>
              <w:jc w:val="both"/>
              <w:rPr>
                <w:lang w:eastAsia="zh-CN"/>
              </w:rPr>
            </w:pPr>
            <w:r w:rsidRPr="00404446">
              <w:t>–</w:t>
            </w:r>
            <w:r w:rsidR="006F0673" w:rsidRPr="00404446">
              <w:t xml:space="preserve"> </w:t>
            </w:r>
            <w:r w:rsidR="006F0673" w:rsidRPr="00404446">
              <w:rPr>
                <w:i/>
              </w:rPr>
              <w:t>сжимает</w:t>
            </w:r>
            <w:r w:rsidR="006F0673" w:rsidRPr="00404446">
              <w:t xml:space="preserve"> или </w:t>
            </w:r>
            <w:r w:rsidR="006F0673" w:rsidRPr="00B421FF">
              <w:rPr>
                <w:i/>
              </w:rPr>
              <w:t>развертывает</w:t>
            </w:r>
            <w:r w:rsidR="006F0673" w:rsidRPr="00404446">
              <w:t xml:space="preserve"> текст, </w:t>
            </w:r>
            <w:r w:rsidR="006F0673" w:rsidRPr="00404446">
              <w:rPr>
                <w:i/>
              </w:rPr>
              <w:t>делает</w:t>
            </w:r>
            <w:r w:rsidR="006F0673" w:rsidRPr="00404446">
              <w:t xml:space="preserve">  синонимическую замену его элементов; </w:t>
            </w:r>
            <w:r w:rsidR="006F0673" w:rsidRPr="00404446">
              <w:rPr>
                <w:i/>
              </w:rPr>
              <w:t>восстанавливает</w:t>
            </w:r>
            <w:r w:rsidR="006F0673" w:rsidRPr="00404446">
              <w:t xml:space="preserve"> нарушенную  целостность текста </w:t>
            </w:r>
            <w:r w:rsidR="006F0673" w:rsidRPr="00404446">
              <w:rPr>
                <w:lang w:eastAsia="zh-CN"/>
              </w:rPr>
              <w:t>(СЛ</w:t>
            </w:r>
            <w:r w:rsidRPr="00404446">
              <w:rPr>
                <w:lang w:eastAsia="zh-CN"/>
              </w:rPr>
              <w:t>–</w:t>
            </w:r>
            <w:r w:rsidR="006F0673" w:rsidRPr="00404446">
              <w:rPr>
                <w:lang w:eastAsia="zh-CN"/>
              </w:rPr>
              <w:t>3);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ind w:left="0" w:firstLine="325"/>
              <w:jc w:val="both"/>
              <w:rPr>
                <w:lang w:eastAsia="zh-CN"/>
              </w:rPr>
            </w:pPr>
            <w:r w:rsidRPr="00404446">
              <w:rPr>
                <w:i/>
              </w:rPr>
              <w:t>переводит</w:t>
            </w:r>
            <w:r w:rsidRPr="00404446">
              <w:t xml:space="preserve"> текст или его фрагменты с украинского языка на русский язык, </w:t>
            </w:r>
            <w:r w:rsidRPr="00B421FF">
              <w:rPr>
                <w:i/>
              </w:rPr>
              <w:t>пересказывает</w:t>
            </w:r>
            <w:r w:rsidRPr="00404446">
              <w:t xml:space="preserve"> его по</w:t>
            </w:r>
            <w:r w:rsidR="007C0108">
              <w:t>-</w:t>
            </w:r>
            <w:r w:rsidRPr="00404446">
              <w:t>русски;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ind w:left="0" w:firstLine="325"/>
              <w:jc w:val="both"/>
              <w:rPr>
                <w:lang w:eastAsia="zh-CN"/>
              </w:rPr>
            </w:pPr>
            <w:r w:rsidRPr="00404446">
              <w:rPr>
                <w:i/>
              </w:rPr>
              <w:t>заучивает</w:t>
            </w:r>
            <w:r w:rsidRPr="00404446">
              <w:t xml:space="preserve"> текст (его фрагмент) наизусть </w:t>
            </w:r>
            <w:r w:rsidRPr="00404446">
              <w:rPr>
                <w:lang w:eastAsia="zh-CN"/>
              </w:rPr>
              <w:t>(СЛ</w:t>
            </w:r>
            <w:r w:rsidR="00B034AC" w:rsidRPr="00404446">
              <w:rPr>
                <w:lang w:eastAsia="zh-CN"/>
              </w:rPr>
              <w:t>–</w:t>
            </w:r>
            <w:r w:rsidRPr="00404446">
              <w:rPr>
                <w:lang w:eastAsia="zh-CN"/>
              </w:rPr>
              <w:t>1);</w:t>
            </w:r>
          </w:p>
          <w:p w:rsidR="006F0673" w:rsidRPr="00404446" w:rsidRDefault="006F0673" w:rsidP="00147455">
            <w:pPr>
              <w:jc w:val="both"/>
              <w:rPr>
                <w:lang w:eastAsia="zh-CN"/>
              </w:rPr>
            </w:pPr>
          </w:p>
          <w:p w:rsidR="006F0673" w:rsidRPr="00404446" w:rsidRDefault="006F0673" w:rsidP="00147455">
            <w:pPr>
              <w:numPr>
                <w:ilvl w:val="0"/>
                <w:numId w:val="4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rPr>
                <w:lang w:eastAsia="zh-CN"/>
              </w:rPr>
            </w:pPr>
            <w:r w:rsidRPr="00404446">
              <w:rPr>
                <w:i/>
              </w:rPr>
              <w:t xml:space="preserve">   </w:t>
            </w:r>
            <w:r w:rsidR="00B034AC" w:rsidRPr="00404446">
              <w:rPr>
                <w:i/>
              </w:rPr>
              <w:t>–</w:t>
            </w:r>
            <w:r w:rsidRPr="00404446">
              <w:rPr>
                <w:i/>
              </w:rPr>
              <w:t xml:space="preserve">  составляет</w:t>
            </w:r>
            <w:r w:rsidRPr="00404446">
              <w:t xml:space="preserve"> монологические высказывания различных стилей и типов, в том числе по самостоятельно составленному либо предложенному плану </w:t>
            </w:r>
            <w:r w:rsidRPr="00404446">
              <w:rPr>
                <w:lang w:eastAsia="zh-CN"/>
              </w:rPr>
              <w:t>(СЛ</w:t>
            </w:r>
            <w:r w:rsidR="00B034AC" w:rsidRPr="00404446">
              <w:rPr>
                <w:lang w:eastAsia="zh-CN"/>
              </w:rPr>
              <w:t>–</w:t>
            </w:r>
            <w:r w:rsidRPr="00404446">
              <w:rPr>
                <w:lang w:eastAsia="zh-CN"/>
              </w:rPr>
              <w:t>4);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ind w:left="0" w:firstLine="325"/>
              <w:jc w:val="both"/>
            </w:pPr>
            <w:r w:rsidRPr="00404446">
              <w:rPr>
                <w:i/>
              </w:rPr>
              <w:t>комментирует</w:t>
            </w:r>
            <w:r w:rsidRPr="00404446">
              <w:t xml:space="preserve"> высказанную мысль, </w:t>
            </w:r>
            <w:r w:rsidRPr="00B421FF">
              <w:rPr>
                <w:i/>
              </w:rPr>
              <w:t>сравнивает</w:t>
            </w:r>
            <w:r w:rsidRPr="00404446">
              <w:t xml:space="preserve"> различные мнения и оценки,  </w:t>
            </w:r>
            <w:r w:rsidRPr="00404446">
              <w:rPr>
                <w:i/>
              </w:rPr>
              <w:t>аргументирует</w:t>
            </w:r>
            <w:r w:rsidRPr="00404446">
              <w:t xml:space="preserve"> свою точку зрения, в том числе с использованием контраргументов; 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ind w:left="0" w:firstLine="325"/>
              <w:jc w:val="both"/>
            </w:pPr>
            <w:r w:rsidRPr="00B421FF">
              <w:rPr>
                <w:i/>
              </w:rPr>
              <w:t>обобщает</w:t>
            </w:r>
            <w:r w:rsidRPr="00404446">
              <w:t xml:space="preserve"> сказанное и делает выводы;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ind w:left="0" w:firstLine="325"/>
              <w:jc w:val="both"/>
              <w:rPr>
                <w:lang w:eastAsia="zh-CN"/>
              </w:rPr>
            </w:pPr>
            <w:r w:rsidRPr="00B421FF">
              <w:rPr>
                <w:i/>
              </w:rPr>
              <w:t>выполняет</w:t>
            </w:r>
            <w:r w:rsidRPr="00404446">
              <w:t xml:space="preserve"> задания с логической нагрузкой (ребус, шарада) и т.п.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ind w:left="0" w:firstLine="325"/>
              <w:jc w:val="both"/>
              <w:rPr>
                <w:lang w:eastAsia="zh-CN"/>
              </w:rPr>
            </w:pPr>
            <w:r w:rsidRPr="00404446">
              <w:rPr>
                <w:i/>
              </w:rPr>
              <w:t>оценивает</w:t>
            </w:r>
            <w:r w:rsidRPr="00404446">
              <w:t xml:space="preserve"> содержание и структуру самостоятельно составленного текста, в том </w:t>
            </w:r>
            <w:r w:rsidRPr="00404446">
              <w:lastRenderedPageBreak/>
              <w:t xml:space="preserve">числе с точки зрения соблюдения языковых норм и ораторского мастерства </w:t>
            </w:r>
            <w:r w:rsidRPr="00404446">
              <w:rPr>
                <w:lang w:eastAsia="zh-CN"/>
              </w:rPr>
              <w:t>(СЛ</w:t>
            </w:r>
            <w:r w:rsidR="00B034AC" w:rsidRPr="00404446">
              <w:rPr>
                <w:lang w:eastAsia="zh-CN"/>
              </w:rPr>
              <w:t>–</w:t>
            </w:r>
            <w:r w:rsidR="00B421FF">
              <w:rPr>
                <w:lang w:eastAsia="zh-CN"/>
              </w:rPr>
              <w:t>2);</w:t>
            </w:r>
          </w:p>
          <w:p w:rsidR="006F0673" w:rsidRPr="00404446" w:rsidRDefault="006F0673" w:rsidP="00147455">
            <w:pPr>
              <w:jc w:val="both"/>
              <w:rPr>
                <w:rFonts w:ascii="Times New Roman CYR" w:hAnsi="Times New Roman CYR"/>
                <w:sz w:val="28"/>
                <w:szCs w:val="28"/>
              </w:rPr>
            </w:pPr>
          </w:p>
          <w:p w:rsidR="006F0673" w:rsidRPr="00404446" w:rsidRDefault="006F0673" w:rsidP="00147455">
            <w:pPr>
              <w:numPr>
                <w:ilvl w:val="0"/>
                <w:numId w:val="4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</w:pPr>
            <w:r w:rsidRPr="00B421FF">
              <w:rPr>
                <w:rFonts w:ascii="Times New Roman CYR" w:hAnsi="Times New Roman CYR"/>
                <w:i/>
              </w:rPr>
              <w:t xml:space="preserve">определяет </w:t>
            </w:r>
            <w:r w:rsidRPr="00B421FF">
              <w:rPr>
                <w:rFonts w:ascii="Times New Roman CYR" w:hAnsi="Times New Roman CYR"/>
              </w:rPr>
              <w:t xml:space="preserve">ситуацию общения по основным параметрам, </w:t>
            </w:r>
            <w:r w:rsidRPr="00B421FF">
              <w:rPr>
                <w:rFonts w:ascii="Times New Roman CYR" w:hAnsi="Times New Roman CYR"/>
                <w:i/>
              </w:rPr>
              <w:t>выбирает</w:t>
            </w:r>
            <w:r w:rsidRPr="00B421FF">
              <w:rPr>
                <w:rFonts w:ascii="Times New Roman CYR" w:hAnsi="Times New Roman CYR"/>
              </w:rPr>
              <w:t xml:space="preserve"> эффективные стратегии речевого поведения, </w:t>
            </w:r>
            <w:r w:rsidRPr="00B421FF">
              <w:rPr>
                <w:rFonts w:ascii="Times New Roman CYR" w:hAnsi="Times New Roman CYR"/>
                <w:i/>
              </w:rPr>
              <w:t>избегает</w:t>
            </w:r>
            <w:r w:rsidRPr="00B421FF">
              <w:rPr>
                <w:rFonts w:ascii="Times New Roman CYR" w:hAnsi="Times New Roman CYR"/>
              </w:rPr>
              <w:t xml:space="preserve"> конфликтного и  дискриминационного общения, </w:t>
            </w:r>
            <w:r w:rsidRPr="00B421FF">
              <w:rPr>
                <w:rFonts w:ascii="Times New Roman CYR" w:hAnsi="Times New Roman CYR"/>
                <w:i/>
              </w:rPr>
              <w:t xml:space="preserve">использует </w:t>
            </w:r>
            <w:r w:rsidRPr="00B421FF">
              <w:rPr>
                <w:rFonts w:ascii="Times New Roman CYR" w:hAnsi="Times New Roman CYR"/>
              </w:rPr>
              <w:t>уместные этикетные выражения;</w:t>
            </w:r>
          </w:p>
          <w:p w:rsidR="006F0673" w:rsidRPr="00404446" w:rsidRDefault="00B034AC" w:rsidP="00147455">
            <w:pPr>
              <w:numPr>
                <w:ilvl w:val="0"/>
                <w:numId w:val="4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404446">
              <w:rPr>
                <w:rFonts w:ascii="Times New Roman CYR" w:hAnsi="Times New Roman CYR"/>
                <w:i/>
              </w:rPr>
              <w:t>–</w:t>
            </w:r>
            <w:r w:rsidR="006F0673" w:rsidRPr="00404446">
              <w:rPr>
                <w:rFonts w:ascii="Times New Roman CYR" w:hAnsi="Times New Roman CYR"/>
                <w:i/>
              </w:rPr>
              <w:t xml:space="preserve"> использует</w:t>
            </w:r>
            <w:r w:rsidR="006F0673" w:rsidRPr="00404446">
              <w:rPr>
                <w:rFonts w:ascii="Times New Roman CYR" w:hAnsi="Times New Roman CYR"/>
              </w:rPr>
              <w:t xml:space="preserve"> языковые средства в соответствии с ситуацией, точно и непротиворечиво </w:t>
            </w:r>
            <w:r w:rsidR="006F0673" w:rsidRPr="00404446">
              <w:rPr>
                <w:rFonts w:ascii="Times New Roman CYR" w:hAnsi="Times New Roman CYR"/>
                <w:i/>
              </w:rPr>
              <w:t>выражает</w:t>
            </w:r>
            <w:r w:rsidR="006F0673" w:rsidRPr="00404446">
              <w:rPr>
                <w:rFonts w:ascii="Times New Roman CYR" w:hAnsi="Times New Roman CYR"/>
              </w:rPr>
              <w:t xml:space="preserve"> свои мысли; </w:t>
            </w:r>
          </w:p>
          <w:p w:rsidR="006F0673" w:rsidRPr="00404446" w:rsidRDefault="006F0673" w:rsidP="00147455">
            <w:pPr>
              <w:numPr>
                <w:ilvl w:val="0"/>
                <w:numId w:val="4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</w:p>
          <w:p w:rsidR="006F0673" w:rsidRPr="00404446" w:rsidRDefault="00B034AC" w:rsidP="00147455">
            <w:pPr>
              <w:jc w:val="both"/>
              <w:rPr>
                <w:lang w:eastAsia="zh-CN"/>
              </w:rPr>
            </w:pPr>
            <w:r w:rsidRPr="00404446">
              <w:rPr>
                <w:i/>
              </w:rPr>
              <w:t>–</w:t>
            </w:r>
            <w:r w:rsidR="006F0673" w:rsidRPr="00404446">
              <w:rPr>
                <w:i/>
              </w:rPr>
              <w:t xml:space="preserve">  инсценирует </w:t>
            </w:r>
            <w:r w:rsidR="006F0673" w:rsidRPr="00404446">
              <w:t xml:space="preserve">и </w:t>
            </w:r>
            <w:r w:rsidR="006F0673" w:rsidRPr="00404446">
              <w:rPr>
                <w:i/>
              </w:rPr>
              <w:t xml:space="preserve">разыгрывает </w:t>
            </w:r>
            <w:r w:rsidR="006F0673" w:rsidRPr="00404446">
              <w:t xml:space="preserve">диалоги; </w:t>
            </w:r>
            <w:r w:rsidR="006F0673" w:rsidRPr="00404446">
              <w:rPr>
                <w:i/>
              </w:rPr>
              <w:t>усиливает</w:t>
            </w:r>
            <w:r w:rsidR="006F0673" w:rsidRPr="00404446">
              <w:t xml:space="preserve"> выразительность речи жестами, мимикой, взглядом, интонированием, темпом речи и т.д. </w:t>
            </w:r>
            <w:r w:rsidR="006F0673" w:rsidRPr="00404446">
              <w:rPr>
                <w:lang w:eastAsia="zh-CN"/>
              </w:rPr>
              <w:t>(СЛ</w:t>
            </w:r>
            <w:r w:rsidRPr="00404446">
              <w:rPr>
                <w:lang w:eastAsia="zh-CN"/>
              </w:rPr>
              <w:t>–</w:t>
            </w:r>
            <w:r w:rsidR="006F0673" w:rsidRPr="00404446">
              <w:rPr>
                <w:lang w:eastAsia="zh-CN"/>
              </w:rPr>
              <w:t>3);</w:t>
            </w:r>
          </w:p>
          <w:p w:rsidR="006F0673" w:rsidRPr="00404446" w:rsidRDefault="00B034AC" w:rsidP="00147455">
            <w:pPr>
              <w:jc w:val="both"/>
              <w:rPr>
                <w:lang w:eastAsia="zh-CN"/>
              </w:rPr>
            </w:pPr>
            <w:r w:rsidRPr="00404446">
              <w:rPr>
                <w:i/>
              </w:rPr>
              <w:t>–</w:t>
            </w:r>
            <w:r w:rsidR="006F0673" w:rsidRPr="00404446">
              <w:rPr>
                <w:i/>
              </w:rPr>
              <w:t xml:space="preserve"> </w:t>
            </w:r>
            <w:r w:rsidR="006F0673" w:rsidRPr="00404446">
              <w:t xml:space="preserve"> </w:t>
            </w:r>
            <w:r w:rsidR="006F0673" w:rsidRPr="0088741F">
              <w:rPr>
                <w:i/>
              </w:rPr>
              <w:t>переводит</w:t>
            </w:r>
            <w:r w:rsidR="006F0673" w:rsidRPr="00404446">
              <w:t xml:space="preserve"> диалоги с украинского языка на русский с последующим их разыгрыванием;</w:t>
            </w:r>
          </w:p>
          <w:p w:rsidR="006F0673" w:rsidRPr="00404446" w:rsidRDefault="006F0673" w:rsidP="00147455">
            <w:pPr>
              <w:jc w:val="both"/>
              <w:rPr>
                <w:lang w:eastAsia="zh-CN"/>
              </w:rPr>
            </w:pPr>
          </w:p>
          <w:p w:rsidR="006F0673" w:rsidRPr="00404446" w:rsidRDefault="006F0673" w:rsidP="00147455">
            <w:pPr>
              <w:jc w:val="both"/>
            </w:pPr>
            <w:r w:rsidRPr="00404446">
              <w:rPr>
                <w:i/>
              </w:rPr>
              <w:t xml:space="preserve"> </w:t>
            </w:r>
            <w:r w:rsidR="00B034AC" w:rsidRPr="00404446">
              <w:rPr>
                <w:i/>
              </w:rPr>
              <w:t>–</w:t>
            </w:r>
            <w:r w:rsidRPr="00404446">
              <w:rPr>
                <w:i/>
              </w:rPr>
              <w:t xml:space="preserve">  составляет</w:t>
            </w:r>
            <w:r w:rsidRPr="00404446">
              <w:t xml:space="preserve"> диалоги по указанным параметрам ситуации: обозначенным ролям собеседников, теме, цели, результату и т. п.) и </w:t>
            </w:r>
            <w:r w:rsidRPr="00404446">
              <w:rPr>
                <w:i/>
              </w:rPr>
              <w:t>участвует</w:t>
            </w:r>
            <w:r w:rsidRPr="00404446">
              <w:t xml:space="preserve"> в них; </w:t>
            </w:r>
          </w:p>
          <w:p w:rsidR="006F0673" w:rsidRPr="00404446" w:rsidRDefault="00B034AC" w:rsidP="00147455">
            <w:pPr>
              <w:jc w:val="both"/>
            </w:pPr>
            <w:r w:rsidRPr="00404446">
              <w:rPr>
                <w:i/>
              </w:rPr>
              <w:t>–</w:t>
            </w:r>
            <w:r w:rsidR="006F0673" w:rsidRPr="00404446">
              <w:t xml:space="preserve"> </w:t>
            </w:r>
            <w:r w:rsidR="006F0673" w:rsidRPr="00404446">
              <w:rPr>
                <w:i/>
              </w:rPr>
              <w:t>распределяет</w:t>
            </w:r>
            <w:r w:rsidR="006F0673" w:rsidRPr="00404446">
              <w:t xml:space="preserve"> роли, </w:t>
            </w:r>
            <w:r w:rsidR="006F0673" w:rsidRPr="00404446">
              <w:rPr>
                <w:i/>
              </w:rPr>
              <w:t>дает установки</w:t>
            </w:r>
            <w:r w:rsidR="006F0673" w:rsidRPr="00404446">
              <w:t xml:space="preserve"> для инсценировки, адекватно </w:t>
            </w:r>
            <w:r w:rsidR="006F0673" w:rsidRPr="00404446">
              <w:rPr>
                <w:i/>
              </w:rPr>
              <w:t>оценивает</w:t>
            </w:r>
            <w:r w:rsidR="006F0673" w:rsidRPr="00404446">
              <w:t xml:space="preserve"> результат </w:t>
            </w:r>
            <w:r w:rsidR="006F0673" w:rsidRPr="00404446">
              <w:rPr>
                <w:lang w:eastAsia="zh-CN"/>
              </w:rPr>
              <w:t>(СЛ</w:t>
            </w:r>
            <w:r w:rsidRPr="00404446">
              <w:rPr>
                <w:lang w:eastAsia="zh-CN"/>
              </w:rPr>
              <w:t>–</w:t>
            </w:r>
            <w:r w:rsidR="006F0673" w:rsidRPr="00404446">
              <w:rPr>
                <w:lang w:eastAsia="zh-CN"/>
              </w:rPr>
              <w:t>2);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tabs>
                <w:tab w:val="left" w:pos="540"/>
              </w:tabs>
              <w:ind w:left="0" w:firstLine="325"/>
              <w:jc w:val="both"/>
            </w:pPr>
            <w:r w:rsidRPr="00404446">
              <w:rPr>
                <w:i/>
              </w:rPr>
              <w:t xml:space="preserve"> участвует </w:t>
            </w:r>
            <w:r w:rsidRPr="00404446">
              <w:t>в дискуссии</w:t>
            </w:r>
            <w:r w:rsidRPr="00404446">
              <w:rPr>
                <w:rFonts w:ascii="Times New Roman CYR" w:hAnsi="Times New Roman CYR"/>
              </w:rPr>
              <w:t xml:space="preserve">, проявляя уважительное отношение к собеседнику и его мнению; </w:t>
            </w:r>
            <w:r w:rsidRPr="00404446">
              <w:rPr>
                <w:i/>
              </w:rPr>
              <w:t>отстаивает</w:t>
            </w:r>
            <w:r w:rsidRPr="00404446">
              <w:t xml:space="preserve"> свою точку зрения, </w:t>
            </w:r>
            <w:r w:rsidRPr="0088741F">
              <w:rPr>
                <w:i/>
              </w:rPr>
              <w:t>приводит</w:t>
            </w:r>
            <w:r w:rsidRPr="00404446">
              <w:t xml:space="preserve"> контраргументы (С</w:t>
            </w:r>
            <w:r w:rsidR="007C0108">
              <w:t>Л</w:t>
            </w:r>
            <w:r w:rsidR="00B034AC" w:rsidRPr="00404446">
              <w:t>–</w:t>
            </w:r>
            <w:r w:rsidRPr="00404446">
              <w:t xml:space="preserve">1); 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ind w:left="0" w:firstLine="325"/>
              <w:jc w:val="both"/>
            </w:pPr>
            <w:r w:rsidRPr="00404446">
              <w:rPr>
                <w:i/>
              </w:rPr>
              <w:t>связывает</w:t>
            </w:r>
            <w:r w:rsidRPr="00404446">
              <w:t xml:space="preserve"> обсуждаемую проблему со своим жизненным опытом, с реальными событиями; 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ind w:left="0" w:firstLine="325"/>
              <w:jc w:val="both"/>
            </w:pPr>
            <w:r w:rsidRPr="00404446">
              <w:rPr>
                <w:i/>
              </w:rPr>
              <w:t>восстанавливает</w:t>
            </w:r>
            <w:r w:rsidRPr="00404446">
              <w:t xml:space="preserve"> реплики диалога по его началу либо концу, продолжает прерванные; </w:t>
            </w:r>
            <w:r w:rsidRPr="00404446">
              <w:rPr>
                <w:i/>
              </w:rPr>
              <w:t>использует</w:t>
            </w:r>
            <w:r w:rsidRPr="00404446">
              <w:t xml:space="preserve"> в репликах соответствующие этикетные выражения; </w:t>
            </w:r>
            <w:r w:rsidRPr="00404446">
              <w:rPr>
                <w:i/>
              </w:rPr>
              <w:t>соблюдает</w:t>
            </w:r>
            <w:r w:rsidRPr="00404446">
              <w:t xml:space="preserve"> речевую культуру (С</w:t>
            </w:r>
            <w:r w:rsidR="007C0108">
              <w:t>Л</w:t>
            </w:r>
            <w:r w:rsidR="00B034AC" w:rsidRPr="00404446">
              <w:t>–</w:t>
            </w:r>
            <w:r w:rsidRPr="00404446">
              <w:t>2);</w:t>
            </w:r>
          </w:p>
          <w:p w:rsidR="006F0673" w:rsidRPr="00404446" w:rsidRDefault="006F0673" w:rsidP="00147455">
            <w:pPr>
              <w:jc w:val="both"/>
            </w:pPr>
          </w:p>
          <w:p w:rsidR="006F0673" w:rsidRPr="00404446" w:rsidRDefault="006F0673" w:rsidP="00147455">
            <w:pPr>
              <w:jc w:val="both"/>
              <w:rPr>
                <w:i/>
              </w:rPr>
            </w:pPr>
          </w:p>
          <w:p w:rsidR="006F0673" w:rsidRPr="00404446" w:rsidRDefault="00B034AC" w:rsidP="00147455">
            <w:pPr>
              <w:jc w:val="both"/>
            </w:pPr>
            <w:r w:rsidRPr="00404446">
              <w:rPr>
                <w:i/>
              </w:rPr>
              <w:t>–</w:t>
            </w:r>
            <w:r w:rsidR="006F0673" w:rsidRPr="00404446">
              <w:rPr>
                <w:i/>
              </w:rPr>
              <w:t xml:space="preserve"> восстанавливает</w:t>
            </w:r>
            <w:r w:rsidR="006F0673" w:rsidRPr="00404446">
              <w:t xml:space="preserve"> логическую последовательность текста, </w:t>
            </w:r>
            <w:r w:rsidR="006F0673" w:rsidRPr="00404446">
              <w:rPr>
                <w:i/>
              </w:rPr>
              <w:t xml:space="preserve">преобразует, </w:t>
            </w:r>
            <w:r w:rsidR="006F0673" w:rsidRPr="00404446">
              <w:rPr>
                <w:i/>
              </w:rPr>
              <w:lastRenderedPageBreak/>
              <w:t>редактирует, переводит</w:t>
            </w:r>
            <w:r w:rsidR="006F0673" w:rsidRPr="00404446">
              <w:t xml:space="preserve"> текст </w:t>
            </w:r>
            <w:r w:rsidR="006F0673" w:rsidRPr="00404446">
              <w:rPr>
                <w:lang w:eastAsia="zh-CN"/>
              </w:rPr>
              <w:t>(СЛ</w:t>
            </w:r>
            <w:r w:rsidRPr="00404446">
              <w:rPr>
                <w:lang w:eastAsia="zh-CN"/>
              </w:rPr>
              <w:t>–</w:t>
            </w:r>
            <w:r w:rsidR="006F0673" w:rsidRPr="00404446">
              <w:rPr>
                <w:lang w:eastAsia="zh-CN"/>
              </w:rPr>
              <w:t>4);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25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выделяет</w:t>
            </w:r>
            <w:r w:rsidRPr="00404446">
              <w:rPr>
                <w:rFonts w:eastAsia="Calibri"/>
                <w:color w:val="000000"/>
              </w:rPr>
              <w:t xml:space="preserve"> нужные фрагменты; </w:t>
            </w:r>
            <w:r w:rsidRPr="00404446">
              <w:rPr>
                <w:rFonts w:eastAsia="Calibri"/>
                <w:i/>
                <w:color w:val="000000"/>
              </w:rPr>
              <w:t>отвечает</w:t>
            </w:r>
            <w:r w:rsidRPr="00404446">
              <w:rPr>
                <w:rFonts w:eastAsia="Calibri"/>
                <w:color w:val="000000"/>
              </w:rPr>
              <w:t xml:space="preserve"> на вопросы;</w:t>
            </w:r>
          </w:p>
          <w:p w:rsidR="006F0673" w:rsidRPr="00404446" w:rsidRDefault="006F0673" w:rsidP="00147455">
            <w:pPr>
              <w:jc w:val="both"/>
            </w:pPr>
            <w:r w:rsidRPr="00404446">
              <w:rPr>
                <w:i/>
              </w:rPr>
              <w:t xml:space="preserve">       </w:t>
            </w:r>
            <w:r w:rsidR="00B034AC" w:rsidRPr="00404446">
              <w:rPr>
                <w:i/>
              </w:rPr>
              <w:t>–</w:t>
            </w:r>
            <w:r w:rsidRPr="00404446">
              <w:rPr>
                <w:i/>
              </w:rPr>
              <w:t xml:space="preserve"> владеет</w:t>
            </w:r>
            <w:r w:rsidRPr="00404446">
              <w:t xml:space="preserve"> приемами сжатия текста; </w:t>
            </w:r>
            <w:r w:rsidRPr="00404446">
              <w:rPr>
                <w:i/>
              </w:rPr>
              <w:t>создает</w:t>
            </w:r>
            <w:r w:rsidRPr="00404446">
              <w:t xml:space="preserve"> сжатый текст </w:t>
            </w:r>
            <w:r w:rsidRPr="00404446">
              <w:rPr>
                <w:lang w:eastAsia="zh-CN"/>
              </w:rPr>
              <w:t>(СЛ</w:t>
            </w:r>
            <w:r w:rsidR="00B034AC" w:rsidRPr="00404446">
              <w:rPr>
                <w:lang w:eastAsia="zh-CN"/>
              </w:rPr>
              <w:t>–</w:t>
            </w:r>
            <w:r w:rsidRPr="00404446">
              <w:rPr>
                <w:lang w:eastAsia="zh-CN"/>
              </w:rPr>
              <w:t>2);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25"/>
              <w:jc w:val="both"/>
              <w:rPr>
                <w:rFonts w:eastAsia="Calibri"/>
                <w:color w:val="000000"/>
              </w:rPr>
            </w:pPr>
            <w:proofErr w:type="gramStart"/>
            <w:r w:rsidRPr="00404446">
              <w:rPr>
                <w:rFonts w:eastAsia="Calibri"/>
                <w:i/>
                <w:color w:val="000000"/>
              </w:rPr>
              <w:t>определяет</w:t>
            </w:r>
            <w:r w:rsidRPr="00404446">
              <w:rPr>
                <w:rFonts w:eastAsia="Calibri"/>
                <w:color w:val="000000"/>
              </w:rPr>
              <w:t xml:space="preserve"> композиционную структуру текста; для сжатого или выборочного изложения </w:t>
            </w:r>
            <w:r w:rsidRPr="0088741F">
              <w:rPr>
                <w:rFonts w:eastAsia="Calibri"/>
                <w:i/>
                <w:color w:val="000000"/>
              </w:rPr>
              <w:t>отбирает</w:t>
            </w:r>
            <w:r w:rsidRPr="00404446">
              <w:rPr>
                <w:rFonts w:eastAsia="Calibri"/>
                <w:color w:val="000000"/>
              </w:rPr>
              <w:t xml:space="preserve"> необходимые </w:t>
            </w:r>
            <w:proofErr w:type="spellStart"/>
            <w:r w:rsidRPr="00404446">
              <w:rPr>
                <w:rFonts w:eastAsia="Calibri"/>
                <w:color w:val="000000"/>
              </w:rPr>
              <w:t>микротемы</w:t>
            </w:r>
            <w:proofErr w:type="spellEnd"/>
            <w:r w:rsidRPr="00404446">
              <w:rPr>
                <w:rFonts w:eastAsia="Calibri"/>
                <w:color w:val="000000"/>
              </w:rPr>
              <w:t xml:space="preserve"> 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3);</w:t>
            </w:r>
            <w:proofErr w:type="gramEnd"/>
          </w:p>
          <w:p w:rsidR="006F0673" w:rsidRPr="00404446" w:rsidRDefault="006F0673" w:rsidP="001474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25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составляет</w:t>
            </w:r>
            <w:r w:rsidRPr="00404446">
              <w:rPr>
                <w:rFonts w:eastAsia="Calibri"/>
                <w:color w:val="000000"/>
              </w:rPr>
              <w:t xml:space="preserve"> целостный завершенный текст на основе данного, сохраняя стиль исходного текста, авторские языковые средства 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1);</w:t>
            </w:r>
          </w:p>
          <w:p w:rsidR="006F0673" w:rsidRPr="00404446" w:rsidRDefault="006F0673" w:rsidP="0014745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25"/>
              <w:jc w:val="both"/>
              <w:rPr>
                <w:rFonts w:eastAsia="Calibri"/>
                <w:i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 xml:space="preserve">пишет </w:t>
            </w:r>
            <w:r w:rsidRPr="00404446">
              <w:rPr>
                <w:rFonts w:eastAsia="Calibri"/>
                <w:color w:val="000000"/>
              </w:rPr>
              <w:t xml:space="preserve"> изложение с дополнительным  творческим заданием,  сочинения с использованием вспомогательных материалов и без них, деловое письмо </w:t>
            </w:r>
            <w:r w:rsidRPr="00404446">
              <w:rPr>
                <w:rFonts w:eastAsia="Calibri"/>
                <w:color w:val="000000"/>
                <w:lang w:eastAsia="zh-CN"/>
              </w:rPr>
              <w:t>(СЛ</w:t>
            </w:r>
            <w:r w:rsidR="00B034AC" w:rsidRPr="00404446">
              <w:rPr>
                <w:rFonts w:eastAsia="Calibri"/>
                <w:color w:val="000000"/>
                <w:lang w:eastAsia="zh-CN"/>
              </w:rPr>
              <w:t>–</w:t>
            </w:r>
            <w:r w:rsidRPr="00404446">
              <w:rPr>
                <w:rFonts w:eastAsia="Calibri"/>
                <w:color w:val="000000"/>
                <w:lang w:eastAsia="zh-CN"/>
              </w:rPr>
              <w:t>2),</w:t>
            </w:r>
            <w:r w:rsidRPr="00404446">
              <w:rPr>
                <w:rFonts w:eastAsia="Calibri"/>
                <w:color w:val="000000"/>
              </w:rPr>
              <w:t xml:space="preserve"> комментарий на морально</w:t>
            </w:r>
            <w:r w:rsidR="004F0631">
              <w:rPr>
                <w:rFonts w:eastAsia="Calibri"/>
                <w:color w:val="000000"/>
              </w:rPr>
              <w:t>-</w:t>
            </w:r>
            <w:r w:rsidRPr="00404446">
              <w:rPr>
                <w:rFonts w:eastAsia="Calibri"/>
                <w:color w:val="000000"/>
              </w:rPr>
              <w:t xml:space="preserve">этическую тему, отзыв </w:t>
            </w:r>
            <w:r w:rsidR="00C63AC3">
              <w:rPr>
                <w:rFonts w:eastAsia="Calibri"/>
                <w:color w:val="000000"/>
              </w:rPr>
              <w:t>о</w:t>
            </w:r>
            <w:r w:rsidRPr="00404446">
              <w:rPr>
                <w:rFonts w:eastAsia="Calibri"/>
                <w:color w:val="000000"/>
              </w:rPr>
              <w:t xml:space="preserve"> произведени</w:t>
            </w:r>
            <w:r w:rsidR="00C63AC3">
              <w:rPr>
                <w:rFonts w:eastAsia="Calibri"/>
                <w:color w:val="000000"/>
              </w:rPr>
              <w:t>и</w:t>
            </w:r>
            <w:r w:rsidRPr="00404446">
              <w:rPr>
                <w:rFonts w:eastAsia="Calibri"/>
                <w:color w:val="000000"/>
              </w:rPr>
              <w:t xml:space="preserve"> искусства;</w:t>
            </w:r>
          </w:p>
          <w:p w:rsidR="006F0673" w:rsidRPr="00404446" w:rsidRDefault="006F0673" w:rsidP="001474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25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 xml:space="preserve">составляет и правильно оформляет </w:t>
            </w:r>
            <w:r w:rsidRPr="00404446">
              <w:rPr>
                <w:rFonts w:eastAsia="Calibri"/>
                <w:color w:val="000000"/>
              </w:rPr>
              <w:t>би</w:t>
            </w:r>
            <w:r w:rsidR="0088741F">
              <w:rPr>
                <w:rFonts w:eastAsia="Calibri"/>
                <w:color w:val="000000"/>
              </w:rPr>
              <w:t>блиографию по предложенной теме</w:t>
            </w:r>
            <w:r w:rsidRPr="00404446">
              <w:rPr>
                <w:rFonts w:eastAsia="Calibri"/>
                <w:color w:val="000000"/>
              </w:rPr>
              <w:t xml:space="preserve"> 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4).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F0673" w:rsidRPr="00404446" w:rsidRDefault="006F0673" w:rsidP="006F0673">
            <w:pPr>
              <w:jc w:val="center"/>
              <w:rPr>
                <w:b/>
              </w:rPr>
            </w:pPr>
          </w:p>
          <w:p w:rsidR="006F0673" w:rsidRPr="00404446" w:rsidRDefault="006F0673" w:rsidP="00A834DD">
            <w:pPr>
              <w:jc w:val="center"/>
              <w:rPr>
                <w:b/>
              </w:rPr>
            </w:pPr>
            <w:r w:rsidRPr="00404446">
              <w:rPr>
                <w:b/>
              </w:rPr>
              <w:t>Виды работ</w:t>
            </w:r>
          </w:p>
          <w:p w:rsidR="006F0673" w:rsidRPr="00404446" w:rsidRDefault="006F0673" w:rsidP="00A834DD">
            <w:pPr>
              <w:jc w:val="center"/>
              <w:rPr>
                <w:b/>
                <w:bCs/>
              </w:rPr>
            </w:pPr>
            <w:r w:rsidRPr="00404446">
              <w:rPr>
                <w:b/>
                <w:bCs/>
              </w:rPr>
              <w:t>(на специальные уроки – 10 ч.)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404446">
              <w:rPr>
                <w:b/>
                <w:bCs/>
                <w:color w:val="000000"/>
              </w:rPr>
              <w:t xml:space="preserve">АУДИРОВАНИЕ </w:t>
            </w:r>
            <w:r w:rsidRPr="00404446">
              <w:rPr>
                <w:b/>
                <w:bCs/>
                <w:lang w:eastAsia="zh-CN"/>
              </w:rPr>
              <w:t>(1 ч.)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4446">
              <w:rPr>
                <w:color w:val="000000"/>
              </w:rPr>
              <w:t>Восприятие текста на указанную речевую тему: понимание содержания, структуры, темы (</w:t>
            </w:r>
            <w:proofErr w:type="spellStart"/>
            <w:r w:rsidRPr="00404446">
              <w:rPr>
                <w:color w:val="000000"/>
              </w:rPr>
              <w:t>подтем</w:t>
            </w:r>
            <w:proofErr w:type="spellEnd"/>
            <w:r w:rsidRPr="00404446">
              <w:rPr>
                <w:color w:val="000000"/>
              </w:rPr>
              <w:t>), основной мысли, проблемы, авторской позиции; установление связей между фрагментами, эпизодами;  краткая запись воспринимаемой информации; распознавание текстов по типу, стилю и жанру; критическое восприятие речи с точки зрения соблюдения орфоэпических норм.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4446">
              <w:rPr>
                <w:i/>
                <w:iCs/>
                <w:color w:val="000000"/>
              </w:rPr>
              <w:t xml:space="preserve">Формы </w:t>
            </w:r>
            <w:proofErr w:type="spellStart"/>
            <w:r w:rsidRPr="00404446">
              <w:rPr>
                <w:i/>
                <w:iCs/>
                <w:color w:val="000000"/>
              </w:rPr>
              <w:t>аудирования</w:t>
            </w:r>
            <w:proofErr w:type="spellEnd"/>
            <w:r w:rsidRPr="00404446">
              <w:rPr>
                <w:color w:val="000000"/>
              </w:rPr>
              <w:t xml:space="preserve">: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4446">
              <w:rPr>
                <w:color w:val="000000"/>
              </w:rPr>
              <w:t>с опорой на написанный текст (чтение учащегося, учителя, аудиозапись) с рассматриванием иллюстрации;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4446">
              <w:rPr>
                <w:color w:val="000000"/>
              </w:rPr>
              <w:t>без опоры на написанный текст (чтение учащегося, учителя, ауди</w:t>
            </w:r>
            <w:proofErr w:type="gramStart"/>
            <w:r w:rsidRPr="00404446">
              <w:rPr>
                <w:color w:val="000000"/>
              </w:rPr>
              <w:t>о</w:t>
            </w:r>
            <w:r w:rsidR="007C0108">
              <w:rPr>
                <w:color w:val="000000"/>
              </w:rPr>
              <w:t>-</w:t>
            </w:r>
            <w:proofErr w:type="gramEnd"/>
            <w:r w:rsidRPr="00404446">
              <w:rPr>
                <w:color w:val="000000"/>
              </w:rPr>
              <w:t>/видеозапись, в том числе радио</w:t>
            </w:r>
            <w:r w:rsidR="007C0108">
              <w:rPr>
                <w:color w:val="000000"/>
              </w:rPr>
              <w:t>-</w:t>
            </w:r>
            <w:r w:rsidRPr="00404446">
              <w:rPr>
                <w:color w:val="000000"/>
              </w:rPr>
              <w:t xml:space="preserve"> и телепередача, учебный фильм).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proofErr w:type="gramStart"/>
            <w:r w:rsidRPr="00404446">
              <w:rPr>
                <w:i/>
                <w:iCs/>
                <w:color w:val="000000"/>
              </w:rPr>
              <w:t xml:space="preserve">Жанры: </w:t>
            </w:r>
            <w:r w:rsidRPr="00404446">
              <w:rPr>
                <w:iCs/>
                <w:color w:val="000000"/>
              </w:rPr>
              <w:t xml:space="preserve">рассказ, стихотворение, басня, легенда, притча, эссе, статья, </w:t>
            </w:r>
            <w:r w:rsidRPr="00404446">
              <w:t>деловое письмо, рекламный слоган, комментарий к тексту, афоризм, пословица, загадка.</w:t>
            </w:r>
            <w:proofErr w:type="gramEnd"/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404446">
              <w:rPr>
                <w:i/>
                <w:iCs/>
                <w:color w:val="000000"/>
              </w:rPr>
              <w:t xml:space="preserve">Стили: </w:t>
            </w:r>
            <w:r w:rsidRPr="00404446">
              <w:rPr>
                <w:iCs/>
                <w:color w:val="000000"/>
              </w:rPr>
              <w:t>публицистический, официально</w:t>
            </w:r>
            <w:r w:rsidR="00B034AC" w:rsidRPr="00404446">
              <w:rPr>
                <w:iCs/>
                <w:color w:val="000000"/>
              </w:rPr>
              <w:t>–</w:t>
            </w:r>
            <w:r w:rsidRPr="00404446">
              <w:rPr>
                <w:iCs/>
                <w:color w:val="000000"/>
              </w:rPr>
              <w:t xml:space="preserve">деловой, научный, художественный и разговорный.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4446">
              <w:rPr>
                <w:i/>
                <w:iCs/>
                <w:color w:val="000000"/>
              </w:rPr>
              <w:t>Типы речи</w:t>
            </w:r>
            <w:r w:rsidRPr="00404446">
              <w:rPr>
                <w:color w:val="000000"/>
              </w:rPr>
              <w:t>: описание, повествование, рассуждение.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 xml:space="preserve">ЧТЕНИЕ </w:t>
            </w:r>
            <w:r w:rsidRPr="00404446">
              <w:rPr>
                <w:rFonts w:eastAsia="Calibri"/>
                <w:b/>
                <w:bCs/>
                <w:color w:val="000000"/>
                <w:lang w:eastAsia="zh-CN"/>
              </w:rPr>
              <w:t>(1 ч.)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404446">
              <w:rPr>
                <w:i/>
                <w:iCs/>
              </w:rPr>
              <w:t>Формы чтения</w:t>
            </w:r>
            <w:r w:rsidRPr="00404446">
              <w:t xml:space="preserve">: </w:t>
            </w:r>
            <w:r w:rsidRPr="00404446">
              <w:rPr>
                <w:iCs/>
              </w:rPr>
              <w:t>вслух  и молча.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b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b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b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b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b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b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b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b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b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b/>
                <w:iCs/>
              </w:rPr>
            </w:pPr>
            <w:r w:rsidRPr="00404446">
              <w:rPr>
                <w:b/>
                <w:iCs/>
              </w:rPr>
              <w:t>Виды чтения: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04446">
              <w:rPr>
                <w:i/>
                <w:iCs/>
              </w:rPr>
              <w:t>изучающее</w:t>
            </w:r>
            <w:r w:rsidRPr="00404446">
              <w:rPr>
                <w:iCs/>
              </w:rPr>
              <w:t xml:space="preserve"> (полное понимание содержания текста, определение его ключевых слов и понятий, установление </w:t>
            </w:r>
            <w:proofErr w:type="spellStart"/>
            <w:r w:rsidRPr="00404446">
              <w:rPr>
                <w:iCs/>
              </w:rPr>
              <w:t>внутритекстовых</w:t>
            </w:r>
            <w:proofErr w:type="spellEnd"/>
            <w:r w:rsidRPr="00404446">
              <w:rPr>
                <w:iCs/>
              </w:rPr>
              <w:t xml:space="preserve"> связей, определение стиля и типа текста); подготовка к выразительному чтению), в том числе с разметкой текста;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proofErr w:type="gramStart"/>
            <w:r w:rsidRPr="00404446">
              <w:rPr>
                <w:i/>
                <w:iCs/>
              </w:rPr>
              <w:t>ознакомительное</w:t>
            </w:r>
            <w:r w:rsidRPr="00404446">
              <w:rPr>
                <w:iCs/>
              </w:rPr>
              <w:t xml:space="preserve"> (понимание содержания, темы, основной мысли, проблематики, структуры, типа, стиля и жанра);</w:t>
            </w:r>
            <w:proofErr w:type="gramEnd"/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proofErr w:type="gramStart"/>
            <w:r w:rsidRPr="00404446">
              <w:rPr>
                <w:i/>
                <w:iCs/>
              </w:rPr>
              <w:t>просмотровое</w:t>
            </w:r>
            <w:proofErr w:type="gramEnd"/>
            <w:r w:rsidRPr="00404446">
              <w:rPr>
                <w:iCs/>
              </w:rPr>
              <w:t xml:space="preserve"> (избирательный подход к содержанию и структуре текста: поиск эпизодов, примеров, фрагментов, фактов, цитат с определенной целевой установкой);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04446">
              <w:rPr>
                <w:i/>
                <w:iCs/>
              </w:rPr>
              <w:t>критическое чтение</w:t>
            </w:r>
            <w:r w:rsidRPr="00404446">
              <w:rPr>
                <w:iCs/>
              </w:rPr>
              <w:t xml:space="preserve"> (распозна</w:t>
            </w:r>
            <w:r w:rsidR="004F0631">
              <w:rPr>
                <w:iCs/>
              </w:rPr>
              <w:t>ние</w:t>
            </w:r>
            <w:r w:rsidRPr="00404446">
              <w:rPr>
                <w:iCs/>
              </w:rPr>
              <w:t xml:space="preserve"> подтекст</w:t>
            </w:r>
            <w:r w:rsidR="004F0631">
              <w:rPr>
                <w:iCs/>
              </w:rPr>
              <w:t>а</w:t>
            </w:r>
            <w:r w:rsidRPr="00404446">
              <w:rPr>
                <w:iCs/>
              </w:rPr>
              <w:t>, разгранич</w:t>
            </w:r>
            <w:r w:rsidR="004F0631">
              <w:rPr>
                <w:iCs/>
              </w:rPr>
              <w:t>ение</w:t>
            </w:r>
            <w:r w:rsidR="00886474">
              <w:rPr>
                <w:iCs/>
              </w:rPr>
              <w:t xml:space="preserve"> факт</w:t>
            </w:r>
            <w:r w:rsidR="004F0631">
              <w:rPr>
                <w:iCs/>
              </w:rPr>
              <w:t>ов</w:t>
            </w:r>
            <w:r w:rsidR="00886474">
              <w:rPr>
                <w:iCs/>
              </w:rPr>
              <w:t xml:space="preserve"> и мнени</w:t>
            </w:r>
            <w:r w:rsidR="004F0631">
              <w:rPr>
                <w:iCs/>
              </w:rPr>
              <w:t>й</w:t>
            </w:r>
            <w:r w:rsidR="00886474">
              <w:rPr>
                <w:iCs/>
              </w:rPr>
              <w:t>, критическ</w:t>
            </w:r>
            <w:r w:rsidR="004F0631">
              <w:rPr>
                <w:iCs/>
              </w:rPr>
              <w:t>ое</w:t>
            </w:r>
            <w:r w:rsidRPr="00404446">
              <w:rPr>
                <w:iCs/>
              </w:rPr>
              <w:t xml:space="preserve"> отно</w:t>
            </w:r>
            <w:r w:rsidR="004F0631">
              <w:rPr>
                <w:iCs/>
              </w:rPr>
              <w:t>шение</w:t>
            </w:r>
            <w:r w:rsidRPr="00404446">
              <w:rPr>
                <w:iCs/>
              </w:rPr>
              <w:t xml:space="preserve"> к мнениям (оценкам), сравн</w:t>
            </w:r>
            <w:r w:rsidR="004F0631">
              <w:rPr>
                <w:iCs/>
              </w:rPr>
              <w:t>ение</w:t>
            </w:r>
            <w:r w:rsidRPr="00404446">
              <w:rPr>
                <w:iCs/>
              </w:rPr>
              <w:t xml:space="preserve"> мнени</w:t>
            </w:r>
            <w:r w:rsidR="004F0631">
              <w:rPr>
                <w:iCs/>
              </w:rPr>
              <w:t>й</w:t>
            </w:r>
            <w:r w:rsidRPr="00404446">
              <w:rPr>
                <w:iCs/>
              </w:rPr>
              <w:t xml:space="preserve"> и оцен</w:t>
            </w:r>
            <w:r w:rsidR="004F0631">
              <w:rPr>
                <w:iCs/>
              </w:rPr>
              <w:t>ок</w:t>
            </w:r>
            <w:r w:rsidRPr="00404446">
              <w:rPr>
                <w:iCs/>
              </w:rPr>
              <w:t xml:space="preserve">, </w:t>
            </w:r>
            <w:r w:rsidR="004F0631">
              <w:rPr>
                <w:iCs/>
              </w:rPr>
              <w:t>обобщение</w:t>
            </w:r>
            <w:r w:rsidRPr="00404446">
              <w:rPr>
                <w:iCs/>
              </w:rPr>
              <w:t>).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proofErr w:type="gramStart"/>
            <w:r w:rsidRPr="00404446">
              <w:rPr>
                <w:i/>
                <w:iCs/>
                <w:color w:val="000000"/>
              </w:rPr>
              <w:t xml:space="preserve">Жанры: </w:t>
            </w:r>
            <w:r w:rsidRPr="00404446">
              <w:rPr>
                <w:iCs/>
                <w:color w:val="000000"/>
              </w:rPr>
              <w:t xml:space="preserve">рассказ, стихотворение, басня, легенда, притча, эссе, статья, </w:t>
            </w:r>
            <w:r w:rsidRPr="00404446">
              <w:t>деловое письмо, рекламный слоган, комментарий к тексту, афоризм, пословица, загадка.</w:t>
            </w:r>
            <w:proofErr w:type="gramEnd"/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404446">
              <w:rPr>
                <w:i/>
                <w:iCs/>
                <w:color w:val="000000"/>
              </w:rPr>
              <w:t xml:space="preserve">Стили: </w:t>
            </w:r>
            <w:r w:rsidRPr="00404446">
              <w:rPr>
                <w:iCs/>
                <w:color w:val="000000"/>
              </w:rPr>
              <w:t>публицистический, официально</w:t>
            </w:r>
            <w:r w:rsidR="00B034AC" w:rsidRPr="00404446">
              <w:rPr>
                <w:iCs/>
                <w:color w:val="000000"/>
              </w:rPr>
              <w:t>–</w:t>
            </w:r>
            <w:r w:rsidRPr="00404446">
              <w:rPr>
                <w:iCs/>
                <w:color w:val="000000"/>
              </w:rPr>
              <w:t xml:space="preserve">деловой, научный, художественный и разговорный.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4446">
              <w:rPr>
                <w:i/>
                <w:iCs/>
                <w:color w:val="000000"/>
              </w:rPr>
              <w:t>Типы речи</w:t>
            </w:r>
            <w:r w:rsidRPr="00404446">
              <w:rPr>
                <w:color w:val="000000"/>
              </w:rPr>
              <w:t>: описание, повествование, рассуждение.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404446">
              <w:rPr>
                <w:b/>
                <w:bCs/>
                <w:color w:val="000000"/>
              </w:rPr>
              <w:lastRenderedPageBreak/>
              <w:t xml:space="preserve">ГОВОРЕНИЕ </w:t>
            </w:r>
            <w:r w:rsidRPr="00404446">
              <w:rPr>
                <w:b/>
                <w:bCs/>
                <w:lang w:eastAsia="zh-CN"/>
              </w:rPr>
              <w:t>(3</w:t>
            </w:r>
            <w:r w:rsidR="00147455" w:rsidRPr="00404446">
              <w:rPr>
                <w:b/>
                <w:bCs/>
                <w:lang w:eastAsia="zh-CN"/>
              </w:rPr>
              <w:t xml:space="preserve"> </w:t>
            </w:r>
            <w:r w:rsidRPr="00404446">
              <w:rPr>
                <w:b/>
                <w:bCs/>
                <w:lang w:eastAsia="zh-CN"/>
              </w:rPr>
              <w:t>ч</w:t>
            </w:r>
            <w:r w:rsidR="00147455" w:rsidRPr="00404446">
              <w:rPr>
                <w:b/>
                <w:bCs/>
                <w:lang w:eastAsia="zh-CN"/>
              </w:rPr>
              <w:t>.</w:t>
            </w:r>
            <w:r w:rsidRPr="00404446">
              <w:rPr>
                <w:b/>
                <w:bCs/>
                <w:lang w:eastAsia="zh-CN"/>
              </w:rPr>
              <w:t>)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4446">
              <w:rPr>
                <w:b/>
                <w:bCs/>
                <w:i/>
                <w:iCs/>
                <w:color w:val="000000"/>
              </w:rPr>
              <w:t>Монолог</w:t>
            </w:r>
            <w:r w:rsidRPr="00404446">
              <w:rPr>
                <w:b/>
                <w:bCs/>
                <w:iCs/>
                <w:color w:val="000000"/>
              </w:rPr>
              <w:t xml:space="preserve"> </w:t>
            </w:r>
            <w:r w:rsidRPr="00404446">
              <w:rPr>
                <w:b/>
                <w:lang w:eastAsia="zh-CN"/>
              </w:rPr>
              <w:t>(2 ч</w:t>
            </w:r>
            <w:r w:rsidR="00147455" w:rsidRPr="00404446">
              <w:rPr>
                <w:b/>
                <w:lang w:eastAsia="zh-CN"/>
              </w:rPr>
              <w:t>.</w:t>
            </w:r>
            <w:r w:rsidRPr="00404446">
              <w:rPr>
                <w:b/>
                <w:lang w:eastAsia="zh-CN"/>
              </w:rPr>
              <w:t>)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i/>
                <w:iCs/>
                <w:color w:val="000000"/>
              </w:rPr>
              <w:t>Коммуникативно</w:t>
            </w:r>
            <w:r w:rsidR="007C0108">
              <w:rPr>
                <w:i/>
                <w:iCs/>
                <w:color w:val="000000"/>
              </w:rPr>
              <w:t>-</w:t>
            </w:r>
            <w:r w:rsidRPr="00404446">
              <w:rPr>
                <w:i/>
                <w:iCs/>
                <w:color w:val="000000"/>
              </w:rPr>
              <w:t xml:space="preserve">функциональные типы: </w:t>
            </w:r>
            <w:r w:rsidRPr="00404446">
              <w:rPr>
                <w:color w:val="000000"/>
              </w:rPr>
              <w:t>информационный, побудительный, экспрессивный, развлекательный, ритуально</w:t>
            </w:r>
            <w:r w:rsidR="004F0631">
              <w:rPr>
                <w:color w:val="000000"/>
              </w:rPr>
              <w:t>-</w:t>
            </w:r>
            <w:r w:rsidRPr="00404446">
              <w:rPr>
                <w:rFonts w:eastAsia="Calibri"/>
                <w:color w:val="000000"/>
              </w:rPr>
              <w:t xml:space="preserve">протокольный.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iCs/>
                <w:color w:val="000000"/>
              </w:rPr>
              <w:t>Репродуктивная деятельность</w:t>
            </w:r>
            <w:r w:rsidRPr="00404446">
              <w:rPr>
                <w:rFonts w:eastAsia="Calibri"/>
                <w:color w:val="000000"/>
              </w:rPr>
              <w:t xml:space="preserve">: </w:t>
            </w:r>
          </w:p>
          <w:p w:rsidR="006F0673" w:rsidRPr="00404446" w:rsidRDefault="006F0673" w:rsidP="00EC030F">
            <w:pPr>
              <w:jc w:val="both"/>
            </w:pPr>
            <w:r w:rsidRPr="00404446">
              <w:t>анализ содержания и структуры текста, его стилистических особенностей и художественного своеобразия; подробный, сжатый, выборочный пересказ текста; объяснение значения незнакомых слов с помощью  контекста  и / или словаря; синонимическая замена слов или выражений, сжатие или развёртывание текста</w:t>
            </w:r>
            <w:r w:rsidR="00C63AC3">
              <w:t>,</w:t>
            </w:r>
            <w:r w:rsidRPr="00404446">
              <w:t xml:space="preserve"> восстановление нарушенной целостности текста;  перевод текста или его </w:t>
            </w:r>
            <w:r w:rsidR="00B421FF">
              <w:t>фрагментов; заучивание наизусть.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iCs/>
                <w:color w:val="000000"/>
              </w:rPr>
              <w:t>Продуктивная деятельность</w:t>
            </w:r>
            <w:r w:rsidRPr="00404446">
              <w:rPr>
                <w:rFonts w:eastAsia="Calibri"/>
                <w:color w:val="000000"/>
              </w:rPr>
              <w:t xml:space="preserve">: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составление монологических высказываний различных типов и стилей по самостоятельно составленному либо предложенному плану; комментирование высказанной мысли и аргументация своей точки зрения, обобщение, подведение итогов.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  <w:r w:rsidRPr="00404446">
              <w:rPr>
                <w:rFonts w:eastAsia="Calibri"/>
                <w:b/>
                <w:bCs/>
                <w:i/>
                <w:iCs/>
                <w:color w:val="000000"/>
              </w:rPr>
              <w:t>Диалог</w:t>
            </w:r>
            <w:r w:rsidRPr="00404446">
              <w:rPr>
                <w:rFonts w:eastAsia="Calibri"/>
                <w:b/>
                <w:bCs/>
                <w:iCs/>
                <w:color w:val="000000"/>
              </w:rPr>
              <w:t xml:space="preserve"> </w:t>
            </w:r>
            <w:r w:rsidRPr="00404446">
              <w:rPr>
                <w:rFonts w:eastAsia="Calibri"/>
                <w:b/>
                <w:i/>
                <w:color w:val="000000"/>
                <w:lang w:eastAsia="zh-CN"/>
              </w:rPr>
              <w:t>(1ч</w:t>
            </w:r>
            <w:r w:rsidR="00147455" w:rsidRPr="00404446">
              <w:rPr>
                <w:rFonts w:eastAsia="Calibri"/>
                <w:b/>
                <w:i/>
                <w:color w:val="000000"/>
                <w:lang w:eastAsia="zh-CN"/>
              </w:rPr>
              <w:t>.</w:t>
            </w:r>
            <w:r w:rsidRPr="00404446">
              <w:rPr>
                <w:rFonts w:eastAsia="Calibri"/>
                <w:b/>
                <w:i/>
                <w:color w:val="000000"/>
                <w:lang w:eastAsia="zh-CN"/>
              </w:rPr>
              <w:t>)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iCs/>
                <w:color w:val="000000"/>
              </w:rPr>
              <w:lastRenderedPageBreak/>
              <w:t>Коммуникативно</w:t>
            </w:r>
            <w:r w:rsidR="007C0108">
              <w:rPr>
                <w:rFonts w:eastAsia="Calibri"/>
                <w:i/>
                <w:iCs/>
                <w:color w:val="000000"/>
              </w:rPr>
              <w:t>-</w:t>
            </w:r>
            <w:r w:rsidRPr="00404446">
              <w:rPr>
                <w:rFonts w:eastAsia="Calibri"/>
                <w:i/>
                <w:iCs/>
                <w:color w:val="000000"/>
              </w:rPr>
              <w:t>функциональные типы</w:t>
            </w:r>
            <w:r w:rsidRPr="00404446">
              <w:rPr>
                <w:rFonts w:eastAsia="Calibri"/>
                <w:color w:val="000000"/>
              </w:rPr>
              <w:t>: этикетный, информационный (диалог</w:t>
            </w:r>
            <w:r w:rsidR="007C0108">
              <w:rPr>
                <w:rFonts w:eastAsia="Calibri"/>
                <w:color w:val="000000"/>
              </w:rPr>
              <w:t>-</w:t>
            </w:r>
            <w:r w:rsidRPr="00404446">
              <w:rPr>
                <w:rFonts w:eastAsia="Calibri"/>
                <w:color w:val="000000"/>
              </w:rPr>
              <w:t xml:space="preserve">дискуссия), побудительный, экспрессивный.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EC030F" w:rsidRPr="00404446" w:rsidRDefault="00EC030F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iCs/>
                <w:color w:val="000000"/>
              </w:rPr>
              <w:t>Репродуктивная деятельность</w:t>
            </w:r>
            <w:r w:rsidRPr="00404446">
              <w:rPr>
                <w:rFonts w:eastAsia="Calibri"/>
                <w:color w:val="000000"/>
              </w:rPr>
              <w:t xml:space="preserve">: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>разыгрывание диалогов и инсценировка текста, перевод диалогов с украинского языка на русский с последующим их разыгрыванием; использование надлежащих невербальных средств коммуникации.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iCs/>
                <w:color w:val="000000"/>
              </w:rPr>
              <w:t>Продуктивная деятельность</w:t>
            </w:r>
            <w:r w:rsidRPr="00404446">
              <w:rPr>
                <w:rFonts w:eastAsia="Calibri"/>
                <w:color w:val="000000"/>
              </w:rPr>
              <w:t xml:space="preserve">: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составление диалогов  по образцу, указанным параметрам ситуации с последующим разыгрыванием; восстановление и распространение реплик диалогов; продолжение прерванных; соблюдение  речевой культуры.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 xml:space="preserve">ПИСЬМО </w:t>
            </w:r>
            <w:r w:rsidRPr="00404446">
              <w:rPr>
                <w:rFonts w:eastAsia="Calibri"/>
                <w:b/>
                <w:bCs/>
                <w:color w:val="000000"/>
                <w:lang w:eastAsia="zh-CN"/>
              </w:rPr>
              <w:t>(5 ч</w:t>
            </w:r>
            <w:r w:rsidR="00147455" w:rsidRPr="00404446">
              <w:rPr>
                <w:rFonts w:eastAsia="Calibri"/>
                <w:b/>
                <w:bCs/>
                <w:color w:val="000000"/>
                <w:lang w:eastAsia="zh-CN"/>
              </w:rPr>
              <w:t>.</w:t>
            </w:r>
            <w:r w:rsidRPr="00404446">
              <w:rPr>
                <w:rFonts w:eastAsia="Calibri"/>
                <w:b/>
                <w:bCs/>
                <w:color w:val="000000"/>
                <w:lang w:eastAsia="zh-CN"/>
              </w:rPr>
              <w:t>)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iCs/>
                <w:color w:val="000000"/>
              </w:rPr>
              <w:t>Репродуктивная деятельность</w:t>
            </w:r>
            <w:r w:rsidRPr="00404446">
              <w:rPr>
                <w:rFonts w:eastAsia="Calibri"/>
                <w:color w:val="000000"/>
              </w:rPr>
              <w:t xml:space="preserve">: восстановление, преобразование предложений и текста, в том числе его сжатие; выписывание нужных фрагментов текста; ответы на вопросы, сжатые, </w:t>
            </w:r>
            <w:r w:rsidRPr="00404446">
              <w:rPr>
                <w:rFonts w:eastAsia="Calibri"/>
                <w:color w:val="000000"/>
              </w:rPr>
              <w:lastRenderedPageBreak/>
              <w:t>выборочные и подробные изложения; перевод текста.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EC030F" w:rsidRPr="00404446" w:rsidRDefault="00EC030F" w:rsidP="006F067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iCs/>
                <w:color w:val="000000"/>
              </w:rPr>
              <w:t>Продуктивная деятельность</w:t>
            </w:r>
            <w:r w:rsidRPr="00404446">
              <w:rPr>
                <w:rFonts w:eastAsia="Calibri"/>
                <w:color w:val="000000"/>
              </w:rPr>
              <w:t xml:space="preserve">: </w:t>
            </w: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изложение с дополнительным творческим заданием </w:t>
            </w:r>
            <w:r w:rsidRPr="00404446">
              <w:rPr>
                <w:rFonts w:eastAsia="Calibri"/>
                <w:color w:val="000000"/>
                <w:lang w:eastAsia="zh-CN"/>
              </w:rPr>
              <w:t>(1</w:t>
            </w:r>
            <w:r w:rsidR="00C63AC3">
              <w:rPr>
                <w:rFonts w:eastAsia="Calibri"/>
                <w:color w:val="000000"/>
                <w:lang w:eastAsia="zh-CN"/>
              </w:rPr>
              <w:t> </w:t>
            </w:r>
            <w:r w:rsidRPr="00404446">
              <w:rPr>
                <w:rFonts w:eastAsia="Calibri"/>
                <w:color w:val="000000"/>
                <w:lang w:eastAsia="zh-CN"/>
              </w:rPr>
              <w:t>ч</w:t>
            </w:r>
            <w:r w:rsidR="00147455" w:rsidRPr="00404446">
              <w:rPr>
                <w:rFonts w:eastAsia="Calibri"/>
                <w:color w:val="000000"/>
                <w:lang w:eastAsia="zh-CN"/>
              </w:rPr>
              <w:t>.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), </w:t>
            </w:r>
            <w:r w:rsidRPr="00404446">
              <w:rPr>
                <w:rFonts w:eastAsia="Calibri"/>
                <w:color w:val="000000"/>
              </w:rPr>
              <w:t xml:space="preserve">различные виды сочинений </w:t>
            </w:r>
            <w:r w:rsidRPr="00404446">
              <w:rPr>
                <w:rFonts w:eastAsia="Calibri"/>
                <w:color w:val="000000"/>
                <w:lang w:eastAsia="zh-CN"/>
              </w:rPr>
              <w:t>(1 ч</w:t>
            </w:r>
            <w:r w:rsidR="00147455" w:rsidRPr="00404446">
              <w:rPr>
                <w:rFonts w:eastAsia="Calibri"/>
                <w:color w:val="000000"/>
                <w:lang w:eastAsia="zh-CN"/>
              </w:rPr>
              <w:t>.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), </w:t>
            </w:r>
            <w:r w:rsidRPr="00404446">
              <w:rPr>
                <w:rFonts w:eastAsia="Calibri"/>
                <w:color w:val="000000"/>
              </w:rPr>
              <w:t xml:space="preserve">  деловое письмо </w:t>
            </w:r>
            <w:r w:rsidRPr="00404446">
              <w:rPr>
                <w:rFonts w:eastAsia="Calibri"/>
                <w:color w:val="000000"/>
                <w:lang w:eastAsia="zh-CN"/>
              </w:rPr>
              <w:t>(1</w:t>
            </w:r>
            <w:r w:rsidR="007C0108">
              <w:rPr>
                <w:rFonts w:eastAsia="Calibri"/>
                <w:color w:val="000000"/>
                <w:lang w:eastAsia="zh-CN"/>
              </w:rPr>
              <w:t> </w:t>
            </w:r>
            <w:r w:rsidRPr="00404446">
              <w:rPr>
                <w:rFonts w:eastAsia="Calibri"/>
                <w:color w:val="000000"/>
                <w:lang w:eastAsia="zh-CN"/>
              </w:rPr>
              <w:t>ч</w:t>
            </w:r>
            <w:r w:rsidR="00147455" w:rsidRPr="00404446">
              <w:rPr>
                <w:rFonts w:eastAsia="Calibri"/>
                <w:color w:val="000000"/>
                <w:lang w:eastAsia="zh-CN"/>
              </w:rPr>
              <w:t>.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), </w:t>
            </w:r>
            <w:r w:rsidRPr="00404446">
              <w:rPr>
                <w:rFonts w:eastAsia="Calibri"/>
                <w:color w:val="000000"/>
              </w:rPr>
              <w:t xml:space="preserve"> план работы, написание тезисов, составление библиографии по данной теме </w:t>
            </w:r>
            <w:r w:rsidR="007C0108">
              <w:rPr>
                <w:rFonts w:eastAsia="Calibri"/>
                <w:color w:val="000000"/>
                <w:lang w:eastAsia="zh-CN"/>
              </w:rPr>
              <w:t>(1 </w:t>
            </w:r>
            <w:r w:rsidRPr="00404446">
              <w:rPr>
                <w:rFonts w:eastAsia="Calibri"/>
                <w:color w:val="000000"/>
                <w:lang w:eastAsia="zh-CN"/>
              </w:rPr>
              <w:t>ч</w:t>
            </w:r>
            <w:r w:rsidR="00147455" w:rsidRPr="00404446">
              <w:rPr>
                <w:rFonts w:eastAsia="Calibri"/>
                <w:color w:val="000000"/>
                <w:lang w:eastAsia="zh-CN"/>
              </w:rPr>
              <w:t>.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), </w:t>
            </w:r>
            <w:r w:rsidRPr="00404446">
              <w:rPr>
                <w:rFonts w:eastAsia="Calibri"/>
                <w:color w:val="000000"/>
              </w:rPr>
              <w:t xml:space="preserve">  комментарий на морально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 xml:space="preserve">этическую тему, отзыв </w:t>
            </w:r>
            <w:r w:rsidR="00C63AC3">
              <w:rPr>
                <w:rFonts w:eastAsia="Calibri"/>
                <w:color w:val="000000"/>
              </w:rPr>
              <w:t>о</w:t>
            </w:r>
            <w:r w:rsidRPr="00404446">
              <w:rPr>
                <w:rFonts w:eastAsia="Calibri"/>
                <w:color w:val="000000"/>
              </w:rPr>
              <w:t xml:space="preserve"> произведени</w:t>
            </w:r>
            <w:r w:rsidR="00C63AC3">
              <w:rPr>
                <w:rFonts w:eastAsia="Calibri"/>
                <w:color w:val="000000"/>
              </w:rPr>
              <w:t>и</w:t>
            </w:r>
            <w:r w:rsidRPr="00404446">
              <w:rPr>
                <w:rFonts w:eastAsia="Calibri"/>
                <w:color w:val="000000"/>
              </w:rPr>
              <w:t xml:space="preserve"> искусства (1 ч</w:t>
            </w:r>
            <w:r w:rsidR="00147455" w:rsidRPr="00404446">
              <w:rPr>
                <w:rFonts w:eastAsia="Calibri"/>
                <w:color w:val="000000"/>
              </w:rPr>
              <w:t>.</w:t>
            </w:r>
            <w:r w:rsidRPr="00404446">
              <w:rPr>
                <w:rFonts w:eastAsia="Calibri"/>
                <w:color w:val="000000"/>
              </w:rPr>
              <w:t>).</w:t>
            </w: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</w:rPr>
            </w:pPr>
          </w:p>
        </w:tc>
      </w:tr>
      <w:tr w:rsidR="006F0673" w:rsidRPr="00404446" w:rsidTr="006F0673">
        <w:trPr>
          <w:trHeight w:val="982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0673" w:rsidRPr="00404446" w:rsidRDefault="006F0673" w:rsidP="006F0673">
            <w:pPr>
              <w:ind w:firstLine="360"/>
              <w:jc w:val="both"/>
              <w:rPr>
                <w:b/>
              </w:rPr>
            </w:pPr>
            <w:proofErr w:type="spellStart"/>
            <w:proofErr w:type="gramStart"/>
            <w:r w:rsidRPr="00404446">
              <w:lastRenderedPageBreak/>
              <w:t>Межпредметные</w:t>
            </w:r>
            <w:proofErr w:type="spellEnd"/>
            <w:r w:rsidRPr="00404446">
              <w:t xml:space="preserve"> связи: художественное произведение и его композиция; позиция автора, художественные средства выразительности (литература); описание произведений живописи и архитектуры (изобразительное искусство); мастерство аргументации (риторика), главная и второстепенная информация, сжатие информации (информатика).</w:t>
            </w:r>
            <w:proofErr w:type="gramEnd"/>
          </w:p>
        </w:tc>
      </w:tr>
    </w:tbl>
    <w:p w:rsidR="00BA64A5" w:rsidRPr="00404446" w:rsidRDefault="006F0673" w:rsidP="00BA64A5">
      <w:pPr>
        <w:jc w:val="both"/>
        <w:rPr>
          <w:b/>
          <w:caps/>
        </w:rPr>
      </w:pPr>
      <w:r w:rsidRPr="00404446">
        <w:br w:type="textWrapping" w:clear="all"/>
      </w:r>
    </w:p>
    <w:p w:rsidR="00BA64A5" w:rsidRPr="00404446" w:rsidRDefault="00BA64A5" w:rsidP="00BA64A5">
      <w:pPr>
        <w:jc w:val="center"/>
        <w:rPr>
          <w:b/>
          <w:caps/>
        </w:rPr>
      </w:pPr>
      <w:r w:rsidRPr="00404446">
        <w:rPr>
          <w:b/>
          <w:caps/>
        </w:rPr>
        <w:t>языковая линия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4578"/>
      </w:tblGrid>
      <w:tr w:rsidR="00BA64A5" w:rsidRPr="00404446" w:rsidTr="00BA64A5">
        <w:tc>
          <w:tcPr>
            <w:tcW w:w="5070" w:type="dxa"/>
            <w:shd w:val="clear" w:color="auto" w:fill="auto"/>
          </w:tcPr>
          <w:p w:rsidR="00BA64A5" w:rsidRPr="00404446" w:rsidRDefault="00BA64A5" w:rsidP="00BA64A5">
            <w:pPr>
              <w:jc w:val="center"/>
            </w:pPr>
            <w:r w:rsidRPr="00404446">
              <w:t xml:space="preserve">Предполагаемые результаты </w:t>
            </w:r>
          </w:p>
          <w:p w:rsidR="00BA64A5" w:rsidRPr="00404446" w:rsidRDefault="00BA64A5" w:rsidP="00BA64A5">
            <w:pPr>
              <w:jc w:val="center"/>
            </w:pPr>
            <w:r w:rsidRPr="00404446">
              <w:t>учебно</w:t>
            </w:r>
            <w:r w:rsidR="00B034AC" w:rsidRPr="00404446">
              <w:t>–</w:t>
            </w:r>
            <w:r w:rsidRPr="00404446">
              <w:t>познавательной деятельности учащихся</w:t>
            </w:r>
          </w:p>
        </w:tc>
        <w:tc>
          <w:tcPr>
            <w:tcW w:w="4578" w:type="dxa"/>
            <w:shd w:val="clear" w:color="auto" w:fill="auto"/>
          </w:tcPr>
          <w:p w:rsidR="00BA64A5" w:rsidRPr="00404446" w:rsidRDefault="00BA64A5" w:rsidP="00BA64A5">
            <w:pPr>
              <w:jc w:val="center"/>
            </w:pPr>
            <w:r w:rsidRPr="00404446">
              <w:t>Содержание учебного материала</w:t>
            </w:r>
          </w:p>
        </w:tc>
      </w:tr>
      <w:tr w:rsidR="00BA64A5" w:rsidRPr="00404446" w:rsidTr="00BA64A5"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suppressAutoHyphens/>
              <w:jc w:val="both"/>
              <w:rPr>
                <w:lang w:eastAsia="zh-CN"/>
              </w:rPr>
            </w:pPr>
            <w:r w:rsidRPr="00404446">
              <w:rPr>
                <w:b/>
                <w:lang w:eastAsia="zh-CN"/>
              </w:rPr>
              <w:t>Ученик / ученица: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88741F">
              <w:rPr>
                <w:i/>
              </w:rPr>
              <w:t>приводит</w:t>
            </w:r>
            <w:r w:rsidR="00BA64A5" w:rsidRPr="00404446">
              <w:t xml:space="preserve"> </w:t>
            </w:r>
            <w:r w:rsidR="00BA64A5" w:rsidRPr="0088741F">
              <w:rPr>
                <w:i/>
              </w:rPr>
              <w:t>примеры</w:t>
            </w:r>
            <w:r w:rsidR="00BA64A5" w:rsidRPr="00404446">
              <w:t>, подтверждающие связь русского языка с другими восточнославянскими языками</w:t>
            </w:r>
            <w:r w:rsidR="00BA64A5" w:rsidRPr="00404446">
              <w:rPr>
                <w:lang w:val="uk-UA"/>
              </w:rPr>
              <w:t>;</w:t>
            </w:r>
            <w:r w:rsidR="00BA64A5" w:rsidRPr="00404446">
              <w:t xml:space="preserve">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88741F">
              <w:rPr>
                <w:i/>
              </w:rPr>
              <w:t>даёт</w:t>
            </w:r>
            <w:r w:rsidR="00BA64A5" w:rsidRPr="00404446">
              <w:t xml:space="preserve"> </w:t>
            </w:r>
            <w:r w:rsidR="00BA64A5" w:rsidRPr="0088741F">
              <w:rPr>
                <w:i/>
              </w:rPr>
              <w:t>толкование</w:t>
            </w:r>
            <w:r w:rsidR="00BA64A5" w:rsidRPr="00404446">
              <w:t xml:space="preserve"> термина </w:t>
            </w:r>
            <w:r w:rsidR="00BA64A5" w:rsidRPr="00404446">
              <w:rPr>
                <w:i/>
              </w:rPr>
              <w:t>билингвизм</w:t>
            </w:r>
            <w:r w:rsidR="00BA64A5" w:rsidRPr="00404446">
              <w:rPr>
                <w:lang w:val="uk-UA"/>
              </w:rPr>
              <w:t>;</w:t>
            </w:r>
            <w:r w:rsidR="00BA64A5" w:rsidRPr="00404446">
              <w:t xml:space="preserve">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88741F">
              <w:rPr>
                <w:i/>
              </w:rPr>
              <w:t>знает</w:t>
            </w:r>
            <w:r w:rsidR="00BA64A5" w:rsidRPr="00404446">
              <w:t xml:space="preserve"> об особенностях функционирования русского языка в Украине.</w:t>
            </w:r>
          </w:p>
        </w:tc>
        <w:tc>
          <w:tcPr>
            <w:tcW w:w="4578" w:type="dxa"/>
            <w:tcBorders>
              <w:bottom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b/>
              </w:rPr>
              <w:t xml:space="preserve">ОБЩИЕ СВЕДЕНИЯ О ЯЗЫКЕ </w:t>
            </w:r>
            <w:r w:rsidRPr="00404446">
              <w:t>(2 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 Место украинского и русского языков в восточнославянской языковой подгруппе. </w:t>
            </w:r>
          </w:p>
          <w:p w:rsidR="00BA64A5" w:rsidRPr="00404446" w:rsidRDefault="00BA64A5" w:rsidP="00BA64A5">
            <w:pPr>
              <w:jc w:val="both"/>
            </w:pPr>
            <w:r w:rsidRPr="00404446">
              <w:t>Русско</w:t>
            </w:r>
            <w:r w:rsidR="004F0631">
              <w:t>-</w:t>
            </w:r>
            <w:r w:rsidRPr="00404446">
              <w:t>украинский билингвизм.</w:t>
            </w:r>
          </w:p>
        </w:tc>
      </w:tr>
      <w:tr w:rsidR="00BA64A5" w:rsidRPr="00404446" w:rsidTr="00BA64A5">
        <w:tc>
          <w:tcPr>
            <w:tcW w:w="96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jc w:val="center"/>
              <w:rPr>
                <w:lang w:val="uk-UA"/>
              </w:rPr>
            </w:pPr>
            <w:r w:rsidRPr="00404446">
              <w:rPr>
                <w:b/>
              </w:rPr>
              <w:t>СТИЛИСТИКА</w:t>
            </w:r>
            <w:r w:rsidRPr="00404446">
              <w:t xml:space="preserve"> </w:t>
            </w:r>
          </w:p>
          <w:p w:rsidR="00BA64A5" w:rsidRPr="00404446" w:rsidRDefault="00BA64A5" w:rsidP="00BA64A5">
            <w:pPr>
              <w:jc w:val="center"/>
              <w:rPr>
                <w:b/>
              </w:rPr>
            </w:pPr>
            <w:r w:rsidRPr="00404446">
              <w:rPr>
                <w:b/>
              </w:rPr>
              <w:t>(</w:t>
            </w:r>
            <w:r w:rsidR="000C3C91" w:rsidRPr="00404446">
              <w:rPr>
                <w:b/>
                <w:lang w:val="uk-UA"/>
              </w:rPr>
              <w:t>48</w:t>
            </w:r>
            <w:r w:rsidRPr="00404446">
              <w:rPr>
                <w:b/>
              </w:rPr>
              <w:t xml:space="preserve"> ч.)</w:t>
            </w:r>
          </w:p>
        </w:tc>
      </w:tr>
      <w:tr w:rsidR="00BA64A5" w:rsidRPr="00404446" w:rsidTr="00BA64A5">
        <w:trPr>
          <w:trHeight w:val="4869"/>
        </w:trPr>
        <w:tc>
          <w:tcPr>
            <w:tcW w:w="5070" w:type="dxa"/>
            <w:tcBorders>
              <w:right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suppressAutoHyphens/>
              <w:jc w:val="both"/>
              <w:rPr>
                <w:lang w:eastAsia="zh-CN"/>
              </w:rPr>
            </w:pPr>
            <w:r w:rsidRPr="00404446">
              <w:rPr>
                <w:b/>
                <w:lang w:eastAsia="zh-CN"/>
              </w:rPr>
              <w:lastRenderedPageBreak/>
              <w:t>Ученик / ученица:</w:t>
            </w:r>
          </w:p>
          <w:p w:rsidR="00BA64A5" w:rsidRPr="00404446" w:rsidRDefault="00B034AC" w:rsidP="00BA64A5">
            <w:pPr>
              <w:ind w:firstLine="284"/>
              <w:jc w:val="both"/>
            </w:pPr>
            <w:proofErr w:type="gramStart"/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знает</w:t>
            </w:r>
            <w:r w:rsidR="00BA64A5" w:rsidRPr="00404446">
              <w:t xml:space="preserve"> основные понятия стилистики:  стиль, функция, сфера применения, типичные черты, языковые средства, жанр; стилистическая норма, стилистическая ошибка;  </w:t>
            </w:r>
            <w:proofErr w:type="gramEnd"/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определяет</w:t>
            </w:r>
            <w:r w:rsidR="00BA64A5" w:rsidRPr="00404446">
              <w:t xml:space="preserve"> признаки речевой ситуации и </w:t>
            </w:r>
            <w:r w:rsidR="00BA64A5" w:rsidRPr="0088741F">
              <w:rPr>
                <w:i/>
              </w:rPr>
              <w:t>характеризует</w:t>
            </w:r>
            <w:r w:rsidR="00BA64A5" w:rsidRPr="00404446">
              <w:t xml:space="preserve"> её компоненты: </w:t>
            </w:r>
            <w:r w:rsidR="00BA64A5" w:rsidRPr="00404446">
              <w:rPr>
                <w:i/>
              </w:rPr>
              <w:t xml:space="preserve">кто – </w:t>
            </w:r>
            <w:proofErr w:type="gramStart"/>
            <w:r w:rsidR="00BA64A5" w:rsidRPr="00404446">
              <w:rPr>
                <w:i/>
              </w:rPr>
              <w:t>кому</w:t>
            </w:r>
            <w:proofErr w:type="gramEnd"/>
            <w:r w:rsidR="00BA64A5" w:rsidRPr="00404446">
              <w:rPr>
                <w:i/>
              </w:rPr>
              <w:t xml:space="preserve"> – что – с </w:t>
            </w:r>
            <w:proofErr w:type="gramStart"/>
            <w:r w:rsidR="00BA64A5" w:rsidRPr="00404446">
              <w:rPr>
                <w:i/>
              </w:rPr>
              <w:t>какой</w:t>
            </w:r>
            <w:proofErr w:type="gramEnd"/>
            <w:r w:rsidR="00BA64A5" w:rsidRPr="00404446">
              <w:rPr>
                <w:i/>
              </w:rPr>
              <w:t xml:space="preserve"> целью – где</w:t>
            </w:r>
            <w:r w:rsidR="00BA64A5" w:rsidRPr="00404446">
              <w:t>;</w:t>
            </w:r>
          </w:p>
          <w:p w:rsidR="00BA64A5" w:rsidRPr="00404446" w:rsidRDefault="00B034AC" w:rsidP="00BA64A5">
            <w:pPr>
              <w:ind w:firstLine="284"/>
              <w:jc w:val="both"/>
            </w:pPr>
            <w:proofErr w:type="gramStart"/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различает</w:t>
            </w:r>
            <w:r w:rsidR="00BA64A5" w:rsidRPr="00404446">
              <w:t xml:space="preserve"> тексты разговорного и книжных (художественного, научного, официально</w:t>
            </w:r>
            <w:r w:rsidRPr="00404446">
              <w:t>–</w:t>
            </w:r>
            <w:r w:rsidR="00BA64A5" w:rsidRPr="00404446">
              <w:t>делового, публицистического) стилей речи и   </w:t>
            </w:r>
            <w:r w:rsidR="00BA64A5" w:rsidRPr="00404446">
              <w:rPr>
                <w:i/>
              </w:rPr>
              <w:t>называет</w:t>
            </w:r>
            <w:r w:rsidR="00BA64A5" w:rsidRPr="00404446">
              <w:t xml:space="preserve"> характерные особенности каждого из них;</w:t>
            </w:r>
            <w:proofErr w:type="gramEnd"/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 xml:space="preserve">различает </w:t>
            </w:r>
            <w:r w:rsidR="00BA64A5" w:rsidRPr="00404446">
              <w:t xml:space="preserve">нейтральные и стилистически окрашенные языковые средства;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ориентируется</w:t>
            </w:r>
            <w:r w:rsidR="00BA64A5" w:rsidRPr="00404446">
              <w:t xml:space="preserve"> в системе стилистических помет в словарях;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отличает</w:t>
            </w:r>
            <w:r w:rsidR="00BA64A5" w:rsidRPr="00404446">
              <w:t xml:space="preserve"> стилистические ошибки от других видов ошибок;</w:t>
            </w:r>
          </w:p>
        </w:tc>
        <w:tc>
          <w:tcPr>
            <w:tcW w:w="4578" w:type="dxa"/>
            <w:tcBorders>
              <w:left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b/>
              </w:rPr>
              <w:t>Понятие о стилистике</w:t>
            </w:r>
            <w:r w:rsidRPr="00404446">
              <w:t xml:space="preserve"> (</w:t>
            </w:r>
            <w:r w:rsidR="000C3C91" w:rsidRPr="00404446">
              <w:t>5</w:t>
            </w:r>
            <w:r w:rsidRPr="00404446">
              <w:t xml:space="preserve"> 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>Основные понятия стилистики (</w:t>
            </w:r>
            <w:r w:rsidRPr="00404446">
              <w:rPr>
                <w:i/>
              </w:rPr>
              <w:t>с опорой на украинский язык</w:t>
            </w:r>
            <w:r w:rsidRPr="00404446">
              <w:t xml:space="preserve">). </w:t>
            </w:r>
          </w:p>
          <w:p w:rsidR="00BA64A5" w:rsidRPr="00404446" w:rsidRDefault="00BA64A5" w:rsidP="00BA64A5">
            <w:pPr>
              <w:jc w:val="both"/>
            </w:pPr>
            <w:r w:rsidRPr="00404446">
              <w:t>Речевая ситуация и её компоненты (</w:t>
            </w:r>
            <w:r w:rsidRPr="00404446">
              <w:rPr>
                <w:i/>
              </w:rPr>
              <w:t>повторение с углублением</w:t>
            </w:r>
            <w:r w:rsidRPr="00404446">
              <w:t>).</w:t>
            </w:r>
          </w:p>
          <w:p w:rsidR="00BA64A5" w:rsidRPr="00404446" w:rsidRDefault="00BA64A5" w:rsidP="00BA64A5">
            <w:pPr>
              <w:jc w:val="both"/>
            </w:pPr>
            <w:r w:rsidRPr="00404446">
              <w:t>Система функциональных стилей современного русского языка (</w:t>
            </w:r>
            <w:r w:rsidRPr="00404446">
              <w:rPr>
                <w:i/>
              </w:rPr>
              <w:t>повторение с углублением</w:t>
            </w:r>
            <w:r w:rsidRPr="00404446">
              <w:t xml:space="preserve">). Стилистически  нейтральные и стилистически окрашенные языковые средства. </w:t>
            </w:r>
          </w:p>
          <w:p w:rsidR="00BA64A5" w:rsidRPr="00404446" w:rsidRDefault="00BA64A5" w:rsidP="00BA64A5">
            <w:pPr>
              <w:jc w:val="both"/>
            </w:pPr>
            <w:r w:rsidRPr="00404446">
              <w:t>Понятие о стилистической норме и стилистической ошибке.</w:t>
            </w:r>
          </w:p>
          <w:p w:rsidR="00BA64A5" w:rsidRPr="00404446" w:rsidRDefault="00BA64A5" w:rsidP="00BA64A5">
            <w:pPr>
              <w:jc w:val="both"/>
            </w:pPr>
          </w:p>
        </w:tc>
      </w:tr>
      <w:tr w:rsidR="00BA64A5" w:rsidRPr="00404446" w:rsidTr="00BA64A5">
        <w:tc>
          <w:tcPr>
            <w:tcW w:w="96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</w:pPr>
            <w:proofErr w:type="spellStart"/>
            <w:r w:rsidRPr="00404446">
              <w:rPr>
                <w:b/>
              </w:rPr>
              <w:t>Межпредметные</w:t>
            </w:r>
            <w:proofErr w:type="spellEnd"/>
            <w:r w:rsidRPr="00404446">
              <w:rPr>
                <w:b/>
              </w:rPr>
              <w:t xml:space="preserve"> связи</w:t>
            </w:r>
            <w:r w:rsidRPr="00404446">
              <w:t>: история стилистики как часть истории языка и страны (история), стилистика языка и литературные стили (литература)</w:t>
            </w:r>
            <w:r w:rsidR="007C0108">
              <w:t>.</w:t>
            </w:r>
          </w:p>
        </w:tc>
      </w:tr>
      <w:tr w:rsidR="00BA64A5" w:rsidRPr="00404446" w:rsidTr="00BA64A5">
        <w:tc>
          <w:tcPr>
            <w:tcW w:w="96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  <w:rPr>
                <w:b/>
              </w:rPr>
            </w:pPr>
            <w:r w:rsidRPr="00404446">
              <w:rPr>
                <w:b/>
              </w:rPr>
              <w:t xml:space="preserve">Учебные ресурсы: </w:t>
            </w:r>
            <w:r w:rsidRPr="00404446">
              <w:t xml:space="preserve">учебные тексты разных стилей, </w:t>
            </w:r>
            <w:proofErr w:type="spellStart"/>
            <w:r w:rsidRPr="00404446">
              <w:t>медиатексты</w:t>
            </w:r>
            <w:proofErr w:type="spellEnd"/>
            <w:r w:rsidRPr="00404446">
              <w:t xml:space="preserve">, инструментальные тексты (алгоритмы, инструкции и под.), интерактивные задания.  </w:t>
            </w:r>
          </w:p>
        </w:tc>
      </w:tr>
      <w:tr w:rsidR="00BA64A5" w:rsidRPr="00404446" w:rsidTr="00BA64A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suppressAutoHyphens/>
              <w:jc w:val="both"/>
              <w:rPr>
                <w:lang w:eastAsia="zh-CN"/>
              </w:rPr>
            </w:pPr>
            <w:r w:rsidRPr="00404446">
              <w:rPr>
                <w:b/>
                <w:lang w:eastAsia="zh-CN"/>
              </w:rPr>
              <w:t>Ученик / ученица:</w:t>
            </w:r>
          </w:p>
          <w:p w:rsidR="00BA64A5" w:rsidRPr="00404446" w:rsidRDefault="00BA64A5" w:rsidP="00BA64A5">
            <w:pPr>
              <w:ind w:firstLine="284"/>
              <w:jc w:val="both"/>
              <w:rPr>
                <w:lang w:val="uk-UA"/>
              </w:rPr>
            </w:pPr>
            <w:r w:rsidRPr="00404446">
              <w:rPr>
                <w:lang w:val="uk-UA"/>
              </w:rPr>
              <w:t>–</w:t>
            </w:r>
            <w:r w:rsidRPr="00404446">
              <w:t xml:space="preserve"> </w:t>
            </w:r>
            <w:r w:rsidRPr="00404446">
              <w:rPr>
                <w:i/>
              </w:rPr>
              <w:t xml:space="preserve">определяет </w:t>
            </w:r>
            <w:r w:rsidRPr="00404446">
              <w:t>характерные особенности разговорного стиля;</w:t>
            </w:r>
          </w:p>
          <w:p w:rsidR="00BA64A5" w:rsidRPr="00404446" w:rsidRDefault="00BA64A5" w:rsidP="00BA64A5">
            <w:pPr>
              <w:ind w:firstLine="284"/>
              <w:jc w:val="both"/>
            </w:pPr>
            <w:r w:rsidRPr="00404446">
              <w:rPr>
                <w:lang w:val="uk-UA"/>
              </w:rPr>
              <w:t>–</w:t>
            </w:r>
            <w:r w:rsidRPr="00404446">
              <w:rPr>
                <w:lang w:val="uk-UA"/>
              </w:rPr>
              <w:tab/>
            </w:r>
            <w:r w:rsidRPr="00404446">
              <w:rPr>
                <w:i/>
              </w:rPr>
              <w:t>перечисляет</w:t>
            </w:r>
            <w:r w:rsidRPr="00404446">
              <w:t xml:space="preserve"> основные фонетические, лексико</w:t>
            </w:r>
            <w:r w:rsidR="004F0631">
              <w:t>-</w:t>
            </w:r>
            <w:r w:rsidRPr="00404446">
              <w:t xml:space="preserve">фразеологические, словообразовательные и грамматические особенности разговорного стиля и </w:t>
            </w:r>
            <w:r w:rsidRPr="00404446">
              <w:rPr>
                <w:i/>
              </w:rPr>
              <w:t xml:space="preserve">отмечает </w:t>
            </w:r>
            <w:r w:rsidRPr="00404446">
              <w:t>их в речи;</w:t>
            </w:r>
          </w:p>
          <w:p w:rsidR="00BA64A5" w:rsidRPr="00404446" w:rsidRDefault="00BA64A5" w:rsidP="00BA64A5">
            <w:pPr>
              <w:ind w:firstLine="284"/>
              <w:jc w:val="both"/>
            </w:pPr>
            <w:r w:rsidRPr="00404446">
              <w:rPr>
                <w:lang w:val="uk-UA"/>
              </w:rPr>
              <w:t>–</w:t>
            </w:r>
            <w:r w:rsidRPr="00404446">
              <w:rPr>
                <w:lang w:val="uk-UA"/>
              </w:rPr>
              <w:tab/>
            </w:r>
            <w:r w:rsidRPr="00404446">
              <w:rPr>
                <w:i/>
              </w:rPr>
              <w:t>поясняет</w:t>
            </w:r>
            <w:r w:rsidRPr="00404446">
              <w:t xml:space="preserve"> роль разговорной речи в художественном тексте;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rPr>
                <w:b/>
                <w:lang w:val="uk-UA"/>
              </w:rPr>
            </w:pPr>
            <w:r w:rsidRPr="00404446">
              <w:rPr>
                <w:b/>
              </w:rPr>
              <w:t xml:space="preserve">Разговорный стиль </w:t>
            </w:r>
            <w:r w:rsidRPr="00404446">
              <w:t>(</w:t>
            </w:r>
            <w:r w:rsidR="000C3C91" w:rsidRPr="00404446">
              <w:t xml:space="preserve">7 </w:t>
            </w:r>
            <w:r w:rsidRPr="00404446">
              <w:t>ч.)</w:t>
            </w:r>
          </w:p>
          <w:p w:rsidR="00BA64A5" w:rsidRPr="00404446" w:rsidRDefault="00BA64A5" w:rsidP="00BA64A5">
            <w:pPr>
              <w:suppressAutoHyphens/>
              <w:jc w:val="both"/>
              <w:rPr>
                <w:lang w:val="uk-UA"/>
              </w:rPr>
            </w:pPr>
            <w:r w:rsidRPr="00404446">
              <w:t>Характерные особенности разговорного стиля (</w:t>
            </w:r>
            <w:r w:rsidR="00083DF3" w:rsidRPr="00404446">
              <w:rPr>
                <w:i/>
              </w:rPr>
              <w:t>повторение с углублением</w:t>
            </w:r>
            <w:r w:rsidR="00083DF3" w:rsidRPr="00404446">
              <w:t>)</w:t>
            </w:r>
            <w:r w:rsidRPr="00404446">
              <w:t>.</w:t>
            </w:r>
            <w:r w:rsidRPr="00404446">
              <w:rPr>
                <w:lang w:val="uk-UA"/>
              </w:rPr>
              <w:t xml:space="preserve"> </w:t>
            </w:r>
          </w:p>
          <w:p w:rsidR="00BA64A5" w:rsidRPr="00404446" w:rsidRDefault="00BA64A5" w:rsidP="00BA64A5">
            <w:pPr>
              <w:jc w:val="both"/>
              <w:rPr>
                <w:lang w:val="uk-UA"/>
              </w:rPr>
            </w:pPr>
            <w:r w:rsidRPr="00404446">
              <w:rPr>
                <w:i/>
              </w:rPr>
              <w:t>Жанры</w:t>
            </w:r>
            <w:r w:rsidRPr="00404446">
              <w:t xml:space="preserve">: </w:t>
            </w:r>
            <w:bookmarkStart w:id="0" w:name="toppp"/>
            <w:r w:rsidRPr="00404446">
              <w:t>беседа, комментарий и др.</w:t>
            </w:r>
            <w:bookmarkEnd w:id="0"/>
          </w:p>
          <w:p w:rsidR="00BA64A5" w:rsidRPr="00404446" w:rsidRDefault="00BA64A5" w:rsidP="00BA64A5">
            <w:pPr>
              <w:rPr>
                <w:lang w:val="uk-UA"/>
              </w:rPr>
            </w:pPr>
          </w:p>
        </w:tc>
      </w:tr>
      <w:tr w:rsidR="00BA64A5" w:rsidRPr="00404446" w:rsidTr="00BA64A5">
        <w:tc>
          <w:tcPr>
            <w:tcW w:w="5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</w:pPr>
          </w:p>
          <w:p w:rsidR="00BA64A5" w:rsidRPr="00404446" w:rsidRDefault="00B034AC" w:rsidP="00BA64A5">
            <w:pPr>
              <w:ind w:firstLine="284"/>
              <w:jc w:val="both"/>
              <w:rPr>
                <w:lang w:val="uk-UA"/>
              </w:rPr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распознает</w:t>
            </w:r>
            <w:r w:rsidR="00BA64A5" w:rsidRPr="00404446">
              <w:t xml:space="preserve"> на слух звуковые особенности разговорной речи: богатство интонации, быстрый или, наоборот, замедленный темп речи, менее отчётливое произношение согласных звуков, усиление редукции гласных звуков;</w:t>
            </w:r>
          </w:p>
          <w:p w:rsidR="00BA64A5" w:rsidRPr="00404446" w:rsidRDefault="00BA64A5" w:rsidP="00BA64A5">
            <w:pPr>
              <w:ind w:firstLine="284"/>
              <w:jc w:val="both"/>
              <w:rPr>
                <w:lang w:val="uk-UA"/>
              </w:rPr>
            </w:pPr>
            <w:r w:rsidRPr="00404446">
              <w:rPr>
                <w:lang w:val="uk-UA"/>
              </w:rPr>
              <w:t>–</w:t>
            </w:r>
            <w:r w:rsidRPr="00404446">
              <w:rPr>
                <w:lang w:val="uk-UA"/>
              </w:rPr>
              <w:tab/>
            </w:r>
            <w:r w:rsidRPr="00404446">
              <w:rPr>
                <w:i/>
              </w:rPr>
              <w:t>замечает</w:t>
            </w:r>
            <w:r w:rsidRPr="00404446">
              <w:t xml:space="preserve"> орфоэпические ошибки, в том числе вызванные воздействием  украинского языка: </w:t>
            </w:r>
            <w:r w:rsidRPr="00404446">
              <w:rPr>
                <w:i/>
              </w:rPr>
              <w:t>в[о]</w:t>
            </w:r>
            <w:proofErr w:type="spellStart"/>
            <w:r w:rsidRPr="00404446">
              <w:rPr>
                <w:i/>
              </w:rPr>
              <w:t>лна</w:t>
            </w:r>
            <w:proofErr w:type="spellEnd"/>
            <w:r w:rsidRPr="00404446">
              <w:t xml:space="preserve"> вместо </w:t>
            </w:r>
            <w:r w:rsidRPr="00404446">
              <w:rPr>
                <w:i/>
              </w:rPr>
              <w:t>в[а]</w:t>
            </w:r>
            <w:proofErr w:type="spellStart"/>
            <w:r w:rsidRPr="00404446">
              <w:rPr>
                <w:i/>
              </w:rPr>
              <w:t>лна</w:t>
            </w:r>
            <w:proofErr w:type="spellEnd"/>
            <w:r w:rsidRPr="00404446">
              <w:t xml:space="preserve">, </w:t>
            </w:r>
            <w:proofErr w:type="spellStart"/>
            <w:r w:rsidRPr="00404446">
              <w:rPr>
                <w:i/>
              </w:rPr>
              <w:t>гри</w:t>
            </w:r>
            <w:proofErr w:type="spellEnd"/>
            <w:r w:rsidRPr="00404446">
              <w:rPr>
                <w:i/>
              </w:rPr>
              <w:t>[б</w:t>
            </w:r>
            <w:r w:rsidRPr="007C0108">
              <w:rPr>
                <w:i/>
              </w:rPr>
              <w:t xml:space="preserve">] </w:t>
            </w:r>
            <w:r w:rsidRPr="00404446">
              <w:t xml:space="preserve">вместо </w:t>
            </w:r>
            <w:proofErr w:type="spellStart"/>
            <w:r w:rsidRPr="00404446">
              <w:rPr>
                <w:i/>
              </w:rPr>
              <w:t>гри</w:t>
            </w:r>
            <w:proofErr w:type="spellEnd"/>
            <w:r w:rsidRPr="00404446">
              <w:rPr>
                <w:i/>
              </w:rPr>
              <w:t>[</w:t>
            </w:r>
            <w:proofErr w:type="spellStart"/>
            <w:r w:rsidRPr="00404446">
              <w:rPr>
                <w:i/>
              </w:rPr>
              <w:t>п</w:t>
            </w:r>
            <w:proofErr w:type="spellEnd"/>
            <w:r w:rsidRPr="00404446">
              <w:rPr>
                <w:i/>
              </w:rPr>
              <w:t>]</w:t>
            </w:r>
            <w:r w:rsidRPr="00404446">
              <w:t xml:space="preserve"> и др. и </w:t>
            </w:r>
            <w:r w:rsidRPr="00404446">
              <w:rPr>
                <w:i/>
              </w:rPr>
              <w:t>исправляет</w:t>
            </w:r>
            <w:r w:rsidRPr="00404446">
              <w:t xml:space="preserve"> их;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</w:pPr>
            <w:r w:rsidRPr="00404446">
              <w:rPr>
                <w:i/>
              </w:rPr>
              <w:t>Фонетические особенности</w:t>
            </w:r>
            <w:r w:rsidRPr="00404446">
              <w:t>:  богатство интонации, быстрый или замедленный темп речи, менее отчётливое произношение согласных звуков, усиление редукции гласных звуков.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Вариантное ударение. Влияние украинского языка на фонетические особенности русской речи в Украине. </w:t>
            </w:r>
          </w:p>
        </w:tc>
      </w:tr>
      <w:tr w:rsidR="00BA64A5" w:rsidRPr="00404446" w:rsidTr="00BA64A5">
        <w:tc>
          <w:tcPr>
            <w:tcW w:w="5070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</w:pP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определяет</w:t>
            </w:r>
            <w:r w:rsidR="00BA64A5" w:rsidRPr="00404446">
              <w:t xml:space="preserve"> самостоятельно и / или с помощью контекста, толкового и фразеологического словарей стилистическую отнесённость слов и фразеологизмов;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rPr>
                <w:lang w:val="fr-CA"/>
              </w:rPr>
              <w:t> </w:t>
            </w:r>
            <w:r w:rsidR="00BA64A5" w:rsidRPr="00404446">
              <w:rPr>
                <w:i/>
              </w:rPr>
              <w:t>устанавливает</w:t>
            </w:r>
            <w:r w:rsidR="00BA64A5" w:rsidRPr="00404446">
              <w:t xml:space="preserve"> эмоционально</w:t>
            </w:r>
            <w:r w:rsidRPr="00404446">
              <w:t>–</w:t>
            </w:r>
            <w:r w:rsidR="00BA64A5" w:rsidRPr="00404446">
              <w:t xml:space="preserve">экспрессивную окрашенность слов и фразеологизмов: иронические, шутливые, пренебрежительные и др.: </w:t>
            </w:r>
            <w:r w:rsidR="00BA64A5" w:rsidRPr="00404446">
              <w:rPr>
                <w:i/>
              </w:rPr>
              <w:t>хоть пруд пруди, как сельди в бочке, как собак нерезаных</w:t>
            </w:r>
            <w:r w:rsidR="00BA64A5" w:rsidRPr="00404446">
              <w:t xml:space="preserve"> и др.;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отличает</w:t>
            </w:r>
            <w:r w:rsidR="00BA64A5" w:rsidRPr="00404446">
              <w:t xml:space="preserve"> стилистически окрашенные слова и фразеологизмы от стилистически нейтральных, а также внелитературных (просторечия, грубых слов и пр.);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использует</w:t>
            </w:r>
            <w:r w:rsidR="00BA64A5" w:rsidRPr="00404446">
              <w:t xml:space="preserve"> стилистически окрашенные слова и фразеологизмы в разговорной речи;</w:t>
            </w:r>
          </w:p>
          <w:p w:rsidR="00BA64A5" w:rsidRPr="00404446" w:rsidRDefault="00BA64A5" w:rsidP="00BA64A5">
            <w:pPr>
              <w:ind w:firstLine="284"/>
              <w:jc w:val="both"/>
              <w:rPr>
                <w:b/>
              </w:rPr>
            </w:pPr>
          </w:p>
        </w:tc>
        <w:tc>
          <w:tcPr>
            <w:tcW w:w="4578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lang w:val="uk-UA"/>
              </w:rPr>
            </w:pPr>
            <w:r w:rsidRPr="00404446">
              <w:rPr>
                <w:i/>
              </w:rPr>
              <w:t>Лексические особенности</w:t>
            </w:r>
            <w:r w:rsidRPr="00404446">
              <w:t>: использование стилистически окрашенной лексики и фразеологизмов с различными эмоционально</w:t>
            </w:r>
            <w:r w:rsidR="00B034AC" w:rsidRPr="00404446">
              <w:t>–</w:t>
            </w:r>
            <w:r w:rsidRPr="00404446">
              <w:t>экспрессивными оттенками.</w:t>
            </w:r>
          </w:p>
          <w:p w:rsidR="00BA64A5" w:rsidRPr="00404446" w:rsidRDefault="00BA64A5" w:rsidP="00BA64A5"/>
        </w:tc>
      </w:tr>
      <w:tr w:rsidR="00BA64A5" w:rsidRPr="00404446" w:rsidTr="00BA64A5">
        <w:tc>
          <w:tcPr>
            <w:tcW w:w="5070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  <w:rPr>
                <w:lang w:val="uk-UA"/>
              </w:rPr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определяет</w:t>
            </w:r>
            <w:r w:rsidR="00BA64A5" w:rsidRPr="00404446">
              <w:t xml:space="preserve"> словообразовательные средства, свойственные разговорному стилю: а) суффиксы </w:t>
            </w:r>
            <w:proofErr w:type="gramStart"/>
            <w:r w:rsidR="0052578F">
              <w:t>-</w:t>
            </w:r>
            <w:proofErr w:type="spellStart"/>
            <w:r w:rsidR="0052578F" w:rsidRPr="00D30A4B">
              <w:t>а</w:t>
            </w:r>
            <w:proofErr w:type="gramEnd"/>
            <w:r w:rsidR="0052578F" w:rsidRPr="00D30A4B">
              <w:t>к</w:t>
            </w:r>
            <w:proofErr w:type="spellEnd"/>
            <w:r w:rsidR="0052578F" w:rsidRPr="00147586">
              <w:t>/</w:t>
            </w:r>
            <w:r w:rsidR="0052578F">
              <w:t>-</w:t>
            </w:r>
            <w:r w:rsidR="0052578F" w:rsidRPr="00D30A4B">
              <w:t>як (</w:t>
            </w:r>
            <w:r w:rsidR="0052578F" w:rsidRPr="003C7BB3">
              <w:rPr>
                <w:i/>
              </w:rPr>
              <w:t>простак, добряк)</w:t>
            </w:r>
            <w:r w:rsidR="0052578F" w:rsidRPr="00D30A4B">
              <w:t xml:space="preserve">; </w:t>
            </w:r>
            <w:r w:rsidR="0052578F">
              <w:t>-</w:t>
            </w:r>
            <w:r w:rsidR="0052578F" w:rsidRPr="00D30A4B">
              <w:t>ан/</w:t>
            </w:r>
            <w:r w:rsidR="0052578F">
              <w:t>-</w:t>
            </w:r>
            <w:proofErr w:type="spellStart"/>
            <w:r w:rsidR="0052578F" w:rsidRPr="00D30A4B">
              <w:t>ян</w:t>
            </w:r>
            <w:proofErr w:type="spellEnd"/>
            <w:r w:rsidR="0052578F" w:rsidRPr="00D30A4B">
              <w:t xml:space="preserve"> (</w:t>
            </w:r>
            <w:r w:rsidR="0052578F" w:rsidRPr="003C7BB3">
              <w:rPr>
                <w:i/>
              </w:rPr>
              <w:t>старикан, грубиян)</w:t>
            </w:r>
            <w:r w:rsidR="0052578F" w:rsidRPr="00D30A4B">
              <w:t xml:space="preserve">; </w:t>
            </w:r>
            <w:r w:rsidR="0052578F">
              <w:t>-</w:t>
            </w:r>
            <w:proofErr w:type="spellStart"/>
            <w:r w:rsidR="0052578F" w:rsidRPr="00D30A4B">
              <w:t>отн</w:t>
            </w:r>
            <w:r w:rsidR="0052578F">
              <w:t>-</w:t>
            </w:r>
            <w:r w:rsidR="0052578F" w:rsidRPr="00D30A4B">
              <w:t>я</w:t>
            </w:r>
            <w:proofErr w:type="spellEnd"/>
            <w:r w:rsidR="0052578F" w:rsidRPr="00D30A4B">
              <w:t xml:space="preserve"> (</w:t>
            </w:r>
            <w:r w:rsidR="0052578F" w:rsidRPr="003C7BB3">
              <w:rPr>
                <w:i/>
              </w:rPr>
              <w:t>беготня)</w:t>
            </w:r>
            <w:r w:rsidR="0052578F" w:rsidRPr="00D30A4B">
              <w:t xml:space="preserve">; </w:t>
            </w:r>
            <w:r w:rsidR="0052578F">
              <w:t>-</w:t>
            </w:r>
            <w:proofErr w:type="spellStart"/>
            <w:r w:rsidR="0052578F" w:rsidRPr="00D30A4B">
              <w:t>ун</w:t>
            </w:r>
            <w:proofErr w:type="spellEnd"/>
            <w:r w:rsidR="0052578F" w:rsidRPr="00D30A4B">
              <w:t xml:space="preserve"> (</w:t>
            </w:r>
            <w:r w:rsidR="0052578F" w:rsidRPr="003C7BB3">
              <w:rPr>
                <w:i/>
              </w:rPr>
              <w:t>болтун)</w:t>
            </w:r>
            <w:r w:rsidR="0052578F" w:rsidRPr="00D30A4B">
              <w:t xml:space="preserve">, </w:t>
            </w:r>
            <w:r w:rsidR="0052578F">
              <w:t>-</w:t>
            </w:r>
            <w:proofErr w:type="spellStart"/>
            <w:r w:rsidR="0052578F" w:rsidRPr="00D30A4B">
              <w:t>ух</w:t>
            </w:r>
            <w:r w:rsidR="0052578F">
              <w:t>-</w:t>
            </w:r>
            <w:r w:rsidR="0052578F" w:rsidRPr="00D30A4B">
              <w:t>а</w:t>
            </w:r>
            <w:proofErr w:type="spellEnd"/>
            <w:r w:rsidR="0052578F" w:rsidRPr="00D30A4B">
              <w:t xml:space="preserve"> (</w:t>
            </w:r>
            <w:r w:rsidR="0052578F" w:rsidRPr="003C7BB3">
              <w:rPr>
                <w:i/>
              </w:rPr>
              <w:t>толстуха)</w:t>
            </w:r>
            <w:r w:rsidR="0052578F" w:rsidRPr="00D30A4B">
              <w:t xml:space="preserve">; </w:t>
            </w:r>
            <w:r w:rsidR="0052578F">
              <w:t>-</w:t>
            </w:r>
            <w:proofErr w:type="spellStart"/>
            <w:r w:rsidR="0052578F" w:rsidRPr="00D30A4B">
              <w:t>ыш</w:t>
            </w:r>
            <w:proofErr w:type="spellEnd"/>
            <w:r w:rsidR="0052578F" w:rsidRPr="00D30A4B">
              <w:t xml:space="preserve"> (</w:t>
            </w:r>
            <w:r w:rsidR="0052578F" w:rsidRPr="003C7BB3">
              <w:rPr>
                <w:i/>
              </w:rPr>
              <w:t>малыш</w:t>
            </w:r>
            <w:r w:rsidR="0052578F" w:rsidRPr="00D30A4B">
              <w:t xml:space="preserve">, </w:t>
            </w:r>
            <w:r w:rsidR="0052578F" w:rsidRPr="003C7BB3">
              <w:rPr>
                <w:i/>
              </w:rPr>
              <w:t>крепыш)</w:t>
            </w:r>
            <w:r w:rsidR="0052578F" w:rsidRPr="00D30A4B">
              <w:t xml:space="preserve">, б) суффиксы субъективной оценки, придающие словам различные оттенки (ласкательное, сочувствия, пренебрежения, презрения, уничижения, иронии и др.): </w:t>
            </w:r>
            <w:r w:rsidR="0052578F">
              <w:t>-</w:t>
            </w:r>
            <w:proofErr w:type="spellStart"/>
            <w:r w:rsidR="0052578F" w:rsidRPr="00D30A4B">
              <w:t>ец</w:t>
            </w:r>
            <w:proofErr w:type="spellEnd"/>
            <w:r w:rsidR="0052578F" w:rsidRPr="00D30A4B">
              <w:t xml:space="preserve"> (</w:t>
            </w:r>
            <w:r w:rsidR="0052578F" w:rsidRPr="003C7BB3">
              <w:rPr>
                <w:i/>
              </w:rPr>
              <w:t>братец</w:t>
            </w:r>
            <w:r w:rsidR="0052578F" w:rsidRPr="00D30A4B">
              <w:t xml:space="preserve">), </w:t>
            </w:r>
            <w:r w:rsidR="0052578F">
              <w:t>-</w:t>
            </w:r>
            <w:proofErr w:type="spellStart"/>
            <w:r w:rsidR="0052578F" w:rsidRPr="00D30A4B">
              <w:t>ик</w:t>
            </w:r>
            <w:proofErr w:type="spellEnd"/>
            <w:r w:rsidR="0052578F" w:rsidRPr="00D30A4B">
              <w:t xml:space="preserve"> (</w:t>
            </w:r>
            <w:r w:rsidR="0052578F" w:rsidRPr="003C7BB3">
              <w:rPr>
                <w:i/>
              </w:rPr>
              <w:t>букетик</w:t>
            </w:r>
            <w:r w:rsidR="0052578F" w:rsidRPr="00D30A4B">
              <w:t xml:space="preserve">), </w:t>
            </w:r>
            <w:r w:rsidR="0052578F">
              <w:t>-</w:t>
            </w:r>
            <w:r w:rsidR="0052578F" w:rsidRPr="00D30A4B">
              <w:t>чик (</w:t>
            </w:r>
            <w:r w:rsidR="0052578F" w:rsidRPr="003C7BB3">
              <w:rPr>
                <w:i/>
              </w:rPr>
              <w:t>моторчик</w:t>
            </w:r>
            <w:r w:rsidR="0052578F" w:rsidRPr="00D30A4B">
              <w:t xml:space="preserve">), </w:t>
            </w:r>
            <w:r w:rsidR="0052578F">
              <w:t>-</w:t>
            </w:r>
            <w:proofErr w:type="spellStart"/>
            <w:r w:rsidR="0052578F" w:rsidRPr="00D30A4B">
              <w:t>ок</w:t>
            </w:r>
            <w:proofErr w:type="spellEnd"/>
            <w:r w:rsidR="0052578F" w:rsidRPr="00D30A4B">
              <w:t xml:space="preserve"> (</w:t>
            </w:r>
            <w:r w:rsidR="0052578F" w:rsidRPr="003C7BB3">
              <w:rPr>
                <w:i/>
              </w:rPr>
              <w:t>дружок</w:t>
            </w:r>
            <w:r w:rsidR="0052578F" w:rsidRPr="00D30A4B">
              <w:t xml:space="preserve">), </w:t>
            </w:r>
            <w:r w:rsidR="0052578F">
              <w:t>-</w:t>
            </w:r>
            <w:proofErr w:type="spellStart"/>
            <w:r w:rsidR="0052578F" w:rsidRPr="00D30A4B">
              <w:t>иц</w:t>
            </w:r>
            <w:r w:rsidR="0052578F">
              <w:t>-</w:t>
            </w:r>
            <w:r w:rsidR="0052578F" w:rsidRPr="00D30A4B">
              <w:t>а</w:t>
            </w:r>
            <w:proofErr w:type="spellEnd"/>
            <w:r w:rsidR="0052578F" w:rsidRPr="00D30A4B">
              <w:t xml:space="preserve"> (</w:t>
            </w:r>
            <w:r w:rsidR="0052578F" w:rsidRPr="003C7BB3">
              <w:rPr>
                <w:i/>
              </w:rPr>
              <w:t>водица</w:t>
            </w:r>
            <w:r w:rsidR="0052578F" w:rsidRPr="00D30A4B">
              <w:t xml:space="preserve">), </w:t>
            </w:r>
            <w:r w:rsidR="0052578F">
              <w:t>-</w:t>
            </w:r>
            <w:proofErr w:type="spellStart"/>
            <w:r w:rsidR="0052578F" w:rsidRPr="00D30A4B">
              <w:t>к</w:t>
            </w:r>
            <w:r w:rsidR="0052578F">
              <w:t>-</w:t>
            </w:r>
            <w:r w:rsidR="0052578F" w:rsidRPr="00D30A4B">
              <w:t>а</w:t>
            </w:r>
            <w:proofErr w:type="spellEnd"/>
            <w:r w:rsidR="0052578F" w:rsidRPr="00D30A4B">
              <w:t xml:space="preserve"> (</w:t>
            </w:r>
            <w:r w:rsidR="0052578F" w:rsidRPr="003C7BB3">
              <w:rPr>
                <w:i/>
              </w:rPr>
              <w:t>ночка</w:t>
            </w:r>
            <w:r w:rsidR="0052578F" w:rsidRPr="00D30A4B">
              <w:t xml:space="preserve">), </w:t>
            </w:r>
            <w:r w:rsidR="0052578F">
              <w:t>-</w:t>
            </w:r>
            <w:proofErr w:type="spellStart"/>
            <w:r w:rsidR="0052578F" w:rsidRPr="00D30A4B">
              <w:t>инк</w:t>
            </w:r>
            <w:r w:rsidR="0052578F">
              <w:t>-</w:t>
            </w:r>
            <w:r w:rsidR="0052578F" w:rsidRPr="00D30A4B">
              <w:t>а</w:t>
            </w:r>
            <w:proofErr w:type="spellEnd"/>
            <w:r w:rsidR="0052578F" w:rsidRPr="00D30A4B">
              <w:t xml:space="preserve"> (</w:t>
            </w:r>
            <w:r w:rsidR="0052578F" w:rsidRPr="003C7BB3">
              <w:rPr>
                <w:i/>
              </w:rPr>
              <w:t>пылинка</w:t>
            </w:r>
            <w:r w:rsidR="0052578F" w:rsidRPr="00D30A4B">
              <w:t xml:space="preserve">, </w:t>
            </w:r>
            <w:r w:rsidR="0052578F" w:rsidRPr="003C7BB3">
              <w:rPr>
                <w:i/>
              </w:rPr>
              <w:t>росинка</w:t>
            </w:r>
            <w:r w:rsidR="0052578F" w:rsidRPr="00D30A4B">
              <w:t xml:space="preserve">), </w:t>
            </w:r>
            <w:r w:rsidR="0052578F">
              <w:t>-</w:t>
            </w:r>
            <w:proofErr w:type="spellStart"/>
            <w:r w:rsidR="0052578F" w:rsidRPr="00D30A4B">
              <w:t>очк</w:t>
            </w:r>
            <w:r w:rsidR="0052578F">
              <w:t>-</w:t>
            </w:r>
            <w:r w:rsidR="0052578F" w:rsidRPr="00D30A4B">
              <w:t>а</w:t>
            </w:r>
            <w:proofErr w:type="spellEnd"/>
            <w:r w:rsidR="0052578F" w:rsidRPr="00D30A4B">
              <w:t xml:space="preserve"> (</w:t>
            </w:r>
            <w:r w:rsidR="0052578F" w:rsidRPr="003C7BB3">
              <w:rPr>
                <w:i/>
              </w:rPr>
              <w:t>сумочка</w:t>
            </w:r>
            <w:r w:rsidR="0052578F" w:rsidRPr="00D30A4B">
              <w:t xml:space="preserve">), </w:t>
            </w:r>
            <w:r w:rsidR="0052578F">
              <w:t>-</w:t>
            </w:r>
            <w:proofErr w:type="spellStart"/>
            <w:r w:rsidR="0052578F" w:rsidRPr="00D30A4B">
              <w:t>ушк</w:t>
            </w:r>
            <w:r w:rsidR="0052578F">
              <w:t>-</w:t>
            </w:r>
            <w:r w:rsidR="0052578F" w:rsidRPr="00D30A4B">
              <w:t>а</w:t>
            </w:r>
            <w:proofErr w:type="spellEnd"/>
            <w:r w:rsidR="0052578F" w:rsidRPr="00D30A4B">
              <w:t xml:space="preserve"> /</w:t>
            </w:r>
            <w:r w:rsidR="0052578F">
              <w:t>-</w:t>
            </w:r>
            <w:proofErr w:type="spellStart"/>
            <w:r w:rsidR="0052578F" w:rsidRPr="00D30A4B">
              <w:t>юшк</w:t>
            </w:r>
            <w:r w:rsidR="0052578F">
              <w:t>-</w:t>
            </w:r>
            <w:r w:rsidR="0052578F" w:rsidRPr="00D30A4B">
              <w:t>а</w:t>
            </w:r>
            <w:proofErr w:type="spellEnd"/>
            <w:r w:rsidR="0052578F" w:rsidRPr="00D30A4B">
              <w:t xml:space="preserve"> </w:t>
            </w:r>
            <w:r w:rsidR="00BA64A5" w:rsidRPr="00404446">
              <w:t>(</w:t>
            </w:r>
            <w:r w:rsidR="00BA64A5" w:rsidRPr="00404446">
              <w:rPr>
                <w:i/>
              </w:rPr>
              <w:t xml:space="preserve">головушка, волюшка) </w:t>
            </w:r>
            <w:r w:rsidR="00BA64A5" w:rsidRPr="00404446">
              <w:t xml:space="preserve">и др. и уместно </w:t>
            </w:r>
            <w:r w:rsidR="00BA64A5" w:rsidRPr="00404446">
              <w:rPr>
                <w:i/>
              </w:rPr>
              <w:t>использует</w:t>
            </w:r>
            <w:r w:rsidR="00BA64A5" w:rsidRPr="00404446">
              <w:t xml:space="preserve"> их в своей речи</w:t>
            </w:r>
            <w:r w:rsidR="00BA64A5" w:rsidRPr="00404446">
              <w:rPr>
                <w:lang w:val="uk-UA"/>
              </w:rPr>
              <w:t>;</w:t>
            </w:r>
          </w:p>
          <w:p w:rsidR="00BA64A5" w:rsidRPr="00404446" w:rsidRDefault="00BA64A5" w:rsidP="00BA64A5">
            <w:pPr>
              <w:ind w:firstLine="284"/>
              <w:jc w:val="both"/>
              <w:rPr>
                <w:lang w:val="uk-UA"/>
              </w:rPr>
            </w:pPr>
          </w:p>
          <w:p w:rsidR="00BA64A5" w:rsidRPr="00404446" w:rsidRDefault="00B034AC" w:rsidP="00BA64A5">
            <w:pPr>
              <w:ind w:firstLine="284"/>
              <w:jc w:val="both"/>
              <w:rPr>
                <w:b/>
              </w:rPr>
            </w:pPr>
            <w:r w:rsidRPr="00404446">
              <w:rPr>
                <w:lang w:val="uk-UA"/>
              </w:rPr>
              <w:t>–</w:t>
            </w:r>
            <w:r w:rsidR="00BA64A5" w:rsidRPr="00404446">
              <w:rPr>
                <w:lang w:val="uk-UA"/>
              </w:rPr>
              <w:t xml:space="preserve"> </w:t>
            </w:r>
            <w:proofErr w:type="spellStart"/>
            <w:r w:rsidR="00BA64A5" w:rsidRPr="00404446">
              <w:rPr>
                <w:i/>
                <w:lang w:val="uk-UA"/>
              </w:rPr>
              <w:t>находит</w:t>
            </w:r>
            <w:proofErr w:type="spellEnd"/>
            <w:r w:rsidR="00BA64A5" w:rsidRPr="00404446">
              <w:rPr>
                <w:lang w:val="uk-UA"/>
              </w:rPr>
              <w:t xml:space="preserve"> </w:t>
            </w:r>
            <w:proofErr w:type="spellStart"/>
            <w:r w:rsidR="00BA64A5" w:rsidRPr="00404446">
              <w:rPr>
                <w:lang w:val="uk-UA"/>
              </w:rPr>
              <w:t>примеры</w:t>
            </w:r>
            <w:proofErr w:type="spellEnd"/>
            <w:r w:rsidR="00BA64A5" w:rsidRPr="00404446">
              <w:rPr>
                <w:lang w:val="uk-UA"/>
              </w:rPr>
              <w:t xml:space="preserve"> и</w:t>
            </w:r>
            <w:proofErr w:type="spellStart"/>
            <w:r w:rsidR="00BA64A5" w:rsidRPr="00404446">
              <w:t>спользования</w:t>
            </w:r>
            <w:proofErr w:type="spellEnd"/>
            <w:r w:rsidR="00BA64A5" w:rsidRPr="00404446">
              <w:t xml:space="preserve"> разговорных вариантных форм существительных, прилагательных, глаголов (</w:t>
            </w:r>
            <w:r w:rsidR="00BA64A5" w:rsidRPr="00404446">
              <w:rPr>
                <w:i/>
              </w:rPr>
              <w:t>ветра; получше, быстрей, видать, слыхать</w:t>
            </w:r>
            <w:r w:rsidR="00BA64A5" w:rsidRPr="00404446">
              <w:t xml:space="preserve"> и др.);</w:t>
            </w:r>
          </w:p>
        </w:tc>
        <w:tc>
          <w:tcPr>
            <w:tcW w:w="4578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i/>
              </w:rPr>
              <w:t>Словообразовательные особенности</w:t>
            </w:r>
            <w:r w:rsidRPr="00404446">
              <w:t xml:space="preserve">: использование суффиксов, придающих словам разговорный характер, суффиксов субъективной оценки. </w:t>
            </w:r>
          </w:p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</w:pPr>
            <w:r w:rsidRPr="00404446">
              <w:rPr>
                <w:i/>
              </w:rPr>
              <w:t>Морфологические особенности:</w:t>
            </w:r>
          </w:p>
          <w:p w:rsidR="00BA64A5" w:rsidRPr="00404446" w:rsidRDefault="00BA64A5" w:rsidP="00BA64A5">
            <w:pPr>
              <w:jc w:val="both"/>
              <w:rPr>
                <w:lang w:val="uk-UA"/>
              </w:rPr>
            </w:pPr>
            <w:r w:rsidRPr="00404446">
              <w:t xml:space="preserve">Разговорные вариантные формы существительных, прилагательных, глаголов. </w:t>
            </w:r>
          </w:p>
          <w:p w:rsidR="00BA64A5" w:rsidRPr="00404446" w:rsidRDefault="00BA64A5" w:rsidP="00BA64A5">
            <w:pPr>
              <w:jc w:val="both"/>
            </w:pPr>
          </w:p>
        </w:tc>
      </w:tr>
      <w:tr w:rsidR="00464787" w:rsidRPr="00404446" w:rsidTr="00404446">
        <w:trPr>
          <w:trHeight w:val="1943"/>
        </w:trPr>
        <w:tc>
          <w:tcPr>
            <w:tcW w:w="5070" w:type="dxa"/>
            <w:vMerge w:val="restart"/>
            <w:tcBorders>
              <w:top w:val="nil"/>
            </w:tcBorders>
            <w:shd w:val="clear" w:color="auto" w:fill="auto"/>
          </w:tcPr>
          <w:p w:rsidR="00464787" w:rsidRPr="00404446" w:rsidRDefault="00464787" w:rsidP="00BA64A5">
            <w:pPr>
              <w:ind w:firstLine="284"/>
              <w:jc w:val="both"/>
              <w:rPr>
                <w:lang w:val="uk-UA"/>
              </w:rPr>
            </w:pPr>
          </w:p>
          <w:p w:rsidR="00464787" w:rsidRPr="00404446" w:rsidRDefault="00464787" w:rsidP="00BA64A5">
            <w:pPr>
              <w:ind w:firstLine="284"/>
              <w:jc w:val="both"/>
            </w:pPr>
            <w:r w:rsidRPr="00404446">
              <w:rPr>
                <w:lang w:val="uk-UA"/>
              </w:rPr>
              <w:t xml:space="preserve">– </w:t>
            </w:r>
            <w:proofErr w:type="spellStart"/>
            <w:r w:rsidRPr="00404446">
              <w:rPr>
                <w:i/>
                <w:lang w:val="uk-UA"/>
              </w:rPr>
              <w:t>отмечает</w:t>
            </w:r>
            <w:proofErr w:type="spellEnd"/>
            <w:r w:rsidRPr="00404446">
              <w:rPr>
                <w:i/>
                <w:lang w:val="uk-UA"/>
              </w:rPr>
              <w:t xml:space="preserve"> </w:t>
            </w:r>
            <w:proofErr w:type="spellStart"/>
            <w:r w:rsidRPr="00404446">
              <w:rPr>
                <w:lang w:val="uk-UA"/>
              </w:rPr>
              <w:t>синтаксические</w:t>
            </w:r>
            <w:proofErr w:type="spellEnd"/>
            <w:r w:rsidRPr="00404446">
              <w:rPr>
                <w:lang w:val="uk-UA"/>
              </w:rPr>
              <w:t xml:space="preserve"> </w:t>
            </w:r>
            <w:proofErr w:type="spellStart"/>
            <w:r w:rsidRPr="00404446">
              <w:rPr>
                <w:lang w:val="uk-UA"/>
              </w:rPr>
              <w:t>особенности</w:t>
            </w:r>
            <w:proofErr w:type="spellEnd"/>
            <w:r w:rsidRPr="00404446">
              <w:t xml:space="preserve"> разговорного стиля: диалогический характер речи с типичными для нее вопросительными и восклицательными предложениями, с преобладанием простых предложений, из сложных – преимущественно сложносочиненных и бессоюзных, </w:t>
            </w:r>
            <w:r w:rsidRPr="00404446">
              <w:lastRenderedPageBreak/>
              <w:t>использованием односоставных и неполных предложений, присоединительных конструкций и пр.;</w:t>
            </w:r>
          </w:p>
          <w:p w:rsidR="00464787" w:rsidRPr="00404446" w:rsidRDefault="00464787" w:rsidP="00BA64A5">
            <w:pPr>
              <w:ind w:firstLine="284"/>
              <w:jc w:val="both"/>
              <w:rPr>
                <w:b/>
              </w:rPr>
            </w:pPr>
            <w:r w:rsidRPr="00404446">
              <w:t>– </w:t>
            </w:r>
            <w:r w:rsidRPr="00404446">
              <w:rPr>
                <w:i/>
              </w:rPr>
              <w:t>создаёт</w:t>
            </w:r>
            <w:r w:rsidRPr="00404446">
              <w:t xml:space="preserve"> устные и письменные высказывания с учётом цели, характеристик адресата, сферы общения, а также жанра разговорного стиля.</w:t>
            </w:r>
          </w:p>
        </w:tc>
        <w:tc>
          <w:tcPr>
            <w:tcW w:w="4578" w:type="dxa"/>
            <w:tcBorders>
              <w:top w:val="nil"/>
              <w:bottom w:val="nil"/>
            </w:tcBorders>
            <w:shd w:val="clear" w:color="auto" w:fill="auto"/>
          </w:tcPr>
          <w:p w:rsidR="00464787" w:rsidRPr="00404446" w:rsidRDefault="00464787" w:rsidP="00BA64A5">
            <w:pPr>
              <w:jc w:val="both"/>
              <w:rPr>
                <w:i/>
              </w:rPr>
            </w:pPr>
          </w:p>
          <w:p w:rsidR="00464787" w:rsidRPr="00404446" w:rsidRDefault="00464787" w:rsidP="00BA64A5">
            <w:pPr>
              <w:jc w:val="both"/>
            </w:pPr>
            <w:r w:rsidRPr="00404446">
              <w:rPr>
                <w:i/>
              </w:rPr>
              <w:t>Синтаксические особенности</w:t>
            </w:r>
            <w:r w:rsidRPr="00404446">
              <w:t>: преимущественное использование диалога, преобладание простых предложений; использование односоставных и неполных предложений, присоединительных конструкций и пр.</w:t>
            </w:r>
          </w:p>
        </w:tc>
      </w:tr>
      <w:tr w:rsidR="00464787" w:rsidRPr="00404446" w:rsidTr="00404446">
        <w:trPr>
          <w:trHeight w:val="74"/>
        </w:trPr>
        <w:tc>
          <w:tcPr>
            <w:tcW w:w="5070" w:type="dxa"/>
            <w:vMerge/>
            <w:shd w:val="clear" w:color="auto" w:fill="auto"/>
          </w:tcPr>
          <w:p w:rsidR="00464787" w:rsidRPr="00404446" w:rsidRDefault="00464787" w:rsidP="00BA64A5">
            <w:pPr>
              <w:ind w:firstLine="284"/>
              <w:jc w:val="both"/>
              <w:rPr>
                <w:b/>
              </w:rPr>
            </w:pPr>
          </w:p>
        </w:tc>
        <w:tc>
          <w:tcPr>
            <w:tcW w:w="4578" w:type="dxa"/>
            <w:tcBorders>
              <w:top w:val="nil"/>
            </w:tcBorders>
            <w:shd w:val="clear" w:color="auto" w:fill="auto"/>
          </w:tcPr>
          <w:p w:rsidR="00464787" w:rsidRPr="00404446" w:rsidRDefault="00464787" w:rsidP="00BA64A5">
            <w:pPr>
              <w:jc w:val="both"/>
            </w:pPr>
          </w:p>
        </w:tc>
      </w:tr>
      <w:tr w:rsidR="00BA64A5" w:rsidRPr="00404446" w:rsidTr="00BA64A5">
        <w:tc>
          <w:tcPr>
            <w:tcW w:w="96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</w:pPr>
            <w:proofErr w:type="spellStart"/>
            <w:r w:rsidRPr="00404446">
              <w:rPr>
                <w:b/>
              </w:rPr>
              <w:lastRenderedPageBreak/>
              <w:t>Межпредметные</w:t>
            </w:r>
            <w:proofErr w:type="spellEnd"/>
            <w:r w:rsidRPr="00404446">
              <w:rPr>
                <w:b/>
              </w:rPr>
              <w:t xml:space="preserve"> связи</w:t>
            </w:r>
            <w:r w:rsidRPr="00404446">
              <w:t>: разговорные элементы как характеристика героя художественного произведения (литература), диалог как основная форма официальной и неофициальной коммуникации (литература, история, математика, физика, биология и др.)</w:t>
            </w:r>
          </w:p>
        </w:tc>
      </w:tr>
      <w:tr w:rsidR="00BA64A5" w:rsidRPr="00404446" w:rsidTr="00BA64A5">
        <w:tc>
          <w:tcPr>
            <w:tcW w:w="96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  <w:rPr>
                <w:b/>
              </w:rPr>
            </w:pPr>
            <w:r w:rsidRPr="00404446">
              <w:rPr>
                <w:b/>
              </w:rPr>
              <w:t xml:space="preserve">Учебные ресурсы: </w:t>
            </w:r>
            <w:r w:rsidRPr="00404446">
              <w:t xml:space="preserve">учебные тексты разговорного и художественного стилей, видеоматериалы, интерактивные задания.  </w:t>
            </w:r>
          </w:p>
        </w:tc>
      </w:tr>
      <w:tr w:rsidR="00BA64A5" w:rsidRPr="00404446" w:rsidTr="00BA64A5">
        <w:tc>
          <w:tcPr>
            <w:tcW w:w="5070" w:type="dxa"/>
            <w:tcBorders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suppressAutoHyphens/>
              <w:jc w:val="both"/>
              <w:rPr>
                <w:lang w:eastAsia="zh-CN"/>
              </w:rPr>
            </w:pPr>
            <w:r w:rsidRPr="00404446">
              <w:rPr>
                <w:b/>
                <w:lang w:eastAsia="zh-CN"/>
              </w:rPr>
              <w:t>Ученик / ученица:</w:t>
            </w:r>
          </w:p>
          <w:p w:rsidR="00BA64A5" w:rsidRPr="00404446" w:rsidRDefault="00BA64A5" w:rsidP="00BA64A5">
            <w:pPr>
              <w:ind w:firstLine="284"/>
              <w:jc w:val="both"/>
              <w:rPr>
                <w:lang w:val="uk-UA"/>
              </w:rPr>
            </w:pPr>
            <w:r w:rsidRPr="00404446">
              <w:rPr>
                <w:lang w:val="uk-UA"/>
              </w:rPr>
              <w:t>–</w:t>
            </w:r>
            <w:r w:rsidRPr="00404446">
              <w:t xml:space="preserve"> </w:t>
            </w:r>
            <w:r w:rsidRPr="00404446">
              <w:rPr>
                <w:i/>
              </w:rPr>
              <w:t xml:space="preserve">определяет </w:t>
            </w:r>
            <w:r w:rsidRPr="00404446">
              <w:t>характерные особенности официально</w:t>
            </w:r>
            <w:r w:rsidR="004F0631">
              <w:t>-</w:t>
            </w:r>
            <w:r w:rsidRPr="00404446">
              <w:t>делового стиля;</w:t>
            </w:r>
          </w:p>
          <w:p w:rsidR="00BA64A5" w:rsidRPr="00404446" w:rsidRDefault="00BA64A5" w:rsidP="00BA64A5">
            <w:pPr>
              <w:ind w:firstLine="284"/>
              <w:jc w:val="both"/>
            </w:pPr>
            <w:r w:rsidRPr="00404446">
              <w:rPr>
                <w:lang w:val="uk-UA"/>
              </w:rPr>
              <w:t>–</w:t>
            </w:r>
            <w:r w:rsidRPr="00404446">
              <w:rPr>
                <w:lang w:val="uk-UA"/>
              </w:rPr>
              <w:tab/>
            </w:r>
            <w:r w:rsidRPr="00404446">
              <w:rPr>
                <w:i/>
              </w:rPr>
              <w:t>перечисляет</w:t>
            </w:r>
            <w:r w:rsidRPr="00404446">
              <w:t xml:space="preserve"> основные лексико</w:t>
            </w:r>
            <w:r w:rsidR="00B034AC" w:rsidRPr="00404446">
              <w:t>–</w:t>
            </w:r>
            <w:r w:rsidRPr="00404446">
              <w:t>фразеологические, морфологическ</w:t>
            </w:r>
            <w:r w:rsidR="0052578F">
              <w:t>ие и синтаксические</w:t>
            </w:r>
            <w:r w:rsidRPr="00404446">
              <w:t xml:space="preserve"> особенности официально</w:t>
            </w:r>
            <w:r w:rsidR="004F0631">
              <w:t>-</w:t>
            </w:r>
            <w:r w:rsidRPr="00404446">
              <w:t xml:space="preserve">делового стиля и </w:t>
            </w:r>
            <w:r w:rsidRPr="00404446">
              <w:rPr>
                <w:i/>
              </w:rPr>
              <w:t xml:space="preserve">отмечает </w:t>
            </w:r>
            <w:r w:rsidRPr="00404446">
              <w:t>их в речи;</w:t>
            </w:r>
          </w:p>
          <w:p w:rsidR="00BA64A5" w:rsidRPr="00404446" w:rsidRDefault="00BA64A5" w:rsidP="008E45DD">
            <w:pPr>
              <w:ind w:firstLine="284"/>
              <w:jc w:val="both"/>
              <w:rPr>
                <w:lang w:val="uk-UA"/>
              </w:rPr>
            </w:pPr>
            <w:r w:rsidRPr="00404446">
              <w:t>–</w:t>
            </w:r>
            <w:r w:rsidRPr="00404446">
              <w:tab/>
            </w:r>
            <w:r w:rsidRPr="00404446">
              <w:rPr>
                <w:i/>
              </w:rPr>
              <w:t>владеет</w:t>
            </w:r>
            <w:r w:rsidRPr="00404446">
              <w:t xml:space="preserve"> основными нормами официально</w:t>
            </w:r>
            <w:r w:rsidR="004F0631">
              <w:t>-</w:t>
            </w:r>
            <w:r w:rsidRPr="00404446">
              <w:t>делового стиля при составлении</w:t>
            </w:r>
            <w:r w:rsidRPr="00404446">
              <w:rPr>
                <w:b/>
              </w:rPr>
              <w:t xml:space="preserve"> </w:t>
            </w:r>
            <w:r w:rsidR="008E45DD" w:rsidRPr="00404446">
              <w:t>делового письма, плана (работы)</w:t>
            </w:r>
            <w:r w:rsidRPr="00404446">
              <w:t xml:space="preserve">; </w:t>
            </w:r>
          </w:p>
        </w:tc>
        <w:tc>
          <w:tcPr>
            <w:tcW w:w="4578" w:type="dxa"/>
            <w:tcBorders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b/>
              </w:rPr>
              <w:t>Официально</w:t>
            </w:r>
            <w:r w:rsidR="00B034AC" w:rsidRPr="00404446">
              <w:rPr>
                <w:b/>
              </w:rPr>
              <w:t>–</w:t>
            </w:r>
            <w:r w:rsidRPr="00404446">
              <w:rPr>
                <w:b/>
              </w:rPr>
              <w:t>деловой стиль</w:t>
            </w:r>
            <w:r w:rsidRPr="00404446">
              <w:t xml:space="preserve"> (</w:t>
            </w:r>
            <w:r w:rsidR="000C3C91" w:rsidRPr="00404446">
              <w:t>9</w:t>
            </w:r>
            <w:r w:rsidRPr="00404446">
              <w:t xml:space="preserve"> 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Характерные особенности </w:t>
            </w:r>
            <w:r w:rsidRPr="00404446">
              <w:rPr>
                <w:b/>
              </w:rPr>
              <w:t xml:space="preserve"> </w:t>
            </w:r>
            <w:r w:rsidRPr="00404446">
              <w:t>официально</w:t>
            </w:r>
            <w:r w:rsidR="004F0631">
              <w:t>-</w:t>
            </w:r>
            <w:r w:rsidRPr="00404446">
              <w:t>дело</w:t>
            </w:r>
            <w:r w:rsidR="0052578F">
              <w:t xml:space="preserve">вого стиля </w:t>
            </w:r>
            <w:r w:rsidR="00083DF3" w:rsidRPr="00404446">
              <w:t>(</w:t>
            </w:r>
            <w:r w:rsidR="00083DF3" w:rsidRPr="00404446">
              <w:rPr>
                <w:i/>
              </w:rPr>
              <w:t>повторение с углублением</w:t>
            </w:r>
            <w:r w:rsidR="00083DF3" w:rsidRPr="00404446">
              <w:t>)</w:t>
            </w:r>
            <w:r w:rsidRPr="00404446">
              <w:t xml:space="preserve">. </w:t>
            </w:r>
          </w:p>
          <w:p w:rsidR="00BA64A5" w:rsidRPr="00404446" w:rsidRDefault="00BA64A5" w:rsidP="008E45DD">
            <w:pPr>
              <w:jc w:val="both"/>
              <w:rPr>
                <w:lang w:val="uk-UA"/>
              </w:rPr>
            </w:pPr>
            <w:r w:rsidRPr="00404446">
              <w:rPr>
                <w:i/>
              </w:rPr>
              <w:t>Жанры</w:t>
            </w:r>
            <w:r w:rsidRPr="00404446">
              <w:t xml:space="preserve">: деловое письмо, план (работы). </w:t>
            </w:r>
          </w:p>
        </w:tc>
      </w:tr>
      <w:tr w:rsidR="00BA64A5" w:rsidRPr="00404446" w:rsidTr="00BA64A5">
        <w:tc>
          <w:tcPr>
            <w:tcW w:w="5070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</w:pP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находит</w:t>
            </w:r>
            <w:r w:rsidR="00BA64A5" w:rsidRPr="00404446">
              <w:t xml:space="preserve"> в текстах стилеобразующие лексические средства: книжную лексику, слова в прямом значении, термины, канцеляризмы, штампы и др.;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отмечает</w:t>
            </w:r>
            <w:r w:rsidR="00BA64A5" w:rsidRPr="00404446">
              <w:t xml:space="preserve"> однозначность и </w:t>
            </w:r>
            <w:proofErr w:type="spellStart"/>
            <w:r w:rsidR="00BA64A5" w:rsidRPr="00404446">
              <w:t>безóбразность</w:t>
            </w:r>
            <w:proofErr w:type="spellEnd"/>
            <w:r w:rsidR="00BA64A5" w:rsidRPr="00404446">
              <w:t xml:space="preserve"> слов и устойчивых выражений;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употребляет</w:t>
            </w:r>
            <w:r w:rsidR="00BA64A5" w:rsidRPr="00404446">
              <w:t xml:space="preserve"> лексику и фразеологию официально</w:t>
            </w:r>
            <w:r w:rsidR="004F0631">
              <w:t>-</w:t>
            </w:r>
            <w:r w:rsidR="00BA64A5" w:rsidRPr="00404446">
              <w:t>делового  стиля в своей речи;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lang w:val="uk-UA"/>
              </w:rPr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находит и исправляет</w:t>
            </w:r>
            <w:r w:rsidR="00BA64A5" w:rsidRPr="00404446">
              <w:t xml:space="preserve"> в текстах стилистические ошибки и недочёты в употреблении лексики и фразеологии;</w:t>
            </w:r>
          </w:p>
        </w:tc>
        <w:tc>
          <w:tcPr>
            <w:tcW w:w="4578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</w:pPr>
            <w:r w:rsidRPr="00404446">
              <w:rPr>
                <w:i/>
              </w:rPr>
              <w:t>Лексико</w:t>
            </w:r>
            <w:r w:rsidR="004F0631">
              <w:rPr>
                <w:i/>
              </w:rPr>
              <w:t>-</w:t>
            </w:r>
            <w:r w:rsidRPr="00404446">
              <w:rPr>
                <w:i/>
              </w:rPr>
              <w:t>фразеологические особенности</w:t>
            </w:r>
            <w:r w:rsidRPr="00404446">
              <w:t xml:space="preserve">: </w:t>
            </w:r>
          </w:p>
          <w:p w:rsidR="00BA64A5" w:rsidRPr="00404446" w:rsidRDefault="00BA64A5" w:rsidP="00BA64A5">
            <w:pPr>
              <w:jc w:val="both"/>
              <w:rPr>
                <w:lang w:val="uk-UA"/>
              </w:rPr>
            </w:pPr>
            <w:r w:rsidRPr="00404446">
              <w:t xml:space="preserve">употребление книжной лексики, слов в прямом значении, однозначных и </w:t>
            </w:r>
            <w:proofErr w:type="spellStart"/>
            <w:r w:rsidRPr="00404446">
              <w:t>безóбразных</w:t>
            </w:r>
            <w:proofErr w:type="spellEnd"/>
            <w:r w:rsidRPr="00404446">
              <w:t>, терминов, канцеляризмов и штампов.</w:t>
            </w:r>
          </w:p>
        </w:tc>
      </w:tr>
      <w:tr w:rsidR="00BA64A5" w:rsidRPr="00404446" w:rsidTr="00BA64A5">
        <w:tc>
          <w:tcPr>
            <w:tcW w:w="5070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</w:pP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находит</w:t>
            </w:r>
            <w:r w:rsidR="00BA64A5" w:rsidRPr="00404446">
              <w:t xml:space="preserve"> примеры использования отглагольных существительных, существительных мужского рода для обозначения женщин по профессии, социальному положению, существительных в форме родительного падежа;  глаголов в форме настоящего времени, в форме повелительного наклонения, в неопределённой форме для выражения значения повелительного наклонения и др.; </w:t>
            </w:r>
            <w:r w:rsidR="00BA64A5" w:rsidRPr="00404446">
              <w:lastRenderedPageBreak/>
              <w:t>производных предлогов и предлогов со значением причины;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отмечает</w:t>
            </w:r>
            <w:r w:rsidR="00BA64A5" w:rsidRPr="00404446">
              <w:t xml:space="preserve"> отсутствие форм глаголов 1</w:t>
            </w:r>
            <w:r w:rsidR="0052578F">
              <w:t>-</w:t>
            </w:r>
            <w:r w:rsidR="00BA64A5" w:rsidRPr="00404446">
              <w:t>го и 2</w:t>
            </w:r>
            <w:r w:rsidR="0052578F">
              <w:t>-</w:t>
            </w:r>
            <w:r w:rsidR="00BA64A5" w:rsidRPr="00404446">
              <w:t xml:space="preserve">го лица и личных местоимений в неопределённом значении;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употребляет</w:t>
            </w:r>
            <w:r w:rsidR="00BA64A5" w:rsidRPr="00404446">
              <w:t xml:space="preserve"> указанные словоформы в официально</w:t>
            </w:r>
            <w:r w:rsidR="0052578F">
              <w:t>-</w:t>
            </w:r>
            <w:r w:rsidR="00BA64A5" w:rsidRPr="00404446">
              <w:t xml:space="preserve">деловой речи; 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b/>
                <w:lang w:val="uk-UA"/>
              </w:rPr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находит и исправляет</w:t>
            </w:r>
            <w:r w:rsidR="00BA64A5" w:rsidRPr="00404446">
              <w:t xml:space="preserve"> в текстах стилистические ошибки и недочёты в употреблении словоформ;</w:t>
            </w:r>
          </w:p>
        </w:tc>
        <w:tc>
          <w:tcPr>
            <w:tcW w:w="4578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52578F">
            <w:pPr>
              <w:jc w:val="both"/>
            </w:pPr>
            <w:r w:rsidRPr="00404446">
              <w:rPr>
                <w:i/>
              </w:rPr>
              <w:t>Морфологические  особенности</w:t>
            </w:r>
            <w:r w:rsidRPr="00404446">
              <w:t xml:space="preserve">: использование отглагольных существительных, существительных мужского рода для обозначения женщин по профессии, социальному положению, существительных в форме родительного падежа;  глаголов в форме настоящего времени, в форме повелительного наклонения, в неопределённой форме для выражения значения повелительного </w:t>
            </w:r>
            <w:r w:rsidRPr="00404446">
              <w:lastRenderedPageBreak/>
              <w:t>наклонения; отсутствие форм глаголов 1</w:t>
            </w:r>
            <w:r w:rsidR="0052578F">
              <w:t>-</w:t>
            </w:r>
            <w:r w:rsidRPr="00404446">
              <w:t>го и 2</w:t>
            </w:r>
            <w:r w:rsidR="0052578F">
              <w:t>-</w:t>
            </w:r>
            <w:r w:rsidRPr="00404446">
              <w:t>го лица и личных местоимений в неопределённом значении; наличие производных предлогов и предлогов со значением причины.</w:t>
            </w:r>
          </w:p>
        </w:tc>
      </w:tr>
      <w:tr w:rsidR="00BA64A5" w:rsidRPr="00404446" w:rsidTr="00BA64A5">
        <w:tc>
          <w:tcPr>
            <w:tcW w:w="5070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</w:pP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 xml:space="preserve">определяет </w:t>
            </w:r>
            <w:r w:rsidR="00BA64A5" w:rsidRPr="00404446">
              <w:t xml:space="preserve"> синтаксические особенности предложений официально</w:t>
            </w:r>
            <w:r w:rsidRPr="00404446">
              <w:t>–</w:t>
            </w:r>
            <w:r w:rsidR="00BA64A5" w:rsidRPr="00404446">
              <w:t xml:space="preserve">делового стиля;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находит</w:t>
            </w:r>
            <w:r w:rsidR="00BA64A5" w:rsidRPr="00404446">
              <w:t xml:space="preserve"> предложения с прямым порядком слов, использованием простых предложений с причастными оборотами, однородными членами, вводными словами, словосочетаниями и предложениями, обособлением; односоставных безличных предложений, сложных предложений;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 xml:space="preserve">объясняет </w:t>
            </w:r>
            <w:r w:rsidR="00BA64A5" w:rsidRPr="00404446">
              <w:t>особенности использования указанных предложений и конструкций;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b/>
              </w:rPr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отмечает</w:t>
            </w:r>
            <w:r w:rsidR="00BA64A5" w:rsidRPr="00404446">
              <w:t xml:space="preserve"> отсутствие эмоционально</w:t>
            </w:r>
            <w:r w:rsidRPr="00404446">
              <w:t>–</w:t>
            </w:r>
            <w:r w:rsidR="00BA64A5" w:rsidRPr="00404446">
              <w:t>экспрессивной окраски предложений;</w:t>
            </w:r>
          </w:p>
        </w:tc>
        <w:tc>
          <w:tcPr>
            <w:tcW w:w="4578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</w:pPr>
            <w:r w:rsidRPr="00404446">
              <w:rPr>
                <w:i/>
              </w:rPr>
              <w:t>Синтаксические особенности</w:t>
            </w:r>
            <w:r w:rsidRPr="00404446">
              <w:t xml:space="preserve">: </w:t>
            </w:r>
          </w:p>
          <w:p w:rsidR="00BA64A5" w:rsidRPr="00404446" w:rsidRDefault="00BA64A5" w:rsidP="00BA64A5">
            <w:pPr>
              <w:jc w:val="both"/>
            </w:pPr>
            <w:r w:rsidRPr="00404446">
              <w:t>прямой порядок слов, использование простых предложений с причастными оборотами, однородными членами, вводными словами, словосочетаниями и предложениями, обособлением; односоставных безличных предложений, сложных предложений.</w:t>
            </w:r>
          </w:p>
          <w:p w:rsidR="00BA64A5" w:rsidRPr="00404446" w:rsidRDefault="00BA64A5" w:rsidP="00BA64A5">
            <w:pPr>
              <w:jc w:val="both"/>
              <w:rPr>
                <w:lang w:val="uk-UA"/>
              </w:rPr>
            </w:pPr>
          </w:p>
        </w:tc>
      </w:tr>
      <w:tr w:rsidR="00BA64A5" w:rsidRPr="00404446" w:rsidTr="00BA64A5">
        <w:tc>
          <w:tcPr>
            <w:tcW w:w="50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создаёт</w:t>
            </w:r>
            <w:r w:rsidR="00BA64A5" w:rsidRPr="00404446">
              <w:t xml:space="preserve"> собственны</w:t>
            </w:r>
            <w:r w:rsidR="00CA0EB5">
              <w:t>е высказывания с учётом</w:t>
            </w:r>
            <w:r w:rsidR="00BA64A5" w:rsidRPr="00404446">
              <w:t xml:space="preserve"> цели, характеристик адресата, сферы общения, а также жанра официально</w:t>
            </w:r>
            <w:r w:rsidRPr="00404446">
              <w:t>–</w:t>
            </w:r>
            <w:r w:rsidR="00BA64A5" w:rsidRPr="00404446">
              <w:t xml:space="preserve">делового стиля; 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b/>
              </w:rPr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находит и исправляет</w:t>
            </w:r>
            <w:r w:rsidR="00BA64A5" w:rsidRPr="00404446">
              <w:t xml:space="preserve"> в текстах стилистические ошибки и недочёты;</w:t>
            </w:r>
          </w:p>
        </w:tc>
        <w:tc>
          <w:tcPr>
            <w:tcW w:w="45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r w:rsidRPr="00404446">
              <w:t xml:space="preserve"> </w:t>
            </w:r>
          </w:p>
        </w:tc>
      </w:tr>
      <w:tr w:rsidR="00BA64A5" w:rsidRPr="00404446" w:rsidTr="00BA64A5">
        <w:tc>
          <w:tcPr>
            <w:tcW w:w="5070" w:type="dxa"/>
            <w:tcBorders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</w:pPr>
            <w:r w:rsidRPr="00404446">
              <w:rPr>
                <w:lang w:val="uk-UA"/>
              </w:rPr>
              <w:t>–</w:t>
            </w:r>
            <w:r w:rsidRPr="00404446">
              <w:t xml:space="preserve"> </w:t>
            </w:r>
            <w:r w:rsidRPr="00404446">
              <w:rPr>
                <w:i/>
              </w:rPr>
              <w:t xml:space="preserve">определяет </w:t>
            </w:r>
            <w:r w:rsidRPr="00404446">
              <w:t xml:space="preserve">характерные особенности научного стиля и его </w:t>
            </w:r>
            <w:proofErr w:type="spellStart"/>
            <w:r w:rsidRPr="00404446">
              <w:t>подстилей</w:t>
            </w:r>
            <w:proofErr w:type="spellEnd"/>
            <w:r w:rsidRPr="00404446">
              <w:t>: собственно</w:t>
            </w:r>
            <w:r w:rsidR="0052578F">
              <w:t>-</w:t>
            </w:r>
            <w:r w:rsidRPr="00404446">
              <w:t>научного, учебно</w:t>
            </w:r>
            <w:r w:rsidR="0052578F">
              <w:t>-</w:t>
            </w:r>
            <w:r w:rsidRPr="00404446">
              <w:t>научного, научно</w:t>
            </w:r>
            <w:r w:rsidR="0052578F">
              <w:t>-</w:t>
            </w:r>
            <w:r w:rsidRPr="00404446">
              <w:t>популярного;</w:t>
            </w:r>
          </w:p>
          <w:p w:rsidR="00BA64A5" w:rsidRPr="00404446" w:rsidRDefault="00BA64A5" w:rsidP="00BA64A5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404446">
              <w:rPr>
                <w:i/>
              </w:rPr>
              <w:t>соотносит</w:t>
            </w:r>
            <w:r w:rsidRPr="00404446">
              <w:t xml:space="preserve"> </w:t>
            </w:r>
            <w:proofErr w:type="spellStart"/>
            <w:r w:rsidRPr="00404446">
              <w:t>подстили</w:t>
            </w:r>
            <w:proofErr w:type="spellEnd"/>
            <w:r w:rsidRPr="00404446">
              <w:t xml:space="preserve"> с жанрами;</w:t>
            </w:r>
          </w:p>
          <w:p w:rsidR="00BA64A5" w:rsidRPr="00404446" w:rsidRDefault="00BA64A5" w:rsidP="00BA64A5">
            <w:pPr>
              <w:ind w:firstLine="284"/>
              <w:jc w:val="both"/>
            </w:pPr>
            <w:r w:rsidRPr="00404446">
              <w:rPr>
                <w:lang w:val="uk-UA"/>
              </w:rPr>
              <w:t>–</w:t>
            </w:r>
            <w:r w:rsidRPr="00404446">
              <w:rPr>
                <w:lang w:val="uk-UA"/>
              </w:rPr>
              <w:tab/>
            </w:r>
            <w:r w:rsidRPr="00404446">
              <w:rPr>
                <w:i/>
              </w:rPr>
              <w:t>перечисляет</w:t>
            </w:r>
            <w:r w:rsidRPr="00404446">
              <w:t xml:space="preserve"> основные лексико</w:t>
            </w:r>
            <w:r w:rsidR="0052578F">
              <w:t>-</w:t>
            </w:r>
            <w:r w:rsidRPr="00404446">
              <w:t xml:space="preserve">фразеологические, морфологические и синтаксические особенности научного стиля и </w:t>
            </w:r>
            <w:r w:rsidRPr="00404446">
              <w:rPr>
                <w:i/>
              </w:rPr>
              <w:t xml:space="preserve">отмечает </w:t>
            </w:r>
            <w:r w:rsidRPr="00404446">
              <w:t>их в речи;</w:t>
            </w:r>
          </w:p>
          <w:p w:rsidR="00BA64A5" w:rsidRPr="00404446" w:rsidRDefault="00BA64A5" w:rsidP="00BA64A5">
            <w:pPr>
              <w:ind w:firstLine="284"/>
              <w:jc w:val="both"/>
            </w:pPr>
            <w:r w:rsidRPr="00404446">
              <w:t>–</w:t>
            </w:r>
            <w:r w:rsidRPr="00404446">
              <w:tab/>
            </w:r>
            <w:r w:rsidRPr="00404446">
              <w:rPr>
                <w:i/>
              </w:rPr>
              <w:t>владеет</w:t>
            </w:r>
            <w:r w:rsidRPr="00404446">
              <w:t xml:space="preserve"> основными нормами научного стиля при сост</w:t>
            </w:r>
            <w:r w:rsidR="008E45DD" w:rsidRPr="00404446">
              <w:t>авлении тезисов</w:t>
            </w:r>
            <w:r w:rsidRPr="00404446">
              <w:t xml:space="preserve">, библиографии; </w:t>
            </w:r>
            <w:r w:rsidRPr="00404446">
              <w:rPr>
                <w:i/>
              </w:rPr>
              <w:t>дает развернутый ответ</w:t>
            </w:r>
            <w:r w:rsidR="008E45DD" w:rsidRPr="00404446">
              <w:t xml:space="preserve"> на урок</w:t>
            </w:r>
            <w:r w:rsidR="00CA0EB5">
              <w:t>е</w:t>
            </w:r>
            <w:r w:rsidRPr="00404446">
              <w:t xml:space="preserve">; </w:t>
            </w:r>
          </w:p>
          <w:p w:rsidR="00BA64A5" w:rsidRPr="00404446" w:rsidRDefault="00BA64A5" w:rsidP="00BA64A5">
            <w:pPr>
              <w:ind w:firstLine="284"/>
              <w:jc w:val="both"/>
              <w:rPr>
                <w:lang w:val="uk-UA"/>
              </w:rPr>
            </w:pPr>
          </w:p>
        </w:tc>
        <w:tc>
          <w:tcPr>
            <w:tcW w:w="4578" w:type="dxa"/>
            <w:tcBorders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b/>
              </w:rPr>
              <w:t>Научный стиль</w:t>
            </w:r>
            <w:r w:rsidRPr="00404446">
              <w:t xml:space="preserve"> (</w:t>
            </w:r>
            <w:r w:rsidR="000C3C91" w:rsidRPr="00404446">
              <w:t>9</w:t>
            </w:r>
            <w:r w:rsidRPr="00404446">
              <w:t xml:space="preserve"> 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Характерные особенности </w:t>
            </w:r>
            <w:r w:rsidRPr="00404446">
              <w:rPr>
                <w:b/>
              </w:rPr>
              <w:t xml:space="preserve"> </w:t>
            </w:r>
            <w:r w:rsidRPr="00404446">
              <w:t>научного</w:t>
            </w:r>
            <w:r w:rsidRPr="00404446">
              <w:rPr>
                <w:b/>
              </w:rPr>
              <w:t xml:space="preserve"> </w:t>
            </w:r>
            <w:r w:rsidRPr="00404446">
              <w:t xml:space="preserve"> стиля и его </w:t>
            </w:r>
            <w:proofErr w:type="spellStart"/>
            <w:r w:rsidRPr="00404446">
              <w:t>подстилей</w:t>
            </w:r>
            <w:proofErr w:type="spellEnd"/>
            <w:r w:rsidRPr="00404446">
              <w:t xml:space="preserve"> </w:t>
            </w:r>
            <w:r w:rsidR="00083DF3" w:rsidRPr="00404446">
              <w:t>(</w:t>
            </w:r>
            <w:r w:rsidR="00083DF3" w:rsidRPr="00404446">
              <w:rPr>
                <w:i/>
              </w:rPr>
              <w:t>повторение с углублением</w:t>
            </w:r>
            <w:r w:rsidR="00083DF3" w:rsidRPr="00404446">
              <w:t>)</w:t>
            </w:r>
            <w:r w:rsidRPr="00404446">
              <w:t xml:space="preserve">. </w:t>
            </w:r>
          </w:p>
          <w:p w:rsidR="00BA64A5" w:rsidRPr="00404446" w:rsidRDefault="00BA64A5" w:rsidP="008E45DD">
            <w:pPr>
              <w:jc w:val="both"/>
              <w:rPr>
                <w:lang w:val="uk-UA"/>
              </w:rPr>
            </w:pPr>
            <w:r w:rsidRPr="00404446">
              <w:rPr>
                <w:i/>
              </w:rPr>
              <w:t>Жанры</w:t>
            </w:r>
            <w:r w:rsidRPr="00404446">
              <w:t xml:space="preserve">: тезисы, </w:t>
            </w:r>
            <w:r w:rsidR="008E45DD" w:rsidRPr="00404446">
              <w:t>библиография</w:t>
            </w:r>
            <w:r w:rsidRPr="00404446">
              <w:t>.</w:t>
            </w:r>
          </w:p>
        </w:tc>
      </w:tr>
      <w:tr w:rsidR="00BA64A5" w:rsidRPr="00404446" w:rsidTr="00BA64A5">
        <w:tc>
          <w:tcPr>
            <w:tcW w:w="5070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rPr>
                <w:i/>
              </w:rPr>
              <w:t> находит</w:t>
            </w:r>
            <w:r w:rsidR="00BA64A5" w:rsidRPr="00404446">
              <w:t xml:space="preserve"> стилеобразующие лексические и фразеологические средства: общенаучную  и </w:t>
            </w:r>
            <w:r w:rsidR="00BA64A5" w:rsidRPr="00404446">
              <w:lastRenderedPageBreak/>
              <w:t>специальную лексику и фразеологию;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отмечает</w:t>
            </w:r>
            <w:r w:rsidR="00BA64A5" w:rsidRPr="00404446">
              <w:t xml:space="preserve"> употребление слов в прямом значении;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употребляет</w:t>
            </w:r>
            <w:r w:rsidR="00BA64A5" w:rsidRPr="00404446">
              <w:t xml:space="preserve"> лексику и фразеологию научного стиля в своей речи;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находит и исправляет</w:t>
            </w:r>
            <w:r w:rsidR="00BA64A5" w:rsidRPr="00404446">
              <w:t xml:space="preserve"> стилистические ошибки и недочёты в употреблении лексики и фразеологии;</w:t>
            </w:r>
          </w:p>
          <w:p w:rsidR="00BA64A5" w:rsidRPr="00404446" w:rsidRDefault="00BA64A5" w:rsidP="00BA64A5">
            <w:pPr>
              <w:ind w:firstLine="284"/>
              <w:jc w:val="both"/>
              <w:rPr>
                <w:b/>
                <w:lang w:val="uk-UA"/>
              </w:rPr>
            </w:pPr>
          </w:p>
        </w:tc>
        <w:tc>
          <w:tcPr>
            <w:tcW w:w="4578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i/>
              </w:rPr>
              <w:lastRenderedPageBreak/>
              <w:t>Лексико</w:t>
            </w:r>
            <w:r w:rsidR="0052578F">
              <w:rPr>
                <w:i/>
              </w:rPr>
              <w:t>-</w:t>
            </w:r>
            <w:r w:rsidRPr="00404446">
              <w:rPr>
                <w:i/>
              </w:rPr>
              <w:t>фразеологические особенности</w:t>
            </w:r>
            <w:r w:rsidRPr="00404446">
              <w:t xml:space="preserve">: 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употребление нейтральной, общенаучной </w:t>
            </w:r>
            <w:r w:rsidRPr="00404446">
              <w:lastRenderedPageBreak/>
              <w:t>и специальной лексики и фразеологии,  слов в прямом значении.</w:t>
            </w:r>
          </w:p>
        </w:tc>
      </w:tr>
      <w:tr w:rsidR="00BA64A5" w:rsidRPr="00404446" w:rsidTr="00BA64A5">
        <w:tc>
          <w:tcPr>
            <w:tcW w:w="5070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</w:pPr>
            <w:r w:rsidRPr="00404446">
              <w:lastRenderedPageBreak/>
              <w:t>–</w:t>
            </w:r>
            <w:r w:rsidR="00BA64A5" w:rsidRPr="00404446">
              <w:t xml:space="preserve">  </w:t>
            </w:r>
            <w:r w:rsidR="00BA64A5" w:rsidRPr="00404446">
              <w:rPr>
                <w:i/>
              </w:rPr>
              <w:t xml:space="preserve">устанавливает </w:t>
            </w:r>
            <w:r w:rsidR="00BA64A5" w:rsidRPr="00404446">
              <w:t>производные от глаголов  отвлечённые существительные (</w:t>
            </w:r>
            <w:r w:rsidR="00BA64A5" w:rsidRPr="00404446">
              <w:rPr>
                <w:i/>
              </w:rPr>
              <w:t xml:space="preserve">совершенствовать – совершенствование, изучать – изучение, преобладать </w:t>
            </w:r>
            <w:r w:rsidRPr="00404446">
              <w:rPr>
                <w:i/>
              </w:rPr>
              <w:t>–</w:t>
            </w:r>
            <w:r w:rsidR="00BA64A5" w:rsidRPr="00404446">
              <w:rPr>
                <w:i/>
              </w:rPr>
              <w:t xml:space="preserve">  преобладание</w:t>
            </w:r>
            <w:r w:rsidR="00BA64A5" w:rsidRPr="00404446">
              <w:t xml:space="preserve"> и др.), существительные с заимствованными корнями (</w:t>
            </w:r>
            <w:proofErr w:type="spellStart"/>
            <w:r w:rsidR="00BA64A5" w:rsidRPr="00404446">
              <w:rPr>
                <w:i/>
              </w:rPr>
              <w:t>антроп</w:t>
            </w:r>
            <w:proofErr w:type="gramStart"/>
            <w:r w:rsidR="00BA64A5" w:rsidRPr="00404446">
              <w:rPr>
                <w:i/>
              </w:rPr>
              <w:t>о</w:t>
            </w:r>
            <w:proofErr w:type="spellEnd"/>
            <w:r w:rsidR="0052578F">
              <w:rPr>
                <w:i/>
              </w:rPr>
              <w:t>-</w:t>
            </w:r>
            <w:proofErr w:type="gramEnd"/>
            <w:r w:rsidR="00BA64A5" w:rsidRPr="00404446">
              <w:rPr>
                <w:i/>
              </w:rPr>
              <w:t xml:space="preserve">, </w:t>
            </w:r>
            <w:proofErr w:type="spellStart"/>
            <w:r w:rsidR="00BA64A5" w:rsidRPr="00404446">
              <w:rPr>
                <w:i/>
              </w:rPr>
              <w:t>био</w:t>
            </w:r>
            <w:proofErr w:type="spellEnd"/>
            <w:r w:rsidR="0052578F">
              <w:rPr>
                <w:i/>
              </w:rPr>
              <w:t>-</w:t>
            </w:r>
            <w:r w:rsidR="00BA64A5" w:rsidRPr="00404446">
              <w:rPr>
                <w:i/>
              </w:rPr>
              <w:t xml:space="preserve">, </w:t>
            </w:r>
            <w:proofErr w:type="spellStart"/>
            <w:r w:rsidR="00BA64A5" w:rsidRPr="00404446">
              <w:rPr>
                <w:i/>
              </w:rPr>
              <w:t>гео</w:t>
            </w:r>
            <w:proofErr w:type="spellEnd"/>
            <w:r w:rsidR="0052578F">
              <w:rPr>
                <w:i/>
              </w:rPr>
              <w:t>-</w:t>
            </w:r>
            <w:r w:rsidR="00BA64A5" w:rsidRPr="00404446">
              <w:t>), префиксами (</w:t>
            </w:r>
            <w:r w:rsidR="00BA64A5" w:rsidRPr="00404446">
              <w:rPr>
                <w:i/>
              </w:rPr>
              <w:t>а</w:t>
            </w:r>
            <w:r w:rsidR="0052578F">
              <w:rPr>
                <w:i/>
              </w:rPr>
              <w:t>-</w:t>
            </w:r>
            <w:r w:rsidR="00BA64A5" w:rsidRPr="00404446">
              <w:rPr>
                <w:i/>
              </w:rPr>
              <w:t>, анти</w:t>
            </w:r>
            <w:r w:rsidR="0052578F">
              <w:rPr>
                <w:i/>
              </w:rPr>
              <w:t>-</w:t>
            </w:r>
            <w:r w:rsidR="00BA64A5" w:rsidRPr="00404446">
              <w:rPr>
                <w:i/>
              </w:rPr>
              <w:t>, супер</w:t>
            </w:r>
            <w:r w:rsidR="0052578F">
              <w:rPr>
                <w:i/>
              </w:rPr>
              <w:t>-</w:t>
            </w:r>
            <w:r w:rsidR="00BA64A5" w:rsidRPr="00404446">
              <w:t xml:space="preserve">) и суффиксами </w:t>
            </w:r>
            <w:r w:rsidR="00BA64A5" w:rsidRPr="00404446">
              <w:rPr>
                <w:i/>
              </w:rPr>
              <w:t>(</w:t>
            </w:r>
            <w:r w:rsidR="0052578F">
              <w:rPr>
                <w:i/>
              </w:rPr>
              <w:t>-</w:t>
            </w:r>
            <w:r w:rsidR="00BA64A5" w:rsidRPr="00404446">
              <w:rPr>
                <w:i/>
              </w:rPr>
              <w:t xml:space="preserve">ость, </w:t>
            </w:r>
            <w:r w:rsidR="0052578F">
              <w:rPr>
                <w:i/>
              </w:rPr>
              <w:t>-</w:t>
            </w:r>
            <w:proofErr w:type="spellStart"/>
            <w:r w:rsidR="00BA64A5" w:rsidRPr="00404446">
              <w:rPr>
                <w:i/>
              </w:rPr>
              <w:t>изм</w:t>
            </w:r>
            <w:proofErr w:type="spellEnd"/>
            <w:r w:rsidR="00BA64A5" w:rsidRPr="00404446">
              <w:t>); использование глаголов прошедшего и будущего времени для выражения отвлечённости и обобщённости (</w:t>
            </w:r>
            <w:r w:rsidR="00BA64A5" w:rsidRPr="00404446">
              <w:rPr>
                <w:i/>
              </w:rPr>
              <w:t>производились, составим</w:t>
            </w:r>
            <w:r w:rsidR="00BA64A5" w:rsidRPr="00404446">
              <w:t>); производных предлогов (</w:t>
            </w:r>
            <w:r w:rsidR="00BA64A5" w:rsidRPr="00404446">
              <w:rPr>
                <w:i/>
              </w:rPr>
              <w:t>при помощи, в качестве</w:t>
            </w:r>
            <w:r w:rsidR="00BA64A5" w:rsidRPr="00404446">
              <w:t>);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уместно </w:t>
            </w:r>
            <w:r w:rsidR="00BA64A5" w:rsidRPr="00404446">
              <w:rPr>
                <w:i/>
              </w:rPr>
              <w:t>использует</w:t>
            </w:r>
            <w:r w:rsidR="00BA64A5" w:rsidRPr="00404446">
              <w:t xml:space="preserve"> указанные словоформы в научной речи;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находит и исправляет</w:t>
            </w:r>
            <w:r w:rsidR="00BA64A5" w:rsidRPr="00404446">
              <w:t xml:space="preserve"> стилистические ошибки и недочёты в употреблении словоформ;</w:t>
            </w:r>
          </w:p>
          <w:p w:rsidR="00BA64A5" w:rsidRPr="00404446" w:rsidRDefault="00BA64A5" w:rsidP="00BA64A5">
            <w:pPr>
              <w:ind w:firstLine="284"/>
              <w:jc w:val="both"/>
            </w:pPr>
          </w:p>
        </w:tc>
        <w:tc>
          <w:tcPr>
            <w:tcW w:w="4578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i/>
              </w:rPr>
              <w:t>Морфологические особенности</w:t>
            </w:r>
            <w:r w:rsidRPr="00404446">
              <w:t>: преобладание отглагольных отвлечённых существительных, существительных с заимствованными корнями, префиксами и суффиксами; использование глаголов прошедшего и будущего времени для выражения отвлечённости и обобщённости; производных предлогов.</w:t>
            </w:r>
          </w:p>
        </w:tc>
      </w:tr>
      <w:tr w:rsidR="00BA64A5" w:rsidRPr="00404446" w:rsidTr="00BA64A5">
        <w:tc>
          <w:tcPr>
            <w:tcW w:w="5070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</w:pPr>
            <w:proofErr w:type="gramStart"/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находит</w:t>
            </w:r>
            <w:r w:rsidR="00BA64A5" w:rsidRPr="00404446">
              <w:t xml:space="preserve"> простые двусоставные предложения, осложненные однородными членами, </w:t>
            </w:r>
            <w:r w:rsidR="00C63AC3">
              <w:t>причастными</w:t>
            </w:r>
            <w:r w:rsidR="00C63AC3" w:rsidRPr="00404446">
              <w:t xml:space="preserve"> </w:t>
            </w:r>
            <w:r w:rsidR="00BA64A5" w:rsidRPr="00404446">
              <w:t>оборотами, обособленными определениями и обстоятельствами, вводными словами, словосочетаниями и предложениями;  односоставные неопределенно</w:t>
            </w:r>
            <w:r w:rsidR="00F66A8A">
              <w:t>-</w:t>
            </w:r>
            <w:r w:rsidR="00BA64A5" w:rsidRPr="00404446">
              <w:t>личные и обобщенно</w:t>
            </w:r>
            <w:r w:rsidR="00F66A8A">
              <w:t>-</w:t>
            </w:r>
            <w:r w:rsidR="00BA64A5" w:rsidRPr="00404446">
              <w:t xml:space="preserve">личные предложения; сложные предложения с придаточными изъяснительными, </w:t>
            </w:r>
            <w:r w:rsidR="0088741F">
              <w:t xml:space="preserve">обстоятельственными </w:t>
            </w:r>
            <w:r w:rsidR="00BA64A5" w:rsidRPr="00404446">
              <w:t>причины и следствия;  с несколькими придаточными и разными видами связи;</w:t>
            </w:r>
            <w:proofErr w:type="gramEnd"/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 xml:space="preserve">объясняет </w:t>
            </w:r>
            <w:r w:rsidR="00BA64A5" w:rsidRPr="00404446">
              <w:t>особенности использования указанных предложений и конструкций;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отмечает</w:t>
            </w:r>
            <w:r w:rsidR="00BA64A5" w:rsidRPr="00404446">
              <w:t xml:space="preserve"> отсутствие эмоционально</w:t>
            </w:r>
            <w:r w:rsidR="00F66A8A">
              <w:t>-</w:t>
            </w:r>
            <w:r w:rsidR="00BA64A5" w:rsidRPr="00404446">
              <w:t xml:space="preserve">экспрессивной окраски предложений;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создаёт</w:t>
            </w:r>
            <w:r w:rsidR="00BA64A5" w:rsidRPr="00404446">
              <w:t xml:space="preserve"> собственные высказывания с учётом цели, характеристик адресата, сферы </w:t>
            </w:r>
            <w:r w:rsidR="00BA64A5" w:rsidRPr="00404446">
              <w:lastRenderedPageBreak/>
              <w:t xml:space="preserve">общения, а также жанра научного стиля; 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lang w:val="uk-UA"/>
              </w:rPr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находит и исправляет</w:t>
            </w:r>
            <w:r w:rsidR="00BA64A5" w:rsidRPr="00404446">
              <w:t xml:space="preserve"> в текстах стилистические ошибки и недочёты;</w:t>
            </w:r>
          </w:p>
        </w:tc>
        <w:tc>
          <w:tcPr>
            <w:tcW w:w="4578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F66A8A">
            <w:pPr>
              <w:jc w:val="both"/>
            </w:pPr>
            <w:proofErr w:type="gramStart"/>
            <w:r w:rsidRPr="00404446">
              <w:rPr>
                <w:i/>
              </w:rPr>
              <w:lastRenderedPageBreak/>
              <w:t>Синтаксические особенности</w:t>
            </w:r>
            <w:r w:rsidRPr="00404446">
              <w:t xml:space="preserve">: употребление простых двусоставных предложений, осложненных однородными членами, </w:t>
            </w:r>
            <w:r w:rsidR="00C63AC3">
              <w:t>причастными</w:t>
            </w:r>
            <w:r w:rsidRPr="00404446">
              <w:t xml:space="preserve"> оборотами, обособленными определениями и обстоятельствами, вводными словами, словосочетаниями и предложениями;  односоставных неопределенно</w:t>
            </w:r>
            <w:r w:rsidR="00F66A8A">
              <w:t>-</w:t>
            </w:r>
            <w:r w:rsidRPr="00404446">
              <w:t>личных и обобщенно</w:t>
            </w:r>
            <w:r w:rsidR="00F66A8A">
              <w:t>-</w:t>
            </w:r>
            <w:r w:rsidRPr="00404446">
              <w:t xml:space="preserve">личных предложений; сложных предложений с придаточными изъяснительными, </w:t>
            </w:r>
            <w:r w:rsidR="0088741F">
              <w:t>обстоятельственными</w:t>
            </w:r>
            <w:r w:rsidR="0088741F" w:rsidRPr="00404446">
              <w:t xml:space="preserve"> </w:t>
            </w:r>
            <w:r w:rsidRPr="00404446">
              <w:t xml:space="preserve">причины и следствия;  с несколькими придаточными и разными видами связи. </w:t>
            </w:r>
            <w:proofErr w:type="gramEnd"/>
          </w:p>
        </w:tc>
      </w:tr>
      <w:tr w:rsidR="00BA64A5" w:rsidRPr="00404446" w:rsidTr="00BA64A5">
        <w:tc>
          <w:tcPr>
            <w:tcW w:w="50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  <w:rPr>
                <w:b/>
              </w:rPr>
            </w:pPr>
          </w:p>
        </w:tc>
        <w:tc>
          <w:tcPr>
            <w:tcW w:w="45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</w:pPr>
          </w:p>
        </w:tc>
      </w:tr>
      <w:tr w:rsidR="00BA64A5" w:rsidRPr="00404446" w:rsidTr="00BA64A5">
        <w:tc>
          <w:tcPr>
            <w:tcW w:w="5070" w:type="dxa"/>
            <w:tcBorders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</w:pPr>
            <w:r w:rsidRPr="00404446">
              <w:rPr>
                <w:lang w:val="uk-UA"/>
              </w:rPr>
              <w:t>–</w:t>
            </w:r>
            <w:r w:rsidRPr="00404446">
              <w:t xml:space="preserve"> </w:t>
            </w:r>
            <w:r w:rsidRPr="00404446">
              <w:rPr>
                <w:i/>
              </w:rPr>
              <w:t xml:space="preserve">определяет </w:t>
            </w:r>
            <w:r w:rsidRPr="00404446">
              <w:t xml:space="preserve">характерные особенности публицистического стиля и </w:t>
            </w:r>
            <w:r w:rsidRPr="0088741F">
              <w:rPr>
                <w:i/>
              </w:rPr>
              <w:t>распознает</w:t>
            </w:r>
            <w:r w:rsidRPr="00404446">
              <w:t xml:space="preserve"> основные жанры: информационные, аналитические, художественно</w:t>
            </w:r>
            <w:r w:rsidR="00F66A8A">
              <w:t>-</w:t>
            </w:r>
            <w:r w:rsidR="00CA0EB5">
              <w:t>публицистические;</w:t>
            </w:r>
          </w:p>
          <w:p w:rsidR="00BA64A5" w:rsidRPr="00404446" w:rsidRDefault="00BA64A5" w:rsidP="00BA64A5">
            <w:pPr>
              <w:ind w:firstLine="284"/>
              <w:jc w:val="both"/>
            </w:pPr>
            <w:r w:rsidRPr="00404446">
              <w:rPr>
                <w:lang w:val="uk-UA"/>
              </w:rPr>
              <w:t>–</w:t>
            </w:r>
            <w:r w:rsidRPr="00404446">
              <w:rPr>
                <w:lang w:val="uk-UA"/>
              </w:rPr>
              <w:tab/>
            </w:r>
            <w:r w:rsidRPr="00404446">
              <w:rPr>
                <w:i/>
              </w:rPr>
              <w:t>перечисляет</w:t>
            </w:r>
            <w:r w:rsidRPr="00404446">
              <w:t xml:space="preserve"> основные лексико</w:t>
            </w:r>
            <w:r w:rsidR="00F66A8A">
              <w:t>-</w:t>
            </w:r>
            <w:r w:rsidRPr="00404446">
              <w:t xml:space="preserve">фразеологические, морфологические и синтаксические особенности публицистического стиля и </w:t>
            </w:r>
            <w:r w:rsidRPr="00404446">
              <w:rPr>
                <w:i/>
              </w:rPr>
              <w:t xml:space="preserve">отмечает </w:t>
            </w:r>
            <w:r w:rsidRPr="00404446">
              <w:t>их в речи;</w:t>
            </w:r>
          </w:p>
          <w:p w:rsidR="00BA64A5" w:rsidRPr="00404446" w:rsidRDefault="00BA64A5" w:rsidP="00BA64A5">
            <w:pPr>
              <w:ind w:firstLine="284"/>
              <w:jc w:val="both"/>
            </w:pPr>
            <w:r w:rsidRPr="00404446">
              <w:t>–</w:t>
            </w:r>
            <w:r w:rsidRPr="00404446">
              <w:tab/>
            </w:r>
            <w:r w:rsidRPr="00404446">
              <w:rPr>
                <w:i/>
              </w:rPr>
              <w:t>владеет</w:t>
            </w:r>
            <w:r w:rsidRPr="00404446">
              <w:t xml:space="preserve"> основными нормами публицистического стиля при написании </w:t>
            </w:r>
            <w:r w:rsidR="008E45DD" w:rsidRPr="00404446">
              <w:t>комментария</w:t>
            </w:r>
            <w:r w:rsidRPr="00404446">
              <w:t xml:space="preserve">, </w:t>
            </w:r>
            <w:r w:rsidR="005A6398" w:rsidRPr="00404446">
              <w:t xml:space="preserve">отзыва </w:t>
            </w:r>
            <w:r w:rsidR="00C63AC3">
              <w:t>о</w:t>
            </w:r>
            <w:r w:rsidR="005A6398" w:rsidRPr="00404446">
              <w:t xml:space="preserve"> произведени</w:t>
            </w:r>
            <w:r w:rsidR="00C63AC3">
              <w:t>и</w:t>
            </w:r>
            <w:r w:rsidR="005A6398" w:rsidRPr="00404446">
              <w:t xml:space="preserve"> искусства, а также устного выступления</w:t>
            </w:r>
            <w:r w:rsidRPr="00404446">
              <w:t xml:space="preserve"> во время дискуссии на общественно</w:t>
            </w:r>
            <w:r w:rsidR="00901438" w:rsidRPr="00404446">
              <w:t>–</w:t>
            </w:r>
            <w:r w:rsidRPr="00404446">
              <w:t>политическую тему;</w:t>
            </w:r>
          </w:p>
          <w:p w:rsidR="00BA64A5" w:rsidRPr="00404446" w:rsidRDefault="00BA64A5" w:rsidP="00BA64A5">
            <w:pPr>
              <w:ind w:firstLine="284"/>
              <w:jc w:val="both"/>
            </w:pPr>
          </w:p>
          <w:p w:rsidR="00BA64A5" w:rsidRPr="00404446" w:rsidRDefault="00BA64A5" w:rsidP="00BA64A5">
            <w:pPr>
              <w:ind w:firstLine="284"/>
              <w:jc w:val="both"/>
            </w:pPr>
          </w:p>
        </w:tc>
        <w:tc>
          <w:tcPr>
            <w:tcW w:w="4578" w:type="dxa"/>
            <w:tcBorders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b/>
              </w:rPr>
              <w:t>Публицистический стиль</w:t>
            </w:r>
            <w:r w:rsidRPr="00404446">
              <w:t xml:space="preserve"> (</w:t>
            </w:r>
            <w:r w:rsidR="005F4A50" w:rsidRPr="00404446">
              <w:t>9</w:t>
            </w:r>
            <w:r w:rsidRPr="00404446">
              <w:t xml:space="preserve"> ч.) 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Характерные особенности </w:t>
            </w:r>
            <w:r w:rsidRPr="00404446">
              <w:rPr>
                <w:b/>
              </w:rPr>
              <w:t xml:space="preserve"> </w:t>
            </w:r>
            <w:r w:rsidRPr="00404446">
              <w:t>публицистического</w:t>
            </w:r>
            <w:r w:rsidRPr="00404446">
              <w:rPr>
                <w:b/>
              </w:rPr>
              <w:t xml:space="preserve"> </w:t>
            </w:r>
            <w:r w:rsidRPr="00404446">
              <w:t xml:space="preserve">стиля </w:t>
            </w:r>
            <w:r w:rsidR="00083DF3" w:rsidRPr="00404446">
              <w:t>(</w:t>
            </w:r>
            <w:r w:rsidR="00083DF3" w:rsidRPr="00404446">
              <w:rPr>
                <w:i/>
              </w:rPr>
              <w:t>повторение с углублением</w:t>
            </w:r>
            <w:r w:rsidR="00083DF3" w:rsidRPr="00404446">
              <w:t>)</w:t>
            </w:r>
            <w:r w:rsidRPr="00404446">
              <w:t xml:space="preserve">. </w:t>
            </w:r>
          </w:p>
          <w:p w:rsidR="00BA64A5" w:rsidRPr="00404446" w:rsidRDefault="00BA64A5" w:rsidP="00BA64A5">
            <w:pPr>
              <w:jc w:val="both"/>
            </w:pPr>
            <w:r w:rsidRPr="00404446">
              <w:rPr>
                <w:i/>
              </w:rPr>
              <w:t>Жанры</w:t>
            </w:r>
            <w:r w:rsidRPr="00404446">
              <w:t xml:space="preserve">: </w:t>
            </w:r>
            <w:r w:rsidR="008E45DD" w:rsidRPr="00404446">
              <w:t>комментарий</w:t>
            </w:r>
            <w:r w:rsidRPr="00404446">
              <w:t xml:space="preserve"> на морально</w:t>
            </w:r>
            <w:r w:rsidR="00F66A8A">
              <w:t>-</w:t>
            </w:r>
            <w:r w:rsidRPr="00404446">
              <w:t xml:space="preserve">этическую тему, </w:t>
            </w:r>
            <w:r w:rsidR="00F66A8A">
              <w:t xml:space="preserve">блог, </w:t>
            </w:r>
            <w:r w:rsidRPr="00404446">
              <w:t xml:space="preserve">отзыв </w:t>
            </w:r>
            <w:r w:rsidR="00C63AC3">
              <w:t>о</w:t>
            </w:r>
            <w:r w:rsidRPr="00404446">
              <w:t xml:space="preserve"> произведени</w:t>
            </w:r>
            <w:r w:rsidR="00C63AC3">
              <w:t>и</w:t>
            </w:r>
            <w:r w:rsidRPr="00404446">
              <w:t xml:space="preserve"> искусства, </w:t>
            </w:r>
            <w:r w:rsidR="00147455" w:rsidRPr="00404446">
              <w:t>ди</w:t>
            </w:r>
            <w:r w:rsidRPr="00404446">
              <w:t>скусси</w:t>
            </w:r>
            <w:r w:rsidR="00147455" w:rsidRPr="00404446">
              <w:t>я</w:t>
            </w:r>
            <w:r w:rsidRPr="00404446">
              <w:t xml:space="preserve"> на общественно</w:t>
            </w:r>
            <w:r w:rsidR="00F66A8A">
              <w:t>-</w:t>
            </w:r>
            <w:r w:rsidRPr="00404446">
              <w:t>политическую тему.</w:t>
            </w:r>
          </w:p>
          <w:p w:rsidR="00BA64A5" w:rsidRPr="00404446" w:rsidRDefault="00BA64A5" w:rsidP="00BA64A5">
            <w:pPr>
              <w:jc w:val="both"/>
            </w:pPr>
          </w:p>
          <w:p w:rsidR="00BA64A5" w:rsidRPr="00404446" w:rsidRDefault="00BA64A5" w:rsidP="00BA64A5">
            <w:pPr>
              <w:jc w:val="both"/>
            </w:pPr>
          </w:p>
        </w:tc>
      </w:tr>
      <w:tr w:rsidR="00BA64A5" w:rsidRPr="00404446" w:rsidTr="00BA64A5">
        <w:tc>
          <w:tcPr>
            <w:tcW w:w="5070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находит</w:t>
            </w:r>
            <w:r w:rsidR="00BA64A5" w:rsidRPr="00404446">
              <w:t xml:space="preserve"> стилеобразующие лексические и фразеологические средства: нейтральную и стилистически окрашенную лексику и фразеологию</w:t>
            </w:r>
            <w:r w:rsidR="00CA0EB5">
              <w:t>,</w:t>
            </w:r>
            <w:r w:rsidR="00BA64A5" w:rsidRPr="00404446">
              <w:t xml:space="preserve"> общественно</w:t>
            </w:r>
            <w:r w:rsidR="00CA0EB5">
              <w:t>-</w:t>
            </w:r>
            <w:r w:rsidR="00BA64A5" w:rsidRPr="00404446">
              <w:t>политическую, профессиональную, эмоционально</w:t>
            </w:r>
            <w:r w:rsidR="00CA0EB5">
              <w:t>-</w:t>
            </w:r>
            <w:r w:rsidR="00BA64A5" w:rsidRPr="00404446">
              <w:t>экспрессивную; крылатые слова и выражения, пословицы, поговорки;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употребляет</w:t>
            </w:r>
            <w:r w:rsidR="00BA64A5" w:rsidRPr="00404446">
              <w:t xml:space="preserve"> лексику и фразеологию публицистического стиля в своей речи;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находит и исправляет</w:t>
            </w:r>
            <w:r w:rsidR="00BA64A5" w:rsidRPr="00404446">
              <w:t xml:space="preserve"> стилистические ошибки и недочёты в употреблении лексики и фразеологии;</w:t>
            </w:r>
          </w:p>
          <w:p w:rsidR="00BA64A5" w:rsidRPr="00404446" w:rsidRDefault="00BA64A5" w:rsidP="00BA64A5">
            <w:pPr>
              <w:ind w:firstLine="284"/>
              <w:jc w:val="both"/>
              <w:rPr>
                <w:b/>
              </w:rPr>
            </w:pPr>
          </w:p>
        </w:tc>
        <w:tc>
          <w:tcPr>
            <w:tcW w:w="4578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i/>
              </w:rPr>
              <w:t>Лексико</w:t>
            </w:r>
            <w:r w:rsidR="00F66A8A">
              <w:rPr>
                <w:i/>
              </w:rPr>
              <w:t>-</w:t>
            </w:r>
            <w:r w:rsidRPr="00404446">
              <w:rPr>
                <w:i/>
              </w:rPr>
              <w:t>фразеологические особенности</w:t>
            </w:r>
            <w:r w:rsidRPr="00404446">
              <w:t xml:space="preserve">: </w:t>
            </w:r>
          </w:p>
          <w:p w:rsidR="00BA64A5" w:rsidRPr="00404446" w:rsidRDefault="00BA64A5" w:rsidP="00CA0EB5">
            <w:pPr>
              <w:jc w:val="both"/>
            </w:pPr>
            <w:r w:rsidRPr="00404446">
              <w:t>использование нейтральной и стилистически окрашенной лексики и фразеологии</w:t>
            </w:r>
            <w:r w:rsidR="00CA0EB5">
              <w:t>,</w:t>
            </w:r>
            <w:r w:rsidRPr="00404446">
              <w:t xml:space="preserve">  общественно</w:t>
            </w:r>
            <w:r w:rsidR="00CA0EB5">
              <w:t>-</w:t>
            </w:r>
            <w:r w:rsidRPr="00404446">
              <w:t>политической, профессиональной, эмоционально</w:t>
            </w:r>
            <w:r w:rsidR="00CA0EB5">
              <w:t>-</w:t>
            </w:r>
            <w:r w:rsidRPr="00404446">
              <w:t>экспрессивной; крылатых слов и выражений, пословиц, поговорок.</w:t>
            </w:r>
          </w:p>
        </w:tc>
      </w:tr>
      <w:tr w:rsidR="00BA64A5" w:rsidRPr="00404446" w:rsidTr="00BA64A5">
        <w:tc>
          <w:tcPr>
            <w:tcW w:w="5070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  <w:rPr>
                <w:i/>
              </w:rPr>
            </w:pPr>
            <w:r w:rsidRPr="00404446">
              <w:t>–</w:t>
            </w:r>
            <w:r w:rsidR="00BA64A5" w:rsidRPr="00404446">
              <w:t xml:space="preserve">  </w:t>
            </w:r>
            <w:r w:rsidR="00BA64A5" w:rsidRPr="00404446">
              <w:rPr>
                <w:i/>
              </w:rPr>
              <w:t xml:space="preserve">определяет </w:t>
            </w:r>
            <w:r w:rsidR="00BA64A5" w:rsidRPr="00404446">
              <w:t xml:space="preserve">слова с оценочными словообразовательными морфемами; имена существительные в форме родительного падежа, в форме единственного числа, но в значении множественного; глаголы в форме настоящего и прошедшего времени,  переносное употребление наклонения, лица и числа глаголов; производные предлоги;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отмечает</w:t>
            </w:r>
            <w:r w:rsidR="00BA64A5" w:rsidRPr="00404446">
              <w:t xml:space="preserve"> высокую частотность употребления местоимений </w:t>
            </w:r>
            <w:r w:rsidR="00BA64A5" w:rsidRPr="00404446">
              <w:rPr>
                <w:i/>
              </w:rPr>
              <w:t xml:space="preserve">мы, </w:t>
            </w:r>
            <w:proofErr w:type="gramStart"/>
            <w:r w:rsidR="00BA64A5" w:rsidRPr="00404446">
              <w:rPr>
                <w:i/>
              </w:rPr>
              <w:t>наш</w:t>
            </w:r>
            <w:proofErr w:type="gramEnd"/>
            <w:r w:rsidR="00BA64A5" w:rsidRPr="00404446">
              <w:t xml:space="preserve">; </w:t>
            </w:r>
            <w:r w:rsidR="00BA64A5" w:rsidRPr="00404446">
              <w:lastRenderedPageBreak/>
              <w:t>сложн</w:t>
            </w:r>
            <w:r w:rsidR="00CA0EB5">
              <w:t>осокращённых слов и аббревиатур;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находит и исправляет</w:t>
            </w:r>
            <w:r w:rsidR="00BA64A5" w:rsidRPr="00404446">
              <w:t xml:space="preserve"> стилистические ошибки и недочёты в употреблении словоформ;</w:t>
            </w:r>
          </w:p>
          <w:p w:rsidR="00BA64A5" w:rsidRPr="00404446" w:rsidRDefault="00BA64A5" w:rsidP="00BA64A5">
            <w:pPr>
              <w:ind w:firstLine="284"/>
              <w:jc w:val="both"/>
            </w:pPr>
          </w:p>
        </w:tc>
        <w:tc>
          <w:tcPr>
            <w:tcW w:w="4578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i/>
              </w:rPr>
              <w:lastRenderedPageBreak/>
              <w:t>Морфологические особенности</w:t>
            </w:r>
            <w:r w:rsidRPr="00404446">
              <w:t xml:space="preserve">: использование слов с оценочными словообразовательными морфемами; имен существительных в форме родительного падежа, в форме единственного числа, но в значении множественного; глаголов в форме настоящего и прошедшего времени,  переносное употребление наклонения, лица и числа глаголов; высокая </w:t>
            </w:r>
            <w:r w:rsidRPr="00404446">
              <w:lastRenderedPageBreak/>
              <w:t xml:space="preserve">частотность употребления местоимений </w:t>
            </w:r>
            <w:r w:rsidRPr="00404446">
              <w:rPr>
                <w:i/>
              </w:rPr>
              <w:t xml:space="preserve">мы, </w:t>
            </w:r>
            <w:proofErr w:type="gramStart"/>
            <w:r w:rsidRPr="00404446">
              <w:rPr>
                <w:i/>
              </w:rPr>
              <w:t>наш</w:t>
            </w:r>
            <w:proofErr w:type="gramEnd"/>
            <w:r w:rsidRPr="00404446">
              <w:t>; использование сложносокращённых слов и аббревиатур; употребление производных предлогов.</w:t>
            </w:r>
          </w:p>
        </w:tc>
      </w:tr>
      <w:tr w:rsidR="00BA64A5" w:rsidRPr="00404446" w:rsidTr="00BA64A5">
        <w:tc>
          <w:tcPr>
            <w:tcW w:w="5070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</w:pP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устанавливает</w:t>
            </w:r>
            <w:r w:rsidR="00BA64A5" w:rsidRPr="00404446">
              <w:t xml:space="preserve"> случаи использования восклицательных и вопросительных предложений, в том числе риторических;  назывных предложений; прямой речи; однородных членов предложения с усилительными наречиями, частицами; художественно</w:t>
            </w:r>
            <w:r w:rsidRPr="00404446">
              <w:t>–</w:t>
            </w:r>
            <w:r w:rsidR="00BA64A5" w:rsidRPr="00404446">
              <w:t xml:space="preserve">изобразительных средств; </w:t>
            </w:r>
          </w:p>
          <w:p w:rsidR="00BA64A5" w:rsidRPr="00404446" w:rsidRDefault="00B034AC" w:rsidP="00B034AC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отмечает</w:t>
            </w:r>
            <w:r w:rsidR="00BA64A5" w:rsidRPr="00404446">
              <w:t xml:space="preserve"> уместность использования художественно</w:t>
            </w:r>
            <w:r w:rsidR="00901438" w:rsidRPr="00404446">
              <w:t>–</w:t>
            </w:r>
            <w:r w:rsidR="00BA64A5" w:rsidRPr="00404446">
              <w:t>изобразительных средств сообразно коммуникативным целям и задачам;</w:t>
            </w:r>
          </w:p>
        </w:tc>
        <w:tc>
          <w:tcPr>
            <w:tcW w:w="4578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</w:pPr>
            <w:r w:rsidRPr="00404446">
              <w:rPr>
                <w:i/>
              </w:rPr>
              <w:t>Синтаксические особенности</w:t>
            </w:r>
            <w:r w:rsidRPr="00404446">
              <w:t>: использование восклицательных и вопросительных предложений, в том числе риторических;  назывных предложений; прямой речи; однородных членов предложения с усилительными наречиями, частицами; художественно</w:t>
            </w:r>
            <w:r w:rsidR="00B034AC" w:rsidRPr="00404446">
              <w:t>–</w:t>
            </w:r>
            <w:r w:rsidRPr="00404446">
              <w:t>изобразительных средств речи.</w:t>
            </w:r>
          </w:p>
        </w:tc>
      </w:tr>
      <w:tr w:rsidR="00BA64A5" w:rsidRPr="00404446" w:rsidTr="00BA64A5">
        <w:tc>
          <w:tcPr>
            <w:tcW w:w="50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отмечает</w:t>
            </w:r>
            <w:r w:rsidR="00BA64A5" w:rsidRPr="00404446">
              <w:t xml:space="preserve"> эмоционально</w:t>
            </w:r>
            <w:r w:rsidR="00F66A8A">
              <w:t>-</w:t>
            </w:r>
            <w:r w:rsidR="00BA64A5" w:rsidRPr="00404446">
              <w:t xml:space="preserve">экспрессивную окраску, </w:t>
            </w:r>
            <w:proofErr w:type="spellStart"/>
            <w:r w:rsidR="00BA64A5" w:rsidRPr="00404446">
              <w:t>призывность</w:t>
            </w:r>
            <w:proofErr w:type="spellEnd"/>
            <w:r w:rsidR="00BA64A5" w:rsidRPr="00404446">
              <w:t xml:space="preserve"> предложений;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создаёт</w:t>
            </w:r>
            <w:r w:rsidR="00BA64A5" w:rsidRPr="00404446">
              <w:t xml:space="preserve"> собственные высказывания с учётом цели, характеристик адресата, сферы общения, а также жанра публицистического стиля; 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b/>
              </w:rPr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находит и исправляет</w:t>
            </w:r>
            <w:r w:rsidR="00BA64A5" w:rsidRPr="00404446">
              <w:t xml:space="preserve"> в текстах стилистические ошибки и недочёты, в том числе речевые штампы;</w:t>
            </w:r>
          </w:p>
        </w:tc>
        <w:tc>
          <w:tcPr>
            <w:tcW w:w="45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</w:pPr>
          </w:p>
        </w:tc>
      </w:tr>
      <w:tr w:rsidR="00BA64A5" w:rsidRPr="00404446" w:rsidTr="00BA64A5">
        <w:tc>
          <w:tcPr>
            <w:tcW w:w="5070" w:type="dxa"/>
            <w:tcBorders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</w:pPr>
            <w:r w:rsidRPr="00404446">
              <w:rPr>
                <w:lang w:val="uk-UA"/>
              </w:rPr>
              <w:t>–</w:t>
            </w:r>
            <w:r w:rsidRPr="00404446">
              <w:t xml:space="preserve"> </w:t>
            </w:r>
            <w:r w:rsidRPr="00404446">
              <w:rPr>
                <w:i/>
              </w:rPr>
              <w:t xml:space="preserve">определяет </w:t>
            </w:r>
            <w:r w:rsidRPr="00404446">
              <w:t>характерные особенности художественного стиля;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lang w:val="uk-UA"/>
              </w:rPr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разграничивает</w:t>
            </w:r>
            <w:r w:rsidR="00BA64A5" w:rsidRPr="00404446">
              <w:t xml:space="preserve"> его </w:t>
            </w:r>
            <w:proofErr w:type="spellStart"/>
            <w:r w:rsidR="00BA64A5" w:rsidRPr="00404446">
              <w:t>подстили</w:t>
            </w:r>
            <w:proofErr w:type="spellEnd"/>
            <w:r w:rsidR="00BA64A5" w:rsidRPr="00404446">
              <w:t>: прозаический, поэтический и драматический; с</w:t>
            </w:r>
            <w:r w:rsidR="00BA64A5" w:rsidRPr="00404446">
              <w:rPr>
                <w:i/>
              </w:rPr>
              <w:t>оотносит</w:t>
            </w:r>
            <w:r w:rsidR="00BA64A5" w:rsidRPr="00404446">
              <w:t xml:space="preserve"> </w:t>
            </w:r>
            <w:proofErr w:type="spellStart"/>
            <w:r w:rsidR="00BA64A5" w:rsidRPr="00404446">
              <w:t>подстили</w:t>
            </w:r>
            <w:proofErr w:type="spellEnd"/>
            <w:r w:rsidR="00BA64A5" w:rsidRPr="00404446">
              <w:t xml:space="preserve"> с жанрами;</w:t>
            </w:r>
          </w:p>
          <w:p w:rsidR="00BA64A5" w:rsidRPr="00404446" w:rsidRDefault="00BA64A5" w:rsidP="00BA64A5">
            <w:pPr>
              <w:ind w:firstLine="284"/>
              <w:jc w:val="both"/>
            </w:pPr>
            <w:r w:rsidRPr="00404446">
              <w:t xml:space="preserve">– </w:t>
            </w:r>
            <w:r w:rsidRPr="00404446">
              <w:rPr>
                <w:i/>
              </w:rPr>
              <w:t>отмечает</w:t>
            </w:r>
            <w:r w:rsidRPr="00404446">
              <w:t xml:space="preserve"> </w:t>
            </w:r>
            <w:proofErr w:type="spellStart"/>
            <w:r w:rsidRPr="00404446">
              <w:t>многостилевой</w:t>
            </w:r>
            <w:proofErr w:type="spellEnd"/>
            <w:r w:rsidRPr="00404446">
              <w:t xml:space="preserve"> характер художественного стиля; </w:t>
            </w:r>
            <w:r w:rsidRPr="00404446">
              <w:rPr>
                <w:i/>
              </w:rPr>
              <w:t>определяет</w:t>
            </w:r>
            <w:r w:rsidRPr="00404446">
              <w:t xml:space="preserve"> самостоятельно и / или с помощью контекста, толкового и фразеологического словарей стилистическую отнесенность слов и фразеологизмов; </w:t>
            </w:r>
          </w:p>
          <w:p w:rsidR="00BA64A5" w:rsidRPr="00404446" w:rsidRDefault="00BA64A5" w:rsidP="00BA64A5">
            <w:pPr>
              <w:ind w:firstLine="284"/>
              <w:jc w:val="both"/>
            </w:pPr>
            <w:r w:rsidRPr="00404446">
              <w:t>–</w:t>
            </w:r>
            <w:r w:rsidRPr="00404446">
              <w:tab/>
            </w:r>
            <w:r w:rsidRPr="00404446">
              <w:rPr>
                <w:i/>
              </w:rPr>
              <w:t xml:space="preserve">отмечает </w:t>
            </w:r>
            <w:r w:rsidRPr="00404446">
              <w:t xml:space="preserve">своеобразие языка художественной литературы как искусства слова, </w:t>
            </w:r>
            <w:r w:rsidRPr="00404446">
              <w:rPr>
                <w:i/>
              </w:rPr>
              <w:t>воспринимает</w:t>
            </w:r>
            <w:r w:rsidRPr="00404446">
              <w:t xml:space="preserve"> художественное произведение  как эстетическую ценность;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перечисляет</w:t>
            </w:r>
            <w:r w:rsidR="00BA64A5" w:rsidRPr="00404446">
              <w:t xml:space="preserve"> основные средства художественной выразительности: звуковые, лексические, синтаксические; </w:t>
            </w:r>
          </w:p>
          <w:p w:rsidR="00BA64A5" w:rsidRPr="00404446" w:rsidRDefault="00BA64A5" w:rsidP="00BA64A5">
            <w:pPr>
              <w:ind w:firstLine="284"/>
              <w:jc w:val="both"/>
            </w:pPr>
            <w:r w:rsidRPr="00404446">
              <w:rPr>
                <w:i/>
              </w:rPr>
              <w:t xml:space="preserve"> </w:t>
            </w:r>
            <w:r w:rsidRPr="00404446">
              <w:t>–</w:t>
            </w:r>
            <w:r w:rsidRPr="00404446">
              <w:tab/>
            </w:r>
            <w:r w:rsidRPr="00404446">
              <w:rPr>
                <w:i/>
              </w:rPr>
              <w:t xml:space="preserve">выполняет </w:t>
            </w:r>
            <w:proofErr w:type="spellStart"/>
            <w:proofErr w:type="gramStart"/>
            <w:r w:rsidRPr="00404446">
              <w:t>лингво</w:t>
            </w:r>
            <w:r w:rsidR="00C63AC3">
              <w:t>-</w:t>
            </w:r>
            <w:r w:rsidRPr="00404446">
              <w:t>стилистический</w:t>
            </w:r>
            <w:proofErr w:type="spellEnd"/>
            <w:proofErr w:type="gramEnd"/>
            <w:r w:rsidRPr="00404446">
              <w:rPr>
                <w:i/>
              </w:rPr>
              <w:t xml:space="preserve"> анализ </w:t>
            </w:r>
            <w:r w:rsidRPr="00404446">
              <w:t>художественного текста;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lastRenderedPageBreak/>
              <w:t>–</w:t>
            </w:r>
            <w:r w:rsidR="00BA64A5" w:rsidRPr="00404446">
              <w:rPr>
                <w:i/>
              </w:rPr>
              <w:t xml:space="preserve"> осознаёт</w:t>
            </w:r>
            <w:r w:rsidR="00BA64A5" w:rsidRPr="00404446">
              <w:t xml:space="preserve"> значимость владения красивой русской речью для успешного общения и интеллектуального развития.</w:t>
            </w:r>
          </w:p>
          <w:p w:rsidR="00BA64A5" w:rsidRPr="00404446" w:rsidRDefault="00BA64A5" w:rsidP="00BA64A5">
            <w:pPr>
              <w:ind w:firstLine="284"/>
              <w:jc w:val="both"/>
            </w:pPr>
          </w:p>
        </w:tc>
        <w:tc>
          <w:tcPr>
            <w:tcW w:w="4578" w:type="dxa"/>
            <w:tcBorders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b/>
              </w:rPr>
              <w:lastRenderedPageBreak/>
              <w:t>Художественный стиль</w:t>
            </w:r>
            <w:r w:rsidRPr="00404446">
              <w:t xml:space="preserve"> (</w:t>
            </w:r>
            <w:r w:rsidR="005F4A50" w:rsidRPr="00404446">
              <w:t>9</w:t>
            </w:r>
            <w:r w:rsidRPr="00404446">
              <w:t xml:space="preserve"> 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Характерные особенности </w:t>
            </w:r>
            <w:r w:rsidRPr="00404446">
              <w:rPr>
                <w:b/>
              </w:rPr>
              <w:t xml:space="preserve"> </w:t>
            </w:r>
            <w:r w:rsidRPr="00404446">
              <w:t xml:space="preserve">художественного стиля и его </w:t>
            </w:r>
            <w:proofErr w:type="spellStart"/>
            <w:r w:rsidRPr="00404446">
              <w:t>подстили</w:t>
            </w:r>
            <w:proofErr w:type="spellEnd"/>
            <w:r w:rsidRPr="00404446">
              <w:rPr>
                <w:b/>
              </w:rPr>
              <w:t xml:space="preserve"> </w:t>
            </w:r>
            <w:r w:rsidR="00083DF3" w:rsidRPr="00404446">
              <w:t>(</w:t>
            </w:r>
            <w:r w:rsidR="00083DF3" w:rsidRPr="00404446">
              <w:rPr>
                <w:i/>
              </w:rPr>
              <w:t>повторение с углублением</w:t>
            </w:r>
            <w:r w:rsidR="00083DF3" w:rsidRPr="00404446">
              <w:t>)</w:t>
            </w:r>
            <w:r w:rsidRPr="00404446">
              <w:t xml:space="preserve">. 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Своеобразие языка художественной литературы как искусства слова. 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Средства художественной выразительности. </w:t>
            </w:r>
          </w:p>
          <w:p w:rsidR="00BA64A5" w:rsidRPr="00404446" w:rsidRDefault="00BA64A5" w:rsidP="00BA64A5">
            <w:pPr>
              <w:jc w:val="both"/>
            </w:pPr>
            <w:r w:rsidRPr="00404446">
              <w:rPr>
                <w:i/>
              </w:rPr>
              <w:t>Жанры</w:t>
            </w:r>
            <w:r w:rsidRPr="00404446">
              <w:t>: рассказ, повесть, роман, стихотворение, поэма.</w:t>
            </w:r>
          </w:p>
          <w:p w:rsidR="00BA64A5" w:rsidRPr="00404446" w:rsidRDefault="00BA64A5" w:rsidP="00BA64A5">
            <w:pPr>
              <w:jc w:val="both"/>
            </w:pPr>
          </w:p>
          <w:p w:rsidR="00BA64A5" w:rsidRPr="00404446" w:rsidRDefault="00BA64A5" w:rsidP="00BA64A5">
            <w:pPr>
              <w:jc w:val="both"/>
            </w:pPr>
          </w:p>
          <w:p w:rsidR="00BA64A5" w:rsidRPr="00404446" w:rsidRDefault="00BA64A5" w:rsidP="00BA64A5">
            <w:pPr>
              <w:jc w:val="both"/>
              <w:rPr>
                <w:lang w:val="uk-UA"/>
              </w:rPr>
            </w:pPr>
            <w:r w:rsidRPr="00404446">
              <w:t xml:space="preserve"> </w:t>
            </w:r>
          </w:p>
        </w:tc>
      </w:tr>
      <w:tr w:rsidR="00BA64A5" w:rsidRPr="00404446" w:rsidTr="00BA64A5">
        <w:tc>
          <w:tcPr>
            <w:tcW w:w="5070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  <w:rPr>
                <w:bCs/>
              </w:rPr>
            </w:pPr>
            <w:r w:rsidRPr="00404446">
              <w:rPr>
                <w:lang w:val="uk-UA"/>
              </w:rPr>
              <w:lastRenderedPageBreak/>
              <w:t>–</w:t>
            </w:r>
            <w:r w:rsidR="00BA64A5" w:rsidRPr="00404446">
              <w:rPr>
                <w:lang w:val="uk-UA"/>
              </w:rPr>
              <w:t> </w:t>
            </w:r>
            <w:r w:rsidR="00BA64A5" w:rsidRPr="00404446">
              <w:rPr>
                <w:i/>
                <w:lang w:val="uk-UA"/>
              </w:rPr>
              <w:t> </w:t>
            </w:r>
            <w:r w:rsidR="00BA64A5" w:rsidRPr="00404446">
              <w:rPr>
                <w:i/>
              </w:rPr>
              <w:t>находит</w:t>
            </w:r>
            <w:r w:rsidR="00BA64A5" w:rsidRPr="00404446">
              <w:t xml:space="preserve"> в тексте </w:t>
            </w:r>
            <w:r w:rsidR="00BA64A5" w:rsidRPr="00404446">
              <w:rPr>
                <w:bCs/>
              </w:rPr>
              <w:t>аллитерацию и ассонанс</w:t>
            </w:r>
            <w:r w:rsidR="0088741F" w:rsidRPr="0088741F">
              <w:rPr>
                <w:bCs/>
              </w:rPr>
              <w:t xml:space="preserve">, </w:t>
            </w:r>
            <w:proofErr w:type="spellStart"/>
            <w:r w:rsidR="0088741F" w:rsidRPr="0088741F">
              <w:rPr>
                <w:bCs/>
                <w:i/>
                <w:lang w:val="uk-UA"/>
              </w:rPr>
              <w:t>отличает</w:t>
            </w:r>
            <w:proofErr w:type="spellEnd"/>
            <w:r w:rsidR="0088741F" w:rsidRPr="0088741F">
              <w:rPr>
                <w:bCs/>
                <w:lang w:val="uk-UA"/>
              </w:rPr>
              <w:t xml:space="preserve"> </w:t>
            </w:r>
            <w:proofErr w:type="spellStart"/>
            <w:r w:rsidR="0088741F" w:rsidRPr="0088741F">
              <w:rPr>
                <w:bCs/>
                <w:lang w:val="uk-UA"/>
              </w:rPr>
              <w:t>их</w:t>
            </w:r>
            <w:proofErr w:type="spellEnd"/>
            <w:r w:rsidR="0088741F" w:rsidRPr="0088741F">
              <w:rPr>
                <w:bCs/>
                <w:lang w:val="uk-UA"/>
              </w:rPr>
              <w:t xml:space="preserve"> от </w:t>
            </w:r>
            <w:proofErr w:type="spellStart"/>
            <w:r w:rsidR="0088741F" w:rsidRPr="0088741F">
              <w:rPr>
                <w:bCs/>
                <w:lang w:val="uk-UA"/>
              </w:rPr>
              <w:t>звукоподражания</w:t>
            </w:r>
            <w:proofErr w:type="spellEnd"/>
            <w:r w:rsidR="00BA64A5" w:rsidRPr="0088741F">
              <w:rPr>
                <w:bCs/>
              </w:rPr>
              <w:t>;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bCs/>
              </w:rPr>
            </w:pPr>
            <w:r w:rsidRPr="00404446">
              <w:rPr>
                <w:bCs/>
              </w:rPr>
              <w:t>–</w:t>
            </w:r>
            <w:r w:rsidR="00BA64A5" w:rsidRPr="00404446">
              <w:rPr>
                <w:bCs/>
              </w:rPr>
              <w:t xml:space="preserve"> </w:t>
            </w:r>
            <w:r w:rsidR="00BA64A5" w:rsidRPr="00404446">
              <w:rPr>
                <w:bCs/>
                <w:i/>
              </w:rPr>
              <w:t>определяет</w:t>
            </w:r>
            <w:r w:rsidR="00BA64A5" w:rsidRPr="00404446">
              <w:rPr>
                <w:bCs/>
              </w:rPr>
              <w:t xml:space="preserve"> их роль как изобразительно</w:t>
            </w:r>
            <w:r w:rsidR="00F66A8A">
              <w:rPr>
                <w:bCs/>
              </w:rPr>
              <w:t>-</w:t>
            </w:r>
            <w:r w:rsidR="00BA64A5" w:rsidRPr="00404446">
              <w:rPr>
                <w:bCs/>
              </w:rPr>
              <w:t>выразительного средства;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bCs/>
              </w:rPr>
            </w:pPr>
            <w:r w:rsidRPr="00404446">
              <w:rPr>
                <w:bCs/>
              </w:rPr>
              <w:t>–</w:t>
            </w:r>
            <w:r w:rsidR="00BA64A5" w:rsidRPr="00404446">
              <w:rPr>
                <w:bCs/>
              </w:rPr>
              <w:t xml:space="preserve">  </w:t>
            </w:r>
            <w:r w:rsidR="00BA64A5" w:rsidRPr="00404446">
              <w:rPr>
                <w:bCs/>
                <w:i/>
              </w:rPr>
              <w:t>приводит</w:t>
            </w:r>
            <w:r w:rsidR="00BA64A5" w:rsidRPr="00404446">
              <w:rPr>
                <w:bCs/>
              </w:rPr>
              <w:t xml:space="preserve"> примеры фонетических </w:t>
            </w:r>
            <w:r w:rsidR="00BA64A5" w:rsidRPr="00404446">
              <w:t>средств выразительности;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bCs/>
              </w:rPr>
            </w:pPr>
            <w:r w:rsidRPr="00404446">
              <w:rPr>
                <w:bCs/>
              </w:rPr>
              <w:t>–</w:t>
            </w:r>
            <w:r w:rsidR="00BA64A5" w:rsidRPr="00404446">
              <w:rPr>
                <w:bCs/>
              </w:rPr>
              <w:t xml:space="preserve"> </w:t>
            </w:r>
            <w:r w:rsidR="00BA64A5" w:rsidRPr="00404446">
              <w:rPr>
                <w:bCs/>
                <w:i/>
              </w:rPr>
              <w:t>употребляет</w:t>
            </w:r>
            <w:r w:rsidR="00BA64A5" w:rsidRPr="00404446">
              <w:rPr>
                <w:bCs/>
              </w:rPr>
              <w:t xml:space="preserve"> фонетические средства выразительности в своей речи;</w:t>
            </w:r>
          </w:p>
          <w:p w:rsidR="00BA64A5" w:rsidRPr="00404446" w:rsidRDefault="00BA64A5" w:rsidP="00BA64A5">
            <w:pPr>
              <w:ind w:firstLine="284"/>
              <w:jc w:val="both"/>
              <w:rPr>
                <w:lang w:val="uk-UA"/>
              </w:rPr>
            </w:pP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rPr>
                <w:lang w:val="uk-UA"/>
              </w:rPr>
              <w:t>–</w:t>
            </w:r>
            <w:r w:rsidR="00BA64A5" w:rsidRPr="00404446">
              <w:rPr>
                <w:lang w:val="uk-UA"/>
              </w:rPr>
              <w:t> </w:t>
            </w:r>
            <w:r w:rsidR="00BA64A5" w:rsidRPr="00404446">
              <w:rPr>
                <w:i/>
                <w:lang w:val="uk-UA"/>
              </w:rPr>
              <w:t> </w:t>
            </w:r>
            <w:r w:rsidR="00BA64A5" w:rsidRPr="00404446">
              <w:rPr>
                <w:i/>
              </w:rPr>
              <w:t>находит</w:t>
            </w:r>
            <w:r w:rsidR="00BA64A5" w:rsidRPr="00404446">
              <w:t xml:space="preserve"> в тексте </w:t>
            </w:r>
            <w:r w:rsidR="0088741F" w:rsidRPr="0088741F">
              <w:t>тропы,</w:t>
            </w:r>
            <w:r w:rsidR="0088741F">
              <w:t xml:space="preserve"> различает </w:t>
            </w:r>
            <w:r w:rsidR="0088741F" w:rsidRPr="00404446">
              <w:t xml:space="preserve"> </w:t>
            </w:r>
            <w:r w:rsidR="00BA64A5" w:rsidRPr="00404446">
              <w:t>эпитет, сравнение, метафору, метонимию, синекдоху, олицетворение, гиперболу, литоту, иронию, сарказм, аллегорию;</w:t>
            </w:r>
          </w:p>
          <w:p w:rsidR="00BA64A5" w:rsidRPr="00404446" w:rsidRDefault="00BA64A5" w:rsidP="00BA64A5">
            <w:pPr>
              <w:ind w:firstLine="284"/>
              <w:jc w:val="both"/>
              <w:rPr>
                <w:bCs/>
              </w:rPr>
            </w:pPr>
            <w:r w:rsidRPr="00404446">
              <w:t xml:space="preserve"> </w:t>
            </w:r>
            <w:r w:rsidR="00B034AC" w:rsidRPr="00404446">
              <w:t>–</w:t>
            </w:r>
            <w:r w:rsidRPr="00404446">
              <w:t xml:space="preserve"> </w:t>
            </w:r>
            <w:r w:rsidRPr="00404446">
              <w:rPr>
                <w:bCs/>
                <w:i/>
              </w:rPr>
              <w:t>определяет</w:t>
            </w:r>
            <w:r w:rsidRPr="00404446">
              <w:rPr>
                <w:bCs/>
              </w:rPr>
              <w:t xml:space="preserve"> их роль как изобразительно</w:t>
            </w:r>
            <w:r w:rsidR="00B034AC" w:rsidRPr="00404446">
              <w:rPr>
                <w:bCs/>
              </w:rPr>
              <w:t>–</w:t>
            </w:r>
            <w:r w:rsidRPr="00404446">
              <w:rPr>
                <w:bCs/>
              </w:rPr>
              <w:t>выразительного средства;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bCs/>
              </w:rPr>
            </w:pPr>
            <w:r w:rsidRPr="00404446">
              <w:rPr>
                <w:bCs/>
              </w:rPr>
              <w:t>–</w:t>
            </w:r>
            <w:r w:rsidR="00BA64A5" w:rsidRPr="00404446">
              <w:rPr>
                <w:bCs/>
              </w:rPr>
              <w:t xml:space="preserve">  </w:t>
            </w:r>
            <w:r w:rsidR="00BA64A5" w:rsidRPr="00404446">
              <w:rPr>
                <w:bCs/>
                <w:i/>
              </w:rPr>
              <w:t>приводит</w:t>
            </w:r>
            <w:r w:rsidR="00BA64A5" w:rsidRPr="00404446">
              <w:rPr>
                <w:bCs/>
              </w:rPr>
              <w:t xml:space="preserve"> примеры </w:t>
            </w:r>
            <w:r w:rsidR="00BA64A5" w:rsidRPr="00404446">
              <w:t xml:space="preserve">лексических средств выразительности, </w:t>
            </w:r>
            <w:r w:rsidR="00BA64A5" w:rsidRPr="00404446">
              <w:rPr>
                <w:bCs/>
              </w:rPr>
              <w:t xml:space="preserve"> в том числе индивидуально</w:t>
            </w:r>
            <w:r w:rsidR="009C1140">
              <w:rPr>
                <w:bCs/>
              </w:rPr>
              <w:t>-авторские</w:t>
            </w:r>
            <w:r w:rsidR="00BA64A5" w:rsidRPr="00404446">
              <w:rPr>
                <w:bCs/>
              </w:rPr>
              <w:t xml:space="preserve">: </w:t>
            </w:r>
            <w:proofErr w:type="spellStart"/>
            <w:r w:rsidR="00BA64A5" w:rsidRPr="00404446">
              <w:rPr>
                <w:bCs/>
                <w:i/>
              </w:rPr>
              <w:t>азбучище</w:t>
            </w:r>
            <w:proofErr w:type="spellEnd"/>
            <w:r w:rsidR="00BA64A5" w:rsidRPr="00404446">
              <w:rPr>
                <w:bCs/>
                <w:i/>
              </w:rPr>
              <w:t xml:space="preserve"> </w:t>
            </w:r>
            <w:r w:rsidR="00BA64A5" w:rsidRPr="00404446">
              <w:rPr>
                <w:bCs/>
              </w:rPr>
              <w:t>(А. Вознесенский)</w:t>
            </w:r>
            <w:r w:rsidR="00BA64A5" w:rsidRPr="00404446">
              <w:rPr>
                <w:bCs/>
                <w:i/>
              </w:rPr>
              <w:t>,</w:t>
            </w:r>
            <w:r w:rsidR="00BA64A5" w:rsidRPr="00404446">
              <w:rPr>
                <w:bCs/>
              </w:rPr>
              <w:t xml:space="preserve"> </w:t>
            </w:r>
            <w:proofErr w:type="spellStart"/>
            <w:r w:rsidR="00BA64A5" w:rsidRPr="00404446">
              <w:rPr>
                <w:bCs/>
                <w:i/>
              </w:rPr>
              <w:t>магазинус</w:t>
            </w:r>
            <w:proofErr w:type="spellEnd"/>
            <w:r w:rsidR="00BA64A5" w:rsidRPr="00404446">
              <w:rPr>
                <w:bCs/>
              </w:rPr>
              <w:t xml:space="preserve"> (В. Шукшин), </w:t>
            </w:r>
            <w:proofErr w:type="spellStart"/>
            <w:r w:rsidR="00BA64A5" w:rsidRPr="00404446">
              <w:rPr>
                <w:bCs/>
                <w:i/>
              </w:rPr>
              <w:t>лю́бопись</w:t>
            </w:r>
            <w:proofErr w:type="spellEnd"/>
            <w:r w:rsidR="00BA64A5" w:rsidRPr="00404446">
              <w:rPr>
                <w:bCs/>
              </w:rPr>
              <w:t xml:space="preserve"> (И. Бродский)</w:t>
            </w:r>
            <w:r w:rsidR="00BA64A5" w:rsidRPr="00404446">
              <w:rPr>
                <w:bCs/>
                <w:i/>
              </w:rPr>
              <w:t xml:space="preserve"> </w:t>
            </w:r>
            <w:r w:rsidR="00BA64A5" w:rsidRPr="00404446">
              <w:rPr>
                <w:bCs/>
              </w:rPr>
              <w:t>и др.;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указывает</w:t>
            </w:r>
            <w:r w:rsidR="00BA64A5" w:rsidRPr="00404446">
              <w:t xml:space="preserve"> роль внелитературных элементов (диалектизм</w:t>
            </w:r>
            <w:r w:rsidR="009C1140">
              <w:t>ов</w:t>
            </w:r>
            <w:r w:rsidR="00BA64A5" w:rsidRPr="00404446">
              <w:t>, просторечия, жаргонизм</w:t>
            </w:r>
            <w:r w:rsidR="009C1140">
              <w:t>ов</w:t>
            </w:r>
            <w:r w:rsidR="00BA64A5" w:rsidRPr="00404446">
              <w:t>);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отмечает</w:t>
            </w:r>
            <w:r w:rsidR="00BA64A5" w:rsidRPr="00404446">
              <w:t xml:space="preserve"> неприятие шаблонных слов и выражений;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употребляет</w:t>
            </w:r>
            <w:r w:rsidR="00BA64A5" w:rsidRPr="00404446">
              <w:t xml:space="preserve"> лексические средства выразительности в своей речи;</w:t>
            </w:r>
          </w:p>
        </w:tc>
        <w:tc>
          <w:tcPr>
            <w:tcW w:w="4578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  <w:rPr>
                <w:i/>
              </w:rPr>
            </w:pPr>
            <w:r w:rsidRPr="00404446">
              <w:rPr>
                <w:i/>
              </w:rPr>
              <w:t xml:space="preserve">Фонетические средства выразительности: </w:t>
            </w:r>
          </w:p>
          <w:p w:rsidR="00BA64A5" w:rsidRPr="00404446" w:rsidRDefault="00BA64A5" w:rsidP="00BA64A5">
            <w:pPr>
              <w:jc w:val="both"/>
              <w:rPr>
                <w:bCs/>
              </w:rPr>
            </w:pPr>
            <w:r w:rsidRPr="00404446">
              <w:rPr>
                <w:bCs/>
              </w:rPr>
              <w:t>аллитерация, ассонанс.</w:t>
            </w:r>
          </w:p>
          <w:p w:rsidR="00BA64A5" w:rsidRPr="00404446" w:rsidRDefault="00BA64A5" w:rsidP="00BA64A5">
            <w:pPr>
              <w:jc w:val="both"/>
            </w:pPr>
          </w:p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b/>
              </w:rPr>
            </w:pPr>
            <w:r w:rsidRPr="00404446">
              <w:rPr>
                <w:i/>
              </w:rPr>
              <w:t>Лексические средства выразительности</w:t>
            </w:r>
            <w:r w:rsidRPr="00404446">
              <w:rPr>
                <w:b/>
              </w:rPr>
              <w:t xml:space="preserve">: </w:t>
            </w:r>
          </w:p>
          <w:p w:rsidR="00BA64A5" w:rsidRPr="00404446" w:rsidRDefault="00BA64A5" w:rsidP="00BA64A5">
            <w:pPr>
              <w:jc w:val="both"/>
            </w:pPr>
            <w:proofErr w:type="gramStart"/>
            <w:r w:rsidRPr="00404446">
              <w:t>эпитет,</w:t>
            </w:r>
            <w:r w:rsidR="00CA0EB5">
              <w:t xml:space="preserve"> сравнение, метафора, метоними</w:t>
            </w:r>
            <w:r w:rsidRPr="00404446">
              <w:t xml:space="preserve">я, синекдоха, окказионализмы, олицетворение, гипербола, литота, ирония, сарказм, аллегория. </w:t>
            </w:r>
            <w:proofErr w:type="gramEnd"/>
          </w:p>
        </w:tc>
      </w:tr>
      <w:tr w:rsidR="00BA64A5" w:rsidRPr="00404446" w:rsidTr="00BA64A5">
        <w:tc>
          <w:tcPr>
            <w:tcW w:w="5070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</w:pPr>
          </w:p>
        </w:tc>
        <w:tc>
          <w:tcPr>
            <w:tcW w:w="4578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  <w:rPr>
                <w:i/>
              </w:rPr>
            </w:pPr>
          </w:p>
          <w:p w:rsidR="00BA64A5" w:rsidRPr="00404446" w:rsidRDefault="00BA64A5" w:rsidP="00BA64A5">
            <w:pPr>
              <w:jc w:val="both"/>
              <w:rPr>
                <w:lang w:val="uk-UA"/>
              </w:rPr>
            </w:pPr>
          </w:p>
        </w:tc>
      </w:tr>
      <w:tr w:rsidR="00BA64A5" w:rsidRPr="00404446" w:rsidTr="00BA64A5">
        <w:tc>
          <w:tcPr>
            <w:tcW w:w="5070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  <w:rPr>
                <w:bCs/>
              </w:rPr>
            </w:pPr>
            <w:r w:rsidRPr="00404446">
              <w:rPr>
                <w:lang w:val="uk-UA"/>
              </w:rPr>
              <w:t>–</w:t>
            </w:r>
            <w:r w:rsidR="00BA64A5" w:rsidRPr="00404446">
              <w:rPr>
                <w:lang w:val="uk-UA"/>
              </w:rPr>
              <w:t> </w:t>
            </w:r>
            <w:r w:rsidR="00BA64A5" w:rsidRPr="00404446">
              <w:rPr>
                <w:i/>
                <w:lang w:val="uk-UA"/>
              </w:rPr>
              <w:t> </w:t>
            </w:r>
            <w:r w:rsidR="00BA64A5" w:rsidRPr="00404446">
              <w:rPr>
                <w:i/>
              </w:rPr>
              <w:t>находит</w:t>
            </w:r>
            <w:r w:rsidR="00BA64A5" w:rsidRPr="00404446">
              <w:t xml:space="preserve"> в тексте анафору, антитезу, градацию, инверсию, повтор, оксюморон, эллипсис, риторический вопрос</w:t>
            </w:r>
            <w:r w:rsidR="00BA64A5" w:rsidRPr="00404446">
              <w:rPr>
                <w:bCs/>
              </w:rPr>
              <w:t>;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bCs/>
              </w:rPr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bCs/>
                <w:i/>
              </w:rPr>
              <w:t>определяет</w:t>
            </w:r>
            <w:r w:rsidR="00BA64A5" w:rsidRPr="00404446">
              <w:rPr>
                <w:bCs/>
              </w:rPr>
              <w:t xml:space="preserve"> их роль как изобразительно</w:t>
            </w:r>
            <w:r w:rsidRPr="00404446">
              <w:rPr>
                <w:bCs/>
              </w:rPr>
              <w:t>–</w:t>
            </w:r>
            <w:r w:rsidR="00BA64A5" w:rsidRPr="00404446">
              <w:rPr>
                <w:bCs/>
              </w:rPr>
              <w:t>выразительного средства;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rPr>
                <w:bCs/>
              </w:rPr>
              <w:t>–</w:t>
            </w:r>
            <w:r w:rsidR="00BA64A5" w:rsidRPr="00404446">
              <w:rPr>
                <w:bCs/>
              </w:rPr>
              <w:t xml:space="preserve">  </w:t>
            </w:r>
            <w:r w:rsidR="00BA64A5" w:rsidRPr="00404446">
              <w:rPr>
                <w:bCs/>
                <w:i/>
              </w:rPr>
              <w:t>приводит</w:t>
            </w:r>
            <w:r w:rsidR="00BA64A5" w:rsidRPr="00404446">
              <w:rPr>
                <w:bCs/>
              </w:rPr>
              <w:t xml:space="preserve"> примеры синтаксических </w:t>
            </w:r>
            <w:r w:rsidR="00BA64A5" w:rsidRPr="00404446">
              <w:t>средств выразительности;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употребляет</w:t>
            </w:r>
            <w:r w:rsidR="00BA64A5" w:rsidRPr="00404446">
              <w:t xml:space="preserve"> синтаксические средства выразительности в своей речи.</w:t>
            </w:r>
          </w:p>
        </w:tc>
        <w:tc>
          <w:tcPr>
            <w:tcW w:w="4578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  <w:rPr>
                <w:i/>
              </w:rPr>
            </w:pPr>
            <w:r w:rsidRPr="00404446">
              <w:rPr>
                <w:i/>
              </w:rPr>
              <w:t xml:space="preserve">Синтаксические средства выразительности: </w:t>
            </w:r>
          </w:p>
          <w:p w:rsidR="00BA64A5" w:rsidRPr="00404446" w:rsidRDefault="00BA64A5" w:rsidP="00C87E43">
            <w:pPr>
              <w:jc w:val="both"/>
              <w:rPr>
                <w:lang w:val="uk-UA"/>
              </w:rPr>
            </w:pPr>
            <w:r w:rsidRPr="00404446">
              <w:t>анафора, антитеза, градация, инверсия, повторы, оксюморон, эллипсис, риторический вопрос.</w:t>
            </w:r>
            <w:r w:rsidRPr="00404446">
              <w:rPr>
                <w:i/>
              </w:rPr>
              <w:t xml:space="preserve"> </w:t>
            </w:r>
          </w:p>
        </w:tc>
      </w:tr>
      <w:tr w:rsidR="00BA64A5" w:rsidRPr="00404446" w:rsidTr="00BA64A5">
        <w:tc>
          <w:tcPr>
            <w:tcW w:w="5070" w:type="dxa"/>
            <w:tcBorders>
              <w:top w:val="nil"/>
            </w:tcBorders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  <w:rPr>
                <w:b/>
              </w:rPr>
            </w:pPr>
          </w:p>
        </w:tc>
        <w:tc>
          <w:tcPr>
            <w:tcW w:w="4578" w:type="dxa"/>
            <w:tcBorders>
              <w:top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</w:pPr>
          </w:p>
        </w:tc>
      </w:tr>
      <w:tr w:rsidR="00BA64A5" w:rsidRPr="00404446" w:rsidTr="00BA64A5">
        <w:tc>
          <w:tcPr>
            <w:tcW w:w="9648" w:type="dxa"/>
            <w:gridSpan w:val="2"/>
            <w:shd w:val="clear" w:color="auto" w:fill="auto"/>
          </w:tcPr>
          <w:p w:rsidR="00BA64A5" w:rsidRPr="00404446" w:rsidRDefault="00BA64A5" w:rsidP="00BA64A5">
            <w:proofErr w:type="spellStart"/>
            <w:r w:rsidRPr="00404446">
              <w:rPr>
                <w:b/>
              </w:rPr>
              <w:t>Межпредметные</w:t>
            </w:r>
            <w:proofErr w:type="spellEnd"/>
            <w:r w:rsidRPr="00404446">
              <w:rPr>
                <w:b/>
              </w:rPr>
              <w:t xml:space="preserve"> связи: </w:t>
            </w:r>
            <w:r w:rsidRPr="00404446">
              <w:t>элементы книжных стилей в письменной форме речи</w:t>
            </w:r>
            <w:r w:rsidRPr="00404446">
              <w:rPr>
                <w:b/>
              </w:rPr>
              <w:t xml:space="preserve"> (</w:t>
            </w:r>
            <w:r w:rsidRPr="00404446">
              <w:t>литература, история, география, биология, физика и др.)</w:t>
            </w:r>
          </w:p>
        </w:tc>
      </w:tr>
      <w:tr w:rsidR="00BA64A5" w:rsidRPr="00404446" w:rsidTr="00BA64A5">
        <w:tc>
          <w:tcPr>
            <w:tcW w:w="9648" w:type="dxa"/>
            <w:gridSpan w:val="2"/>
            <w:shd w:val="clear" w:color="auto" w:fill="auto"/>
          </w:tcPr>
          <w:p w:rsidR="00BA64A5" w:rsidRPr="00404446" w:rsidRDefault="00BA64A5" w:rsidP="00BA64A5">
            <w:pPr>
              <w:jc w:val="both"/>
              <w:rPr>
                <w:b/>
              </w:rPr>
            </w:pPr>
            <w:r w:rsidRPr="00404446">
              <w:rPr>
                <w:b/>
              </w:rPr>
              <w:lastRenderedPageBreak/>
              <w:t xml:space="preserve">Учебные ресурсы: </w:t>
            </w:r>
            <w:r w:rsidRPr="00404446">
              <w:t xml:space="preserve">учебные тексты разных стилей, </w:t>
            </w:r>
            <w:proofErr w:type="spellStart"/>
            <w:r w:rsidRPr="00404446">
              <w:t>медиатексты</w:t>
            </w:r>
            <w:proofErr w:type="spellEnd"/>
            <w:r w:rsidRPr="00404446">
              <w:t xml:space="preserve">, инструментальные тексты (алгоритмы, инструкции и под.), интерактивные и конструкторские задания, исследовательские проекты.  </w:t>
            </w:r>
          </w:p>
        </w:tc>
      </w:tr>
    </w:tbl>
    <w:p w:rsidR="00BA64A5" w:rsidRPr="00404446" w:rsidRDefault="00BA64A5" w:rsidP="00BA64A5"/>
    <w:p w:rsidR="00BA64A5" w:rsidRPr="00404446" w:rsidRDefault="00BA64A5" w:rsidP="00BA64A5">
      <w:pPr>
        <w:jc w:val="center"/>
        <w:rPr>
          <w:b/>
        </w:rPr>
      </w:pPr>
      <w:r w:rsidRPr="00404446">
        <w:rPr>
          <w:b/>
        </w:rPr>
        <w:t>СОЦИОКУЛЬТУРНАЯ ЛИНИЯ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  <w:gridCol w:w="3226"/>
      </w:tblGrid>
      <w:tr w:rsidR="00BA64A5" w:rsidRPr="00404446" w:rsidTr="00BA64A5">
        <w:tc>
          <w:tcPr>
            <w:tcW w:w="6345" w:type="dxa"/>
          </w:tcPr>
          <w:p w:rsidR="00BA64A5" w:rsidRPr="00404446" w:rsidRDefault="00BA64A5" w:rsidP="00BA64A5">
            <w:pPr>
              <w:suppressAutoHyphens/>
              <w:jc w:val="both"/>
            </w:pPr>
            <w:r w:rsidRPr="00404446">
              <w:t xml:space="preserve">Общаясь в границах обозначенной тематики, </w:t>
            </w:r>
          </w:p>
          <w:p w:rsidR="00BA64A5" w:rsidRPr="00404446" w:rsidRDefault="00BA64A5" w:rsidP="00BA64A5">
            <w:pPr>
              <w:suppressAutoHyphens/>
              <w:jc w:val="both"/>
            </w:pPr>
            <w:r w:rsidRPr="00404446">
              <w:rPr>
                <w:lang w:eastAsia="zh-CN"/>
              </w:rPr>
              <w:t>ученик / ученица:</w:t>
            </w:r>
          </w:p>
        </w:tc>
        <w:tc>
          <w:tcPr>
            <w:tcW w:w="3226" w:type="dxa"/>
          </w:tcPr>
          <w:p w:rsidR="00BA64A5" w:rsidRPr="00404446" w:rsidRDefault="00BA64A5" w:rsidP="00BA64A5">
            <w:r w:rsidRPr="00404446">
              <w:t>Рекомендуемая тематика учебных текстов и ситуаций</w:t>
            </w:r>
          </w:p>
        </w:tc>
      </w:tr>
      <w:tr w:rsidR="00BA64A5" w:rsidRPr="00404446" w:rsidTr="00BA64A5">
        <w:tc>
          <w:tcPr>
            <w:tcW w:w="6345" w:type="dxa"/>
          </w:tcPr>
          <w:p w:rsidR="00BA64A5" w:rsidRPr="00404446" w:rsidRDefault="00BA64A5" w:rsidP="00BA64A5">
            <w:pPr>
              <w:spacing w:after="120"/>
              <w:ind w:firstLine="284"/>
              <w:jc w:val="both"/>
              <w:rPr>
                <w:rFonts w:eastAsia="Calibri"/>
                <w:color w:val="000000"/>
              </w:rPr>
            </w:pPr>
            <w:r w:rsidRPr="00404446">
              <w:t xml:space="preserve"> 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 xml:space="preserve"> </w:t>
            </w:r>
            <w:r w:rsidRPr="00404446">
              <w:rPr>
                <w:rFonts w:eastAsia="Calibri"/>
                <w:i/>
                <w:color w:val="000000"/>
              </w:rPr>
              <w:t>знает</w:t>
            </w:r>
            <w:r w:rsidRPr="00404446">
              <w:rPr>
                <w:rFonts w:eastAsia="Calibri"/>
                <w:color w:val="000000"/>
              </w:rPr>
              <w:t xml:space="preserve"> о языковых контактах и о взаимосвязи украинского и русского языков; </w:t>
            </w:r>
            <w:r w:rsidRPr="00404446">
              <w:rPr>
                <w:rFonts w:eastAsia="Calibri"/>
                <w:i/>
                <w:color w:val="000000"/>
              </w:rPr>
              <w:t>понимает</w:t>
            </w:r>
            <w:r w:rsidRPr="00404446">
              <w:rPr>
                <w:rFonts w:eastAsia="Calibri"/>
                <w:color w:val="000000"/>
              </w:rPr>
              <w:t xml:space="preserve"> особенности близкородственного билингвизма, </w:t>
            </w:r>
            <w:r w:rsidRPr="00404446">
              <w:rPr>
                <w:rFonts w:eastAsia="Calibri"/>
                <w:i/>
                <w:color w:val="000000"/>
              </w:rPr>
              <w:t>называет</w:t>
            </w:r>
            <w:r w:rsidRPr="00404446">
              <w:rPr>
                <w:rFonts w:eastAsia="Calibri"/>
                <w:color w:val="000000"/>
              </w:rPr>
              <w:t xml:space="preserve"> его преимущества и недостатки; </w:t>
            </w:r>
            <w:r w:rsidRPr="00404446">
              <w:rPr>
                <w:i/>
                <w:color w:val="000000"/>
                <w:lang w:eastAsia="pl-PL"/>
              </w:rPr>
              <w:t>проявляет готовность</w:t>
            </w:r>
            <w:r w:rsidRPr="00404446">
              <w:rPr>
                <w:color w:val="000000"/>
                <w:lang w:eastAsia="pl-PL"/>
              </w:rPr>
              <w:t xml:space="preserve"> к общению с представителями других культур и </w:t>
            </w:r>
            <w:r w:rsidRPr="00404446">
              <w:rPr>
                <w:i/>
                <w:color w:val="000000"/>
                <w:lang w:eastAsia="pl-PL"/>
              </w:rPr>
              <w:t>открытость</w:t>
            </w:r>
            <w:r w:rsidRPr="00404446">
              <w:rPr>
                <w:color w:val="000000"/>
                <w:lang w:eastAsia="pl-PL"/>
              </w:rPr>
              <w:t xml:space="preserve"> к знакомству с другими культурами</w:t>
            </w:r>
            <w:r w:rsidRPr="00404446">
              <w:rPr>
                <w:rFonts w:eastAsia="Calibri"/>
                <w:color w:val="000000"/>
              </w:rPr>
              <w:t xml:space="preserve"> </w:t>
            </w:r>
            <w:r w:rsidRPr="00404446">
              <w:t>(СЛ</w:t>
            </w:r>
            <w:r w:rsidR="00B034AC" w:rsidRPr="00404446">
              <w:t>–</w:t>
            </w:r>
            <w:r w:rsidRPr="00404446">
              <w:t>2);</w:t>
            </w:r>
            <w:r w:rsidRPr="00404446">
              <w:rPr>
                <w:rFonts w:eastAsia="Calibri"/>
                <w:color w:val="000000"/>
              </w:rPr>
              <w:t xml:space="preserve"> </w:t>
            </w:r>
          </w:p>
          <w:p w:rsidR="00BA64A5" w:rsidRPr="00404446" w:rsidRDefault="00B034AC" w:rsidP="00BA64A5">
            <w:pPr>
              <w:spacing w:after="120"/>
              <w:ind w:firstLine="284"/>
              <w:jc w:val="both"/>
            </w:pPr>
            <w:r w:rsidRPr="00404446">
              <w:rPr>
                <w:rFonts w:eastAsia="Calibri"/>
                <w:color w:val="000000"/>
              </w:rPr>
              <w:t>–</w:t>
            </w:r>
            <w:r w:rsidR="00BA64A5" w:rsidRPr="00404446">
              <w:rPr>
                <w:rFonts w:eastAsia="Calibri"/>
                <w:color w:val="000000"/>
              </w:rPr>
              <w:t xml:space="preserve"> </w:t>
            </w:r>
            <w:r w:rsidR="00BA64A5" w:rsidRPr="00404446">
              <w:rPr>
                <w:rFonts w:eastAsia="Calibri"/>
                <w:i/>
                <w:color w:val="000000"/>
              </w:rPr>
              <w:t xml:space="preserve">понимает </w:t>
            </w:r>
            <w:r w:rsidR="00BA64A5" w:rsidRPr="00404446">
              <w:rPr>
                <w:rFonts w:eastAsia="Calibri"/>
                <w:color w:val="000000"/>
              </w:rPr>
              <w:t xml:space="preserve">степень ответственности каждого в создании доброжелательной атмосферы в семье (в кругу друзей, с окружающими); </w:t>
            </w:r>
            <w:r w:rsidR="00BA64A5" w:rsidRPr="00404446">
              <w:rPr>
                <w:rFonts w:eastAsia="Calibri"/>
                <w:i/>
                <w:color w:val="000000"/>
              </w:rPr>
              <w:t>осознает</w:t>
            </w:r>
            <w:r w:rsidR="00BA64A5" w:rsidRPr="00404446">
              <w:rPr>
                <w:rFonts w:eastAsia="Calibri"/>
                <w:color w:val="000000"/>
              </w:rPr>
              <w:t xml:space="preserve"> необходимость решения конфликтных ситуаций путем компромиссов и </w:t>
            </w:r>
            <w:r w:rsidR="00BA64A5" w:rsidRPr="00404446">
              <w:rPr>
                <w:rFonts w:eastAsia="Calibri"/>
                <w:i/>
                <w:color w:val="000000"/>
              </w:rPr>
              <w:t>проявляет готовность</w:t>
            </w:r>
            <w:r w:rsidR="00BA64A5" w:rsidRPr="00404446">
              <w:rPr>
                <w:rFonts w:eastAsia="Calibri"/>
                <w:color w:val="000000"/>
              </w:rPr>
              <w:t xml:space="preserve"> к ним</w:t>
            </w:r>
            <w:r w:rsidR="00BA64A5" w:rsidRPr="00404446">
              <w:t xml:space="preserve">; </w:t>
            </w:r>
            <w:r w:rsidR="00BA64A5" w:rsidRPr="00404446">
              <w:rPr>
                <w:i/>
              </w:rPr>
              <w:t xml:space="preserve">применяет </w:t>
            </w:r>
            <w:r w:rsidR="00BA64A5" w:rsidRPr="00404446">
              <w:t>стратегии, способствующие взаимопониманию и согласию между людьми (СЛ</w:t>
            </w:r>
            <w:r w:rsidRPr="00404446">
              <w:t>–</w:t>
            </w:r>
            <w:r w:rsidR="00BA64A5" w:rsidRPr="00404446">
              <w:t>2)</w:t>
            </w:r>
            <w:r w:rsidR="00CA0EB5">
              <w:t>;</w:t>
            </w:r>
          </w:p>
          <w:p w:rsidR="00BA64A5" w:rsidRPr="00404446" w:rsidRDefault="00B034AC" w:rsidP="00BA64A5">
            <w:pPr>
              <w:spacing w:after="120"/>
              <w:ind w:firstLine="28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>–</w:t>
            </w:r>
            <w:r w:rsidR="00BA64A5" w:rsidRPr="00404446">
              <w:rPr>
                <w:rFonts w:eastAsia="Calibri"/>
                <w:color w:val="000000"/>
              </w:rPr>
              <w:t xml:space="preserve"> </w:t>
            </w:r>
            <w:r w:rsidR="00BA64A5" w:rsidRPr="00404446">
              <w:rPr>
                <w:rFonts w:eastAsia="Calibri"/>
                <w:i/>
                <w:color w:val="000000"/>
              </w:rPr>
              <w:t>обосновывает</w:t>
            </w:r>
            <w:r w:rsidR="00BA64A5" w:rsidRPr="00404446">
              <w:rPr>
                <w:rFonts w:eastAsia="Calibri"/>
                <w:color w:val="000000"/>
              </w:rPr>
              <w:t xml:space="preserve"> важность целеустремленности в достижении поставленной цели, необходимости самовоспитания; </w:t>
            </w:r>
            <w:r w:rsidR="00BA64A5" w:rsidRPr="00404446">
              <w:rPr>
                <w:rFonts w:eastAsia="Calibri"/>
                <w:i/>
                <w:color w:val="000000"/>
              </w:rPr>
              <w:t>называет</w:t>
            </w:r>
            <w:r w:rsidR="00BA64A5" w:rsidRPr="00404446">
              <w:rPr>
                <w:rFonts w:eastAsia="Calibri"/>
                <w:color w:val="000000"/>
              </w:rPr>
              <w:t xml:space="preserve"> способы преодоления вредных привычек, </w:t>
            </w:r>
            <w:r w:rsidR="00BA64A5" w:rsidRPr="00404446">
              <w:rPr>
                <w:rFonts w:eastAsia="Calibri"/>
                <w:i/>
                <w:color w:val="000000"/>
              </w:rPr>
              <w:t>пропагандирует</w:t>
            </w:r>
            <w:r w:rsidR="00BA64A5" w:rsidRPr="00404446">
              <w:rPr>
                <w:rFonts w:eastAsia="Calibri"/>
                <w:color w:val="000000"/>
              </w:rPr>
              <w:t xml:space="preserve"> здоровый образ жизни </w:t>
            </w:r>
            <w:r w:rsidR="00BA64A5" w:rsidRPr="00404446">
              <w:t>(СЛ</w:t>
            </w:r>
            <w:r w:rsidRPr="00404446">
              <w:t>–</w:t>
            </w:r>
            <w:r w:rsidR="00BA64A5" w:rsidRPr="00404446">
              <w:t xml:space="preserve">3); </w:t>
            </w:r>
            <w:r w:rsidR="00BA64A5" w:rsidRPr="00404446">
              <w:rPr>
                <w:rFonts w:eastAsia="Calibri"/>
                <w:color w:val="000000"/>
              </w:rPr>
              <w:t xml:space="preserve"> </w:t>
            </w:r>
          </w:p>
          <w:p w:rsidR="00BA64A5" w:rsidRPr="00404446" w:rsidRDefault="00B034AC" w:rsidP="00BA64A5">
            <w:pPr>
              <w:spacing w:after="120"/>
              <w:ind w:firstLine="28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>–</w:t>
            </w:r>
            <w:r w:rsidR="00BA64A5" w:rsidRPr="00404446">
              <w:rPr>
                <w:rFonts w:eastAsia="Calibri"/>
                <w:color w:val="000000"/>
              </w:rPr>
              <w:t xml:space="preserve"> </w:t>
            </w:r>
            <w:r w:rsidR="00BA64A5" w:rsidRPr="00404446">
              <w:rPr>
                <w:rFonts w:eastAsia="Calibri"/>
                <w:i/>
                <w:color w:val="000000"/>
              </w:rPr>
              <w:t>рассуждает</w:t>
            </w:r>
            <w:r w:rsidR="00BA64A5" w:rsidRPr="00404446">
              <w:rPr>
                <w:rFonts w:eastAsia="Calibri"/>
                <w:color w:val="000000"/>
              </w:rPr>
              <w:t xml:space="preserve"> о роли таланта и усердии в профессиональном росте; </w:t>
            </w:r>
            <w:r w:rsidR="00BA64A5" w:rsidRPr="00404446">
              <w:rPr>
                <w:rFonts w:eastAsia="Calibri"/>
                <w:i/>
                <w:color w:val="000000"/>
              </w:rPr>
              <w:t>приводит примеры</w:t>
            </w:r>
            <w:r w:rsidR="00BA64A5" w:rsidRPr="00404446">
              <w:rPr>
                <w:rFonts w:eastAsia="Calibri"/>
                <w:color w:val="000000"/>
              </w:rPr>
              <w:t xml:space="preserve"> личностей, достигших успехов в различных сферах деятельности, </w:t>
            </w:r>
            <w:r w:rsidR="00BA64A5" w:rsidRPr="00404446">
              <w:rPr>
                <w:rFonts w:eastAsia="Calibri"/>
                <w:i/>
                <w:color w:val="000000"/>
              </w:rPr>
              <w:t>перечисляет</w:t>
            </w:r>
            <w:r w:rsidR="00BA64A5" w:rsidRPr="00404446">
              <w:rPr>
                <w:rFonts w:eastAsia="Calibri"/>
                <w:color w:val="000000"/>
              </w:rPr>
              <w:t xml:space="preserve"> качества характера, способствующие определенному виду деятельности, профориентации </w:t>
            </w:r>
            <w:r w:rsidR="00BA64A5" w:rsidRPr="00404446">
              <w:t>(СЛ</w:t>
            </w:r>
            <w:r w:rsidRPr="00404446">
              <w:t>–</w:t>
            </w:r>
            <w:r w:rsidR="00BA64A5" w:rsidRPr="00404446">
              <w:t xml:space="preserve">4); </w:t>
            </w:r>
            <w:r w:rsidR="00BA64A5" w:rsidRPr="00404446">
              <w:rPr>
                <w:rFonts w:eastAsia="Calibri"/>
                <w:color w:val="000000"/>
              </w:rPr>
              <w:t xml:space="preserve">  </w:t>
            </w:r>
          </w:p>
          <w:p w:rsidR="00BA64A5" w:rsidRPr="00404446" w:rsidRDefault="00B034AC" w:rsidP="00BA64A5">
            <w:pPr>
              <w:spacing w:after="120"/>
              <w:ind w:firstLine="284"/>
              <w:jc w:val="both"/>
            </w:pPr>
            <w:r w:rsidRPr="00404446">
              <w:rPr>
                <w:rFonts w:eastAsia="Calibri"/>
                <w:color w:val="000000"/>
              </w:rPr>
              <w:t>–</w:t>
            </w:r>
            <w:r w:rsidR="00BA64A5" w:rsidRPr="00404446">
              <w:rPr>
                <w:rFonts w:eastAsia="Calibri"/>
                <w:color w:val="000000"/>
              </w:rPr>
              <w:t xml:space="preserve">  </w:t>
            </w:r>
            <w:r w:rsidR="00BA64A5" w:rsidRPr="00404446">
              <w:rPr>
                <w:rFonts w:eastAsia="Calibri"/>
                <w:i/>
                <w:color w:val="000000"/>
              </w:rPr>
              <w:t>называет</w:t>
            </w:r>
            <w:r w:rsidR="00BA64A5" w:rsidRPr="00404446">
              <w:rPr>
                <w:rFonts w:eastAsia="Calibri"/>
                <w:color w:val="000000"/>
              </w:rPr>
              <w:t xml:space="preserve"> </w:t>
            </w:r>
            <w:r w:rsidR="00BA64A5" w:rsidRPr="00404446">
              <w:t xml:space="preserve">институты власти и </w:t>
            </w:r>
            <w:r w:rsidR="00BA64A5" w:rsidRPr="00404446">
              <w:rPr>
                <w:i/>
              </w:rPr>
              <w:t>понимает</w:t>
            </w:r>
            <w:r w:rsidR="00BA64A5" w:rsidRPr="00404446">
              <w:t xml:space="preserve"> их роль в обществе; </w:t>
            </w:r>
            <w:r w:rsidR="00BA64A5" w:rsidRPr="00404446">
              <w:rPr>
                <w:i/>
              </w:rPr>
              <w:t>осознает</w:t>
            </w:r>
            <w:r w:rsidR="00BA64A5" w:rsidRPr="00404446">
              <w:t xml:space="preserve"> степень гражданской ответственности каждого и </w:t>
            </w:r>
            <w:r w:rsidR="00BA64A5" w:rsidRPr="00404446">
              <w:rPr>
                <w:i/>
                <w:color w:val="000000"/>
                <w:lang w:eastAsia="pl-PL"/>
              </w:rPr>
              <w:t>проявляет такую готовность</w:t>
            </w:r>
            <w:r w:rsidR="00BA64A5" w:rsidRPr="00404446">
              <w:t xml:space="preserve">; </w:t>
            </w:r>
            <w:r w:rsidR="00BA64A5" w:rsidRPr="00404446">
              <w:rPr>
                <w:i/>
              </w:rPr>
              <w:t>указывает</w:t>
            </w:r>
            <w:r w:rsidR="00BA64A5" w:rsidRPr="00404446">
              <w:t xml:space="preserve"> на необходимость  соблюдения законов, </w:t>
            </w:r>
            <w:r w:rsidR="00BA64A5" w:rsidRPr="00404446">
              <w:rPr>
                <w:i/>
              </w:rPr>
              <w:t>уважает и соблюдает</w:t>
            </w:r>
            <w:r w:rsidR="00BA64A5" w:rsidRPr="00404446">
              <w:t xml:space="preserve"> их; </w:t>
            </w:r>
            <w:r w:rsidR="00BA64A5" w:rsidRPr="00404446">
              <w:rPr>
                <w:i/>
              </w:rPr>
              <w:t>аргументирует</w:t>
            </w:r>
            <w:r w:rsidR="00BA64A5" w:rsidRPr="00404446">
              <w:t xml:space="preserve"> их роль в развитии правового государства (СЛ</w:t>
            </w:r>
            <w:r w:rsidRPr="00404446">
              <w:t>–</w:t>
            </w:r>
            <w:r w:rsidR="00BA64A5" w:rsidRPr="00404446">
              <w:t>2);</w:t>
            </w:r>
          </w:p>
          <w:p w:rsidR="00BA64A5" w:rsidRPr="00404446" w:rsidRDefault="00B034AC" w:rsidP="00BA64A5">
            <w:pPr>
              <w:spacing w:after="120"/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рассуждает</w:t>
            </w:r>
            <w:r w:rsidR="00BA64A5" w:rsidRPr="00404446">
              <w:t xml:space="preserve"> о роли образования и самообразования в становлении личности; </w:t>
            </w:r>
            <w:r w:rsidR="00BA64A5" w:rsidRPr="00404446">
              <w:rPr>
                <w:i/>
              </w:rPr>
              <w:t>ориентируется</w:t>
            </w:r>
            <w:r w:rsidR="00BA64A5" w:rsidRPr="00404446">
              <w:t xml:space="preserve"> в специфике образования в условиях информационного общества и </w:t>
            </w:r>
            <w:r w:rsidR="00BA64A5" w:rsidRPr="00404446">
              <w:rPr>
                <w:i/>
              </w:rPr>
              <w:t>проявляет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способность</w:t>
            </w:r>
            <w:r w:rsidR="00BA64A5" w:rsidRPr="00404446">
              <w:t xml:space="preserve"> к поиску эффективных путей образования и самообразования; </w:t>
            </w:r>
            <w:r w:rsidR="00BA64A5" w:rsidRPr="00404446">
              <w:rPr>
                <w:i/>
              </w:rPr>
              <w:t xml:space="preserve">поясняет </w:t>
            </w:r>
            <w:r w:rsidR="00BA64A5" w:rsidRPr="00404446">
              <w:t>роль целенаправленного образования (СЛ</w:t>
            </w:r>
            <w:r w:rsidRPr="00404446">
              <w:t>–</w:t>
            </w:r>
            <w:r w:rsidR="00BA64A5" w:rsidRPr="00404446">
              <w:t>2);</w:t>
            </w:r>
          </w:p>
          <w:p w:rsidR="00BA64A5" w:rsidRPr="00404446" w:rsidRDefault="00B034AC" w:rsidP="00BA64A5">
            <w:pPr>
              <w:spacing w:after="120"/>
              <w:ind w:firstLine="284"/>
              <w:jc w:val="both"/>
            </w:pPr>
            <w:r w:rsidRPr="00404446">
              <w:lastRenderedPageBreak/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 xml:space="preserve">осознает </w:t>
            </w:r>
            <w:r w:rsidR="00BA64A5" w:rsidRPr="00404446">
              <w:t xml:space="preserve">важность науки в развитии общества; знает о роли технического прогресса; </w:t>
            </w:r>
            <w:r w:rsidR="00BA64A5" w:rsidRPr="00404446">
              <w:rPr>
                <w:i/>
              </w:rPr>
              <w:t>приводит примеры</w:t>
            </w:r>
            <w:r w:rsidR="00BA64A5" w:rsidRPr="00404446">
              <w:t xml:space="preserve"> выдающихся научных открытий (СЛ</w:t>
            </w:r>
            <w:r w:rsidRPr="00404446">
              <w:t>–</w:t>
            </w:r>
            <w:r w:rsidR="00BA64A5" w:rsidRPr="00404446">
              <w:t>4);</w:t>
            </w:r>
          </w:p>
          <w:p w:rsidR="00BA64A5" w:rsidRPr="00404446" w:rsidRDefault="00B034AC" w:rsidP="00BA64A5">
            <w:pPr>
              <w:spacing w:after="120"/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знает</w:t>
            </w:r>
            <w:r w:rsidR="00BA64A5" w:rsidRPr="00404446">
              <w:t xml:space="preserve"> основные виды изобразительного искусства; </w:t>
            </w:r>
            <w:r w:rsidR="00BA64A5" w:rsidRPr="00404446">
              <w:rPr>
                <w:i/>
              </w:rPr>
              <w:t>перечисляет</w:t>
            </w:r>
            <w:r w:rsidR="00BA64A5" w:rsidRPr="00404446">
              <w:t xml:space="preserve"> имена известных представителей искусства и созданные ими произведения; </w:t>
            </w:r>
            <w:r w:rsidR="00BA64A5" w:rsidRPr="00404446">
              <w:rPr>
                <w:i/>
              </w:rPr>
              <w:t xml:space="preserve">определяет </w:t>
            </w:r>
            <w:r w:rsidR="00BA64A5" w:rsidRPr="00404446">
              <w:t>роль</w:t>
            </w:r>
            <w:r w:rsidR="00BA64A5" w:rsidRPr="00404446">
              <w:rPr>
                <w:i/>
              </w:rPr>
              <w:t xml:space="preserve"> </w:t>
            </w:r>
            <w:r w:rsidR="00BA64A5" w:rsidRPr="00404446">
              <w:t>произведений  живописи, ваяния,  декоративно</w:t>
            </w:r>
            <w:r w:rsidRPr="00404446">
              <w:t>–</w:t>
            </w:r>
            <w:r w:rsidR="00BA64A5" w:rsidRPr="00404446">
              <w:t>прикладного  искусства в жизни человека (СЛ</w:t>
            </w:r>
            <w:r w:rsidRPr="00404446">
              <w:t>–</w:t>
            </w:r>
            <w:r w:rsidR="00BA64A5" w:rsidRPr="00404446">
              <w:t>2);</w:t>
            </w:r>
          </w:p>
          <w:p w:rsidR="00BA64A5" w:rsidRPr="00404446" w:rsidRDefault="00B034AC" w:rsidP="00BA64A5">
            <w:pPr>
              <w:spacing w:after="120"/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 xml:space="preserve">понимает </w:t>
            </w:r>
            <w:r w:rsidR="00BA64A5" w:rsidRPr="00404446">
              <w:t>значение</w:t>
            </w:r>
            <w:r w:rsidR="00BA64A5" w:rsidRPr="00404446">
              <w:rPr>
                <w:i/>
              </w:rPr>
              <w:t xml:space="preserve"> </w:t>
            </w:r>
            <w:r w:rsidR="00BA64A5" w:rsidRPr="00404446">
              <w:t xml:space="preserve">благоустройства пространства в жизни людей;  </w:t>
            </w:r>
            <w:r w:rsidR="00BA64A5" w:rsidRPr="00404446">
              <w:rPr>
                <w:i/>
              </w:rPr>
              <w:t>называет</w:t>
            </w:r>
            <w:r w:rsidR="00BA64A5" w:rsidRPr="00404446">
              <w:t xml:space="preserve"> известные памятники архитектуры;  </w:t>
            </w:r>
            <w:r w:rsidR="00BA64A5" w:rsidRPr="00404446">
              <w:rPr>
                <w:i/>
              </w:rPr>
              <w:t>указывает</w:t>
            </w:r>
            <w:r w:rsidR="00BA64A5" w:rsidRPr="00404446">
              <w:t xml:space="preserve"> их назначение; </w:t>
            </w:r>
            <w:r w:rsidR="00BA64A5" w:rsidRPr="00404446">
              <w:rPr>
                <w:i/>
              </w:rPr>
              <w:t>проявляет готовность</w:t>
            </w:r>
            <w:r w:rsidR="00BA64A5" w:rsidRPr="00404446">
              <w:t xml:space="preserve"> их сохранять (СЛ</w:t>
            </w:r>
            <w:r w:rsidRPr="00404446">
              <w:t>–</w:t>
            </w:r>
            <w:r w:rsidR="00BA64A5" w:rsidRPr="00404446">
              <w:t>1);</w:t>
            </w:r>
          </w:p>
          <w:p w:rsidR="00BA64A5" w:rsidRPr="00404446" w:rsidRDefault="00BA64A5" w:rsidP="00BA64A5">
            <w:pPr>
              <w:spacing w:after="120"/>
              <w:ind w:firstLine="284"/>
              <w:jc w:val="both"/>
            </w:pPr>
          </w:p>
          <w:p w:rsidR="00BA64A5" w:rsidRPr="00404446" w:rsidRDefault="00B034AC" w:rsidP="00BA64A5">
            <w:pPr>
              <w:spacing w:after="120"/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приводит примеры</w:t>
            </w:r>
            <w:r w:rsidR="00BA64A5" w:rsidRPr="00404446">
              <w:t xml:space="preserve"> негативных последствий технического прогресса; </w:t>
            </w:r>
            <w:r w:rsidR="00BA64A5" w:rsidRPr="00404446">
              <w:rPr>
                <w:i/>
              </w:rPr>
              <w:t xml:space="preserve">называет </w:t>
            </w:r>
            <w:r w:rsidR="00BA64A5" w:rsidRPr="00404446">
              <w:t xml:space="preserve">пути </w:t>
            </w:r>
            <w:proofErr w:type="spellStart"/>
            <w:r w:rsidR="00BA64A5" w:rsidRPr="00404446">
              <w:rPr>
                <w:lang w:val="uk-UA"/>
              </w:rPr>
              <w:t>их</w:t>
            </w:r>
            <w:proofErr w:type="spellEnd"/>
            <w:r w:rsidR="00BA64A5" w:rsidRPr="00404446">
              <w:t xml:space="preserve"> преодоления; </w:t>
            </w:r>
            <w:r w:rsidR="00BA64A5" w:rsidRPr="00404446">
              <w:rPr>
                <w:i/>
              </w:rPr>
              <w:t>понимает</w:t>
            </w:r>
            <w:r w:rsidR="00BA64A5" w:rsidRPr="00404446">
              <w:t xml:space="preserve"> важность активной позиции в сохранении природы и </w:t>
            </w:r>
            <w:r w:rsidR="00BA64A5" w:rsidRPr="00404446">
              <w:rPr>
                <w:i/>
                <w:color w:val="000000"/>
                <w:lang w:eastAsia="pl-PL"/>
              </w:rPr>
              <w:t>проявляет готовность</w:t>
            </w:r>
            <w:r w:rsidR="00BA64A5" w:rsidRPr="00404446">
              <w:t xml:space="preserve"> к природоохранной деятельности  (СЛ</w:t>
            </w:r>
            <w:r w:rsidRPr="00404446">
              <w:t>–</w:t>
            </w:r>
            <w:r w:rsidR="00BA64A5" w:rsidRPr="00404446">
              <w:t>1).</w:t>
            </w:r>
          </w:p>
        </w:tc>
        <w:tc>
          <w:tcPr>
            <w:tcW w:w="3226" w:type="dxa"/>
          </w:tcPr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lastRenderedPageBreak/>
              <w:t xml:space="preserve">Язык </w:t>
            </w:r>
            <w:r w:rsidRPr="00404446">
              <w:rPr>
                <w:rFonts w:eastAsia="Calibri"/>
                <w:color w:val="000000"/>
              </w:rPr>
              <w:t>(языковые контакты, взаимосвязь русского и украинского языков, русско</w:t>
            </w:r>
            <w:r w:rsidR="00901438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украинский билингвизм, явление интерференции и т.</w:t>
            </w:r>
            <w:r w:rsidR="00D058D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>п.).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 xml:space="preserve">Я, моя семья, друзья </w:t>
            </w:r>
            <w:r w:rsidRPr="00404446">
              <w:rPr>
                <w:rFonts w:eastAsia="Calibri"/>
                <w:color w:val="000000"/>
              </w:rPr>
              <w:t>(отношения в семье и с друзьями, взаимопонимание, чувство ответственности и т.</w:t>
            </w:r>
            <w:r w:rsidR="00D058D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 xml:space="preserve">Человек </w:t>
            </w:r>
            <w:r w:rsidRPr="00404446">
              <w:rPr>
                <w:rFonts w:eastAsia="Calibri"/>
                <w:color w:val="000000"/>
              </w:rPr>
              <w:t>(становление человека, исторические примеры самовоспитания, вредные привычки и их преодоление и т.</w:t>
            </w:r>
            <w:r w:rsidR="00D058D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>Работа (</w:t>
            </w:r>
            <w:r w:rsidRPr="00404446">
              <w:rPr>
                <w:rFonts w:eastAsia="Calibri"/>
                <w:color w:val="000000"/>
              </w:rPr>
              <w:t>способности и профессия, традиционные и современные профессии, профессиональный рост и т.</w:t>
            </w:r>
            <w:r w:rsidR="00D058D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 xml:space="preserve">Жизнь общества </w:t>
            </w:r>
            <w:r w:rsidRPr="00404446">
              <w:rPr>
                <w:rFonts w:eastAsia="Calibri"/>
                <w:color w:val="000000"/>
              </w:rPr>
              <w:t>(институты власти, гражданская ответственность, соблюдение законов и т.</w:t>
            </w:r>
            <w:r w:rsidR="00D058D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>Образование</w:t>
            </w:r>
            <w:r w:rsidRPr="00404446">
              <w:rPr>
                <w:rFonts w:eastAsia="Calibri"/>
                <w:color w:val="000000"/>
              </w:rPr>
              <w:t xml:space="preserve"> </w:t>
            </w:r>
            <w:r w:rsidRPr="00404446">
              <w:rPr>
                <w:rFonts w:eastAsia="Calibri"/>
                <w:bCs/>
                <w:color w:val="000000"/>
              </w:rPr>
              <w:t xml:space="preserve">(значимость </w:t>
            </w:r>
            <w:r w:rsidRPr="00404446">
              <w:rPr>
                <w:rFonts w:eastAsia="Calibri"/>
                <w:b/>
                <w:bCs/>
                <w:color w:val="000000"/>
              </w:rPr>
              <w:t xml:space="preserve"> </w:t>
            </w:r>
            <w:r w:rsidRPr="00404446">
              <w:rPr>
                <w:rFonts w:eastAsia="Calibri"/>
                <w:color w:val="000000"/>
              </w:rPr>
              <w:t>образования, образование в условиях информационного общества, целенаправленность образования и т.</w:t>
            </w:r>
            <w:r w:rsidR="00D058D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 xml:space="preserve">Наука </w:t>
            </w:r>
            <w:r w:rsidRPr="00404446">
              <w:rPr>
                <w:rFonts w:eastAsia="Calibri"/>
                <w:color w:val="000000"/>
              </w:rPr>
              <w:t xml:space="preserve">(роль науки в </w:t>
            </w:r>
            <w:r w:rsidRPr="00404446">
              <w:rPr>
                <w:rFonts w:eastAsia="Calibri"/>
                <w:color w:val="000000"/>
              </w:rPr>
              <w:lastRenderedPageBreak/>
              <w:t>обществе, технический прогресс, связь наук  и т.</w:t>
            </w:r>
            <w:r w:rsidR="00D058D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 xml:space="preserve">Изобразительное искусство </w:t>
            </w:r>
            <w:r w:rsidRPr="00404446">
              <w:rPr>
                <w:rFonts w:eastAsia="Calibri"/>
                <w:color w:val="000000"/>
              </w:rPr>
              <w:t>(живопись, скульптура, декоративно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прикладное искусство, фотоискусство и т.</w:t>
            </w:r>
            <w:r w:rsidR="00D058D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r w:rsidRPr="00404446">
              <w:rPr>
                <w:b/>
              </w:rPr>
              <w:t>Архитектура</w:t>
            </w:r>
            <w:r w:rsidRPr="00404446">
              <w:t xml:space="preserve"> (архитектурные памятники; жилые, общественные, культовые и пр. сооружения).</w:t>
            </w:r>
          </w:p>
          <w:p w:rsidR="00BA64A5" w:rsidRPr="00404446" w:rsidRDefault="00BA64A5" w:rsidP="00BA64A5">
            <w:pPr>
              <w:ind w:right="20"/>
              <w:jc w:val="both"/>
              <w:rPr>
                <w:b/>
                <w:bCs/>
              </w:rPr>
            </w:pPr>
          </w:p>
          <w:p w:rsidR="00BA64A5" w:rsidRPr="00404446" w:rsidRDefault="00BA64A5" w:rsidP="00BA64A5">
            <w:pPr>
              <w:ind w:right="20"/>
              <w:jc w:val="both"/>
              <w:rPr>
                <w:b/>
              </w:rPr>
            </w:pPr>
            <w:r w:rsidRPr="00404446">
              <w:rPr>
                <w:b/>
                <w:bCs/>
              </w:rPr>
              <w:t xml:space="preserve">Природа </w:t>
            </w:r>
            <w:r w:rsidRPr="00404446">
              <w:t>(технический прогресс и природа, охрана окружающей среды и т.</w:t>
            </w:r>
            <w:r w:rsidR="00D058D1">
              <w:t> </w:t>
            </w:r>
            <w:r w:rsidRPr="00404446">
              <w:t>п.).</w:t>
            </w:r>
          </w:p>
          <w:p w:rsidR="00BA64A5" w:rsidRPr="00404446" w:rsidRDefault="00BA64A5" w:rsidP="00BA64A5">
            <w:pPr>
              <w:tabs>
                <w:tab w:val="left" w:pos="222"/>
              </w:tabs>
              <w:ind w:right="20"/>
              <w:jc w:val="both"/>
            </w:pPr>
            <w:r w:rsidRPr="00404446">
              <w:t xml:space="preserve"> </w:t>
            </w:r>
          </w:p>
        </w:tc>
      </w:tr>
    </w:tbl>
    <w:p w:rsidR="00BA64A5" w:rsidRPr="00404446" w:rsidRDefault="00BA64A5" w:rsidP="00BA64A5"/>
    <w:p w:rsidR="00BA64A5" w:rsidRPr="00404446" w:rsidRDefault="00BA64A5" w:rsidP="00BA64A5"/>
    <w:p w:rsidR="00BA64A5" w:rsidRPr="00404446" w:rsidRDefault="00BA64A5" w:rsidP="00BA64A5">
      <w:pPr>
        <w:ind w:firstLine="720"/>
        <w:jc w:val="center"/>
        <w:rPr>
          <w:b/>
        </w:rPr>
      </w:pPr>
      <w:r w:rsidRPr="00404446">
        <w:rPr>
          <w:b/>
        </w:rPr>
        <w:t>ДЕЯТЕЛЬНОСТНАЯ ЛИНИЯ</w:t>
      </w:r>
    </w:p>
    <w:p w:rsidR="00BA64A5" w:rsidRPr="00404446" w:rsidRDefault="00BA64A5" w:rsidP="00BA64A5">
      <w:pPr>
        <w:ind w:firstLine="720"/>
        <w:jc w:val="center"/>
        <w:rPr>
          <w:b/>
        </w:rPr>
      </w:pPr>
    </w:p>
    <w:p w:rsidR="00BA64A5" w:rsidRPr="00404446" w:rsidRDefault="00BA64A5" w:rsidP="00BA64A5">
      <w:pPr>
        <w:ind w:firstLine="720"/>
        <w:jc w:val="both"/>
      </w:pPr>
      <w:r w:rsidRPr="00404446">
        <w:rPr>
          <w:b/>
        </w:rPr>
        <w:t>Организуя учебную деятельность</w:t>
      </w:r>
      <w:r w:rsidRPr="00404446">
        <w:t>, учащийся:</w:t>
      </w:r>
    </w:p>
    <w:p w:rsidR="00BA64A5" w:rsidRPr="00404446" w:rsidRDefault="00B034AC" w:rsidP="00BA64A5">
      <w:pPr>
        <w:ind w:firstLine="720"/>
        <w:jc w:val="both"/>
      </w:pPr>
      <w:r w:rsidRPr="00404446">
        <w:t>–</w:t>
      </w:r>
      <w:r w:rsidR="00BA64A5" w:rsidRPr="00404446">
        <w:t xml:space="preserve"> адекватно воспринимает, осмысливает, усваивает учебную информацию и воспроизводит её, используя при необходимости наглядность;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firstLine="720"/>
        <w:jc w:val="both"/>
      </w:pPr>
      <w:r w:rsidRPr="00404446">
        <w:t>–</w:t>
      </w:r>
      <w:r w:rsidR="00BA64A5" w:rsidRPr="00404446">
        <w:t xml:space="preserve"> выстраивает стратегию познавательной деятельности: мотив, цель, пути и способы реализации цели;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firstLine="720"/>
        <w:jc w:val="both"/>
      </w:pPr>
      <w:r w:rsidRPr="00404446">
        <w:t>–</w:t>
      </w:r>
      <w:r w:rsidR="00BA64A5" w:rsidRPr="00404446">
        <w:t xml:space="preserve"> выполняет основные мыслительные операции: анализ, синтез, сравнение, классификацию;</w:t>
      </w:r>
    </w:p>
    <w:p w:rsidR="00BA64A5" w:rsidRPr="00404446" w:rsidRDefault="00B034AC" w:rsidP="00BA64A5">
      <w:pPr>
        <w:autoSpaceDE w:val="0"/>
        <w:autoSpaceDN w:val="0"/>
        <w:adjustRightInd w:val="0"/>
        <w:ind w:firstLine="709"/>
        <w:jc w:val="both"/>
        <w:rPr>
          <w:rFonts w:eastAsia="TimesNewRoman"/>
        </w:rPr>
      </w:pPr>
      <w:r w:rsidRPr="00404446">
        <w:t>–</w:t>
      </w:r>
      <w:r w:rsidR="00BA64A5" w:rsidRPr="00404446">
        <w:t xml:space="preserve"> </w:t>
      </w:r>
      <w:r w:rsidR="00BA64A5" w:rsidRPr="00404446">
        <w:rPr>
          <w:rFonts w:eastAsia="TimesNewRoman"/>
        </w:rPr>
        <w:t>представляет полученные результаты в различных технологических формах: таблицах, диаграммах, графическом членении и выделении,  видеомонтаже, презентации, видеоролике и т.</w:t>
      </w:r>
      <w:r w:rsidR="00D058D1">
        <w:rPr>
          <w:rFonts w:eastAsia="TimesNewRoman"/>
        </w:rPr>
        <w:t> </w:t>
      </w:r>
      <w:r w:rsidR="00BA64A5" w:rsidRPr="00404446">
        <w:rPr>
          <w:rFonts w:eastAsia="TimesNewRoman"/>
        </w:rPr>
        <w:t>п.;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firstLine="720"/>
        <w:jc w:val="both"/>
      </w:pPr>
      <w:r w:rsidRPr="00404446">
        <w:t>–</w:t>
      </w:r>
      <w:r w:rsidR="00BA64A5" w:rsidRPr="00404446">
        <w:t xml:space="preserve"> устанавливает </w:t>
      </w:r>
      <w:proofErr w:type="spellStart"/>
      <w:r w:rsidR="00BA64A5" w:rsidRPr="00404446">
        <w:t>межпредметные</w:t>
      </w:r>
      <w:proofErr w:type="spellEnd"/>
      <w:r w:rsidR="00BA64A5" w:rsidRPr="00404446">
        <w:t xml:space="preserve"> связи, прежде всего с украинским языком;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firstLine="720"/>
        <w:jc w:val="both"/>
      </w:pPr>
      <w:r w:rsidRPr="00404446">
        <w:t>–</w:t>
      </w:r>
      <w:r w:rsidR="00BA64A5" w:rsidRPr="00404446">
        <w:t xml:space="preserve"> сравнивает достигнутые  результаты с поставленной целью</w:t>
      </w:r>
      <w:r w:rsidR="00BA64A5" w:rsidRPr="00404446">
        <w:rPr>
          <w:lang w:val="uk-UA"/>
        </w:rPr>
        <w:t xml:space="preserve"> (</w:t>
      </w:r>
      <w:proofErr w:type="spellStart"/>
      <w:r w:rsidR="00BA64A5" w:rsidRPr="00404446">
        <w:rPr>
          <w:lang w:val="uk-UA"/>
        </w:rPr>
        <w:t>свои</w:t>
      </w:r>
      <w:proofErr w:type="spellEnd"/>
      <w:r w:rsidR="00BA64A5" w:rsidRPr="00404446">
        <w:rPr>
          <w:lang w:val="uk-UA"/>
        </w:rPr>
        <w:t xml:space="preserve"> и </w:t>
      </w:r>
      <w:proofErr w:type="spellStart"/>
      <w:r w:rsidR="00BA64A5" w:rsidRPr="00404446">
        <w:rPr>
          <w:lang w:val="uk-UA"/>
        </w:rPr>
        <w:t>одноклассников</w:t>
      </w:r>
      <w:proofErr w:type="spellEnd"/>
      <w:r w:rsidR="00BA64A5" w:rsidRPr="00404446">
        <w:rPr>
          <w:lang w:val="uk-UA"/>
        </w:rPr>
        <w:t>)</w:t>
      </w:r>
      <w:r w:rsidR="00BA64A5" w:rsidRPr="00404446">
        <w:t>;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firstLine="720"/>
        <w:jc w:val="both"/>
      </w:pPr>
      <w:r w:rsidRPr="00404446">
        <w:t>–</w:t>
      </w:r>
      <w:r w:rsidR="00BA64A5" w:rsidRPr="00404446">
        <w:t xml:space="preserve"> контролирует результаты учебной деятельности</w:t>
      </w:r>
      <w:r w:rsidR="00BA64A5" w:rsidRPr="00404446">
        <w:rPr>
          <w:lang w:val="uk-UA"/>
        </w:rPr>
        <w:t xml:space="preserve"> (</w:t>
      </w:r>
      <w:proofErr w:type="spellStart"/>
      <w:r w:rsidR="00BA64A5" w:rsidRPr="00404446">
        <w:rPr>
          <w:lang w:val="uk-UA"/>
        </w:rPr>
        <w:t>свои</w:t>
      </w:r>
      <w:proofErr w:type="spellEnd"/>
      <w:r w:rsidR="00BA64A5" w:rsidRPr="00404446">
        <w:rPr>
          <w:lang w:val="uk-UA"/>
        </w:rPr>
        <w:t xml:space="preserve"> и </w:t>
      </w:r>
      <w:proofErr w:type="spellStart"/>
      <w:r w:rsidR="00BA64A5" w:rsidRPr="00404446">
        <w:rPr>
          <w:lang w:val="uk-UA"/>
        </w:rPr>
        <w:t>одноклассников</w:t>
      </w:r>
      <w:proofErr w:type="spellEnd"/>
      <w:r w:rsidR="00BA64A5" w:rsidRPr="00404446">
        <w:rPr>
          <w:lang w:val="uk-UA"/>
        </w:rPr>
        <w:t>)</w:t>
      </w:r>
      <w:r w:rsidR="00BA64A5" w:rsidRPr="00404446">
        <w:t>;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firstLine="720"/>
        <w:jc w:val="both"/>
      </w:pPr>
      <w:r w:rsidRPr="00404446">
        <w:t>–</w:t>
      </w:r>
      <w:r w:rsidR="00BA64A5" w:rsidRPr="00404446">
        <w:t xml:space="preserve"> оценивает качество выполнения поставленных задач.</w:t>
      </w:r>
    </w:p>
    <w:p w:rsidR="00BA64A5" w:rsidRPr="00404446" w:rsidRDefault="00BA64A5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firstLine="720"/>
        <w:jc w:val="both"/>
      </w:pPr>
    </w:p>
    <w:p w:rsidR="00BA64A5" w:rsidRPr="00404446" w:rsidRDefault="00BA64A5" w:rsidP="00BA64A5">
      <w:pPr>
        <w:ind w:firstLine="720"/>
        <w:jc w:val="both"/>
      </w:pPr>
    </w:p>
    <w:p w:rsidR="00BA64A5" w:rsidRPr="00404446" w:rsidRDefault="00BA64A5" w:rsidP="00BA64A5">
      <w:pPr>
        <w:ind w:firstLine="720"/>
        <w:jc w:val="both"/>
      </w:pPr>
      <w:r w:rsidRPr="00404446">
        <w:rPr>
          <w:b/>
        </w:rPr>
        <w:t>Работая с книгой или другими источниками знаний</w:t>
      </w:r>
      <w:r w:rsidRPr="00404446">
        <w:t xml:space="preserve">, учащийся: </w:t>
      </w:r>
    </w:p>
    <w:p w:rsidR="00BA64A5" w:rsidRPr="00404446" w:rsidRDefault="00B034AC" w:rsidP="00BA64A5">
      <w:pPr>
        <w:ind w:firstLine="720"/>
        <w:jc w:val="both"/>
      </w:pPr>
      <w:r w:rsidRPr="00404446">
        <w:t>–</w:t>
      </w:r>
      <w:r w:rsidR="00BA64A5" w:rsidRPr="00404446">
        <w:t xml:space="preserve"> получает с образовательной целью нужную информа</w:t>
      </w:r>
      <w:r w:rsidR="00BA64A5" w:rsidRPr="00404446">
        <w:softHyphen/>
        <w:t>цию или уточняет известную;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firstLine="720"/>
        <w:jc w:val="both"/>
      </w:pPr>
      <w:r w:rsidRPr="00404446">
        <w:t>–</w:t>
      </w:r>
      <w:r w:rsidR="00BA64A5" w:rsidRPr="00404446">
        <w:t xml:space="preserve"> ориентируется в содержании учебника, условных обозначениях, приложениях и </w:t>
      </w:r>
      <w:r w:rsidR="00BA64A5" w:rsidRPr="00404446">
        <w:lastRenderedPageBreak/>
        <w:t>т.</w:t>
      </w:r>
      <w:r w:rsidR="00D058D1">
        <w:t> </w:t>
      </w:r>
      <w:r w:rsidR="00BA64A5" w:rsidRPr="00404446">
        <w:t xml:space="preserve">п.; 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firstLine="720"/>
        <w:jc w:val="both"/>
      </w:pPr>
      <w:r w:rsidRPr="00404446">
        <w:t>–</w:t>
      </w:r>
      <w:r w:rsidR="00BA64A5" w:rsidRPr="00404446">
        <w:t xml:space="preserve"> знает о способах графического выделения информации;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404446">
        <w:t>–</w:t>
      </w:r>
      <w:r w:rsidR="00BA64A5" w:rsidRPr="00404446">
        <w:t xml:space="preserve"> выполняет предложенные в учебнике задания, в том числе с помощью образцов, справки, алгоритмов; 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firstLine="720"/>
        <w:jc w:val="both"/>
      </w:pPr>
      <w:r w:rsidRPr="00404446">
        <w:rPr>
          <w:lang w:val="uk-UA"/>
        </w:rPr>
        <w:t>–</w:t>
      </w:r>
      <w:r w:rsidR="00BA64A5" w:rsidRPr="00404446">
        <w:rPr>
          <w:lang w:val="uk-UA"/>
        </w:rPr>
        <w:t xml:space="preserve"> </w:t>
      </w:r>
      <w:r w:rsidR="00BA64A5" w:rsidRPr="00404446">
        <w:t xml:space="preserve">использует таблицы, схемы, иллюстрации, приложения и пр.; </w:t>
      </w:r>
    </w:p>
    <w:p w:rsidR="00BA64A5" w:rsidRPr="00404446" w:rsidRDefault="00B034AC" w:rsidP="00BA64A5">
      <w:pPr>
        <w:ind w:firstLine="720"/>
        <w:jc w:val="both"/>
      </w:pPr>
      <w:r w:rsidRPr="00404446">
        <w:t>–</w:t>
      </w:r>
      <w:r w:rsidR="00BA64A5" w:rsidRPr="00404446">
        <w:t xml:space="preserve"> находит нужный источник информации в библиотечном каталоге (алфавитном и </w:t>
      </w:r>
      <w:proofErr w:type="spellStart"/>
      <w:r w:rsidR="00BA64A5" w:rsidRPr="00404446">
        <w:t>систематическо</w:t>
      </w:r>
      <w:proofErr w:type="spellEnd"/>
      <w:r w:rsidR="00BA64A5" w:rsidRPr="00404446">
        <w:rPr>
          <w:lang w:val="uk-UA"/>
        </w:rPr>
        <w:t>м</w:t>
      </w:r>
      <w:r w:rsidR="00BA64A5" w:rsidRPr="00404446">
        <w:t xml:space="preserve">); </w:t>
      </w:r>
    </w:p>
    <w:p w:rsidR="00BA64A5" w:rsidRPr="00404446" w:rsidRDefault="00B034AC" w:rsidP="00BA64A5">
      <w:pPr>
        <w:ind w:firstLine="720"/>
        <w:jc w:val="both"/>
      </w:pPr>
      <w:r w:rsidRPr="00404446">
        <w:t>–</w:t>
      </w:r>
      <w:r w:rsidR="00BA64A5" w:rsidRPr="00404446">
        <w:t xml:space="preserve"> используя Интернет</w:t>
      </w:r>
      <w:r w:rsidR="00F66A8A">
        <w:t>-</w:t>
      </w:r>
      <w:r w:rsidR="00BA64A5" w:rsidRPr="00404446">
        <w:t xml:space="preserve">ресурсы, грамотно осуществляет поиск: составляет поисковые запросы, отбирает, сохраняет и изменяет ее по заданным параметрам; 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left="-51" w:firstLine="771"/>
        <w:jc w:val="both"/>
      </w:pPr>
      <w:r w:rsidRPr="00404446">
        <w:t>–</w:t>
      </w:r>
      <w:r w:rsidR="00BA64A5" w:rsidRPr="00404446">
        <w:t xml:space="preserve"> составляет библиографию, ссылается на источник информации.</w:t>
      </w:r>
    </w:p>
    <w:p w:rsidR="00BA64A5" w:rsidRPr="00404446" w:rsidRDefault="00BA64A5" w:rsidP="00BA64A5">
      <w:pPr>
        <w:ind w:firstLine="720"/>
        <w:jc w:val="both"/>
      </w:pPr>
    </w:p>
    <w:p w:rsidR="00BA64A5" w:rsidRPr="00404446" w:rsidRDefault="00BA64A5" w:rsidP="00BA64A5">
      <w:pPr>
        <w:ind w:firstLine="720"/>
        <w:jc w:val="both"/>
      </w:pPr>
      <w:r w:rsidRPr="00404446">
        <w:rPr>
          <w:b/>
        </w:rPr>
        <w:t>Вступая в общение с одноклассниками</w:t>
      </w:r>
      <w:r w:rsidRPr="00404446">
        <w:t xml:space="preserve">, учащийся: </w:t>
      </w:r>
    </w:p>
    <w:p w:rsidR="00BA64A5" w:rsidRPr="00404446" w:rsidRDefault="00B034AC" w:rsidP="00BA64A5">
      <w:pPr>
        <w:tabs>
          <w:tab w:val="left" w:pos="189"/>
        </w:tabs>
        <w:ind w:left="20" w:right="160" w:firstLine="720"/>
        <w:jc w:val="both"/>
      </w:pPr>
      <w:r w:rsidRPr="00404446">
        <w:t>–</w:t>
      </w:r>
      <w:r w:rsidR="00BA64A5" w:rsidRPr="00404446">
        <w:t xml:space="preserve"> соблюдает этику общения, проявляет доброжелательность, в том числе и с помощью невербальных средств как  способствующих общению факто</w:t>
      </w:r>
      <w:r w:rsidR="00BA64A5" w:rsidRPr="00404446">
        <w:softHyphen/>
        <w:t>ров;</w:t>
      </w:r>
    </w:p>
    <w:p w:rsidR="00BA64A5" w:rsidRPr="00404446" w:rsidRDefault="00B034AC" w:rsidP="00BA64A5">
      <w:pPr>
        <w:tabs>
          <w:tab w:val="left" w:pos="189"/>
        </w:tabs>
        <w:ind w:left="20" w:right="160" w:firstLine="720"/>
        <w:jc w:val="both"/>
      </w:pPr>
      <w:r w:rsidRPr="00404446">
        <w:t>–</w:t>
      </w:r>
      <w:r w:rsidR="00BA64A5" w:rsidRPr="00404446">
        <w:t xml:space="preserve"> умеет привлечь внимание, проинформировать, спросить, попросить, посоветовать, оценить и т. п., используя стереотипные выражения и этикетные формулы;</w:t>
      </w:r>
    </w:p>
    <w:p w:rsidR="00BA64A5" w:rsidRPr="00404446" w:rsidRDefault="00B034AC" w:rsidP="00BA64A5">
      <w:pPr>
        <w:ind w:firstLine="720"/>
        <w:jc w:val="both"/>
      </w:pPr>
      <w:r w:rsidRPr="00404446">
        <w:t>–</w:t>
      </w:r>
      <w:r w:rsidR="00BA64A5" w:rsidRPr="00404446">
        <w:t xml:space="preserve"> адекватно реагирует на помехи в общении, используя тактики переспроса, уточнения, просьбы о помо</w:t>
      </w:r>
      <w:r w:rsidR="00BA64A5" w:rsidRPr="00404446">
        <w:softHyphen/>
        <w:t>щи и т. п.;</w:t>
      </w:r>
    </w:p>
    <w:p w:rsidR="00BA64A5" w:rsidRPr="00404446" w:rsidRDefault="00BA64A5" w:rsidP="00BA64A5">
      <w:pPr>
        <w:tabs>
          <w:tab w:val="left" w:pos="189"/>
        </w:tabs>
        <w:ind w:left="20" w:right="160" w:firstLine="720"/>
        <w:jc w:val="both"/>
      </w:pPr>
      <w:r w:rsidRPr="00404446">
        <w:t xml:space="preserve"> </w:t>
      </w:r>
      <w:r w:rsidR="00B034AC" w:rsidRPr="00404446">
        <w:t>–</w:t>
      </w:r>
      <w:r w:rsidRPr="00404446">
        <w:t xml:space="preserve"> проявляет готовность повторить сказанное, сформулировать точнее, объяснять более доступно или подробно;</w:t>
      </w:r>
    </w:p>
    <w:p w:rsidR="00BA64A5" w:rsidRPr="00404446" w:rsidRDefault="00B034AC" w:rsidP="00BA64A5">
      <w:pPr>
        <w:ind w:firstLine="720"/>
        <w:jc w:val="both"/>
      </w:pPr>
      <w:r w:rsidRPr="00404446">
        <w:t>–</w:t>
      </w:r>
      <w:r w:rsidR="00BA64A5" w:rsidRPr="00404446">
        <w:t xml:space="preserve"> учитывает разную степень подготовки одноклассников и в соответствии с этим корректирует свою речевую деятельность. </w:t>
      </w:r>
    </w:p>
    <w:p w:rsidR="00BA64A5" w:rsidRPr="00404446" w:rsidRDefault="00BA64A5" w:rsidP="00BA64A5"/>
    <w:p w:rsidR="00BA64A5" w:rsidRPr="00404446" w:rsidRDefault="00BA64A5" w:rsidP="00BA64A5">
      <w:pPr>
        <w:ind w:firstLine="360"/>
        <w:jc w:val="both"/>
      </w:pPr>
    </w:p>
    <w:p w:rsidR="0096538C" w:rsidRPr="00404446" w:rsidRDefault="0096538C" w:rsidP="0096538C">
      <w:pPr>
        <w:jc w:val="center"/>
        <w:rPr>
          <w:b/>
        </w:rPr>
      </w:pPr>
      <w:r w:rsidRPr="00404446">
        <w:rPr>
          <w:b/>
        </w:rPr>
        <w:t>11 класс</w:t>
      </w:r>
    </w:p>
    <w:p w:rsidR="0096538C" w:rsidRPr="00404446" w:rsidRDefault="0096538C" w:rsidP="0096538C">
      <w:pPr>
        <w:jc w:val="center"/>
      </w:pPr>
      <w:r w:rsidRPr="00404446">
        <w:t>70 часов (60 учебных</w:t>
      </w:r>
      <w:r w:rsidRPr="00404446">
        <w:rPr>
          <w:lang w:val="uk-UA"/>
        </w:rPr>
        <w:t xml:space="preserve">+ 5 для </w:t>
      </w:r>
      <w:proofErr w:type="spellStart"/>
      <w:r w:rsidRPr="00404446">
        <w:rPr>
          <w:lang w:val="uk-UA"/>
        </w:rPr>
        <w:t>контроля</w:t>
      </w:r>
      <w:proofErr w:type="spellEnd"/>
      <w:r w:rsidRPr="00404446">
        <w:t xml:space="preserve"> + 5 резервных) – 2 часа в неделю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2694"/>
        <w:gridCol w:w="3934"/>
      </w:tblGrid>
      <w:tr w:rsidR="0096538C" w:rsidRPr="00404446" w:rsidTr="008E45DD">
        <w:tc>
          <w:tcPr>
            <w:tcW w:w="2943" w:type="dxa"/>
          </w:tcPr>
          <w:p w:rsidR="0096538C" w:rsidRPr="00404446" w:rsidRDefault="0096538C" w:rsidP="0096538C">
            <w:pPr>
              <w:jc w:val="center"/>
              <w:rPr>
                <w:b/>
              </w:rPr>
            </w:pPr>
            <w:r w:rsidRPr="00404446">
              <w:rPr>
                <w:b/>
              </w:rPr>
              <w:t>Речевая линия</w:t>
            </w:r>
            <w:r w:rsidRPr="00404446">
              <w:rPr>
                <w:b/>
                <w:vertAlign w:val="superscript"/>
              </w:rPr>
              <w:footnoteReference w:id="4"/>
            </w:r>
          </w:p>
        </w:tc>
        <w:tc>
          <w:tcPr>
            <w:tcW w:w="2694" w:type="dxa"/>
          </w:tcPr>
          <w:p w:rsidR="0096538C" w:rsidRPr="00404446" w:rsidRDefault="0096538C" w:rsidP="0096538C">
            <w:pPr>
              <w:jc w:val="center"/>
              <w:rPr>
                <w:b/>
              </w:rPr>
            </w:pPr>
            <w:r w:rsidRPr="00404446">
              <w:rPr>
                <w:b/>
              </w:rPr>
              <w:t>Языковая линия</w:t>
            </w:r>
            <w:r w:rsidRPr="00404446">
              <w:rPr>
                <w:b/>
                <w:vertAlign w:val="superscript"/>
              </w:rPr>
              <w:footnoteReference w:id="5"/>
            </w:r>
          </w:p>
        </w:tc>
        <w:tc>
          <w:tcPr>
            <w:tcW w:w="3934" w:type="dxa"/>
          </w:tcPr>
          <w:p w:rsidR="0096538C" w:rsidRPr="00404446" w:rsidRDefault="0096538C" w:rsidP="0096538C">
            <w:pPr>
              <w:jc w:val="center"/>
              <w:rPr>
                <w:b/>
              </w:rPr>
            </w:pPr>
            <w:r w:rsidRPr="00404446">
              <w:rPr>
                <w:b/>
              </w:rPr>
              <w:t>Тематика учебных текстов и ситуаций</w:t>
            </w:r>
            <w:r w:rsidRPr="00404446">
              <w:rPr>
                <w:b/>
                <w:vertAlign w:val="superscript"/>
              </w:rPr>
              <w:footnoteReference w:id="6"/>
            </w:r>
          </w:p>
        </w:tc>
      </w:tr>
      <w:tr w:rsidR="0096538C" w:rsidRPr="00404446" w:rsidTr="008E45DD">
        <w:tc>
          <w:tcPr>
            <w:tcW w:w="2943" w:type="dxa"/>
          </w:tcPr>
          <w:p w:rsidR="0096538C" w:rsidRPr="00404446" w:rsidRDefault="0096538C" w:rsidP="00C87E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04446">
              <w:rPr>
                <w:b/>
              </w:rPr>
              <w:t>Виды работ</w:t>
            </w:r>
          </w:p>
          <w:p w:rsidR="00C87E43" w:rsidRPr="00404446" w:rsidRDefault="00C87E43" w:rsidP="00C87E43">
            <w:pPr>
              <w:jc w:val="center"/>
              <w:rPr>
                <w:bCs/>
              </w:rPr>
            </w:pPr>
            <w:r w:rsidRPr="00404446">
              <w:rPr>
                <w:bCs/>
              </w:rPr>
              <w:t>(на специальные уроки – 10 ч.)</w:t>
            </w:r>
          </w:p>
          <w:p w:rsidR="00C87E43" w:rsidRPr="00404446" w:rsidRDefault="00C87E43" w:rsidP="0096538C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proofErr w:type="spellStart"/>
            <w:r w:rsidRPr="00404446">
              <w:rPr>
                <w:b/>
                <w:bCs/>
              </w:rPr>
              <w:t>Аудирование</w:t>
            </w:r>
            <w:proofErr w:type="spellEnd"/>
            <w:r w:rsidRPr="00404446">
              <w:rPr>
                <w:b/>
                <w:bCs/>
              </w:rPr>
              <w:t xml:space="preserve"> </w:t>
            </w:r>
            <w:r w:rsidRPr="00404446">
              <w:rPr>
                <w:rFonts w:eastAsia="Calibri"/>
                <w:color w:val="000000"/>
              </w:rPr>
              <w:t xml:space="preserve">текстов указанных типов, жанров и стилей с предварительной установкой. 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iCs/>
                <w:color w:val="000000"/>
              </w:rPr>
              <w:t>Чтение</w:t>
            </w:r>
            <w:r w:rsidRPr="00404446">
              <w:rPr>
                <w:rFonts w:eastAsia="Calibri"/>
                <w:i/>
                <w:iCs/>
                <w:color w:val="000000"/>
              </w:rPr>
              <w:t xml:space="preserve"> </w:t>
            </w:r>
            <w:r w:rsidRPr="00404446">
              <w:rPr>
                <w:rFonts w:eastAsia="Calibri"/>
                <w:color w:val="000000"/>
              </w:rPr>
              <w:t xml:space="preserve">(вслух и молча) текстов указанных типов, </w:t>
            </w:r>
            <w:r w:rsidRPr="00404446">
              <w:rPr>
                <w:rFonts w:eastAsia="Calibri"/>
                <w:color w:val="000000"/>
              </w:rPr>
              <w:lastRenderedPageBreak/>
              <w:t xml:space="preserve">жанров и стилей с предварительной установкой. 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iCs/>
                <w:color w:val="000000"/>
              </w:rPr>
              <w:t xml:space="preserve">Говорение: </w:t>
            </w:r>
            <w:r w:rsidRPr="00404446">
              <w:rPr>
                <w:rFonts w:eastAsia="Calibri"/>
                <w:iCs/>
                <w:color w:val="000000"/>
              </w:rPr>
              <w:t>р</w:t>
            </w:r>
            <w:r w:rsidRPr="00404446">
              <w:rPr>
                <w:rFonts w:eastAsia="Calibri"/>
                <w:color w:val="000000"/>
              </w:rPr>
              <w:t>епродуктивная и продуктивная монологическая и диалогическая речевая деятельность с предварительной установкой по указанному коммуникативно</w:t>
            </w:r>
            <w:r w:rsidR="00F66A8A">
              <w:rPr>
                <w:rFonts w:eastAsia="Calibri"/>
                <w:color w:val="000000"/>
              </w:rPr>
              <w:t>-</w:t>
            </w:r>
            <w:r w:rsidRPr="00404446">
              <w:rPr>
                <w:rFonts w:eastAsia="Calibri"/>
                <w:color w:val="000000"/>
              </w:rPr>
              <w:t xml:space="preserve">функциональному типу. </w:t>
            </w:r>
          </w:p>
          <w:p w:rsidR="0096538C" w:rsidRPr="00404446" w:rsidRDefault="0096538C" w:rsidP="00F66A8A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pacing w:val="-8"/>
              </w:rPr>
            </w:pPr>
            <w:r w:rsidRPr="00404446">
              <w:rPr>
                <w:rFonts w:eastAsia="Calibri"/>
                <w:b/>
                <w:iCs/>
                <w:color w:val="000000"/>
              </w:rPr>
              <w:t xml:space="preserve">Письмо: </w:t>
            </w:r>
            <w:r w:rsidRPr="00404446">
              <w:rPr>
                <w:rFonts w:eastAsia="Calibri"/>
                <w:iCs/>
                <w:color w:val="000000"/>
              </w:rPr>
              <w:t>у</w:t>
            </w:r>
            <w:r w:rsidRPr="00404446">
              <w:rPr>
                <w:rFonts w:eastAsia="Calibri"/>
                <w:color w:val="000000"/>
              </w:rPr>
              <w:t>словно</w:t>
            </w:r>
            <w:r w:rsidR="00F66A8A">
              <w:rPr>
                <w:rFonts w:eastAsia="Calibri"/>
                <w:color w:val="000000"/>
              </w:rPr>
              <w:t>-</w:t>
            </w:r>
            <w:r w:rsidRPr="00404446">
              <w:rPr>
                <w:rFonts w:eastAsia="Calibri"/>
                <w:color w:val="000000"/>
              </w:rPr>
              <w:t>продуктивная и продуктивная речевая деятельность, нацеленная на развитие речевой культуры и усовершенствование  орфографических и пунктуационных навыков.</w:t>
            </w:r>
          </w:p>
        </w:tc>
        <w:tc>
          <w:tcPr>
            <w:tcW w:w="2694" w:type="dxa"/>
          </w:tcPr>
          <w:p w:rsidR="0096538C" w:rsidRPr="00404446" w:rsidRDefault="0096538C" w:rsidP="0096538C">
            <w:pPr>
              <w:jc w:val="center"/>
            </w:pPr>
            <w:r w:rsidRPr="00404446">
              <w:rPr>
                <w:b/>
              </w:rPr>
              <w:lastRenderedPageBreak/>
              <w:t>ОСНОВНЫЕ СВЕДЕНИЯ О ЯЗЫКЕ И</w:t>
            </w:r>
          </w:p>
          <w:p w:rsidR="0096538C" w:rsidRPr="00404446" w:rsidRDefault="0096538C" w:rsidP="0096538C">
            <w:pPr>
              <w:jc w:val="center"/>
              <w:rPr>
                <w:b/>
              </w:rPr>
            </w:pPr>
            <w:r w:rsidRPr="00404446">
              <w:rPr>
                <w:b/>
              </w:rPr>
              <w:t xml:space="preserve">КУЛЬТУРЕ РЕЧИ 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>(</w:t>
            </w:r>
            <w:r w:rsidR="005F4A50" w:rsidRPr="00404446">
              <w:rPr>
                <w:rFonts w:eastAsia="Calibri"/>
                <w:b/>
                <w:color w:val="000000"/>
                <w:lang w:val="uk-UA"/>
              </w:rPr>
              <w:t>10</w:t>
            </w:r>
            <w:r w:rsidRPr="00404446">
              <w:rPr>
                <w:rFonts w:eastAsia="Calibri"/>
                <w:b/>
                <w:color w:val="000000"/>
              </w:rPr>
              <w:t xml:space="preserve"> ч.)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>Понятие о культуре речи.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jc w:val="center"/>
            </w:pPr>
            <w:r w:rsidRPr="00404446">
              <w:rPr>
                <w:rFonts w:eastAsia="Calibri"/>
                <w:b/>
                <w:bCs/>
                <w:color w:val="000000"/>
              </w:rPr>
              <w:t>Критерии речевой культуры.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 xml:space="preserve">Культура речи и </w:t>
            </w:r>
            <w:r w:rsidRPr="00404446">
              <w:rPr>
                <w:rFonts w:eastAsia="Calibri"/>
                <w:b/>
                <w:bCs/>
                <w:color w:val="000000"/>
              </w:rPr>
              <w:lastRenderedPageBreak/>
              <w:t>риторика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 xml:space="preserve">ПРАВИЛЬНОСТЬ РЕЧИ 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>(</w:t>
            </w:r>
            <w:r w:rsidR="005F4A50" w:rsidRPr="00404446">
              <w:rPr>
                <w:rFonts w:eastAsia="Calibri"/>
                <w:b/>
                <w:color w:val="000000"/>
                <w:lang w:val="uk-UA"/>
              </w:rPr>
              <w:t>20</w:t>
            </w:r>
            <w:r w:rsidRPr="00404446">
              <w:rPr>
                <w:rFonts w:eastAsia="Calibri"/>
                <w:b/>
                <w:color w:val="000000"/>
              </w:rPr>
              <w:t xml:space="preserve"> ч.)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404446">
              <w:rPr>
                <w:rFonts w:eastAsia="Calibri"/>
                <w:b/>
                <w:color w:val="000000"/>
              </w:rPr>
              <w:t>Пр</w:t>
            </w:r>
            <w:r w:rsidR="00147455" w:rsidRPr="00404446">
              <w:rPr>
                <w:rFonts w:eastAsia="Calibri"/>
                <w:b/>
                <w:color w:val="000000"/>
              </w:rPr>
              <w:t>а</w:t>
            </w:r>
            <w:r w:rsidRPr="00404446">
              <w:rPr>
                <w:rFonts w:eastAsia="Calibri"/>
                <w:b/>
                <w:color w:val="000000"/>
              </w:rPr>
              <w:t>вильность</w:t>
            </w:r>
            <w:r w:rsidRPr="00404446">
              <w:rPr>
                <w:rFonts w:eastAsia="Calibri"/>
                <w:b/>
                <w:color w:val="000000"/>
                <w:lang w:val="uk-UA"/>
              </w:rPr>
              <w:t xml:space="preserve"> речи.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>Нормы орфоэпии.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404446">
              <w:rPr>
                <w:rFonts w:eastAsia="Calibri"/>
                <w:b/>
                <w:color w:val="000000"/>
              </w:rPr>
              <w:t>Нормы орфографии. Нормы морфологии. Нормы синтаксиса. Нормы пунктуации.</w:t>
            </w:r>
          </w:p>
          <w:p w:rsidR="005F4A50" w:rsidRPr="00404446" w:rsidRDefault="005F4A50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val="uk-UA"/>
              </w:rPr>
            </w:pP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 xml:space="preserve">РЕЧЕВОЕ МАСТЕРСТВО 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 xml:space="preserve"> (</w:t>
            </w:r>
            <w:r w:rsidR="005F4A50" w:rsidRPr="00404446">
              <w:rPr>
                <w:rFonts w:eastAsia="Calibri"/>
                <w:b/>
                <w:color w:val="000000"/>
                <w:lang w:val="uk-UA"/>
              </w:rPr>
              <w:t>20</w:t>
            </w:r>
            <w:r w:rsidRPr="00404446">
              <w:rPr>
                <w:rFonts w:eastAsia="Calibri"/>
                <w:b/>
                <w:color w:val="000000"/>
              </w:rPr>
              <w:t xml:space="preserve"> ч.)</w:t>
            </w:r>
          </w:p>
          <w:p w:rsidR="00464787" w:rsidRPr="00404446" w:rsidRDefault="00464787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 xml:space="preserve">Точность речи. Логичность речи. Чистота речи. </w:t>
            </w:r>
          </w:p>
          <w:p w:rsidR="0096538C" w:rsidRPr="00404446" w:rsidRDefault="006F0673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>Богатство</w:t>
            </w:r>
            <w:r w:rsidR="0096538C" w:rsidRPr="00404446">
              <w:rPr>
                <w:rFonts w:eastAsia="Calibri"/>
                <w:b/>
                <w:color w:val="000000"/>
              </w:rPr>
              <w:t xml:space="preserve">  речи.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>Уместность речи</w:t>
            </w:r>
            <w:r w:rsidRPr="00404446">
              <w:rPr>
                <w:rFonts w:eastAsia="Calibri"/>
                <w:color w:val="000000"/>
              </w:rPr>
              <w:t xml:space="preserve">. </w:t>
            </w:r>
            <w:r w:rsidRPr="00404446">
              <w:rPr>
                <w:rFonts w:eastAsia="Calibri"/>
                <w:b/>
                <w:color w:val="000000"/>
              </w:rPr>
              <w:t>Выразительность речи</w:t>
            </w:r>
          </w:p>
        </w:tc>
        <w:tc>
          <w:tcPr>
            <w:tcW w:w="3934" w:type="dxa"/>
          </w:tcPr>
          <w:p w:rsidR="0096538C" w:rsidRPr="00404446" w:rsidRDefault="0096538C" w:rsidP="0096538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lastRenderedPageBreak/>
              <w:t>1</w:t>
            </w:r>
            <w:r w:rsidRPr="00404446">
              <w:rPr>
                <w:rFonts w:eastAsia="Calibri"/>
                <w:b/>
                <w:color w:val="000000"/>
              </w:rPr>
              <w:t>. Культура речи и ее роль в общении</w:t>
            </w:r>
            <w:r w:rsidRPr="00404446">
              <w:rPr>
                <w:rFonts w:eastAsia="Calibri"/>
                <w:color w:val="000000"/>
              </w:rPr>
              <w:t xml:space="preserve">. 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2. </w:t>
            </w:r>
            <w:r w:rsidRPr="00404446">
              <w:rPr>
                <w:rFonts w:eastAsia="Calibri"/>
                <w:b/>
                <w:color w:val="000000"/>
              </w:rPr>
              <w:t>Я, семья и другие</w:t>
            </w:r>
            <w:r w:rsidRPr="00404446">
              <w:rPr>
                <w:rFonts w:eastAsia="Calibri"/>
                <w:color w:val="000000"/>
              </w:rPr>
              <w:t xml:space="preserve"> (взаимопонимание и взаимопомощь, индивидуализм и коллективизм, скромность и амбиции и т. п.). 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3. </w:t>
            </w:r>
            <w:r w:rsidRPr="00404446">
              <w:rPr>
                <w:rFonts w:eastAsia="Calibri"/>
                <w:b/>
                <w:color w:val="000000"/>
              </w:rPr>
              <w:t>Школа</w:t>
            </w:r>
            <w:r w:rsidRPr="00404446">
              <w:rPr>
                <w:rFonts w:eastAsia="Calibri"/>
                <w:color w:val="000000"/>
              </w:rPr>
              <w:t xml:space="preserve"> (окончание школы, школа будущего, непрерывность образования т. п.). 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4. </w:t>
            </w:r>
            <w:r w:rsidRPr="00404446">
              <w:rPr>
                <w:rFonts w:eastAsia="Calibri"/>
                <w:b/>
                <w:color w:val="000000"/>
              </w:rPr>
              <w:t>Работа</w:t>
            </w:r>
            <w:r w:rsidRPr="00404446">
              <w:rPr>
                <w:rFonts w:eastAsia="Calibri"/>
                <w:color w:val="000000"/>
              </w:rPr>
              <w:t xml:space="preserve"> (выбор профессии, </w:t>
            </w:r>
            <w:r w:rsidRPr="00404446">
              <w:rPr>
                <w:rFonts w:eastAsia="Calibri"/>
                <w:color w:val="000000"/>
              </w:rPr>
              <w:lastRenderedPageBreak/>
              <w:t xml:space="preserve">профессия и престиж, трудоустройство и т. п.). 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5. </w:t>
            </w:r>
            <w:r w:rsidRPr="00404446">
              <w:rPr>
                <w:rFonts w:eastAsia="Calibri"/>
                <w:b/>
                <w:color w:val="000000"/>
              </w:rPr>
              <w:t>Человек</w:t>
            </w:r>
            <w:r w:rsidRPr="00404446">
              <w:rPr>
                <w:rFonts w:eastAsia="Calibri"/>
                <w:color w:val="000000"/>
              </w:rPr>
              <w:t xml:space="preserve"> (жизненная позиция, приоритеты, интеллект и интеллигентность т. п.). 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6. </w:t>
            </w:r>
            <w:r w:rsidRPr="00404446">
              <w:rPr>
                <w:rFonts w:eastAsia="Calibri"/>
                <w:b/>
                <w:color w:val="000000"/>
              </w:rPr>
              <w:t>Литература</w:t>
            </w:r>
            <w:r w:rsidRPr="00404446">
              <w:rPr>
                <w:rFonts w:eastAsia="Calibri"/>
                <w:color w:val="000000"/>
              </w:rPr>
              <w:t xml:space="preserve"> (русские писатели украинского происхождения, русские писатели об Украине и т.</w:t>
            </w:r>
            <w:r w:rsidR="00D058D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7. </w:t>
            </w:r>
            <w:r w:rsidRPr="00404446">
              <w:rPr>
                <w:rFonts w:eastAsia="Calibri"/>
                <w:b/>
                <w:color w:val="000000"/>
              </w:rPr>
              <w:t>Наука</w:t>
            </w:r>
            <w:r w:rsidRPr="00404446">
              <w:rPr>
                <w:rFonts w:eastAsia="Calibri"/>
                <w:color w:val="000000"/>
              </w:rPr>
              <w:t xml:space="preserve"> (научные центры, современные научные технологии, известные ученые и т.</w:t>
            </w:r>
            <w:r w:rsidR="00D058D1">
              <w:rPr>
                <w:rFonts w:eastAsia="Calibri"/>
                <w:color w:val="000000"/>
              </w:rPr>
              <w:t xml:space="preserve"> 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8. </w:t>
            </w:r>
            <w:r w:rsidRPr="00404446">
              <w:rPr>
                <w:rFonts w:eastAsia="Calibri"/>
                <w:b/>
                <w:color w:val="000000"/>
              </w:rPr>
              <w:t xml:space="preserve">Культура </w:t>
            </w:r>
            <w:r w:rsidRPr="00404446">
              <w:rPr>
                <w:rFonts w:eastAsia="Calibri"/>
                <w:color w:val="000000"/>
              </w:rPr>
              <w:t>(культура поведения, экология слова, речевой этикет и его  национально</w:t>
            </w:r>
            <w:r w:rsidR="00F66A8A">
              <w:rPr>
                <w:rFonts w:eastAsia="Calibri"/>
                <w:color w:val="000000"/>
              </w:rPr>
              <w:t>-</w:t>
            </w:r>
            <w:r w:rsidRPr="00404446">
              <w:rPr>
                <w:rFonts w:eastAsia="Calibri"/>
                <w:color w:val="000000"/>
              </w:rPr>
              <w:t xml:space="preserve">культурная специфика и т. п.). 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9. </w:t>
            </w:r>
            <w:r w:rsidRPr="00404446">
              <w:rPr>
                <w:rFonts w:eastAsia="Calibri"/>
                <w:b/>
                <w:color w:val="000000"/>
              </w:rPr>
              <w:t>Жизнь общества</w:t>
            </w:r>
            <w:r w:rsidRPr="00404446">
              <w:rPr>
                <w:rFonts w:eastAsia="Calibri"/>
                <w:color w:val="000000"/>
              </w:rPr>
              <w:t xml:space="preserve"> (человек как наивысшая ценность, великие гуманисты и т.</w:t>
            </w:r>
            <w:r w:rsidR="00D058D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96538C" w:rsidRPr="00404446" w:rsidRDefault="0096538C" w:rsidP="0096538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10. </w:t>
            </w:r>
            <w:r w:rsidRPr="00404446">
              <w:rPr>
                <w:rFonts w:eastAsia="Calibri"/>
                <w:b/>
                <w:color w:val="000000"/>
              </w:rPr>
              <w:t>Природа</w:t>
            </w:r>
            <w:r w:rsidRPr="00404446">
              <w:rPr>
                <w:rFonts w:eastAsia="Calibri"/>
                <w:color w:val="000000"/>
              </w:rPr>
              <w:t xml:space="preserve"> (восприятие людьми природы, экологическая культура человека и т.</w:t>
            </w:r>
            <w:r w:rsidR="00D058D1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>п.).</w:t>
            </w:r>
          </w:p>
        </w:tc>
      </w:tr>
    </w:tbl>
    <w:p w:rsidR="0096538C" w:rsidRPr="00404446" w:rsidRDefault="0096538C" w:rsidP="0096538C">
      <w:pPr>
        <w:autoSpaceDE w:val="0"/>
        <w:autoSpaceDN w:val="0"/>
        <w:rPr>
          <w:b/>
          <w:bCs/>
        </w:rPr>
      </w:pPr>
    </w:p>
    <w:p w:rsidR="006F0673" w:rsidRPr="00404446" w:rsidRDefault="006F0673" w:rsidP="006F0673">
      <w:pPr>
        <w:pageBreakBefore/>
        <w:widowControl w:val="0"/>
        <w:autoSpaceDE w:val="0"/>
        <w:autoSpaceDN w:val="0"/>
        <w:jc w:val="center"/>
        <w:rPr>
          <w:b/>
          <w:bCs/>
        </w:rPr>
      </w:pPr>
      <w:r w:rsidRPr="00404446">
        <w:rPr>
          <w:b/>
          <w:bCs/>
        </w:rPr>
        <w:lastRenderedPageBreak/>
        <w:t xml:space="preserve">РЕЧЕВАЯ ЛИНИЯ </w:t>
      </w:r>
    </w:p>
    <w:p w:rsidR="006F0673" w:rsidRPr="00404446" w:rsidRDefault="006F0673" w:rsidP="006F0673">
      <w:pPr>
        <w:autoSpaceDE w:val="0"/>
        <w:autoSpaceDN w:val="0"/>
        <w:jc w:val="center"/>
        <w:rPr>
          <w:b/>
          <w:bCs/>
        </w:rPr>
      </w:pPr>
    </w:p>
    <w:tbl>
      <w:tblPr>
        <w:tblW w:w="5000" w:type="pct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000"/>
      </w:tblPr>
      <w:tblGrid>
        <w:gridCol w:w="4785"/>
        <w:gridCol w:w="4786"/>
      </w:tblGrid>
      <w:tr w:rsidR="006F0673" w:rsidRPr="00404446" w:rsidTr="006F0673"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</w:tcPr>
          <w:p w:rsidR="006F0673" w:rsidRPr="00404446" w:rsidRDefault="006F0673" w:rsidP="006F0673">
            <w:pPr>
              <w:jc w:val="center"/>
            </w:pPr>
            <w:r w:rsidRPr="00404446">
              <w:t>Предполагаемые</w:t>
            </w:r>
            <w:r w:rsidRPr="00404446">
              <w:rPr>
                <w:lang w:eastAsia="zh-CN"/>
              </w:rPr>
              <w:t xml:space="preserve"> результаты учебно</w:t>
            </w:r>
            <w:r w:rsidR="00901438" w:rsidRPr="00404446">
              <w:rPr>
                <w:lang w:eastAsia="zh-CN"/>
              </w:rPr>
              <w:t>–</w:t>
            </w:r>
            <w:r w:rsidRPr="00404446">
              <w:rPr>
                <w:lang w:eastAsia="zh-CN"/>
              </w:rPr>
              <w:t>познавательной деятельности учащихся</w:t>
            </w: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</w:tcPr>
          <w:p w:rsidR="006F0673" w:rsidRPr="00404446" w:rsidRDefault="006F0673" w:rsidP="006F0673">
            <w:pPr>
              <w:autoSpaceDE w:val="0"/>
              <w:autoSpaceDN w:val="0"/>
              <w:jc w:val="center"/>
            </w:pPr>
            <w:r w:rsidRPr="00404446">
              <w:rPr>
                <w:lang w:eastAsia="zh-CN"/>
              </w:rPr>
              <w:t>Содержание учебного материала</w:t>
            </w:r>
          </w:p>
        </w:tc>
      </w:tr>
      <w:tr w:rsidR="006F0673" w:rsidRPr="00404446" w:rsidTr="006F0673">
        <w:trPr>
          <w:trHeight w:val="1265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</w:tcPr>
          <w:p w:rsidR="006F0673" w:rsidRPr="00404446" w:rsidRDefault="006F0673" w:rsidP="006F0673">
            <w:pPr>
              <w:suppressAutoHyphens/>
              <w:jc w:val="both"/>
              <w:rPr>
                <w:b/>
                <w:lang w:eastAsia="zh-CN"/>
              </w:rPr>
            </w:pPr>
            <w:r w:rsidRPr="00404446">
              <w:rPr>
                <w:b/>
                <w:lang w:eastAsia="zh-CN"/>
              </w:rPr>
              <w:t>Ученик / ученица:</w:t>
            </w:r>
          </w:p>
          <w:p w:rsidR="006F0673" w:rsidRPr="00404446" w:rsidRDefault="006F0673" w:rsidP="006F0673">
            <w:pPr>
              <w:suppressAutoHyphens/>
              <w:jc w:val="both"/>
              <w:rPr>
                <w:b/>
                <w:lang w:eastAsia="zh-CN"/>
              </w:rPr>
            </w:pPr>
          </w:p>
          <w:p w:rsidR="006F0673" w:rsidRPr="00404446" w:rsidRDefault="006F0673" w:rsidP="006F0673">
            <w:pPr>
              <w:suppressAutoHyphens/>
              <w:jc w:val="both"/>
              <w:rPr>
                <w:b/>
                <w:lang w:eastAsia="zh-CN"/>
              </w:rPr>
            </w:pPr>
          </w:p>
          <w:p w:rsidR="006F0673" w:rsidRPr="00404446" w:rsidRDefault="006F0673" w:rsidP="006F0673">
            <w:pPr>
              <w:suppressAutoHyphens/>
              <w:jc w:val="both"/>
              <w:rPr>
                <w:b/>
                <w:lang w:eastAsia="zh-CN"/>
              </w:rPr>
            </w:pPr>
          </w:p>
          <w:p w:rsidR="006F0673" w:rsidRPr="00404446" w:rsidRDefault="006F0673" w:rsidP="006F0673">
            <w:pPr>
              <w:suppressAutoHyphens/>
              <w:jc w:val="both"/>
              <w:rPr>
                <w:lang w:eastAsia="zh-CN"/>
              </w:rPr>
            </w:pP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 xml:space="preserve">воспринимает </w:t>
            </w:r>
            <w:r w:rsidRPr="00404446">
              <w:rPr>
                <w:rFonts w:eastAsia="Calibri"/>
                <w:color w:val="000000"/>
              </w:rPr>
              <w:t>на слух</w:t>
            </w:r>
            <w:r w:rsidRPr="00404446">
              <w:rPr>
                <w:rFonts w:eastAsia="Calibri"/>
                <w:i/>
                <w:color w:val="000000"/>
              </w:rPr>
              <w:t xml:space="preserve"> и понимает </w:t>
            </w:r>
            <w:r w:rsidRPr="00404446">
              <w:rPr>
                <w:rFonts w:eastAsia="Calibri"/>
                <w:color w:val="000000"/>
              </w:rPr>
              <w:t>с первого прослушивания содержание, тему (</w:t>
            </w:r>
            <w:proofErr w:type="spellStart"/>
            <w:r w:rsidRPr="00404446">
              <w:rPr>
                <w:rFonts w:eastAsia="Calibri"/>
                <w:color w:val="000000"/>
              </w:rPr>
              <w:t>подтемы</w:t>
            </w:r>
            <w:proofErr w:type="spellEnd"/>
            <w:r w:rsidRPr="00404446">
              <w:rPr>
                <w:rFonts w:eastAsia="Calibri"/>
                <w:color w:val="000000"/>
              </w:rPr>
              <w:t xml:space="preserve">), основную мысль, проблематику, авторскую позицию и структуру текстов диалогического и монологического характера указанных стилей и жанров </w:t>
            </w:r>
            <w:r w:rsidRPr="00404446">
              <w:rPr>
                <w:rFonts w:eastAsia="Calibri"/>
                <w:color w:val="000000"/>
                <w:lang w:eastAsia="zh-CN"/>
              </w:rPr>
              <w:t>(СЛ</w:t>
            </w:r>
            <w:r w:rsidR="00B034AC" w:rsidRPr="00404446">
              <w:rPr>
                <w:rFonts w:eastAsia="Calibri"/>
                <w:color w:val="000000"/>
                <w:lang w:eastAsia="zh-CN"/>
              </w:rPr>
              <w:t>–</w:t>
            </w:r>
            <w:r w:rsidRPr="00404446">
              <w:rPr>
                <w:rFonts w:eastAsia="Calibri"/>
                <w:color w:val="000000"/>
                <w:lang w:eastAsia="zh-CN"/>
              </w:rPr>
              <w:t>1);</w:t>
            </w:r>
            <w:r w:rsidRPr="00404446">
              <w:rPr>
                <w:rFonts w:eastAsia="Calibri"/>
                <w:color w:val="000000"/>
              </w:rPr>
              <w:t xml:space="preserve"> 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  <w:lang w:eastAsia="zh-CN"/>
              </w:rPr>
            </w:pPr>
            <w:r w:rsidRPr="00404446">
              <w:rPr>
                <w:rFonts w:eastAsia="Calibri"/>
                <w:color w:val="000000"/>
              </w:rPr>
              <w:t xml:space="preserve">критически </w:t>
            </w:r>
            <w:r w:rsidRPr="009C1140">
              <w:rPr>
                <w:rFonts w:eastAsia="Calibri"/>
                <w:i/>
                <w:color w:val="000000"/>
              </w:rPr>
              <w:t>осмысливает</w:t>
            </w:r>
            <w:r w:rsidRPr="00404446">
              <w:rPr>
                <w:rFonts w:eastAsia="Calibri"/>
                <w:color w:val="000000"/>
              </w:rPr>
              <w:t xml:space="preserve"> </w:t>
            </w:r>
            <w:proofErr w:type="gramStart"/>
            <w:r w:rsidRPr="00404446">
              <w:rPr>
                <w:rFonts w:eastAsia="Calibri"/>
                <w:color w:val="000000"/>
              </w:rPr>
              <w:t>воспринимаемое</w:t>
            </w:r>
            <w:proofErr w:type="gramEnd"/>
            <w:r w:rsidRPr="00404446">
              <w:rPr>
                <w:rFonts w:eastAsia="Calibri"/>
                <w:color w:val="000000"/>
              </w:rPr>
              <w:t xml:space="preserve">, </w:t>
            </w:r>
            <w:r w:rsidRPr="009C1140">
              <w:rPr>
                <w:rFonts w:eastAsia="Calibri"/>
                <w:i/>
                <w:color w:val="000000"/>
              </w:rPr>
              <w:t>разграничивает</w:t>
            </w:r>
            <w:r w:rsidRPr="00404446">
              <w:rPr>
                <w:rFonts w:eastAsia="Calibri"/>
                <w:color w:val="000000"/>
              </w:rPr>
              <w:t xml:space="preserve"> и </w:t>
            </w:r>
            <w:r w:rsidRPr="009C1140">
              <w:rPr>
                <w:rFonts w:eastAsia="Calibri"/>
                <w:i/>
                <w:color w:val="000000"/>
              </w:rPr>
              <w:t>сопоставляет</w:t>
            </w:r>
            <w:r w:rsidRPr="00404446">
              <w:rPr>
                <w:rFonts w:eastAsia="Calibri"/>
                <w:color w:val="000000"/>
              </w:rPr>
              <w:t xml:space="preserve"> различные факты и мнения, </w:t>
            </w:r>
            <w:r w:rsidRPr="00404446">
              <w:rPr>
                <w:rFonts w:eastAsia="Calibri"/>
                <w:i/>
                <w:color w:val="000000"/>
              </w:rPr>
              <w:t xml:space="preserve">интерпретирует </w:t>
            </w:r>
            <w:r w:rsidRPr="00404446">
              <w:rPr>
                <w:rFonts w:eastAsia="Calibri"/>
                <w:color w:val="000000"/>
              </w:rPr>
              <w:t>их с точки зрения надежности источника информации 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2);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 xml:space="preserve">устанавливает </w:t>
            </w:r>
            <w:r w:rsidRPr="00404446">
              <w:rPr>
                <w:rFonts w:eastAsia="Calibri"/>
                <w:color w:val="000000"/>
              </w:rPr>
              <w:t xml:space="preserve">связи между фрагментами, эпизодами, </w:t>
            </w:r>
            <w:r w:rsidRPr="00404446">
              <w:rPr>
                <w:rFonts w:eastAsia="Calibri"/>
                <w:i/>
                <w:color w:val="000000"/>
              </w:rPr>
              <w:t>соотносит</w:t>
            </w:r>
            <w:r w:rsidRPr="00404446">
              <w:rPr>
                <w:rFonts w:eastAsia="Calibri"/>
                <w:color w:val="000000"/>
              </w:rPr>
              <w:t xml:space="preserve"> их содержание с иллюстрацией; 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определяет</w:t>
            </w:r>
            <w:r w:rsidRPr="00404446">
              <w:rPr>
                <w:rFonts w:eastAsia="Calibri"/>
                <w:color w:val="000000"/>
              </w:rPr>
              <w:t xml:space="preserve"> стилевые черты текста; </w:t>
            </w:r>
            <w:r w:rsidRPr="00404446">
              <w:rPr>
                <w:rFonts w:eastAsia="Calibri"/>
                <w:i/>
                <w:color w:val="000000"/>
                <w:spacing w:val="-4"/>
                <w:lang w:eastAsia="zh-CN"/>
              </w:rPr>
              <w:t>выделяет</w:t>
            </w:r>
            <w:r w:rsidRPr="00404446">
              <w:rPr>
                <w:rFonts w:eastAsia="Calibri"/>
                <w:color w:val="000000"/>
                <w:spacing w:val="-4"/>
                <w:lang w:eastAsia="zh-CN"/>
              </w:rPr>
              <w:t xml:space="preserve"> ключевые слова и понятия</w:t>
            </w:r>
            <w:r w:rsidRPr="00404446">
              <w:rPr>
                <w:rFonts w:eastAsia="Calibri"/>
                <w:color w:val="000000"/>
              </w:rPr>
              <w:t xml:space="preserve"> </w:t>
            </w:r>
            <w:r w:rsidRPr="00404446">
              <w:rPr>
                <w:rFonts w:eastAsia="Calibri"/>
                <w:color w:val="000000"/>
                <w:spacing w:val="-4"/>
                <w:lang w:eastAsia="zh-CN"/>
              </w:rPr>
              <w:t>(СЛ</w:t>
            </w:r>
            <w:r w:rsidR="00B034AC" w:rsidRPr="00404446">
              <w:rPr>
                <w:rFonts w:eastAsia="Calibri"/>
                <w:color w:val="000000"/>
                <w:spacing w:val="-4"/>
                <w:lang w:eastAsia="zh-CN"/>
              </w:rPr>
              <w:t>–</w:t>
            </w:r>
            <w:r w:rsidRPr="00404446">
              <w:rPr>
                <w:rFonts w:eastAsia="Calibri"/>
                <w:color w:val="000000"/>
                <w:spacing w:val="-4"/>
                <w:lang w:eastAsia="zh-CN"/>
              </w:rPr>
              <w:t>2);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обосновывает</w:t>
            </w:r>
            <w:r w:rsidRPr="00404446">
              <w:rPr>
                <w:rFonts w:eastAsia="Calibri"/>
                <w:color w:val="000000"/>
              </w:rPr>
              <w:t xml:space="preserve"> соответствие текста литературным нормам, замечает орфоэпические нарушения и исправляет их;</w:t>
            </w: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читает</w:t>
            </w:r>
            <w:r w:rsidRPr="00404446">
              <w:rPr>
                <w:rFonts w:eastAsia="Calibri"/>
                <w:color w:val="000000"/>
              </w:rPr>
              <w:t xml:space="preserve"> бегло  и выразительно 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3);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>интонационно</w:t>
            </w:r>
            <w:r w:rsidRPr="00404446">
              <w:rPr>
                <w:rFonts w:eastAsia="Calibri"/>
                <w:i/>
                <w:color w:val="000000"/>
              </w:rPr>
              <w:t xml:space="preserve"> передает </w:t>
            </w:r>
            <w:r w:rsidRPr="00404446">
              <w:rPr>
                <w:rFonts w:eastAsia="Calibri"/>
                <w:color w:val="000000"/>
              </w:rPr>
              <w:t xml:space="preserve">свое отношение к </w:t>
            </w:r>
            <w:proofErr w:type="gramStart"/>
            <w:r w:rsidRPr="00404446">
              <w:rPr>
                <w:rFonts w:eastAsia="Calibri"/>
                <w:color w:val="000000"/>
              </w:rPr>
              <w:t>прочитанному</w:t>
            </w:r>
            <w:proofErr w:type="gramEnd"/>
            <w:r w:rsidRPr="00404446">
              <w:rPr>
                <w:rFonts w:eastAsia="Calibri"/>
                <w:color w:val="000000"/>
              </w:rPr>
              <w:t xml:space="preserve">; </w:t>
            </w:r>
            <w:r w:rsidRPr="009C1140">
              <w:rPr>
                <w:rFonts w:eastAsia="Calibri"/>
                <w:i/>
                <w:color w:val="000000"/>
              </w:rPr>
              <w:t>регулирует</w:t>
            </w:r>
            <w:r w:rsidRPr="00404446">
              <w:rPr>
                <w:rFonts w:eastAsia="Calibri"/>
                <w:color w:val="000000"/>
              </w:rPr>
              <w:t xml:space="preserve"> скорость чтения в зависимости от ситуации (целевой установки, характеристик </w:t>
            </w:r>
            <w:r w:rsidRPr="00404446">
              <w:rPr>
                <w:rFonts w:eastAsia="Calibri"/>
                <w:color w:val="000000"/>
              </w:rPr>
              <w:lastRenderedPageBreak/>
              <w:t>адресата), в том числе по составленной партитуре 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3);</w:t>
            </w: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color w:val="000000"/>
              </w:rPr>
            </w:pP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применяет</w:t>
            </w:r>
            <w:r w:rsidRPr="00404446">
              <w:rPr>
                <w:rFonts w:eastAsia="Calibri"/>
                <w:color w:val="000000"/>
              </w:rPr>
              <w:t xml:space="preserve"> стратегию изучающего чтения: полностью понимает содержание текста, </w:t>
            </w:r>
            <w:r w:rsidRPr="00404446">
              <w:rPr>
                <w:rFonts w:eastAsia="Calibri"/>
                <w:i/>
                <w:color w:val="000000"/>
              </w:rPr>
              <w:t>разграничивает</w:t>
            </w:r>
            <w:r w:rsidRPr="00404446">
              <w:rPr>
                <w:rFonts w:eastAsia="Calibri"/>
                <w:color w:val="000000"/>
              </w:rPr>
              <w:t xml:space="preserve"> главную и второстепенную информацию 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4);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отбирает</w:t>
            </w:r>
            <w:r w:rsidRPr="00404446">
              <w:rPr>
                <w:rFonts w:eastAsia="Calibri"/>
                <w:color w:val="000000"/>
              </w:rPr>
              <w:t xml:space="preserve"> ключевые слова и понятия; </w:t>
            </w:r>
            <w:r w:rsidRPr="009C1140">
              <w:rPr>
                <w:rFonts w:eastAsia="Calibri"/>
                <w:i/>
                <w:color w:val="000000"/>
              </w:rPr>
              <w:t>группирует</w:t>
            </w:r>
            <w:r w:rsidRPr="00404446">
              <w:rPr>
                <w:rFonts w:eastAsia="Calibri"/>
                <w:color w:val="000000"/>
              </w:rPr>
              <w:t xml:space="preserve"> слова по указанному признаку;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 xml:space="preserve">устанавливает </w:t>
            </w:r>
            <w:proofErr w:type="spellStart"/>
            <w:r w:rsidRPr="00404446">
              <w:rPr>
                <w:rFonts w:eastAsia="Calibri"/>
                <w:color w:val="000000"/>
              </w:rPr>
              <w:t>внутритекстовые</w:t>
            </w:r>
            <w:proofErr w:type="spellEnd"/>
            <w:r w:rsidRPr="00404446">
              <w:rPr>
                <w:rFonts w:eastAsia="Calibri"/>
                <w:color w:val="000000"/>
              </w:rPr>
              <w:t xml:space="preserve"> связи;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34" w:hanging="34"/>
              <w:jc w:val="both"/>
              <w:textAlignment w:val="baseline"/>
              <w:rPr>
                <w:rFonts w:ascii="Times New Roman CYR" w:eastAsia="Calibri" w:hAnsi="Times New Roman CYR"/>
                <w:color w:val="000000"/>
              </w:rPr>
            </w:pPr>
            <w:r w:rsidRPr="00404446">
              <w:rPr>
                <w:rFonts w:ascii="Times New Roman CYR" w:eastAsia="Calibri" w:hAnsi="Times New Roman CYR"/>
                <w:i/>
                <w:color w:val="000000"/>
              </w:rPr>
              <w:t>перечисляет</w:t>
            </w:r>
            <w:r w:rsidRPr="00404446">
              <w:rPr>
                <w:rFonts w:ascii="Times New Roman CYR" w:eastAsia="Calibri" w:hAnsi="Times New Roman CYR"/>
                <w:color w:val="000000"/>
              </w:rPr>
              <w:t xml:space="preserve"> стилевые черты текста,</w:t>
            </w:r>
            <w:r w:rsidRPr="00404446">
              <w:rPr>
                <w:rFonts w:eastAsia="Calibri"/>
                <w:color w:val="000000"/>
              </w:rPr>
              <w:t xml:space="preserve"> типологические характеристики речи и </w:t>
            </w:r>
            <w:r w:rsidRPr="00404446">
              <w:rPr>
                <w:rFonts w:ascii="Times New Roman CYR" w:eastAsia="Calibri" w:hAnsi="Times New Roman CYR"/>
                <w:color w:val="000000"/>
              </w:rPr>
              <w:t xml:space="preserve"> </w:t>
            </w:r>
            <w:r w:rsidRPr="00404446">
              <w:rPr>
                <w:rFonts w:ascii="Times New Roman CYR" w:eastAsia="Calibri" w:hAnsi="Times New Roman CYR"/>
                <w:i/>
                <w:color w:val="000000"/>
              </w:rPr>
              <w:t xml:space="preserve">обосновывает </w:t>
            </w:r>
            <w:r w:rsidRPr="00404446">
              <w:rPr>
                <w:rFonts w:ascii="Times New Roman CYR" w:eastAsia="Calibri" w:hAnsi="Times New Roman CYR"/>
                <w:color w:val="000000"/>
              </w:rPr>
              <w:t>свое мнение примерами из текста;</w:t>
            </w:r>
          </w:p>
          <w:p w:rsidR="006F0673" w:rsidRPr="00404446" w:rsidRDefault="006F0673" w:rsidP="006F0673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34"/>
              <w:jc w:val="both"/>
              <w:textAlignment w:val="baseline"/>
              <w:rPr>
                <w:rFonts w:ascii="Times New Roman CYR" w:eastAsia="Calibri" w:hAnsi="Times New Roman CYR"/>
                <w:color w:val="000000"/>
              </w:rPr>
            </w:pP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 xml:space="preserve">понимает </w:t>
            </w:r>
            <w:r w:rsidRPr="00404446">
              <w:rPr>
                <w:rFonts w:eastAsia="Calibri"/>
                <w:color w:val="000000"/>
              </w:rPr>
              <w:t>фактическое содержание текста, применяя стратегию ознакомительного чтения 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1);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 xml:space="preserve">определяет </w:t>
            </w:r>
            <w:r w:rsidRPr="00404446">
              <w:rPr>
                <w:rFonts w:eastAsia="Calibri"/>
                <w:color w:val="000000"/>
              </w:rPr>
              <w:t xml:space="preserve">основную мысль текста, тему и </w:t>
            </w:r>
            <w:proofErr w:type="spellStart"/>
            <w:r w:rsidRPr="00404446">
              <w:rPr>
                <w:rFonts w:eastAsia="Calibri"/>
                <w:color w:val="000000"/>
              </w:rPr>
              <w:t>подтемы</w:t>
            </w:r>
            <w:proofErr w:type="spellEnd"/>
            <w:r w:rsidRPr="00404446">
              <w:rPr>
                <w:rFonts w:eastAsia="Calibri"/>
                <w:color w:val="000000"/>
              </w:rPr>
              <w:t xml:space="preserve">, </w:t>
            </w:r>
            <w:r w:rsidRPr="00404446">
              <w:rPr>
                <w:rFonts w:eastAsia="Calibri"/>
                <w:i/>
                <w:color w:val="000000"/>
              </w:rPr>
              <w:t>разграничивает</w:t>
            </w:r>
            <w:r w:rsidRPr="00404446">
              <w:rPr>
                <w:rFonts w:eastAsia="Calibri"/>
                <w:color w:val="000000"/>
              </w:rPr>
              <w:t xml:space="preserve"> широкие и узкие темы; </w:t>
            </w:r>
            <w:r w:rsidRPr="00404446">
              <w:rPr>
                <w:rFonts w:eastAsia="Calibri"/>
                <w:i/>
                <w:color w:val="000000"/>
              </w:rPr>
              <w:t>отмечает</w:t>
            </w:r>
            <w:r w:rsidRPr="00404446">
              <w:rPr>
                <w:rFonts w:eastAsia="Calibri"/>
                <w:color w:val="000000"/>
              </w:rPr>
              <w:t xml:space="preserve"> проблематику и </w:t>
            </w:r>
            <w:r w:rsidR="00B034AC" w:rsidRPr="00404446">
              <w:rPr>
                <w:rFonts w:eastAsia="Calibri"/>
                <w:i/>
                <w:color w:val="000000"/>
              </w:rPr>
              <w:t>указывает</w:t>
            </w:r>
            <w:r w:rsidR="00B034AC" w:rsidRPr="00404446">
              <w:rPr>
                <w:rFonts w:eastAsia="Calibri"/>
                <w:color w:val="000000"/>
              </w:rPr>
              <w:t xml:space="preserve"> </w:t>
            </w:r>
            <w:r w:rsidRPr="00404446">
              <w:rPr>
                <w:rFonts w:eastAsia="Calibri"/>
                <w:color w:val="000000"/>
              </w:rPr>
              <w:t>пути ее решения;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выделяет</w:t>
            </w:r>
            <w:r w:rsidRPr="00404446">
              <w:rPr>
                <w:rFonts w:eastAsia="Calibri"/>
                <w:color w:val="000000"/>
              </w:rPr>
              <w:t xml:space="preserve"> композиционные части, в том числе с помощью специальных графических средств;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распознает</w:t>
            </w:r>
            <w:r w:rsidRPr="00404446">
              <w:rPr>
                <w:rFonts w:eastAsia="Calibri"/>
                <w:color w:val="000000"/>
              </w:rPr>
              <w:t xml:space="preserve"> тип речи, стиль и жанр;</w:t>
            </w: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color w:val="000000"/>
              </w:rPr>
            </w:pP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 </w:t>
            </w:r>
            <w:r w:rsidRPr="00404446">
              <w:rPr>
                <w:rFonts w:eastAsia="Calibri"/>
                <w:i/>
                <w:color w:val="000000"/>
              </w:rPr>
              <w:t xml:space="preserve">применяет </w:t>
            </w:r>
            <w:r w:rsidRPr="00404446">
              <w:rPr>
                <w:rFonts w:eastAsia="Calibri"/>
                <w:color w:val="000000"/>
              </w:rPr>
              <w:t>стратегию просмотрового чтения: избирательно относится к информации,  в частности, к объемной и противоречивой, критически относится к ненадежным источникам информации  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2)</w:t>
            </w:r>
            <w:r w:rsidR="00B034AC" w:rsidRPr="00404446">
              <w:rPr>
                <w:rFonts w:eastAsia="Calibri"/>
                <w:color w:val="000000"/>
              </w:rPr>
              <w:t>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выбирает</w:t>
            </w:r>
            <w:r w:rsidRPr="00404446">
              <w:rPr>
                <w:rFonts w:eastAsia="Calibri"/>
                <w:color w:val="000000"/>
              </w:rPr>
              <w:t xml:space="preserve"> нужную информацию: эпизоды, фрагменты, факты, примеры, цитаты;  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участвует</w:t>
            </w:r>
            <w:r w:rsidRPr="00404446">
              <w:rPr>
                <w:rFonts w:eastAsia="Calibri"/>
                <w:color w:val="000000"/>
              </w:rPr>
              <w:t xml:space="preserve"> в совместной разметке текста (составляет партитуру);</w:t>
            </w: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 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использует</w:t>
            </w:r>
            <w:r w:rsidRPr="00404446">
              <w:rPr>
                <w:rFonts w:eastAsia="Calibri"/>
                <w:color w:val="000000"/>
              </w:rPr>
              <w:t xml:space="preserve"> приемы критического чтения: </w:t>
            </w:r>
            <w:r w:rsidRPr="00404446">
              <w:rPr>
                <w:rFonts w:eastAsia="Calibri"/>
                <w:i/>
                <w:color w:val="000000"/>
              </w:rPr>
              <w:t xml:space="preserve">осмысливает </w:t>
            </w:r>
            <w:r w:rsidRPr="00404446">
              <w:rPr>
                <w:rFonts w:eastAsia="Calibri"/>
                <w:color w:val="000000"/>
              </w:rPr>
              <w:t xml:space="preserve"> информацию, </w:t>
            </w:r>
            <w:r w:rsidRPr="009C1140">
              <w:rPr>
                <w:rFonts w:eastAsia="Calibri"/>
                <w:i/>
                <w:color w:val="000000"/>
              </w:rPr>
              <w:t>находит</w:t>
            </w:r>
            <w:r w:rsidRPr="00404446">
              <w:rPr>
                <w:rFonts w:eastAsia="Calibri"/>
                <w:color w:val="000000"/>
              </w:rPr>
              <w:t xml:space="preserve"> в ней подтекст, в том числе и </w:t>
            </w:r>
            <w:r w:rsidRPr="00404446">
              <w:rPr>
                <w:rFonts w:eastAsia="Calibri"/>
                <w:color w:val="000000"/>
              </w:rPr>
              <w:lastRenderedPageBreak/>
              <w:t xml:space="preserve">манипуляционного характера,    </w:t>
            </w:r>
            <w:r w:rsidRPr="00404446">
              <w:rPr>
                <w:rFonts w:eastAsia="Calibri"/>
                <w:i/>
                <w:color w:val="000000"/>
              </w:rPr>
              <w:t>высказывает</w:t>
            </w:r>
            <w:r w:rsidRPr="00404446">
              <w:rPr>
                <w:rFonts w:eastAsia="Calibri"/>
                <w:color w:val="000000"/>
              </w:rPr>
              <w:t xml:space="preserve"> оценочные суждения, делает выводы 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2);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разграничивает</w:t>
            </w:r>
            <w:r w:rsidRPr="00404446">
              <w:rPr>
                <w:rFonts w:eastAsia="Calibri"/>
                <w:color w:val="000000"/>
              </w:rPr>
              <w:t xml:space="preserve"> факты и мнения (оценки), в том числе с помощью выражений: </w:t>
            </w:r>
            <w:r w:rsidRPr="00404446">
              <w:rPr>
                <w:rFonts w:eastAsia="Calibri"/>
                <w:i/>
                <w:color w:val="000000"/>
              </w:rPr>
              <w:t>как свидетельствуют факты, прозвучало мнение, была дана оценка</w:t>
            </w:r>
            <w:r w:rsidRPr="00404446">
              <w:rPr>
                <w:rFonts w:eastAsia="Calibri"/>
                <w:color w:val="000000"/>
              </w:rPr>
              <w:t xml:space="preserve">); 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 xml:space="preserve">сравнивает </w:t>
            </w:r>
            <w:r w:rsidRPr="00404446">
              <w:rPr>
                <w:rFonts w:eastAsia="Calibri"/>
                <w:color w:val="000000"/>
              </w:rPr>
              <w:t xml:space="preserve">мнения и оценки и </w:t>
            </w:r>
            <w:r w:rsidRPr="009C1140">
              <w:rPr>
                <w:rFonts w:eastAsia="Calibri"/>
                <w:i/>
                <w:color w:val="000000"/>
              </w:rPr>
              <w:t>делает выводы</w:t>
            </w:r>
            <w:r w:rsidRPr="00404446">
              <w:rPr>
                <w:rFonts w:eastAsia="Calibri"/>
                <w:color w:val="000000"/>
              </w:rPr>
              <w:t xml:space="preserve">; </w:t>
            </w:r>
            <w:r w:rsidRPr="009C1140">
              <w:rPr>
                <w:rFonts w:eastAsia="Calibri"/>
                <w:i/>
                <w:color w:val="000000"/>
              </w:rPr>
              <w:t>обнаруживает</w:t>
            </w:r>
            <w:r w:rsidRPr="00404446">
              <w:rPr>
                <w:rFonts w:eastAsia="Calibri"/>
                <w:color w:val="000000"/>
              </w:rPr>
              <w:t xml:space="preserve"> альтернативные точки зрения; </w:t>
            </w: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</w:pPr>
            <w:r w:rsidRPr="00404446">
              <w:rPr>
                <w:i/>
              </w:rPr>
              <w:t>владеет</w:t>
            </w:r>
            <w:r w:rsidRPr="00404446">
              <w:t xml:space="preserve"> приемами подробного, сжатого, выборочного пересказа, в том числе по самостоятельно составленному или предложенному плану;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</w:pPr>
            <w:r w:rsidRPr="00404446">
              <w:rPr>
                <w:i/>
              </w:rPr>
              <w:t xml:space="preserve">объясняет </w:t>
            </w:r>
            <w:r w:rsidRPr="00404446">
              <w:t>значения</w:t>
            </w:r>
            <w:r w:rsidRPr="00404446">
              <w:rPr>
                <w:i/>
              </w:rPr>
              <w:t xml:space="preserve"> </w:t>
            </w:r>
            <w:r w:rsidRPr="00404446">
              <w:t>неизвестных слов, в том числе с помощью словаря, комментария к тексту (СЛ</w:t>
            </w:r>
            <w:r w:rsidR="00B034AC" w:rsidRPr="00404446">
              <w:t>–</w:t>
            </w:r>
            <w:r w:rsidRPr="00404446">
              <w:t>2);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  <w:rPr>
                <w:lang w:eastAsia="zh-CN"/>
              </w:rPr>
            </w:pPr>
            <w:r w:rsidRPr="00404446">
              <w:rPr>
                <w:i/>
                <w:lang w:eastAsia="zh-CN"/>
              </w:rPr>
              <w:t>восстанавливает</w:t>
            </w:r>
            <w:r w:rsidRPr="00404446">
              <w:rPr>
                <w:lang w:eastAsia="zh-CN"/>
              </w:rPr>
              <w:t xml:space="preserve"> </w:t>
            </w:r>
            <w:r w:rsidRPr="00404446">
              <w:t>нарушенную  целостность текста;</w:t>
            </w:r>
            <w:r w:rsidRPr="00404446">
              <w:rPr>
                <w:lang w:eastAsia="zh-CN"/>
              </w:rPr>
              <w:t xml:space="preserve"> 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  <w:rPr>
                <w:lang w:eastAsia="zh-CN"/>
              </w:rPr>
            </w:pPr>
            <w:r w:rsidRPr="009C1140">
              <w:rPr>
                <w:i/>
                <w:lang w:eastAsia="zh-CN"/>
              </w:rPr>
              <w:t>переводит</w:t>
            </w:r>
            <w:r w:rsidRPr="00404446">
              <w:rPr>
                <w:lang w:eastAsia="zh-CN"/>
              </w:rPr>
              <w:t xml:space="preserve"> тексты с украинского языка на русский язык и </w:t>
            </w:r>
            <w:r w:rsidRPr="009C1140">
              <w:rPr>
                <w:i/>
                <w:lang w:eastAsia="zh-CN"/>
              </w:rPr>
              <w:t>пересказывает</w:t>
            </w:r>
            <w:r w:rsidRPr="00404446">
              <w:rPr>
                <w:lang w:eastAsia="zh-CN"/>
              </w:rPr>
              <w:t xml:space="preserve"> их; </w:t>
            </w:r>
            <w:r w:rsidRPr="00404446">
              <w:rPr>
                <w:i/>
                <w:lang w:eastAsia="zh-CN"/>
              </w:rPr>
              <w:t>заучивает</w:t>
            </w:r>
            <w:r w:rsidRPr="00404446">
              <w:rPr>
                <w:lang w:eastAsia="zh-CN"/>
              </w:rPr>
              <w:t xml:space="preserve"> наизусть текст </w:t>
            </w:r>
            <w:r w:rsidRPr="00404446">
              <w:t xml:space="preserve">(его фрагмент) </w:t>
            </w:r>
            <w:r w:rsidRPr="00404446">
              <w:rPr>
                <w:lang w:eastAsia="zh-CN"/>
              </w:rPr>
              <w:t xml:space="preserve"> (СЛ</w:t>
            </w:r>
            <w:r w:rsidR="00B034AC" w:rsidRPr="00404446">
              <w:rPr>
                <w:lang w:eastAsia="zh-CN"/>
              </w:rPr>
              <w:t>–</w:t>
            </w:r>
            <w:r w:rsidRPr="00404446">
              <w:rPr>
                <w:lang w:eastAsia="zh-CN"/>
              </w:rPr>
              <w:t>1);</w:t>
            </w:r>
          </w:p>
          <w:p w:rsidR="006F0673" w:rsidRPr="00404446" w:rsidRDefault="006F0673" w:rsidP="006F0673">
            <w:pPr>
              <w:ind w:left="34"/>
              <w:jc w:val="both"/>
              <w:rPr>
                <w:lang w:eastAsia="zh-CN"/>
              </w:rPr>
            </w:pP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</w:pPr>
            <w:r w:rsidRPr="00404446">
              <w:rPr>
                <w:i/>
              </w:rPr>
              <w:t>составляет</w:t>
            </w:r>
            <w:r w:rsidRPr="00404446">
              <w:t xml:space="preserve"> монологические высказывания различных стилей и типов, в том числе по самостоятельно составленному плану либо предложенному </w:t>
            </w:r>
            <w:r w:rsidRPr="00404446">
              <w:lastRenderedPageBreak/>
              <w:t xml:space="preserve">плану, уместно и целесообразно </w:t>
            </w:r>
            <w:r w:rsidRPr="00404446">
              <w:rPr>
                <w:i/>
              </w:rPr>
              <w:t>использует</w:t>
            </w:r>
            <w:r w:rsidRPr="00404446">
              <w:t xml:space="preserve"> средства художественной выразительности; 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</w:pPr>
            <w:r w:rsidRPr="00404446">
              <w:rPr>
                <w:i/>
              </w:rPr>
              <w:t>дает</w:t>
            </w:r>
            <w:r w:rsidRPr="00404446">
              <w:t xml:space="preserve"> </w:t>
            </w:r>
            <w:r w:rsidRPr="009C1140">
              <w:rPr>
                <w:i/>
              </w:rPr>
              <w:t>отзыв</w:t>
            </w:r>
            <w:r w:rsidRPr="00404446">
              <w:t xml:space="preserve"> о </w:t>
            </w:r>
            <w:proofErr w:type="gramStart"/>
            <w:r w:rsidRPr="00404446">
              <w:t>прочитанном</w:t>
            </w:r>
            <w:proofErr w:type="gramEnd"/>
            <w:r w:rsidRPr="00404446">
              <w:t xml:space="preserve"> или увиденном, обосновывает свое мнение;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</w:pPr>
            <w:r w:rsidRPr="00404446">
              <w:rPr>
                <w:i/>
              </w:rPr>
              <w:t>высказывает</w:t>
            </w:r>
            <w:r w:rsidRPr="00404446">
              <w:t xml:space="preserve"> </w:t>
            </w:r>
            <w:r w:rsidRPr="009C1140">
              <w:rPr>
                <w:i/>
              </w:rPr>
              <w:t>предположение</w:t>
            </w:r>
            <w:r w:rsidRPr="00404446">
              <w:t xml:space="preserve"> о пропущенных звеньях текста (по его началу либо концу) </w:t>
            </w:r>
            <w:r w:rsidRPr="00404446">
              <w:rPr>
                <w:lang w:eastAsia="zh-CN"/>
              </w:rPr>
              <w:t>(СЛ</w:t>
            </w:r>
            <w:r w:rsidR="00B034AC" w:rsidRPr="00404446">
              <w:rPr>
                <w:lang w:eastAsia="zh-CN"/>
              </w:rPr>
              <w:t>–</w:t>
            </w:r>
            <w:r w:rsidRPr="00404446">
              <w:rPr>
                <w:lang w:eastAsia="zh-CN"/>
              </w:rPr>
              <w:t>4);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</w:pPr>
            <w:r w:rsidRPr="00404446">
              <w:t xml:space="preserve"> </w:t>
            </w:r>
            <w:r w:rsidRPr="009C1140">
              <w:rPr>
                <w:i/>
              </w:rPr>
              <w:t>аргументирует</w:t>
            </w:r>
            <w:r w:rsidRPr="00404446">
              <w:t xml:space="preserve"> свою точку зрения и в случае необходимости приводит контраргументы </w:t>
            </w:r>
            <w:r w:rsidRPr="00404446">
              <w:rPr>
                <w:lang w:eastAsia="zh-CN"/>
              </w:rPr>
              <w:t>(СЛ</w:t>
            </w:r>
            <w:r w:rsidR="00B034AC" w:rsidRPr="00404446">
              <w:rPr>
                <w:lang w:eastAsia="zh-CN"/>
              </w:rPr>
              <w:t>–</w:t>
            </w:r>
            <w:r w:rsidRPr="00404446">
              <w:rPr>
                <w:lang w:eastAsia="zh-CN"/>
              </w:rPr>
              <w:t>4);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</w:pPr>
            <w:r w:rsidRPr="00404446">
              <w:rPr>
                <w:i/>
              </w:rPr>
              <w:t>совершенствует умения выполнять</w:t>
            </w:r>
            <w:r w:rsidRPr="00404446">
              <w:t xml:space="preserve"> задания с логической нагрузкой (ребус, шарада) и т.</w:t>
            </w:r>
            <w:r w:rsidR="00D058D1">
              <w:t> </w:t>
            </w:r>
            <w:r w:rsidRPr="00404446">
              <w:t xml:space="preserve">п. </w:t>
            </w:r>
          </w:p>
          <w:p w:rsidR="006F0673" w:rsidRPr="00404446" w:rsidRDefault="006F0673" w:rsidP="006F0673">
            <w:pPr>
              <w:ind w:left="34" w:hanging="34"/>
              <w:jc w:val="both"/>
            </w:pPr>
          </w:p>
          <w:p w:rsidR="006F0673" w:rsidRPr="00404446" w:rsidRDefault="006F0673" w:rsidP="006F0673">
            <w:pPr>
              <w:ind w:left="34" w:hanging="34"/>
              <w:jc w:val="both"/>
            </w:pPr>
          </w:p>
          <w:p w:rsidR="006F0673" w:rsidRPr="00404446" w:rsidRDefault="006F0673" w:rsidP="006F0673">
            <w:pPr>
              <w:ind w:left="34" w:hanging="34"/>
              <w:jc w:val="both"/>
            </w:pPr>
          </w:p>
          <w:p w:rsidR="006F0673" w:rsidRPr="00404446" w:rsidRDefault="006F0673" w:rsidP="006F0673">
            <w:pPr>
              <w:ind w:left="34" w:hanging="34"/>
              <w:jc w:val="both"/>
            </w:pPr>
          </w:p>
          <w:p w:rsidR="006F0673" w:rsidRPr="00404446" w:rsidRDefault="006F0673" w:rsidP="006F0673">
            <w:pPr>
              <w:ind w:left="34" w:hanging="34"/>
              <w:jc w:val="both"/>
            </w:pP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</w:pPr>
            <w:r w:rsidRPr="00404446">
              <w:rPr>
                <w:i/>
              </w:rPr>
              <w:t>инсценирует</w:t>
            </w:r>
            <w:r w:rsidRPr="00404446">
              <w:t xml:space="preserve"> диалог, </w:t>
            </w:r>
            <w:r w:rsidRPr="009C1140">
              <w:rPr>
                <w:i/>
              </w:rPr>
              <w:t>подчеркивает</w:t>
            </w:r>
            <w:r w:rsidRPr="00404446">
              <w:t xml:space="preserve"> выразительность речи невербальными средствами коммуникации: жестами, мимикой, взглядом, интонированием, темпом речи и т.</w:t>
            </w:r>
            <w:r w:rsidR="00D058D1">
              <w:t> </w:t>
            </w:r>
            <w:r w:rsidRPr="00404446">
              <w:t>д.;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</w:pPr>
            <w:r w:rsidRPr="00404446">
              <w:rPr>
                <w:i/>
              </w:rPr>
              <w:t>переводит</w:t>
            </w:r>
            <w:r w:rsidRPr="00404446">
              <w:t xml:space="preserve"> диалог с украинского языка, разыгрывает его по</w:t>
            </w:r>
            <w:r w:rsidR="00C63AC3">
              <w:t>-</w:t>
            </w:r>
            <w:r w:rsidRPr="00404446">
              <w:t xml:space="preserve">русски, </w:t>
            </w:r>
            <w:r w:rsidRPr="009C1140">
              <w:rPr>
                <w:i/>
              </w:rPr>
              <w:t>соблюдает</w:t>
            </w:r>
            <w:r w:rsidRPr="00404446">
              <w:t xml:space="preserve"> орфоэпические нормы;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</w:pPr>
            <w:r w:rsidRPr="00404446">
              <w:rPr>
                <w:i/>
              </w:rPr>
              <w:t>участвует</w:t>
            </w:r>
            <w:r w:rsidRPr="00404446">
              <w:t xml:space="preserve"> в игре;</w:t>
            </w:r>
          </w:p>
          <w:p w:rsidR="006F0673" w:rsidRPr="00404446" w:rsidRDefault="006F0673" w:rsidP="006F0673">
            <w:pPr>
              <w:ind w:left="34"/>
              <w:jc w:val="both"/>
            </w:pP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</w:pPr>
            <w:r w:rsidRPr="00404446">
              <w:rPr>
                <w:i/>
              </w:rPr>
              <w:t>составляет</w:t>
            </w:r>
            <w:r w:rsidRPr="00404446">
              <w:t xml:space="preserve"> диалоги  по предложенной ситуации, следя за логичностью, последовательностью, точностью и уместностью речи, используя различные средства выразительности;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</w:pPr>
            <w:r w:rsidRPr="009C1140">
              <w:rPr>
                <w:i/>
              </w:rPr>
              <w:t>определяет</w:t>
            </w:r>
            <w:r w:rsidRPr="00404446">
              <w:t xml:space="preserve"> актуальность темы обсуждения;</w:t>
            </w:r>
            <w:r w:rsidRPr="00404446">
              <w:rPr>
                <w:i/>
              </w:rPr>
              <w:t xml:space="preserve"> распределяет</w:t>
            </w:r>
            <w:r w:rsidRPr="00404446">
              <w:t xml:space="preserve"> роли, </w:t>
            </w:r>
            <w:r w:rsidRPr="00404446">
              <w:rPr>
                <w:i/>
              </w:rPr>
              <w:t>дает</w:t>
            </w:r>
            <w:r w:rsidRPr="00404446">
              <w:t xml:space="preserve"> </w:t>
            </w:r>
            <w:r w:rsidRPr="009C1140">
              <w:rPr>
                <w:i/>
              </w:rPr>
              <w:t>установки</w:t>
            </w:r>
            <w:r w:rsidRPr="00404446">
              <w:t xml:space="preserve"> для инсценировки  и </w:t>
            </w:r>
            <w:r w:rsidRPr="00404446">
              <w:rPr>
                <w:i/>
              </w:rPr>
              <w:t>оценивает</w:t>
            </w:r>
            <w:r w:rsidRPr="00404446">
              <w:t xml:space="preserve"> результат </w:t>
            </w:r>
            <w:r w:rsidRPr="00404446">
              <w:rPr>
                <w:lang w:eastAsia="zh-CN"/>
              </w:rPr>
              <w:t>(СЛ</w:t>
            </w:r>
            <w:r w:rsidR="00B034AC" w:rsidRPr="00404446">
              <w:rPr>
                <w:lang w:eastAsia="zh-CN"/>
              </w:rPr>
              <w:t>–</w:t>
            </w:r>
            <w:r w:rsidRPr="00404446">
              <w:rPr>
                <w:lang w:eastAsia="zh-CN"/>
              </w:rPr>
              <w:t>2);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</w:pPr>
            <w:r w:rsidRPr="00404446">
              <w:rPr>
                <w:i/>
              </w:rPr>
              <w:t>вступает</w:t>
            </w:r>
            <w:r w:rsidRPr="00404446">
              <w:t xml:space="preserve"> </w:t>
            </w:r>
            <w:r w:rsidR="00D058D1">
              <w:t xml:space="preserve">в </w:t>
            </w:r>
            <w:r w:rsidRPr="00404446">
              <w:t xml:space="preserve">дискуссию, </w:t>
            </w:r>
            <w:r w:rsidRPr="00404446">
              <w:rPr>
                <w:i/>
              </w:rPr>
              <w:t>отстаивает</w:t>
            </w:r>
            <w:r w:rsidRPr="00404446">
              <w:t xml:space="preserve"> свою точку зрения, </w:t>
            </w:r>
            <w:r w:rsidRPr="00404446">
              <w:rPr>
                <w:i/>
              </w:rPr>
              <w:t>приводит</w:t>
            </w:r>
            <w:r w:rsidRPr="00404446">
              <w:t xml:space="preserve"> аргументы «за» и «против»; 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</w:pPr>
            <w:r w:rsidRPr="00404446">
              <w:rPr>
                <w:i/>
              </w:rPr>
              <w:t>связывает</w:t>
            </w:r>
            <w:r w:rsidRPr="00404446">
              <w:t xml:space="preserve"> обсуждаемую проблему со своим жизненным опытом, с реальными событиями;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</w:pPr>
            <w:r w:rsidRPr="00404446">
              <w:rPr>
                <w:i/>
              </w:rPr>
              <w:t>учитывает</w:t>
            </w:r>
            <w:r w:rsidRPr="00404446">
              <w:t xml:space="preserve"> готовность собеседника </w:t>
            </w:r>
            <w:r w:rsidRPr="00404446">
              <w:lastRenderedPageBreak/>
              <w:t>воспринимать информацию и при необходимости делает ее доступной;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ind w:left="34" w:hanging="34"/>
              <w:jc w:val="both"/>
            </w:pPr>
            <w:r w:rsidRPr="00404446">
              <w:rPr>
                <w:i/>
              </w:rPr>
              <w:t>использует</w:t>
            </w:r>
            <w:r w:rsidRPr="00404446">
              <w:t xml:space="preserve"> в репликах соответствующие этикетные выражения;</w:t>
            </w:r>
            <w:r w:rsidRPr="00404446">
              <w:rPr>
                <w:i/>
              </w:rPr>
              <w:t xml:space="preserve"> соблюдает</w:t>
            </w:r>
            <w:r w:rsidRPr="00404446">
              <w:t xml:space="preserve"> речевую культуру; </w:t>
            </w:r>
          </w:p>
          <w:p w:rsidR="006F0673" w:rsidRPr="00404446" w:rsidRDefault="006F0673" w:rsidP="006F0673">
            <w:pPr>
              <w:jc w:val="both"/>
            </w:pPr>
          </w:p>
          <w:p w:rsidR="006F0673" w:rsidRPr="00404446" w:rsidRDefault="006F0673" w:rsidP="006F0673">
            <w:pPr>
              <w:jc w:val="both"/>
            </w:pP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восстанавливает</w:t>
            </w:r>
            <w:r w:rsidRPr="00404446">
              <w:rPr>
                <w:rFonts w:eastAsia="Calibri"/>
                <w:color w:val="000000"/>
              </w:rPr>
              <w:t xml:space="preserve"> логическую последовательность текста, </w:t>
            </w:r>
            <w:r w:rsidRPr="009C1140">
              <w:rPr>
                <w:rFonts w:eastAsia="Calibri"/>
                <w:i/>
                <w:color w:val="000000"/>
              </w:rPr>
              <w:t>преобразует, редактирует, переводит</w:t>
            </w:r>
            <w:r w:rsidRPr="00404446">
              <w:rPr>
                <w:rFonts w:eastAsia="Calibri"/>
                <w:color w:val="000000"/>
              </w:rPr>
              <w:t xml:space="preserve"> текст </w:t>
            </w:r>
            <w:r w:rsidRPr="00404446">
              <w:rPr>
                <w:rFonts w:eastAsia="Calibri"/>
                <w:color w:val="000000"/>
                <w:lang w:eastAsia="zh-CN"/>
              </w:rPr>
              <w:t>(СЛ</w:t>
            </w:r>
            <w:r w:rsidR="00B034AC" w:rsidRPr="00404446">
              <w:rPr>
                <w:rFonts w:eastAsia="Calibri"/>
                <w:color w:val="000000"/>
                <w:lang w:eastAsia="zh-CN"/>
              </w:rPr>
              <w:t>–</w:t>
            </w:r>
            <w:r w:rsidRPr="00404446">
              <w:rPr>
                <w:rFonts w:eastAsia="Calibri"/>
                <w:color w:val="000000"/>
                <w:lang w:eastAsia="zh-CN"/>
              </w:rPr>
              <w:t>2);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color w:val="000000"/>
              </w:rPr>
              <w:t>выписывает</w:t>
            </w:r>
            <w:r w:rsidRPr="00404446">
              <w:rPr>
                <w:rFonts w:eastAsia="Calibri"/>
                <w:color w:val="000000"/>
              </w:rPr>
              <w:t xml:space="preserve"> нужные фрагменты; </w:t>
            </w:r>
            <w:r w:rsidRPr="00404446">
              <w:rPr>
                <w:rFonts w:eastAsia="Calibri"/>
                <w:i/>
                <w:color w:val="000000"/>
              </w:rPr>
              <w:t>отвечает</w:t>
            </w:r>
            <w:r w:rsidRPr="00404446">
              <w:rPr>
                <w:rFonts w:eastAsia="Calibri"/>
                <w:color w:val="000000"/>
              </w:rPr>
              <w:t xml:space="preserve"> на вопросы;</w:t>
            </w:r>
          </w:p>
          <w:p w:rsidR="006F0673" w:rsidRPr="00404446" w:rsidRDefault="006F0673" w:rsidP="006F06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 </w:t>
            </w:r>
            <w:r w:rsidRPr="00404446">
              <w:rPr>
                <w:rFonts w:eastAsia="Calibri"/>
                <w:i/>
                <w:color w:val="000000"/>
              </w:rPr>
              <w:t>пишет</w:t>
            </w:r>
            <w:r w:rsidRPr="00404446">
              <w:rPr>
                <w:rFonts w:eastAsia="Calibri"/>
                <w:color w:val="000000"/>
              </w:rPr>
              <w:t xml:space="preserve"> подробные, сжатые и выборочные изложения </w:t>
            </w:r>
            <w:r w:rsidRPr="00404446">
              <w:rPr>
                <w:rFonts w:eastAsia="Calibri"/>
                <w:color w:val="000000"/>
                <w:lang w:eastAsia="zh-CN"/>
              </w:rPr>
              <w:t>(СЛ</w:t>
            </w:r>
            <w:r w:rsidR="00B034AC" w:rsidRPr="00404446">
              <w:rPr>
                <w:rFonts w:eastAsia="Calibri"/>
                <w:color w:val="000000"/>
                <w:lang w:eastAsia="zh-CN"/>
              </w:rPr>
              <w:t>–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3), в том числе с </w:t>
            </w:r>
            <w:r w:rsidRPr="00404446">
              <w:rPr>
                <w:rFonts w:eastAsia="Calibri"/>
                <w:color w:val="000000"/>
              </w:rPr>
              <w:t xml:space="preserve">дополнительным творческим заданием; сочинения и сообщения различных типов речи с использованием вспомогательных материалов и без них, отзыв, реферат, резюме, отчет о проделанной работе </w:t>
            </w:r>
            <w:r w:rsidRPr="00404446">
              <w:rPr>
                <w:rFonts w:eastAsia="Calibri"/>
                <w:color w:val="000000"/>
                <w:lang w:eastAsia="zh-CN"/>
              </w:rPr>
              <w:t>(СЛ</w:t>
            </w:r>
            <w:r w:rsidR="00B034AC" w:rsidRPr="00404446">
              <w:rPr>
                <w:rFonts w:eastAsia="Calibri"/>
                <w:b/>
                <w:color w:val="000000"/>
                <w:lang w:eastAsia="zh-CN"/>
              </w:rPr>
              <w:t>–</w:t>
            </w:r>
            <w:r w:rsidRPr="00404446">
              <w:rPr>
                <w:rFonts w:eastAsia="Calibri"/>
                <w:color w:val="000000"/>
                <w:lang w:eastAsia="zh-CN"/>
              </w:rPr>
              <w:t>3).</w:t>
            </w: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</w:tcPr>
          <w:p w:rsidR="006F0673" w:rsidRPr="00404446" w:rsidRDefault="006F0673" w:rsidP="006F067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04446">
              <w:rPr>
                <w:b/>
                <w:bCs/>
                <w:color w:val="000000"/>
              </w:rPr>
              <w:lastRenderedPageBreak/>
              <w:t>Виды работ</w:t>
            </w: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04446">
              <w:rPr>
                <w:b/>
                <w:bCs/>
                <w:color w:val="000000"/>
              </w:rPr>
              <w:t xml:space="preserve">(на специальные уроки – </w:t>
            </w:r>
            <w:r w:rsidRPr="00404446">
              <w:rPr>
                <w:b/>
                <w:lang w:eastAsia="zh-CN"/>
              </w:rPr>
              <w:t>10 </w:t>
            </w:r>
            <w:r w:rsidRPr="00404446">
              <w:rPr>
                <w:b/>
                <w:bCs/>
                <w:color w:val="000000"/>
              </w:rPr>
              <w:t>ч</w:t>
            </w:r>
            <w:r w:rsidR="00147455" w:rsidRPr="00404446">
              <w:rPr>
                <w:b/>
                <w:bCs/>
                <w:color w:val="000000"/>
              </w:rPr>
              <w:t>.</w:t>
            </w:r>
            <w:r w:rsidRPr="00404446">
              <w:rPr>
                <w:b/>
                <w:bCs/>
                <w:color w:val="000000"/>
              </w:rPr>
              <w:t>)</w:t>
            </w: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6F0673" w:rsidRPr="00404446" w:rsidRDefault="006F0673" w:rsidP="00A834DD">
            <w:pPr>
              <w:suppressAutoHyphens/>
              <w:jc w:val="both"/>
              <w:rPr>
                <w:bCs/>
                <w:lang w:eastAsia="zh-CN"/>
              </w:rPr>
            </w:pPr>
            <w:r w:rsidRPr="00404446">
              <w:rPr>
                <w:b/>
                <w:bCs/>
                <w:color w:val="000000"/>
              </w:rPr>
              <w:t xml:space="preserve">АУДИРОВАНИЕ </w:t>
            </w:r>
            <w:r w:rsidRPr="00404446">
              <w:rPr>
                <w:b/>
                <w:bCs/>
                <w:lang w:eastAsia="zh-CN"/>
              </w:rPr>
              <w:t>(1 ч</w:t>
            </w:r>
            <w:r w:rsidR="00147455" w:rsidRPr="00404446">
              <w:rPr>
                <w:b/>
                <w:bCs/>
                <w:lang w:eastAsia="zh-CN"/>
              </w:rPr>
              <w:t>.</w:t>
            </w:r>
            <w:r w:rsidRPr="00404446">
              <w:rPr>
                <w:b/>
                <w:bCs/>
                <w:lang w:eastAsia="zh-CN"/>
              </w:rPr>
              <w:t>)</w:t>
            </w: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4446">
              <w:rPr>
                <w:color w:val="000000"/>
              </w:rPr>
              <w:t>Восприятие текста на указанную речевую тему: понимание содержания, структуры, темы (</w:t>
            </w:r>
            <w:proofErr w:type="spellStart"/>
            <w:r w:rsidRPr="00404446">
              <w:rPr>
                <w:color w:val="000000"/>
              </w:rPr>
              <w:t>подтем</w:t>
            </w:r>
            <w:proofErr w:type="spellEnd"/>
            <w:r w:rsidRPr="00404446">
              <w:rPr>
                <w:color w:val="000000"/>
              </w:rPr>
              <w:t>), основной мысли, проблемы, авторской позиции; критическое осмысление воспринятого, разграничение фактов и мнений, установление связей между фрагментами, эпизодами; распознавание текстов по типу, стилю и жанру;  критическое восприятие речи с точки зрения соблюдения орфоэпических норм.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4446">
              <w:rPr>
                <w:i/>
                <w:iCs/>
                <w:color w:val="000000"/>
              </w:rPr>
              <w:t xml:space="preserve">Формы </w:t>
            </w:r>
            <w:proofErr w:type="spellStart"/>
            <w:r w:rsidRPr="00404446">
              <w:rPr>
                <w:i/>
                <w:iCs/>
                <w:color w:val="000000"/>
              </w:rPr>
              <w:t>аудирования</w:t>
            </w:r>
            <w:proofErr w:type="spellEnd"/>
            <w:r w:rsidRPr="00404446">
              <w:rPr>
                <w:color w:val="000000"/>
              </w:rPr>
              <w:t xml:space="preserve">: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4446">
              <w:rPr>
                <w:color w:val="000000"/>
              </w:rPr>
              <w:t>с опорой на написанный текст (чтение учащегося, учителя, аудиозапись) с возможным рассматриванием иллюстрации;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4446">
              <w:rPr>
                <w:color w:val="000000"/>
              </w:rPr>
              <w:t>без опоры на написанный текст (чтение учащегося, учителя, ауди</w:t>
            </w:r>
            <w:proofErr w:type="gramStart"/>
            <w:r w:rsidRPr="00404446">
              <w:rPr>
                <w:color w:val="000000"/>
              </w:rPr>
              <w:t>о</w:t>
            </w:r>
            <w:r w:rsidR="00D058D1">
              <w:rPr>
                <w:color w:val="000000"/>
              </w:rPr>
              <w:t>-</w:t>
            </w:r>
            <w:proofErr w:type="gramEnd"/>
            <w:r w:rsidRPr="00404446">
              <w:rPr>
                <w:color w:val="000000"/>
              </w:rPr>
              <w:t>/</w:t>
            </w:r>
            <w:r w:rsidR="00D058D1">
              <w:rPr>
                <w:color w:val="000000"/>
              </w:rPr>
              <w:t> </w:t>
            </w:r>
            <w:r w:rsidRPr="00404446">
              <w:rPr>
                <w:color w:val="000000"/>
              </w:rPr>
              <w:t>видеозапись, в том числе радио</w:t>
            </w:r>
            <w:r w:rsidR="00D058D1">
              <w:rPr>
                <w:color w:val="000000"/>
              </w:rPr>
              <w:t>-, И</w:t>
            </w:r>
            <w:r w:rsidRPr="00404446">
              <w:rPr>
                <w:color w:val="000000"/>
              </w:rPr>
              <w:t>нтернет</w:t>
            </w:r>
            <w:r w:rsidR="00D058D1">
              <w:rPr>
                <w:color w:val="000000"/>
              </w:rPr>
              <w:t>-</w:t>
            </w:r>
            <w:r w:rsidRPr="00404446">
              <w:rPr>
                <w:color w:val="000000"/>
              </w:rPr>
              <w:t xml:space="preserve"> или телепередача, учебный фильм).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proofErr w:type="gramStart"/>
            <w:r w:rsidRPr="00404446">
              <w:rPr>
                <w:i/>
                <w:iCs/>
                <w:color w:val="000000"/>
              </w:rPr>
              <w:t xml:space="preserve">Жанры: </w:t>
            </w:r>
            <w:r w:rsidRPr="00404446">
              <w:rPr>
                <w:iCs/>
                <w:color w:val="000000"/>
              </w:rPr>
              <w:t xml:space="preserve">рассказ, стихотворение, басня, легенда, притча, эссе, статья, </w:t>
            </w:r>
            <w:r w:rsidRPr="00404446">
              <w:t>деловое письмо, рекламный слоган, комментарий к тексту, афоризм, пословица, загадка.</w:t>
            </w:r>
            <w:proofErr w:type="gramEnd"/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404446">
              <w:rPr>
                <w:i/>
                <w:iCs/>
                <w:color w:val="000000"/>
              </w:rPr>
              <w:t xml:space="preserve">Стили: </w:t>
            </w:r>
            <w:r w:rsidRPr="00404446">
              <w:rPr>
                <w:iCs/>
                <w:color w:val="000000"/>
              </w:rPr>
              <w:t>публицистический, официально</w:t>
            </w:r>
            <w:r w:rsidR="00B034AC" w:rsidRPr="00404446">
              <w:rPr>
                <w:iCs/>
                <w:color w:val="000000"/>
              </w:rPr>
              <w:t>–</w:t>
            </w:r>
            <w:r w:rsidRPr="00404446">
              <w:rPr>
                <w:iCs/>
                <w:color w:val="000000"/>
              </w:rPr>
              <w:t xml:space="preserve">деловой, научный, художественный и разговорный.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4446">
              <w:rPr>
                <w:i/>
                <w:iCs/>
                <w:color w:val="000000"/>
              </w:rPr>
              <w:t>Типы речи</w:t>
            </w:r>
            <w:r w:rsidRPr="00404446">
              <w:rPr>
                <w:color w:val="000000"/>
              </w:rPr>
              <w:t>: описание, повествование, рассуждение.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 xml:space="preserve">Чтение </w:t>
            </w:r>
            <w:r w:rsidRPr="00404446">
              <w:rPr>
                <w:rFonts w:eastAsia="Calibri"/>
                <w:b/>
                <w:bCs/>
                <w:color w:val="000000"/>
                <w:lang w:eastAsia="zh-CN"/>
              </w:rPr>
              <w:t>(1 ч</w:t>
            </w:r>
            <w:r w:rsidR="00147455" w:rsidRPr="00404446">
              <w:rPr>
                <w:rFonts w:eastAsia="Calibri"/>
                <w:b/>
                <w:bCs/>
                <w:color w:val="000000"/>
                <w:lang w:eastAsia="zh-CN"/>
              </w:rPr>
              <w:t>.</w:t>
            </w:r>
            <w:r w:rsidRPr="00404446">
              <w:rPr>
                <w:rFonts w:eastAsia="Calibri"/>
                <w:b/>
                <w:bCs/>
                <w:color w:val="000000"/>
                <w:lang w:eastAsia="zh-CN"/>
              </w:rPr>
              <w:t>)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404446">
              <w:rPr>
                <w:i/>
                <w:iCs/>
              </w:rPr>
              <w:t>Формы чтения</w:t>
            </w:r>
            <w:r w:rsidRPr="00404446">
              <w:t xml:space="preserve">: </w:t>
            </w:r>
            <w:r w:rsidRPr="00404446">
              <w:rPr>
                <w:iCs/>
              </w:rPr>
              <w:t>вслух  и молча.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04446">
              <w:rPr>
                <w:i/>
                <w:iCs/>
              </w:rPr>
              <w:t>Виды чтения</w:t>
            </w:r>
            <w:r w:rsidRPr="00404446">
              <w:rPr>
                <w:iCs/>
              </w:rPr>
              <w:t>: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04446">
              <w:rPr>
                <w:i/>
                <w:iCs/>
              </w:rPr>
              <w:t>изучающее</w:t>
            </w:r>
            <w:r w:rsidRPr="00404446">
              <w:rPr>
                <w:iCs/>
              </w:rPr>
              <w:t xml:space="preserve"> (полное понимание содержания текста, определение его ключевых слов и понятий, установление </w:t>
            </w:r>
            <w:proofErr w:type="spellStart"/>
            <w:r w:rsidRPr="00404446">
              <w:rPr>
                <w:iCs/>
              </w:rPr>
              <w:t>внутритекстовых</w:t>
            </w:r>
            <w:proofErr w:type="spellEnd"/>
            <w:r w:rsidRPr="00404446">
              <w:rPr>
                <w:iCs/>
              </w:rPr>
              <w:t xml:space="preserve"> связей, определение стиля и типа текста, подготовка к выразительному чтению, в том числе с разметкой текста;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proofErr w:type="gramStart"/>
            <w:r w:rsidRPr="00404446">
              <w:rPr>
                <w:i/>
                <w:iCs/>
              </w:rPr>
              <w:t>ознакомительное</w:t>
            </w:r>
            <w:r w:rsidRPr="00404446">
              <w:rPr>
                <w:iCs/>
              </w:rPr>
              <w:t xml:space="preserve"> (понимание содержание, темы, основной мысли, проблематики, структуры, типа, стиля и жанра);</w:t>
            </w:r>
            <w:proofErr w:type="gramEnd"/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proofErr w:type="gramStart"/>
            <w:r w:rsidRPr="00404446">
              <w:rPr>
                <w:i/>
                <w:iCs/>
              </w:rPr>
              <w:t>просмотровое</w:t>
            </w:r>
            <w:proofErr w:type="gramEnd"/>
            <w:r w:rsidRPr="00404446">
              <w:rPr>
                <w:iCs/>
              </w:rPr>
              <w:t xml:space="preserve"> (избирательный подход к информации, в частности объемной и противоречивой; поиск эпизодов, примеров, фрагментов, фактов, цитат с определенной целевой установкой);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  <w:p w:rsidR="006F0673" w:rsidRPr="00404446" w:rsidRDefault="00D058D1" w:rsidP="00EC030F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/>
                <w:iCs/>
              </w:rPr>
              <w:t>к</w:t>
            </w:r>
            <w:r w:rsidR="006F0673" w:rsidRPr="00404446">
              <w:rPr>
                <w:i/>
                <w:iCs/>
              </w:rPr>
              <w:t>ритическое чтение</w:t>
            </w:r>
            <w:r w:rsidR="006F0673" w:rsidRPr="00404446">
              <w:rPr>
                <w:iCs/>
              </w:rPr>
              <w:t xml:space="preserve"> (распознает подтекст, разграничивает факты и мнения, критически относится к мнениям (оценкам), сравнивает мнения и оценки, делает </w:t>
            </w:r>
            <w:r w:rsidR="006F0673" w:rsidRPr="00404446">
              <w:rPr>
                <w:iCs/>
              </w:rPr>
              <w:lastRenderedPageBreak/>
              <w:t>выводы).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  <w:p w:rsidR="006F0673" w:rsidRPr="00404446" w:rsidRDefault="006F0673" w:rsidP="006F0673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proofErr w:type="gramStart"/>
            <w:r w:rsidRPr="00404446">
              <w:rPr>
                <w:i/>
                <w:iCs/>
                <w:color w:val="000000"/>
              </w:rPr>
              <w:t xml:space="preserve">Жанры: </w:t>
            </w:r>
            <w:r w:rsidRPr="00404446">
              <w:rPr>
                <w:iCs/>
                <w:color w:val="000000"/>
              </w:rPr>
              <w:t xml:space="preserve">рассказ, стихотворение, басня, легенда, притча, эссе, статья, </w:t>
            </w:r>
            <w:r w:rsidRPr="00404446">
              <w:t>деловое письмо, рекламный слоган, комментарий к тексту, афоризм, пословица, загадка.</w:t>
            </w:r>
            <w:proofErr w:type="gramEnd"/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404446">
              <w:rPr>
                <w:i/>
                <w:iCs/>
                <w:color w:val="000000"/>
              </w:rPr>
              <w:t xml:space="preserve">Стили: </w:t>
            </w:r>
            <w:r w:rsidRPr="00404446">
              <w:rPr>
                <w:iCs/>
                <w:color w:val="000000"/>
              </w:rPr>
              <w:t>публицистический, официально</w:t>
            </w:r>
            <w:r w:rsidR="00B034AC" w:rsidRPr="00404446">
              <w:rPr>
                <w:iCs/>
                <w:color w:val="000000"/>
              </w:rPr>
              <w:t>–</w:t>
            </w:r>
            <w:r w:rsidRPr="00404446">
              <w:rPr>
                <w:iCs/>
                <w:color w:val="000000"/>
              </w:rPr>
              <w:t xml:space="preserve">деловой, научный, художественный и разговорный.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4446">
              <w:rPr>
                <w:i/>
                <w:iCs/>
                <w:color w:val="000000"/>
              </w:rPr>
              <w:t>Типы речи</w:t>
            </w:r>
            <w:r w:rsidRPr="00404446">
              <w:rPr>
                <w:color w:val="000000"/>
              </w:rPr>
              <w:t>: описание, повествование, рассуждение.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404446">
              <w:rPr>
                <w:b/>
                <w:bCs/>
                <w:color w:val="000000"/>
              </w:rPr>
              <w:t xml:space="preserve">ГОВОРЕНИЕ </w:t>
            </w:r>
            <w:r w:rsidRPr="00404446">
              <w:rPr>
                <w:b/>
                <w:bCs/>
                <w:lang w:eastAsia="zh-CN"/>
              </w:rPr>
              <w:t>(3</w:t>
            </w:r>
            <w:r w:rsidR="00147455" w:rsidRPr="00404446">
              <w:rPr>
                <w:b/>
                <w:bCs/>
                <w:lang w:eastAsia="zh-CN"/>
              </w:rPr>
              <w:t xml:space="preserve"> </w:t>
            </w:r>
            <w:r w:rsidRPr="00404446">
              <w:rPr>
                <w:b/>
                <w:bCs/>
                <w:lang w:eastAsia="zh-CN"/>
              </w:rPr>
              <w:t>ч</w:t>
            </w:r>
            <w:r w:rsidR="00147455" w:rsidRPr="00404446">
              <w:rPr>
                <w:b/>
                <w:bCs/>
                <w:lang w:eastAsia="zh-CN"/>
              </w:rPr>
              <w:t>.</w:t>
            </w:r>
            <w:r w:rsidRPr="00404446">
              <w:rPr>
                <w:b/>
                <w:bCs/>
                <w:lang w:eastAsia="zh-CN"/>
              </w:rPr>
              <w:t>)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404446">
              <w:rPr>
                <w:b/>
                <w:bCs/>
                <w:i/>
                <w:iCs/>
                <w:color w:val="000000"/>
              </w:rPr>
              <w:t xml:space="preserve">Монолог </w:t>
            </w:r>
            <w:r w:rsidRPr="00404446">
              <w:rPr>
                <w:b/>
                <w:bCs/>
                <w:lang w:eastAsia="zh-CN"/>
              </w:rPr>
              <w:t>(2</w:t>
            </w:r>
            <w:r w:rsidR="00147455" w:rsidRPr="00404446">
              <w:rPr>
                <w:b/>
                <w:bCs/>
                <w:lang w:eastAsia="zh-CN"/>
              </w:rPr>
              <w:t xml:space="preserve"> ч.</w:t>
            </w:r>
            <w:r w:rsidRPr="00404446">
              <w:rPr>
                <w:b/>
                <w:bCs/>
                <w:lang w:eastAsia="zh-CN"/>
              </w:rPr>
              <w:t>)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</w:pPr>
            <w:r w:rsidRPr="00404446">
              <w:rPr>
                <w:i/>
                <w:iCs/>
              </w:rPr>
              <w:t>Коммуникативно</w:t>
            </w:r>
            <w:r w:rsidR="00B034AC" w:rsidRPr="00404446">
              <w:rPr>
                <w:i/>
                <w:iCs/>
              </w:rPr>
              <w:t>–</w:t>
            </w:r>
            <w:r w:rsidRPr="00404446">
              <w:rPr>
                <w:i/>
                <w:iCs/>
              </w:rPr>
              <w:t xml:space="preserve">функциональные типы: </w:t>
            </w:r>
            <w:r w:rsidRPr="00404446">
              <w:t>информационный, побудительный, экспрессивный, развлекательный, ритуально</w:t>
            </w:r>
            <w:r w:rsidR="00B034AC" w:rsidRPr="00404446">
              <w:t>–</w:t>
            </w:r>
            <w:r w:rsidRPr="00404446">
              <w:t xml:space="preserve">протокольный.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iCs/>
                <w:color w:val="000000"/>
              </w:rPr>
              <w:t>Репродуктивная деятельность</w:t>
            </w:r>
            <w:r w:rsidRPr="00404446">
              <w:rPr>
                <w:rFonts w:eastAsia="Calibri"/>
                <w:color w:val="000000"/>
              </w:rPr>
              <w:t xml:space="preserve">: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>подробный, сжатый, выборочный пересказ текста; объяснение значения неизвестных слов с помощью словаря и контекста; замена, вставка слов и выражений в предложениях;  восстановление нарушенной целостности текста; перевод, заучивание наизусть.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iCs/>
                <w:color w:val="000000"/>
              </w:rPr>
              <w:t>Продуктивная деятельность</w:t>
            </w:r>
            <w:r w:rsidRPr="00404446">
              <w:rPr>
                <w:rFonts w:eastAsia="Calibri"/>
                <w:color w:val="000000"/>
              </w:rPr>
              <w:t xml:space="preserve">: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составление монологических высказываний различных типов и стилей по самостоятельно составленному либо предложенному плану; комментирование высказанной мысли и аргументация своей </w:t>
            </w:r>
            <w:r w:rsidRPr="00404446">
              <w:rPr>
                <w:rFonts w:eastAsia="Calibri"/>
                <w:color w:val="000000"/>
              </w:rPr>
              <w:lastRenderedPageBreak/>
              <w:t xml:space="preserve">точки зрения, обобщение, подведение итогов.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  <w:r w:rsidRPr="00404446">
              <w:rPr>
                <w:rFonts w:eastAsia="Calibri"/>
                <w:b/>
                <w:bCs/>
                <w:i/>
                <w:iCs/>
                <w:color w:val="000000"/>
              </w:rPr>
              <w:t xml:space="preserve">Диалог </w:t>
            </w:r>
            <w:r w:rsidRPr="00404446">
              <w:rPr>
                <w:rFonts w:eastAsia="Calibri"/>
                <w:b/>
                <w:bCs/>
                <w:color w:val="000000"/>
                <w:lang w:eastAsia="zh-CN"/>
              </w:rPr>
              <w:t>(1 ч</w:t>
            </w:r>
            <w:r w:rsidR="00147455" w:rsidRPr="00404446">
              <w:rPr>
                <w:rFonts w:eastAsia="Calibri"/>
                <w:b/>
                <w:bCs/>
                <w:color w:val="000000"/>
                <w:lang w:eastAsia="zh-CN"/>
              </w:rPr>
              <w:t>.</w:t>
            </w:r>
            <w:r w:rsidRPr="00404446">
              <w:rPr>
                <w:rFonts w:eastAsia="Calibri"/>
                <w:b/>
                <w:bCs/>
                <w:color w:val="000000"/>
                <w:lang w:eastAsia="zh-CN"/>
              </w:rPr>
              <w:t>)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iCs/>
                <w:color w:val="000000"/>
              </w:rPr>
              <w:t>Коммуникативно</w:t>
            </w:r>
            <w:r w:rsidR="00B034AC" w:rsidRPr="00404446">
              <w:rPr>
                <w:rFonts w:eastAsia="Calibri"/>
                <w:i/>
                <w:iCs/>
                <w:color w:val="000000"/>
              </w:rPr>
              <w:t>–</w:t>
            </w:r>
            <w:r w:rsidRPr="00404446">
              <w:rPr>
                <w:rFonts w:eastAsia="Calibri"/>
                <w:i/>
                <w:iCs/>
                <w:color w:val="000000"/>
              </w:rPr>
              <w:t>функциональные типы</w:t>
            </w:r>
            <w:r w:rsidRPr="00404446">
              <w:rPr>
                <w:rFonts w:eastAsia="Calibri"/>
                <w:color w:val="000000"/>
              </w:rPr>
              <w:t>: этикетный, информационный (диалог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 xml:space="preserve">дискуссия), побудительный, экспрессивный.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iCs/>
                <w:color w:val="000000"/>
              </w:rPr>
              <w:t>Репродуктивная деятельность</w:t>
            </w:r>
            <w:r w:rsidRPr="00404446">
              <w:rPr>
                <w:rFonts w:eastAsia="Calibri"/>
                <w:color w:val="000000"/>
              </w:rPr>
              <w:t xml:space="preserve">: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>разыгрывание диалогов и инсценировка текста, перевод диалогов с украинского языка на русский с последующим их разыгрыванием; использование надлежащих невербальных средств коммуникации.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iCs/>
                <w:color w:val="000000"/>
              </w:rPr>
              <w:t>Продуктивная деятельность</w:t>
            </w:r>
            <w:r w:rsidRPr="00404446">
              <w:rPr>
                <w:rFonts w:eastAsia="Calibri"/>
                <w:color w:val="000000"/>
              </w:rPr>
              <w:t xml:space="preserve">: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составление диалогов  по образцу, указанным параметрам ситуации с последующим разыгрыванием; восстановление и распространение реплик диалогов; продолжение прерванных; соблюдение  речевой культуры. 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  <w:r w:rsidRPr="00404446">
              <w:rPr>
                <w:rFonts w:eastAsia="Calibri"/>
                <w:b/>
                <w:bCs/>
                <w:color w:val="000000"/>
              </w:rPr>
              <w:t xml:space="preserve">ПИСЬМО </w:t>
            </w:r>
            <w:r w:rsidRPr="00404446">
              <w:rPr>
                <w:rFonts w:eastAsia="Calibri"/>
                <w:b/>
                <w:bCs/>
                <w:color w:val="000000"/>
                <w:lang w:eastAsia="zh-CN"/>
              </w:rPr>
              <w:t>(5 ч</w:t>
            </w:r>
            <w:r w:rsidR="00147455" w:rsidRPr="00404446">
              <w:rPr>
                <w:rFonts w:eastAsia="Calibri"/>
                <w:b/>
                <w:bCs/>
                <w:color w:val="000000"/>
                <w:lang w:eastAsia="zh-CN"/>
              </w:rPr>
              <w:t>.</w:t>
            </w:r>
            <w:r w:rsidRPr="00404446">
              <w:rPr>
                <w:rFonts w:eastAsia="Calibri"/>
                <w:b/>
                <w:bCs/>
                <w:color w:val="000000"/>
                <w:lang w:eastAsia="zh-CN"/>
              </w:rPr>
              <w:t>)</w:t>
            </w:r>
          </w:p>
          <w:p w:rsidR="006F0673" w:rsidRPr="00404446" w:rsidRDefault="006F0673" w:rsidP="00EC03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i/>
                <w:iCs/>
                <w:color w:val="000000"/>
              </w:rPr>
              <w:t>Репродуктивная деятельность</w:t>
            </w:r>
            <w:r w:rsidRPr="00404446">
              <w:rPr>
                <w:rFonts w:eastAsia="Calibri"/>
                <w:color w:val="000000"/>
              </w:rPr>
              <w:t>: восстановление, преобразование предложений и текста; выписывание нужных фрагментов текста; перевод текста</w:t>
            </w:r>
            <w:r w:rsidRPr="00404446">
              <w:rPr>
                <w:rFonts w:eastAsia="Calibri"/>
                <w:color w:val="000000"/>
                <w:lang w:eastAsia="zh-CN"/>
              </w:rPr>
              <w:t>;</w:t>
            </w:r>
            <w:r w:rsidRPr="00404446">
              <w:rPr>
                <w:rFonts w:eastAsia="Calibri"/>
                <w:color w:val="000000"/>
              </w:rPr>
              <w:t xml:space="preserve"> ответы на вопросы, сжатые, выборочные и подробные изложения</w:t>
            </w:r>
            <w:proofErr w:type="gramStart"/>
            <w:r w:rsidRPr="00404446">
              <w:rPr>
                <w:rFonts w:eastAsia="Calibri"/>
                <w:color w:val="000000"/>
              </w:rPr>
              <w:t xml:space="preserve"> </w:t>
            </w:r>
            <w:r w:rsidRPr="00404446">
              <w:rPr>
                <w:rFonts w:eastAsia="Calibri"/>
                <w:color w:val="000000"/>
                <w:lang w:eastAsia="zh-CN"/>
              </w:rPr>
              <w:t>.</w:t>
            </w:r>
            <w:proofErr w:type="gramEnd"/>
          </w:p>
          <w:p w:rsidR="006F0673" w:rsidRPr="00404446" w:rsidRDefault="006F0673" w:rsidP="00D058D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val="uk-UA"/>
              </w:rPr>
            </w:pPr>
            <w:proofErr w:type="gramStart"/>
            <w:r w:rsidRPr="00404446">
              <w:rPr>
                <w:rFonts w:eastAsia="Calibri"/>
                <w:i/>
                <w:iCs/>
                <w:color w:val="000000"/>
              </w:rPr>
              <w:t>Продуктивная деятельность</w:t>
            </w:r>
            <w:r w:rsidRPr="00404446">
              <w:rPr>
                <w:rFonts w:eastAsia="Calibri"/>
                <w:color w:val="000000"/>
              </w:rPr>
              <w:t xml:space="preserve">: изложение с дополнительным творческим заданием </w:t>
            </w:r>
            <w:r w:rsidRPr="00404446">
              <w:rPr>
                <w:rFonts w:eastAsia="Calibri"/>
                <w:color w:val="000000"/>
                <w:lang w:eastAsia="zh-CN"/>
              </w:rPr>
              <w:t>(1</w:t>
            </w:r>
            <w:r w:rsidR="00D058D1">
              <w:rPr>
                <w:rFonts w:eastAsia="Calibri"/>
                <w:color w:val="000000"/>
                <w:lang w:eastAsia="zh-CN"/>
              </w:rPr>
              <w:t> </w:t>
            </w:r>
            <w:r w:rsidRPr="00404446">
              <w:rPr>
                <w:rFonts w:eastAsia="Calibri"/>
                <w:color w:val="000000"/>
                <w:lang w:eastAsia="zh-CN"/>
              </w:rPr>
              <w:t>ч</w:t>
            </w:r>
            <w:r w:rsidR="00147455" w:rsidRPr="00404446">
              <w:rPr>
                <w:rFonts w:eastAsia="Calibri"/>
                <w:color w:val="000000"/>
                <w:lang w:eastAsia="zh-CN"/>
              </w:rPr>
              <w:t>.</w:t>
            </w:r>
            <w:r w:rsidRPr="00404446">
              <w:rPr>
                <w:rFonts w:eastAsia="Calibri"/>
                <w:color w:val="000000"/>
                <w:lang w:eastAsia="zh-CN"/>
              </w:rPr>
              <w:t>)</w:t>
            </w:r>
            <w:r w:rsidRPr="00404446">
              <w:rPr>
                <w:rFonts w:eastAsia="Calibri"/>
                <w:color w:val="000000"/>
              </w:rPr>
              <w:t>, различные виды сочинений и сообщений</w:t>
            </w:r>
            <w:r w:rsidRPr="00404446">
              <w:rPr>
                <w:rFonts w:eastAsia="Calibri"/>
                <w:color w:val="000000"/>
                <w:lang w:eastAsia="zh-CN"/>
              </w:rPr>
              <w:t xml:space="preserve"> (2 ч</w:t>
            </w:r>
            <w:r w:rsidR="00147455" w:rsidRPr="00404446">
              <w:rPr>
                <w:rFonts w:eastAsia="Calibri"/>
                <w:color w:val="000000"/>
                <w:lang w:eastAsia="zh-CN"/>
              </w:rPr>
              <w:t>.</w:t>
            </w:r>
            <w:r w:rsidRPr="00404446">
              <w:rPr>
                <w:rFonts w:eastAsia="Calibri"/>
                <w:color w:val="000000"/>
                <w:lang w:eastAsia="zh-CN"/>
              </w:rPr>
              <w:t>)</w:t>
            </w:r>
            <w:r w:rsidRPr="00404446">
              <w:rPr>
                <w:rFonts w:eastAsia="Calibri"/>
                <w:color w:val="000000"/>
              </w:rPr>
              <w:t>,</w:t>
            </w:r>
            <w:r w:rsidR="00C87E43" w:rsidRPr="00404446">
              <w:rPr>
                <w:rFonts w:eastAsia="Calibri"/>
                <w:color w:val="000000"/>
              </w:rPr>
              <w:t xml:space="preserve"> </w:t>
            </w:r>
            <w:r w:rsidRPr="00404446">
              <w:rPr>
                <w:rFonts w:eastAsia="Calibri"/>
                <w:color w:val="000000"/>
              </w:rPr>
              <w:t>отзыв, реферат (1 ч</w:t>
            </w:r>
            <w:r w:rsidR="00147455" w:rsidRPr="00404446">
              <w:rPr>
                <w:rFonts w:eastAsia="Calibri"/>
                <w:color w:val="000000"/>
              </w:rPr>
              <w:t>.</w:t>
            </w:r>
            <w:r w:rsidRPr="00404446">
              <w:rPr>
                <w:rFonts w:eastAsia="Calibri"/>
                <w:color w:val="000000"/>
              </w:rPr>
              <w:t>), резюме, отчет о проделанной работе (</w:t>
            </w:r>
            <w:r w:rsidRPr="00404446">
              <w:rPr>
                <w:rFonts w:eastAsia="Calibri"/>
                <w:color w:val="000000"/>
                <w:lang w:val="uk-UA"/>
              </w:rPr>
              <w:t>1 ч</w:t>
            </w:r>
            <w:r w:rsidR="00147455" w:rsidRPr="00404446">
              <w:rPr>
                <w:rFonts w:eastAsia="Calibri"/>
                <w:color w:val="000000"/>
                <w:lang w:val="uk-UA"/>
              </w:rPr>
              <w:t>.</w:t>
            </w:r>
            <w:r w:rsidRPr="00404446">
              <w:rPr>
                <w:rFonts w:eastAsia="Calibri"/>
                <w:color w:val="000000"/>
                <w:lang w:val="uk-UA"/>
              </w:rPr>
              <w:t>).</w:t>
            </w:r>
            <w:proofErr w:type="gramEnd"/>
          </w:p>
        </w:tc>
      </w:tr>
      <w:tr w:rsidR="006F0673" w:rsidRPr="00404446" w:rsidTr="006F0673">
        <w:trPr>
          <w:trHeight w:val="982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0673" w:rsidRPr="00404446" w:rsidRDefault="009C1140" w:rsidP="006F0673">
            <w:pPr>
              <w:ind w:firstLine="360"/>
              <w:jc w:val="both"/>
            </w:pPr>
            <w:proofErr w:type="spellStart"/>
            <w:proofErr w:type="gramStart"/>
            <w:r w:rsidRPr="009C1140">
              <w:rPr>
                <w:b/>
              </w:rPr>
              <w:lastRenderedPageBreak/>
              <w:t>Межпредметные</w:t>
            </w:r>
            <w:proofErr w:type="spellEnd"/>
            <w:r w:rsidRPr="009C1140">
              <w:rPr>
                <w:b/>
              </w:rPr>
              <w:t xml:space="preserve"> связи</w:t>
            </w:r>
            <w:r>
              <w:t>: с</w:t>
            </w:r>
            <w:r w:rsidR="006F0673" w:rsidRPr="00404446">
              <w:t xml:space="preserve">редства художественной выразительности речи, отзыв (литература); формы краткой записи учебных текстов (ключевые слова, тезисы, выписки), реферат (литература, история, география, биология и т. д); выделение главной и второстепенной информации, сжатие информации, качество и количество информации (информатика).    </w:t>
            </w:r>
            <w:proofErr w:type="gramEnd"/>
          </w:p>
        </w:tc>
      </w:tr>
    </w:tbl>
    <w:p w:rsidR="006F0673" w:rsidRPr="00404446" w:rsidRDefault="006F0673" w:rsidP="006F0673">
      <w:pPr>
        <w:ind w:firstLine="360"/>
        <w:jc w:val="both"/>
      </w:pPr>
    </w:p>
    <w:p w:rsidR="0096538C" w:rsidRPr="00404446" w:rsidRDefault="0096538C" w:rsidP="006F0673">
      <w:pPr>
        <w:autoSpaceDE w:val="0"/>
        <w:autoSpaceDN w:val="0"/>
        <w:jc w:val="both"/>
        <w:rPr>
          <w:b/>
          <w:bCs/>
        </w:rPr>
      </w:pPr>
    </w:p>
    <w:p w:rsidR="00BA64A5" w:rsidRPr="00404446" w:rsidRDefault="00BA64A5" w:rsidP="00BA64A5">
      <w:pPr>
        <w:jc w:val="center"/>
      </w:pPr>
    </w:p>
    <w:p w:rsidR="00BA64A5" w:rsidRPr="00404446" w:rsidRDefault="00BA64A5" w:rsidP="00BA64A5">
      <w:pPr>
        <w:jc w:val="center"/>
        <w:rPr>
          <w:b/>
          <w:caps/>
        </w:rPr>
      </w:pPr>
      <w:r w:rsidRPr="00404446">
        <w:rPr>
          <w:b/>
          <w:caps/>
        </w:rPr>
        <w:t>Языковая линия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47"/>
        <w:gridCol w:w="4724"/>
      </w:tblGrid>
      <w:tr w:rsidR="00BA64A5" w:rsidRPr="00404446" w:rsidTr="00BA64A5">
        <w:tc>
          <w:tcPr>
            <w:tcW w:w="4847" w:type="dxa"/>
            <w:shd w:val="clear" w:color="auto" w:fill="auto"/>
          </w:tcPr>
          <w:p w:rsidR="00BA64A5" w:rsidRPr="00404446" w:rsidRDefault="00BA64A5" w:rsidP="00BA64A5">
            <w:pPr>
              <w:jc w:val="center"/>
            </w:pPr>
            <w:r w:rsidRPr="00404446">
              <w:t xml:space="preserve">Предполагаемые результаты </w:t>
            </w:r>
          </w:p>
          <w:p w:rsidR="00BA64A5" w:rsidRPr="00404446" w:rsidRDefault="00BA64A5" w:rsidP="00BA64A5">
            <w:pPr>
              <w:jc w:val="center"/>
            </w:pPr>
            <w:r w:rsidRPr="00404446">
              <w:t>учебно</w:t>
            </w:r>
            <w:r w:rsidR="00B034AC" w:rsidRPr="00404446">
              <w:t>–</w:t>
            </w:r>
            <w:r w:rsidRPr="00404446">
              <w:t>познавательной деятельности учащихся</w:t>
            </w:r>
          </w:p>
        </w:tc>
        <w:tc>
          <w:tcPr>
            <w:tcW w:w="4724" w:type="dxa"/>
            <w:shd w:val="clear" w:color="auto" w:fill="auto"/>
          </w:tcPr>
          <w:p w:rsidR="00BA64A5" w:rsidRPr="00404446" w:rsidRDefault="00BA64A5" w:rsidP="00BA64A5">
            <w:pPr>
              <w:jc w:val="center"/>
            </w:pPr>
            <w:r w:rsidRPr="00404446">
              <w:t>Содержание учебного материала</w:t>
            </w:r>
          </w:p>
        </w:tc>
      </w:tr>
      <w:tr w:rsidR="00BA64A5" w:rsidRPr="00404446" w:rsidTr="00BA64A5">
        <w:trPr>
          <w:trHeight w:val="332"/>
        </w:trPr>
        <w:tc>
          <w:tcPr>
            <w:tcW w:w="95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64A5" w:rsidRPr="00404446" w:rsidRDefault="00BA64A5" w:rsidP="00BA64A5">
            <w:pPr>
              <w:jc w:val="center"/>
            </w:pPr>
            <w:r w:rsidRPr="00404446">
              <w:rPr>
                <w:b/>
              </w:rPr>
              <w:t>ОСНОВНЫЕ СВЕДЕНИЯ О ЯЗЫКЕ И</w:t>
            </w:r>
          </w:p>
          <w:p w:rsidR="00BA64A5" w:rsidRPr="00404446" w:rsidRDefault="00BA64A5" w:rsidP="00BA64A5">
            <w:pPr>
              <w:jc w:val="center"/>
              <w:rPr>
                <w:b/>
              </w:rPr>
            </w:pPr>
            <w:r w:rsidRPr="00404446">
              <w:rPr>
                <w:b/>
              </w:rPr>
              <w:t xml:space="preserve">КУЛЬТУРЕ РЕЧИ </w:t>
            </w:r>
          </w:p>
          <w:p w:rsidR="00BA64A5" w:rsidRPr="00404446" w:rsidRDefault="00BA64A5" w:rsidP="00BA64A5">
            <w:pPr>
              <w:jc w:val="center"/>
            </w:pPr>
            <w:r w:rsidRPr="00404446">
              <w:rPr>
                <w:b/>
              </w:rPr>
              <w:t>(</w:t>
            </w:r>
            <w:r w:rsidR="005F4A50" w:rsidRPr="00404446">
              <w:rPr>
                <w:b/>
                <w:lang w:val="uk-UA"/>
              </w:rPr>
              <w:t>10</w:t>
            </w:r>
            <w:r w:rsidRPr="00404446">
              <w:rPr>
                <w:b/>
              </w:rPr>
              <w:t xml:space="preserve"> ч.)</w:t>
            </w:r>
          </w:p>
        </w:tc>
      </w:tr>
      <w:tr w:rsidR="00BA64A5" w:rsidRPr="00404446" w:rsidTr="00BA64A5">
        <w:trPr>
          <w:trHeight w:val="1432"/>
        </w:trPr>
        <w:tc>
          <w:tcPr>
            <w:tcW w:w="4847" w:type="dxa"/>
            <w:tcBorders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suppressAutoHyphens/>
              <w:jc w:val="both"/>
              <w:rPr>
                <w:lang w:eastAsia="zh-CN"/>
              </w:rPr>
            </w:pPr>
            <w:r w:rsidRPr="00404446">
              <w:rPr>
                <w:b/>
                <w:lang w:eastAsia="zh-CN"/>
              </w:rPr>
              <w:t>Ученик / ученица:</w:t>
            </w:r>
          </w:p>
          <w:p w:rsidR="00BA64A5" w:rsidRPr="00404446" w:rsidRDefault="00BA64A5" w:rsidP="00BA64A5">
            <w:pPr>
              <w:ind w:firstLine="284"/>
              <w:jc w:val="both"/>
            </w:pPr>
            <w:r w:rsidRPr="00404446">
              <w:t xml:space="preserve"> </w:t>
            </w:r>
            <w:r w:rsidR="00B034AC" w:rsidRPr="00404446">
              <w:t>–</w:t>
            </w:r>
            <w:r w:rsidRPr="00404446">
              <w:t> </w:t>
            </w:r>
            <w:r w:rsidRPr="00404446">
              <w:rPr>
                <w:i/>
              </w:rPr>
              <w:t>знает</w:t>
            </w:r>
            <w:r w:rsidRPr="00404446">
              <w:t xml:space="preserve"> о влиянии культуры речи</w:t>
            </w:r>
            <w:r w:rsidRPr="00404446">
              <w:rPr>
                <w:i/>
              </w:rPr>
              <w:t xml:space="preserve"> </w:t>
            </w:r>
            <w:r w:rsidRPr="00404446">
              <w:t xml:space="preserve">на успешность общения; 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b/>
              </w:rPr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 xml:space="preserve">оценивает </w:t>
            </w:r>
            <w:r w:rsidR="00BA64A5" w:rsidRPr="00404446">
              <w:t>отношение общества к проблемам культуры речи;</w:t>
            </w:r>
          </w:p>
        </w:tc>
        <w:tc>
          <w:tcPr>
            <w:tcW w:w="4724" w:type="dxa"/>
            <w:tcBorders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b/>
              </w:rPr>
              <w:t>Понятие о культуре речи</w:t>
            </w:r>
            <w:r w:rsidRPr="00404446">
              <w:t xml:space="preserve"> (2 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Языковая культура и её влияние на эффективность общения. Отношение общества  к проблемам  культуры речи. </w:t>
            </w:r>
          </w:p>
          <w:p w:rsidR="00BA64A5" w:rsidRPr="00404446" w:rsidRDefault="00BA64A5" w:rsidP="00BA64A5">
            <w:pPr>
              <w:jc w:val="both"/>
              <w:rPr>
                <w:b/>
              </w:rPr>
            </w:pPr>
          </w:p>
        </w:tc>
      </w:tr>
      <w:tr w:rsidR="00BA64A5" w:rsidRPr="00404446" w:rsidTr="00BA64A5">
        <w:trPr>
          <w:trHeight w:val="1693"/>
        </w:trPr>
        <w:tc>
          <w:tcPr>
            <w:tcW w:w="4847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</w:pPr>
          </w:p>
          <w:p w:rsidR="00BA64A5" w:rsidRPr="00404446" w:rsidRDefault="00B034AC" w:rsidP="00BA64A5">
            <w:pPr>
              <w:ind w:firstLine="284"/>
              <w:jc w:val="both"/>
            </w:pPr>
            <w:proofErr w:type="gramStart"/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называет</w:t>
            </w:r>
            <w:r w:rsidR="00BA64A5" w:rsidRPr="00404446">
              <w:t xml:space="preserve"> главные критерии речевой культуры: правильность речи (соблюдение языковых норм) и речевое мастерство (точность, логичность, чистота, богатство, уместность, выразительность речи);</w:t>
            </w:r>
            <w:proofErr w:type="gramEnd"/>
          </w:p>
          <w:p w:rsidR="00BA64A5" w:rsidRPr="00404446" w:rsidRDefault="00B034AC" w:rsidP="00BA64A5">
            <w:pPr>
              <w:ind w:firstLine="284"/>
              <w:jc w:val="both"/>
              <w:rPr>
                <w:b/>
              </w:rPr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оценивает</w:t>
            </w:r>
            <w:r w:rsidR="00BA64A5" w:rsidRPr="00404446">
              <w:t xml:space="preserve"> нормативный и  коммуникативный аспекты культуры речи;</w:t>
            </w:r>
          </w:p>
        </w:tc>
        <w:tc>
          <w:tcPr>
            <w:tcW w:w="4724" w:type="dxa"/>
            <w:tcBorders>
              <w:top w:val="nil"/>
              <w:bottom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  <w:rPr>
                <w:b/>
              </w:rPr>
            </w:pPr>
          </w:p>
          <w:p w:rsidR="00BA64A5" w:rsidRPr="00404446" w:rsidRDefault="00BA64A5" w:rsidP="00BA64A5">
            <w:pPr>
              <w:jc w:val="both"/>
            </w:pPr>
            <w:proofErr w:type="gramStart"/>
            <w:r w:rsidRPr="00404446">
              <w:rPr>
                <w:b/>
              </w:rPr>
              <w:t xml:space="preserve">Критерии речевой культуры </w:t>
            </w:r>
            <w:r w:rsidRPr="00404446">
              <w:t>(</w:t>
            </w:r>
            <w:r w:rsidR="005F4A50" w:rsidRPr="00404446">
              <w:rPr>
                <w:lang w:val="uk-UA"/>
              </w:rPr>
              <w:t>3</w:t>
            </w:r>
            <w:r w:rsidRPr="00404446">
              <w:t xml:space="preserve"> ч.) Правильность речи (соблюдение языковых норм) и речевое мастерство (точность, логичность, чистота, богатство, уместность, выразительность речи). </w:t>
            </w:r>
            <w:proofErr w:type="gramEnd"/>
          </w:p>
          <w:p w:rsidR="00BA64A5" w:rsidRPr="00404446" w:rsidRDefault="00BA64A5" w:rsidP="00BA64A5">
            <w:pPr>
              <w:jc w:val="both"/>
            </w:pPr>
          </w:p>
        </w:tc>
      </w:tr>
      <w:tr w:rsidR="00BA64A5" w:rsidRPr="00404446" w:rsidTr="00BA64A5">
        <w:trPr>
          <w:trHeight w:val="1357"/>
        </w:trPr>
        <w:tc>
          <w:tcPr>
            <w:tcW w:w="4847" w:type="dxa"/>
            <w:tcBorders>
              <w:top w:val="nil"/>
            </w:tcBorders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</w:pP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определяет</w:t>
            </w:r>
            <w:r w:rsidR="00BA64A5" w:rsidRPr="00404446">
              <w:t xml:space="preserve"> связь культуры речи и риторики;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ab/>
            </w:r>
            <w:r w:rsidR="00BA64A5" w:rsidRPr="00404446">
              <w:rPr>
                <w:i/>
              </w:rPr>
              <w:t>осознаёт</w:t>
            </w:r>
            <w:r w:rsidR="00BA64A5" w:rsidRPr="00404446">
              <w:t xml:space="preserve"> задачи риторики как искусства красноречия, убеждения и воздействия на аудиторию;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различает</w:t>
            </w:r>
            <w:r w:rsidR="00BA64A5" w:rsidRPr="00404446">
              <w:t xml:space="preserve"> виды публичного выступления;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 xml:space="preserve">составляет </w:t>
            </w:r>
            <w:r w:rsidR="00BA64A5" w:rsidRPr="00404446">
              <w:t>публичное выступление, следуя установленным правилам и принципам;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выступает</w:t>
            </w:r>
            <w:r w:rsidR="00BA64A5" w:rsidRPr="00404446">
              <w:t xml:space="preserve"> с докладом, следуя установленным требованиям к устному выступлению.</w:t>
            </w:r>
          </w:p>
        </w:tc>
        <w:tc>
          <w:tcPr>
            <w:tcW w:w="4724" w:type="dxa"/>
            <w:tcBorders>
              <w:top w:val="nil"/>
            </w:tcBorders>
            <w:shd w:val="clear" w:color="auto" w:fill="auto"/>
          </w:tcPr>
          <w:p w:rsidR="00BA64A5" w:rsidRPr="00404446" w:rsidRDefault="00BA64A5" w:rsidP="00BA64A5">
            <w:pPr>
              <w:jc w:val="both"/>
              <w:rPr>
                <w:b/>
              </w:rPr>
            </w:pPr>
          </w:p>
          <w:p w:rsidR="00BA64A5" w:rsidRPr="00404446" w:rsidRDefault="00BA64A5" w:rsidP="00BA64A5">
            <w:pPr>
              <w:jc w:val="both"/>
            </w:pPr>
            <w:r w:rsidRPr="00404446">
              <w:rPr>
                <w:b/>
              </w:rPr>
              <w:t>Культура речи и риторика</w:t>
            </w:r>
            <w:r w:rsidRPr="00404446">
              <w:t xml:space="preserve"> (</w:t>
            </w:r>
            <w:r w:rsidR="005F4A50" w:rsidRPr="00404446">
              <w:rPr>
                <w:lang w:val="uk-UA"/>
              </w:rPr>
              <w:t xml:space="preserve">5 </w:t>
            </w:r>
            <w:r w:rsidRPr="00404446">
              <w:t>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Понятие риторики. Значение риторики в жизни общества. Виды публичного выступления. Требования к устному выступлению. </w:t>
            </w:r>
          </w:p>
          <w:p w:rsidR="00BA64A5" w:rsidRPr="00404446" w:rsidRDefault="00BA64A5" w:rsidP="00BA64A5">
            <w:pPr>
              <w:jc w:val="both"/>
            </w:pPr>
          </w:p>
        </w:tc>
      </w:tr>
      <w:tr w:rsidR="00BA64A5" w:rsidRPr="00404446" w:rsidTr="00BA64A5">
        <w:tc>
          <w:tcPr>
            <w:tcW w:w="9571" w:type="dxa"/>
            <w:gridSpan w:val="2"/>
            <w:shd w:val="clear" w:color="auto" w:fill="auto"/>
          </w:tcPr>
          <w:p w:rsidR="00BA64A5" w:rsidRPr="00404446" w:rsidRDefault="00BA64A5" w:rsidP="00BA64A5">
            <w:pPr>
              <w:jc w:val="center"/>
              <w:rPr>
                <w:b/>
              </w:rPr>
            </w:pPr>
            <w:r w:rsidRPr="00404446">
              <w:rPr>
                <w:b/>
              </w:rPr>
              <w:t xml:space="preserve">ПРАВИЛЬНОСТЬ РЕЧИ </w:t>
            </w:r>
          </w:p>
          <w:p w:rsidR="00BA64A5" w:rsidRPr="00404446" w:rsidRDefault="00BA64A5" w:rsidP="00BA64A5">
            <w:pPr>
              <w:jc w:val="center"/>
              <w:rPr>
                <w:b/>
              </w:rPr>
            </w:pPr>
            <w:r w:rsidRPr="00404446">
              <w:rPr>
                <w:b/>
              </w:rPr>
              <w:t>(</w:t>
            </w:r>
            <w:r w:rsidR="005F4A50" w:rsidRPr="00404446">
              <w:rPr>
                <w:b/>
                <w:lang w:val="uk-UA"/>
              </w:rPr>
              <w:t>20</w:t>
            </w:r>
            <w:r w:rsidRPr="00404446">
              <w:rPr>
                <w:b/>
              </w:rPr>
              <w:t xml:space="preserve"> ч.)</w:t>
            </w:r>
          </w:p>
        </w:tc>
      </w:tr>
      <w:tr w:rsidR="00BA64A5" w:rsidRPr="00404446" w:rsidTr="00BA64A5">
        <w:trPr>
          <w:trHeight w:val="1644"/>
        </w:trPr>
        <w:tc>
          <w:tcPr>
            <w:tcW w:w="4847" w:type="dxa"/>
            <w:shd w:val="clear" w:color="auto" w:fill="auto"/>
          </w:tcPr>
          <w:p w:rsidR="00BA64A5" w:rsidRPr="00404446" w:rsidRDefault="00BA64A5" w:rsidP="00BA64A5">
            <w:pPr>
              <w:suppressAutoHyphens/>
              <w:jc w:val="both"/>
              <w:rPr>
                <w:lang w:eastAsia="zh-CN"/>
              </w:rPr>
            </w:pPr>
            <w:r w:rsidRPr="00404446">
              <w:rPr>
                <w:b/>
                <w:lang w:eastAsia="zh-CN"/>
              </w:rPr>
              <w:t>Ученик / ученица: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различает</w:t>
            </w:r>
            <w:r w:rsidR="00BA64A5" w:rsidRPr="00404446">
              <w:t xml:space="preserve"> фонетические, лексические, словообразовательные, грамматические, орфографические и пунктуационные нормы литературного языка;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соблюдает</w:t>
            </w:r>
            <w:r w:rsidR="00BA64A5" w:rsidRPr="00404446">
              <w:t xml:space="preserve"> нормы литературного языка и требования к культуре речи в устных и письменных высказываниях;</w:t>
            </w:r>
          </w:p>
        </w:tc>
        <w:tc>
          <w:tcPr>
            <w:tcW w:w="4724" w:type="dxa"/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b/>
              </w:rPr>
              <w:t>Правильность речи</w:t>
            </w:r>
            <w:r w:rsidRPr="00404446">
              <w:t xml:space="preserve"> (2 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Понятие языковой нормы. Виды норм: строго обязательная и допускающая варианты. Норма как изменяющееся явление. </w:t>
            </w:r>
          </w:p>
        </w:tc>
      </w:tr>
      <w:tr w:rsidR="00BA64A5" w:rsidRPr="00404446" w:rsidTr="00BA64A5">
        <w:trPr>
          <w:trHeight w:val="3049"/>
        </w:trPr>
        <w:tc>
          <w:tcPr>
            <w:tcW w:w="4847" w:type="dxa"/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</w:pPr>
            <w:proofErr w:type="gramStart"/>
            <w:r w:rsidRPr="00404446">
              <w:t>–</w:t>
            </w:r>
            <w:r w:rsidR="00BA64A5" w:rsidRPr="00404446">
              <w:t xml:space="preserve"> правильно </w:t>
            </w:r>
            <w:r w:rsidR="00BA64A5" w:rsidRPr="00404446">
              <w:rPr>
                <w:i/>
              </w:rPr>
              <w:t>произносит</w:t>
            </w:r>
            <w:r w:rsidR="00BA64A5" w:rsidRPr="00404446">
              <w:t xml:space="preserve"> безударные гласные в различных позициях: неприкрытых слогах типа </w:t>
            </w:r>
            <w:r w:rsidR="00BA64A5" w:rsidRPr="00404446">
              <w:rPr>
                <w:i/>
              </w:rPr>
              <w:t>окно</w:t>
            </w:r>
            <w:r w:rsidR="00BA64A5" w:rsidRPr="00404446">
              <w:t xml:space="preserve">, безударные гласные звуки после твёрдых и мягких согласных, гласные звуки после всегда мягких </w:t>
            </w:r>
            <w:r w:rsidR="00BA64A5" w:rsidRPr="00404446">
              <w:rPr>
                <w:i/>
              </w:rPr>
              <w:t>ч, щ</w:t>
            </w:r>
            <w:r w:rsidR="00BA64A5" w:rsidRPr="00404446">
              <w:t xml:space="preserve"> и всегда твёрдых </w:t>
            </w:r>
            <w:r w:rsidR="00BA64A5" w:rsidRPr="00404446">
              <w:rPr>
                <w:i/>
              </w:rPr>
              <w:t>ж, ш, ц</w:t>
            </w:r>
            <w:r w:rsidR="00BA64A5" w:rsidRPr="00404446">
              <w:t xml:space="preserve">; звуки </w:t>
            </w:r>
            <w:r w:rsidR="00BA64A5" w:rsidRPr="00404446">
              <w:rPr>
                <w:i/>
              </w:rPr>
              <w:t>[г], [г′]</w:t>
            </w:r>
            <w:r w:rsidR="00BA64A5" w:rsidRPr="00404446">
              <w:t xml:space="preserve">, звонкие / глухие согласные звуки в слабых позициях; сочетания звуков </w:t>
            </w:r>
            <w:proofErr w:type="spellStart"/>
            <w:r w:rsidR="00BA64A5" w:rsidRPr="00404446">
              <w:rPr>
                <w:i/>
              </w:rPr>
              <w:t>сч</w:t>
            </w:r>
            <w:proofErr w:type="spellEnd"/>
            <w:r w:rsidR="00BA64A5" w:rsidRPr="00404446">
              <w:rPr>
                <w:i/>
              </w:rPr>
              <w:t xml:space="preserve">, </w:t>
            </w:r>
            <w:proofErr w:type="spellStart"/>
            <w:r w:rsidR="00BA64A5" w:rsidRPr="00404446">
              <w:rPr>
                <w:i/>
              </w:rPr>
              <w:t>зч</w:t>
            </w:r>
            <w:proofErr w:type="spellEnd"/>
            <w:r w:rsidR="00BA64A5" w:rsidRPr="00404446">
              <w:rPr>
                <w:i/>
              </w:rPr>
              <w:t xml:space="preserve">, </w:t>
            </w:r>
            <w:proofErr w:type="spellStart"/>
            <w:r w:rsidR="00BA64A5" w:rsidRPr="00404446">
              <w:rPr>
                <w:i/>
              </w:rPr>
              <w:t>жч</w:t>
            </w:r>
            <w:proofErr w:type="spellEnd"/>
            <w:r w:rsidR="00BA64A5" w:rsidRPr="00404446">
              <w:rPr>
                <w:i/>
              </w:rPr>
              <w:t xml:space="preserve">, </w:t>
            </w:r>
            <w:proofErr w:type="spellStart"/>
            <w:r w:rsidR="00BA64A5" w:rsidRPr="00404446">
              <w:rPr>
                <w:i/>
              </w:rPr>
              <w:t>сш</w:t>
            </w:r>
            <w:proofErr w:type="spellEnd"/>
            <w:r w:rsidR="00BA64A5" w:rsidRPr="00404446">
              <w:t xml:space="preserve">  в различных позициях;</w:t>
            </w:r>
            <w:proofErr w:type="gramEnd"/>
            <w:r w:rsidR="00BA64A5" w:rsidRPr="00404446">
              <w:t xml:space="preserve"> сочетания </w:t>
            </w:r>
            <w:proofErr w:type="spellStart"/>
            <w:r w:rsidR="00BA64A5" w:rsidRPr="00404446">
              <w:rPr>
                <w:i/>
              </w:rPr>
              <w:t>чн</w:t>
            </w:r>
            <w:proofErr w:type="spellEnd"/>
            <w:r w:rsidR="00BA64A5" w:rsidRPr="00404446">
              <w:t xml:space="preserve">, </w:t>
            </w:r>
            <w:proofErr w:type="gramStart"/>
            <w:r w:rsidR="00D058D1">
              <w:rPr>
                <w:i/>
              </w:rPr>
              <w:t>-</w:t>
            </w:r>
            <w:r w:rsidR="00BA64A5" w:rsidRPr="00404446">
              <w:rPr>
                <w:i/>
              </w:rPr>
              <w:t>г</w:t>
            </w:r>
            <w:proofErr w:type="gramEnd"/>
            <w:r w:rsidR="00BA64A5" w:rsidRPr="00404446">
              <w:rPr>
                <w:i/>
              </w:rPr>
              <w:t xml:space="preserve">о, </w:t>
            </w:r>
            <w:r w:rsidR="00D058D1">
              <w:rPr>
                <w:i/>
              </w:rPr>
              <w:t>-</w:t>
            </w:r>
            <w:r w:rsidR="00BA64A5" w:rsidRPr="00404446">
              <w:rPr>
                <w:i/>
              </w:rPr>
              <w:t xml:space="preserve">го, </w:t>
            </w:r>
            <w:r w:rsidR="00D058D1">
              <w:rPr>
                <w:i/>
              </w:rPr>
              <w:t>-</w:t>
            </w:r>
            <w:proofErr w:type="spellStart"/>
            <w:r w:rsidR="00BA64A5" w:rsidRPr="00404446">
              <w:rPr>
                <w:i/>
              </w:rPr>
              <w:t>ся</w:t>
            </w:r>
            <w:proofErr w:type="spellEnd"/>
            <w:r w:rsidR="00BA64A5" w:rsidRPr="00404446">
              <w:rPr>
                <w:i/>
              </w:rPr>
              <w:t xml:space="preserve">, </w:t>
            </w:r>
            <w:r w:rsidR="00D058D1">
              <w:rPr>
                <w:i/>
              </w:rPr>
              <w:t>-</w:t>
            </w:r>
            <w:proofErr w:type="spellStart"/>
            <w:r w:rsidR="00BA64A5" w:rsidRPr="00404446">
              <w:rPr>
                <w:i/>
              </w:rPr>
              <w:t>ся</w:t>
            </w:r>
            <w:proofErr w:type="spellEnd"/>
            <w:r w:rsidR="00BA64A5" w:rsidRPr="00404446">
              <w:t xml:space="preserve">, а также </w:t>
            </w:r>
            <w:proofErr w:type="spellStart"/>
            <w:r w:rsidR="00BA64A5" w:rsidRPr="00404446">
              <w:rPr>
                <w:i/>
              </w:rPr>
              <w:t>чн</w:t>
            </w:r>
            <w:proofErr w:type="spellEnd"/>
            <w:r w:rsidR="00BA64A5" w:rsidRPr="00404446">
              <w:t xml:space="preserve"> в словах типа </w:t>
            </w:r>
            <w:r w:rsidR="00BA64A5" w:rsidRPr="00404446">
              <w:rPr>
                <w:i/>
              </w:rPr>
              <w:t>яичница</w:t>
            </w:r>
            <w:r w:rsidR="00BA64A5" w:rsidRPr="00404446">
              <w:t xml:space="preserve"> и в женских отчествах типа </w:t>
            </w:r>
            <w:r w:rsidR="00BA64A5" w:rsidRPr="00404446">
              <w:rPr>
                <w:i/>
              </w:rPr>
              <w:t>Никитична</w:t>
            </w:r>
            <w:r w:rsidR="00BA64A5" w:rsidRPr="00404446">
              <w:t xml:space="preserve">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соблюдает</w:t>
            </w:r>
            <w:r w:rsidR="00BA64A5" w:rsidRPr="00404446">
              <w:t xml:space="preserve"> переход ударения на </w:t>
            </w:r>
            <w:r w:rsidR="00BA64A5" w:rsidRPr="00404446">
              <w:lastRenderedPageBreak/>
              <w:t xml:space="preserve">предлог в сочетаниях типа </w:t>
            </w:r>
            <w:r w:rsidR="00BA64A5" w:rsidRPr="00404446">
              <w:rPr>
                <w:i/>
              </w:rPr>
              <w:t>из лесу, без вести</w:t>
            </w:r>
            <w:r w:rsidR="00BA64A5" w:rsidRPr="00404446">
              <w:t xml:space="preserve"> и на частицу – </w:t>
            </w:r>
            <w:r w:rsidR="00BA64A5" w:rsidRPr="00404446">
              <w:rPr>
                <w:i/>
              </w:rPr>
              <w:t>не был, не были</w:t>
            </w:r>
            <w:r w:rsidR="00BA64A5" w:rsidRPr="00404446">
              <w:t>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соблюдает</w:t>
            </w:r>
            <w:r w:rsidR="00BA64A5" w:rsidRPr="00404446">
              <w:t xml:space="preserve"> нормы ударения  при произношении кратких прилагательных, неопределённых местоимений, местоимений </w:t>
            </w:r>
            <w:r w:rsidR="00BA64A5" w:rsidRPr="00404446">
              <w:rPr>
                <w:i/>
              </w:rPr>
              <w:t>сам, самый, сколько, столько,</w:t>
            </w:r>
            <w:r w:rsidR="00BA64A5" w:rsidRPr="00404446">
              <w:t xml:space="preserve"> в глаголах прошедшего времени женского рода;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умеет пользоваться</w:t>
            </w:r>
            <w:r w:rsidR="00BA64A5" w:rsidRPr="00404446">
              <w:t xml:space="preserve"> орфоэпическим словарём (в том числе его электронным вариантом);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находит</w:t>
            </w:r>
            <w:r w:rsidR="00BA64A5" w:rsidRPr="00404446">
              <w:t xml:space="preserve"> и при необходимости </w:t>
            </w:r>
            <w:r w:rsidR="00BA64A5" w:rsidRPr="00404446">
              <w:rPr>
                <w:i/>
              </w:rPr>
              <w:t>исправляет</w:t>
            </w:r>
            <w:r w:rsidR="00BA64A5" w:rsidRPr="00404446">
              <w:t xml:space="preserve"> орфоэпиче</w:t>
            </w:r>
            <w:r w:rsidR="00C87E43" w:rsidRPr="00404446">
              <w:t>ские и акцентологические ошибки;</w:t>
            </w:r>
          </w:p>
        </w:tc>
        <w:tc>
          <w:tcPr>
            <w:tcW w:w="4724" w:type="dxa"/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b/>
              </w:rPr>
              <w:lastRenderedPageBreak/>
              <w:t>Нормы орфоэпии</w:t>
            </w:r>
            <w:r w:rsidRPr="00404446">
              <w:rPr>
                <w:i/>
              </w:rPr>
              <w:t xml:space="preserve"> </w:t>
            </w:r>
            <w:r w:rsidRPr="00404446">
              <w:t>(</w:t>
            </w:r>
            <w:r w:rsidRPr="00404446">
              <w:rPr>
                <w:i/>
              </w:rPr>
              <w:t>повторение с углублением</w:t>
            </w:r>
            <w:r w:rsidR="00083DF3" w:rsidRPr="00404446">
              <w:rPr>
                <w:i/>
              </w:rPr>
              <w:t xml:space="preserve"> и практически</w:t>
            </w:r>
            <w:r w:rsidRPr="00404446">
              <w:t>) (</w:t>
            </w:r>
            <w:r w:rsidR="005F4A50" w:rsidRPr="00404446">
              <w:rPr>
                <w:lang w:val="uk-UA"/>
              </w:rPr>
              <w:t>3</w:t>
            </w:r>
            <w:r w:rsidRPr="00404446">
              <w:t xml:space="preserve"> 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Произношение гласных в сильных и слабых позициях. Произношение согласных в сильных и слабых позициях. Произношение сочетаний звуков. Произношение согласных </w:t>
            </w:r>
            <w:proofErr w:type="gramStart"/>
            <w:r w:rsidRPr="00404446">
              <w:t>перед</w:t>
            </w:r>
            <w:proofErr w:type="gramEnd"/>
            <w:r w:rsidRPr="00404446">
              <w:t xml:space="preserve"> [э] в словах иноязычного происхождения.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Нарушение орфоэпической нормы, вызванное влиянием украинского языка. </w:t>
            </w:r>
          </w:p>
          <w:p w:rsidR="00BA64A5" w:rsidRPr="00404446" w:rsidRDefault="00BA64A5" w:rsidP="00BA64A5">
            <w:pPr>
              <w:jc w:val="both"/>
            </w:pPr>
            <w:r w:rsidRPr="00404446">
              <w:t>Орфоэпические словари.</w:t>
            </w:r>
          </w:p>
          <w:p w:rsidR="00BA64A5" w:rsidRPr="00404446" w:rsidRDefault="00BA64A5" w:rsidP="00BA64A5"/>
        </w:tc>
      </w:tr>
      <w:tr w:rsidR="00BA64A5" w:rsidRPr="00404446" w:rsidTr="00BA64A5">
        <w:tc>
          <w:tcPr>
            <w:tcW w:w="4847" w:type="dxa"/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  <w:rPr>
                <w:i/>
                <w:lang w:val="uk-UA"/>
              </w:rPr>
            </w:pPr>
            <w:r w:rsidRPr="00404446">
              <w:lastRenderedPageBreak/>
              <w:t>–</w:t>
            </w:r>
            <w:r w:rsidR="00BA64A5" w:rsidRPr="00404446">
              <w:t xml:space="preserve"> правильно </w:t>
            </w:r>
            <w:r w:rsidR="00BA64A5" w:rsidRPr="00404446">
              <w:rPr>
                <w:i/>
              </w:rPr>
              <w:t>пишет</w:t>
            </w:r>
            <w:r w:rsidR="00BA64A5" w:rsidRPr="00404446">
              <w:t xml:space="preserve"> а) гласные и согласные в слабых позициях; б) непроизносимые согласные; в) </w:t>
            </w:r>
            <w:r w:rsidR="00BA64A5" w:rsidRPr="00404446">
              <w:rPr>
                <w:i/>
              </w:rPr>
              <w:t>ы</w:t>
            </w:r>
            <w:r w:rsidR="00BA64A5" w:rsidRPr="00404446">
              <w:t xml:space="preserve"> после префикса на согласный; г) </w:t>
            </w:r>
            <w:r w:rsidR="00BA64A5" w:rsidRPr="00404446">
              <w:rPr>
                <w:i/>
              </w:rPr>
              <w:t>о</w:t>
            </w:r>
            <w:r w:rsidRPr="00404446">
              <w:t xml:space="preserve"> после шипящих в суффиксах</w:t>
            </w:r>
            <w:r w:rsidR="00886474">
              <w:t xml:space="preserve"> </w:t>
            </w:r>
            <w:proofErr w:type="gramStart"/>
            <w:r w:rsidR="00886474">
              <w:t>-</w:t>
            </w:r>
            <w:proofErr w:type="spellStart"/>
            <w:r w:rsidR="00BA64A5" w:rsidRPr="00404446">
              <w:rPr>
                <w:i/>
              </w:rPr>
              <w:t>о</w:t>
            </w:r>
            <w:proofErr w:type="gramEnd"/>
            <w:r w:rsidR="00BA64A5" w:rsidRPr="00404446">
              <w:rPr>
                <w:i/>
              </w:rPr>
              <w:t>нок</w:t>
            </w:r>
            <w:proofErr w:type="spellEnd"/>
            <w:r w:rsidR="00BA64A5" w:rsidRPr="00404446">
              <w:rPr>
                <w:i/>
              </w:rPr>
              <w:t xml:space="preserve">, </w:t>
            </w:r>
            <w:r w:rsidR="00886474">
              <w:rPr>
                <w:i/>
              </w:rPr>
              <w:t>-</w:t>
            </w:r>
            <w:proofErr w:type="spellStart"/>
            <w:r w:rsidR="00BA64A5" w:rsidRPr="00404446">
              <w:rPr>
                <w:i/>
              </w:rPr>
              <w:t>нк</w:t>
            </w:r>
            <w:proofErr w:type="spellEnd"/>
            <w:r w:rsidR="00BA64A5" w:rsidRPr="00404446">
              <w:rPr>
                <w:i/>
              </w:rPr>
              <w:t>(а);</w:t>
            </w:r>
            <w:r w:rsidR="00BA64A5" w:rsidRPr="00404446">
              <w:rPr>
                <w:lang w:val="uk-UA"/>
              </w:rPr>
              <w:t xml:space="preserve"> д) </w:t>
            </w:r>
            <w:r w:rsidR="00BA64A5" w:rsidRPr="00404446">
              <w:t>чередующиеся гласные в корнях, окончания</w:t>
            </w:r>
            <w:r w:rsidR="00BA64A5" w:rsidRPr="00404446">
              <w:rPr>
                <w:lang w:val="uk-UA"/>
              </w:rPr>
              <w:t xml:space="preserve"> </w:t>
            </w:r>
            <w:r w:rsidR="00BA64A5" w:rsidRPr="00404446">
              <w:t>прилагательных, местоимений, числительных; е) </w:t>
            </w:r>
            <w:proofErr w:type="spellStart"/>
            <w:r w:rsidR="00BA64A5" w:rsidRPr="00404446">
              <w:t>омоформы</w:t>
            </w:r>
            <w:proofErr w:type="spellEnd"/>
            <w:r w:rsidR="00BA64A5" w:rsidRPr="00404446">
              <w:t xml:space="preserve"> (</w:t>
            </w:r>
            <w:r w:rsidR="00BA64A5" w:rsidRPr="00404446">
              <w:rPr>
                <w:i/>
              </w:rPr>
              <w:t>грипп – гриб)</w:t>
            </w:r>
            <w:r w:rsidR="00BA64A5" w:rsidRPr="00404446">
              <w:t>;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lang w:val="uk-UA"/>
              </w:rPr>
            </w:pPr>
            <w:r w:rsidRPr="00404446">
              <w:rPr>
                <w:lang w:val="uk-UA"/>
              </w:rPr>
              <w:t>–</w:t>
            </w:r>
            <w:r w:rsidR="00BA64A5" w:rsidRPr="00404446">
              <w:rPr>
                <w:lang w:val="uk-UA"/>
              </w:rPr>
              <w:t> </w:t>
            </w:r>
            <w:proofErr w:type="spellStart"/>
            <w:r w:rsidR="00BA64A5" w:rsidRPr="00404446">
              <w:rPr>
                <w:i/>
                <w:lang w:val="uk-UA"/>
              </w:rPr>
              <w:t>применяет</w:t>
            </w:r>
            <w:proofErr w:type="spellEnd"/>
            <w:r w:rsidR="00BA64A5" w:rsidRPr="00404446">
              <w:rPr>
                <w:lang w:val="uk-UA"/>
              </w:rPr>
              <w:t xml:space="preserve"> правила </w:t>
            </w:r>
            <w:proofErr w:type="spellStart"/>
            <w:r w:rsidR="00BA64A5" w:rsidRPr="00404446">
              <w:rPr>
                <w:lang w:val="uk-UA"/>
              </w:rPr>
              <w:t>написания</w:t>
            </w:r>
            <w:proofErr w:type="spellEnd"/>
            <w:r w:rsidR="00BA64A5" w:rsidRPr="00404446">
              <w:rPr>
                <w:lang w:val="uk-UA"/>
              </w:rPr>
              <w:t xml:space="preserve"> </w:t>
            </w:r>
            <w:r w:rsidR="00BA64A5" w:rsidRPr="00404446">
              <w:t>прописной буквы на письме;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lang w:val="uk-UA"/>
              </w:rPr>
            </w:pPr>
            <w:r w:rsidRPr="00404446">
              <w:rPr>
                <w:lang w:val="uk-UA"/>
              </w:rPr>
              <w:t>–</w:t>
            </w:r>
            <w:r w:rsidR="00BA64A5" w:rsidRPr="00404446">
              <w:rPr>
                <w:lang w:val="uk-UA"/>
              </w:rPr>
              <w:t> </w:t>
            </w:r>
            <w:r w:rsidR="00BA64A5" w:rsidRPr="00404446">
              <w:rPr>
                <w:i/>
              </w:rPr>
              <w:t>различает</w:t>
            </w:r>
            <w:r w:rsidR="00BA64A5" w:rsidRPr="00404446">
              <w:t xml:space="preserve"> слитное, раздельное и дефисное написание слов;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rPr>
                <w:lang w:val="uk-UA"/>
              </w:rPr>
              <w:t>–</w:t>
            </w:r>
            <w:r w:rsidR="00BA64A5" w:rsidRPr="00404446">
              <w:rPr>
                <w:lang w:val="uk-UA"/>
              </w:rPr>
              <w:t xml:space="preserve"> </w:t>
            </w:r>
            <w:r w:rsidR="00BA64A5" w:rsidRPr="00404446">
              <w:rPr>
                <w:i/>
              </w:rPr>
              <w:t>пользуется</w:t>
            </w:r>
            <w:r w:rsidR="00BA64A5" w:rsidRPr="00404446">
              <w:rPr>
                <w:lang w:val="uk-UA"/>
              </w:rPr>
              <w:t xml:space="preserve"> </w:t>
            </w:r>
            <w:r w:rsidR="00BA64A5" w:rsidRPr="00404446">
              <w:t xml:space="preserve">орфографическим </w:t>
            </w:r>
            <w:proofErr w:type="spellStart"/>
            <w:r w:rsidR="00BA64A5" w:rsidRPr="00404446">
              <w:t>словар</w:t>
            </w:r>
            <w:proofErr w:type="spellEnd"/>
            <w:r w:rsidR="00BA64A5" w:rsidRPr="00404446">
              <w:rPr>
                <w:lang w:val="uk-UA"/>
              </w:rPr>
              <w:t>ё</w:t>
            </w:r>
            <w:r w:rsidR="00BA64A5" w:rsidRPr="00404446">
              <w:t>м (в том числе его электронным вариантом);</w:t>
            </w:r>
          </w:p>
        </w:tc>
        <w:tc>
          <w:tcPr>
            <w:tcW w:w="4724" w:type="dxa"/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b/>
              </w:rPr>
              <w:t>Нормы орфографии</w:t>
            </w:r>
            <w:r w:rsidRPr="00404446">
              <w:rPr>
                <w:i/>
              </w:rPr>
              <w:t xml:space="preserve"> </w:t>
            </w:r>
            <w:r w:rsidRPr="00404446">
              <w:t>(</w:t>
            </w:r>
            <w:r w:rsidRPr="00404446">
              <w:rPr>
                <w:i/>
              </w:rPr>
              <w:t>повторение с углублением</w:t>
            </w:r>
            <w:r w:rsidR="00083DF3" w:rsidRPr="00404446">
              <w:rPr>
                <w:i/>
              </w:rPr>
              <w:t xml:space="preserve"> и практически</w:t>
            </w:r>
            <w:r w:rsidRPr="00404446">
              <w:t>) (</w:t>
            </w:r>
            <w:r w:rsidR="005F4A50" w:rsidRPr="00404446">
              <w:rPr>
                <w:lang w:val="uk-UA"/>
              </w:rPr>
              <w:t>4</w:t>
            </w:r>
            <w:r w:rsidRPr="00404446">
              <w:t xml:space="preserve"> ч.)</w:t>
            </w:r>
          </w:p>
          <w:p w:rsidR="00BA64A5" w:rsidRPr="00404446" w:rsidRDefault="00BA64A5" w:rsidP="00BA64A5">
            <w:pPr>
              <w:jc w:val="both"/>
              <w:rPr>
                <w:lang w:val="uk-UA"/>
              </w:rPr>
            </w:pPr>
            <w:r w:rsidRPr="00404446">
              <w:t>Написание слов по</w:t>
            </w:r>
            <w:r w:rsidRPr="00404446">
              <w:rPr>
                <w:lang w:val="uk-UA"/>
              </w:rPr>
              <w:t xml:space="preserve"> м</w:t>
            </w:r>
            <w:proofErr w:type="spellStart"/>
            <w:r w:rsidRPr="00404446">
              <w:t>орфологическому</w:t>
            </w:r>
            <w:proofErr w:type="spellEnd"/>
            <w:r w:rsidRPr="00404446">
              <w:t xml:space="preserve"> принципу русской орфографии. Написание слов по фонетическому принципу. Написание слов по традиционному принципу. Дифференцирующие написания. Прописные и строчные буквы. </w:t>
            </w:r>
            <w:proofErr w:type="spellStart"/>
            <w:r w:rsidRPr="00404446">
              <w:t>Слитн</w:t>
            </w:r>
            <w:proofErr w:type="spellEnd"/>
            <w:r w:rsidRPr="00404446">
              <w:rPr>
                <w:lang w:val="uk-UA"/>
              </w:rPr>
              <w:t>о</w:t>
            </w:r>
            <w:r w:rsidRPr="00404446">
              <w:t xml:space="preserve">е, </w:t>
            </w:r>
            <w:proofErr w:type="spellStart"/>
            <w:r w:rsidRPr="00404446">
              <w:t>раздельн</w:t>
            </w:r>
            <w:proofErr w:type="spellEnd"/>
            <w:r w:rsidRPr="00404446">
              <w:rPr>
                <w:lang w:val="uk-UA"/>
              </w:rPr>
              <w:t>о</w:t>
            </w:r>
            <w:r w:rsidRPr="00404446">
              <w:t xml:space="preserve">е и </w:t>
            </w:r>
            <w:proofErr w:type="spellStart"/>
            <w:r w:rsidRPr="00404446">
              <w:t>дефисн</w:t>
            </w:r>
            <w:proofErr w:type="spellEnd"/>
            <w:r w:rsidRPr="00404446">
              <w:rPr>
                <w:lang w:val="uk-UA"/>
              </w:rPr>
              <w:t>о</w:t>
            </w:r>
            <w:r w:rsidRPr="00404446">
              <w:t>е написания.</w:t>
            </w:r>
          </w:p>
          <w:p w:rsidR="00BA64A5" w:rsidRPr="00404446" w:rsidRDefault="00BA64A5" w:rsidP="00BA64A5">
            <w:pPr>
              <w:jc w:val="both"/>
            </w:pPr>
            <w:r w:rsidRPr="00404446">
              <w:t>Орфографические словари.</w:t>
            </w:r>
          </w:p>
          <w:p w:rsidR="00BA64A5" w:rsidRPr="00404446" w:rsidRDefault="00BA64A5" w:rsidP="00BA64A5"/>
        </w:tc>
      </w:tr>
      <w:tr w:rsidR="00BA64A5" w:rsidRPr="00404446" w:rsidTr="00BA64A5">
        <w:tc>
          <w:tcPr>
            <w:tcW w:w="4847" w:type="dxa"/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 правильно </w:t>
            </w:r>
            <w:r w:rsidR="00BA64A5" w:rsidRPr="00404446">
              <w:rPr>
                <w:i/>
              </w:rPr>
              <w:t>употребляет</w:t>
            </w:r>
            <w:r w:rsidR="00BA64A5" w:rsidRPr="00404446">
              <w:t xml:space="preserve"> грамматические формы существительного в родительном падеже единственного числа с вариантными окончаниями</w:t>
            </w:r>
            <w:r w:rsidR="00BA64A5" w:rsidRPr="00404446">
              <w:rPr>
                <w:i/>
              </w:rPr>
              <w:t xml:space="preserve"> </w:t>
            </w:r>
            <w:proofErr w:type="gramStart"/>
            <w:r w:rsidR="00886474">
              <w:rPr>
                <w:i/>
              </w:rPr>
              <w:t>-</w:t>
            </w:r>
            <w:r w:rsidR="00BA64A5" w:rsidRPr="00404446">
              <w:rPr>
                <w:i/>
              </w:rPr>
              <w:t>а</w:t>
            </w:r>
            <w:proofErr w:type="gramEnd"/>
            <w:r w:rsidR="00BA64A5" w:rsidRPr="00404446">
              <w:rPr>
                <w:i/>
              </w:rPr>
              <w:t xml:space="preserve">, </w:t>
            </w:r>
            <w:r w:rsidR="00886474">
              <w:rPr>
                <w:i/>
              </w:rPr>
              <w:t>-</w:t>
            </w:r>
            <w:r w:rsidR="00BA64A5" w:rsidRPr="00404446">
              <w:rPr>
                <w:i/>
              </w:rPr>
              <w:t>у (мёда / мёду</w:t>
            </w:r>
            <w:r w:rsidR="00BA64A5" w:rsidRPr="00404446">
              <w:t xml:space="preserve">) и множественного числа </w:t>
            </w:r>
            <w:r w:rsidR="00BA64A5" w:rsidRPr="00404446">
              <w:rPr>
                <w:i/>
              </w:rPr>
              <w:t>(много грузин, нет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мест</w:t>
            </w:r>
            <w:r w:rsidR="00BA64A5" w:rsidRPr="00404446">
              <w:t xml:space="preserve">; </w:t>
            </w:r>
            <w:r w:rsidR="00BA64A5" w:rsidRPr="00404446">
              <w:rPr>
                <w:i/>
              </w:rPr>
              <w:t>несколько солдат,</w:t>
            </w:r>
            <w:r w:rsidR="00BA64A5" w:rsidRPr="00404446">
              <w:t xml:space="preserve"> но </w:t>
            </w:r>
            <w:r w:rsidR="00BA64A5" w:rsidRPr="00404446">
              <w:rPr>
                <w:i/>
              </w:rPr>
              <w:t>апельсинов</w:t>
            </w:r>
            <w:r w:rsidR="00BA64A5" w:rsidRPr="00404446">
              <w:t xml:space="preserve">); в предложном падеже с вариантными </w:t>
            </w:r>
            <w:r w:rsidR="00886474">
              <w:t>-</w:t>
            </w:r>
            <w:r w:rsidR="00BA64A5" w:rsidRPr="00404446">
              <w:rPr>
                <w:i/>
              </w:rPr>
              <w:t xml:space="preserve">е, </w:t>
            </w:r>
            <w:r w:rsidR="00886474">
              <w:rPr>
                <w:i/>
              </w:rPr>
              <w:t>-</w:t>
            </w:r>
            <w:r w:rsidR="00BA64A5" w:rsidRPr="00404446">
              <w:rPr>
                <w:i/>
              </w:rPr>
              <w:t>у (в отпуску / в отпуске</w:t>
            </w:r>
            <w:r w:rsidR="00BA64A5" w:rsidRPr="00404446">
              <w:t xml:space="preserve">); именительного падежа множественного числа </w:t>
            </w:r>
            <w:r w:rsidR="00886474">
              <w:t>-</w:t>
            </w:r>
            <w:r w:rsidR="00BA64A5" w:rsidRPr="00404446">
              <w:rPr>
                <w:i/>
              </w:rPr>
              <w:t xml:space="preserve">а, </w:t>
            </w:r>
            <w:r w:rsidR="00886474">
              <w:rPr>
                <w:i/>
              </w:rPr>
              <w:t>-</w:t>
            </w:r>
            <w:proofErr w:type="spellStart"/>
            <w:r w:rsidR="00BA64A5" w:rsidRPr="00404446">
              <w:rPr>
                <w:i/>
              </w:rPr>
              <w:t>ы</w:t>
            </w:r>
            <w:proofErr w:type="spellEnd"/>
            <w:r w:rsidR="00BA64A5" w:rsidRPr="00404446">
              <w:rPr>
                <w:i/>
              </w:rPr>
              <w:t xml:space="preserve"> (редакторы / </w:t>
            </w:r>
            <w:r w:rsidR="00BA64A5" w:rsidRPr="00404446">
              <w:rPr>
                <w:i/>
                <w:lang w:val="uk-UA"/>
              </w:rPr>
              <w:t>р</w:t>
            </w:r>
            <w:proofErr w:type="spellStart"/>
            <w:r w:rsidR="00BA64A5" w:rsidRPr="00404446">
              <w:rPr>
                <w:i/>
              </w:rPr>
              <w:t>едактора</w:t>
            </w:r>
            <w:proofErr w:type="spellEnd"/>
            <w:r w:rsidR="00BA64A5" w:rsidRPr="00404446">
              <w:rPr>
                <w:i/>
              </w:rPr>
              <w:t>);</w:t>
            </w:r>
            <w:r w:rsidR="00BA64A5" w:rsidRPr="00404446">
              <w:rPr>
                <w:i/>
                <w:lang w:val="uk-UA"/>
              </w:rPr>
              <w:t xml:space="preserve"> </w:t>
            </w:r>
            <w:r w:rsidR="00BA64A5" w:rsidRPr="00404446">
              <w:t>прилагательного в краткой форме (</w:t>
            </w:r>
            <w:proofErr w:type="gramStart"/>
            <w:r w:rsidR="00BA64A5" w:rsidRPr="00404446">
              <w:rPr>
                <w:i/>
              </w:rPr>
              <w:t>мужествен</w:t>
            </w:r>
            <w:proofErr w:type="gramEnd"/>
            <w:r w:rsidR="00BA64A5" w:rsidRPr="00404446">
              <w:rPr>
                <w:i/>
              </w:rPr>
              <w:t> / мужественен</w:t>
            </w:r>
            <w:r w:rsidR="00BA64A5" w:rsidRPr="00404446">
              <w:t>) и в сравнительной и превосходной степенях сравнения; числительных в сочетании с существительными (</w:t>
            </w:r>
            <w:r w:rsidR="00BA64A5" w:rsidRPr="00404446">
              <w:rPr>
                <w:i/>
              </w:rPr>
              <w:t xml:space="preserve">обоих студентов, обеих учительниц, полтора суток </w:t>
            </w:r>
            <w:r w:rsidR="00BA64A5" w:rsidRPr="00404446">
              <w:t>и пр.);</w:t>
            </w:r>
            <w:r w:rsidR="00BA64A5" w:rsidRPr="00404446">
              <w:rPr>
                <w:lang w:val="uk-UA"/>
              </w:rPr>
              <w:t xml:space="preserve"> </w:t>
            </w:r>
            <w:r w:rsidR="00BA64A5" w:rsidRPr="00404446">
              <w:t xml:space="preserve">местоимений </w:t>
            </w:r>
            <w:r w:rsidR="00BA64A5" w:rsidRPr="00404446">
              <w:rPr>
                <w:i/>
              </w:rPr>
              <w:t xml:space="preserve">сам, самый, сколько; </w:t>
            </w:r>
            <w:r w:rsidR="00BA64A5" w:rsidRPr="00404446">
              <w:t>видовых пар глаголов (</w:t>
            </w:r>
            <w:r w:rsidR="00BA64A5" w:rsidRPr="00404446">
              <w:rPr>
                <w:i/>
              </w:rPr>
              <w:t>одолжить – одалживать</w:t>
            </w:r>
            <w:r w:rsidR="00BA64A5" w:rsidRPr="00404446">
              <w:t xml:space="preserve">), </w:t>
            </w:r>
            <w:r w:rsidR="00BA64A5" w:rsidRPr="00404446">
              <w:lastRenderedPageBreak/>
              <w:t>возвратных глаголов и образованных от них причастий (</w:t>
            </w:r>
            <w:r w:rsidR="00BA64A5" w:rsidRPr="00404446">
              <w:rPr>
                <w:i/>
              </w:rPr>
              <w:t>кусать – кусающий; кусаться – кусающийся</w:t>
            </w:r>
            <w:r w:rsidR="00BA64A5" w:rsidRPr="00404446">
              <w:t xml:space="preserve">), деепричастий, причастных и деепричастных оборотов; предлогов </w:t>
            </w:r>
            <w:proofErr w:type="gramStart"/>
            <w:r w:rsidR="00BA64A5" w:rsidRPr="00404446">
              <w:rPr>
                <w:i/>
              </w:rPr>
              <w:t>благодаря</w:t>
            </w:r>
            <w:proofErr w:type="gramEnd"/>
            <w:r w:rsidR="00BA64A5" w:rsidRPr="00404446">
              <w:rPr>
                <w:i/>
              </w:rPr>
              <w:t>, согласно, вопреки, в течение, по истечении</w:t>
            </w:r>
            <w:r w:rsidR="00BA64A5" w:rsidRPr="00404446">
              <w:t xml:space="preserve"> с существительными и местоимениями;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находит</w:t>
            </w:r>
            <w:r w:rsidR="00BA64A5" w:rsidRPr="00404446">
              <w:t xml:space="preserve"> в речи морфологические ошибки и при необходимости исправляет их;</w:t>
            </w:r>
          </w:p>
        </w:tc>
        <w:tc>
          <w:tcPr>
            <w:tcW w:w="4724" w:type="dxa"/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b/>
              </w:rPr>
              <w:lastRenderedPageBreak/>
              <w:t>Нормы морфологии</w:t>
            </w:r>
            <w:r w:rsidRPr="00404446">
              <w:rPr>
                <w:i/>
              </w:rPr>
              <w:t xml:space="preserve"> </w:t>
            </w:r>
            <w:r w:rsidRPr="00404446">
              <w:t xml:space="preserve"> (</w:t>
            </w:r>
            <w:r w:rsidRPr="00404446">
              <w:rPr>
                <w:i/>
              </w:rPr>
              <w:t>повторение с углублением</w:t>
            </w:r>
            <w:r w:rsidR="00083DF3" w:rsidRPr="00404446">
              <w:rPr>
                <w:i/>
              </w:rPr>
              <w:t xml:space="preserve"> и практически</w:t>
            </w:r>
            <w:r w:rsidRPr="00404446">
              <w:t>) (5 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Падежные окончания существительных единственного и множественного числа. Образование краткой формы и степеней сравнения качественных прилагательных. Употребление количественных и собирательных числительных в сочетании с существительными. Употребление в речи местоимений </w:t>
            </w:r>
            <w:r w:rsidRPr="00404446">
              <w:rPr>
                <w:i/>
              </w:rPr>
              <w:t>сам, самый, сколько</w:t>
            </w:r>
            <w:r w:rsidRPr="00404446">
              <w:t>. Употребление в речи видовых пар глаголов, возвратных глаголов, возвратных причастий, деепричастий, причастных и деепричастных оборотов.</w:t>
            </w:r>
            <w:r w:rsidRPr="00404446">
              <w:rPr>
                <w:lang w:val="uk-UA"/>
              </w:rPr>
              <w:t xml:space="preserve"> </w:t>
            </w:r>
            <w:r w:rsidRPr="00404446">
              <w:t>Употребление предлогов с существительными и местоимениями.</w:t>
            </w:r>
          </w:p>
          <w:p w:rsidR="00BA64A5" w:rsidRPr="00404446" w:rsidRDefault="00BA64A5" w:rsidP="00BA64A5">
            <w:pPr>
              <w:jc w:val="both"/>
            </w:pPr>
            <w:r w:rsidRPr="00404446">
              <w:t>Нарушение морфологической нормы, вызванное влиянием украинского языка.</w:t>
            </w:r>
          </w:p>
          <w:p w:rsidR="00BA64A5" w:rsidRPr="00404446" w:rsidRDefault="00BA64A5" w:rsidP="00BA64A5"/>
        </w:tc>
      </w:tr>
      <w:tr w:rsidR="00BA64A5" w:rsidRPr="00404446" w:rsidTr="00BA64A5">
        <w:tc>
          <w:tcPr>
            <w:tcW w:w="4847" w:type="dxa"/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</w:pPr>
            <w:r w:rsidRPr="00404446">
              <w:lastRenderedPageBreak/>
              <w:t>–</w:t>
            </w:r>
            <w:r w:rsidR="00BA64A5" w:rsidRPr="00404446">
              <w:t xml:space="preserve"> правильно </w:t>
            </w:r>
            <w:r w:rsidR="00BA64A5" w:rsidRPr="00404446">
              <w:rPr>
                <w:i/>
              </w:rPr>
              <w:t>употребляет</w:t>
            </w:r>
            <w:r w:rsidR="00BA64A5" w:rsidRPr="00404446">
              <w:t xml:space="preserve"> в речи предложения с подлежащими и сказуемыми типа </w:t>
            </w:r>
            <w:r w:rsidR="00BA64A5" w:rsidRPr="00404446">
              <w:rPr>
                <w:i/>
              </w:rPr>
              <w:t xml:space="preserve">большинство учеников согласилось; более пяти человек </w:t>
            </w:r>
            <w:proofErr w:type="gramStart"/>
            <w:r w:rsidR="00BA64A5" w:rsidRPr="00404446">
              <w:rPr>
                <w:i/>
              </w:rPr>
              <w:t>придет</w:t>
            </w:r>
            <w:proofErr w:type="gramEnd"/>
            <w:r w:rsidR="00BA64A5" w:rsidRPr="00404446">
              <w:rPr>
                <w:i/>
              </w:rPr>
              <w:t xml:space="preserve"> / придут; отец с сыном вышли; Вы добры, но Вы добрый; сирота</w:t>
            </w:r>
            <w:r w:rsidR="00BA64A5" w:rsidRPr="00404446">
              <w:t xml:space="preserve">); подчинительную связь слов на основе управления: </w:t>
            </w:r>
            <w:r w:rsidR="00BA64A5" w:rsidRPr="00404446">
              <w:rPr>
                <w:i/>
              </w:rPr>
              <w:t>свидетельство того, что…; уделить внимание кому</w:t>
            </w:r>
            <w:r w:rsidR="00901438" w:rsidRPr="00404446">
              <w:rPr>
                <w:i/>
              </w:rPr>
              <w:t>–</w:t>
            </w:r>
            <w:r w:rsidR="00BA64A5" w:rsidRPr="00404446">
              <w:rPr>
                <w:i/>
              </w:rPr>
              <w:t> / чему</w:t>
            </w:r>
            <w:r w:rsidR="00901438" w:rsidRPr="00404446">
              <w:rPr>
                <w:i/>
              </w:rPr>
              <w:t>–</w:t>
            </w:r>
            <w:r w:rsidR="00BA64A5" w:rsidRPr="00404446">
              <w:rPr>
                <w:i/>
              </w:rPr>
              <w:t xml:space="preserve">то; благодарить его, согласно расписанию, приехал из Москвы </w:t>
            </w:r>
            <w:r w:rsidR="00BA64A5" w:rsidRPr="00404446">
              <w:t>и пр.); вариантные формы управления (</w:t>
            </w:r>
            <w:proofErr w:type="gramStart"/>
            <w:r w:rsidR="00BA64A5" w:rsidRPr="00404446">
              <w:rPr>
                <w:i/>
              </w:rPr>
              <w:t>полный</w:t>
            </w:r>
            <w:proofErr w:type="gramEnd"/>
            <w:r w:rsidR="00BA64A5" w:rsidRPr="00404446">
              <w:rPr>
                <w:i/>
              </w:rPr>
              <w:t xml:space="preserve"> чем / чего</w:t>
            </w:r>
            <w:r w:rsidR="00BA64A5" w:rsidRPr="00404446">
              <w:t xml:space="preserve">);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 правильно </w:t>
            </w:r>
            <w:r w:rsidR="00BA64A5" w:rsidRPr="00404446">
              <w:rPr>
                <w:i/>
              </w:rPr>
              <w:t>согласует</w:t>
            </w:r>
            <w:r w:rsidR="00BA64A5" w:rsidRPr="00404446">
              <w:t xml:space="preserve"> определение с неизменяемыми словами (</w:t>
            </w:r>
            <w:r w:rsidR="00BA64A5" w:rsidRPr="00404446">
              <w:rPr>
                <w:i/>
              </w:rPr>
              <w:t>моё такси, молодежный театр</w:t>
            </w:r>
            <w:r w:rsidR="009C1140">
              <w:rPr>
                <w:i/>
              </w:rPr>
              <w:t>-</w:t>
            </w:r>
            <w:r w:rsidR="00BA64A5" w:rsidRPr="00404446">
              <w:rPr>
                <w:i/>
              </w:rPr>
              <w:t>студия</w:t>
            </w:r>
            <w:r w:rsidR="00BA64A5" w:rsidRPr="00404446">
              <w:t xml:space="preserve">) и сложными словами типа </w:t>
            </w:r>
            <w:r w:rsidR="00BA64A5" w:rsidRPr="00404446">
              <w:rPr>
                <w:i/>
              </w:rPr>
              <w:t>диван</w:t>
            </w:r>
            <w:r w:rsidR="009C1140">
              <w:rPr>
                <w:i/>
              </w:rPr>
              <w:t>-</w:t>
            </w:r>
            <w:r w:rsidR="00BA64A5" w:rsidRPr="00404446">
              <w:rPr>
                <w:i/>
              </w:rPr>
              <w:t>кровать</w:t>
            </w:r>
            <w:r w:rsidR="00BA64A5" w:rsidRPr="00404446">
              <w:t xml:space="preserve">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 правильно </w:t>
            </w:r>
            <w:r w:rsidR="00BA64A5" w:rsidRPr="00404446">
              <w:rPr>
                <w:i/>
              </w:rPr>
              <w:t>строит</w:t>
            </w:r>
            <w:r w:rsidR="00BA64A5" w:rsidRPr="00404446">
              <w:t xml:space="preserve"> высказывания / предложения с прямой речью  и </w:t>
            </w:r>
            <w:r w:rsidR="00BA64A5" w:rsidRPr="009C1140">
              <w:rPr>
                <w:i/>
              </w:rPr>
              <w:t>заменяет</w:t>
            </w:r>
            <w:r w:rsidR="00BA64A5" w:rsidRPr="00404446">
              <w:t xml:space="preserve"> её косвенной;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 </w:t>
            </w:r>
            <w:r w:rsidR="00BA64A5" w:rsidRPr="00404446">
              <w:rPr>
                <w:i/>
              </w:rPr>
              <w:t>находит</w:t>
            </w:r>
            <w:r w:rsidR="00BA64A5" w:rsidRPr="00404446">
              <w:t xml:space="preserve"> в речи синтаксические ошибки и </w:t>
            </w:r>
            <w:r w:rsidR="00BA64A5" w:rsidRPr="00404446">
              <w:rPr>
                <w:i/>
              </w:rPr>
              <w:t>исправляет</w:t>
            </w:r>
            <w:r w:rsidR="00BA64A5" w:rsidRPr="00404446">
              <w:t xml:space="preserve"> их;</w:t>
            </w:r>
          </w:p>
        </w:tc>
        <w:tc>
          <w:tcPr>
            <w:tcW w:w="4724" w:type="dxa"/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b/>
              </w:rPr>
              <w:t>Нормы синтаксиса</w:t>
            </w:r>
            <w:r w:rsidRPr="00404446">
              <w:t xml:space="preserve"> (</w:t>
            </w:r>
            <w:r w:rsidRPr="00404446">
              <w:rPr>
                <w:i/>
              </w:rPr>
              <w:t>повторение с углублением</w:t>
            </w:r>
            <w:r w:rsidR="00083DF3" w:rsidRPr="00404446">
              <w:rPr>
                <w:i/>
              </w:rPr>
              <w:t xml:space="preserve"> и практически</w:t>
            </w:r>
            <w:r w:rsidRPr="00404446">
              <w:t>) (</w:t>
            </w:r>
            <w:r w:rsidR="005F4A50" w:rsidRPr="00404446">
              <w:rPr>
                <w:lang w:val="uk-UA"/>
              </w:rPr>
              <w:t>3</w:t>
            </w:r>
            <w:r w:rsidRPr="00404446">
              <w:t xml:space="preserve"> 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>Согласование глагола</w:t>
            </w:r>
            <w:r w:rsidR="00B034AC" w:rsidRPr="00404446">
              <w:t>–</w:t>
            </w:r>
            <w:r w:rsidRPr="00404446">
              <w:t>сказуемого с подлежащим, выраженным словосочетанием. Форма зависимого слова при согласовании и управлении. Неполное согласование. Способы передачи чужой речи. Нарушение синтаксической нормы, вызванное влиянием украинского языка.</w:t>
            </w:r>
          </w:p>
          <w:p w:rsidR="00BA64A5" w:rsidRPr="00404446" w:rsidRDefault="00BA64A5" w:rsidP="00BA64A5">
            <w:pPr>
              <w:jc w:val="both"/>
            </w:pPr>
          </w:p>
        </w:tc>
      </w:tr>
      <w:tr w:rsidR="00BA64A5" w:rsidRPr="00404446" w:rsidTr="00BA64A5">
        <w:tc>
          <w:tcPr>
            <w:tcW w:w="4847" w:type="dxa"/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 правильно </w:t>
            </w:r>
            <w:r w:rsidR="00BA64A5" w:rsidRPr="00404446">
              <w:rPr>
                <w:i/>
              </w:rPr>
              <w:t>ставит знаки препинания</w:t>
            </w:r>
            <w:r w:rsidR="00BA64A5" w:rsidRPr="00404446">
              <w:t xml:space="preserve"> в простых предложениях, осложнённых однородными членами предложения, вводными словами, словосочетаниями и вставными конструкциями, обращениями, обособленными второстепенными и уточняющими членами предложения, сравнительными оборотами, а также в сложносочинённых, сложноподчинённых и бессоюзных предложениях, действуя по алгоритму;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находит</w:t>
            </w:r>
            <w:r w:rsidR="00BA64A5" w:rsidRPr="00404446">
              <w:t xml:space="preserve"> пунктуационные ошибки и </w:t>
            </w:r>
            <w:r w:rsidR="00BA64A5" w:rsidRPr="00404446">
              <w:rPr>
                <w:i/>
              </w:rPr>
              <w:t>исправляет</w:t>
            </w:r>
            <w:r w:rsidR="00BA64A5" w:rsidRPr="00404446">
              <w:t xml:space="preserve"> их.</w:t>
            </w:r>
          </w:p>
        </w:tc>
        <w:tc>
          <w:tcPr>
            <w:tcW w:w="4724" w:type="dxa"/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b/>
              </w:rPr>
              <w:t>Нормы пунктуации</w:t>
            </w:r>
            <w:r w:rsidRPr="00404446">
              <w:t xml:space="preserve"> (</w:t>
            </w:r>
            <w:r w:rsidRPr="00404446">
              <w:rPr>
                <w:i/>
              </w:rPr>
              <w:t>повторение с углублением</w:t>
            </w:r>
            <w:r w:rsidR="00083DF3" w:rsidRPr="00404446">
              <w:rPr>
                <w:i/>
              </w:rPr>
              <w:t xml:space="preserve"> и практически</w:t>
            </w:r>
            <w:r w:rsidRPr="00404446">
              <w:t>) (</w:t>
            </w:r>
            <w:r w:rsidR="005F4A50" w:rsidRPr="00404446">
              <w:rPr>
                <w:lang w:val="uk-UA"/>
              </w:rPr>
              <w:t>3</w:t>
            </w:r>
            <w:r w:rsidRPr="00404446">
              <w:t xml:space="preserve"> 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Тире между подлежащим и сказуемым. Знаки препинания в простых осложнённых предложениях. </w:t>
            </w:r>
          </w:p>
          <w:p w:rsidR="00BA64A5" w:rsidRPr="00404446" w:rsidRDefault="00BA64A5" w:rsidP="00BA64A5">
            <w:pPr>
              <w:jc w:val="both"/>
            </w:pPr>
            <w:r w:rsidRPr="00404446">
              <w:t>Знаки препинания в сложном предложении (сложносочинённом, сложноподчинённом, бессоюзном).</w:t>
            </w:r>
          </w:p>
          <w:p w:rsidR="00BA64A5" w:rsidRPr="00404446" w:rsidRDefault="00BA64A5" w:rsidP="00BA64A5"/>
        </w:tc>
      </w:tr>
      <w:tr w:rsidR="00BA64A5" w:rsidRPr="00404446" w:rsidTr="00BA64A5">
        <w:trPr>
          <w:trHeight w:val="1124"/>
        </w:trPr>
        <w:tc>
          <w:tcPr>
            <w:tcW w:w="9571" w:type="dxa"/>
            <w:gridSpan w:val="2"/>
            <w:shd w:val="clear" w:color="auto" w:fill="auto"/>
          </w:tcPr>
          <w:p w:rsidR="00BA64A5" w:rsidRPr="00404446" w:rsidRDefault="00BA64A5" w:rsidP="00BA64A5">
            <w:pPr>
              <w:jc w:val="both"/>
            </w:pPr>
            <w:proofErr w:type="spellStart"/>
            <w:r w:rsidRPr="00404446">
              <w:rPr>
                <w:b/>
              </w:rPr>
              <w:lastRenderedPageBreak/>
              <w:t>Межпредметные</w:t>
            </w:r>
            <w:proofErr w:type="spellEnd"/>
            <w:r w:rsidRPr="00404446">
              <w:rPr>
                <w:b/>
              </w:rPr>
              <w:t xml:space="preserve"> связи</w:t>
            </w:r>
            <w:r w:rsidRPr="00404446">
              <w:t>: соблюдение правильности речи и использование речевого мастерства для выражения своих мыслей в различных коммуникативных ситуациях (литература, история, география, биология и др.).</w:t>
            </w:r>
          </w:p>
        </w:tc>
      </w:tr>
      <w:tr w:rsidR="00BA64A5" w:rsidRPr="00404446" w:rsidTr="00BA64A5">
        <w:trPr>
          <w:trHeight w:val="175"/>
        </w:trPr>
        <w:tc>
          <w:tcPr>
            <w:tcW w:w="9571" w:type="dxa"/>
            <w:gridSpan w:val="2"/>
            <w:shd w:val="clear" w:color="auto" w:fill="auto"/>
          </w:tcPr>
          <w:p w:rsidR="00BA64A5" w:rsidRPr="00404446" w:rsidRDefault="00BA64A5" w:rsidP="00BA64A5">
            <w:pPr>
              <w:jc w:val="both"/>
              <w:rPr>
                <w:b/>
              </w:rPr>
            </w:pPr>
            <w:r w:rsidRPr="00404446">
              <w:rPr>
                <w:b/>
              </w:rPr>
              <w:t xml:space="preserve">Учебные ресурсы: </w:t>
            </w:r>
            <w:r w:rsidRPr="00404446">
              <w:t xml:space="preserve">учебные тексты, </w:t>
            </w:r>
            <w:proofErr w:type="spellStart"/>
            <w:r w:rsidRPr="00404446">
              <w:t>медиатексты</w:t>
            </w:r>
            <w:proofErr w:type="spellEnd"/>
            <w:r w:rsidRPr="00404446">
              <w:t xml:space="preserve">, видеоматериалы, инструментальные тексты (алгоритмы, инструкции и под.), интерактивные и конструкторские задания, исследовательские проекты.  </w:t>
            </w:r>
          </w:p>
        </w:tc>
      </w:tr>
      <w:tr w:rsidR="00BA64A5" w:rsidRPr="00404446" w:rsidTr="00BA64A5">
        <w:trPr>
          <w:trHeight w:val="270"/>
        </w:trPr>
        <w:tc>
          <w:tcPr>
            <w:tcW w:w="9571" w:type="dxa"/>
            <w:gridSpan w:val="2"/>
            <w:shd w:val="clear" w:color="auto" w:fill="auto"/>
          </w:tcPr>
          <w:p w:rsidR="00BA64A5" w:rsidRPr="00404446" w:rsidRDefault="00BA64A5" w:rsidP="00BA64A5">
            <w:pPr>
              <w:jc w:val="center"/>
              <w:rPr>
                <w:b/>
              </w:rPr>
            </w:pPr>
            <w:r w:rsidRPr="00404446">
              <w:rPr>
                <w:b/>
              </w:rPr>
              <w:t xml:space="preserve">РЕЧЕВОЕ МАСТЕРСТВО: ТОЧНОСТЬ, ЛОГИЧНОСТЬ, ЧИСТОТА, БОГАТСТВО, ВЫРАЗИТЕЛЬНОСТЬ </w:t>
            </w:r>
          </w:p>
          <w:p w:rsidR="00BA64A5" w:rsidRPr="00404446" w:rsidRDefault="00BA64A5" w:rsidP="00BA64A5">
            <w:pPr>
              <w:jc w:val="center"/>
              <w:rPr>
                <w:b/>
              </w:rPr>
            </w:pPr>
            <w:r w:rsidRPr="00404446">
              <w:rPr>
                <w:b/>
              </w:rPr>
              <w:t>(</w:t>
            </w:r>
            <w:r w:rsidR="005F4A50" w:rsidRPr="00404446">
              <w:rPr>
                <w:b/>
                <w:lang w:val="uk-UA"/>
              </w:rPr>
              <w:t>20</w:t>
            </w:r>
            <w:r w:rsidRPr="00404446">
              <w:rPr>
                <w:b/>
              </w:rPr>
              <w:t xml:space="preserve"> ч.)</w:t>
            </w:r>
          </w:p>
        </w:tc>
      </w:tr>
      <w:tr w:rsidR="00BA64A5" w:rsidRPr="00404446" w:rsidTr="00BA64A5">
        <w:tc>
          <w:tcPr>
            <w:tcW w:w="4847" w:type="dxa"/>
            <w:shd w:val="clear" w:color="auto" w:fill="auto"/>
          </w:tcPr>
          <w:p w:rsidR="00BA64A5" w:rsidRPr="00404446" w:rsidRDefault="00BA64A5" w:rsidP="00BA64A5">
            <w:pPr>
              <w:suppressAutoHyphens/>
              <w:jc w:val="both"/>
              <w:rPr>
                <w:lang w:eastAsia="zh-CN"/>
              </w:rPr>
            </w:pPr>
            <w:r w:rsidRPr="00404446">
              <w:rPr>
                <w:b/>
                <w:lang w:eastAsia="zh-CN"/>
              </w:rPr>
              <w:t>Ученик / ученица: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соотносит</w:t>
            </w:r>
            <w:r w:rsidR="00BA64A5" w:rsidRPr="00404446">
              <w:t xml:space="preserve"> предметы, явления внешнего мира с лексическими единицами (в том числе и с помощью словарей: толкового,  синонимов, омонимов, паронимов и пр.); </w:t>
            </w:r>
          </w:p>
          <w:p w:rsidR="00BA64A5" w:rsidRPr="00404446" w:rsidRDefault="00B034AC" w:rsidP="00BA64A5">
            <w:pPr>
              <w:ind w:firstLine="284"/>
              <w:jc w:val="both"/>
            </w:pPr>
            <w:proofErr w:type="gramStart"/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проявляет умение</w:t>
            </w:r>
            <w:r w:rsidR="00BA64A5" w:rsidRPr="00404446">
              <w:t xml:space="preserve"> точного использования лексико</w:t>
            </w:r>
            <w:r w:rsidR="00901438" w:rsidRPr="00404446">
              <w:t>–</w:t>
            </w:r>
            <w:r w:rsidR="00BA64A5" w:rsidRPr="00404446">
              <w:t xml:space="preserve">семантических вариантов слов (синонимов, омонимов, паронимов, многозначных слов), а также заимствований, профессионализмов, архаизмов, фразеологизмов; </w:t>
            </w:r>
            <w:proofErr w:type="gramEnd"/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строит</w:t>
            </w:r>
            <w:r w:rsidR="00BA64A5" w:rsidRPr="00404446">
              <w:t xml:space="preserve"> высказывания, адекватные предмету речи;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ориентируется</w:t>
            </w:r>
            <w:r w:rsidR="00BA64A5" w:rsidRPr="00404446">
              <w:t xml:space="preserve"> в вариативности форм передачи одной и той же мысли;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соотносит</w:t>
            </w:r>
            <w:r w:rsidR="00BA64A5" w:rsidRPr="00404446">
              <w:t xml:space="preserve"> свои знания о предмете речи со знаниями адресата и реализует это в своих речевых произведениях;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 xml:space="preserve">перечисляет </w:t>
            </w:r>
            <w:r w:rsidR="00BA64A5" w:rsidRPr="00404446">
              <w:t>различные словари современного русского языка и  при необходимости обращается к ним;</w:t>
            </w:r>
          </w:p>
        </w:tc>
        <w:tc>
          <w:tcPr>
            <w:tcW w:w="4724" w:type="dxa"/>
            <w:shd w:val="clear" w:color="auto" w:fill="auto"/>
          </w:tcPr>
          <w:p w:rsidR="00BA64A5" w:rsidRPr="00404446" w:rsidRDefault="00BA64A5" w:rsidP="00BA64A5">
            <w:pPr>
              <w:rPr>
                <w:i/>
              </w:rPr>
            </w:pPr>
            <w:r w:rsidRPr="00404446">
              <w:rPr>
                <w:b/>
              </w:rPr>
              <w:t>Точность речи</w:t>
            </w:r>
            <w:r w:rsidRPr="00404446">
              <w:t xml:space="preserve"> (</w:t>
            </w:r>
            <w:r w:rsidR="00921698" w:rsidRPr="00404446">
              <w:rPr>
                <w:lang w:val="uk-UA"/>
              </w:rPr>
              <w:t>3</w:t>
            </w:r>
            <w:r w:rsidRPr="00404446">
              <w:t xml:space="preserve"> ч.)</w:t>
            </w:r>
          </w:p>
          <w:p w:rsidR="00BA64A5" w:rsidRPr="00404446" w:rsidRDefault="00BA64A5" w:rsidP="00BA64A5">
            <w:pPr>
              <w:suppressAutoHyphens/>
              <w:jc w:val="both"/>
            </w:pPr>
            <w:r w:rsidRPr="00404446">
              <w:t>Факторы, от которых зависит точность речи (знание реального мира, знание языка и его единиц, умение соотнести знание о реальном мире со знанием языка и передать его адресату). Точность в использовании лексических средств языка (</w:t>
            </w:r>
            <w:r w:rsidRPr="00404446">
              <w:rPr>
                <w:i/>
              </w:rPr>
              <w:t>повторение с углублением</w:t>
            </w:r>
            <w:r w:rsidRPr="00404446">
              <w:t>). Толковые словари, словари синонимов, антонимов, паронимов и пр. (</w:t>
            </w:r>
            <w:r w:rsidRPr="00404446">
              <w:rPr>
                <w:i/>
              </w:rPr>
              <w:t>повторение с углублением</w:t>
            </w:r>
            <w:r w:rsidRPr="00404446">
              <w:t>).</w:t>
            </w:r>
          </w:p>
          <w:p w:rsidR="00BA64A5" w:rsidRPr="00404446" w:rsidRDefault="00BA64A5" w:rsidP="00BA64A5"/>
        </w:tc>
      </w:tr>
      <w:tr w:rsidR="00BA64A5" w:rsidRPr="00404446" w:rsidTr="00BA64A5">
        <w:tc>
          <w:tcPr>
            <w:tcW w:w="4847" w:type="dxa"/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устанавливает</w:t>
            </w:r>
            <w:r w:rsidR="00BA64A5" w:rsidRPr="00404446">
              <w:t xml:space="preserve"> логическую </w:t>
            </w:r>
            <w:r w:rsidR="00BA64A5" w:rsidRPr="00404446">
              <w:rPr>
                <w:i/>
              </w:rPr>
              <w:t>связь</w:t>
            </w:r>
            <w:r w:rsidR="00BA64A5" w:rsidRPr="00404446">
              <w:t xml:space="preserve"> между значением языковых единиц и предметами, явлениями реальной действительности;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 непротиворечиво </w:t>
            </w:r>
            <w:r w:rsidR="00BA64A5" w:rsidRPr="00404446">
              <w:rPr>
                <w:i/>
              </w:rPr>
              <w:t>высказывает</w:t>
            </w:r>
            <w:r w:rsidR="00BA64A5" w:rsidRPr="00404446">
              <w:t xml:space="preserve"> свои мысли, зная, что одно суждение правильное, другое – ошибочное, третьего не дано;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располагает</w:t>
            </w:r>
            <w:r w:rsidR="00BA64A5" w:rsidRPr="00404446">
              <w:t xml:space="preserve"> слова в высказывании в логической последовательности, учитывая актуальное членение предложения;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излагает</w:t>
            </w:r>
            <w:r w:rsidR="00BA64A5" w:rsidRPr="00404446">
              <w:t xml:space="preserve"> свои мысли в индуктивной или дедуктивной форме;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 xml:space="preserve">соблюдает </w:t>
            </w:r>
            <w:r w:rsidR="00BA64A5" w:rsidRPr="00404446">
              <w:t xml:space="preserve">в своих высказываниях смысловые, структурные, интонационные и </w:t>
            </w:r>
            <w:r w:rsidR="00BA64A5" w:rsidRPr="00404446">
              <w:lastRenderedPageBreak/>
              <w:t xml:space="preserve">экспрессивные связи;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 xml:space="preserve">делит </w:t>
            </w:r>
            <w:r w:rsidR="00BA64A5" w:rsidRPr="00404446">
              <w:t>текст на смысловые части, в том числе абзацы, сохраняя логические связи;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b/>
              </w:rPr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владеет</w:t>
            </w:r>
            <w:r w:rsidR="00BA64A5" w:rsidRPr="00404446">
              <w:t xml:space="preserve"> техникой смысловой связности и знанием структуры текста и </w:t>
            </w:r>
            <w:r w:rsidR="00BA64A5" w:rsidRPr="00D10832">
              <w:rPr>
                <w:i/>
              </w:rPr>
              <w:t>использует</w:t>
            </w:r>
            <w:r w:rsidR="00BA64A5" w:rsidRPr="00404446">
              <w:t xml:space="preserve"> эт</w:t>
            </w:r>
            <w:r w:rsidR="00886474">
              <w:t>о в своих речевых произведениях;</w:t>
            </w:r>
          </w:p>
        </w:tc>
        <w:tc>
          <w:tcPr>
            <w:tcW w:w="4724" w:type="dxa"/>
            <w:shd w:val="clear" w:color="auto" w:fill="auto"/>
          </w:tcPr>
          <w:p w:rsidR="00BA64A5" w:rsidRPr="00404446" w:rsidRDefault="00BA64A5" w:rsidP="00BA64A5">
            <w:pPr>
              <w:rPr>
                <w:i/>
              </w:rPr>
            </w:pPr>
            <w:r w:rsidRPr="00404446">
              <w:rPr>
                <w:b/>
              </w:rPr>
              <w:lastRenderedPageBreak/>
              <w:t xml:space="preserve">Логичность речи </w:t>
            </w:r>
            <w:r w:rsidRPr="00404446">
              <w:t>(4 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>Признаки логичности речи: непротиворечивость сочетаний слов и высказывания; расположение слов в высказывании в логической последовательности; соблюдение смысловых, структурных, интонационных и экспрессивных связей. Вводные слова и союзы как средства, способствующие организации смысловой связности (</w:t>
            </w:r>
            <w:r w:rsidRPr="00404446">
              <w:rPr>
                <w:i/>
              </w:rPr>
              <w:t>повторение с углублением</w:t>
            </w:r>
            <w:r w:rsidRPr="00404446">
              <w:t xml:space="preserve">). Членение текста на абзацы как средство логической организации речи (повторение с </w:t>
            </w:r>
            <w:r w:rsidRPr="00404446">
              <w:lastRenderedPageBreak/>
              <w:t xml:space="preserve">углублением). Трёхчастное построение текста (вступление, основная часть, заключение) как наиболее соответствующее логике развития </w:t>
            </w:r>
          </w:p>
          <w:p w:rsidR="00BA64A5" w:rsidRPr="00404446" w:rsidRDefault="00BA64A5" w:rsidP="00BA64A5">
            <w:r w:rsidRPr="00404446">
              <w:t>мысли (</w:t>
            </w:r>
            <w:r w:rsidRPr="00404446">
              <w:rPr>
                <w:i/>
              </w:rPr>
              <w:t>повторение с углублением</w:t>
            </w:r>
            <w:r w:rsidRPr="00404446">
              <w:t>).</w:t>
            </w:r>
          </w:p>
          <w:p w:rsidR="00BA64A5" w:rsidRPr="00404446" w:rsidRDefault="00BA64A5" w:rsidP="00BA64A5"/>
        </w:tc>
      </w:tr>
      <w:tr w:rsidR="00BA64A5" w:rsidRPr="00404446" w:rsidTr="00BA64A5">
        <w:tc>
          <w:tcPr>
            <w:tcW w:w="4847" w:type="dxa"/>
            <w:shd w:val="clear" w:color="auto" w:fill="auto"/>
          </w:tcPr>
          <w:p w:rsidR="00BA64A5" w:rsidRPr="00404446" w:rsidRDefault="00BA64A5" w:rsidP="00BA64A5">
            <w:pPr>
              <w:ind w:firstLine="284"/>
              <w:jc w:val="both"/>
            </w:pPr>
            <w:r w:rsidRPr="00404446">
              <w:lastRenderedPageBreak/>
              <w:t xml:space="preserve"> </w:t>
            </w:r>
            <w:r w:rsidR="00B034AC" w:rsidRPr="00404446">
              <w:t>–</w:t>
            </w:r>
            <w:r w:rsidRPr="00404446">
              <w:t> </w:t>
            </w:r>
            <w:r w:rsidRPr="00404446">
              <w:rPr>
                <w:i/>
              </w:rPr>
              <w:t>избегает</w:t>
            </w:r>
            <w:r w:rsidRPr="00404446">
              <w:t xml:space="preserve"> явлений интерференции, вызванных влиянием украинского языка, неуместного использования иноязычной лексики;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знает</w:t>
            </w:r>
            <w:r w:rsidR="00BA64A5" w:rsidRPr="00404446">
              <w:t xml:space="preserve"> условия использования лексики, ограниченной в употреблении: профессионализмов и канцеляризмов, жаргонизмов, диалектизмов и просторечных слов);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 xml:space="preserve"> </w:t>
            </w:r>
            <w:proofErr w:type="gramStart"/>
            <w:r w:rsidR="00BA64A5" w:rsidRPr="00404446">
              <w:rPr>
                <w:i/>
              </w:rPr>
              <w:t>избегает</w:t>
            </w:r>
            <w:proofErr w:type="gramEnd"/>
            <w:r w:rsidR="00BA64A5" w:rsidRPr="00404446">
              <w:t xml:space="preserve"> внелитературные элементы языка: диалектные, просторечные, жаргонные и др. слова;</w:t>
            </w:r>
          </w:p>
        </w:tc>
        <w:tc>
          <w:tcPr>
            <w:tcW w:w="4724" w:type="dxa"/>
            <w:shd w:val="clear" w:color="auto" w:fill="auto"/>
          </w:tcPr>
          <w:p w:rsidR="00BA64A5" w:rsidRPr="00404446" w:rsidRDefault="00BA64A5" w:rsidP="00BA64A5">
            <w:pPr>
              <w:rPr>
                <w:i/>
              </w:rPr>
            </w:pPr>
            <w:r w:rsidRPr="00404446">
              <w:rPr>
                <w:b/>
              </w:rPr>
              <w:t xml:space="preserve">Чистота речи </w:t>
            </w:r>
            <w:r w:rsidRPr="00404446">
              <w:t>(</w:t>
            </w:r>
            <w:r w:rsidR="00921698" w:rsidRPr="00404446">
              <w:rPr>
                <w:lang w:val="uk-UA"/>
              </w:rPr>
              <w:t>3</w:t>
            </w:r>
            <w:r w:rsidRPr="00404446">
              <w:t xml:space="preserve"> 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 xml:space="preserve">Отсутствие нелитературных элементов как главная особенность чистой речи. </w:t>
            </w:r>
          </w:p>
          <w:p w:rsidR="00BA64A5" w:rsidRPr="00404446" w:rsidRDefault="00BA64A5" w:rsidP="00BA64A5">
            <w:pPr>
              <w:jc w:val="both"/>
            </w:pPr>
            <w:r w:rsidRPr="00404446">
              <w:t>Лексика, ограниченная в своем употреблении  (</w:t>
            </w:r>
            <w:r w:rsidRPr="00404446">
              <w:rPr>
                <w:i/>
              </w:rPr>
              <w:t>повторение с углублением</w:t>
            </w:r>
            <w:r w:rsidRPr="00404446">
              <w:t xml:space="preserve">). </w:t>
            </w:r>
          </w:p>
          <w:p w:rsidR="00BA64A5" w:rsidRPr="00404446" w:rsidRDefault="00BA64A5" w:rsidP="00BA64A5">
            <w:pPr>
              <w:jc w:val="both"/>
            </w:pPr>
            <w:r w:rsidRPr="00404446">
              <w:t>Слова</w:t>
            </w:r>
            <w:r w:rsidR="00B034AC" w:rsidRPr="00404446">
              <w:t>–</w:t>
            </w:r>
            <w:r w:rsidRPr="00404446">
              <w:t xml:space="preserve">паразиты. Неуместное использование в речи иноязычных слов. </w:t>
            </w:r>
          </w:p>
          <w:p w:rsidR="00BA64A5" w:rsidRPr="00404446" w:rsidRDefault="00BA64A5" w:rsidP="00BA64A5"/>
        </w:tc>
      </w:tr>
      <w:tr w:rsidR="00BA64A5" w:rsidRPr="00404446" w:rsidTr="00BA64A5">
        <w:tc>
          <w:tcPr>
            <w:tcW w:w="4847" w:type="dxa"/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знает</w:t>
            </w:r>
            <w:r w:rsidR="00BA64A5" w:rsidRPr="00404446">
              <w:t xml:space="preserve"> о количественном и качественном богатстве языковых средств: лексико</w:t>
            </w:r>
            <w:r w:rsidR="00D10832">
              <w:t>-</w:t>
            </w:r>
            <w:r w:rsidR="00BA64A5" w:rsidRPr="00404446">
              <w:t xml:space="preserve">фразеологических, словообразовательных, грамматических, стилистических; 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lang w:val="uk-UA"/>
              </w:rPr>
            </w:pPr>
            <w:r w:rsidRPr="00404446">
              <w:t>–</w:t>
            </w:r>
            <w:r w:rsidR="00BA64A5" w:rsidRPr="00404446">
              <w:t xml:space="preserve"> стилистически оправданно </w:t>
            </w:r>
            <w:r w:rsidR="00BA64A5" w:rsidRPr="00404446">
              <w:rPr>
                <w:i/>
              </w:rPr>
              <w:t>использует</w:t>
            </w:r>
            <w:r w:rsidR="00BA64A5" w:rsidRPr="00404446">
              <w:t xml:space="preserve"> богатство лексики и фразеологии, разнообразные виды словосочетаний и предложений, в том числе вариантные</w:t>
            </w:r>
            <w:r w:rsidR="00BA64A5" w:rsidRPr="00404446">
              <w:rPr>
                <w:lang w:val="uk-UA"/>
              </w:rPr>
              <w:t>;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rPr>
                <w:lang w:val="uk-UA"/>
              </w:rPr>
              <w:t>–</w:t>
            </w:r>
            <w:r w:rsidR="00BA64A5" w:rsidRPr="00404446">
              <w:rPr>
                <w:lang w:val="uk-UA"/>
              </w:rPr>
              <w:t xml:space="preserve"> </w:t>
            </w:r>
            <w:r w:rsidR="00BA64A5" w:rsidRPr="00404446">
              <w:rPr>
                <w:i/>
              </w:rPr>
              <w:t xml:space="preserve">приводит </w:t>
            </w:r>
            <w:r w:rsidR="00BA64A5" w:rsidRPr="00404446">
              <w:t xml:space="preserve">примеры динамических процессов в языке: </w:t>
            </w:r>
            <w:proofErr w:type="spellStart"/>
            <w:r w:rsidR="00BA64A5" w:rsidRPr="00404446">
              <w:t>неологизации</w:t>
            </w:r>
            <w:proofErr w:type="spellEnd"/>
            <w:r w:rsidR="00BA64A5" w:rsidRPr="00404446">
              <w:t xml:space="preserve"> и архаизации;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lang w:val="uk-UA"/>
              </w:rPr>
            </w:pPr>
            <w:r w:rsidRPr="00404446">
              <w:t>–</w:t>
            </w:r>
            <w:r w:rsidR="00BA64A5" w:rsidRPr="00404446">
              <w:t xml:space="preserve"> </w:t>
            </w:r>
            <w:r w:rsidR="00BA64A5" w:rsidRPr="00404446">
              <w:rPr>
                <w:i/>
              </w:rPr>
              <w:t>анализирует</w:t>
            </w:r>
            <w:r w:rsidR="00BA64A5" w:rsidRPr="00404446">
              <w:rPr>
                <w:lang w:val="uk-UA"/>
              </w:rPr>
              <w:t xml:space="preserve"> </w:t>
            </w:r>
            <w:r w:rsidR="00BA64A5" w:rsidRPr="00404446">
              <w:t xml:space="preserve">активный и пассивный лексический запас носителя языка; </w:t>
            </w:r>
            <w:r w:rsidR="00BA64A5" w:rsidRPr="00404446">
              <w:rPr>
                <w:lang w:val="uk-UA"/>
              </w:rPr>
              <w:t xml:space="preserve">  </w:t>
            </w:r>
          </w:p>
        </w:tc>
        <w:tc>
          <w:tcPr>
            <w:tcW w:w="4724" w:type="dxa"/>
            <w:shd w:val="clear" w:color="auto" w:fill="auto"/>
          </w:tcPr>
          <w:p w:rsidR="00BA64A5" w:rsidRPr="00404446" w:rsidRDefault="00BA64A5" w:rsidP="00BA64A5">
            <w:pPr>
              <w:rPr>
                <w:i/>
              </w:rPr>
            </w:pPr>
            <w:r w:rsidRPr="00404446">
              <w:rPr>
                <w:b/>
              </w:rPr>
              <w:t xml:space="preserve">Богатство (разнообразие) речи </w:t>
            </w:r>
            <w:r w:rsidRPr="00404446">
              <w:t>(4 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>Словесное и структурное богатство. Источники богатства русской речи. Синонимия (словообразовательная, лексическая, синтаксическая) (</w:t>
            </w:r>
            <w:r w:rsidRPr="00404446">
              <w:rPr>
                <w:i/>
              </w:rPr>
              <w:t>повторение с углублением</w:t>
            </w:r>
            <w:r w:rsidRPr="00404446">
              <w:t xml:space="preserve">) и вариантность. Динамические процессы в лексике и фразеологии: </w:t>
            </w:r>
            <w:proofErr w:type="spellStart"/>
            <w:r w:rsidRPr="00404446">
              <w:t>неологизация</w:t>
            </w:r>
            <w:proofErr w:type="spellEnd"/>
            <w:r w:rsidRPr="00404446">
              <w:t xml:space="preserve"> и архаизация.</w:t>
            </w:r>
            <w:r w:rsidRPr="0040444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04446">
              <w:t>Пассивный и активный лексический запас носителя языка.</w:t>
            </w:r>
          </w:p>
          <w:p w:rsidR="00BA64A5" w:rsidRPr="00404446" w:rsidRDefault="00BA64A5" w:rsidP="00BA64A5"/>
        </w:tc>
      </w:tr>
      <w:tr w:rsidR="00BA64A5" w:rsidRPr="00404446" w:rsidTr="00BA64A5">
        <w:tc>
          <w:tcPr>
            <w:tcW w:w="4847" w:type="dxa"/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</w:pPr>
            <w:proofErr w:type="gramStart"/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учитывает</w:t>
            </w:r>
            <w:r w:rsidR="00BA64A5" w:rsidRPr="00404446">
              <w:t xml:space="preserve"> особенности ситуации: по сфере общения (официальная, неофициальная), по тональности, а также характеристики участников общения (знания, возраст, пол, роль, статус и пр.); </w:t>
            </w:r>
            <w:proofErr w:type="gramEnd"/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осознаёт</w:t>
            </w:r>
            <w:r w:rsidR="00BA64A5" w:rsidRPr="00404446">
              <w:t xml:space="preserve"> необходимость корректирования речи с учётом изменения ситуации;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>соблюдает</w:t>
            </w:r>
            <w:r w:rsidR="00BA64A5" w:rsidRPr="00404446">
              <w:t xml:space="preserve"> нормы речевого поведения: вежливости, доброжелательности, терпимости к чужим недостаткам и инакомыслию; 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lang w:val="uk-UA"/>
              </w:rPr>
            </w:pPr>
            <w:r w:rsidRPr="00404446">
              <w:t>–</w:t>
            </w:r>
            <w:r w:rsidR="00BA64A5" w:rsidRPr="00404446">
              <w:t> </w:t>
            </w:r>
            <w:r w:rsidR="00BA64A5" w:rsidRPr="00404446">
              <w:rPr>
                <w:i/>
              </w:rPr>
              <w:t xml:space="preserve">умеет </w:t>
            </w:r>
            <w:proofErr w:type="gramStart"/>
            <w:r w:rsidR="00BA64A5" w:rsidRPr="00404446">
              <w:rPr>
                <w:i/>
              </w:rPr>
              <w:t xml:space="preserve">выразить </w:t>
            </w:r>
            <w:r w:rsidR="00BA64A5" w:rsidRPr="00404446">
              <w:t>просьбу</w:t>
            </w:r>
            <w:proofErr w:type="gramEnd"/>
            <w:r w:rsidR="00BA64A5" w:rsidRPr="00404446">
              <w:t xml:space="preserve">, указание, </w:t>
            </w:r>
            <w:r w:rsidR="00BA64A5" w:rsidRPr="00404446">
              <w:lastRenderedPageBreak/>
              <w:t xml:space="preserve">приказ, совет, пожелание; 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lang w:val="uk-UA"/>
              </w:rPr>
            </w:pPr>
            <w:proofErr w:type="gramStart"/>
            <w:r w:rsidRPr="00404446">
              <w:t>–</w:t>
            </w:r>
            <w:r w:rsidR="00BA64A5" w:rsidRPr="00404446">
              <w:rPr>
                <w:lang w:val="uk-UA"/>
              </w:rPr>
              <w:t> </w:t>
            </w:r>
            <w:r w:rsidR="00BA64A5" w:rsidRPr="00404446">
              <w:rPr>
                <w:i/>
              </w:rPr>
              <w:t>формулирует</w:t>
            </w:r>
            <w:r w:rsidR="00BA64A5" w:rsidRPr="00404446">
              <w:t xml:space="preserve"> оценочные суждения, выражающие похвалу, одобрение, замечание, </w:t>
            </w:r>
            <w:r w:rsidR="00F66A8A">
              <w:t xml:space="preserve">избегает </w:t>
            </w:r>
            <w:r w:rsidR="00BA64A5" w:rsidRPr="00404446">
              <w:t>насмешк</w:t>
            </w:r>
            <w:r w:rsidR="00F66A8A">
              <w:t>и</w:t>
            </w:r>
            <w:r w:rsidR="00BA64A5" w:rsidRPr="00404446">
              <w:t>, оскорблени</w:t>
            </w:r>
            <w:r w:rsidR="00F66A8A">
              <w:t>й</w:t>
            </w:r>
            <w:r w:rsidR="00BA64A5" w:rsidRPr="00404446">
              <w:t>, бран</w:t>
            </w:r>
            <w:r w:rsidR="00F66A8A">
              <w:t>и</w:t>
            </w:r>
            <w:r w:rsidR="00BA64A5" w:rsidRPr="00404446">
              <w:t xml:space="preserve">; </w:t>
            </w:r>
            <w:proofErr w:type="gramEnd"/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rPr>
                <w:lang w:val="uk-UA"/>
              </w:rPr>
              <w:t>–</w:t>
            </w:r>
            <w:r w:rsidR="00BA64A5" w:rsidRPr="00404446">
              <w:rPr>
                <w:lang w:val="uk-UA"/>
              </w:rPr>
              <w:t> </w:t>
            </w:r>
            <w:r w:rsidR="00BA64A5" w:rsidRPr="00404446">
              <w:t xml:space="preserve">правильно </w:t>
            </w:r>
            <w:r w:rsidR="00BA64A5" w:rsidRPr="00404446">
              <w:rPr>
                <w:i/>
              </w:rPr>
              <w:t>реагирует</w:t>
            </w:r>
            <w:r w:rsidR="00BA64A5" w:rsidRPr="00404446">
              <w:t xml:space="preserve"> на г</w:t>
            </w:r>
            <w:r w:rsidR="00C87E43" w:rsidRPr="00404446">
              <w:t>рубые и неуместные высказывания;</w:t>
            </w:r>
          </w:p>
        </w:tc>
        <w:tc>
          <w:tcPr>
            <w:tcW w:w="4724" w:type="dxa"/>
            <w:shd w:val="clear" w:color="auto" w:fill="auto"/>
          </w:tcPr>
          <w:p w:rsidR="00BA64A5" w:rsidRPr="00404446" w:rsidRDefault="00BA64A5" w:rsidP="00BA64A5">
            <w:pPr>
              <w:jc w:val="both"/>
              <w:rPr>
                <w:b/>
              </w:rPr>
            </w:pPr>
            <w:r w:rsidRPr="00404446">
              <w:rPr>
                <w:b/>
              </w:rPr>
              <w:lastRenderedPageBreak/>
              <w:t xml:space="preserve">Уместность речи </w:t>
            </w:r>
            <w:r w:rsidRPr="00404446">
              <w:t>(</w:t>
            </w:r>
            <w:r w:rsidR="00921698" w:rsidRPr="00404446">
              <w:rPr>
                <w:lang w:val="uk-UA"/>
              </w:rPr>
              <w:t xml:space="preserve">3 </w:t>
            </w:r>
            <w:r w:rsidRPr="00404446">
              <w:t>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>Соответствие выбора языковых средств ситуации общения и поставленной цели. Тональность речи: высокая, нейтральная, дружественная, фамильярная и пр. Уместность речи как риторическая проблема. Искусство выражения волеизъявления. Искусство выражения оценки. Отношение к грубой речи.</w:t>
            </w:r>
          </w:p>
          <w:p w:rsidR="00BA64A5" w:rsidRPr="00404446" w:rsidRDefault="00BA64A5" w:rsidP="00BA64A5"/>
        </w:tc>
      </w:tr>
      <w:tr w:rsidR="00BA64A5" w:rsidRPr="00404446" w:rsidTr="00BA64A5">
        <w:tc>
          <w:tcPr>
            <w:tcW w:w="4847" w:type="dxa"/>
            <w:shd w:val="clear" w:color="auto" w:fill="auto"/>
          </w:tcPr>
          <w:p w:rsidR="00BA64A5" w:rsidRPr="00404446" w:rsidRDefault="00B034AC" w:rsidP="00BA64A5">
            <w:pPr>
              <w:ind w:firstLine="284"/>
              <w:jc w:val="both"/>
              <w:rPr>
                <w:lang w:val="uk-UA"/>
              </w:rPr>
            </w:pPr>
            <w:r w:rsidRPr="00404446">
              <w:rPr>
                <w:lang w:val="uk-UA"/>
              </w:rPr>
              <w:lastRenderedPageBreak/>
              <w:t>–</w:t>
            </w:r>
            <w:r w:rsidR="00BA64A5" w:rsidRPr="00404446">
              <w:rPr>
                <w:lang w:val="uk-UA"/>
              </w:rPr>
              <w:t> </w:t>
            </w:r>
            <w:r w:rsidR="00BA64A5" w:rsidRPr="00404446">
              <w:t xml:space="preserve">выразительно </w:t>
            </w:r>
            <w:r w:rsidR="00BA64A5" w:rsidRPr="00404446">
              <w:rPr>
                <w:i/>
              </w:rPr>
              <w:t xml:space="preserve">читает </w:t>
            </w:r>
            <w:r w:rsidR="00BA64A5" w:rsidRPr="00404446">
              <w:t xml:space="preserve">учебные тексты; 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lang w:val="uk-UA"/>
              </w:rPr>
            </w:pPr>
            <w:r w:rsidRPr="00404446">
              <w:rPr>
                <w:lang w:val="uk-UA"/>
              </w:rPr>
              <w:t>–</w:t>
            </w:r>
            <w:r w:rsidR="00BA64A5" w:rsidRPr="00404446">
              <w:rPr>
                <w:lang w:val="uk-UA"/>
              </w:rPr>
              <w:t> </w:t>
            </w:r>
            <w:r w:rsidR="00BA64A5" w:rsidRPr="00404446">
              <w:rPr>
                <w:i/>
              </w:rPr>
              <w:t>декламирует</w:t>
            </w:r>
            <w:r w:rsidR="00BA64A5" w:rsidRPr="00404446">
              <w:t xml:space="preserve"> свои и чужие речевые произведения соответственно их стилевой принадлежности и тональности; </w:t>
            </w:r>
          </w:p>
          <w:p w:rsidR="00BA64A5" w:rsidRPr="00404446" w:rsidRDefault="00B034AC" w:rsidP="00BA64A5">
            <w:pPr>
              <w:ind w:firstLine="284"/>
              <w:jc w:val="both"/>
              <w:rPr>
                <w:lang w:val="uk-UA"/>
              </w:rPr>
            </w:pPr>
            <w:r w:rsidRPr="00404446">
              <w:rPr>
                <w:lang w:val="uk-UA"/>
              </w:rPr>
              <w:t>–</w:t>
            </w:r>
            <w:r w:rsidR="00BA64A5" w:rsidRPr="00404446">
              <w:rPr>
                <w:lang w:val="uk-UA"/>
              </w:rPr>
              <w:t> </w:t>
            </w:r>
            <w:r w:rsidR="00BA64A5" w:rsidRPr="00404446">
              <w:t>уместно</w:t>
            </w:r>
            <w:r w:rsidR="00BA64A5" w:rsidRPr="00404446">
              <w:rPr>
                <w:lang w:val="uk-UA"/>
              </w:rPr>
              <w:t xml:space="preserve"> </w:t>
            </w:r>
            <w:r w:rsidR="00BA64A5" w:rsidRPr="00404446">
              <w:rPr>
                <w:i/>
              </w:rPr>
              <w:t>использует</w:t>
            </w:r>
            <w:r w:rsidR="00BA64A5" w:rsidRPr="00404446">
              <w:t xml:space="preserve"> в речи средства выразительности: а) языковые: тропы, фигуры, эмоционально</w:t>
            </w:r>
            <w:r w:rsidR="00D10832">
              <w:t>-</w:t>
            </w:r>
            <w:r w:rsidR="00BA64A5" w:rsidRPr="00404446">
              <w:t xml:space="preserve">оценочная лексика, синтаксическое конструирование текста, б) фонетические: логическое ударение, сила голоса, темп, паузы, тональность, интонация и пр.; в) невербальные: жесты, мимика, позы и пр.; </w:t>
            </w:r>
          </w:p>
          <w:p w:rsidR="00BA64A5" w:rsidRPr="00404446" w:rsidRDefault="00B034AC" w:rsidP="00BA64A5">
            <w:pPr>
              <w:ind w:firstLine="284"/>
              <w:jc w:val="both"/>
            </w:pPr>
            <w:r w:rsidRPr="00404446">
              <w:rPr>
                <w:lang w:val="uk-UA"/>
              </w:rPr>
              <w:t>–</w:t>
            </w:r>
            <w:r w:rsidR="00BA64A5" w:rsidRPr="00404446">
              <w:rPr>
                <w:lang w:val="uk-UA"/>
              </w:rPr>
              <w:t> </w:t>
            </w:r>
            <w:r w:rsidR="00BA64A5" w:rsidRPr="00404446">
              <w:rPr>
                <w:i/>
              </w:rPr>
              <w:t>говорит</w:t>
            </w:r>
            <w:r w:rsidR="00BA64A5" w:rsidRPr="00404446">
              <w:t xml:space="preserve"> свободно, непринуждённо.</w:t>
            </w:r>
          </w:p>
        </w:tc>
        <w:tc>
          <w:tcPr>
            <w:tcW w:w="4724" w:type="dxa"/>
            <w:shd w:val="clear" w:color="auto" w:fill="auto"/>
          </w:tcPr>
          <w:p w:rsidR="00BA64A5" w:rsidRPr="00404446" w:rsidRDefault="00BA64A5" w:rsidP="00BA64A5">
            <w:pPr>
              <w:jc w:val="both"/>
            </w:pPr>
            <w:r w:rsidRPr="00404446">
              <w:rPr>
                <w:b/>
              </w:rPr>
              <w:t xml:space="preserve">Выразительность речи </w:t>
            </w:r>
            <w:r w:rsidRPr="00404446">
              <w:t>(</w:t>
            </w:r>
            <w:r w:rsidR="00921698" w:rsidRPr="00404446">
              <w:rPr>
                <w:lang w:val="uk-UA"/>
              </w:rPr>
              <w:t>3</w:t>
            </w:r>
            <w:r w:rsidRPr="00404446">
              <w:t xml:space="preserve"> ч.)</w:t>
            </w:r>
          </w:p>
          <w:p w:rsidR="00BA64A5" w:rsidRPr="00404446" w:rsidRDefault="00BA64A5" w:rsidP="00BA64A5">
            <w:pPr>
              <w:jc w:val="both"/>
            </w:pPr>
            <w:r w:rsidRPr="00404446">
              <w:t>Выразительность речи как проблема риторики. Ресурсы выразительной речи: а) фонетические, б) </w:t>
            </w:r>
            <w:proofErr w:type="spellStart"/>
            <w:r w:rsidR="00147455" w:rsidRPr="00404446">
              <w:rPr>
                <w:lang w:val="uk-UA"/>
              </w:rPr>
              <w:t>вербальные</w:t>
            </w:r>
            <w:proofErr w:type="spellEnd"/>
            <w:r w:rsidRPr="00404446">
              <w:t>, в) невербальные.</w:t>
            </w:r>
          </w:p>
          <w:p w:rsidR="00BA64A5" w:rsidRPr="00404446" w:rsidRDefault="00BA64A5" w:rsidP="00BA64A5">
            <w:pPr>
              <w:jc w:val="both"/>
              <w:rPr>
                <w:lang w:val="uk-UA"/>
              </w:rPr>
            </w:pPr>
          </w:p>
        </w:tc>
      </w:tr>
      <w:tr w:rsidR="00BA64A5" w:rsidRPr="00404446" w:rsidTr="00BA64A5">
        <w:tc>
          <w:tcPr>
            <w:tcW w:w="9571" w:type="dxa"/>
            <w:gridSpan w:val="2"/>
            <w:shd w:val="clear" w:color="auto" w:fill="auto"/>
          </w:tcPr>
          <w:p w:rsidR="00BA64A5" w:rsidRPr="00404446" w:rsidRDefault="00BA64A5" w:rsidP="00BA64A5">
            <w:pPr>
              <w:jc w:val="both"/>
            </w:pPr>
            <w:proofErr w:type="spellStart"/>
            <w:r w:rsidRPr="00404446">
              <w:rPr>
                <w:b/>
              </w:rPr>
              <w:t>Межпредметные</w:t>
            </w:r>
            <w:proofErr w:type="spellEnd"/>
            <w:r w:rsidRPr="00404446">
              <w:rPr>
                <w:b/>
              </w:rPr>
              <w:t xml:space="preserve"> связи</w:t>
            </w:r>
            <w:r w:rsidRPr="00404446">
              <w:t>: использование правильной и хорошей речи  для точного, логичного, богатого, уместного и выразительного изложения собственных мыслей в различных коммуникативных  ситуациях (литература, история, математика, физика, биология, география и др.).</w:t>
            </w:r>
          </w:p>
        </w:tc>
      </w:tr>
      <w:tr w:rsidR="00BA64A5" w:rsidRPr="00404446" w:rsidTr="00BA64A5">
        <w:tc>
          <w:tcPr>
            <w:tcW w:w="9571" w:type="dxa"/>
            <w:gridSpan w:val="2"/>
            <w:shd w:val="clear" w:color="auto" w:fill="auto"/>
          </w:tcPr>
          <w:p w:rsidR="00BA64A5" w:rsidRPr="00404446" w:rsidRDefault="00BA64A5" w:rsidP="00BA64A5">
            <w:pPr>
              <w:jc w:val="both"/>
              <w:rPr>
                <w:b/>
              </w:rPr>
            </w:pPr>
            <w:r w:rsidRPr="00404446">
              <w:rPr>
                <w:b/>
              </w:rPr>
              <w:t xml:space="preserve">Учебные ресурсы: </w:t>
            </w:r>
            <w:r w:rsidRPr="00404446">
              <w:t xml:space="preserve">учебные тексты, </w:t>
            </w:r>
            <w:proofErr w:type="spellStart"/>
            <w:r w:rsidRPr="00404446">
              <w:t>медиатексты</w:t>
            </w:r>
            <w:proofErr w:type="spellEnd"/>
            <w:r w:rsidRPr="00404446">
              <w:t xml:space="preserve">, видеоматериалы, интерактивные и конструкторские задания, исследовательские проекты.  </w:t>
            </w:r>
          </w:p>
        </w:tc>
      </w:tr>
    </w:tbl>
    <w:p w:rsidR="00BA64A5" w:rsidRPr="00404446" w:rsidRDefault="00BA64A5" w:rsidP="00BA64A5"/>
    <w:p w:rsidR="00BA64A5" w:rsidRPr="00404446" w:rsidRDefault="00BA64A5" w:rsidP="00BA64A5">
      <w:pPr>
        <w:jc w:val="center"/>
        <w:rPr>
          <w:b/>
          <w:sz w:val="28"/>
          <w:szCs w:val="28"/>
        </w:rPr>
      </w:pPr>
      <w:r w:rsidRPr="00404446">
        <w:rPr>
          <w:b/>
          <w:sz w:val="28"/>
          <w:szCs w:val="28"/>
        </w:rPr>
        <w:t xml:space="preserve">СОЦИОКУЛЬТУРНАЯ ЛИНИЯ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  <w:gridCol w:w="3226"/>
      </w:tblGrid>
      <w:tr w:rsidR="00BA64A5" w:rsidRPr="00404446" w:rsidTr="00BA64A5">
        <w:tc>
          <w:tcPr>
            <w:tcW w:w="6345" w:type="dxa"/>
          </w:tcPr>
          <w:p w:rsidR="00BA64A5" w:rsidRPr="00404446" w:rsidRDefault="00BA64A5" w:rsidP="00BA64A5">
            <w:pPr>
              <w:suppressAutoHyphens/>
              <w:jc w:val="both"/>
            </w:pPr>
            <w:r w:rsidRPr="00404446">
              <w:t xml:space="preserve">Общаясь в границах обозначенной тематики, </w:t>
            </w:r>
          </w:p>
          <w:p w:rsidR="00BA64A5" w:rsidRPr="00404446" w:rsidRDefault="00BA64A5" w:rsidP="00BA64A5">
            <w:pPr>
              <w:suppressAutoHyphens/>
              <w:jc w:val="both"/>
            </w:pPr>
            <w:r w:rsidRPr="00404446">
              <w:rPr>
                <w:lang w:eastAsia="zh-CN"/>
              </w:rPr>
              <w:t>ученик / ученица:</w:t>
            </w:r>
          </w:p>
        </w:tc>
        <w:tc>
          <w:tcPr>
            <w:tcW w:w="3226" w:type="dxa"/>
          </w:tcPr>
          <w:p w:rsidR="00BA64A5" w:rsidRPr="00404446" w:rsidRDefault="00BA64A5" w:rsidP="00BA64A5">
            <w:r w:rsidRPr="00404446">
              <w:t>Рекомендуемая тематика учебных текстов и ситуаций</w:t>
            </w:r>
          </w:p>
        </w:tc>
      </w:tr>
      <w:tr w:rsidR="00BA64A5" w:rsidRPr="00404446" w:rsidTr="00BA64A5">
        <w:tc>
          <w:tcPr>
            <w:tcW w:w="6345" w:type="dxa"/>
          </w:tcPr>
          <w:p w:rsidR="00BA64A5" w:rsidRPr="00404446" w:rsidRDefault="00BA64A5" w:rsidP="00EC030F">
            <w:pPr>
              <w:numPr>
                <w:ilvl w:val="0"/>
                <w:numId w:val="2"/>
              </w:numPr>
              <w:spacing w:after="120"/>
              <w:ind w:left="0" w:firstLine="426"/>
              <w:jc w:val="both"/>
              <w:rPr>
                <w:color w:val="000000"/>
                <w:lang w:eastAsia="pl-PL"/>
              </w:rPr>
            </w:pPr>
            <w:r w:rsidRPr="00404446">
              <w:rPr>
                <w:i/>
              </w:rPr>
              <w:t xml:space="preserve"> знает</w:t>
            </w:r>
            <w:r w:rsidRPr="00404446">
              <w:t xml:space="preserve"> о</w:t>
            </w:r>
            <w:r w:rsidRPr="00404446">
              <w:rPr>
                <w:rFonts w:eastAsia="Calibri"/>
                <w:color w:val="000000"/>
              </w:rPr>
              <w:t xml:space="preserve"> связи языка, общества и культуры; </w:t>
            </w:r>
            <w:r w:rsidRPr="00404446">
              <w:rPr>
                <w:rFonts w:eastAsia="Calibri"/>
                <w:i/>
                <w:color w:val="000000"/>
              </w:rPr>
              <w:t>определяет</w:t>
            </w:r>
            <w:r w:rsidRPr="00404446">
              <w:rPr>
                <w:rFonts w:eastAsia="Calibri"/>
                <w:color w:val="000000"/>
              </w:rPr>
              <w:t xml:space="preserve"> роль культуры речи в общении 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 xml:space="preserve">2); </w:t>
            </w:r>
          </w:p>
          <w:p w:rsidR="00BA64A5" w:rsidRPr="00404446" w:rsidRDefault="00BA64A5" w:rsidP="00EC030F">
            <w:pPr>
              <w:numPr>
                <w:ilvl w:val="0"/>
                <w:numId w:val="2"/>
              </w:numPr>
              <w:spacing w:after="120"/>
              <w:ind w:left="0" w:firstLine="426"/>
              <w:jc w:val="both"/>
              <w:rPr>
                <w:color w:val="000000"/>
                <w:lang w:eastAsia="pl-PL"/>
              </w:rPr>
            </w:pPr>
            <w:r w:rsidRPr="00404446">
              <w:rPr>
                <w:i/>
                <w:color w:val="000000"/>
                <w:lang w:eastAsia="pl-PL"/>
              </w:rPr>
              <w:t>осознает</w:t>
            </w:r>
            <w:r w:rsidRPr="00404446">
              <w:rPr>
                <w:color w:val="000000"/>
                <w:lang w:eastAsia="pl-PL"/>
              </w:rPr>
              <w:t xml:space="preserve"> важность </w:t>
            </w:r>
            <w:r w:rsidRPr="00404446">
              <w:rPr>
                <w:rFonts w:eastAsia="Calibri"/>
                <w:color w:val="000000"/>
              </w:rPr>
              <w:t xml:space="preserve">семейных ценностей и </w:t>
            </w:r>
            <w:r w:rsidRPr="00404446">
              <w:rPr>
                <w:i/>
                <w:color w:val="000000"/>
                <w:lang w:eastAsia="pl-PL"/>
              </w:rPr>
              <w:t>выражает готовность</w:t>
            </w:r>
            <w:r w:rsidRPr="00404446">
              <w:rPr>
                <w:color w:val="000000"/>
                <w:lang w:eastAsia="pl-PL"/>
              </w:rPr>
              <w:t xml:space="preserve"> уважать и</w:t>
            </w:r>
            <w:r w:rsidRPr="00404446">
              <w:rPr>
                <w:i/>
                <w:color w:val="000000"/>
                <w:lang w:eastAsia="pl-PL"/>
              </w:rPr>
              <w:t xml:space="preserve"> </w:t>
            </w:r>
            <w:r w:rsidRPr="00404446">
              <w:rPr>
                <w:color w:val="000000"/>
                <w:lang w:eastAsia="pl-PL"/>
              </w:rPr>
              <w:t>сохранять их</w:t>
            </w:r>
            <w:r w:rsidRPr="00404446">
              <w:rPr>
                <w:rFonts w:eastAsia="Calibri"/>
                <w:color w:val="000000"/>
              </w:rPr>
              <w:t xml:space="preserve">; </w:t>
            </w:r>
            <w:r w:rsidRPr="00404446">
              <w:rPr>
                <w:rFonts w:eastAsia="Calibri"/>
                <w:i/>
                <w:color w:val="000000"/>
              </w:rPr>
              <w:t>определяет</w:t>
            </w:r>
            <w:r w:rsidRPr="00404446">
              <w:rPr>
                <w:rFonts w:eastAsia="Calibri"/>
                <w:color w:val="000000"/>
              </w:rPr>
              <w:t xml:space="preserve"> факторы, разрушающие семейные и дружественные отношения 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 xml:space="preserve">2); </w:t>
            </w:r>
          </w:p>
          <w:p w:rsidR="00BA64A5" w:rsidRPr="00404446" w:rsidRDefault="00BA64A5" w:rsidP="00EC030F">
            <w:pPr>
              <w:numPr>
                <w:ilvl w:val="0"/>
                <w:numId w:val="2"/>
              </w:numPr>
              <w:spacing w:after="120"/>
              <w:ind w:left="0" w:firstLine="426"/>
              <w:jc w:val="both"/>
              <w:rPr>
                <w:color w:val="000000"/>
                <w:lang w:eastAsia="pl-PL"/>
              </w:rPr>
            </w:pPr>
            <w:r w:rsidRPr="00404446">
              <w:rPr>
                <w:i/>
                <w:color w:val="000000"/>
                <w:lang w:eastAsia="pl-PL"/>
              </w:rPr>
              <w:t>рассуждает</w:t>
            </w:r>
            <w:r w:rsidRPr="00404446">
              <w:rPr>
                <w:color w:val="000000"/>
                <w:lang w:eastAsia="pl-PL"/>
              </w:rPr>
              <w:t xml:space="preserve"> </w:t>
            </w:r>
            <w:r w:rsidRPr="00404446">
              <w:rPr>
                <w:rFonts w:eastAsia="Calibri"/>
                <w:color w:val="000000"/>
              </w:rPr>
              <w:t>о роли школы в развитии личности;</w:t>
            </w:r>
            <w:r w:rsidRPr="00404446">
              <w:rPr>
                <w:rFonts w:eastAsia="Calibri"/>
                <w:i/>
                <w:color w:val="000000"/>
              </w:rPr>
              <w:t xml:space="preserve"> осознаёт</w:t>
            </w:r>
            <w:r w:rsidRPr="00404446">
              <w:rPr>
                <w:rFonts w:eastAsia="Calibri"/>
                <w:color w:val="000000"/>
              </w:rPr>
              <w:t xml:space="preserve"> необходимость продолжения образования и </w:t>
            </w:r>
            <w:r w:rsidRPr="00404446">
              <w:rPr>
                <w:rFonts w:eastAsia="Calibri"/>
                <w:i/>
                <w:color w:val="000000"/>
              </w:rPr>
              <w:t xml:space="preserve">выражает </w:t>
            </w:r>
            <w:r w:rsidRPr="00404446">
              <w:rPr>
                <w:rFonts w:eastAsia="Calibri"/>
                <w:color w:val="000000"/>
              </w:rPr>
              <w:t>к этому</w:t>
            </w:r>
            <w:r w:rsidRPr="00404446">
              <w:rPr>
                <w:rFonts w:eastAsia="Calibri"/>
                <w:i/>
                <w:color w:val="000000"/>
              </w:rPr>
              <w:t xml:space="preserve"> готовность</w:t>
            </w:r>
            <w:r w:rsidRPr="00404446">
              <w:rPr>
                <w:rFonts w:eastAsia="Calibri"/>
                <w:color w:val="000000"/>
              </w:rPr>
              <w:t xml:space="preserve">; </w:t>
            </w:r>
            <w:r w:rsidRPr="00404446">
              <w:rPr>
                <w:rFonts w:eastAsia="Calibri"/>
                <w:i/>
                <w:color w:val="000000"/>
              </w:rPr>
              <w:t>перечисляет</w:t>
            </w:r>
            <w:r w:rsidRPr="00404446">
              <w:rPr>
                <w:rFonts w:eastAsia="Calibri"/>
                <w:color w:val="000000"/>
              </w:rPr>
              <w:t xml:space="preserve"> факты, подтверждающие необходимость приобретения знаний в течение всей жизни 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 xml:space="preserve">2); </w:t>
            </w:r>
          </w:p>
          <w:p w:rsidR="00BA64A5" w:rsidRPr="00404446" w:rsidRDefault="00BA64A5" w:rsidP="00EC030F">
            <w:pPr>
              <w:numPr>
                <w:ilvl w:val="0"/>
                <w:numId w:val="2"/>
              </w:numPr>
              <w:spacing w:after="120"/>
              <w:ind w:left="0" w:firstLine="426"/>
              <w:jc w:val="both"/>
              <w:rPr>
                <w:color w:val="000000"/>
                <w:lang w:eastAsia="pl-PL"/>
              </w:rPr>
            </w:pPr>
            <w:r w:rsidRPr="00404446">
              <w:rPr>
                <w:rFonts w:eastAsia="Calibri"/>
                <w:i/>
                <w:color w:val="000000"/>
              </w:rPr>
              <w:t xml:space="preserve">знает </w:t>
            </w:r>
            <w:r w:rsidRPr="00404446">
              <w:rPr>
                <w:rFonts w:eastAsia="Calibri"/>
                <w:color w:val="000000"/>
              </w:rPr>
              <w:t>о</w:t>
            </w:r>
            <w:r w:rsidRPr="00404446">
              <w:t xml:space="preserve"> социальной значимости интеллектуального и физического труда;</w:t>
            </w:r>
            <w:r w:rsidRPr="00404446">
              <w:rPr>
                <w:rFonts w:eastAsia="Calibri"/>
                <w:color w:val="000000"/>
              </w:rPr>
              <w:t xml:space="preserve"> </w:t>
            </w:r>
            <w:r w:rsidRPr="00404446">
              <w:rPr>
                <w:rFonts w:eastAsia="Calibri"/>
                <w:i/>
                <w:color w:val="000000"/>
              </w:rPr>
              <w:t>выражает готовность</w:t>
            </w:r>
            <w:r w:rsidRPr="00404446">
              <w:rPr>
                <w:rFonts w:eastAsia="Calibri"/>
                <w:color w:val="000000"/>
              </w:rPr>
              <w:t xml:space="preserve"> к трудовой </w:t>
            </w:r>
            <w:r w:rsidRPr="00404446">
              <w:rPr>
                <w:rFonts w:eastAsia="Calibri"/>
                <w:color w:val="000000"/>
              </w:rPr>
              <w:lastRenderedPageBreak/>
              <w:t>деятельности</w:t>
            </w:r>
            <w:r w:rsidRPr="00404446">
              <w:t xml:space="preserve">; </w:t>
            </w:r>
            <w:r w:rsidRPr="00404446">
              <w:rPr>
                <w:i/>
              </w:rPr>
              <w:t>отмечает</w:t>
            </w:r>
            <w:r w:rsidRPr="00404446">
              <w:t xml:space="preserve">  важность выбора профессии;  </w:t>
            </w:r>
            <w:r w:rsidRPr="00404446">
              <w:rPr>
                <w:i/>
              </w:rPr>
              <w:t>обосновывает</w:t>
            </w:r>
            <w:r w:rsidRPr="00404446">
              <w:t xml:space="preserve"> необходимость профессионального роста </w:t>
            </w:r>
            <w:r w:rsidRPr="00404446">
              <w:rPr>
                <w:rFonts w:eastAsia="Calibri"/>
                <w:color w:val="000000"/>
              </w:rPr>
              <w:t>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4)</w:t>
            </w:r>
            <w:r w:rsidRPr="00404446">
              <w:t>;</w:t>
            </w:r>
          </w:p>
          <w:p w:rsidR="00BA64A5" w:rsidRPr="00404446" w:rsidRDefault="00C87E43" w:rsidP="00EC030F">
            <w:pPr>
              <w:numPr>
                <w:ilvl w:val="0"/>
                <w:numId w:val="2"/>
              </w:numPr>
              <w:spacing w:after="120"/>
              <w:ind w:left="0" w:firstLine="426"/>
              <w:jc w:val="both"/>
              <w:rPr>
                <w:color w:val="000000"/>
                <w:lang w:eastAsia="pl-PL"/>
              </w:rPr>
            </w:pPr>
            <w:r w:rsidRPr="00404446">
              <w:rPr>
                <w:i/>
                <w:color w:val="000000"/>
                <w:lang w:eastAsia="pl-PL"/>
              </w:rPr>
              <w:t>призн</w:t>
            </w:r>
            <w:r w:rsidR="00BA64A5" w:rsidRPr="00404446">
              <w:rPr>
                <w:i/>
                <w:color w:val="000000"/>
                <w:lang w:eastAsia="pl-PL"/>
              </w:rPr>
              <w:t>ает</w:t>
            </w:r>
            <w:r w:rsidR="00BA64A5" w:rsidRPr="00404446">
              <w:rPr>
                <w:color w:val="000000"/>
                <w:lang w:eastAsia="pl-PL"/>
              </w:rPr>
              <w:t xml:space="preserve"> </w:t>
            </w:r>
            <w:r w:rsidRPr="00404446">
              <w:rPr>
                <w:color w:val="000000"/>
                <w:lang w:eastAsia="pl-PL"/>
              </w:rPr>
              <w:t>необходимость</w:t>
            </w:r>
            <w:r w:rsidR="00BA64A5" w:rsidRPr="00404446">
              <w:rPr>
                <w:color w:val="000000"/>
                <w:lang w:eastAsia="pl-PL"/>
              </w:rPr>
              <w:t xml:space="preserve"> </w:t>
            </w:r>
            <w:r w:rsidR="00BA64A5" w:rsidRPr="00404446">
              <w:t xml:space="preserve">активной жизненной позиции; </w:t>
            </w:r>
            <w:r w:rsidR="00BA64A5" w:rsidRPr="00404446">
              <w:rPr>
                <w:i/>
              </w:rPr>
              <w:t>определяет</w:t>
            </w:r>
            <w:r w:rsidR="00BA64A5" w:rsidRPr="00404446">
              <w:t xml:space="preserve"> </w:t>
            </w:r>
            <w:r w:rsidRPr="00404446">
              <w:t xml:space="preserve">жизненные </w:t>
            </w:r>
            <w:r w:rsidR="00BA64A5" w:rsidRPr="00404446">
              <w:t xml:space="preserve">приоритеты и </w:t>
            </w:r>
            <w:r w:rsidR="00BA64A5" w:rsidRPr="00404446">
              <w:rPr>
                <w:i/>
              </w:rPr>
              <w:t>выстраивает</w:t>
            </w:r>
            <w:r w:rsidR="00BA64A5" w:rsidRPr="00404446">
              <w:t xml:space="preserve"> их иерархию; </w:t>
            </w:r>
            <w:r w:rsidRPr="00404446">
              <w:rPr>
                <w:i/>
              </w:rPr>
              <w:t>осо</w:t>
            </w:r>
            <w:r w:rsidR="00BA64A5" w:rsidRPr="00404446">
              <w:rPr>
                <w:i/>
              </w:rPr>
              <w:t>знаёт</w:t>
            </w:r>
            <w:r w:rsidR="00BA64A5" w:rsidRPr="00404446">
              <w:t xml:space="preserve"> необходимость толерантного отношения к приоритетам других и </w:t>
            </w:r>
            <w:r w:rsidRPr="00404446">
              <w:rPr>
                <w:i/>
              </w:rPr>
              <w:t>соблюдает</w:t>
            </w:r>
            <w:r w:rsidRPr="00404446">
              <w:t xml:space="preserve"> </w:t>
            </w:r>
            <w:r w:rsidR="00BA64A5" w:rsidRPr="00404446">
              <w:t xml:space="preserve">его </w:t>
            </w:r>
            <w:r w:rsidRPr="00404446">
              <w:t xml:space="preserve">правила </w:t>
            </w:r>
            <w:r w:rsidR="00BA64A5" w:rsidRPr="00404446">
              <w:rPr>
                <w:rFonts w:eastAsia="Calibri"/>
                <w:color w:val="000000"/>
              </w:rPr>
              <w:t>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="00BA64A5" w:rsidRPr="00404446">
              <w:rPr>
                <w:rFonts w:eastAsia="Calibri"/>
                <w:color w:val="000000"/>
              </w:rPr>
              <w:t>2)</w:t>
            </w:r>
            <w:r w:rsidR="00BA64A5" w:rsidRPr="00404446">
              <w:t xml:space="preserve">;  </w:t>
            </w:r>
          </w:p>
          <w:p w:rsidR="00BA64A5" w:rsidRPr="00404446" w:rsidRDefault="00BA64A5" w:rsidP="00EC030F">
            <w:pPr>
              <w:numPr>
                <w:ilvl w:val="0"/>
                <w:numId w:val="2"/>
              </w:numPr>
              <w:spacing w:after="120"/>
              <w:ind w:left="0" w:firstLine="426"/>
              <w:jc w:val="both"/>
              <w:rPr>
                <w:color w:val="000000"/>
                <w:lang w:eastAsia="pl-PL"/>
              </w:rPr>
            </w:pPr>
            <w:r w:rsidRPr="00404446">
              <w:rPr>
                <w:i/>
              </w:rPr>
              <w:t>перечисляет</w:t>
            </w:r>
            <w:r w:rsidRPr="00404446">
              <w:t xml:space="preserve"> имена русских писателей украинского происхождения и основные их произведения; </w:t>
            </w:r>
            <w:r w:rsidRPr="00404446">
              <w:rPr>
                <w:i/>
              </w:rPr>
              <w:t>называет</w:t>
            </w:r>
            <w:r w:rsidRPr="00404446">
              <w:t xml:space="preserve"> русских писателей, писавших об Украине; </w:t>
            </w:r>
            <w:r w:rsidR="00C87E43" w:rsidRPr="00404446">
              <w:rPr>
                <w:i/>
              </w:rPr>
              <w:t>указыва</w:t>
            </w:r>
            <w:r w:rsidRPr="00404446">
              <w:rPr>
                <w:i/>
              </w:rPr>
              <w:t>ет</w:t>
            </w:r>
            <w:r w:rsidRPr="00404446">
              <w:t xml:space="preserve"> их заслуги в развитии мировой литературы </w:t>
            </w:r>
            <w:r w:rsidRPr="00404446">
              <w:rPr>
                <w:rFonts w:eastAsia="Calibri"/>
                <w:color w:val="000000"/>
              </w:rPr>
              <w:t>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2)</w:t>
            </w:r>
            <w:r w:rsidRPr="00404446">
              <w:t xml:space="preserve">; </w:t>
            </w:r>
          </w:p>
          <w:p w:rsidR="00BA64A5" w:rsidRPr="00404446" w:rsidRDefault="00BA64A5" w:rsidP="00EC030F">
            <w:pPr>
              <w:numPr>
                <w:ilvl w:val="0"/>
                <w:numId w:val="2"/>
              </w:numPr>
              <w:spacing w:after="120"/>
              <w:ind w:left="0" w:firstLine="426"/>
              <w:jc w:val="both"/>
              <w:rPr>
                <w:color w:val="000000"/>
                <w:lang w:eastAsia="pl-PL"/>
              </w:rPr>
            </w:pPr>
            <w:r w:rsidRPr="00404446">
              <w:rPr>
                <w:i/>
              </w:rPr>
              <w:t>отмечает</w:t>
            </w:r>
            <w:r w:rsidRPr="00404446">
              <w:t xml:space="preserve"> роль ученых (научных центров) в развитии общества;</w:t>
            </w:r>
            <w:r w:rsidRPr="00404446">
              <w:rPr>
                <w:i/>
              </w:rPr>
              <w:t xml:space="preserve"> ориентируется</w:t>
            </w:r>
            <w:r w:rsidRPr="00404446">
              <w:t xml:space="preserve"> в современных научных технологиях; </w:t>
            </w:r>
            <w:r w:rsidRPr="00404446">
              <w:rPr>
                <w:i/>
              </w:rPr>
              <w:t xml:space="preserve">называет </w:t>
            </w:r>
            <w:r w:rsidRPr="00404446">
              <w:t xml:space="preserve">достижения известных ученых </w:t>
            </w:r>
            <w:r w:rsidRPr="00404446">
              <w:rPr>
                <w:rFonts w:eastAsia="Calibri"/>
                <w:color w:val="000000"/>
              </w:rPr>
              <w:t>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2)</w:t>
            </w:r>
            <w:r w:rsidRPr="00404446">
              <w:t xml:space="preserve">; </w:t>
            </w:r>
          </w:p>
          <w:p w:rsidR="00BA64A5" w:rsidRPr="00404446" w:rsidRDefault="00BA64A5" w:rsidP="00EC030F">
            <w:pPr>
              <w:numPr>
                <w:ilvl w:val="0"/>
                <w:numId w:val="2"/>
              </w:numPr>
              <w:spacing w:after="120"/>
              <w:ind w:left="0" w:firstLine="426"/>
              <w:jc w:val="both"/>
              <w:rPr>
                <w:color w:val="000000"/>
                <w:lang w:eastAsia="pl-PL"/>
              </w:rPr>
            </w:pPr>
            <w:r w:rsidRPr="00404446">
              <w:rPr>
                <w:i/>
              </w:rPr>
              <w:t>обосновывает</w:t>
            </w:r>
            <w:r w:rsidRPr="00404446">
              <w:t xml:space="preserve"> необходимость соблюдения правил поведения как эффективного средства взаимодействия и взаимопонимания людей; </w:t>
            </w:r>
            <w:r w:rsidRPr="00404446">
              <w:rPr>
                <w:i/>
              </w:rPr>
              <w:t xml:space="preserve">выражает готовность </w:t>
            </w:r>
            <w:r w:rsidRPr="00404446">
              <w:t xml:space="preserve">бережного отношения к слову; </w:t>
            </w:r>
            <w:r w:rsidRPr="00404446">
              <w:rPr>
                <w:i/>
              </w:rPr>
              <w:t>определяет</w:t>
            </w:r>
            <w:r w:rsidRPr="00404446">
              <w:t xml:space="preserve"> национально</w:t>
            </w:r>
            <w:r w:rsidR="00B034AC" w:rsidRPr="00404446">
              <w:t>–</w:t>
            </w:r>
            <w:r w:rsidRPr="00404446">
              <w:t xml:space="preserve">культурную специфику речевого этикета и </w:t>
            </w:r>
            <w:r w:rsidRPr="00404446">
              <w:rPr>
                <w:i/>
              </w:rPr>
              <w:t>соблюдает</w:t>
            </w:r>
            <w:r w:rsidRPr="00404446">
              <w:t xml:space="preserve"> его правила </w:t>
            </w:r>
            <w:r w:rsidRPr="00404446">
              <w:rPr>
                <w:rFonts w:eastAsia="Calibri"/>
                <w:color w:val="000000"/>
              </w:rPr>
              <w:t>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4)</w:t>
            </w:r>
            <w:r w:rsidRPr="00404446">
              <w:t xml:space="preserve">; </w:t>
            </w:r>
          </w:p>
          <w:p w:rsidR="00BA64A5" w:rsidRPr="00404446" w:rsidRDefault="00BA64A5" w:rsidP="00EC030F">
            <w:pPr>
              <w:numPr>
                <w:ilvl w:val="0"/>
                <w:numId w:val="2"/>
              </w:numPr>
              <w:spacing w:after="120"/>
              <w:ind w:left="0" w:firstLine="426"/>
              <w:jc w:val="both"/>
              <w:rPr>
                <w:color w:val="000000"/>
                <w:lang w:eastAsia="pl-PL"/>
              </w:rPr>
            </w:pPr>
            <w:r w:rsidRPr="00404446">
              <w:rPr>
                <w:i/>
              </w:rPr>
              <w:t>представляет</w:t>
            </w:r>
            <w:r w:rsidRPr="00404446">
              <w:t xml:space="preserve"> человека как наивысшую ценность;  </w:t>
            </w:r>
            <w:r w:rsidRPr="00404446">
              <w:rPr>
                <w:i/>
              </w:rPr>
              <w:t>отмечает</w:t>
            </w:r>
            <w:r w:rsidRPr="00404446">
              <w:t xml:space="preserve"> его роль в   развитии общества; </w:t>
            </w:r>
            <w:r w:rsidRPr="00404446">
              <w:rPr>
                <w:i/>
              </w:rPr>
              <w:t>перечисляет</w:t>
            </w:r>
            <w:r w:rsidRPr="00404446">
              <w:t xml:space="preserve"> имена великих гуманистов </w:t>
            </w:r>
            <w:r w:rsidRPr="00404446">
              <w:rPr>
                <w:rFonts w:eastAsia="Calibri"/>
                <w:color w:val="000000"/>
              </w:rPr>
              <w:t>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3)</w:t>
            </w:r>
            <w:r w:rsidRPr="00404446">
              <w:t xml:space="preserve">; </w:t>
            </w:r>
          </w:p>
          <w:p w:rsidR="00BA64A5" w:rsidRPr="00404446" w:rsidRDefault="00BA64A5" w:rsidP="00EC030F">
            <w:pPr>
              <w:numPr>
                <w:ilvl w:val="0"/>
                <w:numId w:val="2"/>
              </w:numPr>
              <w:spacing w:after="120"/>
              <w:ind w:left="0" w:firstLine="426"/>
              <w:jc w:val="both"/>
              <w:rPr>
                <w:color w:val="000000"/>
                <w:lang w:eastAsia="pl-PL"/>
              </w:rPr>
            </w:pPr>
            <w:r w:rsidRPr="00404446">
              <w:rPr>
                <w:i/>
              </w:rPr>
              <w:t xml:space="preserve">знает </w:t>
            </w:r>
            <w:r w:rsidRPr="00404446">
              <w:t xml:space="preserve">о влиянии человека на окружающую среду и необходимости бережного к ней отношения; </w:t>
            </w:r>
            <w:r w:rsidRPr="00404446">
              <w:rPr>
                <w:i/>
              </w:rPr>
              <w:t>соблюдает</w:t>
            </w:r>
            <w:r w:rsidRPr="00404446">
              <w:t xml:space="preserve"> экологическую культуру; </w:t>
            </w:r>
            <w:r w:rsidRPr="00404446">
              <w:rPr>
                <w:i/>
              </w:rPr>
              <w:t>проявляет готовность</w:t>
            </w:r>
            <w:r w:rsidRPr="00404446">
              <w:t xml:space="preserve"> </w:t>
            </w:r>
            <w:r w:rsidRPr="00404446">
              <w:rPr>
                <w:color w:val="000000"/>
                <w:lang w:eastAsia="pl-PL"/>
              </w:rPr>
              <w:t>защитить</w:t>
            </w:r>
            <w:r w:rsidRPr="00404446">
              <w:rPr>
                <w:i/>
                <w:color w:val="000000"/>
                <w:lang w:eastAsia="pl-PL"/>
              </w:rPr>
              <w:t xml:space="preserve"> </w:t>
            </w:r>
            <w:r w:rsidRPr="00404446">
              <w:t xml:space="preserve">природу от негативного воздействия людей </w:t>
            </w:r>
            <w:r w:rsidRPr="00404446">
              <w:rPr>
                <w:rFonts w:eastAsia="Calibri"/>
                <w:color w:val="000000"/>
              </w:rPr>
              <w:t>(СЛ</w:t>
            </w:r>
            <w:r w:rsidR="00B034AC" w:rsidRPr="00404446">
              <w:rPr>
                <w:rFonts w:eastAsia="Calibri"/>
                <w:color w:val="000000"/>
              </w:rPr>
              <w:t>–</w:t>
            </w:r>
            <w:r w:rsidRPr="00404446">
              <w:rPr>
                <w:rFonts w:eastAsia="Calibri"/>
                <w:color w:val="000000"/>
              </w:rPr>
              <w:t>1)</w:t>
            </w:r>
            <w:r w:rsidRPr="00404446">
              <w:t>.</w:t>
            </w:r>
          </w:p>
        </w:tc>
        <w:tc>
          <w:tcPr>
            <w:tcW w:w="3226" w:type="dxa"/>
          </w:tcPr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lastRenderedPageBreak/>
              <w:t>Культура речи и ее роль в общении</w:t>
            </w:r>
            <w:r w:rsidRPr="00404446">
              <w:rPr>
                <w:rFonts w:eastAsia="Calibri"/>
                <w:color w:val="000000"/>
              </w:rPr>
              <w:t xml:space="preserve">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>Я, семья и другие</w:t>
            </w:r>
            <w:r w:rsidRPr="00404446">
              <w:rPr>
                <w:rFonts w:eastAsia="Calibri"/>
                <w:color w:val="000000"/>
              </w:rPr>
              <w:t xml:space="preserve"> (важные семейные ценности, необходимость их беречь и т. 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>Школа</w:t>
            </w:r>
            <w:r w:rsidRPr="00404446">
              <w:rPr>
                <w:rFonts w:eastAsia="Calibri"/>
                <w:color w:val="000000"/>
              </w:rPr>
              <w:t xml:space="preserve"> (окончание школы, школа будущего, непрерывность образования т. 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>Работа</w:t>
            </w:r>
            <w:r w:rsidRPr="00404446">
              <w:rPr>
                <w:rFonts w:eastAsia="Calibri"/>
                <w:color w:val="000000"/>
              </w:rPr>
              <w:t xml:space="preserve"> (выбор профессии, </w:t>
            </w:r>
            <w:r w:rsidRPr="00404446">
              <w:rPr>
                <w:rFonts w:eastAsia="Calibri"/>
                <w:color w:val="000000"/>
              </w:rPr>
              <w:lastRenderedPageBreak/>
              <w:t xml:space="preserve">профессиональный рост и его роль в трудоустройстве и т. 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>Человек</w:t>
            </w:r>
            <w:r w:rsidRPr="00404446">
              <w:rPr>
                <w:rFonts w:eastAsia="Calibri"/>
                <w:color w:val="000000"/>
              </w:rPr>
              <w:t xml:space="preserve"> (жизненная позиция, приоритеты, толерантность и т. 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>Литература</w:t>
            </w:r>
            <w:r w:rsidRPr="00404446">
              <w:rPr>
                <w:rFonts w:eastAsia="Calibri"/>
                <w:color w:val="000000"/>
              </w:rPr>
              <w:t xml:space="preserve"> (русские писатели украинского происхождения, русские писатели об Украине и т.</w:t>
            </w:r>
            <w:r w:rsidR="00886474">
              <w:rPr>
                <w:rFonts w:eastAsia="Calibri"/>
                <w:color w:val="000000"/>
              </w:rPr>
              <w:t xml:space="preserve"> 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color w:val="000000"/>
              </w:rPr>
              <w:t xml:space="preserve"> </w:t>
            </w:r>
            <w:r w:rsidRPr="00404446">
              <w:rPr>
                <w:rFonts w:eastAsia="Calibri"/>
                <w:b/>
                <w:color w:val="000000"/>
              </w:rPr>
              <w:t>Наука</w:t>
            </w:r>
            <w:r w:rsidRPr="00404446">
              <w:rPr>
                <w:rFonts w:eastAsia="Calibri"/>
                <w:color w:val="000000"/>
              </w:rPr>
              <w:t xml:space="preserve"> (научные центры, современные научные технологии, известные ученые и т.п.).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 xml:space="preserve">Культура </w:t>
            </w:r>
            <w:r w:rsidRPr="00404446">
              <w:rPr>
                <w:rFonts w:eastAsia="Calibri"/>
                <w:color w:val="000000"/>
              </w:rPr>
              <w:t>(культура поведения, экология слова, речевой этикет и его  национально</w:t>
            </w:r>
            <w:r w:rsidR="00886474">
              <w:rPr>
                <w:rFonts w:eastAsia="Calibri"/>
                <w:color w:val="000000"/>
              </w:rPr>
              <w:t>-</w:t>
            </w:r>
            <w:r w:rsidRPr="00404446">
              <w:rPr>
                <w:rFonts w:eastAsia="Calibri"/>
                <w:color w:val="000000"/>
              </w:rPr>
              <w:t xml:space="preserve">культурная специфика и т. п.). </w:t>
            </w: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</w:p>
          <w:p w:rsidR="00BA64A5" w:rsidRPr="00404446" w:rsidRDefault="00BA64A5" w:rsidP="00BA64A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04446">
              <w:rPr>
                <w:rFonts w:eastAsia="Calibri"/>
                <w:b/>
                <w:color w:val="000000"/>
              </w:rPr>
              <w:t>Жизнь общества</w:t>
            </w:r>
            <w:r w:rsidRPr="00404446">
              <w:rPr>
                <w:rFonts w:eastAsia="Calibri"/>
                <w:color w:val="000000"/>
              </w:rPr>
              <w:t xml:space="preserve"> (человек как наивысшая ценность, великие гуманисты и т.</w:t>
            </w:r>
            <w:r w:rsidR="00886474">
              <w:rPr>
                <w:rFonts w:eastAsia="Calibri"/>
                <w:color w:val="000000"/>
              </w:rPr>
              <w:t> </w:t>
            </w:r>
            <w:r w:rsidRPr="00404446">
              <w:rPr>
                <w:rFonts w:eastAsia="Calibri"/>
                <w:color w:val="000000"/>
              </w:rPr>
              <w:t xml:space="preserve">п.). </w:t>
            </w:r>
          </w:p>
          <w:p w:rsidR="00BA64A5" w:rsidRPr="00404446" w:rsidRDefault="00BA64A5" w:rsidP="00BA64A5">
            <w:pPr>
              <w:tabs>
                <w:tab w:val="left" w:pos="309"/>
              </w:tabs>
              <w:ind w:right="20"/>
              <w:jc w:val="both"/>
              <w:rPr>
                <w:b/>
              </w:rPr>
            </w:pPr>
          </w:p>
          <w:p w:rsidR="00BA64A5" w:rsidRPr="00404446" w:rsidRDefault="00BA64A5" w:rsidP="00BA64A5">
            <w:pPr>
              <w:tabs>
                <w:tab w:val="left" w:pos="309"/>
              </w:tabs>
              <w:ind w:right="20"/>
              <w:jc w:val="both"/>
            </w:pPr>
            <w:r w:rsidRPr="00404446">
              <w:rPr>
                <w:b/>
              </w:rPr>
              <w:t>Природа</w:t>
            </w:r>
            <w:r w:rsidRPr="00404446">
              <w:t xml:space="preserve"> (восприятие людьми природы, экологическая культура человека и т.</w:t>
            </w:r>
            <w:r w:rsidR="00886474">
              <w:t> </w:t>
            </w:r>
            <w:r w:rsidRPr="00404446">
              <w:t>п.).</w:t>
            </w:r>
          </w:p>
        </w:tc>
      </w:tr>
    </w:tbl>
    <w:p w:rsidR="00BA64A5" w:rsidRPr="00404446" w:rsidRDefault="00BA64A5" w:rsidP="00BA64A5"/>
    <w:p w:rsidR="00BA64A5" w:rsidRPr="00404446" w:rsidRDefault="00BA64A5" w:rsidP="00BA64A5">
      <w:pPr>
        <w:tabs>
          <w:tab w:val="left" w:pos="189"/>
        </w:tabs>
        <w:ind w:left="20" w:right="160" w:firstLine="720"/>
        <w:jc w:val="both"/>
      </w:pPr>
    </w:p>
    <w:p w:rsidR="00BA64A5" w:rsidRPr="00404446" w:rsidRDefault="00BA64A5" w:rsidP="00BA64A5">
      <w:pPr>
        <w:jc w:val="center"/>
        <w:rPr>
          <w:b/>
        </w:rPr>
      </w:pPr>
      <w:r w:rsidRPr="00404446">
        <w:rPr>
          <w:b/>
        </w:rPr>
        <w:t>ДЕЯТЕЛЬНОСТНАЯ ЛИНИЯ</w:t>
      </w:r>
    </w:p>
    <w:p w:rsidR="00BA64A5" w:rsidRPr="00404446" w:rsidRDefault="00BA64A5" w:rsidP="00BA64A5">
      <w:pPr>
        <w:jc w:val="center"/>
        <w:rPr>
          <w:b/>
        </w:rPr>
      </w:pPr>
    </w:p>
    <w:p w:rsidR="00BA64A5" w:rsidRPr="00404446" w:rsidRDefault="00BA64A5" w:rsidP="00BA64A5">
      <w:pPr>
        <w:ind w:left="-51" w:firstLine="771"/>
        <w:jc w:val="both"/>
      </w:pPr>
      <w:r w:rsidRPr="00404446">
        <w:rPr>
          <w:b/>
        </w:rPr>
        <w:t>Организуя учебную деятельность</w:t>
      </w:r>
      <w:r w:rsidRPr="00404446">
        <w:t>, учащийся:</w:t>
      </w:r>
    </w:p>
    <w:p w:rsidR="00BA64A5" w:rsidRPr="00404446" w:rsidRDefault="00B034AC" w:rsidP="00BA64A5">
      <w:pPr>
        <w:ind w:firstLine="720"/>
        <w:jc w:val="both"/>
      </w:pPr>
      <w:r w:rsidRPr="00404446">
        <w:t>–</w:t>
      </w:r>
      <w:r w:rsidR="00BA64A5" w:rsidRPr="00404446">
        <w:t xml:space="preserve"> адекватно воспринимает, осмысливает, усваивает учебную информацию и воспроизводит её, используя при необходимости наглядность;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firstLine="720"/>
        <w:jc w:val="both"/>
      </w:pPr>
      <w:r w:rsidRPr="00404446">
        <w:t>–</w:t>
      </w:r>
      <w:r w:rsidR="00BA64A5" w:rsidRPr="00404446">
        <w:t xml:space="preserve"> самостоятельно выстраивает стратегию познавательной деятельности: мотив, цель, пути и способы реализации цели;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firstLine="720"/>
        <w:jc w:val="both"/>
      </w:pPr>
      <w:r w:rsidRPr="00404446">
        <w:t>–</w:t>
      </w:r>
      <w:r w:rsidR="00BA64A5" w:rsidRPr="00404446">
        <w:t xml:space="preserve"> выполняет основные мыслительные операции: анализ, синтез, сравнение, классификация;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firstLine="771"/>
        <w:jc w:val="both"/>
      </w:pPr>
      <w:r w:rsidRPr="00404446">
        <w:t>–</w:t>
      </w:r>
      <w:r w:rsidR="00BA64A5" w:rsidRPr="00404446">
        <w:t xml:space="preserve"> воспринимает учебный материал в лекционной форме и фиксирует его в виде </w:t>
      </w:r>
      <w:r w:rsidR="00BA64A5" w:rsidRPr="00404446">
        <w:lastRenderedPageBreak/>
        <w:t>ключевых слов, тезисов, конспекта;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firstLine="771"/>
        <w:jc w:val="both"/>
      </w:pPr>
      <w:r w:rsidRPr="00404446">
        <w:t>–</w:t>
      </w:r>
      <w:r w:rsidR="00BA64A5" w:rsidRPr="00404446">
        <w:t xml:space="preserve"> обобщает изученный материал и представляет его в форме таблиц, схем, графиков или в какой</w:t>
      </w:r>
      <w:r w:rsidR="00D10832">
        <w:t>-</w:t>
      </w:r>
      <w:r w:rsidR="00BA64A5" w:rsidRPr="00404446">
        <w:t>либо другой визуальной (визуально</w:t>
      </w:r>
      <w:r w:rsidR="00D10832">
        <w:t>-</w:t>
      </w:r>
      <w:r w:rsidR="00BA64A5" w:rsidRPr="00404446">
        <w:t xml:space="preserve">звуковой)  форме, в том числе в форме </w:t>
      </w:r>
      <w:proofErr w:type="spellStart"/>
      <w:r w:rsidR="00BA64A5" w:rsidRPr="00404446">
        <w:rPr>
          <w:rFonts w:eastAsia="TimesNewRoman"/>
        </w:rPr>
        <w:t>медиапроектов</w:t>
      </w:r>
      <w:proofErr w:type="spellEnd"/>
      <w:r w:rsidR="00BA64A5" w:rsidRPr="00404446">
        <w:rPr>
          <w:rFonts w:eastAsia="TimesNewRoman"/>
        </w:rPr>
        <w:t xml:space="preserve">;  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firstLine="771"/>
        <w:jc w:val="both"/>
      </w:pPr>
      <w:r w:rsidRPr="00404446">
        <w:t>–</w:t>
      </w:r>
      <w:r w:rsidR="00BA64A5" w:rsidRPr="00404446">
        <w:t xml:space="preserve"> устанавливает </w:t>
      </w:r>
      <w:proofErr w:type="spellStart"/>
      <w:r w:rsidR="00BA64A5" w:rsidRPr="00404446">
        <w:t>межпредметные</w:t>
      </w:r>
      <w:proofErr w:type="spellEnd"/>
      <w:r w:rsidR="00BA64A5" w:rsidRPr="00404446">
        <w:t xml:space="preserve"> связи и использует их в учебной деятельности;</w:t>
      </w:r>
    </w:p>
    <w:p w:rsidR="00BA64A5" w:rsidRPr="00404446" w:rsidRDefault="00B034AC" w:rsidP="00BA64A5">
      <w:pPr>
        <w:tabs>
          <w:tab w:val="left" w:pos="170"/>
        </w:tabs>
        <w:ind w:left="-51" w:right="160" w:firstLine="771"/>
        <w:jc w:val="both"/>
      </w:pPr>
      <w:r w:rsidRPr="00404446">
        <w:t>–</w:t>
      </w:r>
      <w:r w:rsidR="00BA64A5" w:rsidRPr="00404446">
        <w:t xml:space="preserve"> в устной и письменной речи соблюдает логику изложения материала, избегает многословия, при этом зная о полезной избыточности резервной информации; </w:t>
      </w:r>
    </w:p>
    <w:p w:rsidR="00BA64A5" w:rsidRPr="00404446" w:rsidRDefault="00B034AC" w:rsidP="00BA64A5">
      <w:pPr>
        <w:ind w:left="-51" w:firstLine="771"/>
        <w:jc w:val="both"/>
      </w:pPr>
      <w:r w:rsidRPr="00404446">
        <w:rPr>
          <w:b/>
        </w:rPr>
        <w:t>–</w:t>
      </w:r>
      <w:r w:rsidR="00BA64A5" w:rsidRPr="00404446">
        <w:rPr>
          <w:b/>
        </w:rPr>
        <w:t xml:space="preserve"> </w:t>
      </w:r>
      <w:r w:rsidR="00BA64A5" w:rsidRPr="00404446">
        <w:t>контролирует учебную деятельность (свою и одноклассников) и оценивает ее.</w:t>
      </w:r>
    </w:p>
    <w:p w:rsidR="00BA64A5" w:rsidRPr="00404446" w:rsidRDefault="00BA64A5" w:rsidP="00BA64A5">
      <w:pPr>
        <w:ind w:left="-51" w:firstLine="771"/>
        <w:jc w:val="both"/>
        <w:rPr>
          <w:b/>
        </w:rPr>
      </w:pPr>
    </w:p>
    <w:p w:rsidR="00BA64A5" w:rsidRPr="00404446" w:rsidRDefault="00BA64A5" w:rsidP="00BA64A5">
      <w:pPr>
        <w:ind w:left="-51" w:firstLine="771"/>
        <w:jc w:val="both"/>
      </w:pPr>
      <w:r w:rsidRPr="00404446">
        <w:rPr>
          <w:b/>
        </w:rPr>
        <w:t>Работая с книгой или другими источниками знаний</w:t>
      </w:r>
      <w:r w:rsidRPr="00404446">
        <w:t xml:space="preserve">, учащийся: </w:t>
      </w:r>
    </w:p>
    <w:p w:rsidR="00BA64A5" w:rsidRPr="00404446" w:rsidRDefault="00B034AC" w:rsidP="00BA64A5">
      <w:pPr>
        <w:ind w:firstLine="720"/>
        <w:jc w:val="both"/>
      </w:pPr>
      <w:r w:rsidRPr="00404446">
        <w:t>–</w:t>
      </w:r>
      <w:r w:rsidR="00BA64A5" w:rsidRPr="00404446">
        <w:t xml:space="preserve"> знает о способах,  формах и местах хранения информации;</w:t>
      </w:r>
    </w:p>
    <w:p w:rsidR="00BA64A5" w:rsidRPr="00404446" w:rsidRDefault="00B034AC" w:rsidP="00BA64A5">
      <w:pPr>
        <w:ind w:firstLine="720"/>
        <w:jc w:val="both"/>
      </w:pPr>
      <w:r w:rsidRPr="00404446">
        <w:t>–</w:t>
      </w:r>
      <w:r w:rsidR="00BA64A5" w:rsidRPr="00404446">
        <w:t xml:space="preserve"> с образовательной целью осуществляет информационный поиск, соблюдает правила получения информации, в том числе и в </w:t>
      </w:r>
      <w:proofErr w:type="spellStart"/>
      <w:r w:rsidR="00BA64A5" w:rsidRPr="00404446">
        <w:t>медиапространстве</w:t>
      </w:r>
      <w:proofErr w:type="spellEnd"/>
      <w:r w:rsidR="00BA64A5" w:rsidRPr="00404446">
        <w:t>;</w:t>
      </w:r>
    </w:p>
    <w:p w:rsidR="00BA64A5" w:rsidRPr="00404446" w:rsidRDefault="00B034AC" w:rsidP="00BA64A5">
      <w:pPr>
        <w:tabs>
          <w:tab w:val="left" w:pos="198"/>
        </w:tabs>
        <w:ind w:left="-51" w:right="160" w:firstLine="771"/>
        <w:jc w:val="both"/>
      </w:pPr>
      <w:r w:rsidRPr="00404446">
        <w:t>–</w:t>
      </w:r>
      <w:r w:rsidR="00BA64A5" w:rsidRPr="00404446">
        <w:t xml:space="preserve"> из различных источни</w:t>
      </w:r>
      <w:r w:rsidR="00BA64A5" w:rsidRPr="00404446">
        <w:softHyphen/>
        <w:t>ков отбирает, ана</w:t>
      </w:r>
      <w:r w:rsidR="00BA64A5" w:rsidRPr="00404446">
        <w:softHyphen/>
        <w:t>лизирует, систематизирует и фиксирует необходимую информацию;</w:t>
      </w:r>
    </w:p>
    <w:p w:rsidR="00BA64A5" w:rsidRPr="00404446" w:rsidRDefault="00B034AC" w:rsidP="00BA64A5">
      <w:pPr>
        <w:tabs>
          <w:tab w:val="left" w:pos="198"/>
        </w:tabs>
        <w:ind w:left="-51" w:right="160" w:firstLine="771"/>
        <w:jc w:val="both"/>
      </w:pPr>
      <w:r w:rsidRPr="00404446">
        <w:t>–</w:t>
      </w:r>
      <w:r w:rsidR="00BA64A5" w:rsidRPr="00404446">
        <w:t xml:space="preserve"> критически относится к полученной информации, осмысливает концепцию автора, обнаруживает возможные скрытые смыслы, разграничивает факты и мнения;</w:t>
      </w:r>
    </w:p>
    <w:p w:rsidR="00BA64A5" w:rsidRPr="00404446" w:rsidRDefault="00B034AC" w:rsidP="00BA64A5">
      <w:pPr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ind w:left="-51" w:firstLine="771"/>
        <w:jc w:val="both"/>
      </w:pPr>
      <w:r w:rsidRPr="00404446">
        <w:t>–</w:t>
      </w:r>
      <w:r w:rsidR="00BA64A5" w:rsidRPr="00404446">
        <w:t xml:space="preserve"> составляет библиографию, с уважением относится к авторскому праву и ссылается на источник полученной информации.</w:t>
      </w:r>
    </w:p>
    <w:p w:rsidR="00BA64A5" w:rsidRPr="00404446" w:rsidRDefault="00BA64A5" w:rsidP="00BA64A5">
      <w:pPr>
        <w:ind w:left="-51" w:firstLine="771"/>
        <w:jc w:val="both"/>
        <w:rPr>
          <w:b/>
        </w:rPr>
      </w:pPr>
    </w:p>
    <w:p w:rsidR="00BA64A5" w:rsidRPr="00404446" w:rsidRDefault="00BA64A5" w:rsidP="00BA64A5">
      <w:pPr>
        <w:ind w:left="-51" w:firstLine="771"/>
        <w:jc w:val="both"/>
      </w:pPr>
      <w:r w:rsidRPr="00404446">
        <w:rPr>
          <w:b/>
        </w:rPr>
        <w:t>Вступая в общение с одноклассниками</w:t>
      </w:r>
      <w:r w:rsidRPr="00404446">
        <w:t xml:space="preserve">, учащийся: </w:t>
      </w:r>
    </w:p>
    <w:p w:rsidR="00BA64A5" w:rsidRPr="00404446" w:rsidRDefault="00B034AC" w:rsidP="00BA64A5">
      <w:pPr>
        <w:tabs>
          <w:tab w:val="left" w:pos="194"/>
        </w:tabs>
        <w:ind w:left="-51" w:right="160" w:firstLine="771"/>
        <w:jc w:val="both"/>
      </w:pPr>
      <w:r w:rsidRPr="00404446">
        <w:t>–</w:t>
      </w:r>
      <w:r w:rsidR="00BA64A5" w:rsidRPr="00404446">
        <w:t xml:space="preserve"> соблюдает правила успешного общения, проявляет понимание, избегает конфликтов;</w:t>
      </w:r>
    </w:p>
    <w:p w:rsidR="00BA64A5" w:rsidRPr="00404446" w:rsidRDefault="00B034AC" w:rsidP="00BA64A5">
      <w:pPr>
        <w:ind w:left="180" w:right="20" w:firstLine="529"/>
        <w:jc w:val="both"/>
      </w:pPr>
      <w:r w:rsidRPr="00404446">
        <w:t>–</w:t>
      </w:r>
      <w:r w:rsidR="00BA64A5" w:rsidRPr="00404446">
        <w:t xml:space="preserve"> </w:t>
      </w:r>
      <w:proofErr w:type="gramStart"/>
      <w:r w:rsidR="00BA64A5" w:rsidRPr="00404446">
        <w:t>относится</w:t>
      </w:r>
      <w:proofErr w:type="gramEnd"/>
      <w:r w:rsidR="00BA64A5" w:rsidRPr="00404446">
        <w:t xml:space="preserve"> к собеседнику с должным уважением и не стремится к доминированию;</w:t>
      </w:r>
    </w:p>
    <w:p w:rsidR="00BA64A5" w:rsidRPr="00404446" w:rsidRDefault="00B034AC" w:rsidP="00BA64A5">
      <w:pPr>
        <w:tabs>
          <w:tab w:val="left" w:pos="198"/>
        </w:tabs>
        <w:ind w:left="-51" w:right="160" w:firstLine="771"/>
        <w:jc w:val="both"/>
      </w:pPr>
      <w:r w:rsidRPr="00404446">
        <w:t>–</w:t>
      </w:r>
      <w:r w:rsidR="00BA64A5" w:rsidRPr="00404446">
        <w:t xml:space="preserve"> учитывает разную степень осведомлённости,  проявляет осторожность (такт), чтобы не обидеть собеседника;</w:t>
      </w:r>
    </w:p>
    <w:p w:rsidR="00BA64A5" w:rsidRPr="00404446" w:rsidRDefault="00B034AC" w:rsidP="00BA64A5">
      <w:pPr>
        <w:ind w:firstLine="720"/>
        <w:jc w:val="both"/>
      </w:pPr>
      <w:r w:rsidRPr="00404446">
        <w:t>–</w:t>
      </w:r>
      <w:r w:rsidR="00BA64A5" w:rsidRPr="00404446">
        <w:t xml:space="preserve"> с помощью этикетных выражений при необходимости может вежливо скорректировать действия;</w:t>
      </w:r>
    </w:p>
    <w:p w:rsidR="00BA64A5" w:rsidRPr="00404446" w:rsidRDefault="00B034AC" w:rsidP="00BA64A5">
      <w:pPr>
        <w:tabs>
          <w:tab w:val="left" w:pos="179"/>
        </w:tabs>
        <w:ind w:left="-51" w:right="160" w:firstLine="771"/>
        <w:jc w:val="both"/>
      </w:pPr>
      <w:r w:rsidRPr="00404446">
        <w:t>–</w:t>
      </w:r>
      <w:r w:rsidR="00BA64A5" w:rsidRPr="00404446">
        <w:t xml:space="preserve"> некатегорично высказывает просьбу, совет, предложение, чтобы в случае необходимости их можно было от</w:t>
      </w:r>
      <w:r w:rsidR="00BA64A5" w:rsidRPr="00404446">
        <w:softHyphen/>
        <w:t>клонить;</w:t>
      </w:r>
    </w:p>
    <w:p w:rsidR="00BA64A5" w:rsidRPr="00404446" w:rsidRDefault="00B034AC" w:rsidP="00BA64A5">
      <w:pPr>
        <w:tabs>
          <w:tab w:val="left" w:pos="178"/>
        </w:tabs>
        <w:ind w:left="20" w:right="20" w:firstLine="720"/>
        <w:jc w:val="both"/>
        <w:rPr>
          <w:lang w:val="uk-UA"/>
        </w:rPr>
      </w:pPr>
      <w:r w:rsidRPr="00404446">
        <w:t>–</w:t>
      </w:r>
      <w:r w:rsidR="00BA64A5" w:rsidRPr="00404446">
        <w:t xml:space="preserve"> осознаёт роль великодушия</w:t>
      </w:r>
      <w:r w:rsidR="00BA64A5" w:rsidRPr="00404446">
        <w:rPr>
          <w:lang w:val="uk-UA"/>
        </w:rPr>
        <w:t>;</w:t>
      </w:r>
    </w:p>
    <w:p w:rsidR="00BA64A5" w:rsidRPr="00404446" w:rsidRDefault="00B034AC" w:rsidP="00BA64A5">
      <w:pPr>
        <w:tabs>
          <w:tab w:val="left" w:pos="178"/>
        </w:tabs>
        <w:ind w:left="20" w:right="20" w:firstLine="720"/>
        <w:jc w:val="both"/>
        <w:rPr>
          <w:lang w:val="uk-UA"/>
        </w:rPr>
      </w:pPr>
      <w:r w:rsidRPr="00404446">
        <w:rPr>
          <w:lang w:val="uk-UA"/>
        </w:rPr>
        <w:t>–</w:t>
      </w:r>
      <w:r w:rsidR="00BA64A5" w:rsidRPr="00404446">
        <w:rPr>
          <w:lang w:val="uk-UA"/>
        </w:rPr>
        <w:t xml:space="preserve"> </w:t>
      </w:r>
      <w:r w:rsidR="00BA64A5" w:rsidRPr="00404446">
        <w:t>при необходимости тактично высказывает критические замечания.</w:t>
      </w:r>
    </w:p>
    <w:p w:rsidR="00BA64A5" w:rsidRPr="00404446" w:rsidRDefault="00BA64A5" w:rsidP="00BA64A5">
      <w:pPr>
        <w:ind w:firstLine="720"/>
        <w:jc w:val="both"/>
      </w:pPr>
    </w:p>
    <w:p w:rsidR="00BA64A5" w:rsidRPr="00404446" w:rsidRDefault="00BA64A5" w:rsidP="00BA64A5">
      <w:pPr>
        <w:ind w:firstLine="720"/>
        <w:jc w:val="center"/>
        <w:rPr>
          <w:b/>
        </w:rPr>
      </w:pPr>
    </w:p>
    <w:p w:rsidR="00BA64A5" w:rsidRPr="00404446" w:rsidRDefault="00BA64A5" w:rsidP="00BA64A5">
      <w:pPr>
        <w:ind w:firstLine="720"/>
        <w:jc w:val="center"/>
        <w:rPr>
          <w:b/>
        </w:rPr>
      </w:pPr>
    </w:p>
    <w:p w:rsidR="00E532DA" w:rsidRPr="00404446" w:rsidRDefault="00E532DA" w:rsidP="00E532DA">
      <w:pPr>
        <w:suppressAutoHyphens/>
        <w:jc w:val="center"/>
        <w:rPr>
          <w:b/>
          <w:lang w:val="uk-UA" w:eastAsia="zh-CN"/>
        </w:rPr>
      </w:pPr>
      <w:r w:rsidRPr="00404446">
        <w:rPr>
          <w:b/>
          <w:lang w:eastAsia="zh-CN"/>
        </w:rPr>
        <w:t>ЛИТЕРАТУРА</w:t>
      </w:r>
    </w:p>
    <w:p w:rsidR="00E532DA" w:rsidRPr="00404446" w:rsidRDefault="00E532DA" w:rsidP="00E532DA">
      <w:pPr>
        <w:suppressAutoHyphens/>
        <w:spacing w:before="360" w:after="120"/>
        <w:jc w:val="center"/>
        <w:rPr>
          <w:color w:val="000000"/>
          <w:shd w:val="clear" w:color="auto" w:fill="FFFFFF"/>
          <w:lang w:eastAsia="pl-PL"/>
        </w:rPr>
      </w:pPr>
      <w:r w:rsidRPr="00404446">
        <w:rPr>
          <w:b/>
          <w:bCs/>
          <w:color w:val="000000"/>
          <w:shd w:val="clear" w:color="auto" w:fill="FFFFFF"/>
          <w:lang w:eastAsia="pl-PL"/>
        </w:rPr>
        <w:t>Нормативные документы</w:t>
      </w:r>
    </w:p>
    <w:p w:rsidR="00E532DA" w:rsidRPr="00404446" w:rsidRDefault="00E532DA" w:rsidP="00E532DA">
      <w:pPr>
        <w:suppressAutoHyphens/>
        <w:spacing w:before="120"/>
        <w:ind w:firstLine="709"/>
        <w:jc w:val="both"/>
        <w:rPr>
          <w:b/>
          <w:lang w:eastAsia="zh-CN"/>
        </w:rPr>
      </w:pPr>
      <w:proofErr w:type="spellStart"/>
      <w:r w:rsidRPr="00404446">
        <w:rPr>
          <w:color w:val="000000"/>
          <w:shd w:val="clear" w:color="auto" w:fill="FFFFFF"/>
          <w:lang w:eastAsia="pl-PL"/>
        </w:rPr>
        <w:t>Державний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стандарт </w:t>
      </w:r>
      <w:proofErr w:type="spellStart"/>
      <w:r w:rsidRPr="00404446">
        <w:rPr>
          <w:color w:val="000000"/>
          <w:shd w:val="clear" w:color="auto" w:fill="FFFFFF"/>
          <w:lang w:eastAsia="pl-PL"/>
        </w:rPr>
        <w:t>базової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</w:t>
      </w:r>
      <w:proofErr w:type="spellStart"/>
      <w:r w:rsidRPr="00404446">
        <w:rPr>
          <w:color w:val="000000"/>
          <w:shd w:val="clear" w:color="auto" w:fill="FFFFFF"/>
          <w:lang w:eastAsia="pl-PL"/>
        </w:rPr>
        <w:t>і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</w:t>
      </w:r>
      <w:proofErr w:type="spellStart"/>
      <w:r w:rsidRPr="00404446">
        <w:rPr>
          <w:color w:val="000000"/>
          <w:shd w:val="clear" w:color="auto" w:fill="FFFFFF"/>
          <w:lang w:eastAsia="pl-PL"/>
        </w:rPr>
        <w:t>повної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</w:t>
      </w:r>
      <w:proofErr w:type="spellStart"/>
      <w:r w:rsidRPr="00404446">
        <w:rPr>
          <w:color w:val="000000"/>
          <w:shd w:val="clear" w:color="auto" w:fill="FFFFFF"/>
          <w:lang w:eastAsia="pl-PL"/>
        </w:rPr>
        <w:t>загальної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</w:t>
      </w:r>
      <w:proofErr w:type="spellStart"/>
      <w:r w:rsidRPr="00404446">
        <w:rPr>
          <w:color w:val="000000"/>
          <w:shd w:val="clear" w:color="auto" w:fill="FFFFFF"/>
          <w:lang w:eastAsia="pl-PL"/>
        </w:rPr>
        <w:t>середньої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</w:t>
      </w:r>
      <w:proofErr w:type="spellStart"/>
      <w:r w:rsidRPr="00404446">
        <w:rPr>
          <w:color w:val="000000"/>
          <w:shd w:val="clear" w:color="auto" w:fill="FFFFFF"/>
          <w:lang w:eastAsia="pl-PL"/>
        </w:rPr>
        <w:t>освіти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(Постанова </w:t>
      </w:r>
      <w:proofErr w:type="spellStart"/>
      <w:r w:rsidRPr="00404446">
        <w:rPr>
          <w:color w:val="000000"/>
          <w:shd w:val="clear" w:color="auto" w:fill="FFFFFF"/>
          <w:lang w:eastAsia="pl-PL"/>
        </w:rPr>
        <w:t>Кабінету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</w:t>
      </w:r>
      <w:proofErr w:type="spellStart"/>
      <w:r w:rsidRPr="00404446">
        <w:rPr>
          <w:color w:val="000000"/>
          <w:shd w:val="clear" w:color="auto" w:fill="FFFFFF"/>
          <w:lang w:eastAsia="pl-PL"/>
        </w:rPr>
        <w:t>Міні</w:t>
      </w:r>
      <w:proofErr w:type="gramStart"/>
      <w:r w:rsidRPr="00404446">
        <w:rPr>
          <w:color w:val="000000"/>
          <w:shd w:val="clear" w:color="auto" w:fill="FFFFFF"/>
          <w:lang w:eastAsia="pl-PL"/>
        </w:rPr>
        <w:t>стр</w:t>
      </w:r>
      <w:proofErr w:type="gramEnd"/>
      <w:r w:rsidRPr="00404446">
        <w:rPr>
          <w:color w:val="000000"/>
          <w:shd w:val="clear" w:color="auto" w:fill="FFFFFF"/>
          <w:lang w:eastAsia="pl-PL"/>
        </w:rPr>
        <w:t>ів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</w:t>
      </w:r>
      <w:proofErr w:type="spellStart"/>
      <w:r w:rsidRPr="00404446">
        <w:rPr>
          <w:color w:val="000000"/>
          <w:shd w:val="clear" w:color="auto" w:fill="FFFFFF"/>
          <w:lang w:eastAsia="pl-PL"/>
        </w:rPr>
        <w:t>України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</w:t>
      </w:r>
      <w:proofErr w:type="spellStart"/>
      <w:r w:rsidRPr="00404446">
        <w:rPr>
          <w:color w:val="000000"/>
          <w:shd w:val="clear" w:color="auto" w:fill="FFFFFF"/>
          <w:lang w:eastAsia="pl-PL"/>
        </w:rPr>
        <w:t>від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23. 11. 2011 р. № 1392) // </w:t>
      </w:r>
      <w:proofErr w:type="spellStart"/>
      <w:r w:rsidRPr="00404446">
        <w:rPr>
          <w:color w:val="000000"/>
          <w:shd w:val="clear" w:color="auto" w:fill="FFFFFF"/>
          <w:lang w:eastAsia="pl-PL"/>
        </w:rPr>
        <w:t>Інформаційний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</w:t>
      </w:r>
      <w:proofErr w:type="spellStart"/>
      <w:r w:rsidRPr="00404446">
        <w:rPr>
          <w:color w:val="000000"/>
          <w:shd w:val="clear" w:color="auto" w:fill="FFFFFF"/>
          <w:lang w:eastAsia="pl-PL"/>
        </w:rPr>
        <w:t>збірник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та </w:t>
      </w:r>
      <w:proofErr w:type="spellStart"/>
      <w:r w:rsidRPr="00404446">
        <w:rPr>
          <w:color w:val="000000"/>
          <w:shd w:val="clear" w:color="auto" w:fill="FFFFFF"/>
          <w:lang w:eastAsia="pl-PL"/>
        </w:rPr>
        <w:t>коментарі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</w:t>
      </w:r>
      <w:proofErr w:type="spellStart"/>
      <w:r w:rsidRPr="00404446">
        <w:rPr>
          <w:color w:val="000000"/>
          <w:shd w:val="clear" w:color="auto" w:fill="FFFFFF"/>
          <w:lang w:eastAsia="pl-PL"/>
        </w:rPr>
        <w:t>Міністерства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</w:t>
      </w:r>
      <w:proofErr w:type="spellStart"/>
      <w:r w:rsidRPr="00404446">
        <w:rPr>
          <w:color w:val="000000"/>
          <w:shd w:val="clear" w:color="auto" w:fill="FFFFFF"/>
          <w:lang w:eastAsia="pl-PL"/>
        </w:rPr>
        <w:t>освіти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</w:t>
      </w:r>
      <w:proofErr w:type="spellStart"/>
      <w:r w:rsidRPr="00404446">
        <w:rPr>
          <w:color w:val="000000"/>
          <w:shd w:val="clear" w:color="auto" w:fill="FFFFFF"/>
          <w:lang w:eastAsia="pl-PL"/>
        </w:rPr>
        <w:t>і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науки, </w:t>
      </w:r>
      <w:proofErr w:type="spellStart"/>
      <w:r w:rsidRPr="00404446">
        <w:rPr>
          <w:color w:val="000000"/>
          <w:shd w:val="clear" w:color="auto" w:fill="FFFFFF"/>
          <w:lang w:eastAsia="pl-PL"/>
        </w:rPr>
        <w:t>молоді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та спорту </w:t>
      </w:r>
      <w:proofErr w:type="spellStart"/>
      <w:r w:rsidRPr="00404446">
        <w:rPr>
          <w:color w:val="000000"/>
          <w:shd w:val="clear" w:color="auto" w:fill="FFFFFF"/>
          <w:lang w:eastAsia="pl-PL"/>
        </w:rPr>
        <w:t>України</w:t>
      </w:r>
      <w:proofErr w:type="spellEnd"/>
      <w:r w:rsidRPr="00404446">
        <w:rPr>
          <w:color w:val="000000"/>
          <w:shd w:val="clear" w:color="auto" w:fill="FFFFFF"/>
          <w:lang w:eastAsia="pl-PL"/>
        </w:rPr>
        <w:t>. – 2012. – № 4</w:t>
      </w:r>
      <w:r w:rsidR="00D10832" w:rsidRPr="00404446">
        <w:rPr>
          <w:color w:val="000000"/>
          <w:shd w:val="clear" w:color="auto" w:fill="FFFFFF"/>
          <w:lang w:eastAsia="pl-PL"/>
        </w:rPr>
        <w:t>–</w:t>
      </w:r>
      <w:r w:rsidRPr="00404446">
        <w:rPr>
          <w:color w:val="000000"/>
          <w:shd w:val="clear" w:color="auto" w:fill="FFFFFF"/>
          <w:lang w:eastAsia="pl-PL"/>
        </w:rPr>
        <w:t>5. – С. 3</w:t>
      </w:r>
      <w:r w:rsidR="00D10832" w:rsidRPr="00404446">
        <w:rPr>
          <w:color w:val="000000"/>
          <w:shd w:val="clear" w:color="auto" w:fill="FFFFFF"/>
          <w:lang w:eastAsia="pl-PL"/>
        </w:rPr>
        <w:t>–</w:t>
      </w:r>
      <w:r w:rsidRPr="00404446">
        <w:rPr>
          <w:color w:val="000000"/>
          <w:shd w:val="clear" w:color="auto" w:fill="FFFFFF"/>
          <w:lang w:eastAsia="pl-PL"/>
        </w:rPr>
        <w:t>56; [</w:t>
      </w:r>
      <w:proofErr w:type="spellStart"/>
      <w:r w:rsidRPr="00404446">
        <w:rPr>
          <w:color w:val="000000"/>
          <w:shd w:val="clear" w:color="auto" w:fill="FFFFFF"/>
          <w:lang w:eastAsia="pl-PL"/>
        </w:rPr>
        <w:t>Електронний</w:t>
      </w:r>
      <w:proofErr w:type="spellEnd"/>
      <w:r w:rsidRPr="00404446">
        <w:rPr>
          <w:color w:val="000000"/>
          <w:shd w:val="clear" w:color="auto" w:fill="FFFFFF"/>
          <w:lang w:eastAsia="pl-PL"/>
        </w:rPr>
        <w:t xml:space="preserve"> ресурс] – Режим доступу: http://zakon2.rada.gov.ua/laws/show/1392-2011-п.</w:t>
      </w:r>
    </w:p>
    <w:p w:rsidR="00E532DA" w:rsidRPr="00404446" w:rsidRDefault="00E532DA" w:rsidP="00E532DA">
      <w:pPr>
        <w:suppressAutoHyphens/>
        <w:ind w:firstLine="720"/>
        <w:jc w:val="center"/>
        <w:rPr>
          <w:b/>
          <w:lang w:eastAsia="zh-CN"/>
        </w:rPr>
      </w:pPr>
    </w:p>
    <w:p w:rsidR="00E532DA" w:rsidRPr="00404446" w:rsidRDefault="00E532DA" w:rsidP="00E532DA">
      <w:pPr>
        <w:suppressAutoHyphens/>
        <w:ind w:firstLine="720"/>
        <w:jc w:val="center"/>
        <w:rPr>
          <w:lang w:val="uk-UA" w:eastAsia="zh-CN"/>
        </w:rPr>
      </w:pPr>
      <w:proofErr w:type="spellStart"/>
      <w:r w:rsidRPr="00404446">
        <w:rPr>
          <w:b/>
          <w:lang w:val="uk-UA" w:eastAsia="zh-CN"/>
        </w:rPr>
        <w:t>Дидактическая</w:t>
      </w:r>
      <w:proofErr w:type="spellEnd"/>
      <w:r w:rsidRPr="00404446">
        <w:rPr>
          <w:b/>
          <w:lang w:val="uk-UA" w:eastAsia="zh-CN"/>
        </w:rPr>
        <w:t xml:space="preserve"> </w:t>
      </w:r>
      <w:proofErr w:type="spellStart"/>
      <w:r w:rsidRPr="00404446">
        <w:rPr>
          <w:b/>
          <w:lang w:val="uk-UA" w:eastAsia="zh-CN"/>
        </w:rPr>
        <w:t>литература</w:t>
      </w:r>
      <w:proofErr w:type="spellEnd"/>
    </w:p>
    <w:p w:rsidR="00E532DA" w:rsidRPr="00404446" w:rsidRDefault="00E532DA" w:rsidP="00E532DA">
      <w:pPr>
        <w:suppressAutoHyphens/>
        <w:ind w:firstLine="720"/>
        <w:jc w:val="both"/>
        <w:rPr>
          <w:lang w:val="uk-UA" w:eastAsia="zh-CN"/>
        </w:rPr>
      </w:pPr>
      <w:proofErr w:type="spellStart"/>
      <w:r w:rsidRPr="00404446">
        <w:rPr>
          <w:lang w:val="uk-UA" w:eastAsia="zh-CN"/>
        </w:rPr>
        <w:t>Баландина</w:t>
      </w:r>
      <w:proofErr w:type="spellEnd"/>
      <w:r w:rsidRPr="00404446">
        <w:rPr>
          <w:lang w:val="uk-UA" w:eastAsia="zh-CN"/>
        </w:rPr>
        <w:t xml:space="preserve"> Н.Ф., </w:t>
      </w:r>
      <w:proofErr w:type="spellStart"/>
      <w:r w:rsidRPr="00404446">
        <w:rPr>
          <w:lang w:val="uk-UA" w:eastAsia="zh-CN"/>
        </w:rPr>
        <w:t>Дегтярева</w:t>
      </w:r>
      <w:proofErr w:type="spellEnd"/>
      <w:r w:rsidRPr="00404446">
        <w:rPr>
          <w:lang w:val="uk-UA" w:eastAsia="zh-CN"/>
        </w:rPr>
        <w:t xml:space="preserve"> К.В. и др. </w:t>
      </w:r>
      <w:proofErr w:type="spellStart"/>
      <w:r w:rsidRPr="00404446">
        <w:rPr>
          <w:lang w:val="uk-UA" w:eastAsia="zh-CN"/>
        </w:rPr>
        <w:t>Русский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язык</w:t>
      </w:r>
      <w:proofErr w:type="spellEnd"/>
      <w:r w:rsidRPr="00404446">
        <w:rPr>
          <w:lang w:val="uk-UA" w:eastAsia="zh-CN"/>
        </w:rPr>
        <w:t xml:space="preserve">. 5–6 </w:t>
      </w:r>
      <w:r w:rsidRPr="00404446">
        <w:rPr>
          <w:lang w:eastAsia="zh-CN"/>
        </w:rPr>
        <w:t>классы</w:t>
      </w:r>
      <w:r w:rsidRPr="00404446">
        <w:rPr>
          <w:lang w:val="uk-UA" w:eastAsia="zh-CN"/>
        </w:rPr>
        <w:t xml:space="preserve">: </w:t>
      </w:r>
      <w:proofErr w:type="spellStart"/>
      <w:r w:rsidRPr="00404446">
        <w:rPr>
          <w:lang w:val="uk-UA" w:eastAsia="zh-CN"/>
        </w:rPr>
        <w:t>Развитие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ситуативной</w:t>
      </w:r>
      <w:proofErr w:type="spellEnd"/>
      <w:r w:rsidRPr="00404446">
        <w:rPr>
          <w:lang w:val="uk-UA" w:eastAsia="zh-CN"/>
        </w:rPr>
        <w:t xml:space="preserve"> речи: </w:t>
      </w:r>
      <w:proofErr w:type="spellStart"/>
      <w:r w:rsidRPr="00404446">
        <w:rPr>
          <w:lang w:val="uk-UA" w:eastAsia="zh-CN"/>
        </w:rPr>
        <w:t>Учебное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пособие</w:t>
      </w:r>
      <w:proofErr w:type="spellEnd"/>
      <w:r w:rsidRPr="00404446">
        <w:rPr>
          <w:lang w:val="uk-UA" w:eastAsia="zh-CN"/>
        </w:rPr>
        <w:t xml:space="preserve"> /</w:t>
      </w:r>
      <w:proofErr w:type="spellStart"/>
      <w:r w:rsidRPr="00404446">
        <w:rPr>
          <w:lang w:val="uk-UA" w:eastAsia="zh-CN"/>
        </w:rPr>
        <w:t>Под</w:t>
      </w:r>
      <w:proofErr w:type="spellEnd"/>
      <w:r w:rsidRPr="00404446">
        <w:rPr>
          <w:lang w:val="uk-UA" w:eastAsia="zh-CN"/>
        </w:rPr>
        <w:t xml:space="preserve"> ред. Н.Ф.</w:t>
      </w:r>
      <w:proofErr w:type="spellStart"/>
      <w:r w:rsidRPr="00404446">
        <w:rPr>
          <w:lang w:val="uk-UA" w:eastAsia="zh-CN"/>
        </w:rPr>
        <w:t>Баландиной</w:t>
      </w:r>
      <w:proofErr w:type="spellEnd"/>
      <w:r w:rsidRPr="00404446">
        <w:rPr>
          <w:lang w:val="uk-UA" w:eastAsia="zh-CN"/>
        </w:rPr>
        <w:t>. – Харків: Ранок, 20</w:t>
      </w:r>
      <w:r w:rsidRPr="00404446">
        <w:rPr>
          <w:lang w:eastAsia="zh-CN"/>
        </w:rPr>
        <w:t>07</w:t>
      </w:r>
      <w:r w:rsidRPr="00404446">
        <w:rPr>
          <w:lang w:val="uk-UA" w:eastAsia="zh-CN"/>
        </w:rPr>
        <w:t xml:space="preserve">. </w:t>
      </w:r>
    </w:p>
    <w:p w:rsidR="00E532DA" w:rsidRPr="00404446" w:rsidRDefault="00E532DA" w:rsidP="00E532DA">
      <w:pPr>
        <w:suppressAutoHyphens/>
        <w:ind w:firstLine="720"/>
        <w:jc w:val="both"/>
        <w:rPr>
          <w:lang w:val="uk-UA" w:eastAsia="zh-CN"/>
        </w:rPr>
      </w:pPr>
      <w:proofErr w:type="spellStart"/>
      <w:r w:rsidRPr="00404446">
        <w:rPr>
          <w:lang w:val="uk-UA" w:eastAsia="zh-CN"/>
        </w:rPr>
        <w:t>Баландина</w:t>
      </w:r>
      <w:proofErr w:type="spellEnd"/>
      <w:r w:rsidRPr="00404446">
        <w:rPr>
          <w:lang w:val="uk-UA" w:eastAsia="zh-CN"/>
        </w:rPr>
        <w:t xml:space="preserve"> Н.Ф., Волошко А.В. и др. </w:t>
      </w:r>
      <w:proofErr w:type="spellStart"/>
      <w:r w:rsidRPr="00404446">
        <w:rPr>
          <w:lang w:val="uk-UA" w:eastAsia="zh-CN"/>
        </w:rPr>
        <w:t>Русский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язык</w:t>
      </w:r>
      <w:proofErr w:type="spellEnd"/>
      <w:r w:rsidRPr="00404446">
        <w:rPr>
          <w:lang w:val="uk-UA" w:eastAsia="zh-CN"/>
        </w:rPr>
        <w:t xml:space="preserve">. 7–9 </w:t>
      </w:r>
      <w:proofErr w:type="spellStart"/>
      <w:r w:rsidRPr="00404446">
        <w:rPr>
          <w:lang w:val="uk-UA" w:eastAsia="zh-CN"/>
        </w:rPr>
        <w:t>классы</w:t>
      </w:r>
      <w:proofErr w:type="spellEnd"/>
      <w:r w:rsidRPr="00404446">
        <w:rPr>
          <w:lang w:val="uk-UA" w:eastAsia="zh-CN"/>
        </w:rPr>
        <w:t xml:space="preserve">: </w:t>
      </w:r>
      <w:proofErr w:type="spellStart"/>
      <w:r w:rsidRPr="00404446">
        <w:rPr>
          <w:lang w:val="uk-UA" w:eastAsia="zh-CN"/>
        </w:rPr>
        <w:t>Развитие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ситуативной</w:t>
      </w:r>
      <w:proofErr w:type="spellEnd"/>
      <w:r w:rsidRPr="00404446">
        <w:rPr>
          <w:lang w:val="uk-UA" w:eastAsia="zh-CN"/>
        </w:rPr>
        <w:t xml:space="preserve"> речи: </w:t>
      </w:r>
      <w:proofErr w:type="spellStart"/>
      <w:r w:rsidRPr="00404446">
        <w:rPr>
          <w:lang w:val="uk-UA" w:eastAsia="zh-CN"/>
        </w:rPr>
        <w:t>Учебное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пособие</w:t>
      </w:r>
      <w:proofErr w:type="spellEnd"/>
      <w:r w:rsidRPr="00404446">
        <w:rPr>
          <w:lang w:val="uk-UA" w:eastAsia="zh-CN"/>
        </w:rPr>
        <w:t xml:space="preserve"> /</w:t>
      </w:r>
      <w:proofErr w:type="spellStart"/>
      <w:r w:rsidRPr="00404446">
        <w:rPr>
          <w:lang w:val="uk-UA" w:eastAsia="zh-CN"/>
        </w:rPr>
        <w:t>Под</w:t>
      </w:r>
      <w:proofErr w:type="spellEnd"/>
      <w:r w:rsidRPr="00404446">
        <w:rPr>
          <w:lang w:val="uk-UA" w:eastAsia="zh-CN"/>
        </w:rPr>
        <w:t xml:space="preserve"> ред. Н.Ф.</w:t>
      </w:r>
      <w:proofErr w:type="spellStart"/>
      <w:r w:rsidRPr="00404446">
        <w:rPr>
          <w:lang w:val="uk-UA" w:eastAsia="zh-CN"/>
        </w:rPr>
        <w:t>Баландиной</w:t>
      </w:r>
      <w:proofErr w:type="spellEnd"/>
      <w:r w:rsidRPr="00404446">
        <w:rPr>
          <w:lang w:val="uk-UA" w:eastAsia="zh-CN"/>
        </w:rPr>
        <w:t>. – Харків: Ранок, 2010.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proofErr w:type="spellStart"/>
      <w:r w:rsidRPr="00404446">
        <w:rPr>
          <w:lang w:val="uk-UA" w:eastAsia="zh-CN"/>
        </w:rPr>
        <w:t>Баландина</w:t>
      </w:r>
      <w:proofErr w:type="spellEnd"/>
      <w:r w:rsidRPr="00404446">
        <w:rPr>
          <w:lang w:val="uk-UA" w:eastAsia="zh-CN"/>
        </w:rPr>
        <w:t xml:space="preserve"> Н.Ф., Волошко А.В., </w:t>
      </w:r>
      <w:proofErr w:type="spellStart"/>
      <w:r w:rsidRPr="00404446">
        <w:rPr>
          <w:lang w:val="uk-UA" w:eastAsia="zh-CN"/>
        </w:rPr>
        <w:t>Гелеверя</w:t>
      </w:r>
      <w:proofErr w:type="spellEnd"/>
      <w:r w:rsidRPr="00404446">
        <w:rPr>
          <w:lang w:val="uk-UA" w:eastAsia="zh-CN"/>
        </w:rPr>
        <w:t xml:space="preserve"> Р.А. </w:t>
      </w:r>
      <w:r w:rsidRPr="00404446">
        <w:rPr>
          <w:lang w:eastAsia="zh-CN"/>
        </w:rPr>
        <w:t xml:space="preserve">Гоголь на уроках русского языка: украинская тематика: Учебное пособие. – Полтава: ПОІППО, 2009. 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proofErr w:type="spellStart"/>
      <w:r w:rsidRPr="00404446">
        <w:rPr>
          <w:lang w:eastAsia="zh-CN"/>
        </w:rPr>
        <w:t>Баландина</w:t>
      </w:r>
      <w:proofErr w:type="spellEnd"/>
      <w:r w:rsidRPr="00404446">
        <w:rPr>
          <w:lang w:eastAsia="zh-CN"/>
        </w:rPr>
        <w:t xml:space="preserve"> Н.Ф., </w:t>
      </w:r>
      <w:proofErr w:type="spellStart"/>
      <w:r w:rsidRPr="00404446">
        <w:rPr>
          <w:lang w:eastAsia="zh-CN"/>
        </w:rPr>
        <w:t>Гриценко</w:t>
      </w:r>
      <w:proofErr w:type="spellEnd"/>
      <w:r w:rsidRPr="00404446">
        <w:rPr>
          <w:lang w:eastAsia="zh-CN"/>
        </w:rPr>
        <w:t xml:space="preserve"> И.Л., Якубенко Е.В. </w:t>
      </w:r>
      <w:r w:rsidRPr="00404446">
        <w:rPr>
          <w:lang w:val="uk-UA" w:eastAsia="zh-CN"/>
        </w:rPr>
        <w:t xml:space="preserve"> </w:t>
      </w:r>
      <w:r w:rsidRPr="00404446">
        <w:rPr>
          <w:lang w:eastAsia="zh-CN"/>
        </w:rPr>
        <w:t>Русский язык. Коммуникативный курс: Учебное пособие для образовательных школ (с украинским языком обучения). – Киев: Мастер-класс, 2005, 2006, 2008</w:t>
      </w:r>
      <w:r w:rsidRPr="00404446">
        <w:rPr>
          <w:lang w:val="uk-UA" w:eastAsia="zh-CN"/>
        </w:rPr>
        <w:t xml:space="preserve">.   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t>Быкова Е.И.,</w:t>
      </w:r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Кошкина</w:t>
      </w:r>
      <w:proofErr w:type="spellEnd"/>
      <w:r w:rsidRPr="00404446">
        <w:rPr>
          <w:lang w:val="uk-UA" w:eastAsia="zh-CN"/>
        </w:rPr>
        <w:t xml:space="preserve"> Ж.А., Фролова Т.Я. </w:t>
      </w:r>
      <w:proofErr w:type="spellStart"/>
      <w:r w:rsidRPr="00404446">
        <w:rPr>
          <w:lang w:val="uk-UA" w:eastAsia="zh-CN"/>
        </w:rPr>
        <w:t>Библиотека</w:t>
      </w:r>
      <w:proofErr w:type="spellEnd"/>
      <w:r w:rsidRPr="00404446">
        <w:rPr>
          <w:lang w:val="uk-UA" w:eastAsia="zh-CN"/>
        </w:rPr>
        <w:t xml:space="preserve"> учителя. </w:t>
      </w:r>
      <w:proofErr w:type="spellStart"/>
      <w:r w:rsidRPr="00404446">
        <w:rPr>
          <w:lang w:val="uk-UA" w:eastAsia="zh-CN"/>
        </w:rPr>
        <w:t>Русский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язык</w:t>
      </w:r>
      <w:proofErr w:type="spellEnd"/>
      <w:r w:rsidRPr="00404446">
        <w:rPr>
          <w:lang w:val="uk-UA" w:eastAsia="zh-CN"/>
        </w:rPr>
        <w:t xml:space="preserve">. </w:t>
      </w:r>
      <w:proofErr w:type="spellStart"/>
      <w:r w:rsidRPr="00404446">
        <w:rPr>
          <w:lang w:val="uk-UA" w:eastAsia="zh-CN"/>
        </w:rPr>
        <w:t>Сборник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изложений</w:t>
      </w:r>
      <w:proofErr w:type="spellEnd"/>
      <w:r w:rsidRPr="00404446">
        <w:rPr>
          <w:lang w:val="uk-UA" w:eastAsia="zh-CN"/>
        </w:rPr>
        <w:t xml:space="preserve">. 7 </w:t>
      </w:r>
      <w:proofErr w:type="spellStart"/>
      <w:r w:rsidRPr="00404446">
        <w:rPr>
          <w:lang w:val="uk-UA" w:eastAsia="zh-CN"/>
        </w:rPr>
        <w:t>класс</w:t>
      </w:r>
      <w:proofErr w:type="spellEnd"/>
      <w:r w:rsidRPr="00404446">
        <w:rPr>
          <w:lang w:val="uk-UA" w:eastAsia="zh-CN"/>
        </w:rPr>
        <w:t xml:space="preserve">: </w:t>
      </w:r>
      <w:proofErr w:type="spellStart"/>
      <w:r w:rsidRPr="00404446">
        <w:rPr>
          <w:lang w:val="uk-UA" w:eastAsia="zh-CN"/>
        </w:rPr>
        <w:t>Пособие</w:t>
      </w:r>
      <w:proofErr w:type="spellEnd"/>
      <w:r w:rsidRPr="00404446">
        <w:rPr>
          <w:lang w:val="uk-UA" w:eastAsia="zh-CN"/>
        </w:rPr>
        <w:t xml:space="preserve"> для учителя. – К.: </w:t>
      </w:r>
      <w:proofErr w:type="spellStart"/>
      <w:r w:rsidRPr="00404446">
        <w:rPr>
          <w:lang w:val="uk-UA" w:eastAsia="zh-CN"/>
        </w:rPr>
        <w:t>Генеза</w:t>
      </w:r>
      <w:proofErr w:type="spellEnd"/>
      <w:r w:rsidRPr="00404446">
        <w:rPr>
          <w:lang w:val="uk-UA" w:eastAsia="zh-CN"/>
        </w:rPr>
        <w:t>, 2010.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t>Быкова Е.И.</w:t>
      </w:r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Библиотека</w:t>
      </w:r>
      <w:proofErr w:type="spellEnd"/>
      <w:r w:rsidRPr="00404446">
        <w:rPr>
          <w:lang w:val="uk-UA" w:eastAsia="zh-CN"/>
        </w:rPr>
        <w:t xml:space="preserve"> учителя. </w:t>
      </w:r>
      <w:proofErr w:type="spellStart"/>
      <w:r w:rsidRPr="00404446">
        <w:rPr>
          <w:lang w:val="uk-UA" w:eastAsia="zh-CN"/>
        </w:rPr>
        <w:t>Русский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язык</w:t>
      </w:r>
      <w:proofErr w:type="spellEnd"/>
      <w:r w:rsidRPr="00404446">
        <w:rPr>
          <w:lang w:val="uk-UA" w:eastAsia="zh-CN"/>
        </w:rPr>
        <w:t xml:space="preserve">. </w:t>
      </w:r>
      <w:proofErr w:type="spellStart"/>
      <w:r w:rsidRPr="00404446">
        <w:rPr>
          <w:lang w:val="uk-UA" w:eastAsia="zh-CN"/>
        </w:rPr>
        <w:t>Чтение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вслух</w:t>
      </w:r>
      <w:proofErr w:type="spellEnd"/>
      <w:r w:rsidRPr="00404446">
        <w:rPr>
          <w:lang w:val="uk-UA" w:eastAsia="zh-CN"/>
        </w:rPr>
        <w:t xml:space="preserve"> и </w:t>
      </w:r>
      <w:proofErr w:type="spellStart"/>
      <w:r w:rsidRPr="00404446">
        <w:rPr>
          <w:lang w:val="uk-UA" w:eastAsia="zh-CN"/>
        </w:rPr>
        <w:t>молча</w:t>
      </w:r>
      <w:proofErr w:type="spellEnd"/>
      <w:r w:rsidRPr="00404446">
        <w:rPr>
          <w:lang w:val="uk-UA" w:eastAsia="zh-CN"/>
        </w:rPr>
        <w:t xml:space="preserve">. 7 </w:t>
      </w:r>
      <w:proofErr w:type="spellStart"/>
      <w:r w:rsidRPr="00404446">
        <w:rPr>
          <w:lang w:val="uk-UA" w:eastAsia="zh-CN"/>
        </w:rPr>
        <w:t>класс</w:t>
      </w:r>
      <w:proofErr w:type="spellEnd"/>
      <w:r w:rsidRPr="00404446">
        <w:rPr>
          <w:lang w:val="uk-UA" w:eastAsia="zh-CN"/>
        </w:rPr>
        <w:t xml:space="preserve">: </w:t>
      </w:r>
      <w:proofErr w:type="spellStart"/>
      <w:r w:rsidRPr="00404446">
        <w:rPr>
          <w:lang w:val="uk-UA" w:eastAsia="zh-CN"/>
        </w:rPr>
        <w:t>Пособие</w:t>
      </w:r>
      <w:proofErr w:type="spellEnd"/>
      <w:r w:rsidRPr="00404446">
        <w:rPr>
          <w:lang w:val="uk-UA" w:eastAsia="zh-CN"/>
        </w:rPr>
        <w:t xml:space="preserve"> для учителя. – К.: </w:t>
      </w:r>
      <w:proofErr w:type="spellStart"/>
      <w:r w:rsidRPr="00404446">
        <w:rPr>
          <w:lang w:val="uk-UA" w:eastAsia="zh-CN"/>
        </w:rPr>
        <w:t>Генеза</w:t>
      </w:r>
      <w:proofErr w:type="spellEnd"/>
      <w:r w:rsidRPr="00404446">
        <w:rPr>
          <w:lang w:val="uk-UA" w:eastAsia="zh-CN"/>
        </w:rPr>
        <w:t>, 2010.</w:t>
      </w:r>
    </w:p>
    <w:p w:rsidR="00E532DA" w:rsidRPr="00404446" w:rsidRDefault="00E532DA" w:rsidP="00E532DA">
      <w:pPr>
        <w:suppressAutoHyphens/>
        <w:ind w:firstLine="720"/>
        <w:jc w:val="both"/>
        <w:rPr>
          <w:lang w:val="uk-UA" w:eastAsia="zh-CN"/>
        </w:rPr>
      </w:pPr>
      <w:r w:rsidRPr="00404446">
        <w:rPr>
          <w:lang w:eastAsia="zh-CN"/>
        </w:rPr>
        <w:t>Быкова Е.И.,</w:t>
      </w:r>
      <w:r w:rsidRPr="00404446">
        <w:rPr>
          <w:lang w:val="uk-UA" w:eastAsia="zh-CN"/>
        </w:rPr>
        <w:t xml:space="preserve"> Фролова Т.Я. </w:t>
      </w:r>
      <w:proofErr w:type="spellStart"/>
      <w:r w:rsidRPr="00404446">
        <w:rPr>
          <w:lang w:val="uk-UA" w:eastAsia="zh-CN"/>
        </w:rPr>
        <w:t>Библиотека</w:t>
      </w:r>
      <w:proofErr w:type="spellEnd"/>
      <w:r w:rsidRPr="00404446">
        <w:rPr>
          <w:lang w:val="uk-UA" w:eastAsia="zh-CN"/>
        </w:rPr>
        <w:t xml:space="preserve"> учителя. </w:t>
      </w:r>
      <w:proofErr w:type="spellStart"/>
      <w:r w:rsidRPr="00404446">
        <w:rPr>
          <w:lang w:val="uk-UA" w:eastAsia="zh-CN"/>
        </w:rPr>
        <w:t>Русский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язык</w:t>
      </w:r>
      <w:proofErr w:type="spellEnd"/>
      <w:r w:rsidRPr="00404446">
        <w:rPr>
          <w:lang w:val="uk-UA" w:eastAsia="zh-CN"/>
        </w:rPr>
        <w:t xml:space="preserve">. </w:t>
      </w:r>
      <w:proofErr w:type="spellStart"/>
      <w:r w:rsidRPr="00404446">
        <w:rPr>
          <w:lang w:val="uk-UA" w:eastAsia="zh-CN"/>
        </w:rPr>
        <w:t>Аудирование</w:t>
      </w:r>
      <w:proofErr w:type="spellEnd"/>
      <w:r w:rsidRPr="00404446">
        <w:rPr>
          <w:lang w:val="uk-UA" w:eastAsia="zh-CN"/>
        </w:rPr>
        <w:t xml:space="preserve">. 7 </w:t>
      </w:r>
      <w:proofErr w:type="spellStart"/>
      <w:r w:rsidRPr="00404446">
        <w:rPr>
          <w:lang w:val="uk-UA" w:eastAsia="zh-CN"/>
        </w:rPr>
        <w:t>класс</w:t>
      </w:r>
      <w:proofErr w:type="spellEnd"/>
      <w:r w:rsidRPr="00404446">
        <w:rPr>
          <w:lang w:val="uk-UA" w:eastAsia="zh-CN"/>
        </w:rPr>
        <w:t xml:space="preserve">: </w:t>
      </w:r>
      <w:proofErr w:type="spellStart"/>
      <w:r w:rsidRPr="00404446">
        <w:rPr>
          <w:lang w:val="uk-UA" w:eastAsia="zh-CN"/>
        </w:rPr>
        <w:t>Пособие</w:t>
      </w:r>
      <w:proofErr w:type="spellEnd"/>
      <w:r w:rsidRPr="00404446">
        <w:rPr>
          <w:lang w:val="uk-UA" w:eastAsia="zh-CN"/>
        </w:rPr>
        <w:t xml:space="preserve"> для учителя. – К.: </w:t>
      </w:r>
      <w:proofErr w:type="spellStart"/>
      <w:r w:rsidRPr="00404446">
        <w:rPr>
          <w:lang w:val="uk-UA" w:eastAsia="zh-CN"/>
        </w:rPr>
        <w:t>Генеза</w:t>
      </w:r>
      <w:proofErr w:type="spellEnd"/>
      <w:r w:rsidRPr="00404446">
        <w:rPr>
          <w:lang w:val="uk-UA" w:eastAsia="zh-CN"/>
        </w:rPr>
        <w:t>, 2011.</w:t>
      </w:r>
    </w:p>
    <w:p w:rsidR="00E532DA" w:rsidRPr="00404446" w:rsidRDefault="00E532DA" w:rsidP="00E532DA">
      <w:pPr>
        <w:suppressAutoHyphens/>
        <w:ind w:firstLine="720"/>
        <w:jc w:val="both"/>
        <w:rPr>
          <w:lang w:val="uk-UA" w:eastAsia="zh-CN"/>
        </w:rPr>
      </w:pPr>
      <w:proofErr w:type="spellStart"/>
      <w:r w:rsidRPr="00404446">
        <w:rPr>
          <w:lang w:val="uk-UA" w:eastAsia="zh-CN"/>
        </w:rPr>
        <w:t>Гудзик</w:t>
      </w:r>
      <w:proofErr w:type="spellEnd"/>
      <w:r w:rsidRPr="00404446">
        <w:rPr>
          <w:lang w:val="uk-UA" w:eastAsia="zh-CN"/>
        </w:rPr>
        <w:t xml:space="preserve"> И.Ф. </w:t>
      </w:r>
      <w:proofErr w:type="spellStart"/>
      <w:r w:rsidRPr="00404446">
        <w:rPr>
          <w:lang w:val="uk-UA" w:eastAsia="zh-CN"/>
        </w:rPr>
        <w:t>Русский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язык</w:t>
      </w:r>
      <w:proofErr w:type="spellEnd"/>
      <w:r w:rsidRPr="00404446">
        <w:rPr>
          <w:lang w:val="uk-UA" w:eastAsia="zh-CN"/>
        </w:rPr>
        <w:t xml:space="preserve">: </w:t>
      </w:r>
      <w:proofErr w:type="spellStart"/>
      <w:r w:rsidRPr="00404446">
        <w:rPr>
          <w:lang w:val="uk-UA" w:eastAsia="zh-CN"/>
        </w:rPr>
        <w:t>Чтение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молча</w:t>
      </w:r>
      <w:proofErr w:type="spellEnd"/>
      <w:r w:rsidRPr="00404446">
        <w:rPr>
          <w:lang w:val="uk-UA" w:eastAsia="zh-CN"/>
        </w:rPr>
        <w:t>. 5</w:t>
      </w:r>
      <w:r w:rsidR="00D10832" w:rsidRPr="00404446">
        <w:rPr>
          <w:color w:val="000000"/>
          <w:shd w:val="clear" w:color="auto" w:fill="FFFFFF"/>
          <w:lang w:eastAsia="pl-PL"/>
        </w:rPr>
        <w:t>–</w:t>
      </w:r>
      <w:r w:rsidRPr="00404446">
        <w:rPr>
          <w:lang w:val="uk-UA" w:eastAsia="zh-CN"/>
        </w:rPr>
        <w:t xml:space="preserve">11 </w:t>
      </w:r>
      <w:proofErr w:type="spellStart"/>
      <w:r w:rsidRPr="00404446">
        <w:rPr>
          <w:lang w:val="uk-UA" w:eastAsia="zh-CN"/>
        </w:rPr>
        <w:t>классы</w:t>
      </w:r>
      <w:proofErr w:type="spellEnd"/>
      <w:r w:rsidRPr="00404446">
        <w:rPr>
          <w:lang w:val="uk-UA" w:eastAsia="zh-CN"/>
        </w:rPr>
        <w:t xml:space="preserve">. – </w:t>
      </w:r>
      <w:proofErr w:type="spellStart"/>
      <w:r w:rsidRPr="00404446">
        <w:rPr>
          <w:lang w:val="uk-UA" w:eastAsia="zh-CN"/>
        </w:rPr>
        <w:t>Харьков</w:t>
      </w:r>
      <w:proofErr w:type="spellEnd"/>
      <w:r w:rsidRPr="00404446">
        <w:rPr>
          <w:lang w:val="uk-UA" w:eastAsia="zh-CN"/>
        </w:rPr>
        <w:t xml:space="preserve">: </w:t>
      </w:r>
      <w:proofErr w:type="spellStart"/>
      <w:r w:rsidRPr="00404446">
        <w:rPr>
          <w:lang w:val="uk-UA" w:eastAsia="zh-CN"/>
        </w:rPr>
        <w:t>Торсинг</w:t>
      </w:r>
      <w:proofErr w:type="spellEnd"/>
      <w:r w:rsidRPr="00404446">
        <w:rPr>
          <w:lang w:val="uk-UA" w:eastAsia="zh-CN"/>
        </w:rPr>
        <w:t>, 2003.</w:t>
      </w:r>
    </w:p>
    <w:p w:rsidR="00E532DA" w:rsidRPr="00404446" w:rsidRDefault="00E532DA" w:rsidP="00E532DA">
      <w:pPr>
        <w:suppressAutoHyphens/>
        <w:ind w:firstLine="720"/>
        <w:jc w:val="both"/>
        <w:rPr>
          <w:lang w:val="uk-UA" w:eastAsia="zh-CN"/>
        </w:rPr>
      </w:pPr>
      <w:proofErr w:type="spellStart"/>
      <w:r w:rsidRPr="00404446">
        <w:rPr>
          <w:lang w:val="uk-UA" w:eastAsia="zh-CN"/>
        </w:rPr>
        <w:t>Кабанец</w:t>
      </w:r>
      <w:proofErr w:type="spellEnd"/>
      <w:r w:rsidRPr="00404446">
        <w:rPr>
          <w:lang w:val="uk-UA" w:eastAsia="zh-CN"/>
        </w:rPr>
        <w:t xml:space="preserve"> Г.А. </w:t>
      </w:r>
      <w:proofErr w:type="spellStart"/>
      <w:r w:rsidRPr="00404446">
        <w:rPr>
          <w:lang w:val="uk-UA" w:eastAsia="zh-CN"/>
        </w:rPr>
        <w:t>Русский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язык</w:t>
      </w:r>
      <w:proofErr w:type="spellEnd"/>
      <w:r w:rsidRPr="00404446">
        <w:rPr>
          <w:lang w:val="uk-UA" w:eastAsia="zh-CN"/>
        </w:rPr>
        <w:t xml:space="preserve">. </w:t>
      </w:r>
      <w:proofErr w:type="spellStart"/>
      <w:r w:rsidRPr="00404446">
        <w:rPr>
          <w:lang w:val="uk-UA" w:eastAsia="zh-CN"/>
        </w:rPr>
        <w:t>Обобщающие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таблицы</w:t>
      </w:r>
      <w:proofErr w:type="spellEnd"/>
      <w:r w:rsidRPr="00404446">
        <w:rPr>
          <w:lang w:val="uk-UA" w:eastAsia="zh-CN"/>
        </w:rPr>
        <w:t xml:space="preserve">: </w:t>
      </w:r>
      <w:proofErr w:type="spellStart"/>
      <w:r w:rsidRPr="00404446">
        <w:rPr>
          <w:lang w:val="uk-UA" w:eastAsia="zh-CN"/>
        </w:rPr>
        <w:t>Учебное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пособие</w:t>
      </w:r>
      <w:proofErr w:type="spellEnd"/>
      <w:r w:rsidRPr="00404446">
        <w:rPr>
          <w:lang w:val="uk-UA" w:eastAsia="zh-CN"/>
        </w:rPr>
        <w:t>. – К.: Вища школа, 1992.</w:t>
      </w:r>
    </w:p>
    <w:p w:rsidR="00E532DA" w:rsidRPr="00404446" w:rsidRDefault="00E532DA" w:rsidP="00E532DA">
      <w:pPr>
        <w:suppressAutoHyphens/>
        <w:ind w:firstLine="720"/>
        <w:jc w:val="both"/>
        <w:rPr>
          <w:lang w:val="uk-UA" w:eastAsia="zh-CN"/>
        </w:rPr>
      </w:pPr>
      <w:r w:rsidRPr="00404446">
        <w:rPr>
          <w:lang w:val="uk-UA" w:eastAsia="zh-CN"/>
        </w:rPr>
        <w:t>Карпенко</w:t>
      </w:r>
      <w:r w:rsidR="00C63AC3">
        <w:rPr>
          <w:lang w:val="uk-UA" w:eastAsia="zh-CN"/>
        </w:rPr>
        <w:t xml:space="preserve"> Е.И., </w:t>
      </w:r>
      <w:proofErr w:type="spellStart"/>
      <w:r w:rsidR="00C63AC3">
        <w:rPr>
          <w:lang w:val="uk-UA" w:eastAsia="zh-CN"/>
        </w:rPr>
        <w:t>Тельпуховская</w:t>
      </w:r>
      <w:proofErr w:type="spellEnd"/>
      <w:r w:rsidR="00C63AC3">
        <w:rPr>
          <w:lang w:val="uk-UA" w:eastAsia="zh-CN"/>
        </w:rPr>
        <w:t xml:space="preserve"> Ю.Н. и др.</w:t>
      </w:r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Русский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язык</w:t>
      </w:r>
      <w:proofErr w:type="spellEnd"/>
      <w:r w:rsidRPr="00404446">
        <w:rPr>
          <w:lang w:val="uk-UA" w:eastAsia="zh-CN"/>
        </w:rPr>
        <w:t xml:space="preserve">: </w:t>
      </w:r>
      <w:proofErr w:type="spellStart"/>
      <w:r w:rsidRPr="00404446">
        <w:rPr>
          <w:lang w:val="uk-UA" w:eastAsia="zh-CN"/>
        </w:rPr>
        <w:t>Материалы</w:t>
      </w:r>
      <w:proofErr w:type="spellEnd"/>
      <w:r w:rsidRPr="00404446">
        <w:rPr>
          <w:lang w:val="uk-UA" w:eastAsia="zh-CN"/>
        </w:rPr>
        <w:t xml:space="preserve"> для </w:t>
      </w:r>
      <w:proofErr w:type="spellStart"/>
      <w:r w:rsidRPr="00404446">
        <w:rPr>
          <w:lang w:val="uk-UA" w:eastAsia="zh-CN"/>
        </w:rPr>
        <w:t>тематического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оценивания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учебных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достижений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учащихся</w:t>
      </w:r>
      <w:proofErr w:type="spellEnd"/>
      <w:r w:rsidRPr="00404446">
        <w:rPr>
          <w:lang w:val="uk-UA" w:eastAsia="zh-CN"/>
        </w:rPr>
        <w:t xml:space="preserve">. 6 </w:t>
      </w:r>
      <w:proofErr w:type="spellStart"/>
      <w:r w:rsidRPr="00404446">
        <w:rPr>
          <w:lang w:val="uk-UA" w:eastAsia="zh-CN"/>
        </w:rPr>
        <w:t>класс</w:t>
      </w:r>
      <w:proofErr w:type="spellEnd"/>
      <w:r w:rsidRPr="00404446">
        <w:rPr>
          <w:lang w:val="uk-UA" w:eastAsia="zh-CN"/>
        </w:rPr>
        <w:t xml:space="preserve">. – 2003. – 7 </w:t>
      </w:r>
      <w:proofErr w:type="spellStart"/>
      <w:r w:rsidRPr="00404446">
        <w:rPr>
          <w:lang w:val="uk-UA" w:eastAsia="zh-CN"/>
        </w:rPr>
        <w:t>класс</w:t>
      </w:r>
      <w:proofErr w:type="spellEnd"/>
      <w:r w:rsidRPr="00404446">
        <w:rPr>
          <w:lang w:val="uk-UA" w:eastAsia="zh-CN"/>
        </w:rPr>
        <w:t xml:space="preserve">. – 2003. – 8 </w:t>
      </w:r>
      <w:proofErr w:type="spellStart"/>
      <w:r w:rsidRPr="00404446">
        <w:rPr>
          <w:lang w:val="uk-UA" w:eastAsia="zh-CN"/>
        </w:rPr>
        <w:t>класс</w:t>
      </w:r>
      <w:proofErr w:type="spellEnd"/>
      <w:r w:rsidRPr="00404446">
        <w:rPr>
          <w:lang w:val="uk-UA" w:eastAsia="zh-CN"/>
        </w:rPr>
        <w:t xml:space="preserve">. – 2003. – 9 </w:t>
      </w:r>
      <w:proofErr w:type="spellStart"/>
      <w:r w:rsidRPr="00404446">
        <w:rPr>
          <w:lang w:val="uk-UA" w:eastAsia="zh-CN"/>
        </w:rPr>
        <w:t>класс</w:t>
      </w:r>
      <w:proofErr w:type="spellEnd"/>
      <w:r w:rsidRPr="00404446">
        <w:rPr>
          <w:lang w:val="uk-UA" w:eastAsia="zh-CN"/>
        </w:rPr>
        <w:t xml:space="preserve">. – 2003. – </w:t>
      </w:r>
      <w:proofErr w:type="spellStart"/>
      <w:r w:rsidRPr="00404446">
        <w:rPr>
          <w:lang w:val="uk-UA" w:eastAsia="zh-CN"/>
        </w:rPr>
        <w:t>Харьков</w:t>
      </w:r>
      <w:proofErr w:type="spellEnd"/>
      <w:r w:rsidRPr="00404446">
        <w:rPr>
          <w:lang w:val="uk-UA" w:eastAsia="zh-CN"/>
        </w:rPr>
        <w:t xml:space="preserve">: </w:t>
      </w:r>
      <w:proofErr w:type="spellStart"/>
      <w:r w:rsidRPr="00404446">
        <w:rPr>
          <w:lang w:val="uk-UA" w:eastAsia="zh-CN"/>
        </w:rPr>
        <w:t>Веста</w:t>
      </w:r>
      <w:proofErr w:type="spellEnd"/>
      <w:r w:rsidRPr="00404446">
        <w:rPr>
          <w:lang w:val="uk-UA" w:eastAsia="zh-CN"/>
        </w:rPr>
        <w:t>, 2003.</w:t>
      </w:r>
    </w:p>
    <w:p w:rsidR="00E532DA" w:rsidRPr="00404446" w:rsidRDefault="00E532DA" w:rsidP="00E532DA">
      <w:pPr>
        <w:suppressAutoHyphens/>
        <w:ind w:firstLine="720"/>
        <w:jc w:val="both"/>
        <w:rPr>
          <w:lang w:val="uk-UA" w:eastAsia="zh-CN"/>
        </w:rPr>
      </w:pPr>
      <w:r w:rsidRPr="00404446">
        <w:rPr>
          <w:lang w:val="uk-UA" w:eastAsia="zh-CN"/>
        </w:rPr>
        <w:t xml:space="preserve">Корсаков В.А. </w:t>
      </w:r>
      <w:proofErr w:type="spellStart"/>
      <w:r w:rsidRPr="00404446">
        <w:rPr>
          <w:lang w:val="uk-UA" w:eastAsia="zh-CN"/>
        </w:rPr>
        <w:t>Дидактический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материал</w:t>
      </w:r>
      <w:proofErr w:type="spellEnd"/>
      <w:r w:rsidRPr="00404446">
        <w:rPr>
          <w:lang w:val="uk-UA" w:eastAsia="zh-CN"/>
        </w:rPr>
        <w:t xml:space="preserve"> по </w:t>
      </w:r>
      <w:proofErr w:type="spellStart"/>
      <w:r w:rsidRPr="00404446">
        <w:rPr>
          <w:lang w:val="uk-UA" w:eastAsia="zh-CN"/>
        </w:rPr>
        <w:t>русскому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языку</w:t>
      </w:r>
      <w:proofErr w:type="spellEnd"/>
      <w:r w:rsidRPr="00404446">
        <w:rPr>
          <w:lang w:val="uk-UA" w:eastAsia="zh-CN"/>
        </w:rPr>
        <w:t xml:space="preserve"> для 5 </w:t>
      </w:r>
      <w:proofErr w:type="spellStart"/>
      <w:r w:rsidRPr="00404446">
        <w:rPr>
          <w:lang w:val="uk-UA" w:eastAsia="zh-CN"/>
        </w:rPr>
        <w:t>класса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школ</w:t>
      </w:r>
      <w:proofErr w:type="spellEnd"/>
      <w:r w:rsidRPr="00404446">
        <w:rPr>
          <w:lang w:val="uk-UA" w:eastAsia="zh-CN"/>
        </w:rPr>
        <w:t xml:space="preserve"> с </w:t>
      </w:r>
      <w:proofErr w:type="spellStart"/>
      <w:r w:rsidRPr="00404446">
        <w:rPr>
          <w:lang w:val="uk-UA" w:eastAsia="zh-CN"/>
        </w:rPr>
        <w:t>украинским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языком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обучения</w:t>
      </w:r>
      <w:proofErr w:type="spellEnd"/>
      <w:r w:rsidRPr="00404446">
        <w:rPr>
          <w:lang w:val="uk-UA" w:eastAsia="zh-CN"/>
        </w:rPr>
        <w:t xml:space="preserve">: </w:t>
      </w:r>
      <w:proofErr w:type="spellStart"/>
      <w:r w:rsidRPr="00404446">
        <w:rPr>
          <w:lang w:val="uk-UA" w:eastAsia="zh-CN"/>
        </w:rPr>
        <w:t>Пособие</w:t>
      </w:r>
      <w:proofErr w:type="spellEnd"/>
      <w:r w:rsidRPr="00404446">
        <w:rPr>
          <w:lang w:val="uk-UA" w:eastAsia="zh-CN"/>
        </w:rPr>
        <w:t xml:space="preserve"> для учителя. – К.: Освіта, 1995.</w:t>
      </w:r>
    </w:p>
    <w:p w:rsidR="00E532DA" w:rsidRPr="00404446" w:rsidRDefault="00E532DA" w:rsidP="00E532DA">
      <w:pPr>
        <w:suppressAutoHyphens/>
        <w:ind w:firstLine="720"/>
        <w:contextualSpacing/>
        <w:jc w:val="both"/>
        <w:rPr>
          <w:lang w:val="uk-UA" w:eastAsia="en-US"/>
        </w:rPr>
      </w:pPr>
      <w:r w:rsidRPr="00404446">
        <w:rPr>
          <w:lang w:val="uk-UA" w:eastAsia="en-US"/>
        </w:rPr>
        <w:t xml:space="preserve">Мельникова Л.В., Данилова И.Н. и др. </w:t>
      </w:r>
      <w:r w:rsidRPr="00404446">
        <w:rPr>
          <w:lang w:eastAsia="en-US"/>
        </w:rPr>
        <w:t xml:space="preserve">Сборник коммуникативно-ситуативных упражнений. Русский язык. 5–12 классы. – </w:t>
      </w:r>
      <w:proofErr w:type="spellStart"/>
      <w:r w:rsidR="00886474">
        <w:rPr>
          <w:lang w:val="uk-UA" w:eastAsia="en-US"/>
        </w:rPr>
        <w:t>Донецк</w:t>
      </w:r>
      <w:proofErr w:type="spellEnd"/>
      <w:r w:rsidR="00886474">
        <w:rPr>
          <w:lang w:val="uk-UA" w:eastAsia="en-US"/>
        </w:rPr>
        <w:t>: ООО «</w:t>
      </w:r>
      <w:proofErr w:type="spellStart"/>
      <w:r w:rsidRPr="00404446">
        <w:rPr>
          <w:lang w:val="uk-UA" w:eastAsia="en-US"/>
        </w:rPr>
        <w:t>Лебедь</w:t>
      </w:r>
      <w:proofErr w:type="spellEnd"/>
      <w:r w:rsidR="00886474">
        <w:rPr>
          <w:lang w:val="uk-UA" w:eastAsia="en-US"/>
        </w:rPr>
        <w:t>»</w:t>
      </w:r>
      <w:r w:rsidRPr="00404446">
        <w:rPr>
          <w:lang w:val="uk-UA" w:eastAsia="en-US"/>
        </w:rPr>
        <w:t>, 2006.</w:t>
      </w:r>
    </w:p>
    <w:p w:rsidR="00E532DA" w:rsidRDefault="00E532DA" w:rsidP="00E532DA">
      <w:pPr>
        <w:suppressAutoHyphens/>
        <w:ind w:firstLine="720"/>
        <w:contextualSpacing/>
        <w:jc w:val="both"/>
        <w:rPr>
          <w:lang w:val="uk-UA" w:eastAsia="en-US"/>
        </w:rPr>
      </w:pPr>
      <w:proofErr w:type="spellStart"/>
      <w:r w:rsidRPr="00404446">
        <w:rPr>
          <w:lang w:val="uk-UA" w:eastAsia="en-US"/>
        </w:rPr>
        <w:t>Лоповок</w:t>
      </w:r>
      <w:proofErr w:type="spellEnd"/>
      <w:r w:rsidRPr="00404446">
        <w:rPr>
          <w:lang w:val="uk-UA" w:eastAsia="en-US"/>
        </w:rPr>
        <w:t xml:space="preserve"> В.Л. </w:t>
      </w:r>
      <w:proofErr w:type="spellStart"/>
      <w:r w:rsidRPr="00404446">
        <w:rPr>
          <w:lang w:val="uk-UA" w:eastAsia="en-US"/>
        </w:rPr>
        <w:t>Олімпіадні</w:t>
      </w:r>
      <w:proofErr w:type="spellEnd"/>
      <w:r w:rsidRPr="00404446">
        <w:rPr>
          <w:lang w:val="uk-UA" w:eastAsia="en-US"/>
        </w:rPr>
        <w:t xml:space="preserve"> завдання з російської мови та літератури: Навчально-методичний посібник. – Луганськ, 2006.</w:t>
      </w:r>
    </w:p>
    <w:p w:rsidR="0084677A" w:rsidRDefault="0084677A" w:rsidP="0084677A">
      <w:pPr>
        <w:suppressAutoHyphens/>
        <w:ind w:firstLine="720"/>
        <w:contextualSpacing/>
        <w:jc w:val="both"/>
        <w:rPr>
          <w:lang w:val="uk-UA" w:eastAsia="en-US"/>
        </w:rPr>
      </w:pPr>
      <w:proofErr w:type="spellStart"/>
      <w:r w:rsidRPr="0084677A">
        <w:rPr>
          <w:lang w:val="uk-UA" w:eastAsia="en-US"/>
        </w:rPr>
        <w:t>Путий</w:t>
      </w:r>
      <w:proofErr w:type="spellEnd"/>
      <w:r w:rsidRPr="0084677A">
        <w:rPr>
          <w:lang w:eastAsia="en-US"/>
        </w:rPr>
        <w:t xml:space="preserve"> Т. Н., </w:t>
      </w:r>
      <w:r w:rsidRPr="0084677A">
        <w:rPr>
          <w:lang w:val="uk-UA" w:eastAsia="en-US"/>
        </w:rPr>
        <w:t xml:space="preserve">Телятник К. В., </w:t>
      </w:r>
      <w:proofErr w:type="spellStart"/>
      <w:r w:rsidRPr="0084677A">
        <w:rPr>
          <w:lang w:val="uk-UA" w:eastAsia="en-US"/>
        </w:rPr>
        <w:t>Куринна</w:t>
      </w:r>
      <w:proofErr w:type="spellEnd"/>
      <w:r w:rsidRPr="0084677A">
        <w:rPr>
          <w:lang w:val="uk-UA" w:eastAsia="en-US"/>
        </w:rPr>
        <w:t> </w:t>
      </w:r>
      <w:r w:rsidRPr="0084677A">
        <w:rPr>
          <w:lang w:eastAsia="en-US"/>
        </w:rPr>
        <w:t xml:space="preserve"> </w:t>
      </w:r>
      <w:r w:rsidRPr="0084677A">
        <w:rPr>
          <w:lang w:val="uk-UA" w:eastAsia="en-US"/>
        </w:rPr>
        <w:t xml:space="preserve">А. Ф. </w:t>
      </w:r>
      <w:r w:rsidRPr="0084677A">
        <w:rPr>
          <w:lang w:eastAsia="en-US"/>
        </w:rPr>
        <w:t>Стилистика. Культура речи. Риторика. 10-11 класс (часть 1): Е</w:t>
      </w:r>
      <w:proofErr w:type="spellStart"/>
      <w:r w:rsidRPr="0084677A">
        <w:rPr>
          <w:lang w:val="uk-UA" w:eastAsia="en-US"/>
        </w:rPr>
        <w:t>лектронний</w:t>
      </w:r>
      <w:proofErr w:type="spellEnd"/>
      <w:r w:rsidRPr="0084677A">
        <w:rPr>
          <w:lang w:val="uk-UA" w:eastAsia="en-US"/>
        </w:rPr>
        <w:t xml:space="preserve"> навчальний </w:t>
      </w:r>
      <w:proofErr w:type="gramStart"/>
      <w:r w:rsidRPr="0084677A">
        <w:rPr>
          <w:lang w:val="uk-UA" w:eastAsia="en-US"/>
        </w:rPr>
        <w:t>пос</w:t>
      </w:r>
      <w:proofErr w:type="gramEnd"/>
      <w:r w:rsidRPr="0084677A">
        <w:rPr>
          <w:lang w:val="uk-UA" w:eastAsia="en-US"/>
        </w:rPr>
        <w:t xml:space="preserve">ібник. </w:t>
      </w:r>
      <w:r w:rsidRPr="0084677A">
        <w:rPr>
          <w:lang w:eastAsia="en-US"/>
        </w:rPr>
        <w:t xml:space="preserve">– </w:t>
      </w:r>
      <w:r w:rsidRPr="0084677A">
        <w:rPr>
          <w:lang w:val="uk-UA" w:eastAsia="en-US"/>
        </w:rPr>
        <w:t>Запоріжжя, 2010.</w:t>
      </w:r>
    </w:p>
    <w:p w:rsidR="000F2576" w:rsidRPr="0084677A" w:rsidRDefault="000F2576" w:rsidP="0084677A">
      <w:pPr>
        <w:suppressAutoHyphens/>
        <w:ind w:firstLine="720"/>
        <w:contextualSpacing/>
        <w:jc w:val="both"/>
        <w:rPr>
          <w:lang w:eastAsia="en-US"/>
        </w:rPr>
      </w:pPr>
      <w:r w:rsidRPr="000F2576">
        <w:rPr>
          <w:lang w:eastAsia="en-US"/>
        </w:rPr>
        <w:t>Русский язык: правила, тесты, справочные материалы и др.: https://best-language.ru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proofErr w:type="spellStart"/>
      <w:r w:rsidRPr="00404446">
        <w:rPr>
          <w:lang w:val="uk-UA" w:eastAsia="zh-CN"/>
        </w:rPr>
        <w:t>Тельпуховская</w:t>
      </w:r>
      <w:proofErr w:type="spellEnd"/>
      <w:r w:rsidRPr="00404446">
        <w:rPr>
          <w:lang w:val="uk-UA" w:eastAsia="zh-CN"/>
        </w:rPr>
        <w:t xml:space="preserve"> Ю.Н. </w:t>
      </w:r>
      <w:proofErr w:type="spellStart"/>
      <w:r w:rsidRPr="00404446">
        <w:rPr>
          <w:lang w:val="uk-UA" w:eastAsia="zh-CN"/>
        </w:rPr>
        <w:t>Русский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язык</w:t>
      </w:r>
      <w:proofErr w:type="spellEnd"/>
      <w:r w:rsidRPr="00404446">
        <w:rPr>
          <w:lang w:val="uk-UA" w:eastAsia="zh-CN"/>
        </w:rPr>
        <w:t xml:space="preserve"> в </w:t>
      </w:r>
      <w:proofErr w:type="spellStart"/>
      <w:r w:rsidRPr="00404446">
        <w:rPr>
          <w:lang w:val="uk-UA" w:eastAsia="zh-CN"/>
        </w:rPr>
        <w:t>определениях</w:t>
      </w:r>
      <w:proofErr w:type="spellEnd"/>
      <w:r w:rsidRPr="00404446">
        <w:rPr>
          <w:lang w:val="uk-UA" w:eastAsia="zh-CN"/>
        </w:rPr>
        <w:t xml:space="preserve"> и </w:t>
      </w:r>
      <w:proofErr w:type="spellStart"/>
      <w:r w:rsidRPr="00404446">
        <w:rPr>
          <w:lang w:val="uk-UA" w:eastAsia="zh-CN"/>
        </w:rPr>
        <w:t>таблицах</w:t>
      </w:r>
      <w:proofErr w:type="spellEnd"/>
      <w:r w:rsidRPr="00404446">
        <w:rPr>
          <w:lang w:val="uk-UA" w:eastAsia="zh-CN"/>
        </w:rPr>
        <w:t xml:space="preserve">, схемах: </w:t>
      </w:r>
      <w:proofErr w:type="spellStart"/>
      <w:r w:rsidRPr="00404446">
        <w:rPr>
          <w:lang w:val="uk-UA" w:eastAsia="zh-CN"/>
        </w:rPr>
        <w:t>Справочное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пособие</w:t>
      </w:r>
      <w:proofErr w:type="spellEnd"/>
      <w:r w:rsidRPr="00404446">
        <w:rPr>
          <w:lang w:val="uk-UA" w:eastAsia="zh-CN"/>
        </w:rPr>
        <w:t xml:space="preserve"> для </w:t>
      </w:r>
      <w:proofErr w:type="spellStart"/>
      <w:r w:rsidRPr="00404446">
        <w:rPr>
          <w:lang w:val="uk-UA" w:eastAsia="zh-CN"/>
        </w:rPr>
        <w:t>учащегося</w:t>
      </w:r>
      <w:proofErr w:type="spellEnd"/>
      <w:r w:rsidRPr="00404446">
        <w:rPr>
          <w:lang w:val="uk-UA" w:eastAsia="zh-CN"/>
        </w:rPr>
        <w:t xml:space="preserve">. 5-11 </w:t>
      </w:r>
      <w:proofErr w:type="spellStart"/>
      <w:r w:rsidRPr="00404446">
        <w:rPr>
          <w:lang w:val="uk-UA" w:eastAsia="zh-CN"/>
        </w:rPr>
        <w:t>классы</w:t>
      </w:r>
      <w:proofErr w:type="spellEnd"/>
      <w:r w:rsidRPr="00404446">
        <w:rPr>
          <w:lang w:val="uk-UA" w:eastAsia="zh-CN"/>
        </w:rPr>
        <w:t xml:space="preserve">. – </w:t>
      </w:r>
      <w:proofErr w:type="spellStart"/>
      <w:r w:rsidRPr="00404446">
        <w:rPr>
          <w:lang w:val="uk-UA" w:eastAsia="zh-CN"/>
        </w:rPr>
        <w:t>Харьков</w:t>
      </w:r>
      <w:proofErr w:type="spellEnd"/>
      <w:r w:rsidRPr="00404446">
        <w:rPr>
          <w:lang w:val="uk-UA" w:eastAsia="zh-CN"/>
        </w:rPr>
        <w:t xml:space="preserve">: </w:t>
      </w:r>
      <w:proofErr w:type="spellStart"/>
      <w:r w:rsidRPr="00404446">
        <w:rPr>
          <w:lang w:val="uk-UA" w:eastAsia="zh-CN"/>
        </w:rPr>
        <w:t>Веста</w:t>
      </w:r>
      <w:proofErr w:type="spellEnd"/>
      <w:r w:rsidRPr="00404446">
        <w:rPr>
          <w:lang w:val="uk-UA" w:eastAsia="zh-CN"/>
        </w:rPr>
        <w:t>, 2004.</w:t>
      </w:r>
    </w:p>
    <w:p w:rsidR="00E532DA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t xml:space="preserve">Фролова Т. Я. Мы пишем без ошибок: Русский язык: </w:t>
      </w:r>
      <w:r w:rsidRPr="00404446">
        <w:rPr>
          <w:i/>
          <w:lang w:eastAsia="zh-CN"/>
        </w:rPr>
        <w:t>–</w:t>
      </w:r>
      <w:r w:rsidRPr="00404446">
        <w:rPr>
          <w:lang w:eastAsia="zh-CN"/>
        </w:rPr>
        <w:t xml:space="preserve"> 4-е изд., </w:t>
      </w:r>
      <w:proofErr w:type="spellStart"/>
      <w:r w:rsidRPr="00404446">
        <w:rPr>
          <w:lang w:eastAsia="zh-CN"/>
        </w:rPr>
        <w:t>перераб</w:t>
      </w:r>
      <w:proofErr w:type="spellEnd"/>
      <w:r w:rsidRPr="00404446">
        <w:rPr>
          <w:lang w:eastAsia="zh-CN"/>
        </w:rPr>
        <w:t xml:space="preserve">. и доп. </w:t>
      </w:r>
      <w:r w:rsidRPr="00404446">
        <w:rPr>
          <w:i/>
          <w:lang w:eastAsia="zh-CN"/>
        </w:rPr>
        <w:t xml:space="preserve">– </w:t>
      </w:r>
      <w:r w:rsidRPr="00404446">
        <w:rPr>
          <w:lang w:eastAsia="zh-CN"/>
        </w:rPr>
        <w:t xml:space="preserve">Симферополь, 2011.  </w:t>
      </w:r>
    </w:p>
    <w:p w:rsidR="0084677A" w:rsidRPr="0084677A" w:rsidRDefault="0084677A" w:rsidP="0084677A">
      <w:pPr>
        <w:suppressAutoHyphens/>
        <w:ind w:firstLine="720"/>
        <w:jc w:val="both"/>
        <w:rPr>
          <w:lang w:eastAsia="zh-CN"/>
        </w:rPr>
      </w:pPr>
      <w:proofErr w:type="spellStart"/>
      <w:r w:rsidRPr="0084677A">
        <w:rPr>
          <w:lang w:eastAsia="zh-CN"/>
        </w:rPr>
        <w:t>Челышева</w:t>
      </w:r>
      <w:proofErr w:type="spellEnd"/>
      <w:r w:rsidRPr="0084677A">
        <w:rPr>
          <w:lang w:eastAsia="zh-CN"/>
        </w:rPr>
        <w:t xml:space="preserve"> И.Л. Все уроки русского языка. 10 класс. Для школ с обучением на русском или другом языке национальных</w:t>
      </w:r>
      <w:r w:rsidR="00D10832">
        <w:rPr>
          <w:lang w:eastAsia="zh-CN"/>
        </w:rPr>
        <w:t xml:space="preserve"> меньшинств. – Х.: Изд. группа «</w:t>
      </w:r>
      <w:r w:rsidRPr="0084677A">
        <w:rPr>
          <w:lang w:eastAsia="zh-CN"/>
        </w:rPr>
        <w:t>Основа</w:t>
      </w:r>
      <w:r w:rsidR="00D10832">
        <w:rPr>
          <w:lang w:eastAsia="zh-CN"/>
        </w:rPr>
        <w:t>»</w:t>
      </w:r>
      <w:r w:rsidRPr="0084677A">
        <w:rPr>
          <w:lang w:eastAsia="zh-CN"/>
        </w:rPr>
        <w:t>, 2010.</w:t>
      </w:r>
    </w:p>
    <w:p w:rsidR="0084677A" w:rsidRPr="00404446" w:rsidRDefault="0084677A" w:rsidP="00E532DA">
      <w:pPr>
        <w:suppressAutoHyphens/>
        <w:ind w:firstLine="720"/>
        <w:jc w:val="both"/>
        <w:rPr>
          <w:lang w:eastAsia="zh-CN"/>
        </w:rPr>
      </w:pP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</w:p>
    <w:p w:rsidR="00E532DA" w:rsidRPr="00404446" w:rsidRDefault="00E532DA" w:rsidP="00E532DA">
      <w:pPr>
        <w:suppressAutoHyphens/>
        <w:ind w:firstLine="720"/>
        <w:jc w:val="center"/>
        <w:rPr>
          <w:lang w:val="uk-UA" w:eastAsia="zh-CN"/>
        </w:rPr>
      </w:pPr>
      <w:proofErr w:type="spellStart"/>
      <w:r w:rsidRPr="00404446">
        <w:rPr>
          <w:b/>
          <w:lang w:val="uk-UA" w:eastAsia="zh-CN"/>
        </w:rPr>
        <w:t>Научно-методическая</w:t>
      </w:r>
      <w:proofErr w:type="spellEnd"/>
      <w:r w:rsidRPr="00404446">
        <w:rPr>
          <w:b/>
          <w:lang w:val="uk-UA" w:eastAsia="zh-CN"/>
        </w:rPr>
        <w:t xml:space="preserve"> </w:t>
      </w:r>
      <w:proofErr w:type="spellStart"/>
      <w:r w:rsidRPr="00404446">
        <w:rPr>
          <w:b/>
          <w:lang w:val="uk-UA" w:eastAsia="zh-CN"/>
        </w:rPr>
        <w:t>литература</w:t>
      </w:r>
      <w:proofErr w:type="spellEnd"/>
    </w:p>
    <w:p w:rsidR="00E532DA" w:rsidRPr="00404446" w:rsidRDefault="00E532DA" w:rsidP="00E532DA">
      <w:pPr>
        <w:suppressAutoHyphens/>
        <w:ind w:firstLine="720"/>
        <w:jc w:val="both"/>
        <w:rPr>
          <w:lang w:val="uk-UA" w:eastAsia="zh-CN"/>
        </w:rPr>
      </w:pPr>
      <w:proofErr w:type="spellStart"/>
      <w:r w:rsidRPr="00404446">
        <w:rPr>
          <w:lang w:val="uk-UA" w:eastAsia="zh-CN"/>
        </w:rPr>
        <w:t>Иваницкая</w:t>
      </w:r>
      <w:proofErr w:type="spellEnd"/>
      <w:r w:rsidRPr="00404446">
        <w:rPr>
          <w:lang w:val="uk-UA" w:eastAsia="zh-CN"/>
        </w:rPr>
        <w:t xml:space="preserve"> Г.М. Уроки </w:t>
      </w:r>
      <w:proofErr w:type="spellStart"/>
      <w:r w:rsidRPr="00404446">
        <w:rPr>
          <w:lang w:val="uk-UA" w:eastAsia="zh-CN"/>
        </w:rPr>
        <w:t>развития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связной</w:t>
      </w:r>
      <w:proofErr w:type="spellEnd"/>
      <w:r w:rsidRPr="00404446">
        <w:rPr>
          <w:lang w:val="uk-UA" w:eastAsia="zh-CN"/>
        </w:rPr>
        <w:t xml:space="preserve"> речи: </w:t>
      </w:r>
      <w:proofErr w:type="spellStart"/>
      <w:r w:rsidRPr="00404446">
        <w:rPr>
          <w:lang w:val="uk-UA" w:eastAsia="zh-CN"/>
        </w:rPr>
        <w:t>Пособие</w:t>
      </w:r>
      <w:proofErr w:type="spellEnd"/>
      <w:r w:rsidRPr="00404446">
        <w:rPr>
          <w:lang w:val="uk-UA" w:eastAsia="zh-CN"/>
        </w:rPr>
        <w:t xml:space="preserve"> для учителя. – К.: </w:t>
      </w:r>
      <w:proofErr w:type="spellStart"/>
      <w:r w:rsidRPr="00404446">
        <w:rPr>
          <w:lang w:val="uk-UA" w:eastAsia="zh-CN"/>
        </w:rPr>
        <w:t>Раднська</w:t>
      </w:r>
      <w:proofErr w:type="spellEnd"/>
      <w:r w:rsidRPr="00404446">
        <w:rPr>
          <w:lang w:val="uk-UA" w:eastAsia="zh-CN"/>
        </w:rPr>
        <w:t xml:space="preserve"> школа, 1990.</w:t>
      </w:r>
    </w:p>
    <w:p w:rsidR="00E532DA" w:rsidRPr="00404446" w:rsidRDefault="00E532DA" w:rsidP="00E532DA">
      <w:pPr>
        <w:suppressAutoHyphens/>
        <w:ind w:firstLine="720"/>
        <w:jc w:val="both"/>
        <w:rPr>
          <w:rFonts w:eastAsia="TimesNewRoman"/>
          <w:lang w:val="uk-UA" w:eastAsia="zh-CN"/>
        </w:rPr>
      </w:pPr>
      <w:r w:rsidRPr="00404446">
        <w:rPr>
          <w:lang w:val="uk-UA" w:eastAsia="zh-CN"/>
        </w:rPr>
        <w:lastRenderedPageBreak/>
        <w:t>Баландіна Н.Ф. </w:t>
      </w:r>
      <w:proofErr w:type="spellStart"/>
      <w:r w:rsidRPr="00404446">
        <w:rPr>
          <w:lang w:eastAsia="zh-CN"/>
        </w:rPr>
        <w:t>Навчальний</w:t>
      </w:r>
      <w:proofErr w:type="spellEnd"/>
      <w:r w:rsidRPr="00404446">
        <w:rPr>
          <w:lang w:eastAsia="zh-CN"/>
        </w:rPr>
        <w:t xml:space="preserve"> текст : проблема </w:t>
      </w:r>
      <w:proofErr w:type="spellStart"/>
      <w:r w:rsidRPr="00404446">
        <w:rPr>
          <w:lang w:eastAsia="zh-CN"/>
        </w:rPr>
        <w:t>визначення</w:t>
      </w:r>
      <w:proofErr w:type="spellEnd"/>
      <w:r w:rsidRPr="00404446">
        <w:rPr>
          <w:lang w:eastAsia="zh-CN"/>
        </w:rPr>
        <w:t xml:space="preserve">, </w:t>
      </w:r>
      <w:proofErr w:type="spellStart"/>
      <w:r w:rsidRPr="00404446">
        <w:rPr>
          <w:lang w:eastAsia="zh-CN"/>
        </w:rPr>
        <w:t>типологія</w:t>
      </w:r>
      <w:proofErr w:type="spellEnd"/>
      <w:r w:rsidRPr="00404446">
        <w:rPr>
          <w:lang w:eastAsia="zh-CN"/>
        </w:rPr>
        <w:t xml:space="preserve">, </w:t>
      </w:r>
      <w:proofErr w:type="spellStart"/>
      <w:r w:rsidRPr="00404446">
        <w:rPr>
          <w:lang w:eastAsia="zh-CN"/>
        </w:rPr>
        <w:t>функції</w:t>
      </w:r>
      <w:proofErr w:type="spellEnd"/>
      <w:r w:rsidRPr="00404446">
        <w:rPr>
          <w:lang w:eastAsia="zh-CN"/>
        </w:rPr>
        <w:t xml:space="preserve"> // </w:t>
      </w:r>
      <w:proofErr w:type="spellStart"/>
      <w:r w:rsidRPr="00404446">
        <w:rPr>
          <w:lang w:eastAsia="zh-CN"/>
        </w:rPr>
        <w:t>Філологічні</w:t>
      </w:r>
      <w:proofErr w:type="spellEnd"/>
      <w:r w:rsidRPr="00404446">
        <w:rPr>
          <w:lang w:eastAsia="zh-CN"/>
        </w:rPr>
        <w:t xml:space="preserve"> науки. </w:t>
      </w:r>
      <w:proofErr w:type="spellStart"/>
      <w:r w:rsidRPr="00404446">
        <w:rPr>
          <w:lang w:eastAsia="zh-CN"/>
        </w:rPr>
        <w:t>Збірник</w:t>
      </w:r>
      <w:proofErr w:type="spellEnd"/>
      <w:r w:rsidRPr="00404446">
        <w:rPr>
          <w:lang w:eastAsia="zh-CN"/>
        </w:rPr>
        <w:t xml:space="preserve"> </w:t>
      </w:r>
      <w:proofErr w:type="spellStart"/>
      <w:r w:rsidRPr="00404446">
        <w:rPr>
          <w:lang w:eastAsia="zh-CN"/>
        </w:rPr>
        <w:t>наукових</w:t>
      </w:r>
      <w:proofErr w:type="spellEnd"/>
      <w:r w:rsidRPr="00404446">
        <w:rPr>
          <w:lang w:eastAsia="zh-CN"/>
        </w:rPr>
        <w:t xml:space="preserve"> </w:t>
      </w:r>
      <w:proofErr w:type="spellStart"/>
      <w:r w:rsidRPr="00404446">
        <w:rPr>
          <w:lang w:eastAsia="zh-CN"/>
        </w:rPr>
        <w:t>праць</w:t>
      </w:r>
      <w:proofErr w:type="spellEnd"/>
      <w:r w:rsidRPr="00404446">
        <w:rPr>
          <w:lang w:eastAsia="zh-CN"/>
        </w:rPr>
        <w:t xml:space="preserve"> </w:t>
      </w:r>
      <w:proofErr w:type="spellStart"/>
      <w:r w:rsidRPr="00404446">
        <w:rPr>
          <w:lang w:eastAsia="zh-CN"/>
        </w:rPr>
        <w:t>Полтавського</w:t>
      </w:r>
      <w:proofErr w:type="spellEnd"/>
      <w:r w:rsidRPr="00404446">
        <w:rPr>
          <w:lang w:eastAsia="zh-CN"/>
        </w:rPr>
        <w:t xml:space="preserve"> </w:t>
      </w:r>
      <w:proofErr w:type="spellStart"/>
      <w:r w:rsidRPr="00404446">
        <w:rPr>
          <w:lang w:eastAsia="zh-CN"/>
        </w:rPr>
        <w:t>національного</w:t>
      </w:r>
      <w:proofErr w:type="spellEnd"/>
      <w:r w:rsidRPr="00404446">
        <w:rPr>
          <w:lang w:eastAsia="zh-CN"/>
        </w:rPr>
        <w:t xml:space="preserve"> </w:t>
      </w:r>
      <w:proofErr w:type="spellStart"/>
      <w:r w:rsidRPr="00404446">
        <w:rPr>
          <w:lang w:eastAsia="zh-CN"/>
        </w:rPr>
        <w:t>педагогічного</w:t>
      </w:r>
      <w:proofErr w:type="spellEnd"/>
      <w:r w:rsidRPr="00404446">
        <w:rPr>
          <w:lang w:eastAsia="zh-CN"/>
        </w:rPr>
        <w:t xml:space="preserve"> </w:t>
      </w:r>
      <w:proofErr w:type="spellStart"/>
      <w:r w:rsidRPr="00404446">
        <w:rPr>
          <w:lang w:eastAsia="zh-CN"/>
        </w:rPr>
        <w:t>університету</w:t>
      </w:r>
      <w:proofErr w:type="spellEnd"/>
      <w:r w:rsidRPr="00404446">
        <w:rPr>
          <w:lang w:eastAsia="zh-CN"/>
        </w:rPr>
        <w:t xml:space="preserve"> </w:t>
      </w:r>
      <w:proofErr w:type="spellStart"/>
      <w:r w:rsidRPr="00404446">
        <w:rPr>
          <w:lang w:eastAsia="zh-CN"/>
        </w:rPr>
        <w:t>імені</w:t>
      </w:r>
      <w:proofErr w:type="spellEnd"/>
      <w:r w:rsidRPr="00404446">
        <w:rPr>
          <w:lang w:eastAsia="zh-CN"/>
        </w:rPr>
        <w:t xml:space="preserve"> В.Г. Короленка. – 2013. – Вип.14. – С.88</w:t>
      </w:r>
      <w:r w:rsidR="00886474" w:rsidRPr="00404446">
        <w:rPr>
          <w:lang w:eastAsia="zh-CN"/>
        </w:rPr>
        <w:t>–</w:t>
      </w:r>
      <w:r w:rsidRPr="00404446">
        <w:rPr>
          <w:lang w:eastAsia="zh-CN"/>
        </w:rPr>
        <w:t>95</w:t>
      </w:r>
    </w:p>
    <w:p w:rsidR="00E532DA" w:rsidRPr="00404446" w:rsidRDefault="00E532DA" w:rsidP="00E532DA">
      <w:pPr>
        <w:suppressAutoHyphens/>
        <w:ind w:firstLine="720"/>
        <w:jc w:val="both"/>
        <w:rPr>
          <w:lang w:val="uk-UA" w:eastAsia="zh-CN"/>
        </w:rPr>
      </w:pPr>
      <w:proofErr w:type="spellStart"/>
      <w:r w:rsidRPr="00404446">
        <w:rPr>
          <w:rFonts w:eastAsia="TimesNewRoman"/>
          <w:lang w:val="uk-UA" w:eastAsia="zh-CN"/>
        </w:rPr>
        <w:t>Баландина</w:t>
      </w:r>
      <w:proofErr w:type="spellEnd"/>
      <w:r w:rsidRPr="00404446">
        <w:rPr>
          <w:rFonts w:eastAsia="TimesNewRoman"/>
          <w:lang w:val="uk-UA" w:eastAsia="zh-CN"/>
        </w:rPr>
        <w:t xml:space="preserve"> Н. Ф.  </w:t>
      </w:r>
      <w:proofErr w:type="spellStart"/>
      <w:r w:rsidRPr="00404446">
        <w:rPr>
          <w:rFonts w:eastAsia="TimesNewRoman"/>
          <w:lang w:val="uk-UA" w:eastAsia="zh-CN"/>
        </w:rPr>
        <w:t>Элементы</w:t>
      </w:r>
      <w:proofErr w:type="spellEnd"/>
      <w:r w:rsidRPr="00404446">
        <w:rPr>
          <w:rFonts w:eastAsia="TimesNewRoman"/>
          <w:lang w:val="uk-UA" w:eastAsia="zh-CN"/>
        </w:rPr>
        <w:t xml:space="preserve"> </w:t>
      </w:r>
      <w:proofErr w:type="spellStart"/>
      <w:r w:rsidRPr="00404446">
        <w:rPr>
          <w:rFonts w:eastAsia="TimesNewRoman"/>
          <w:lang w:val="uk-UA" w:eastAsia="zh-CN"/>
        </w:rPr>
        <w:t>медиаобразования</w:t>
      </w:r>
      <w:proofErr w:type="spellEnd"/>
      <w:r w:rsidRPr="00404446">
        <w:rPr>
          <w:rFonts w:eastAsia="TimesNewRoman"/>
          <w:lang w:val="uk-UA" w:eastAsia="zh-CN"/>
        </w:rPr>
        <w:t xml:space="preserve"> в  </w:t>
      </w:r>
      <w:proofErr w:type="spellStart"/>
      <w:r w:rsidRPr="00404446">
        <w:rPr>
          <w:rFonts w:eastAsia="TimesNewRoman"/>
          <w:lang w:val="uk-UA" w:eastAsia="zh-CN"/>
        </w:rPr>
        <w:t>учебниках</w:t>
      </w:r>
      <w:proofErr w:type="spellEnd"/>
      <w:r w:rsidRPr="00404446">
        <w:rPr>
          <w:rFonts w:eastAsia="TimesNewRoman"/>
          <w:lang w:val="uk-UA" w:eastAsia="zh-CN"/>
        </w:rPr>
        <w:t xml:space="preserve"> </w:t>
      </w:r>
      <w:proofErr w:type="spellStart"/>
      <w:r w:rsidRPr="00404446">
        <w:rPr>
          <w:rFonts w:eastAsia="TimesNewRoman"/>
          <w:lang w:val="uk-UA" w:eastAsia="zh-CN"/>
        </w:rPr>
        <w:t>русского</w:t>
      </w:r>
      <w:proofErr w:type="spellEnd"/>
      <w:r w:rsidRPr="00404446">
        <w:rPr>
          <w:rFonts w:eastAsia="TimesNewRoman"/>
          <w:lang w:val="uk-UA" w:eastAsia="zh-CN"/>
        </w:rPr>
        <w:t xml:space="preserve"> </w:t>
      </w:r>
      <w:proofErr w:type="spellStart"/>
      <w:r w:rsidRPr="00404446">
        <w:rPr>
          <w:rFonts w:eastAsia="TimesNewRoman"/>
          <w:lang w:val="uk-UA" w:eastAsia="zh-CN"/>
        </w:rPr>
        <w:t>языка</w:t>
      </w:r>
      <w:proofErr w:type="spellEnd"/>
      <w:r w:rsidRPr="00404446">
        <w:rPr>
          <w:rFonts w:eastAsia="TimesNewRoman"/>
          <w:lang w:val="uk-UA" w:eastAsia="zh-CN"/>
        </w:rPr>
        <w:t xml:space="preserve"> // </w:t>
      </w:r>
      <w:r w:rsidRPr="00404446">
        <w:rPr>
          <w:rFonts w:eastAsia="TimesNewRoman"/>
          <w:bCs/>
          <w:lang w:val="uk-UA" w:eastAsia="zh-CN"/>
        </w:rPr>
        <w:t xml:space="preserve">Педагогічні науки: теорія, історія, інноваційні технології :  </w:t>
      </w:r>
      <w:r w:rsidRPr="00404446">
        <w:rPr>
          <w:rFonts w:eastAsia="TimesNewRoman"/>
          <w:lang w:val="uk-UA" w:eastAsia="zh-CN"/>
        </w:rPr>
        <w:t>Збірник наукових праць Сумський державний педагогічний університет ім. А.С.</w:t>
      </w:r>
      <w:r w:rsidRPr="00404446">
        <w:rPr>
          <w:rFonts w:eastAsia="TimesNewRoman"/>
          <w:lang w:eastAsia="zh-CN"/>
        </w:rPr>
        <w:t> </w:t>
      </w:r>
      <w:r w:rsidRPr="00404446">
        <w:rPr>
          <w:rFonts w:eastAsia="TimesNewRoman"/>
          <w:lang w:val="uk-UA" w:eastAsia="zh-CN"/>
        </w:rPr>
        <w:t>Макаренка. – 2014. – Вип.14. – С.88</w:t>
      </w:r>
      <w:r w:rsidR="00D10832" w:rsidRPr="00053FC4">
        <w:rPr>
          <w:color w:val="000000"/>
          <w:shd w:val="clear" w:color="auto" w:fill="FFFFFF"/>
          <w:lang w:val="uk-UA" w:eastAsia="pl-PL"/>
        </w:rPr>
        <w:t>–</w:t>
      </w:r>
      <w:r w:rsidRPr="00404446">
        <w:rPr>
          <w:rFonts w:eastAsia="TimesNewRoman"/>
          <w:lang w:val="uk-UA" w:eastAsia="zh-CN"/>
        </w:rPr>
        <w:t>-95.</w:t>
      </w:r>
    </w:p>
    <w:p w:rsidR="00E532DA" w:rsidRPr="00404446" w:rsidRDefault="00E532DA" w:rsidP="00E532DA">
      <w:pPr>
        <w:suppressAutoHyphens/>
        <w:ind w:firstLine="720"/>
        <w:jc w:val="both"/>
        <w:rPr>
          <w:lang w:val="uk-UA" w:eastAsia="zh-CN"/>
        </w:rPr>
      </w:pPr>
      <w:r w:rsidRPr="00404446">
        <w:rPr>
          <w:lang w:val="uk-UA" w:eastAsia="zh-CN"/>
        </w:rPr>
        <w:t xml:space="preserve">Баландіна Н. Ф. </w:t>
      </w:r>
      <w:proofErr w:type="spellStart"/>
      <w:r w:rsidRPr="00404446">
        <w:rPr>
          <w:lang w:val="uk-UA" w:eastAsia="zh-CN"/>
        </w:rPr>
        <w:t>Интервью</w:t>
      </w:r>
      <w:proofErr w:type="spellEnd"/>
      <w:r w:rsidRPr="00404446">
        <w:rPr>
          <w:lang w:val="uk-UA" w:eastAsia="zh-CN"/>
        </w:rPr>
        <w:t xml:space="preserve"> на уроках </w:t>
      </w:r>
      <w:proofErr w:type="spellStart"/>
      <w:r w:rsidRPr="00404446">
        <w:rPr>
          <w:lang w:val="uk-UA" w:eastAsia="zh-CN"/>
        </w:rPr>
        <w:t>языка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как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разновидность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медиатворчества</w:t>
      </w:r>
      <w:proofErr w:type="spellEnd"/>
      <w:r w:rsidRPr="00404446">
        <w:rPr>
          <w:lang w:val="uk-UA" w:eastAsia="zh-CN"/>
        </w:rPr>
        <w:t xml:space="preserve"> // Практична </w:t>
      </w:r>
      <w:proofErr w:type="spellStart"/>
      <w:r w:rsidRPr="00404446">
        <w:rPr>
          <w:lang w:val="uk-UA" w:eastAsia="zh-CN"/>
        </w:rPr>
        <w:t>медіаосвіта</w:t>
      </w:r>
      <w:proofErr w:type="spellEnd"/>
      <w:r w:rsidRPr="00404446">
        <w:rPr>
          <w:lang w:val="uk-UA" w:eastAsia="zh-CN"/>
        </w:rPr>
        <w:t xml:space="preserve">: інноваційні стратегії розвитку : зб. наук. праць за матеріалами Всеукраїнської науково-практичної конференції «Практична </w:t>
      </w:r>
      <w:proofErr w:type="spellStart"/>
      <w:r w:rsidRPr="00404446">
        <w:rPr>
          <w:lang w:val="uk-UA" w:eastAsia="zh-CN"/>
        </w:rPr>
        <w:t>медіаосвіта</w:t>
      </w:r>
      <w:proofErr w:type="spellEnd"/>
      <w:r w:rsidRPr="00404446">
        <w:rPr>
          <w:lang w:val="uk-UA" w:eastAsia="zh-CN"/>
        </w:rPr>
        <w:t xml:space="preserve">: інноваційні стратегії розвитку» (25 жовтня 2016 р.).  </w:t>
      </w:r>
      <w:r w:rsidRPr="00404446">
        <w:rPr>
          <w:lang w:eastAsia="zh-CN"/>
        </w:rPr>
        <w:t xml:space="preserve">– </w:t>
      </w:r>
      <w:proofErr w:type="spellStart"/>
      <w:r w:rsidRPr="00404446">
        <w:rPr>
          <w:lang w:eastAsia="zh-CN"/>
        </w:rPr>
        <w:t>Дніпропетровськ</w:t>
      </w:r>
      <w:proofErr w:type="spellEnd"/>
      <w:r w:rsidRPr="00404446">
        <w:rPr>
          <w:lang w:eastAsia="zh-CN"/>
        </w:rPr>
        <w:t xml:space="preserve">: </w:t>
      </w:r>
      <w:proofErr w:type="spellStart"/>
      <w:r w:rsidRPr="00404446">
        <w:rPr>
          <w:lang w:eastAsia="zh-CN"/>
        </w:rPr>
        <w:t>Інновація</w:t>
      </w:r>
      <w:proofErr w:type="spellEnd"/>
      <w:r w:rsidRPr="00404446">
        <w:rPr>
          <w:lang w:eastAsia="zh-CN"/>
        </w:rPr>
        <w:t>, 2016. – С.12</w:t>
      </w:r>
      <w:r w:rsidR="00886474" w:rsidRPr="00404446">
        <w:rPr>
          <w:lang w:eastAsia="zh-CN"/>
        </w:rPr>
        <w:t>–</w:t>
      </w:r>
      <w:r w:rsidRPr="00404446">
        <w:rPr>
          <w:lang w:eastAsia="zh-CN"/>
        </w:rPr>
        <w:t>16</w:t>
      </w:r>
      <w:r w:rsidR="00886474">
        <w:rPr>
          <w:lang w:eastAsia="zh-CN"/>
        </w:rPr>
        <w:t>.</w:t>
      </w:r>
    </w:p>
    <w:p w:rsidR="00E532DA" w:rsidRPr="00395E12" w:rsidRDefault="00E532DA" w:rsidP="00E532DA">
      <w:pPr>
        <w:suppressAutoHyphens/>
        <w:ind w:firstLine="720"/>
        <w:jc w:val="both"/>
        <w:rPr>
          <w:lang w:eastAsia="zh-CN"/>
        </w:rPr>
      </w:pPr>
      <w:r w:rsidRPr="00395E12">
        <w:rPr>
          <w:lang w:eastAsia="zh-CN"/>
        </w:rPr>
        <w:t>Мещерякова В.Н. Жанры школьных сочинений: теория и практика написания: Учебное пособие. – М.: Флинта. Наука, 2000.</w:t>
      </w:r>
    </w:p>
    <w:p w:rsidR="00E532DA" w:rsidRPr="00395E12" w:rsidRDefault="00E532DA" w:rsidP="00E532DA">
      <w:pPr>
        <w:suppressAutoHyphens/>
        <w:ind w:firstLine="720"/>
        <w:jc w:val="both"/>
        <w:rPr>
          <w:lang w:eastAsia="zh-CN"/>
        </w:rPr>
      </w:pPr>
      <w:r w:rsidRPr="00395E12">
        <w:rPr>
          <w:lang w:eastAsia="zh-CN"/>
        </w:rPr>
        <w:t>Михайловская Г.А. Лингводидактические основы формирования речевых умений в процессе обучения русскому языку. – К.: «Издательский центр ОАО УКРНИИПСК», 1999.</w:t>
      </w:r>
    </w:p>
    <w:p w:rsidR="00E532DA" w:rsidRPr="00395E12" w:rsidRDefault="00E532DA" w:rsidP="00E532DA">
      <w:pPr>
        <w:suppressAutoHyphens/>
        <w:ind w:firstLine="720"/>
        <w:jc w:val="both"/>
        <w:rPr>
          <w:lang w:eastAsia="zh-CN"/>
        </w:rPr>
      </w:pPr>
      <w:proofErr w:type="spellStart"/>
      <w:r w:rsidRPr="00395E12">
        <w:rPr>
          <w:lang w:eastAsia="zh-CN"/>
        </w:rPr>
        <w:t>Пашковская</w:t>
      </w:r>
      <w:proofErr w:type="spellEnd"/>
      <w:r w:rsidRPr="00395E12">
        <w:rPr>
          <w:lang w:eastAsia="zh-CN"/>
        </w:rPr>
        <w:t xml:space="preserve"> Н.А. Лингводидактические основы обучения русскому языку: Пособие для учителя. – К.: </w:t>
      </w:r>
      <w:proofErr w:type="spellStart"/>
      <w:r w:rsidRPr="00395E12">
        <w:rPr>
          <w:lang w:eastAsia="zh-CN"/>
        </w:rPr>
        <w:t>Радянська</w:t>
      </w:r>
      <w:proofErr w:type="spellEnd"/>
      <w:r w:rsidRPr="00395E12">
        <w:rPr>
          <w:lang w:eastAsia="zh-CN"/>
        </w:rPr>
        <w:t xml:space="preserve"> школа, 1990.</w:t>
      </w:r>
    </w:p>
    <w:p w:rsidR="00E532DA" w:rsidRPr="00395E12" w:rsidRDefault="00E532DA" w:rsidP="00E532DA">
      <w:pPr>
        <w:suppressAutoHyphens/>
        <w:ind w:firstLine="720"/>
        <w:jc w:val="both"/>
        <w:rPr>
          <w:lang w:eastAsia="zh-CN"/>
        </w:rPr>
      </w:pPr>
      <w:proofErr w:type="spellStart"/>
      <w:r w:rsidRPr="00395E12">
        <w:rPr>
          <w:lang w:eastAsia="zh-CN"/>
        </w:rPr>
        <w:t>Пашковская</w:t>
      </w:r>
      <w:proofErr w:type="spellEnd"/>
      <w:r w:rsidRPr="00395E12">
        <w:rPr>
          <w:lang w:eastAsia="zh-CN"/>
        </w:rPr>
        <w:t xml:space="preserve"> Н.А. Особенности преподавания русского языка в школах с украинским языком обучения: Пособие для учителя. – К.: </w:t>
      </w:r>
      <w:proofErr w:type="spellStart"/>
      <w:r w:rsidRPr="00395E12">
        <w:rPr>
          <w:lang w:eastAsia="zh-CN"/>
        </w:rPr>
        <w:t>Радянська</w:t>
      </w:r>
      <w:proofErr w:type="spellEnd"/>
      <w:r w:rsidRPr="00395E12">
        <w:rPr>
          <w:lang w:eastAsia="zh-CN"/>
        </w:rPr>
        <w:t xml:space="preserve"> школа, 1979.</w:t>
      </w:r>
    </w:p>
    <w:p w:rsidR="00E532DA" w:rsidRPr="00395E12" w:rsidRDefault="00E532DA" w:rsidP="00E532DA">
      <w:pPr>
        <w:suppressAutoHyphens/>
        <w:ind w:firstLine="720"/>
        <w:jc w:val="both"/>
        <w:rPr>
          <w:lang w:eastAsia="zh-CN"/>
        </w:rPr>
      </w:pPr>
      <w:proofErr w:type="spellStart"/>
      <w:r w:rsidRPr="00395E12">
        <w:rPr>
          <w:lang w:eastAsia="zh-CN"/>
        </w:rPr>
        <w:t>Стативка</w:t>
      </w:r>
      <w:proofErr w:type="spellEnd"/>
      <w:r w:rsidRPr="00395E12">
        <w:rPr>
          <w:lang w:eastAsia="zh-CN"/>
        </w:rPr>
        <w:t xml:space="preserve"> В.И. </w:t>
      </w:r>
      <w:proofErr w:type="spellStart"/>
      <w:r w:rsidRPr="00395E12">
        <w:rPr>
          <w:lang w:eastAsia="zh-CN"/>
        </w:rPr>
        <w:t>Взаимосвязное</w:t>
      </w:r>
      <w:proofErr w:type="spellEnd"/>
      <w:r w:rsidRPr="00395E12">
        <w:rPr>
          <w:lang w:eastAsia="zh-CN"/>
        </w:rPr>
        <w:t xml:space="preserve"> обучение видам речевой деятельности: Теоретические основы и методические рекомендации. – Сумы: </w:t>
      </w:r>
      <w:proofErr w:type="spellStart"/>
      <w:r w:rsidRPr="00395E12">
        <w:rPr>
          <w:lang w:eastAsia="zh-CN"/>
        </w:rPr>
        <w:t>СумГПУ</w:t>
      </w:r>
      <w:proofErr w:type="spellEnd"/>
      <w:r w:rsidRPr="00395E12">
        <w:rPr>
          <w:lang w:eastAsia="zh-CN"/>
        </w:rPr>
        <w:t>, 2004.</w:t>
      </w:r>
    </w:p>
    <w:p w:rsidR="00E532DA" w:rsidRPr="00395E12" w:rsidRDefault="00E532DA" w:rsidP="00E532DA">
      <w:pPr>
        <w:suppressAutoHyphens/>
        <w:ind w:firstLine="720"/>
        <w:jc w:val="both"/>
        <w:rPr>
          <w:lang w:eastAsia="zh-CN"/>
        </w:rPr>
      </w:pPr>
      <w:proofErr w:type="spellStart"/>
      <w:r w:rsidRPr="00395E12">
        <w:rPr>
          <w:lang w:eastAsia="zh-CN"/>
        </w:rPr>
        <w:t>Формановская</w:t>
      </w:r>
      <w:proofErr w:type="spellEnd"/>
      <w:r w:rsidRPr="00395E12">
        <w:rPr>
          <w:lang w:eastAsia="zh-CN"/>
        </w:rPr>
        <w:t xml:space="preserve"> Н.И. Речевой этикет и культура общения. – М.: Высшая школа, 1989.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proofErr w:type="spellStart"/>
      <w:r w:rsidRPr="00404446">
        <w:rPr>
          <w:lang w:eastAsia="zh-CN"/>
        </w:rPr>
        <w:t>Челышева</w:t>
      </w:r>
      <w:proofErr w:type="spellEnd"/>
      <w:r w:rsidRPr="00404446">
        <w:rPr>
          <w:lang w:eastAsia="zh-CN"/>
        </w:rPr>
        <w:t xml:space="preserve"> И.Л. Инновационные технологии на уроках русского языка и литературы. 5-11 классы. – Х.: Изд.</w:t>
      </w:r>
      <w:r w:rsidR="00395E12">
        <w:rPr>
          <w:lang w:eastAsia="zh-CN"/>
        </w:rPr>
        <w:t xml:space="preserve"> </w:t>
      </w:r>
      <w:r w:rsidR="00886474">
        <w:rPr>
          <w:lang w:eastAsia="zh-CN"/>
        </w:rPr>
        <w:t>группа «</w:t>
      </w:r>
      <w:r w:rsidRPr="00404446">
        <w:rPr>
          <w:lang w:eastAsia="zh-CN"/>
        </w:rPr>
        <w:t>Основа</w:t>
      </w:r>
      <w:r w:rsidR="00886474">
        <w:rPr>
          <w:lang w:eastAsia="zh-CN"/>
        </w:rPr>
        <w:t>»</w:t>
      </w:r>
      <w:r w:rsidRPr="00404446">
        <w:rPr>
          <w:lang w:eastAsia="zh-CN"/>
        </w:rPr>
        <w:t>, 2011.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t xml:space="preserve">Фролова Т. Я., Реутова В. В. </w:t>
      </w:r>
      <w:r w:rsidRPr="00404446">
        <w:rPr>
          <w:i/>
          <w:lang w:eastAsia="zh-CN"/>
        </w:rPr>
        <w:t xml:space="preserve"> </w:t>
      </w:r>
      <w:r w:rsidRPr="00404446">
        <w:rPr>
          <w:lang w:eastAsia="zh-CN"/>
        </w:rPr>
        <w:t xml:space="preserve">Параллельное изучение украинского и русского языков на основе современных технологий. </w:t>
      </w:r>
      <w:r w:rsidRPr="00404446">
        <w:rPr>
          <w:i/>
          <w:lang w:eastAsia="zh-CN"/>
        </w:rPr>
        <w:t xml:space="preserve">– </w:t>
      </w:r>
      <w:r w:rsidRPr="00404446">
        <w:rPr>
          <w:lang w:eastAsia="zh-CN"/>
        </w:rPr>
        <w:t xml:space="preserve">Симферополь, 2011.  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</w:p>
    <w:p w:rsidR="00E532DA" w:rsidRDefault="00E532DA" w:rsidP="00E532DA">
      <w:pPr>
        <w:suppressAutoHyphens/>
        <w:ind w:firstLine="720"/>
        <w:jc w:val="center"/>
        <w:rPr>
          <w:b/>
          <w:lang w:val="uk-UA" w:eastAsia="zh-CN"/>
        </w:rPr>
      </w:pPr>
      <w:proofErr w:type="spellStart"/>
      <w:r w:rsidRPr="00404446">
        <w:rPr>
          <w:b/>
          <w:lang w:val="uk-UA" w:eastAsia="zh-CN"/>
        </w:rPr>
        <w:t>Информационно-справочная</w:t>
      </w:r>
      <w:proofErr w:type="spellEnd"/>
      <w:r w:rsidRPr="00404446">
        <w:rPr>
          <w:b/>
          <w:lang w:val="uk-UA" w:eastAsia="zh-CN"/>
        </w:rPr>
        <w:t xml:space="preserve"> </w:t>
      </w:r>
      <w:proofErr w:type="spellStart"/>
      <w:r w:rsidR="00A834DD">
        <w:rPr>
          <w:b/>
          <w:lang w:val="uk-UA" w:eastAsia="zh-CN"/>
        </w:rPr>
        <w:t>литература</w:t>
      </w:r>
      <w:proofErr w:type="spellEnd"/>
    </w:p>
    <w:p w:rsidR="00A834DD" w:rsidRPr="00404446" w:rsidRDefault="00A834DD" w:rsidP="00E532DA">
      <w:pPr>
        <w:suppressAutoHyphens/>
        <w:ind w:firstLine="720"/>
        <w:jc w:val="center"/>
        <w:rPr>
          <w:lang w:val="uk-UA" w:eastAsia="zh-CN"/>
        </w:rPr>
      </w:pP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val="uk-UA" w:eastAsia="zh-CN"/>
        </w:rPr>
        <w:t xml:space="preserve"> Александрова З.Е. </w:t>
      </w:r>
      <w:proofErr w:type="spellStart"/>
      <w:r w:rsidRPr="00404446">
        <w:rPr>
          <w:lang w:val="uk-UA" w:eastAsia="zh-CN"/>
        </w:rPr>
        <w:t>Словарь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синонимов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русского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языка</w:t>
      </w:r>
      <w:proofErr w:type="spellEnd"/>
      <w:r w:rsidRPr="00404446">
        <w:rPr>
          <w:lang w:val="uk-UA" w:eastAsia="zh-CN"/>
        </w:rPr>
        <w:t xml:space="preserve">. – М.: </w:t>
      </w:r>
      <w:proofErr w:type="spellStart"/>
      <w:r w:rsidRPr="00404446">
        <w:rPr>
          <w:lang w:val="uk-UA" w:eastAsia="zh-CN"/>
        </w:rPr>
        <w:t>Русский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язык</w:t>
      </w:r>
      <w:proofErr w:type="spellEnd"/>
      <w:r w:rsidRPr="00404446">
        <w:rPr>
          <w:lang w:val="uk-UA" w:eastAsia="zh-CN"/>
        </w:rPr>
        <w:t>, 1998.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t xml:space="preserve"> Баранов О. С. Идеографический словарь русского языка. – М.</w:t>
      </w:r>
      <w:r w:rsidR="00886474">
        <w:rPr>
          <w:lang w:eastAsia="zh-CN"/>
        </w:rPr>
        <w:t>:</w:t>
      </w:r>
      <w:r w:rsidRPr="00404446">
        <w:rPr>
          <w:lang w:eastAsia="zh-CN"/>
        </w:rPr>
        <w:t xml:space="preserve"> Русский язык, 200</w:t>
      </w:r>
      <w:r w:rsidR="00886474">
        <w:rPr>
          <w:lang w:eastAsia="zh-CN"/>
        </w:rPr>
        <w:t>2.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t xml:space="preserve"> Бабенко Л.Г., </w:t>
      </w:r>
      <w:proofErr w:type="spellStart"/>
      <w:r w:rsidRPr="00404446">
        <w:rPr>
          <w:lang w:eastAsia="zh-CN"/>
        </w:rPr>
        <w:t>Волчкова</w:t>
      </w:r>
      <w:proofErr w:type="spellEnd"/>
      <w:r w:rsidRPr="00404446">
        <w:rPr>
          <w:lang w:eastAsia="zh-CN"/>
        </w:rPr>
        <w:t xml:space="preserve"> И., Казарин Ю. и др. Большой толковый словарь русских глаголов / Под общ</w:t>
      </w:r>
      <w:proofErr w:type="gramStart"/>
      <w:r w:rsidRPr="00404446">
        <w:rPr>
          <w:lang w:eastAsia="zh-CN"/>
        </w:rPr>
        <w:t>.</w:t>
      </w:r>
      <w:proofErr w:type="gramEnd"/>
      <w:r w:rsidRPr="00404446">
        <w:rPr>
          <w:lang w:eastAsia="zh-CN"/>
        </w:rPr>
        <w:t xml:space="preserve"> </w:t>
      </w:r>
      <w:proofErr w:type="gramStart"/>
      <w:r w:rsidRPr="00404446">
        <w:rPr>
          <w:lang w:eastAsia="zh-CN"/>
        </w:rPr>
        <w:t>р</w:t>
      </w:r>
      <w:proofErr w:type="gramEnd"/>
      <w:r w:rsidRPr="00404446">
        <w:rPr>
          <w:lang w:eastAsia="zh-CN"/>
        </w:rPr>
        <w:t>ед. Л.Г.Бабенко. – М.: АСТ-Пресс Книга, 2009.</w:t>
      </w:r>
    </w:p>
    <w:p w:rsidR="00E532DA" w:rsidRPr="00404446" w:rsidRDefault="00E532DA" w:rsidP="00E532DA">
      <w:pPr>
        <w:suppressAutoHyphens/>
        <w:ind w:firstLine="720"/>
        <w:jc w:val="both"/>
        <w:rPr>
          <w:lang w:val="uk-UA" w:eastAsia="zh-CN"/>
        </w:rPr>
      </w:pPr>
      <w:r w:rsidRPr="00404446">
        <w:rPr>
          <w:lang w:eastAsia="zh-CN"/>
        </w:rPr>
        <w:t xml:space="preserve"> Бабенко Л.Г., </w:t>
      </w:r>
      <w:proofErr w:type="spellStart"/>
      <w:r w:rsidRPr="00404446">
        <w:rPr>
          <w:lang w:eastAsia="zh-CN"/>
        </w:rPr>
        <w:t>Волчкова</w:t>
      </w:r>
      <w:proofErr w:type="spellEnd"/>
      <w:r w:rsidRPr="00404446">
        <w:rPr>
          <w:lang w:eastAsia="zh-CN"/>
        </w:rPr>
        <w:t xml:space="preserve"> И., Казарин Ю. и др. Большой толковый словарь русских существительных / Под общ</w:t>
      </w:r>
      <w:proofErr w:type="gramStart"/>
      <w:r w:rsidRPr="00404446">
        <w:rPr>
          <w:lang w:eastAsia="zh-CN"/>
        </w:rPr>
        <w:t>.</w:t>
      </w:r>
      <w:proofErr w:type="gramEnd"/>
      <w:r w:rsidRPr="00404446">
        <w:rPr>
          <w:lang w:eastAsia="zh-CN"/>
        </w:rPr>
        <w:t xml:space="preserve"> </w:t>
      </w:r>
      <w:proofErr w:type="gramStart"/>
      <w:r w:rsidRPr="00404446">
        <w:rPr>
          <w:lang w:eastAsia="zh-CN"/>
        </w:rPr>
        <w:t>р</w:t>
      </w:r>
      <w:proofErr w:type="gramEnd"/>
      <w:r w:rsidRPr="00404446">
        <w:rPr>
          <w:lang w:eastAsia="zh-CN"/>
        </w:rPr>
        <w:t xml:space="preserve">ед. Л.Г.Бабенко. – М.: АСТ-Пресс Книга, 2009. </w:t>
      </w:r>
    </w:p>
    <w:p w:rsidR="00E532DA" w:rsidRPr="00404446" w:rsidRDefault="00E532DA" w:rsidP="00E532DA">
      <w:pPr>
        <w:suppressAutoHyphens/>
        <w:ind w:firstLine="720"/>
        <w:jc w:val="both"/>
        <w:rPr>
          <w:lang w:val="uk-UA" w:eastAsia="zh-CN"/>
        </w:rPr>
      </w:pPr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Бельчиков</w:t>
      </w:r>
      <w:proofErr w:type="spellEnd"/>
      <w:r w:rsidRPr="00404446">
        <w:rPr>
          <w:lang w:val="uk-UA" w:eastAsia="zh-CN"/>
        </w:rPr>
        <w:t xml:space="preserve"> Ю.А., </w:t>
      </w:r>
      <w:proofErr w:type="spellStart"/>
      <w:r w:rsidRPr="00404446">
        <w:rPr>
          <w:lang w:val="uk-UA" w:eastAsia="zh-CN"/>
        </w:rPr>
        <w:t>Панюшева</w:t>
      </w:r>
      <w:proofErr w:type="spellEnd"/>
      <w:r w:rsidRPr="00404446">
        <w:rPr>
          <w:lang w:val="uk-UA" w:eastAsia="zh-CN"/>
        </w:rPr>
        <w:t xml:space="preserve"> М.С. </w:t>
      </w:r>
      <w:proofErr w:type="spellStart"/>
      <w:r w:rsidRPr="00404446">
        <w:rPr>
          <w:lang w:val="uk-UA" w:eastAsia="zh-CN"/>
        </w:rPr>
        <w:t>Словарь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паронимов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современного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русского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языка</w:t>
      </w:r>
      <w:proofErr w:type="spellEnd"/>
      <w:r w:rsidRPr="00404446">
        <w:rPr>
          <w:lang w:val="uk-UA" w:eastAsia="zh-CN"/>
        </w:rPr>
        <w:t xml:space="preserve">. – М.: </w:t>
      </w:r>
      <w:proofErr w:type="spellStart"/>
      <w:r w:rsidRPr="00404446">
        <w:rPr>
          <w:lang w:val="uk-UA" w:eastAsia="zh-CN"/>
        </w:rPr>
        <w:t>Русский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язык</w:t>
      </w:r>
      <w:proofErr w:type="spellEnd"/>
      <w:r w:rsidRPr="00404446">
        <w:rPr>
          <w:lang w:val="uk-UA" w:eastAsia="zh-CN"/>
        </w:rPr>
        <w:t>, 1994.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Еськова</w:t>
      </w:r>
      <w:proofErr w:type="spellEnd"/>
      <w:r w:rsidRPr="00404446">
        <w:rPr>
          <w:lang w:val="uk-UA" w:eastAsia="zh-CN"/>
        </w:rPr>
        <w:t xml:space="preserve"> Н.А. </w:t>
      </w:r>
      <w:proofErr w:type="spellStart"/>
      <w:r w:rsidRPr="00404446">
        <w:rPr>
          <w:lang w:val="uk-UA" w:eastAsia="zh-CN"/>
        </w:rPr>
        <w:t>Краткий</w:t>
      </w:r>
      <w:proofErr w:type="spellEnd"/>
      <w:r w:rsidRPr="00404446">
        <w:rPr>
          <w:lang w:val="uk-UA" w:eastAsia="zh-CN"/>
        </w:rPr>
        <w:t xml:space="preserve"> </w:t>
      </w:r>
      <w:proofErr w:type="spellStart"/>
      <w:r w:rsidRPr="00404446">
        <w:rPr>
          <w:lang w:val="uk-UA" w:eastAsia="zh-CN"/>
        </w:rPr>
        <w:t>словарь</w:t>
      </w:r>
      <w:proofErr w:type="spellEnd"/>
      <w:r w:rsidRPr="00404446">
        <w:rPr>
          <w:lang w:val="uk-UA" w:eastAsia="zh-CN"/>
        </w:rPr>
        <w:t xml:space="preserve"> трудностей </w:t>
      </w:r>
      <w:proofErr w:type="spellStart"/>
      <w:r w:rsidRPr="00404446">
        <w:rPr>
          <w:lang w:val="uk-UA" w:eastAsia="zh-CN"/>
        </w:rPr>
        <w:t>русского</w:t>
      </w:r>
      <w:proofErr w:type="spellEnd"/>
      <w:r w:rsidRPr="00404446">
        <w:rPr>
          <w:lang w:val="uk-UA" w:eastAsia="zh-CN"/>
        </w:rPr>
        <w:t xml:space="preserve"> я</w:t>
      </w:r>
      <w:r w:rsidRPr="00404446">
        <w:rPr>
          <w:lang w:eastAsia="zh-CN"/>
        </w:rPr>
        <w:t>зыка: Грамматические формы. Ударение. – М.: Русский язык, 2000.</w:t>
      </w:r>
    </w:p>
    <w:p w:rsidR="00E532DA" w:rsidRPr="00404446" w:rsidRDefault="00E532DA" w:rsidP="00E532DA">
      <w:pPr>
        <w:suppressAutoHyphens/>
        <w:ind w:firstLine="720"/>
        <w:jc w:val="both"/>
        <w:rPr>
          <w:color w:val="FF0000"/>
          <w:lang w:eastAsia="zh-CN"/>
        </w:rPr>
      </w:pPr>
      <w:r w:rsidRPr="00404446">
        <w:rPr>
          <w:lang w:eastAsia="zh-CN"/>
        </w:rPr>
        <w:t xml:space="preserve"> </w:t>
      </w:r>
      <w:proofErr w:type="spellStart"/>
      <w:r w:rsidRPr="00404446">
        <w:rPr>
          <w:lang w:eastAsia="zh-CN"/>
        </w:rPr>
        <w:t>Каленчук</w:t>
      </w:r>
      <w:proofErr w:type="spellEnd"/>
      <w:r w:rsidRPr="00404446">
        <w:rPr>
          <w:lang w:eastAsia="zh-CN"/>
        </w:rPr>
        <w:t xml:space="preserve"> М.Л., Касаткина Р.Ф. Словарь трудностей русского произношения. – М.: Русский язык, 1997.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color w:val="FF0000"/>
          <w:lang w:eastAsia="zh-CN"/>
        </w:rPr>
        <w:t xml:space="preserve"> </w:t>
      </w:r>
      <w:proofErr w:type="spellStart"/>
      <w:r w:rsidRPr="00404446">
        <w:rPr>
          <w:lang w:eastAsia="zh-CN"/>
        </w:rPr>
        <w:t>Кочерган</w:t>
      </w:r>
      <w:proofErr w:type="spellEnd"/>
      <w:r w:rsidRPr="00404446">
        <w:rPr>
          <w:lang w:eastAsia="zh-CN"/>
        </w:rPr>
        <w:t xml:space="preserve"> М.П. Словарь русско-украинских межъязыковых омонимов. – К.: Академия, 1997.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lastRenderedPageBreak/>
        <w:t xml:space="preserve"> Краткий толковый словарь русского языка</w:t>
      </w:r>
      <w:proofErr w:type="gramStart"/>
      <w:r w:rsidRPr="00404446">
        <w:rPr>
          <w:lang w:eastAsia="zh-CN"/>
        </w:rPr>
        <w:t xml:space="preserve"> / П</w:t>
      </w:r>
      <w:proofErr w:type="gramEnd"/>
      <w:r w:rsidRPr="00404446">
        <w:rPr>
          <w:lang w:eastAsia="zh-CN"/>
        </w:rPr>
        <w:t>од ред. В.В. Розановой. – М.: Русский язык, 1990.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t xml:space="preserve"> Кузнецова А.И., Ефремова Т.Ф. Словарь морфем русского языка. – М.: Русский язык, 1986.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t xml:space="preserve"> Львов М.Р. Словарь антонимов русского языка / Под ред. Л.А. Новикова. – М.: Русский язык, 1984.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t xml:space="preserve"> Москвин В. П. Идеографический словарь сочетаемости: 5000 слов. – Киев, 1993. 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t xml:space="preserve"> Одинцов В.В. и др. Школьный словарь иностранных слов. – М.: Просвещение, 1983.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t xml:space="preserve"> </w:t>
      </w:r>
      <w:proofErr w:type="spellStart"/>
      <w:r w:rsidRPr="00404446">
        <w:rPr>
          <w:lang w:eastAsia="zh-CN"/>
        </w:rPr>
        <w:t>Потиха</w:t>
      </w:r>
      <w:proofErr w:type="spellEnd"/>
      <w:r w:rsidRPr="00404446">
        <w:rPr>
          <w:lang w:eastAsia="zh-CN"/>
        </w:rPr>
        <w:t xml:space="preserve"> З.А. Школьный словарь строения слов русского языка. – М.: Просвещение, 1999.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t xml:space="preserve"> Розенталь Д.Э. Справочник по правописанию и литературной правке. – М.: Айрис. </w:t>
      </w:r>
      <w:proofErr w:type="spellStart"/>
      <w:r w:rsidRPr="00404446">
        <w:rPr>
          <w:lang w:eastAsia="zh-CN"/>
        </w:rPr>
        <w:t>Рольф</w:t>
      </w:r>
      <w:proofErr w:type="spellEnd"/>
      <w:r w:rsidRPr="00404446">
        <w:rPr>
          <w:lang w:eastAsia="zh-CN"/>
        </w:rPr>
        <w:t>, 1997.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t xml:space="preserve"> Русский орфографический словарь</w:t>
      </w:r>
      <w:proofErr w:type="gramStart"/>
      <w:r w:rsidRPr="00404446">
        <w:rPr>
          <w:lang w:eastAsia="zh-CN"/>
        </w:rPr>
        <w:t xml:space="preserve"> / Р</w:t>
      </w:r>
      <w:proofErr w:type="gramEnd"/>
      <w:r w:rsidRPr="00404446">
        <w:rPr>
          <w:lang w:eastAsia="zh-CN"/>
        </w:rPr>
        <w:t>ед. Лопатин В.В. – М.: Азбуковник, 1999.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t xml:space="preserve"> Русско-украинский и украино-русский словарь: Отличающая лексика / </w:t>
      </w:r>
      <w:proofErr w:type="spellStart"/>
      <w:r w:rsidRPr="00404446">
        <w:rPr>
          <w:lang w:eastAsia="zh-CN"/>
        </w:rPr>
        <w:t>Мацько</w:t>
      </w:r>
      <w:proofErr w:type="spellEnd"/>
      <w:r w:rsidR="00D10832">
        <w:rPr>
          <w:lang w:eastAsia="zh-CN"/>
        </w:rPr>
        <w:t> </w:t>
      </w:r>
      <w:r w:rsidRPr="00404446">
        <w:rPr>
          <w:lang w:eastAsia="zh-CN"/>
        </w:rPr>
        <w:t>Л.</w:t>
      </w:r>
      <w:r w:rsidR="00D10832">
        <w:rPr>
          <w:lang w:eastAsia="zh-CN"/>
        </w:rPr>
        <w:t> </w:t>
      </w:r>
      <w:r w:rsidRPr="00404446">
        <w:rPr>
          <w:lang w:eastAsia="zh-CN"/>
        </w:rPr>
        <w:t>И., Сидоренко О.</w:t>
      </w:r>
      <w:r w:rsidR="00D10832">
        <w:rPr>
          <w:lang w:eastAsia="zh-CN"/>
        </w:rPr>
        <w:t> </w:t>
      </w:r>
      <w:r w:rsidRPr="00404446">
        <w:rPr>
          <w:lang w:eastAsia="zh-CN"/>
        </w:rPr>
        <w:t>М., Шевчук С.</w:t>
      </w:r>
      <w:r w:rsidR="00D10832">
        <w:rPr>
          <w:lang w:eastAsia="zh-CN"/>
        </w:rPr>
        <w:t> </w:t>
      </w:r>
      <w:r w:rsidRPr="00404446">
        <w:rPr>
          <w:lang w:eastAsia="zh-CN"/>
        </w:rPr>
        <w:t xml:space="preserve">В. – К.: </w:t>
      </w:r>
      <w:proofErr w:type="spellStart"/>
      <w:r w:rsidRPr="00404446">
        <w:rPr>
          <w:lang w:eastAsia="zh-CN"/>
        </w:rPr>
        <w:t>Вища</w:t>
      </w:r>
      <w:proofErr w:type="spellEnd"/>
      <w:r w:rsidRPr="00404446">
        <w:rPr>
          <w:lang w:eastAsia="zh-CN"/>
        </w:rPr>
        <w:t xml:space="preserve"> школа, 1995.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t xml:space="preserve"> </w:t>
      </w:r>
      <w:proofErr w:type="spellStart"/>
      <w:r w:rsidRPr="00404446">
        <w:rPr>
          <w:lang w:eastAsia="zh-CN"/>
        </w:rPr>
        <w:t>Саяхова</w:t>
      </w:r>
      <w:proofErr w:type="spellEnd"/>
      <w:r w:rsidRPr="00404446">
        <w:rPr>
          <w:lang w:eastAsia="zh-CN"/>
        </w:rPr>
        <w:t xml:space="preserve"> Л. Г., Хасанова Д. М., Морковкин В. В. Тематический словарь русского языка: </w:t>
      </w:r>
      <w:proofErr w:type="spellStart"/>
      <w:proofErr w:type="gramStart"/>
      <w:r w:rsidRPr="00404446">
        <w:rPr>
          <w:lang w:eastAsia="zh-CN"/>
        </w:rPr>
        <w:t>o</w:t>
      </w:r>
      <w:proofErr w:type="gramEnd"/>
      <w:r w:rsidRPr="00404446">
        <w:rPr>
          <w:lang w:eastAsia="zh-CN"/>
        </w:rPr>
        <w:t>к</w:t>
      </w:r>
      <w:proofErr w:type="spellEnd"/>
      <w:r w:rsidRPr="00404446">
        <w:rPr>
          <w:lang w:eastAsia="zh-CN"/>
        </w:rPr>
        <w:t xml:space="preserve">. 25 000 слов / Под ред. В. В. Морковкина. – М., 2000. 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  <w:proofErr w:type="spellStart"/>
      <w:r w:rsidRPr="00404446">
        <w:rPr>
          <w:lang w:eastAsia="zh-CN"/>
        </w:rPr>
        <w:t>Селевко</w:t>
      </w:r>
      <w:proofErr w:type="spellEnd"/>
      <w:r w:rsidRPr="00404446">
        <w:rPr>
          <w:lang w:eastAsia="zh-CN"/>
        </w:rPr>
        <w:t xml:space="preserve"> Г. К. Энциклопедия образовательных технологий</w:t>
      </w:r>
      <w:proofErr w:type="gramStart"/>
      <w:r w:rsidRPr="00404446">
        <w:rPr>
          <w:lang w:eastAsia="zh-CN"/>
        </w:rPr>
        <w:t xml:space="preserve"> :</w:t>
      </w:r>
      <w:proofErr w:type="gramEnd"/>
      <w:r w:rsidRPr="00404446">
        <w:rPr>
          <w:lang w:eastAsia="zh-CN"/>
        </w:rPr>
        <w:t xml:space="preserve"> В 2 т. / Г. К. </w:t>
      </w:r>
      <w:proofErr w:type="spellStart"/>
      <w:r w:rsidRPr="00404446">
        <w:rPr>
          <w:lang w:eastAsia="zh-CN"/>
        </w:rPr>
        <w:t>Селевко</w:t>
      </w:r>
      <w:proofErr w:type="spellEnd"/>
      <w:r w:rsidRPr="00404446">
        <w:rPr>
          <w:lang w:eastAsia="zh-CN"/>
        </w:rPr>
        <w:t>. – М.</w:t>
      </w:r>
      <w:proofErr w:type="gramStart"/>
      <w:r w:rsidRPr="00404446">
        <w:rPr>
          <w:lang w:eastAsia="zh-CN"/>
        </w:rPr>
        <w:t xml:space="preserve"> :</w:t>
      </w:r>
      <w:proofErr w:type="gramEnd"/>
      <w:r w:rsidRPr="00404446">
        <w:rPr>
          <w:lang w:eastAsia="zh-CN"/>
        </w:rPr>
        <w:t xml:space="preserve"> НИИ школьных технологий, 2006. – 816 с. – (Серия «Энциклопедия образовательных технологий»). </w:t>
      </w:r>
    </w:p>
    <w:p w:rsidR="00E532DA" w:rsidRDefault="00E532DA" w:rsidP="00E532DA">
      <w:pPr>
        <w:suppressAutoHyphens/>
        <w:ind w:firstLine="720"/>
        <w:jc w:val="both"/>
        <w:rPr>
          <w:lang w:eastAsia="zh-CN"/>
        </w:rPr>
      </w:pPr>
      <w:r w:rsidRPr="00404446">
        <w:rPr>
          <w:lang w:eastAsia="zh-CN"/>
        </w:rPr>
        <w:t xml:space="preserve"> </w:t>
      </w:r>
      <w:proofErr w:type="spellStart"/>
      <w:r w:rsidRPr="00404446">
        <w:rPr>
          <w:lang w:eastAsia="zh-CN"/>
        </w:rPr>
        <w:t>Шанский</w:t>
      </w:r>
      <w:proofErr w:type="spellEnd"/>
      <w:r w:rsidRPr="00404446">
        <w:rPr>
          <w:lang w:eastAsia="zh-CN"/>
        </w:rPr>
        <w:t xml:space="preserve"> Н.М., Боброва Т.А. Школьный этимологический словарь русского языка: Значение и происхождение слов. – М.: Дрофа: Русский язык,1997. Школьный фразеологический словарь русского языка: Значение и происхождение словосочетаний / </w:t>
      </w:r>
      <w:proofErr w:type="spellStart"/>
      <w:r w:rsidRPr="00404446">
        <w:rPr>
          <w:lang w:eastAsia="zh-CN"/>
        </w:rPr>
        <w:t>Шанский</w:t>
      </w:r>
      <w:proofErr w:type="spellEnd"/>
      <w:r w:rsidRPr="00404446">
        <w:rPr>
          <w:lang w:eastAsia="zh-CN"/>
        </w:rPr>
        <w:t xml:space="preserve"> Н.М., Зимин В.И., Филиппов А.В. – М.: Дрофа: Русский язык, 1997.</w:t>
      </w:r>
    </w:p>
    <w:p w:rsidR="000F2576" w:rsidRPr="00404446" w:rsidRDefault="000F2576" w:rsidP="00E532DA">
      <w:pPr>
        <w:suppressAutoHyphens/>
        <w:ind w:firstLine="720"/>
        <w:jc w:val="both"/>
        <w:rPr>
          <w:lang w:eastAsia="zh-CN"/>
        </w:rPr>
      </w:pPr>
      <w:r w:rsidRPr="000F2576">
        <w:rPr>
          <w:lang w:eastAsia="zh-CN"/>
        </w:rPr>
        <w:t>Энциклопедический словарь филолога: http://slovarfilologa.ru/</w:t>
      </w:r>
    </w:p>
    <w:p w:rsidR="00E532DA" w:rsidRPr="00404446" w:rsidRDefault="00E532DA" w:rsidP="00E532DA">
      <w:pPr>
        <w:suppressAutoHyphens/>
        <w:ind w:firstLine="720"/>
        <w:jc w:val="both"/>
        <w:rPr>
          <w:lang w:eastAsia="zh-CN"/>
        </w:rPr>
      </w:pPr>
    </w:p>
    <w:p w:rsidR="00E532DA" w:rsidRPr="00404446" w:rsidRDefault="00E532DA" w:rsidP="00E532DA">
      <w:pPr>
        <w:suppressAutoHyphens/>
        <w:spacing w:before="360" w:after="120"/>
        <w:jc w:val="center"/>
        <w:rPr>
          <w:lang w:eastAsia="zh-CN"/>
        </w:rPr>
      </w:pPr>
      <w:r w:rsidRPr="00404446">
        <w:rPr>
          <w:b/>
          <w:bCs/>
          <w:color w:val="000000"/>
          <w:shd w:val="clear" w:color="auto" w:fill="FFFFFF"/>
          <w:lang w:eastAsia="pl-PL"/>
        </w:rPr>
        <w:t>Сайты библиотек</w:t>
      </w:r>
    </w:p>
    <w:p w:rsidR="00E532DA" w:rsidRPr="00404446" w:rsidRDefault="00E532DA" w:rsidP="00E532DA">
      <w:pPr>
        <w:suppressAutoHyphens/>
        <w:ind w:left="720"/>
        <w:jc w:val="both"/>
        <w:rPr>
          <w:lang w:eastAsia="zh-CN"/>
        </w:rPr>
      </w:pPr>
    </w:p>
    <w:p w:rsidR="00E532DA" w:rsidRPr="00404446" w:rsidRDefault="00E532DA" w:rsidP="00E532DA">
      <w:pPr>
        <w:rPr>
          <w:lang w:eastAsia="pl-PL"/>
        </w:rPr>
      </w:pPr>
      <w:proofErr w:type="spellStart"/>
      <w:proofErr w:type="gramStart"/>
      <w:r w:rsidRPr="00404446">
        <w:rPr>
          <w:lang w:eastAsia="pl-PL"/>
        </w:rPr>
        <w:t>Б</w:t>
      </w:r>
      <w:proofErr w:type="gramEnd"/>
      <w:r w:rsidRPr="00404446">
        <w:rPr>
          <w:lang w:eastAsia="pl-PL"/>
        </w:rPr>
        <w:t>ібліотека</w:t>
      </w:r>
      <w:proofErr w:type="spellEnd"/>
      <w:r w:rsidRPr="00404446">
        <w:rPr>
          <w:lang w:eastAsia="pl-PL"/>
        </w:rPr>
        <w:t xml:space="preserve"> </w:t>
      </w:r>
      <w:proofErr w:type="spellStart"/>
      <w:r w:rsidRPr="00404446">
        <w:rPr>
          <w:lang w:eastAsia="pl-PL"/>
        </w:rPr>
        <w:t>українського</w:t>
      </w:r>
      <w:proofErr w:type="spellEnd"/>
      <w:r w:rsidRPr="00404446">
        <w:rPr>
          <w:lang w:eastAsia="pl-PL"/>
        </w:rPr>
        <w:t xml:space="preserve"> центру: </w:t>
      </w:r>
      <w:hyperlink r:id="rId7" w:history="1">
        <w:r w:rsidRPr="00404446">
          <w:rPr>
            <w:lang w:eastAsia="pl-PL"/>
          </w:rPr>
          <w:t>http://ukrcenter.com</w:t>
        </w:r>
      </w:hyperlink>
      <w:r w:rsidRPr="00404446">
        <w:rPr>
          <w:lang w:eastAsia="pl-PL"/>
        </w:rPr>
        <w:t>.</w:t>
      </w:r>
    </w:p>
    <w:p w:rsidR="00E532DA" w:rsidRPr="00404446" w:rsidRDefault="00E532DA" w:rsidP="00E532DA">
      <w:pPr>
        <w:rPr>
          <w:lang w:val="uk-UA" w:eastAsia="pl-PL"/>
        </w:rPr>
      </w:pPr>
      <w:proofErr w:type="spellStart"/>
      <w:r w:rsidRPr="00404446">
        <w:rPr>
          <w:lang w:eastAsia="pl-PL"/>
        </w:rPr>
        <w:t>Державна</w:t>
      </w:r>
      <w:proofErr w:type="spellEnd"/>
      <w:r w:rsidRPr="00404446">
        <w:rPr>
          <w:lang w:eastAsia="pl-PL"/>
        </w:rPr>
        <w:t xml:space="preserve"> </w:t>
      </w:r>
      <w:proofErr w:type="spellStart"/>
      <w:r w:rsidRPr="00404446">
        <w:rPr>
          <w:lang w:eastAsia="pl-PL"/>
        </w:rPr>
        <w:t>бібліотека</w:t>
      </w:r>
      <w:proofErr w:type="spellEnd"/>
      <w:r w:rsidRPr="00404446">
        <w:rPr>
          <w:lang w:eastAsia="pl-PL"/>
        </w:rPr>
        <w:t xml:space="preserve"> </w:t>
      </w:r>
      <w:proofErr w:type="spellStart"/>
      <w:r w:rsidRPr="00404446">
        <w:rPr>
          <w:lang w:eastAsia="pl-PL"/>
        </w:rPr>
        <w:t>України</w:t>
      </w:r>
      <w:proofErr w:type="spellEnd"/>
      <w:r w:rsidRPr="00404446">
        <w:rPr>
          <w:lang w:eastAsia="pl-PL"/>
        </w:rPr>
        <w:t xml:space="preserve"> для </w:t>
      </w:r>
      <w:proofErr w:type="spellStart"/>
      <w:r w:rsidRPr="00404446">
        <w:rPr>
          <w:lang w:eastAsia="pl-PL"/>
        </w:rPr>
        <w:t>юнацтва</w:t>
      </w:r>
      <w:proofErr w:type="spellEnd"/>
      <w:r w:rsidRPr="00404446">
        <w:rPr>
          <w:lang w:eastAsia="pl-PL"/>
        </w:rPr>
        <w:t>: http://www.4uth.gov.ua/</w:t>
      </w:r>
    </w:p>
    <w:p w:rsidR="00E532DA" w:rsidRPr="00404446" w:rsidRDefault="00E532DA" w:rsidP="00E532DA">
      <w:pPr>
        <w:rPr>
          <w:lang w:eastAsia="zh-CN"/>
        </w:rPr>
      </w:pPr>
      <w:r w:rsidRPr="00404446">
        <w:rPr>
          <w:lang w:val="uk-UA" w:eastAsia="pl-PL"/>
        </w:rPr>
        <w:t xml:space="preserve">Державна науково-педагогічна бібліотека України </w:t>
      </w:r>
      <w:proofErr w:type="spellStart"/>
      <w:r w:rsidRPr="00404446">
        <w:rPr>
          <w:lang w:eastAsia="pl-PL"/>
        </w:rPr>
        <w:t>імені</w:t>
      </w:r>
      <w:proofErr w:type="spellEnd"/>
      <w:r w:rsidRPr="00404446">
        <w:rPr>
          <w:lang w:val="uk-UA" w:eastAsia="pl-PL"/>
        </w:rPr>
        <w:t xml:space="preserve"> В. О. Сухомлинського : </w:t>
      </w:r>
      <w:hyperlink r:id="rId8" w:history="1">
        <w:r w:rsidRPr="00404446">
          <w:rPr>
            <w:lang w:eastAsia="pl-PL"/>
          </w:rPr>
          <w:t>http://dnpb.gov.ua/ua/</w:t>
        </w:r>
      </w:hyperlink>
    </w:p>
    <w:p w:rsidR="00E532DA" w:rsidRPr="00404446" w:rsidRDefault="00767F8A" w:rsidP="00E532DA">
      <w:pPr>
        <w:rPr>
          <w:lang w:eastAsia="pl-PL"/>
        </w:rPr>
      </w:pPr>
      <w:hyperlink r:id="rId9" w:history="1">
        <w:r w:rsidR="00E532DA" w:rsidRPr="00404446">
          <w:rPr>
            <w:lang w:eastAsia="pl-PL"/>
          </w:rPr>
          <w:t>Львівська обласна бібліотека для дітей</w:t>
        </w:r>
      </w:hyperlink>
      <w:r w:rsidR="00E532DA" w:rsidRPr="00404446">
        <w:rPr>
          <w:shd w:val="clear" w:color="auto" w:fill="FFFFFF"/>
          <w:lang w:eastAsia="pl-PL"/>
        </w:rPr>
        <w:t>: http://kazkar.at.ua/lodb.org.ua/</w:t>
      </w:r>
    </w:p>
    <w:p w:rsidR="00E532DA" w:rsidRPr="00404446" w:rsidRDefault="00E532DA" w:rsidP="00E532DA">
      <w:pPr>
        <w:rPr>
          <w:lang w:eastAsia="pl-PL"/>
        </w:rPr>
      </w:pPr>
      <w:proofErr w:type="spellStart"/>
      <w:r w:rsidRPr="00404446">
        <w:rPr>
          <w:lang w:eastAsia="pl-PL"/>
        </w:rPr>
        <w:t>Національна</w:t>
      </w:r>
      <w:proofErr w:type="spellEnd"/>
      <w:r w:rsidRPr="00404446">
        <w:rPr>
          <w:lang w:eastAsia="pl-PL"/>
        </w:rPr>
        <w:t xml:space="preserve"> </w:t>
      </w:r>
      <w:proofErr w:type="spellStart"/>
      <w:r w:rsidRPr="00404446">
        <w:rPr>
          <w:lang w:eastAsia="pl-PL"/>
        </w:rPr>
        <w:t>бібліотека</w:t>
      </w:r>
      <w:proofErr w:type="spellEnd"/>
      <w:r w:rsidRPr="00404446">
        <w:rPr>
          <w:lang w:eastAsia="pl-PL"/>
        </w:rPr>
        <w:t xml:space="preserve"> </w:t>
      </w:r>
      <w:proofErr w:type="spellStart"/>
      <w:r w:rsidRPr="00404446">
        <w:rPr>
          <w:lang w:eastAsia="pl-PL"/>
        </w:rPr>
        <w:t>України</w:t>
      </w:r>
      <w:proofErr w:type="spellEnd"/>
      <w:r w:rsidRPr="00404446">
        <w:rPr>
          <w:lang w:eastAsia="pl-PL"/>
        </w:rPr>
        <w:t xml:space="preserve"> для </w:t>
      </w:r>
      <w:proofErr w:type="spellStart"/>
      <w:r w:rsidRPr="00404446">
        <w:rPr>
          <w:lang w:eastAsia="pl-PL"/>
        </w:rPr>
        <w:t>дітей</w:t>
      </w:r>
      <w:proofErr w:type="spellEnd"/>
      <w:r w:rsidRPr="00404446">
        <w:rPr>
          <w:lang w:eastAsia="pl-PL"/>
        </w:rPr>
        <w:t xml:space="preserve">: </w:t>
      </w:r>
      <w:proofErr w:type="spellStart"/>
      <w:r w:rsidRPr="00404446">
        <w:rPr>
          <w:lang w:eastAsia="pl-PL"/>
        </w:rPr>
        <w:t>www.chl.kiev.ua</w:t>
      </w:r>
      <w:proofErr w:type="spellEnd"/>
      <w:r w:rsidRPr="00404446">
        <w:rPr>
          <w:lang w:eastAsia="pl-PL"/>
        </w:rPr>
        <w:t>/.</w:t>
      </w:r>
    </w:p>
    <w:p w:rsidR="00E532DA" w:rsidRPr="00404446" w:rsidRDefault="00E532DA" w:rsidP="00E532DA">
      <w:pPr>
        <w:rPr>
          <w:lang w:val="uk-UA" w:eastAsia="pl-PL"/>
        </w:rPr>
      </w:pPr>
      <w:proofErr w:type="spellStart"/>
      <w:r w:rsidRPr="00404446">
        <w:rPr>
          <w:lang w:eastAsia="pl-PL"/>
        </w:rPr>
        <w:t>Національна</w:t>
      </w:r>
      <w:proofErr w:type="spellEnd"/>
      <w:r w:rsidRPr="00404446">
        <w:rPr>
          <w:lang w:eastAsia="pl-PL"/>
        </w:rPr>
        <w:t xml:space="preserve"> </w:t>
      </w:r>
      <w:proofErr w:type="spellStart"/>
      <w:r w:rsidRPr="00404446">
        <w:rPr>
          <w:lang w:eastAsia="pl-PL"/>
        </w:rPr>
        <w:t>парламентська</w:t>
      </w:r>
      <w:proofErr w:type="spellEnd"/>
      <w:r w:rsidRPr="00404446">
        <w:rPr>
          <w:lang w:eastAsia="pl-PL"/>
        </w:rPr>
        <w:t xml:space="preserve"> </w:t>
      </w:r>
      <w:proofErr w:type="spellStart"/>
      <w:r w:rsidRPr="00404446">
        <w:rPr>
          <w:lang w:eastAsia="pl-PL"/>
        </w:rPr>
        <w:t>бібліотека</w:t>
      </w:r>
      <w:proofErr w:type="spellEnd"/>
      <w:r w:rsidRPr="00404446">
        <w:rPr>
          <w:lang w:eastAsia="pl-PL"/>
        </w:rPr>
        <w:t xml:space="preserve"> </w:t>
      </w:r>
      <w:proofErr w:type="spellStart"/>
      <w:r w:rsidRPr="00404446">
        <w:rPr>
          <w:lang w:eastAsia="pl-PL"/>
        </w:rPr>
        <w:t>України</w:t>
      </w:r>
      <w:proofErr w:type="spellEnd"/>
      <w:r w:rsidRPr="00404446">
        <w:rPr>
          <w:lang w:eastAsia="pl-PL"/>
        </w:rPr>
        <w:t>: http://www.</w:t>
      </w:r>
      <w:r w:rsidRPr="00404446">
        <w:rPr>
          <w:shd w:val="clear" w:color="auto" w:fill="FFFFFF"/>
          <w:lang w:eastAsia="pl-PL"/>
        </w:rPr>
        <w:t xml:space="preserve">nplu.org/ </w:t>
      </w:r>
    </w:p>
    <w:p w:rsidR="00E532DA" w:rsidRPr="00404446" w:rsidRDefault="00E532DA" w:rsidP="00E532DA">
      <w:pPr>
        <w:rPr>
          <w:bCs/>
          <w:lang w:eastAsia="zh-CN"/>
        </w:rPr>
      </w:pPr>
      <w:r w:rsidRPr="00404446">
        <w:rPr>
          <w:bCs/>
          <w:lang w:eastAsia="zh-CN"/>
        </w:rPr>
        <w:t xml:space="preserve">Русская виртуальная библиотека: </w:t>
      </w:r>
      <w:hyperlink r:id="rId10" w:history="1">
        <w:r w:rsidRPr="00404446">
          <w:rPr>
            <w:bCs/>
            <w:color w:val="0000FF" w:themeColor="hyperlink"/>
            <w:u w:val="single"/>
            <w:lang w:eastAsia="zh-CN"/>
          </w:rPr>
          <w:t>http://rvb.ru</w:t>
        </w:r>
      </w:hyperlink>
      <w:r w:rsidRPr="00404446">
        <w:rPr>
          <w:bCs/>
          <w:lang w:eastAsia="zh-CN"/>
        </w:rPr>
        <w:t> </w:t>
      </w:r>
    </w:p>
    <w:p w:rsidR="00E532DA" w:rsidRPr="00404446" w:rsidRDefault="00E532DA" w:rsidP="00E532DA">
      <w:pPr>
        <w:rPr>
          <w:lang w:eastAsia="zh-CN"/>
        </w:rPr>
      </w:pPr>
    </w:p>
    <w:p w:rsidR="00E532DA" w:rsidRPr="00404446" w:rsidRDefault="00E532DA" w:rsidP="00E532DA">
      <w:pPr>
        <w:rPr>
          <w:lang w:eastAsia="zh-CN"/>
        </w:rPr>
      </w:pPr>
      <w:r w:rsidRPr="00404446">
        <w:rPr>
          <w:lang w:eastAsia="zh-CN"/>
        </w:rPr>
        <w:t> </w:t>
      </w:r>
    </w:p>
    <w:p w:rsidR="00E532DA" w:rsidRPr="00404446" w:rsidRDefault="00E532DA" w:rsidP="00E532DA">
      <w:pPr>
        <w:jc w:val="center"/>
        <w:rPr>
          <w:lang w:eastAsia="zh-CN"/>
        </w:rPr>
      </w:pPr>
      <w:r w:rsidRPr="00404446">
        <w:rPr>
          <w:b/>
          <w:bCs/>
          <w:lang w:eastAsia="zh-CN"/>
        </w:rPr>
        <w:t>Викторины, кроссворды, игры по литературе</w:t>
      </w:r>
    </w:p>
    <w:p w:rsidR="00E532DA" w:rsidRPr="00404446" w:rsidRDefault="00E532DA" w:rsidP="00E532DA">
      <w:pPr>
        <w:rPr>
          <w:lang w:eastAsia="zh-CN"/>
        </w:rPr>
      </w:pPr>
      <w:r w:rsidRPr="00404446">
        <w:rPr>
          <w:lang w:eastAsia="zh-CN"/>
        </w:rPr>
        <w:t> </w:t>
      </w:r>
    </w:p>
    <w:p w:rsidR="00E532DA" w:rsidRPr="00404446" w:rsidRDefault="00E532DA" w:rsidP="00E532DA">
      <w:pPr>
        <w:rPr>
          <w:lang w:eastAsia="zh-CN"/>
        </w:rPr>
      </w:pPr>
      <w:r w:rsidRPr="00404446">
        <w:rPr>
          <w:lang w:eastAsia="zh-CN"/>
        </w:rPr>
        <w:t xml:space="preserve">Литературные викторины Л. Бельской: </w:t>
      </w:r>
      <w:hyperlink r:id="rId11" w:history="1">
        <w:r w:rsidRPr="00404446">
          <w:rPr>
            <w:b/>
            <w:bCs/>
            <w:color w:val="0000FF" w:themeColor="hyperlink"/>
            <w:u w:val="single"/>
            <w:lang w:eastAsia="zh-CN"/>
          </w:rPr>
          <w:t>http://www.sinykova.ru/biblioteka/belskaya_liter_viktorini</w:t>
        </w:r>
      </w:hyperlink>
      <w:r w:rsidRPr="00404446">
        <w:rPr>
          <w:lang w:eastAsia="zh-CN"/>
        </w:rPr>
        <w:t> </w:t>
      </w:r>
    </w:p>
    <w:p w:rsidR="00E532DA" w:rsidRPr="00404446" w:rsidRDefault="00E532DA" w:rsidP="00E532DA">
      <w:pPr>
        <w:rPr>
          <w:lang w:eastAsia="zh-CN"/>
        </w:rPr>
      </w:pPr>
      <w:r w:rsidRPr="00404446">
        <w:rPr>
          <w:bCs/>
          <w:lang w:eastAsia="zh-CN"/>
        </w:rPr>
        <w:lastRenderedPageBreak/>
        <w:t xml:space="preserve">Викторины: </w:t>
      </w:r>
      <w:hyperlink r:id="rId12" w:history="1">
        <w:r w:rsidRPr="00404446">
          <w:rPr>
            <w:bCs/>
            <w:color w:val="0000FF" w:themeColor="hyperlink"/>
            <w:u w:val="single"/>
            <w:lang w:eastAsia="zh-CN"/>
          </w:rPr>
          <w:t>http://900igr.net/prezentatsii/literatura/viktoriny-po-literature.html</w:t>
        </w:r>
      </w:hyperlink>
      <w:r w:rsidRPr="00404446">
        <w:rPr>
          <w:lang w:eastAsia="zh-CN"/>
        </w:rPr>
        <w:t> </w:t>
      </w:r>
    </w:p>
    <w:p w:rsidR="00E532DA" w:rsidRPr="00404446" w:rsidRDefault="00E532DA" w:rsidP="00E532DA">
      <w:pPr>
        <w:rPr>
          <w:lang w:eastAsia="zh-CN"/>
        </w:rPr>
      </w:pPr>
      <w:r w:rsidRPr="00404446">
        <w:rPr>
          <w:lang w:eastAsia="zh-CN"/>
        </w:rPr>
        <w:t>Кроссворды по литературе:</w:t>
      </w:r>
      <w:r w:rsidRPr="00404446">
        <w:rPr>
          <w:b/>
          <w:bCs/>
          <w:lang w:eastAsia="zh-CN"/>
        </w:rPr>
        <w:t xml:space="preserve"> </w:t>
      </w:r>
      <w:hyperlink r:id="rId13" w:history="1">
        <w:r w:rsidRPr="00404446">
          <w:rPr>
            <w:b/>
            <w:bCs/>
            <w:color w:val="0000FF" w:themeColor="hyperlink"/>
            <w:u w:val="single"/>
            <w:lang w:eastAsia="zh-CN"/>
          </w:rPr>
          <w:t>http://pedsovet.su/liter/cross</w:t>
        </w:r>
      </w:hyperlink>
      <w:r w:rsidRPr="00404446">
        <w:rPr>
          <w:b/>
          <w:bCs/>
          <w:lang w:eastAsia="zh-CN"/>
        </w:rPr>
        <w:t> </w:t>
      </w:r>
      <w:r w:rsidRPr="00404446">
        <w:rPr>
          <w:lang w:eastAsia="zh-CN"/>
        </w:rPr>
        <w:t xml:space="preserve"> </w:t>
      </w:r>
    </w:p>
    <w:p w:rsidR="00E532DA" w:rsidRPr="00404446" w:rsidRDefault="00E532DA" w:rsidP="00E532DA">
      <w:pPr>
        <w:rPr>
          <w:lang w:eastAsia="zh-CN"/>
        </w:rPr>
      </w:pPr>
    </w:p>
    <w:p w:rsidR="00E532DA" w:rsidRPr="00404446" w:rsidRDefault="00E532DA" w:rsidP="00E532DA">
      <w:pPr>
        <w:jc w:val="center"/>
        <w:rPr>
          <w:b/>
          <w:lang w:eastAsia="zh-CN"/>
        </w:rPr>
      </w:pPr>
      <w:r w:rsidRPr="00404446">
        <w:rPr>
          <w:b/>
          <w:lang w:eastAsia="zh-CN"/>
        </w:rPr>
        <w:t>Олимпиады. Конкурсы</w:t>
      </w:r>
    </w:p>
    <w:p w:rsidR="00E532DA" w:rsidRPr="00404446" w:rsidRDefault="00E532DA" w:rsidP="00E532DA">
      <w:pPr>
        <w:rPr>
          <w:lang w:eastAsia="zh-CN"/>
        </w:rPr>
      </w:pPr>
      <w:r w:rsidRPr="00404446">
        <w:rPr>
          <w:b/>
          <w:bCs/>
          <w:lang w:eastAsia="zh-CN"/>
        </w:rPr>
        <w:t> </w:t>
      </w:r>
    </w:p>
    <w:p w:rsidR="00E532DA" w:rsidRPr="00404446" w:rsidRDefault="00E532DA" w:rsidP="00E532DA">
      <w:pPr>
        <w:rPr>
          <w:lang w:eastAsia="zh-CN"/>
        </w:rPr>
      </w:pPr>
      <w:r w:rsidRPr="00404446">
        <w:rPr>
          <w:lang w:eastAsia="zh-CN"/>
        </w:rPr>
        <w:t>Интернет-карусель (</w:t>
      </w:r>
      <w:proofErr w:type="spellStart"/>
      <w:r w:rsidRPr="00404446">
        <w:rPr>
          <w:lang w:eastAsia="zh-CN"/>
        </w:rPr>
        <w:t>on-line</w:t>
      </w:r>
      <w:proofErr w:type="spellEnd"/>
      <w:r w:rsidRPr="00404446">
        <w:rPr>
          <w:lang w:eastAsia="zh-CN"/>
        </w:rPr>
        <w:t xml:space="preserve"> соревнования): </w:t>
      </w:r>
      <w:hyperlink r:id="rId14" w:history="1">
        <w:r w:rsidRPr="00404446">
          <w:rPr>
            <w:b/>
            <w:bCs/>
            <w:color w:val="0000FF" w:themeColor="hyperlink"/>
            <w:u w:val="single"/>
            <w:lang w:eastAsia="zh-CN"/>
          </w:rPr>
          <w:t>http://karusel.desc.ru/</w:t>
        </w:r>
      </w:hyperlink>
      <w:r w:rsidRPr="00404446">
        <w:rPr>
          <w:b/>
          <w:bCs/>
          <w:lang w:eastAsia="zh-CN"/>
        </w:rPr>
        <w:t> </w:t>
      </w:r>
    </w:p>
    <w:p w:rsidR="00E532DA" w:rsidRPr="00404446" w:rsidRDefault="00E532DA" w:rsidP="00E532DA">
      <w:pPr>
        <w:rPr>
          <w:lang w:eastAsia="zh-CN"/>
        </w:rPr>
      </w:pPr>
      <w:r w:rsidRPr="00404446">
        <w:rPr>
          <w:lang w:eastAsia="zh-CN"/>
        </w:rPr>
        <w:t xml:space="preserve">Дистанционные олимпиады для школьников по русскому языку: </w:t>
      </w:r>
      <w:hyperlink r:id="rId15" w:history="1">
        <w:r w:rsidRPr="00404446">
          <w:rPr>
            <w:b/>
            <w:bCs/>
            <w:color w:val="0000FF" w:themeColor="hyperlink"/>
            <w:u w:val="single"/>
            <w:lang w:eastAsia="zh-CN"/>
          </w:rPr>
          <w:t>http://centr-triumph.ru/meropriatiya/olimpiady/russian</w:t>
        </w:r>
      </w:hyperlink>
    </w:p>
    <w:p w:rsidR="00E532DA" w:rsidRPr="00404446" w:rsidRDefault="00E532DA" w:rsidP="00E532DA">
      <w:pPr>
        <w:suppressAutoHyphens/>
        <w:ind w:firstLine="771"/>
        <w:jc w:val="both"/>
        <w:rPr>
          <w:lang w:eastAsia="zh-CN"/>
        </w:rPr>
      </w:pPr>
    </w:p>
    <w:p w:rsidR="00BA64A5" w:rsidRPr="00404446" w:rsidRDefault="00BA64A5" w:rsidP="00BA64A5">
      <w:pPr>
        <w:jc w:val="center"/>
        <w:rPr>
          <w:b/>
          <w:lang w:val="uk-UA"/>
        </w:rPr>
      </w:pPr>
    </w:p>
    <w:p w:rsidR="00BA64A5" w:rsidRPr="00404446" w:rsidRDefault="00BA64A5" w:rsidP="00BA64A5">
      <w:pPr>
        <w:jc w:val="center"/>
        <w:rPr>
          <w:b/>
          <w:lang w:val="uk-UA"/>
        </w:rPr>
      </w:pPr>
    </w:p>
    <w:p w:rsidR="00E532DA" w:rsidRPr="00404446" w:rsidRDefault="00E532DA" w:rsidP="00BA64A5">
      <w:pPr>
        <w:jc w:val="center"/>
        <w:rPr>
          <w:b/>
        </w:rPr>
      </w:pPr>
    </w:p>
    <w:p w:rsidR="00E532DA" w:rsidRPr="00404446" w:rsidRDefault="00E532DA" w:rsidP="00BA64A5">
      <w:pPr>
        <w:jc w:val="center"/>
        <w:rPr>
          <w:b/>
        </w:rPr>
      </w:pPr>
    </w:p>
    <w:p w:rsidR="00E532DA" w:rsidRPr="00404446" w:rsidRDefault="00E532DA" w:rsidP="00BA64A5">
      <w:pPr>
        <w:jc w:val="center"/>
        <w:rPr>
          <w:b/>
        </w:rPr>
      </w:pPr>
    </w:p>
    <w:p w:rsidR="00E532DA" w:rsidRPr="00404446" w:rsidRDefault="00E532DA" w:rsidP="00BA64A5">
      <w:pPr>
        <w:jc w:val="center"/>
        <w:rPr>
          <w:b/>
        </w:rPr>
      </w:pPr>
    </w:p>
    <w:p w:rsidR="00BA64A5" w:rsidRPr="00404446" w:rsidRDefault="00BA64A5" w:rsidP="00BA64A5">
      <w:pPr>
        <w:jc w:val="center"/>
        <w:rPr>
          <w:b/>
        </w:rPr>
      </w:pPr>
      <w:r w:rsidRPr="00404446">
        <w:rPr>
          <w:b/>
        </w:rPr>
        <w:t>СОДЕРЖАНИЕ</w:t>
      </w:r>
    </w:p>
    <w:p w:rsidR="00BA64A5" w:rsidRPr="00404446" w:rsidRDefault="00BA64A5" w:rsidP="00BA64A5">
      <w:pPr>
        <w:jc w:val="center"/>
        <w:rPr>
          <w:b/>
        </w:rPr>
      </w:pPr>
    </w:p>
    <w:p w:rsidR="00BA64A5" w:rsidRPr="00404446" w:rsidRDefault="00BA64A5" w:rsidP="00BA64A5">
      <w:pPr>
        <w:jc w:val="center"/>
        <w:rPr>
          <w:b/>
        </w:rPr>
      </w:pPr>
    </w:p>
    <w:p w:rsidR="00BA64A5" w:rsidRPr="00404446" w:rsidRDefault="00BA64A5" w:rsidP="00BA64A5">
      <w:pPr>
        <w:jc w:val="center"/>
        <w:rPr>
          <w:b/>
        </w:rPr>
      </w:pPr>
    </w:p>
    <w:p w:rsidR="00BA64A5" w:rsidRPr="00404446" w:rsidRDefault="00BA64A5" w:rsidP="00BA64A5">
      <w:pPr>
        <w:spacing w:line="480" w:lineRule="auto"/>
        <w:jc w:val="both"/>
      </w:pPr>
      <w:r w:rsidRPr="00404446">
        <w:t>Пояснитель</w:t>
      </w:r>
      <w:r w:rsidR="00E532DA" w:rsidRPr="00404446">
        <w:t>ная записка……………………………………………………</w:t>
      </w:r>
    </w:p>
    <w:p w:rsidR="00BA64A5" w:rsidRPr="00404446" w:rsidRDefault="00BA64A5" w:rsidP="00BA64A5">
      <w:pPr>
        <w:spacing w:line="480" w:lineRule="auto"/>
        <w:jc w:val="both"/>
      </w:pPr>
      <w:r w:rsidRPr="00404446">
        <w:t>10 к</w:t>
      </w:r>
      <w:r w:rsidR="00E532DA" w:rsidRPr="00404446">
        <w:t>ласс………………………………………………………………………</w:t>
      </w:r>
    </w:p>
    <w:p w:rsidR="00BA64A5" w:rsidRPr="00404446" w:rsidRDefault="00BA64A5" w:rsidP="00BA64A5">
      <w:pPr>
        <w:spacing w:line="480" w:lineRule="auto"/>
        <w:jc w:val="both"/>
      </w:pPr>
      <w:r w:rsidRPr="00404446">
        <w:t>11 кл</w:t>
      </w:r>
      <w:r w:rsidR="00E532DA" w:rsidRPr="00404446">
        <w:t>асс………………………………………………………………………</w:t>
      </w:r>
    </w:p>
    <w:p w:rsidR="00E532DA" w:rsidRPr="00BA64A5" w:rsidRDefault="00E532DA" w:rsidP="00BA64A5">
      <w:pPr>
        <w:spacing w:line="480" w:lineRule="auto"/>
        <w:jc w:val="both"/>
      </w:pPr>
      <w:r w:rsidRPr="00404446">
        <w:t>Литература …………………………………………………………………..</w:t>
      </w:r>
      <w:r>
        <w:t xml:space="preserve"> </w:t>
      </w:r>
    </w:p>
    <w:p w:rsidR="00BA64A5" w:rsidRPr="00BA64A5" w:rsidRDefault="00BA64A5" w:rsidP="00BA64A5"/>
    <w:p w:rsidR="00BA64A5" w:rsidRPr="00BA64A5" w:rsidRDefault="00BA64A5" w:rsidP="00BA64A5"/>
    <w:p w:rsidR="00BA64A5" w:rsidRPr="00BA64A5" w:rsidRDefault="00BA64A5" w:rsidP="00BA64A5"/>
    <w:p w:rsidR="00BA64A5" w:rsidRPr="00BA64A5" w:rsidRDefault="00BA64A5" w:rsidP="00BA64A5"/>
    <w:p w:rsidR="00FA4E20" w:rsidRPr="00BA64A5" w:rsidRDefault="00FA4E20"/>
    <w:sectPr w:rsidR="00FA4E20" w:rsidRPr="00BA64A5" w:rsidSect="0002324F">
      <w:headerReference w:type="default" r:id="rId16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DE6" w:rsidRDefault="00B44DE6" w:rsidP="00BA64A5">
      <w:r>
        <w:separator/>
      </w:r>
    </w:p>
  </w:endnote>
  <w:endnote w:type="continuationSeparator" w:id="0">
    <w:p w:rsidR="00B44DE6" w:rsidRDefault="00B44DE6" w:rsidP="00BA6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DE6" w:rsidRDefault="00B44DE6" w:rsidP="00BA64A5">
      <w:r>
        <w:separator/>
      </w:r>
    </w:p>
  </w:footnote>
  <w:footnote w:type="continuationSeparator" w:id="0">
    <w:p w:rsidR="00B44DE6" w:rsidRDefault="00B44DE6" w:rsidP="00BA64A5">
      <w:r>
        <w:continuationSeparator/>
      </w:r>
    </w:p>
  </w:footnote>
  <w:footnote w:id="1">
    <w:p w:rsidR="00807568" w:rsidRPr="00037FA3" w:rsidRDefault="00807568" w:rsidP="00BA64A5">
      <w:pPr>
        <w:pStyle w:val="a3"/>
      </w:pPr>
      <w:r>
        <w:rPr>
          <w:rStyle w:val="a5"/>
        </w:rPr>
        <w:footnoteRef/>
      </w:r>
      <w:r>
        <w:t xml:space="preserve"> </w:t>
      </w:r>
      <w:r w:rsidRPr="004665D7">
        <w:rPr>
          <w:i/>
        </w:rPr>
        <w:t>Полный вариант речевой линии представлен отдельно.</w:t>
      </w:r>
    </w:p>
  </w:footnote>
  <w:footnote w:id="2">
    <w:p w:rsidR="00807568" w:rsidRPr="00037FA3" w:rsidRDefault="00807568" w:rsidP="00BA64A5">
      <w:pPr>
        <w:pStyle w:val="a3"/>
      </w:pPr>
      <w:r>
        <w:rPr>
          <w:rStyle w:val="a5"/>
        </w:rPr>
        <w:footnoteRef/>
      </w:r>
      <w:r>
        <w:t xml:space="preserve"> </w:t>
      </w:r>
      <w:r w:rsidRPr="004665D7">
        <w:rPr>
          <w:i/>
        </w:rPr>
        <w:t>Полный вариант языковой линии представлен отдельно.</w:t>
      </w:r>
    </w:p>
  </w:footnote>
  <w:footnote w:id="3">
    <w:p w:rsidR="00807568" w:rsidRPr="00C53B5F" w:rsidRDefault="00807568" w:rsidP="00BA64A5">
      <w:pPr>
        <w:pStyle w:val="a3"/>
      </w:pPr>
      <w:r>
        <w:rPr>
          <w:rStyle w:val="a5"/>
        </w:rPr>
        <w:footnoteRef/>
      </w:r>
      <w:r>
        <w:t xml:space="preserve"> </w:t>
      </w:r>
      <w:r w:rsidRPr="004665D7">
        <w:rPr>
          <w:i/>
        </w:rPr>
        <w:t>Распределение тем учебных текстов имеет рекомендательный характер.</w:t>
      </w:r>
    </w:p>
    <w:p w:rsidR="00807568" w:rsidRPr="00C53B5F" w:rsidRDefault="00807568" w:rsidP="00BA64A5">
      <w:pPr>
        <w:pStyle w:val="a3"/>
      </w:pPr>
    </w:p>
    <w:p w:rsidR="00807568" w:rsidRPr="00C53B5F" w:rsidRDefault="00807568" w:rsidP="00BA64A5">
      <w:pPr>
        <w:pStyle w:val="a3"/>
      </w:pPr>
    </w:p>
  </w:footnote>
  <w:footnote w:id="4">
    <w:p w:rsidR="00807568" w:rsidRPr="00037FA3" w:rsidRDefault="00807568" w:rsidP="0096538C">
      <w:pPr>
        <w:pStyle w:val="a3"/>
      </w:pPr>
      <w:r>
        <w:rPr>
          <w:rStyle w:val="a5"/>
        </w:rPr>
        <w:footnoteRef/>
      </w:r>
      <w:r>
        <w:t xml:space="preserve"> </w:t>
      </w:r>
      <w:r w:rsidRPr="004665D7">
        <w:rPr>
          <w:i/>
        </w:rPr>
        <w:t>Полный вариант речевой линии представлен отдельно.</w:t>
      </w:r>
    </w:p>
  </w:footnote>
  <w:footnote w:id="5">
    <w:p w:rsidR="00807568" w:rsidRPr="00037FA3" w:rsidRDefault="00807568" w:rsidP="0096538C">
      <w:pPr>
        <w:pStyle w:val="a3"/>
      </w:pPr>
      <w:r>
        <w:rPr>
          <w:rStyle w:val="a5"/>
        </w:rPr>
        <w:footnoteRef/>
      </w:r>
      <w:r>
        <w:t xml:space="preserve"> </w:t>
      </w:r>
      <w:r w:rsidRPr="004665D7">
        <w:rPr>
          <w:i/>
        </w:rPr>
        <w:t>Полный вариант языковой линии представлен отдельно.</w:t>
      </w:r>
    </w:p>
  </w:footnote>
  <w:footnote w:id="6">
    <w:p w:rsidR="00807568" w:rsidRPr="00C53B5F" w:rsidRDefault="00807568" w:rsidP="0096538C">
      <w:pPr>
        <w:pStyle w:val="a3"/>
      </w:pPr>
      <w:r>
        <w:rPr>
          <w:rStyle w:val="a5"/>
        </w:rPr>
        <w:footnoteRef/>
      </w:r>
      <w:r>
        <w:t xml:space="preserve"> </w:t>
      </w:r>
      <w:r w:rsidRPr="004665D7">
        <w:rPr>
          <w:i/>
        </w:rPr>
        <w:t>Распределение тем учебных текстов имеет рекомендательный характер.</w:t>
      </w:r>
    </w:p>
    <w:p w:rsidR="00807568" w:rsidRPr="00C53B5F" w:rsidRDefault="00807568" w:rsidP="0096538C">
      <w:pPr>
        <w:pStyle w:val="a3"/>
      </w:pPr>
    </w:p>
    <w:p w:rsidR="00807568" w:rsidRPr="00C53B5F" w:rsidRDefault="00807568" w:rsidP="0096538C">
      <w:pPr>
        <w:pStyle w:val="a3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525" w:rsidRDefault="00143525">
    <w:pPr>
      <w:pStyle w:val="a8"/>
      <w:rPr>
        <w:lang w:val="uk-UA"/>
      </w:rPr>
    </w:pPr>
  </w:p>
  <w:p w:rsidR="00143525" w:rsidRDefault="00143525">
    <w:pPr>
      <w:pStyle w:val="a8"/>
      <w:rPr>
        <w:lang w:val="uk-UA"/>
      </w:rPr>
    </w:pPr>
  </w:p>
  <w:p w:rsidR="00143525" w:rsidRDefault="00143525">
    <w:pPr>
      <w:pStyle w:val="a8"/>
      <w:rPr>
        <w:lang w:val="uk-UA"/>
      </w:rPr>
    </w:pPr>
  </w:p>
  <w:p w:rsidR="00143525" w:rsidRDefault="00143525">
    <w:pPr>
      <w:pStyle w:val="a8"/>
      <w:rPr>
        <w:lang w:val="uk-UA"/>
      </w:rPr>
    </w:pPr>
  </w:p>
  <w:p w:rsidR="00143525" w:rsidRDefault="00143525">
    <w:pPr>
      <w:pStyle w:val="a8"/>
      <w:rPr>
        <w:lang w:val="uk-UA"/>
      </w:rPr>
    </w:pPr>
  </w:p>
  <w:p w:rsidR="00143525" w:rsidRDefault="00143525">
    <w:pPr>
      <w:pStyle w:val="a8"/>
      <w:rPr>
        <w:lang w:val="uk-UA"/>
      </w:rPr>
    </w:pPr>
  </w:p>
  <w:p w:rsidR="00143525" w:rsidRDefault="00143525">
    <w:pPr>
      <w:pStyle w:val="a8"/>
      <w:rPr>
        <w:lang w:val="uk-UA"/>
      </w:rPr>
    </w:pPr>
  </w:p>
  <w:p w:rsidR="00143525" w:rsidRDefault="00143525">
    <w:pPr>
      <w:pStyle w:val="a8"/>
      <w:rPr>
        <w:lang w:val="uk-UA"/>
      </w:rPr>
    </w:pPr>
  </w:p>
  <w:p w:rsidR="00143525" w:rsidRPr="00E1664B" w:rsidRDefault="00143525">
    <w:pPr>
      <w:pStyle w:val="a8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C75"/>
    <w:multiLevelType w:val="hybridMultilevel"/>
    <w:tmpl w:val="8002523E"/>
    <w:lvl w:ilvl="0" w:tplc="4FF608C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D79DA"/>
    <w:multiLevelType w:val="hybridMultilevel"/>
    <w:tmpl w:val="07746F08"/>
    <w:lvl w:ilvl="0" w:tplc="B03805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D407B4"/>
    <w:multiLevelType w:val="hybridMultilevel"/>
    <w:tmpl w:val="68D89864"/>
    <w:lvl w:ilvl="0" w:tplc="80DE5D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72934"/>
    <w:multiLevelType w:val="hybridMultilevel"/>
    <w:tmpl w:val="C9601446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BE3A54"/>
    <w:multiLevelType w:val="hybridMultilevel"/>
    <w:tmpl w:val="EAD0AE8C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F28EE"/>
    <w:multiLevelType w:val="hybridMultilevel"/>
    <w:tmpl w:val="F6886A62"/>
    <w:lvl w:ilvl="0" w:tplc="80DE5D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AC1D03"/>
    <w:multiLevelType w:val="hybridMultilevel"/>
    <w:tmpl w:val="76341C0C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591010"/>
    <w:multiLevelType w:val="hybridMultilevel"/>
    <w:tmpl w:val="F3E06286"/>
    <w:lvl w:ilvl="0" w:tplc="32404CB8">
      <w:start w:val="3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674442"/>
    <w:multiLevelType w:val="hybridMultilevel"/>
    <w:tmpl w:val="92E4B2E0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D78D1"/>
    <w:multiLevelType w:val="hybridMultilevel"/>
    <w:tmpl w:val="9D428AA4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9C05F2"/>
    <w:multiLevelType w:val="hybridMultilevel"/>
    <w:tmpl w:val="9DEE60EC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B8276B"/>
    <w:multiLevelType w:val="hybridMultilevel"/>
    <w:tmpl w:val="47ECB3D8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AC6072"/>
    <w:multiLevelType w:val="hybridMultilevel"/>
    <w:tmpl w:val="6BEC9B06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B62B51"/>
    <w:multiLevelType w:val="hybridMultilevel"/>
    <w:tmpl w:val="4CEC7CF2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A178DD"/>
    <w:multiLevelType w:val="hybridMultilevel"/>
    <w:tmpl w:val="30E2C7AA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226E3"/>
    <w:multiLevelType w:val="hybridMultilevel"/>
    <w:tmpl w:val="11E0228A"/>
    <w:lvl w:ilvl="0" w:tplc="041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6">
    <w:nsid w:val="42504096"/>
    <w:multiLevelType w:val="hybridMultilevel"/>
    <w:tmpl w:val="DB74A2A2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34737A"/>
    <w:multiLevelType w:val="hybridMultilevel"/>
    <w:tmpl w:val="DBA27B24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481992"/>
    <w:multiLevelType w:val="hybridMultilevel"/>
    <w:tmpl w:val="7660B278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3469F3"/>
    <w:multiLevelType w:val="hybridMultilevel"/>
    <w:tmpl w:val="A27CF948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D86758"/>
    <w:multiLevelType w:val="hybridMultilevel"/>
    <w:tmpl w:val="F286A3F0"/>
    <w:lvl w:ilvl="0" w:tplc="80DE5D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516E71"/>
    <w:multiLevelType w:val="hybridMultilevel"/>
    <w:tmpl w:val="85522156"/>
    <w:lvl w:ilvl="0" w:tplc="70CE0BE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2809F2"/>
    <w:multiLevelType w:val="hybridMultilevel"/>
    <w:tmpl w:val="83DAC626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885AD6"/>
    <w:multiLevelType w:val="hybridMultilevel"/>
    <w:tmpl w:val="1A383C1A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A06F00"/>
    <w:multiLevelType w:val="hybridMultilevel"/>
    <w:tmpl w:val="E432E400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162CE"/>
    <w:multiLevelType w:val="hybridMultilevel"/>
    <w:tmpl w:val="8D6856EE"/>
    <w:lvl w:ilvl="0" w:tplc="70CE0BE4">
      <w:numFmt w:val="bullet"/>
      <w:lvlText w:val="–"/>
      <w:lvlJc w:val="left"/>
      <w:pPr>
        <w:ind w:left="4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</w:abstractNum>
  <w:abstractNum w:abstractNumId="26">
    <w:nsid w:val="60072CFD"/>
    <w:multiLevelType w:val="hybridMultilevel"/>
    <w:tmpl w:val="2BE696B6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D329AD"/>
    <w:multiLevelType w:val="hybridMultilevel"/>
    <w:tmpl w:val="18946882"/>
    <w:lvl w:ilvl="0" w:tplc="70CE0BE4">
      <w:numFmt w:val="bullet"/>
      <w:lvlText w:val="–"/>
      <w:lvlJc w:val="left"/>
      <w:pPr>
        <w:ind w:left="7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8">
    <w:nsid w:val="66F92A4F"/>
    <w:multiLevelType w:val="hybridMultilevel"/>
    <w:tmpl w:val="C33E961C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560C04"/>
    <w:multiLevelType w:val="hybridMultilevel"/>
    <w:tmpl w:val="297E134C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CF3FEB"/>
    <w:multiLevelType w:val="hybridMultilevel"/>
    <w:tmpl w:val="B984A81E"/>
    <w:lvl w:ilvl="0" w:tplc="4FF60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313E36"/>
    <w:multiLevelType w:val="hybridMultilevel"/>
    <w:tmpl w:val="AFCCAB4E"/>
    <w:lvl w:ilvl="0" w:tplc="80DE5D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310FF0"/>
    <w:multiLevelType w:val="hybridMultilevel"/>
    <w:tmpl w:val="6596C12E"/>
    <w:lvl w:ilvl="0" w:tplc="70CE0BE4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>
    <w:nsid w:val="77913EF0"/>
    <w:multiLevelType w:val="hybridMultilevel"/>
    <w:tmpl w:val="5AD63DC8"/>
    <w:lvl w:ilvl="0" w:tplc="70CE0BE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"/>
  </w:num>
  <w:num w:numId="3">
    <w:abstractNumId w:val="0"/>
  </w:num>
  <w:num w:numId="4">
    <w:abstractNumId w:val="7"/>
  </w:num>
  <w:num w:numId="5">
    <w:abstractNumId w:val="10"/>
  </w:num>
  <w:num w:numId="6">
    <w:abstractNumId w:val="28"/>
  </w:num>
  <w:num w:numId="7">
    <w:abstractNumId w:val="4"/>
  </w:num>
  <w:num w:numId="8">
    <w:abstractNumId w:val="26"/>
  </w:num>
  <w:num w:numId="9">
    <w:abstractNumId w:val="29"/>
  </w:num>
  <w:num w:numId="10">
    <w:abstractNumId w:val="16"/>
  </w:num>
  <w:num w:numId="11">
    <w:abstractNumId w:val="18"/>
  </w:num>
  <w:num w:numId="12">
    <w:abstractNumId w:val="9"/>
  </w:num>
  <w:num w:numId="13">
    <w:abstractNumId w:val="11"/>
  </w:num>
  <w:num w:numId="14">
    <w:abstractNumId w:val="20"/>
  </w:num>
  <w:num w:numId="15">
    <w:abstractNumId w:val="31"/>
  </w:num>
  <w:num w:numId="16">
    <w:abstractNumId w:val="5"/>
  </w:num>
  <w:num w:numId="17">
    <w:abstractNumId w:val="2"/>
  </w:num>
  <w:num w:numId="18">
    <w:abstractNumId w:val="3"/>
  </w:num>
  <w:num w:numId="19">
    <w:abstractNumId w:val="30"/>
  </w:num>
  <w:num w:numId="20">
    <w:abstractNumId w:val="6"/>
  </w:num>
  <w:num w:numId="21">
    <w:abstractNumId w:val="19"/>
  </w:num>
  <w:num w:numId="22">
    <w:abstractNumId w:val="17"/>
  </w:num>
  <w:num w:numId="23">
    <w:abstractNumId w:val="22"/>
  </w:num>
  <w:num w:numId="24">
    <w:abstractNumId w:val="13"/>
  </w:num>
  <w:num w:numId="25">
    <w:abstractNumId w:val="24"/>
  </w:num>
  <w:num w:numId="26">
    <w:abstractNumId w:val="23"/>
  </w:num>
  <w:num w:numId="27">
    <w:abstractNumId w:val="12"/>
  </w:num>
  <w:num w:numId="28">
    <w:abstractNumId w:val="15"/>
  </w:num>
  <w:num w:numId="29">
    <w:abstractNumId w:val="27"/>
  </w:num>
  <w:num w:numId="30">
    <w:abstractNumId w:val="33"/>
  </w:num>
  <w:num w:numId="31">
    <w:abstractNumId w:val="25"/>
  </w:num>
  <w:num w:numId="32">
    <w:abstractNumId w:val="21"/>
  </w:num>
  <w:num w:numId="33">
    <w:abstractNumId w:val="14"/>
  </w:num>
  <w:num w:numId="3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317113"/>
    <w:rsid w:val="0002324F"/>
    <w:rsid w:val="00047CB6"/>
    <w:rsid w:val="00053FC4"/>
    <w:rsid w:val="00083DF3"/>
    <w:rsid w:val="000C3C91"/>
    <w:rsid w:val="000F2576"/>
    <w:rsid w:val="00117A05"/>
    <w:rsid w:val="00143525"/>
    <w:rsid w:val="00147455"/>
    <w:rsid w:val="002A1062"/>
    <w:rsid w:val="002A12AC"/>
    <w:rsid w:val="003047A0"/>
    <w:rsid w:val="00317113"/>
    <w:rsid w:val="0035550A"/>
    <w:rsid w:val="00395E12"/>
    <w:rsid w:val="003A3181"/>
    <w:rsid w:val="003C4098"/>
    <w:rsid w:val="00404446"/>
    <w:rsid w:val="00464787"/>
    <w:rsid w:val="00490EED"/>
    <w:rsid w:val="004F0631"/>
    <w:rsid w:val="0052578F"/>
    <w:rsid w:val="00535BDF"/>
    <w:rsid w:val="005A6398"/>
    <w:rsid w:val="005B2664"/>
    <w:rsid w:val="005F4A50"/>
    <w:rsid w:val="006346A9"/>
    <w:rsid w:val="006A1559"/>
    <w:rsid w:val="006F0673"/>
    <w:rsid w:val="00767F8A"/>
    <w:rsid w:val="007C0108"/>
    <w:rsid w:val="007D6197"/>
    <w:rsid w:val="00807568"/>
    <w:rsid w:val="0084677A"/>
    <w:rsid w:val="00886474"/>
    <w:rsid w:val="0088741F"/>
    <w:rsid w:val="008C5074"/>
    <w:rsid w:val="008E258D"/>
    <w:rsid w:val="008E45DD"/>
    <w:rsid w:val="00901438"/>
    <w:rsid w:val="00921698"/>
    <w:rsid w:val="00963CEA"/>
    <w:rsid w:val="0096538C"/>
    <w:rsid w:val="009C1140"/>
    <w:rsid w:val="00A379FD"/>
    <w:rsid w:val="00A43895"/>
    <w:rsid w:val="00A834DD"/>
    <w:rsid w:val="00B020D3"/>
    <w:rsid w:val="00B034AC"/>
    <w:rsid w:val="00B421FF"/>
    <w:rsid w:val="00B44DE6"/>
    <w:rsid w:val="00B51925"/>
    <w:rsid w:val="00BA64A5"/>
    <w:rsid w:val="00C171B7"/>
    <w:rsid w:val="00C541F9"/>
    <w:rsid w:val="00C63AC3"/>
    <w:rsid w:val="00C724CF"/>
    <w:rsid w:val="00C87E43"/>
    <w:rsid w:val="00CA0EB5"/>
    <w:rsid w:val="00D058D1"/>
    <w:rsid w:val="00D10832"/>
    <w:rsid w:val="00D53B28"/>
    <w:rsid w:val="00DF1469"/>
    <w:rsid w:val="00E1664B"/>
    <w:rsid w:val="00E24F55"/>
    <w:rsid w:val="00E532DA"/>
    <w:rsid w:val="00EC030F"/>
    <w:rsid w:val="00F01C16"/>
    <w:rsid w:val="00F049D7"/>
    <w:rsid w:val="00F66A8A"/>
    <w:rsid w:val="00F76D1A"/>
    <w:rsid w:val="00FA32F3"/>
    <w:rsid w:val="00FA4E20"/>
    <w:rsid w:val="00FC6E2F"/>
    <w:rsid w:val="00FF3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A64A5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BA64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BA64A5"/>
    <w:rPr>
      <w:vertAlign w:val="superscript"/>
    </w:rPr>
  </w:style>
  <w:style w:type="paragraph" w:styleId="a6">
    <w:name w:val="List Paragraph"/>
    <w:basedOn w:val="a"/>
    <w:uiPriority w:val="34"/>
    <w:qFormat/>
    <w:rsid w:val="00901438"/>
    <w:pPr>
      <w:ind w:left="720"/>
      <w:contextualSpacing/>
    </w:pPr>
  </w:style>
  <w:style w:type="paragraph" w:styleId="a7">
    <w:name w:val="No Spacing"/>
    <w:uiPriority w:val="1"/>
    <w:qFormat/>
    <w:rsid w:val="00404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166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66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166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66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664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66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A64A5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BA64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BA64A5"/>
    <w:rPr>
      <w:vertAlign w:val="superscript"/>
    </w:rPr>
  </w:style>
  <w:style w:type="paragraph" w:styleId="a6">
    <w:name w:val="List Paragraph"/>
    <w:basedOn w:val="a"/>
    <w:uiPriority w:val="34"/>
    <w:qFormat/>
    <w:rsid w:val="00901438"/>
    <w:pPr>
      <w:ind w:left="720"/>
      <w:contextualSpacing/>
    </w:pPr>
  </w:style>
  <w:style w:type="paragraph" w:styleId="a7">
    <w:name w:val="No Spacing"/>
    <w:uiPriority w:val="1"/>
    <w:qFormat/>
    <w:rsid w:val="00404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pb.gov.ua/ua/" TargetMode="External"/><Relationship Id="rId13" Type="http://schemas.openxmlformats.org/officeDocument/2006/relationships/hyperlink" Target="http://pedsovet.su/liter/cros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ukrcenter.com/" TargetMode="External"/><Relationship Id="rId12" Type="http://schemas.openxmlformats.org/officeDocument/2006/relationships/hyperlink" Target="http://900igr.net/prezentatsii/literatura/viktoriny-po-literature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inykova.ru/biblioteka/belskaya_liter_viktorin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entr-triumph.ru/meropriatiya/olimpiady/russian" TargetMode="External"/><Relationship Id="rId10" Type="http://schemas.openxmlformats.org/officeDocument/2006/relationships/hyperlink" Target="http://rvb.ru/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.ua/url?sa=t&amp;rct=j&amp;q=&amp;esrc=s&amp;source=web&amp;cd=1&amp;sqi=2&amp;ved=0CCgQFjAA&amp;url=http%3A%2F%2Flodb.org.ua%2F&amp;ei=CkaJT6qxK9DesgbRzenSCw&amp;usg=AFQjCNHfegbzEeg-fTS_l8Ic3VlIYZQGYQ&amp;sig2=WUMG54jJGveykrenlNkg6A" TargetMode="External"/><Relationship Id="rId14" Type="http://schemas.openxmlformats.org/officeDocument/2006/relationships/hyperlink" Target="http://karusel.des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17907</Words>
  <Characters>102074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alex</cp:lastModifiedBy>
  <cp:revision>21</cp:revision>
  <dcterms:created xsi:type="dcterms:W3CDTF">2017-04-12T08:01:00Z</dcterms:created>
  <dcterms:modified xsi:type="dcterms:W3CDTF">2017-05-22T16:16:00Z</dcterms:modified>
</cp:coreProperties>
</file>