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DDC" w:rsidRDefault="00B44DDC" w:rsidP="00B44DD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44DDC" w:rsidRDefault="00B44DDC" w:rsidP="00B44DDC">
      <w:pPr>
        <w:pStyle w:val="XHeadB"/>
        <w:rPr>
          <w:rFonts w:ascii="Times New Roman" w:hAnsi="Times New Roman" w:cs="Times New Roman"/>
          <w:bCs/>
          <w:sz w:val="36"/>
          <w:szCs w:val="48"/>
          <w:lang w:val="uk-UA"/>
        </w:rPr>
      </w:pPr>
      <w:r>
        <w:rPr>
          <w:rFonts w:ascii="Times New Roman" w:hAnsi="Times New Roman" w:cs="Times New Roman"/>
          <w:bCs/>
          <w:sz w:val="36"/>
          <w:szCs w:val="48"/>
          <w:lang w:val="uk-UA"/>
        </w:rPr>
        <w:t xml:space="preserve">                                                                   проект</w:t>
      </w:r>
    </w:p>
    <w:p w:rsidR="00B44DDC" w:rsidRDefault="00B44DDC" w:rsidP="00B44DDC">
      <w:pPr>
        <w:pStyle w:val="XHeadB"/>
        <w:rPr>
          <w:rFonts w:ascii="Times New Roman" w:hAnsi="Times New Roman" w:cs="Times New Roman"/>
          <w:bCs/>
          <w:sz w:val="36"/>
          <w:szCs w:val="48"/>
          <w:lang w:val="uk-UA"/>
        </w:rPr>
      </w:pPr>
    </w:p>
    <w:p w:rsidR="00B44DDC" w:rsidRDefault="00B44DDC" w:rsidP="00B44DDC">
      <w:pPr>
        <w:pStyle w:val="XHeadB"/>
        <w:rPr>
          <w:rFonts w:ascii="Times New Roman" w:hAnsi="Times New Roman" w:cs="Times New Roman"/>
          <w:bCs/>
          <w:sz w:val="36"/>
          <w:szCs w:val="48"/>
          <w:lang w:val="uk-UA"/>
        </w:rPr>
      </w:pPr>
    </w:p>
    <w:p w:rsidR="00B44DDC" w:rsidRDefault="00B44DDC" w:rsidP="00B44DDC">
      <w:pPr>
        <w:pStyle w:val="XHeadB"/>
        <w:rPr>
          <w:rFonts w:ascii="Times New Roman" w:hAnsi="Times New Roman" w:cs="Times New Roman"/>
          <w:bCs/>
          <w:sz w:val="36"/>
          <w:szCs w:val="48"/>
          <w:lang w:val="uk-UA"/>
        </w:rPr>
      </w:pPr>
      <w:r>
        <w:rPr>
          <w:rFonts w:ascii="Times New Roman" w:hAnsi="Times New Roman" w:cs="Times New Roman"/>
          <w:bCs/>
          <w:sz w:val="36"/>
          <w:szCs w:val="48"/>
          <w:lang w:val="uk-UA"/>
        </w:rPr>
        <w:t>Міністерство освіти і науки України</w:t>
      </w:r>
    </w:p>
    <w:p w:rsidR="00B44DDC" w:rsidRDefault="00B44DDC" w:rsidP="00B44DDC">
      <w:pPr>
        <w:pStyle w:val="XHeadB"/>
        <w:rPr>
          <w:b/>
          <w:bCs/>
          <w:sz w:val="36"/>
          <w:szCs w:val="48"/>
          <w:lang w:val="uk-UA"/>
        </w:rPr>
      </w:pPr>
    </w:p>
    <w:p w:rsidR="00B44DDC" w:rsidRDefault="00B44DDC" w:rsidP="00B44DDC">
      <w:pPr>
        <w:pStyle w:val="XHeadB"/>
        <w:rPr>
          <w:rFonts w:ascii="Times New Roman" w:hAnsi="Times New Roman" w:cs="Times New Roman"/>
          <w:bCs/>
          <w:sz w:val="36"/>
          <w:szCs w:val="48"/>
          <w:lang w:val="uk-UA"/>
        </w:rPr>
      </w:pPr>
    </w:p>
    <w:p w:rsidR="00B44DDC" w:rsidRDefault="00B44DDC" w:rsidP="00B44DDC">
      <w:pPr>
        <w:pStyle w:val="XHeadB"/>
        <w:rPr>
          <w:rFonts w:ascii="Times New Roman" w:hAnsi="Times New Roman" w:cs="Times New Roman"/>
          <w:bCs/>
          <w:sz w:val="36"/>
          <w:szCs w:val="48"/>
          <w:lang w:val="uk-UA"/>
        </w:rPr>
      </w:pPr>
    </w:p>
    <w:p w:rsidR="00B44DDC" w:rsidRDefault="00B44DDC" w:rsidP="00B44DDC">
      <w:pPr>
        <w:pStyle w:val="XHeadB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>
        <w:rPr>
          <w:rFonts w:ascii="Times New Roman" w:hAnsi="Times New Roman" w:cs="Times New Roman"/>
          <w:b/>
          <w:bCs/>
          <w:sz w:val="40"/>
          <w:szCs w:val="40"/>
          <w:lang w:val="uk-UA"/>
        </w:rPr>
        <w:t>Російська   мова</w:t>
      </w:r>
    </w:p>
    <w:p w:rsidR="00B44DDC" w:rsidRDefault="00B44DDC" w:rsidP="00B44DDC">
      <w:pPr>
        <w:pStyle w:val="XHeadB"/>
        <w:rPr>
          <w:rFonts w:ascii="Times New Roman" w:hAnsi="Times New Roman" w:cs="Times New Roman"/>
          <w:bCs/>
          <w:sz w:val="36"/>
          <w:lang w:val="uk-UA"/>
        </w:rPr>
      </w:pPr>
    </w:p>
    <w:p w:rsidR="00B44DDC" w:rsidRDefault="00B44DDC" w:rsidP="00B44DDC">
      <w:pPr>
        <w:pStyle w:val="XHeadB"/>
        <w:rPr>
          <w:rFonts w:ascii="Times New Roman" w:hAnsi="Times New Roman" w:cs="Times New Roman"/>
          <w:sz w:val="36"/>
          <w:szCs w:val="32"/>
          <w:lang w:val="uk-UA"/>
        </w:rPr>
      </w:pPr>
      <w:r>
        <w:rPr>
          <w:rFonts w:ascii="Times New Roman" w:hAnsi="Times New Roman" w:cs="Times New Roman"/>
          <w:bCs/>
          <w:sz w:val="36"/>
          <w:szCs w:val="32"/>
          <w:lang w:val="uk-UA"/>
        </w:rPr>
        <w:t>10–11 класи</w:t>
      </w:r>
    </w:p>
    <w:p w:rsidR="00B44DDC" w:rsidRDefault="00B44DDC" w:rsidP="00B44DDC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lang w:val="uk-UA"/>
        </w:rPr>
      </w:pPr>
    </w:p>
    <w:p w:rsidR="00B44DDC" w:rsidRDefault="00B44DDC" w:rsidP="00B44DDC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lang w:val="uk-UA"/>
        </w:rPr>
      </w:pPr>
    </w:p>
    <w:p w:rsidR="00B44DDC" w:rsidRDefault="00B44DDC" w:rsidP="00B44DDC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szCs w:val="40"/>
          <w:lang w:val="uk-UA"/>
        </w:rPr>
      </w:pPr>
    </w:p>
    <w:p w:rsidR="00B44DDC" w:rsidRDefault="00B44DDC" w:rsidP="00B44DDC">
      <w:pPr>
        <w:pStyle w:val="XHeadB"/>
        <w:rPr>
          <w:rFonts w:ascii="Times New Roman" w:hAnsi="Times New Roman" w:cs="Times New Roman"/>
          <w:sz w:val="36"/>
          <w:lang w:val="uk-UA"/>
        </w:rPr>
      </w:pPr>
      <w:r>
        <w:rPr>
          <w:rFonts w:ascii="Times New Roman" w:hAnsi="Times New Roman" w:cs="Times New Roman"/>
          <w:sz w:val="36"/>
          <w:lang w:val="uk-UA"/>
        </w:rPr>
        <w:t>Програма</w:t>
      </w:r>
    </w:p>
    <w:p w:rsidR="00B44DDC" w:rsidRDefault="00B44DDC" w:rsidP="00B44DDC">
      <w:pPr>
        <w:pStyle w:val="XHeadB"/>
        <w:rPr>
          <w:rFonts w:ascii="Times New Roman" w:hAnsi="Times New Roman" w:cs="Times New Roman"/>
          <w:sz w:val="36"/>
          <w:szCs w:val="26"/>
          <w:lang w:val="uk-UA"/>
        </w:rPr>
      </w:pPr>
      <w:r>
        <w:rPr>
          <w:rFonts w:ascii="Times New Roman" w:hAnsi="Times New Roman" w:cs="Times New Roman"/>
          <w:sz w:val="36"/>
          <w:szCs w:val="26"/>
          <w:lang w:val="uk-UA"/>
        </w:rPr>
        <w:t>для загальноосвітніх навчальних закладів</w:t>
      </w:r>
    </w:p>
    <w:p w:rsidR="00B44DDC" w:rsidRDefault="00B44DDC" w:rsidP="00B44DDC">
      <w:pPr>
        <w:pStyle w:val="XHeadB"/>
        <w:rPr>
          <w:rFonts w:ascii="Times New Roman" w:hAnsi="Times New Roman" w:cs="Times New Roman"/>
          <w:sz w:val="36"/>
          <w:szCs w:val="26"/>
          <w:lang w:val="uk-UA"/>
        </w:rPr>
      </w:pPr>
      <w:r>
        <w:rPr>
          <w:rFonts w:ascii="Times New Roman" w:hAnsi="Times New Roman" w:cs="Times New Roman"/>
          <w:sz w:val="36"/>
          <w:szCs w:val="26"/>
          <w:lang w:val="uk-UA"/>
        </w:rPr>
        <w:t>з українською мовою навчання</w:t>
      </w:r>
    </w:p>
    <w:p w:rsidR="00B44DDC" w:rsidRDefault="00B44DDC" w:rsidP="00B44DDC">
      <w:pPr>
        <w:pStyle w:val="XHeadB"/>
        <w:rPr>
          <w:rFonts w:ascii="Times New Roman" w:hAnsi="Times New Roman" w:cs="Times New Roman"/>
          <w:sz w:val="36"/>
          <w:szCs w:val="26"/>
          <w:lang w:val="uk-UA"/>
        </w:rPr>
      </w:pPr>
      <w:r>
        <w:rPr>
          <w:rFonts w:ascii="Times New Roman" w:hAnsi="Times New Roman" w:cs="Times New Roman"/>
          <w:sz w:val="36"/>
          <w:szCs w:val="26"/>
          <w:lang w:val="uk-UA"/>
        </w:rPr>
        <w:t>(початок вивчення з 5 класу)</w:t>
      </w:r>
    </w:p>
    <w:p w:rsidR="00B44DDC" w:rsidRDefault="00B44DDC" w:rsidP="00B44DDC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szCs w:val="40"/>
          <w:lang w:val="uk-UA"/>
        </w:rPr>
      </w:pPr>
    </w:p>
    <w:p w:rsidR="00B44DDC" w:rsidRDefault="00B44DDC" w:rsidP="00B44DDC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szCs w:val="40"/>
          <w:lang w:val="uk-UA"/>
        </w:rPr>
      </w:pPr>
    </w:p>
    <w:p w:rsidR="00B44DDC" w:rsidRDefault="00B44DDC" w:rsidP="00B44DDC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szCs w:val="40"/>
          <w:lang w:val="uk-UA"/>
        </w:rPr>
      </w:pPr>
    </w:p>
    <w:p w:rsidR="00B44DDC" w:rsidRDefault="00B44DDC" w:rsidP="00B44DDC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szCs w:val="40"/>
          <w:lang w:val="uk-UA"/>
        </w:rPr>
      </w:pPr>
    </w:p>
    <w:p w:rsidR="00B44DDC" w:rsidRDefault="00B44DDC" w:rsidP="00B44DDC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szCs w:val="40"/>
          <w:lang w:val="uk-UA"/>
        </w:rPr>
      </w:pPr>
    </w:p>
    <w:p w:rsidR="00B44DDC" w:rsidRDefault="00B44DDC" w:rsidP="00B44DDC">
      <w:pPr>
        <w:pStyle w:val="XBody"/>
        <w:spacing w:line="240" w:lineRule="exact"/>
        <w:jc w:val="center"/>
        <w:rPr>
          <w:sz w:val="36"/>
          <w:szCs w:val="40"/>
          <w:lang w:val="uk-UA"/>
        </w:rPr>
      </w:pPr>
    </w:p>
    <w:p w:rsidR="00B44DDC" w:rsidRDefault="00B44DDC" w:rsidP="00B44DDC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szCs w:val="36"/>
          <w:lang w:val="uk-UA" w:bidi="he-IL"/>
        </w:rPr>
      </w:pPr>
    </w:p>
    <w:p w:rsidR="00B44DDC" w:rsidRDefault="00B44DDC" w:rsidP="00B44DDC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szCs w:val="36"/>
          <w:lang w:val="uk-UA" w:bidi="he-IL"/>
        </w:rPr>
      </w:pPr>
    </w:p>
    <w:p w:rsidR="00B44DDC" w:rsidRDefault="00B44DDC" w:rsidP="00B44DDC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szCs w:val="36"/>
          <w:lang w:val="uk-UA" w:bidi="he-IL"/>
        </w:rPr>
      </w:pPr>
    </w:p>
    <w:p w:rsidR="00B44DDC" w:rsidRDefault="00B44DDC" w:rsidP="00B44DDC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szCs w:val="36"/>
          <w:lang w:val="uk-UA" w:bidi="he-IL"/>
        </w:rPr>
      </w:pPr>
    </w:p>
    <w:p w:rsidR="00B44DDC" w:rsidRDefault="00B44DDC" w:rsidP="00B44DDC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szCs w:val="36"/>
          <w:lang w:val="uk-UA" w:bidi="he-IL"/>
        </w:rPr>
      </w:pPr>
    </w:p>
    <w:p w:rsidR="00B44DDC" w:rsidRDefault="00B44DDC" w:rsidP="00B44DDC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szCs w:val="36"/>
          <w:lang w:val="uk-UA" w:bidi="he-IL"/>
        </w:rPr>
      </w:pPr>
    </w:p>
    <w:p w:rsidR="00B44DDC" w:rsidRDefault="00B44DDC" w:rsidP="00B44DDC">
      <w:pPr>
        <w:pStyle w:val="XBody"/>
        <w:spacing w:line="240" w:lineRule="exact"/>
        <w:jc w:val="center"/>
        <w:rPr>
          <w:rFonts w:ascii="Times New Roman" w:hAnsi="Times New Roman" w:cs="Times New Roman"/>
          <w:sz w:val="36"/>
          <w:szCs w:val="36"/>
          <w:lang w:val="uk-UA" w:bidi="he-IL"/>
        </w:rPr>
      </w:pPr>
    </w:p>
    <w:p w:rsidR="00B44DDC" w:rsidRDefault="00B44DDC" w:rsidP="00B44DDC">
      <w:pPr>
        <w:pStyle w:val="XHeadB"/>
        <w:rPr>
          <w:sz w:val="36"/>
          <w:lang w:val="uk-UA"/>
        </w:rPr>
      </w:pPr>
    </w:p>
    <w:p w:rsidR="00B44DDC" w:rsidRDefault="00B44DDC" w:rsidP="00B44DDC">
      <w:pPr>
        <w:pStyle w:val="XHeadB"/>
        <w:rPr>
          <w:sz w:val="36"/>
          <w:lang w:val="uk-UA"/>
        </w:rPr>
      </w:pPr>
    </w:p>
    <w:p w:rsidR="00B44DDC" w:rsidRDefault="00B44DDC" w:rsidP="00B44DDC">
      <w:pPr>
        <w:pStyle w:val="XHeadB"/>
        <w:rPr>
          <w:lang w:val="uk-UA"/>
        </w:rPr>
      </w:pPr>
    </w:p>
    <w:p w:rsidR="00B44DDC" w:rsidRDefault="00B44DDC" w:rsidP="00B44DDC">
      <w:pPr>
        <w:pStyle w:val="XHeadB"/>
        <w:rPr>
          <w:lang w:val="uk-UA"/>
        </w:rPr>
      </w:pPr>
    </w:p>
    <w:p w:rsidR="00B44DDC" w:rsidRDefault="00B44DDC" w:rsidP="00B44DDC">
      <w:pPr>
        <w:pStyle w:val="XHeadB"/>
        <w:rPr>
          <w:lang w:val="uk-UA"/>
        </w:rPr>
      </w:pPr>
    </w:p>
    <w:p w:rsidR="00B44DDC" w:rsidRDefault="00B44DDC" w:rsidP="00B44DDC">
      <w:pPr>
        <w:pStyle w:val="XHeadB"/>
        <w:rPr>
          <w:lang w:val="uk-UA"/>
        </w:rPr>
      </w:pPr>
      <w:r>
        <w:rPr>
          <w:lang w:val="uk-UA"/>
        </w:rPr>
        <w:t>2017</w:t>
      </w:r>
    </w:p>
    <w:p w:rsidR="00B44DDC" w:rsidRDefault="00B44DDC" w:rsidP="00B44DDC">
      <w:pPr>
        <w:pStyle w:val="XHeadB"/>
        <w:rPr>
          <w:lang w:val="uk-UA"/>
        </w:rPr>
      </w:pPr>
    </w:p>
    <w:p w:rsidR="00B44DDC" w:rsidRDefault="00B44DDC" w:rsidP="00B44DD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44DDC" w:rsidRDefault="00B44DDC" w:rsidP="00B44DD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276D1" w:rsidRDefault="00B276D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Авторський колектив:</w:t>
      </w:r>
    </w:p>
    <w:p w:rsidR="00B276D1" w:rsidRPr="004809BB" w:rsidRDefault="00B276D1" w:rsidP="00B276D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Михайловська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Галина Олександрівна, </w:t>
      </w:r>
      <w:r w:rsidRPr="004809BB">
        <w:rPr>
          <w:rFonts w:ascii="Times New Roman" w:hAnsi="Times New Roman" w:cs="Times New Roman"/>
          <w:sz w:val="28"/>
          <w:szCs w:val="28"/>
          <w:lang w:val="uk-UA"/>
        </w:rPr>
        <w:t xml:space="preserve"> заві</w:t>
      </w:r>
      <w:r w:rsidR="00DB08DE">
        <w:rPr>
          <w:rFonts w:ascii="Times New Roman" w:hAnsi="Times New Roman" w:cs="Times New Roman"/>
          <w:sz w:val="28"/>
          <w:szCs w:val="28"/>
          <w:lang w:val="uk-UA"/>
        </w:rPr>
        <w:t>дувач кафедри слов’янських мов та</w:t>
      </w:r>
      <w:r w:rsidRPr="004809BB">
        <w:rPr>
          <w:rFonts w:ascii="Times New Roman" w:hAnsi="Times New Roman" w:cs="Times New Roman"/>
          <w:sz w:val="28"/>
          <w:szCs w:val="28"/>
          <w:lang w:val="uk-UA"/>
        </w:rPr>
        <w:t xml:space="preserve"> методики їх викладання Херсонського державного університету</w:t>
      </w:r>
      <w:r w:rsidR="00B44DD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44DDC" w:rsidRPr="00B44D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4DDC" w:rsidRPr="004809BB">
        <w:rPr>
          <w:rFonts w:ascii="Times New Roman" w:hAnsi="Times New Roman" w:cs="Times New Roman"/>
          <w:sz w:val="28"/>
          <w:szCs w:val="28"/>
          <w:lang w:val="uk-UA"/>
        </w:rPr>
        <w:t>доктор педагогічних наук, професор</w:t>
      </w:r>
      <w:r w:rsidR="00B44DDC">
        <w:rPr>
          <w:rFonts w:ascii="Times New Roman" w:hAnsi="Times New Roman" w:cs="Times New Roman"/>
          <w:sz w:val="28"/>
          <w:szCs w:val="28"/>
          <w:lang w:val="uk-UA"/>
        </w:rPr>
        <w:t xml:space="preserve"> ( голова авторського колективу)</w:t>
      </w:r>
      <w:r w:rsidRPr="004809B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4490E" w:rsidRDefault="0064490E" w:rsidP="00B276D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Давидюк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Людмила Володимирівна, </w:t>
      </w:r>
      <w:r w:rsidRPr="004809BB">
        <w:rPr>
          <w:rFonts w:ascii="Times New Roman" w:hAnsi="Times New Roman" w:cs="Times New Roman"/>
          <w:sz w:val="28"/>
          <w:szCs w:val="28"/>
          <w:lang w:val="uk-UA"/>
        </w:rPr>
        <w:t>професор кафедри методики викладання світової літератури національного педагогічного університету імені М.</w:t>
      </w:r>
      <w:r w:rsidR="004809B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4809BB">
        <w:rPr>
          <w:rFonts w:ascii="Times New Roman" w:hAnsi="Times New Roman" w:cs="Times New Roman"/>
          <w:sz w:val="28"/>
          <w:szCs w:val="28"/>
          <w:lang w:val="uk-UA"/>
        </w:rPr>
        <w:t>П.</w:t>
      </w:r>
      <w:r w:rsidR="004809B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4809BB">
        <w:rPr>
          <w:rFonts w:ascii="Times New Roman" w:hAnsi="Times New Roman" w:cs="Times New Roman"/>
          <w:sz w:val="28"/>
          <w:szCs w:val="28"/>
          <w:lang w:val="uk-UA"/>
        </w:rPr>
        <w:t>Драгоманова</w:t>
      </w:r>
      <w:r w:rsidR="00B44DD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44DDC" w:rsidRPr="00B44D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4DDC" w:rsidRPr="004809BB">
        <w:rPr>
          <w:rFonts w:ascii="Times New Roman" w:hAnsi="Times New Roman" w:cs="Times New Roman"/>
          <w:sz w:val="28"/>
          <w:szCs w:val="28"/>
          <w:lang w:val="uk-UA"/>
        </w:rPr>
        <w:t>кандидат педагогічних наук, доцент</w:t>
      </w:r>
      <w:r w:rsidRPr="004809B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4490E" w:rsidRPr="004809BB" w:rsidRDefault="0064490E" w:rsidP="00B276D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Дядечко Людмила Петрівна,</w:t>
      </w:r>
      <w:r w:rsidRPr="004809BB">
        <w:rPr>
          <w:rFonts w:ascii="Times New Roman" w:hAnsi="Times New Roman" w:cs="Times New Roman"/>
          <w:sz w:val="28"/>
          <w:szCs w:val="28"/>
          <w:lang w:val="uk-UA"/>
        </w:rPr>
        <w:t xml:space="preserve"> професор кафедри російської філології Інститут</w:t>
      </w:r>
      <w:r w:rsidR="004809BB" w:rsidRPr="004809B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4809BB">
        <w:rPr>
          <w:rFonts w:ascii="Times New Roman" w:hAnsi="Times New Roman" w:cs="Times New Roman"/>
          <w:sz w:val="28"/>
          <w:szCs w:val="28"/>
          <w:lang w:val="uk-UA"/>
        </w:rPr>
        <w:t xml:space="preserve"> філології </w:t>
      </w:r>
      <w:r w:rsidR="004809BB" w:rsidRPr="004809BB">
        <w:rPr>
          <w:rFonts w:ascii="Times New Roman" w:hAnsi="Times New Roman" w:cs="Times New Roman"/>
          <w:sz w:val="28"/>
          <w:szCs w:val="28"/>
          <w:lang w:val="uk-UA"/>
        </w:rPr>
        <w:t>Київського національного університету імені Тараса Шевченка</w:t>
      </w:r>
      <w:r w:rsidR="00B44DD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44DDC" w:rsidRPr="00B44D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4DDC" w:rsidRPr="004809BB">
        <w:rPr>
          <w:rFonts w:ascii="Times New Roman" w:hAnsi="Times New Roman" w:cs="Times New Roman"/>
          <w:sz w:val="28"/>
          <w:szCs w:val="28"/>
          <w:lang w:val="uk-UA"/>
        </w:rPr>
        <w:t>доктор філологічних наук</w:t>
      </w:r>
      <w:r w:rsidR="004809BB" w:rsidRPr="004809B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809BB" w:rsidRPr="00B44DDC" w:rsidRDefault="008F3B36" w:rsidP="00B276D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Самонова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Олена Ігорівна,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вчитель-методист вищої категорії </w:t>
      </w:r>
      <w:r w:rsidR="00B44DDC">
        <w:rPr>
          <w:rFonts w:ascii="Times New Roman" w:hAnsi="Times New Roman" w:cs="Times New Roman"/>
          <w:sz w:val="28"/>
          <w:szCs w:val="28"/>
          <w:lang w:val="uk-UA"/>
        </w:rPr>
        <w:t>ЗОШ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uk-UA"/>
        </w:rPr>
        <w:t>-III ступенів № </w:t>
      </w:r>
      <w:r w:rsidR="000F5FF6">
        <w:rPr>
          <w:rFonts w:ascii="Times New Roman" w:hAnsi="Times New Roman" w:cs="Times New Roman"/>
          <w:sz w:val="28"/>
          <w:szCs w:val="28"/>
          <w:lang w:val="uk-UA"/>
        </w:rPr>
        <w:t>6 м. </w:t>
      </w:r>
      <w:r>
        <w:rPr>
          <w:rFonts w:ascii="Times New Roman" w:hAnsi="Times New Roman" w:cs="Times New Roman"/>
          <w:sz w:val="28"/>
          <w:szCs w:val="28"/>
          <w:lang w:val="uk-UA"/>
        </w:rPr>
        <w:t>Бердичева Житомирської області</w:t>
      </w:r>
      <w:r w:rsidR="00B44DD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44DDC" w:rsidRPr="00B44D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4DDC">
        <w:rPr>
          <w:rFonts w:ascii="Times New Roman" w:hAnsi="Times New Roman" w:cs="Times New Roman"/>
          <w:sz w:val="28"/>
          <w:szCs w:val="28"/>
          <w:lang w:val="uk-UA"/>
        </w:rPr>
        <w:t>кандидат педагогічних наук</w:t>
      </w:r>
      <w:r w:rsidR="00184358" w:rsidRPr="00B44DDC"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0" w:name="_GoBack"/>
      <w:bookmarkEnd w:id="0"/>
    </w:p>
    <w:p w:rsidR="00B276D1" w:rsidRDefault="00B276D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1B218D" w:rsidRPr="002D344F" w:rsidRDefault="001B218D" w:rsidP="001B218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D344F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ПОЯСНЮВАЛЬНА ЗАПИСКА</w:t>
      </w:r>
    </w:p>
    <w:p w:rsidR="001B218D" w:rsidRPr="00B44DDC" w:rsidRDefault="001B218D" w:rsidP="001B218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44DDC" w:rsidRDefault="00B44DDC" w:rsidP="00B44D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Програму з російської мови для загальноосвітніх навчальних закладів з навчанням українською мовою розроблено на підставі Державного стандарту базової і повної загальної середньої освіти, затвердженого постановою Кабінету Міністрів України від 23.11.2011 р. № 1392, та відповідно до положень «Концепції Нової української школи» (2016).</w:t>
      </w:r>
    </w:p>
    <w:p w:rsidR="001B218D" w:rsidRDefault="001B218D" w:rsidP="001A2D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Навчання російської мови в стар</w:t>
      </w:r>
      <w:r w:rsidRPr="00395E0D">
        <w:rPr>
          <w:rFonts w:ascii="Times New Roman" w:hAnsi="Times New Roman" w:cs="Times New Roman"/>
          <w:sz w:val="28"/>
          <w:szCs w:val="28"/>
          <w:lang w:val="uk-UA"/>
        </w:rPr>
        <w:t>ій школі спрямоване на досягнення загальної мети базової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агальної освіти, яка полягає у </w:t>
      </w:r>
      <w:r w:rsidRPr="00395E0D">
        <w:rPr>
          <w:rFonts w:ascii="Times New Roman" w:hAnsi="Times New Roman" w:cs="Times New Roman"/>
          <w:sz w:val="28"/>
          <w:szCs w:val="28"/>
          <w:lang w:val="uk-UA"/>
        </w:rPr>
        <w:t>розвитку та соціалізаці</w:t>
      </w:r>
      <w:r>
        <w:rPr>
          <w:rFonts w:ascii="Times New Roman" w:hAnsi="Times New Roman" w:cs="Times New Roman"/>
          <w:sz w:val="28"/>
          <w:szCs w:val="28"/>
          <w:lang w:val="uk-UA"/>
        </w:rPr>
        <w:t>ї особистості учня, формуванні його</w:t>
      </w:r>
      <w:r w:rsidRPr="00395E0D">
        <w:rPr>
          <w:rFonts w:ascii="Times New Roman" w:hAnsi="Times New Roman" w:cs="Times New Roman"/>
          <w:sz w:val="28"/>
          <w:szCs w:val="28"/>
          <w:lang w:val="uk-UA"/>
        </w:rPr>
        <w:t xml:space="preserve"> національної самосвідомості, загальної культури, світоглядних орієнтирів, екологічно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 стилю мислення і поведінки, </w:t>
      </w:r>
      <w:r w:rsidRPr="00395E0D">
        <w:rPr>
          <w:rFonts w:ascii="Times New Roman" w:hAnsi="Times New Roman" w:cs="Times New Roman"/>
          <w:sz w:val="28"/>
          <w:szCs w:val="28"/>
          <w:lang w:val="uk-UA"/>
        </w:rPr>
        <w:t>творчих здібностей, дослідницьких навичок і навичок життєзабезпечення.</w:t>
      </w:r>
    </w:p>
    <w:p w:rsidR="008A0B48" w:rsidRDefault="008A0B48" w:rsidP="008A0B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Навчання російської мови в 10-11 класах розглядається як процес духовного, інтелектуального та мовленнєвого розвитку школярів.</w:t>
      </w:r>
      <w:r w:rsidRPr="008B7940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uk-UA"/>
        </w:rPr>
        <w:t>олодіння російською мовою, вміння будувати безконфліктне спілкування є ти</w:t>
      </w:r>
      <w:r w:rsidRPr="008B7940">
        <w:rPr>
          <w:rFonts w:ascii="Times New Roman" w:hAnsi="Times New Roman" w:cs="Times New Roman"/>
          <w:sz w:val="28"/>
          <w:szCs w:val="28"/>
          <w:lang w:val="uk-UA"/>
        </w:rPr>
        <w:t xml:space="preserve">ми характеристиками </w:t>
      </w:r>
      <w:r>
        <w:rPr>
          <w:rFonts w:ascii="Times New Roman" w:hAnsi="Times New Roman" w:cs="Times New Roman"/>
          <w:sz w:val="28"/>
          <w:szCs w:val="28"/>
          <w:lang w:val="uk-UA"/>
        </w:rPr>
        <w:t>особистості</w:t>
      </w:r>
      <w:r w:rsidRPr="008B794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що сприяють її адаптації до умов сучасного глобального світу</w:t>
      </w:r>
      <w:r w:rsidRPr="008A0B48">
        <w:rPr>
          <w:rFonts w:ascii="Times New Roman" w:hAnsi="Times New Roman" w:cs="Times New Roman"/>
          <w:sz w:val="28"/>
          <w:szCs w:val="28"/>
          <w:lang w:val="uk-UA"/>
        </w:rPr>
        <w:t>, що постійно змінюються.</w:t>
      </w:r>
    </w:p>
    <w:p w:rsidR="001B218D" w:rsidRDefault="001B218D" w:rsidP="001A2D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Випускник старшої</w:t>
      </w:r>
      <w:r w:rsidRPr="008B7940">
        <w:rPr>
          <w:rFonts w:ascii="Times New Roman" w:hAnsi="Times New Roman" w:cs="Times New Roman"/>
          <w:sz w:val="28"/>
          <w:szCs w:val="28"/>
          <w:lang w:val="uk-UA"/>
        </w:rPr>
        <w:t xml:space="preserve"> школи є патріотом України, поважає її історію, культуру і культуру інших народів, вільно володіє державною і рідною</w:t>
      </w:r>
      <w:r w:rsidR="00173948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8B7940">
        <w:rPr>
          <w:rFonts w:ascii="Times New Roman" w:hAnsi="Times New Roman" w:cs="Times New Roman"/>
          <w:sz w:val="28"/>
          <w:szCs w:val="28"/>
          <w:lang w:val="uk-UA"/>
        </w:rPr>
        <w:t xml:space="preserve"> в разі відмінності) мов</w:t>
      </w:r>
      <w:r w:rsidR="00173948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Pr="008B7940">
        <w:rPr>
          <w:rFonts w:ascii="Times New Roman" w:hAnsi="Times New Roman" w:cs="Times New Roman"/>
          <w:sz w:val="28"/>
          <w:szCs w:val="28"/>
          <w:lang w:val="uk-UA"/>
        </w:rPr>
        <w:t xml:space="preserve">, спілкується щонайменше однією іноземною мовою, має бажання </w:t>
      </w:r>
      <w:r w:rsidRPr="008A0B4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A0B48" w:rsidRPr="008A0B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B7940">
        <w:rPr>
          <w:rFonts w:ascii="Times New Roman" w:hAnsi="Times New Roman" w:cs="Times New Roman"/>
          <w:sz w:val="28"/>
          <w:szCs w:val="28"/>
          <w:lang w:val="uk-UA"/>
        </w:rPr>
        <w:t>здатність до самоосвіти, активний і відповідальний у громадському й особистому житті, підп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риємливий і ініціативний, має </w:t>
      </w:r>
      <w:r w:rsidRPr="008B7940">
        <w:rPr>
          <w:rFonts w:ascii="Times New Roman" w:hAnsi="Times New Roman" w:cs="Times New Roman"/>
          <w:sz w:val="28"/>
          <w:szCs w:val="28"/>
          <w:lang w:val="uk-UA"/>
        </w:rPr>
        <w:t>уявлення про світобу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дову, береже природу, безпечно </w:t>
      </w:r>
      <w:r w:rsidRPr="008B7940">
        <w:rPr>
          <w:rFonts w:ascii="Times New Roman" w:hAnsi="Times New Roman" w:cs="Times New Roman"/>
          <w:sz w:val="28"/>
          <w:szCs w:val="28"/>
          <w:lang w:val="uk-UA"/>
        </w:rPr>
        <w:t>використовує досягнення науки і техніки, дотримується здорового способу життя.</w:t>
      </w:r>
    </w:p>
    <w:p w:rsidR="008A0B48" w:rsidRPr="008A0B48" w:rsidRDefault="008A0B48" w:rsidP="007E45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Роль р</w:t>
      </w:r>
      <w:r w:rsidR="00A57E93">
        <w:rPr>
          <w:rFonts w:ascii="Times New Roman" w:hAnsi="Times New Roman" w:cs="Times New Roman"/>
          <w:sz w:val="28"/>
          <w:szCs w:val="28"/>
          <w:lang w:val="uk-UA"/>
        </w:rPr>
        <w:t xml:space="preserve">осійської мови у формуванні ключових </w:t>
      </w:r>
      <w:proofErr w:type="spellStart"/>
      <w:r w:rsidR="00A57E93">
        <w:rPr>
          <w:rFonts w:ascii="Times New Roman" w:hAnsi="Times New Roman" w:cs="Times New Roman"/>
          <w:sz w:val="28"/>
          <w:szCs w:val="28"/>
          <w:lang w:val="uk-UA"/>
        </w:rPr>
        <w:t>компетентностей</w:t>
      </w:r>
      <w:proofErr w:type="spellEnd"/>
      <w:r w:rsidR="00A57E93">
        <w:rPr>
          <w:rFonts w:ascii="Times New Roman" w:hAnsi="Times New Roman" w:cs="Times New Roman"/>
          <w:sz w:val="28"/>
          <w:szCs w:val="28"/>
          <w:lang w:val="uk-UA"/>
        </w:rPr>
        <w:t xml:space="preserve"> учнів представлено у таблиці.</w:t>
      </w:r>
    </w:p>
    <w:p w:rsidR="001B218D" w:rsidRDefault="001B218D" w:rsidP="007E4501">
      <w:pPr>
        <w:spacing w:after="0" w:line="240" w:lineRule="auto"/>
        <w:ind w:firstLine="70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pl-PL"/>
        </w:rPr>
      </w:pPr>
      <w:r w:rsidRPr="00611B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pl-PL"/>
        </w:rPr>
        <w:t xml:space="preserve">Роль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pl-PL"/>
        </w:rPr>
        <w:t>російської мов</w:t>
      </w:r>
      <w:r w:rsidRPr="00611B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pl-PL"/>
        </w:rPr>
        <w:t xml:space="preserve">и у формуванні ключових </w:t>
      </w:r>
      <w:proofErr w:type="spellStart"/>
      <w:r w:rsidRPr="00611B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pl-PL"/>
        </w:rPr>
        <w:t>компетентностей</w:t>
      </w:r>
      <w:proofErr w:type="spellEnd"/>
    </w:p>
    <w:p w:rsidR="008A0B48" w:rsidRPr="00611B87" w:rsidRDefault="008A0B48" w:rsidP="007E4501">
      <w:pPr>
        <w:spacing w:after="0" w:line="240" w:lineRule="auto"/>
        <w:ind w:firstLine="700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69"/>
        <w:gridCol w:w="5486"/>
      </w:tblGrid>
      <w:tr w:rsidR="00A57E93" w:rsidRPr="00611B87" w:rsidTr="00A57E93"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57E93" w:rsidRPr="007E4501" w:rsidRDefault="00A57E93" w:rsidP="007E45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7E450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pl-PL"/>
              </w:rPr>
              <w:t>Ключові компетентності</w:t>
            </w:r>
          </w:p>
        </w:tc>
        <w:tc>
          <w:tcPr>
            <w:tcW w:w="5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57E93" w:rsidRPr="007E4501" w:rsidRDefault="00A57E93" w:rsidP="007E45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pl-PL"/>
              </w:rPr>
            </w:pPr>
            <w:r w:rsidRPr="007E450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pl-PL"/>
              </w:rPr>
              <w:t>Компоненти</w:t>
            </w:r>
          </w:p>
        </w:tc>
      </w:tr>
      <w:tr w:rsidR="00A57E93" w:rsidRPr="00611B87" w:rsidTr="00A57E93"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57E93" w:rsidRPr="00611B87" w:rsidRDefault="00173948" w:rsidP="0017394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Спілкування державною </w:t>
            </w:r>
            <w:r w:rsidR="00A57E93"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і рідною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 (</w:t>
            </w:r>
            <w:r w:rsidR="00A57E93"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у разі відмінності) мовами</w:t>
            </w:r>
          </w:p>
        </w:tc>
        <w:tc>
          <w:tcPr>
            <w:tcW w:w="5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57E93" w:rsidRPr="00AC4346" w:rsidRDefault="00A57E93" w:rsidP="00A57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AC4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Уміння:</w:t>
            </w:r>
          </w:p>
          <w:p w:rsidR="00A57E93" w:rsidRPr="00611B87" w:rsidRDefault="00A57E93" w:rsidP="00A57E93">
            <w:pPr>
              <w:numPr>
                <w:ilvl w:val="0"/>
                <w:numId w:val="99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сприймати, розуміти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та аналізувати </w:t>
            </w: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інформацію </w:t>
            </w: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lastRenderedPageBreak/>
              <w:t xml:space="preserve">державною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та російською мовами</w:t>
            </w: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;</w:t>
            </w:r>
          </w:p>
          <w:p w:rsidR="00A57E93" w:rsidRDefault="00A57E93" w:rsidP="00A57E93">
            <w:pPr>
              <w:numPr>
                <w:ilvl w:val="0"/>
                <w:numId w:val="99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усно й письмово висловлювати думки, почуття, погляди.</w:t>
            </w:r>
          </w:p>
          <w:p w:rsidR="00A57E93" w:rsidRPr="00BC6734" w:rsidRDefault="00A57E93" w:rsidP="00A57E93">
            <w:pPr>
              <w:numPr>
                <w:ilvl w:val="0"/>
                <w:numId w:val="99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</w:pPr>
            <w:r w:rsidRPr="00BC6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виступати с усним повідомленням, тлумачити поняття, факти,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коректно вести діалог, дискусі</w:t>
            </w:r>
            <w:r w:rsidRPr="00BC6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ю;</w:t>
            </w:r>
          </w:p>
          <w:p w:rsidR="00A57E93" w:rsidRPr="009E7C65" w:rsidRDefault="00A57E93" w:rsidP="00A57E93">
            <w:pPr>
              <w:numPr>
                <w:ilvl w:val="0"/>
                <w:numId w:val="99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використовувати різні види</w:t>
            </w:r>
            <w:r w:rsidRPr="009E7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итання: ознайомлювальне,</w:t>
            </w:r>
            <w:r w:rsidR="0017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 вибіркове, вивчаюче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 тощо</w:t>
            </w:r>
            <w:r w:rsidRPr="009E7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;</w:t>
            </w:r>
          </w:p>
          <w:p w:rsidR="00A57E93" w:rsidRDefault="00A57E93" w:rsidP="00A57E93">
            <w:pPr>
              <w:numPr>
                <w:ilvl w:val="0"/>
                <w:numId w:val="99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</w:pPr>
            <w:r w:rsidRPr="00BC6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створювати письмові висловлювання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різних жанрів;</w:t>
            </w:r>
          </w:p>
          <w:p w:rsidR="00A57E93" w:rsidRPr="00BC6734" w:rsidRDefault="00A57E93" w:rsidP="00A57E93">
            <w:pPr>
              <w:numPr>
                <w:ilvl w:val="0"/>
                <w:numId w:val="99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</w:pPr>
            <w:r w:rsidRPr="00BC6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толерантно спілкуватися в полікультурному, </w:t>
            </w:r>
            <w:proofErr w:type="spellStart"/>
            <w:r w:rsidRPr="00BC6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поліетнічному</w:t>
            </w:r>
            <w:proofErr w:type="spellEnd"/>
            <w:r w:rsidRPr="00BC6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  суспільстві.</w:t>
            </w:r>
          </w:p>
          <w:p w:rsidR="00A57E93" w:rsidRPr="00AC4346" w:rsidRDefault="00A57E93" w:rsidP="00A57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AC4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Ставлення:</w:t>
            </w:r>
          </w:p>
          <w:p w:rsidR="00A57E93" w:rsidRPr="00611B87" w:rsidRDefault="00A57E93" w:rsidP="00A57E93">
            <w:pPr>
              <w:numPr>
                <w:ilvl w:val="0"/>
                <w:numId w:val="100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поцінування української мови як державної – чинника національної ідентичності;</w:t>
            </w:r>
          </w:p>
          <w:p w:rsidR="00A57E93" w:rsidRPr="00611B87" w:rsidRDefault="00A57E93" w:rsidP="00A57E93">
            <w:pPr>
              <w:numPr>
                <w:ilvl w:val="0"/>
                <w:numId w:val="100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готовніст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ь активно послуговуватися росій</w:t>
            </w: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ською мовою в усіх царинах життя.</w:t>
            </w:r>
          </w:p>
          <w:p w:rsidR="00A57E93" w:rsidRPr="00AC4346" w:rsidRDefault="00A57E93" w:rsidP="00A57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AC4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Навчальні ресурси: </w:t>
            </w:r>
          </w:p>
          <w:p w:rsidR="00A57E93" w:rsidRPr="00611B87" w:rsidRDefault="00A57E93" w:rsidP="00A57E93">
            <w:pPr>
              <w:numPr>
                <w:ilvl w:val="0"/>
                <w:numId w:val="101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</w:pPr>
            <w:proofErr w:type="spellStart"/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текстоцентризм</w:t>
            </w:r>
            <w:proofErr w:type="spellEnd"/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;</w:t>
            </w:r>
          </w:p>
          <w:p w:rsidR="00A57E93" w:rsidRPr="00611B87" w:rsidRDefault="00A57E93" w:rsidP="00A57E93">
            <w:pPr>
              <w:numPr>
                <w:ilvl w:val="0"/>
                <w:numId w:val="101"/>
              </w:numPr>
              <w:spacing w:after="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дискусія, дебати, діалог.</w:t>
            </w:r>
          </w:p>
        </w:tc>
      </w:tr>
      <w:tr w:rsidR="00A57E93" w:rsidRPr="00611B87" w:rsidTr="00A57E93"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57E93" w:rsidRPr="00611B87" w:rsidRDefault="00A57E93" w:rsidP="00A57E93">
            <w:pPr>
              <w:spacing w:before="120"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lastRenderedPageBreak/>
              <w:t>Спілкування іноземними мовами</w:t>
            </w:r>
          </w:p>
        </w:tc>
        <w:tc>
          <w:tcPr>
            <w:tcW w:w="5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57E93" w:rsidRPr="00AC4346" w:rsidRDefault="00A57E93" w:rsidP="00A57E9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AC4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Уміння: </w:t>
            </w:r>
          </w:p>
          <w:p w:rsidR="00A57E93" w:rsidRPr="00611B87" w:rsidRDefault="00A57E93" w:rsidP="00A57E93">
            <w:pPr>
              <w:numPr>
                <w:ilvl w:val="0"/>
                <w:numId w:val="102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читати тексти іноземною мовою за умови вивчення відповідної іноземної мови в школі; </w:t>
            </w:r>
          </w:p>
          <w:p w:rsidR="00A57E93" w:rsidRPr="00611B87" w:rsidRDefault="00A57E93" w:rsidP="00A57E93">
            <w:pPr>
              <w:numPr>
                <w:ilvl w:val="0"/>
                <w:numId w:val="102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зіставлення оригінальних текстів з українськими художніми перекладами.</w:t>
            </w:r>
          </w:p>
          <w:p w:rsidR="00A57E93" w:rsidRPr="00AC4346" w:rsidRDefault="00A57E93" w:rsidP="00A57E9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AC4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Ставлення: </w:t>
            </w:r>
          </w:p>
          <w:p w:rsidR="00A57E93" w:rsidRPr="00611B87" w:rsidRDefault="00A57E93" w:rsidP="00A57E93">
            <w:pPr>
              <w:numPr>
                <w:ilvl w:val="0"/>
                <w:numId w:val="103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усвідомлення багатства рідної мови;</w:t>
            </w:r>
          </w:p>
          <w:p w:rsidR="00A57E93" w:rsidRPr="00611B87" w:rsidRDefault="00A57E93" w:rsidP="00A57E93">
            <w:pPr>
              <w:numPr>
                <w:ilvl w:val="0"/>
                <w:numId w:val="103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готовність до міжкультурного діалогу, відкритість до пізнання різних культур.</w:t>
            </w:r>
          </w:p>
          <w:p w:rsidR="00A57E93" w:rsidRPr="00AC4346" w:rsidRDefault="00A57E93" w:rsidP="00A57E9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AC4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Навчальні ресурси:</w:t>
            </w:r>
          </w:p>
          <w:p w:rsidR="00A57E93" w:rsidRPr="00611B87" w:rsidRDefault="00A57E93" w:rsidP="00A57E93">
            <w:pPr>
              <w:numPr>
                <w:ilvl w:val="0"/>
                <w:numId w:val="104"/>
              </w:numPr>
              <w:spacing w:after="0" w:line="0" w:lineRule="atLeast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зіставлення текстів українських перекладів літературних творів та оригіналів.</w:t>
            </w:r>
          </w:p>
        </w:tc>
      </w:tr>
      <w:tr w:rsidR="00A57E93" w:rsidRPr="00611B87" w:rsidTr="00A57E93"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57E93" w:rsidRPr="00611B87" w:rsidRDefault="00A57E93" w:rsidP="00A57E93">
            <w:pPr>
              <w:spacing w:before="120"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Математична компетентність</w:t>
            </w:r>
          </w:p>
        </w:tc>
        <w:tc>
          <w:tcPr>
            <w:tcW w:w="5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57E93" w:rsidRPr="00611B87" w:rsidRDefault="00A57E93" w:rsidP="00A57E9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Уміння: </w:t>
            </w:r>
          </w:p>
          <w:p w:rsidR="00A57E93" w:rsidRPr="00611B87" w:rsidRDefault="00A57E93" w:rsidP="00A57E93">
            <w:pPr>
              <w:numPr>
                <w:ilvl w:val="0"/>
                <w:numId w:val="105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розвивати абстрактне мислення; </w:t>
            </w:r>
          </w:p>
          <w:p w:rsidR="00A57E93" w:rsidRPr="00611B87" w:rsidRDefault="00A57E93" w:rsidP="00A57E93">
            <w:pPr>
              <w:numPr>
                <w:ilvl w:val="0"/>
                <w:numId w:val="105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установлювати причино-наслідкові зв’язки, виокремлювати головну та другорядну інформацію;</w:t>
            </w:r>
          </w:p>
          <w:p w:rsidR="00A57E93" w:rsidRPr="00611B87" w:rsidRDefault="00A57E93" w:rsidP="00A57E93">
            <w:pPr>
              <w:numPr>
                <w:ilvl w:val="0"/>
                <w:numId w:val="105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чітко формулювати визначення і будувати гіпотези;</w:t>
            </w:r>
          </w:p>
          <w:p w:rsidR="00A57E93" w:rsidRPr="00611B87" w:rsidRDefault="00A57E93" w:rsidP="00A57E93">
            <w:pPr>
              <w:numPr>
                <w:ilvl w:val="0"/>
                <w:numId w:val="105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перетворювати інформацію з однієї форми в іншу (текст, графік, таблиця, схема).</w:t>
            </w:r>
          </w:p>
          <w:p w:rsidR="00A57E93" w:rsidRPr="00611B87" w:rsidRDefault="00A57E93" w:rsidP="00A57E9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Ставлення:</w:t>
            </w:r>
          </w:p>
          <w:p w:rsidR="00A57E93" w:rsidRPr="00611B87" w:rsidRDefault="00A57E93" w:rsidP="00A57E93">
            <w:pPr>
              <w:numPr>
                <w:ilvl w:val="0"/>
                <w:numId w:val="106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прагнення висловлюватися точно, логічно та послідовно.</w:t>
            </w:r>
          </w:p>
          <w:p w:rsidR="00A57E93" w:rsidRPr="00611B87" w:rsidRDefault="00A57E93" w:rsidP="00A57E9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Навчальні ресурси:</w:t>
            </w:r>
          </w:p>
          <w:p w:rsidR="00A57E93" w:rsidRPr="00611B87" w:rsidRDefault="00A57E93" w:rsidP="00A57E93">
            <w:pPr>
              <w:numPr>
                <w:ilvl w:val="0"/>
                <w:numId w:val="107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роздум (визначення тези, добір аргументів, наведення прикладів, формулювання висновків), висунення гіпотези та її обґрунтування;</w:t>
            </w:r>
          </w:p>
          <w:p w:rsidR="00A57E93" w:rsidRPr="00611B87" w:rsidRDefault="00A57E93" w:rsidP="00A57E93">
            <w:pPr>
              <w:numPr>
                <w:ilvl w:val="0"/>
                <w:numId w:val="107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тексти, у яких наявні графіки, таблиці, схеми тощо.</w:t>
            </w:r>
          </w:p>
        </w:tc>
      </w:tr>
      <w:tr w:rsidR="00A57E93" w:rsidRPr="00173948" w:rsidTr="00A57E93"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57E93" w:rsidRPr="00611B87" w:rsidRDefault="00A57E93" w:rsidP="00A57E93">
            <w:pPr>
              <w:spacing w:before="120"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Основні компетентності у природничих науках і технологіях</w:t>
            </w:r>
          </w:p>
        </w:tc>
        <w:tc>
          <w:tcPr>
            <w:tcW w:w="5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57E93" w:rsidRPr="00611B87" w:rsidRDefault="00A57E93" w:rsidP="00A57E9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Уміння: </w:t>
            </w:r>
          </w:p>
          <w:p w:rsidR="00A57E93" w:rsidRPr="00611B87" w:rsidRDefault="00A57E93" w:rsidP="00A57E93">
            <w:pPr>
              <w:numPr>
                <w:ilvl w:val="0"/>
                <w:numId w:val="108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швидко й ефективно шукати інформацію, використовувати різні види читання для здобуття нових знань;</w:t>
            </w:r>
          </w:p>
          <w:p w:rsidR="00A57E93" w:rsidRPr="00611B87" w:rsidRDefault="00A57E93" w:rsidP="00A57E93">
            <w:pPr>
              <w:numPr>
                <w:ilvl w:val="0"/>
                <w:numId w:val="108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проводити пошукову діяльність, словесно оформлювати результати досліджень;</w:t>
            </w:r>
          </w:p>
          <w:p w:rsidR="00A57E93" w:rsidRPr="00611B87" w:rsidRDefault="00A57E93" w:rsidP="00A57E93">
            <w:pPr>
              <w:numPr>
                <w:ilvl w:val="0"/>
                <w:numId w:val="108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критично оцінювати результати людської діяльності в природному середовищі, відображені у творах літератури.</w:t>
            </w:r>
          </w:p>
          <w:p w:rsidR="00A57E93" w:rsidRPr="00611B87" w:rsidRDefault="00A57E93" w:rsidP="00A57E9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lastRenderedPageBreak/>
              <w:t>Ставлення:</w:t>
            </w:r>
          </w:p>
          <w:p w:rsidR="00A57E93" w:rsidRPr="00611B87" w:rsidRDefault="00A57E93" w:rsidP="00A57E93">
            <w:pPr>
              <w:numPr>
                <w:ilvl w:val="0"/>
                <w:numId w:val="109"/>
              </w:numPr>
              <w:spacing w:before="12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готовність до опанування новітніми технологіями;</w:t>
            </w:r>
          </w:p>
          <w:p w:rsidR="00A57E93" w:rsidRPr="00611B87" w:rsidRDefault="00A57E93" w:rsidP="00A57E93">
            <w:pPr>
              <w:numPr>
                <w:ilvl w:val="0"/>
                <w:numId w:val="109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оперативне реагування на технологічні зміни.</w:t>
            </w:r>
          </w:p>
          <w:p w:rsidR="00A57E93" w:rsidRPr="00611B87" w:rsidRDefault="00A57E93" w:rsidP="00A57E9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Ресурси:</w:t>
            </w:r>
          </w:p>
          <w:p w:rsidR="00A57E93" w:rsidRPr="00611B87" w:rsidRDefault="00A57E93" w:rsidP="00A57E93">
            <w:pPr>
              <w:numPr>
                <w:ilvl w:val="0"/>
                <w:numId w:val="110"/>
              </w:numPr>
              <w:spacing w:before="12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інноваційні технології навчання (інтерактивні, інформаційно-комунікаційні).</w:t>
            </w:r>
          </w:p>
        </w:tc>
      </w:tr>
      <w:tr w:rsidR="00A57E93" w:rsidRPr="00611B87" w:rsidTr="00A57E93"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57E93" w:rsidRPr="00611B87" w:rsidRDefault="00A57E93" w:rsidP="00A57E93">
            <w:pPr>
              <w:spacing w:before="120"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lastRenderedPageBreak/>
              <w:t>Інформаційно-цифрова компетентність</w:t>
            </w:r>
          </w:p>
        </w:tc>
        <w:tc>
          <w:tcPr>
            <w:tcW w:w="5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57E93" w:rsidRPr="00611B87" w:rsidRDefault="00A57E93" w:rsidP="00A57E9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Уміння:</w:t>
            </w:r>
          </w:p>
          <w:p w:rsidR="00A57E93" w:rsidRPr="00611B87" w:rsidRDefault="00A57E93" w:rsidP="00A57E93">
            <w:pPr>
              <w:numPr>
                <w:ilvl w:val="0"/>
                <w:numId w:val="11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діяти за алгоритмом, складати план тексту; </w:t>
            </w:r>
          </w:p>
          <w:p w:rsidR="00A57E93" w:rsidRPr="00611B87" w:rsidRDefault="00A57E93" w:rsidP="00A57E93">
            <w:pPr>
              <w:numPr>
                <w:ilvl w:val="0"/>
                <w:numId w:val="11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використовувати інтернет-ресурси для отримання нових знань.</w:t>
            </w:r>
          </w:p>
          <w:p w:rsidR="00A57E93" w:rsidRPr="00611B87" w:rsidRDefault="00A57E93" w:rsidP="00A57E9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Ставлення:</w:t>
            </w:r>
          </w:p>
          <w:p w:rsidR="00A57E93" w:rsidRPr="00611B87" w:rsidRDefault="00A57E93" w:rsidP="00A57E93">
            <w:pPr>
              <w:numPr>
                <w:ilvl w:val="0"/>
                <w:numId w:val="112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задоволення пізнавального інтересу в інформаційному середовищі;</w:t>
            </w:r>
          </w:p>
          <w:p w:rsidR="00A57E93" w:rsidRPr="00611B87" w:rsidRDefault="00A57E93" w:rsidP="00A57E93">
            <w:pPr>
              <w:numPr>
                <w:ilvl w:val="0"/>
                <w:numId w:val="112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прагнення дотримуватися етичних норм у віртуальному інформаційному просторі;</w:t>
            </w:r>
          </w:p>
          <w:p w:rsidR="00A57E93" w:rsidRPr="00611B87" w:rsidRDefault="00A57E93" w:rsidP="00A57E93">
            <w:pPr>
              <w:numPr>
                <w:ilvl w:val="0"/>
                <w:numId w:val="112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критичне ставлення до медійної інформації.</w:t>
            </w:r>
          </w:p>
          <w:p w:rsidR="00A57E93" w:rsidRPr="00611B87" w:rsidRDefault="00A57E93" w:rsidP="00A57E9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Навчальні ресурси:</w:t>
            </w:r>
          </w:p>
          <w:p w:rsidR="00A57E93" w:rsidRPr="00611B87" w:rsidRDefault="00A57E93" w:rsidP="00A57E93">
            <w:pPr>
              <w:numPr>
                <w:ilvl w:val="0"/>
                <w:numId w:val="113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дописи в соціальних мережах і коментарі до них;</w:t>
            </w:r>
          </w:p>
          <w:p w:rsidR="00A57E93" w:rsidRPr="00611B87" w:rsidRDefault="00A57E93" w:rsidP="00A57E93">
            <w:pPr>
              <w:numPr>
                <w:ilvl w:val="0"/>
                <w:numId w:val="113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інструментальні тексти (алгоритми, інструкції тощо);</w:t>
            </w:r>
          </w:p>
          <w:p w:rsidR="00A57E93" w:rsidRPr="00611B87" w:rsidRDefault="00A57E93" w:rsidP="00A57E93">
            <w:pPr>
              <w:numPr>
                <w:ilvl w:val="0"/>
                <w:numId w:val="113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складання плану; </w:t>
            </w:r>
          </w:p>
          <w:p w:rsidR="00A57E93" w:rsidRPr="00611B87" w:rsidRDefault="00A57E93" w:rsidP="00A57E93">
            <w:pPr>
              <w:numPr>
                <w:ilvl w:val="0"/>
                <w:numId w:val="113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аналіз </w:t>
            </w:r>
            <w:proofErr w:type="spellStart"/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медіатекстів</w:t>
            </w:r>
            <w:proofErr w:type="spellEnd"/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 (виявлення </w:t>
            </w:r>
            <w:proofErr w:type="spellStart"/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маніпулятивних</w:t>
            </w:r>
            <w:proofErr w:type="spellEnd"/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 технологій).</w:t>
            </w:r>
          </w:p>
        </w:tc>
      </w:tr>
      <w:tr w:rsidR="00A57E93" w:rsidRPr="00611B87" w:rsidTr="00A57E93"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57E93" w:rsidRPr="00611B87" w:rsidRDefault="00A57E93" w:rsidP="00A57E93">
            <w:pPr>
              <w:spacing w:before="120"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Уміння вчитися впродовж життя</w:t>
            </w:r>
          </w:p>
        </w:tc>
        <w:tc>
          <w:tcPr>
            <w:tcW w:w="5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57E93" w:rsidRPr="00611B87" w:rsidRDefault="00A57E93" w:rsidP="00A57E9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Уміння:</w:t>
            </w:r>
          </w:p>
          <w:p w:rsidR="00A57E93" w:rsidRPr="00611B87" w:rsidRDefault="00A57E93" w:rsidP="00A57E93">
            <w:pPr>
              <w:numPr>
                <w:ilvl w:val="0"/>
                <w:numId w:val="114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визначати мету навчальної діяльності та способи її досягнення;</w:t>
            </w:r>
          </w:p>
          <w:p w:rsidR="00A57E93" w:rsidRPr="00611B87" w:rsidRDefault="00A57E93" w:rsidP="00A57E93">
            <w:pPr>
              <w:numPr>
                <w:ilvl w:val="0"/>
                <w:numId w:val="114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планувати й організовувати власну навчальну діяльність;</w:t>
            </w:r>
          </w:p>
          <w:p w:rsidR="00A57E93" w:rsidRPr="00611B87" w:rsidRDefault="00A57E93" w:rsidP="00A57E93">
            <w:pPr>
              <w:numPr>
                <w:ilvl w:val="0"/>
                <w:numId w:val="114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читати, використовуючи різні види читання: ознайомлювальне, вибіркове, навчальне тощо;</w:t>
            </w:r>
          </w:p>
          <w:p w:rsidR="00A57E93" w:rsidRPr="00611B87" w:rsidRDefault="00A57E93" w:rsidP="00A57E93">
            <w:pPr>
              <w:numPr>
                <w:ilvl w:val="0"/>
                <w:numId w:val="114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постійно поповнювати власний словниковий запас;</w:t>
            </w:r>
          </w:p>
          <w:p w:rsidR="00A57E93" w:rsidRPr="00611B87" w:rsidRDefault="00A57E93" w:rsidP="00A57E93">
            <w:pPr>
              <w:numPr>
                <w:ilvl w:val="0"/>
                <w:numId w:val="114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користуватися різними джерелами довідкової інформації (словники, енциклопедії, онлайн-ресурси тощо);</w:t>
            </w:r>
          </w:p>
          <w:p w:rsidR="00A57E93" w:rsidRPr="00611B87" w:rsidRDefault="00A57E93" w:rsidP="00A57E93">
            <w:pPr>
              <w:numPr>
                <w:ilvl w:val="0"/>
                <w:numId w:val="114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здійснювати </w:t>
            </w:r>
            <w:proofErr w:type="spellStart"/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самооцінювання</w:t>
            </w:r>
            <w:proofErr w:type="spellEnd"/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 результатів власної діяльності, рефлексію;</w:t>
            </w:r>
          </w:p>
          <w:p w:rsidR="00A57E93" w:rsidRPr="00611B87" w:rsidRDefault="00A57E93" w:rsidP="00A57E93">
            <w:pPr>
              <w:numPr>
                <w:ilvl w:val="0"/>
                <w:numId w:val="114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застосовувати комунікативні стратегії відповідно до мети і ситуації спілкування.</w:t>
            </w:r>
          </w:p>
          <w:p w:rsidR="00A57E93" w:rsidRPr="00611B87" w:rsidRDefault="00A57E93" w:rsidP="00A57E9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Ставлення:</w:t>
            </w:r>
          </w:p>
          <w:p w:rsidR="00A57E93" w:rsidRPr="00611B87" w:rsidRDefault="00A57E93" w:rsidP="00A57E93">
            <w:pPr>
              <w:numPr>
                <w:ilvl w:val="0"/>
                <w:numId w:val="115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прагнення використовувати українську мову в різних життєвих ситуаціях;</w:t>
            </w:r>
          </w:p>
          <w:p w:rsidR="00A57E93" w:rsidRPr="00611B87" w:rsidRDefault="00A57E93" w:rsidP="00A57E93">
            <w:pPr>
              <w:numPr>
                <w:ilvl w:val="0"/>
                <w:numId w:val="115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готовність удосконалювати власне мовлення впродовж життя, розвивати мовну інтуїцію;</w:t>
            </w:r>
          </w:p>
          <w:p w:rsidR="00A57E93" w:rsidRPr="00611B87" w:rsidRDefault="00A57E93" w:rsidP="00A57E93">
            <w:pPr>
              <w:numPr>
                <w:ilvl w:val="0"/>
                <w:numId w:val="115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розуміння ролі читання для власного інтелектуального зростання.</w:t>
            </w:r>
          </w:p>
          <w:p w:rsidR="00A57E93" w:rsidRPr="00611B87" w:rsidRDefault="00A57E93" w:rsidP="00A57E9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Навчальні ресурси:</w:t>
            </w:r>
          </w:p>
          <w:p w:rsidR="00A57E93" w:rsidRPr="00611B87" w:rsidRDefault="00A57E93" w:rsidP="00A57E93">
            <w:pPr>
              <w:numPr>
                <w:ilvl w:val="0"/>
                <w:numId w:val="116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інструкції з ефективного самонавчання;</w:t>
            </w:r>
          </w:p>
          <w:p w:rsidR="00A57E93" w:rsidRPr="00611B87" w:rsidRDefault="00A57E93" w:rsidP="00A57E93">
            <w:pPr>
              <w:numPr>
                <w:ilvl w:val="0"/>
                <w:numId w:val="116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довідкова література, зокрема, пошукові системи;</w:t>
            </w:r>
          </w:p>
          <w:p w:rsidR="00A57E93" w:rsidRPr="00611B87" w:rsidRDefault="00A57E93" w:rsidP="00A57E93">
            <w:pPr>
              <w:numPr>
                <w:ilvl w:val="0"/>
                <w:numId w:val="116"/>
              </w:numPr>
              <w:spacing w:after="0" w:line="0" w:lineRule="atLeast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електронні мережеві бібліотеки.</w:t>
            </w:r>
          </w:p>
        </w:tc>
      </w:tr>
      <w:tr w:rsidR="00A57E93" w:rsidRPr="00173948" w:rsidTr="00A57E93"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57E93" w:rsidRPr="00611B87" w:rsidRDefault="00A57E93" w:rsidP="00A57E93">
            <w:pPr>
              <w:spacing w:before="120"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Ініціативність і підприємливість</w:t>
            </w:r>
          </w:p>
        </w:tc>
        <w:tc>
          <w:tcPr>
            <w:tcW w:w="5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57E93" w:rsidRPr="00611B87" w:rsidRDefault="00A57E93" w:rsidP="00A57E9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Уміння:</w:t>
            </w:r>
          </w:p>
          <w:p w:rsidR="00A57E93" w:rsidRPr="00611B87" w:rsidRDefault="00A57E93" w:rsidP="00A57E93">
            <w:pPr>
              <w:numPr>
                <w:ilvl w:val="0"/>
                <w:numId w:val="117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презентувати власні ідеї та ініціативи чітко, грамотно, використовуючи доцільні мовні засоби;</w:t>
            </w:r>
          </w:p>
          <w:p w:rsidR="00A57E93" w:rsidRPr="00611B87" w:rsidRDefault="00A57E93" w:rsidP="00A57E93">
            <w:pPr>
              <w:numPr>
                <w:ilvl w:val="0"/>
                <w:numId w:val="117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lastRenderedPageBreak/>
              <w:t>використовувати комунікативні стратегії для формулювання власних пропозицій, рішень і виявлення лідерських якостей.</w:t>
            </w:r>
          </w:p>
          <w:p w:rsidR="00A57E93" w:rsidRPr="00611B87" w:rsidRDefault="00A57E93" w:rsidP="00A57E9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Ставлення:</w:t>
            </w:r>
          </w:p>
          <w:p w:rsidR="00A57E93" w:rsidRPr="00611B87" w:rsidRDefault="00A57E93" w:rsidP="00A57E93">
            <w:pPr>
              <w:numPr>
                <w:ilvl w:val="0"/>
                <w:numId w:val="118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готовність брати відповідальність за себе та інших;</w:t>
            </w:r>
          </w:p>
          <w:p w:rsidR="00A57E93" w:rsidRPr="00611B87" w:rsidRDefault="00A57E93" w:rsidP="00A57E93">
            <w:pPr>
              <w:numPr>
                <w:ilvl w:val="0"/>
                <w:numId w:val="118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розуміння ролі комунікативних умінь для успішної професійної кар’єри.</w:t>
            </w:r>
          </w:p>
          <w:p w:rsidR="00A57E93" w:rsidRPr="00611B87" w:rsidRDefault="00A57E93" w:rsidP="00A57E9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Навчальні ресурси:</w:t>
            </w:r>
          </w:p>
          <w:p w:rsidR="00A57E93" w:rsidRPr="00611B87" w:rsidRDefault="00A57E93" w:rsidP="00A57E93">
            <w:pPr>
              <w:numPr>
                <w:ilvl w:val="0"/>
                <w:numId w:val="119"/>
              </w:numPr>
              <w:spacing w:after="0" w:line="0" w:lineRule="atLeast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тексти офіційно-ділового стилю (резюме, доручення тощо), самопрезентація, зразки реклами, літературні твори, які містять моделі ініціативності.</w:t>
            </w:r>
          </w:p>
        </w:tc>
      </w:tr>
      <w:tr w:rsidR="00A57E93" w:rsidRPr="00611B87" w:rsidTr="00A57E93"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57E93" w:rsidRPr="00611B87" w:rsidRDefault="00A57E93" w:rsidP="00A57E93">
            <w:pPr>
              <w:spacing w:before="120"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lastRenderedPageBreak/>
              <w:t>Соціальна та громадянська компетентності</w:t>
            </w:r>
          </w:p>
        </w:tc>
        <w:tc>
          <w:tcPr>
            <w:tcW w:w="5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57E93" w:rsidRPr="00611B87" w:rsidRDefault="00A57E93" w:rsidP="00A57E9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Уміння:</w:t>
            </w:r>
          </w:p>
          <w:p w:rsidR="00A57E93" w:rsidRPr="00611B87" w:rsidRDefault="00A57E93" w:rsidP="00A57E93">
            <w:pPr>
              <w:numPr>
                <w:ilvl w:val="0"/>
                <w:numId w:val="120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аргументовано і грамотно висловлювати власну думку щодо суспільно-політичних питань;</w:t>
            </w:r>
          </w:p>
          <w:p w:rsidR="00A57E93" w:rsidRPr="00611B87" w:rsidRDefault="00A57E93" w:rsidP="00A57E93">
            <w:pPr>
              <w:numPr>
                <w:ilvl w:val="0"/>
                <w:numId w:val="120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уникати дискримінації інших у ході </w:t>
            </w:r>
            <w:proofErr w:type="spellStart"/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спілкувння</w:t>
            </w:r>
            <w:proofErr w:type="spellEnd"/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;</w:t>
            </w:r>
          </w:p>
          <w:p w:rsidR="00A57E93" w:rsidRPr="00611B87" w:rsidRDefault="00A57E93" w:rsidP="00A57E93">
            <w:pPr>
              <w:numPr>
                <w:ilvl w:val="0"/>
                <w:numId w:val="120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критично оцінювати тексти соціально-політичного змісту.</w:t>
            </w:r>
          </w:p>
          <w:p w:rsidR="00A57E93" w:rsidRPr="00611B87" w:rsidRDefault="00A57E93" w:rsidP="00A57E9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Ставлення:</w:t>
            </w:r>
          </w:p>
          <w:p w:rsidR="00A57E93" w:rsidRPr="00611B87" w:rsidRDefault="00A57E93" w:rsidP="00A57E93">
            <w:pPr>
              <w:numPr>
                <w:ilvl w:val="0"/>
                <w:numId w:val="12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поцінування людської гідності;</w:t>
            </w:r>
          </w:p>
          <w:p w:rsidR="00A57E93" w:rsidRPr="00611B87" w:rsidRDefault="00A57E93" w:rsidP="00A57E93">
            <w:pPr>
              <w:numPr>
                <w:ilvl w:val="0"/>
                <w:numId w:val="12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повага до закону та правових норм, зокрема до норм українського мовного законодавства;</w:t>
            </w:r>
          </w:p>
          <w:p w:rsidR="00A57E93" w:rsidRPr="00611B87" w:rsidRDefault="00A57E93" w:rsidP="00A57E93">
            <w:pPr>
              <w:numPr>
                <w:ilvl w:val="0"/>
                <w:numId w:val="12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утвердження права кожного на власну думку.</w:t>
            </w:r>
          </w:p>
          <w:p w:rsidR="00A57E93" w:rsidRPr="00611B87" w:rsidRDefault="00A57E93" w:rsidP="00A57E9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Навчальні ресурси:</w:t>
            </w:r>
          </w:p>
          <w:p w:rsidR="00A57E93" w:rsidRPr="00611B87" w:rsidRDefault="00A57E93" w:rsidP="00A57E93">
            <w:pPr>
              <w:numPr>
                <w:ilvl w:val="0"/>
                <w:numId w:val="122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інтерактивні технології навчання; </w:t>
            </w:r>
          </w:p>
          <w:p w:rsidR="00A57E93" w:rsidRPr="00611B87" w:rsidRDefault="00A57E93" w:rsidP="00A57E93">
            <w:pPr>
              <w:numPr>
                <w:ilvl w:val="0"/>
                <w:numId w:val="122"/>
              </w:numPr>
              <w:spacing w:after="0" w:line="0" w:lineRule="atLeast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художні твори, які містять моделі демократичного державного устрою.</w:t>
            </w:r>
          </w:p>
        </w:tc>
      </w:tr>
      <w:tr w:rsidR="00A57E93" w:rsidRPr="00611B87" w:rsidTr="00A57E93"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57E93" w:rsidRPr="00611B87" w:rsidRDefault="00A57E93" w:rsidP="00A57E93">
            <w:pPr>
              <w:spacing w:before="120"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Обізнаність та самовираження у сфері культури</w:t>
            </w:r>
          </w:p>
        </w:tc>
        <w:tc>
          <w:tcPr>
            <w:tcW w:w="5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57E93" w:rsidRPr="00611B87" w:rsidRDefault="00A57E93" w:rsidP="00A57E9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Уміння:</w:t>
            </w:r>
          </w:p>
          <w:p w:rsidR="00A57E93" w:rsidRPr="00611B87" w:rsidRDefault="00A57E93" w:rsidP="00A57E93">
            <w:pPr>
              <w:numPr>
                <w:ilvl w:val="0"/>
                <w:numId w:val="123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використовувати українську мову як державну для духовного, культурного й національного самовияву;</w:t>
            </w:r>
          </w:p>
          <w:p w:rsidR="00A57E93" w:rsidRPr="00611B87" w:rsidRDefault="00A57E93" w:rsidP="00A57E93">
            <w:pPr>
              <w:numPr>
                <w:ilvl w:val="0"/>
                <w:numId w:val="123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дотримуватися норм української літературної мови та мовленнєвого етикету, що є виявом загальної культури людини;</w:t>
            </w:r>
          </w:p>
          <w:p w:rsidR="00A57E93" w:rsidRPr="00611B87" w:rsidRDefault="00A57E93" w:rsidP="00A57E93">
            <w:pPr>
              <w:numPr>
                <w:ilvl w:val="0"/>
                <w:numId w:val="123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читати літературні твори, використовувати досвід взаємодії з творами мистецтва в життєвих ситуаціях;</w:t>
            </w:r>
          </w:p>
          <w:p w:rsidR="00A57E93" w:rsidRPr="00611B87" w:rsidRDefault="00A57E93" w:rsidP="00A57E93">
            <w:pPr>
              <w:numPr>
                <w:ilvl w:val="0"/>
                <w:numId w:val="123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створювати тексти, висловлюючи власні ідеї, спираючись на досвід і почуття та використовуючи відповідні зображувально-виражальні засоби.</w:t>
            </w:r>
          </w:p>
          <w:p w:rsidR="00A57E93" w:rsidRPr="00611B87" w:rsidRDefault="00A57E93" w:rsidP="00A57E9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Ставлення:</w:t>
            </w:r>
          </w:p>
          <w:p w:rsidR="00A57E93" w:rsidRPr="00611B87" w:rsidRDefault="00A57E93" w:rsidP="00A57E93">
            <w:pPr>
              <w:numPr>
                <w:ilvl w:val="0"/>
                <w:numId w:val="124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потреба читання літературних творів для естетичної насолоди та рефлексії над прочитаним;</w:t>
            </w:r>
          </w:p>
          <w:p w:rsidR="00A57E93" w:rsidRPr="00611B87" w:rsidRDefault="00A57E93" w:rsidP="00A57E93">
            <w:pPr>
              <w:numPr>
                <w:ilvl w:val="0"/>
                <w:numId w:val="124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відкритість до міжкультурної комунікації;</w:t>
            </w:r>
          </w:p>
          <w:p w:rsidR="00A57E93" w:rsidRPr="00611B87" w:rsidRDefault="00A57E93" w:rsidP="00A57E93">
            <w:pPr>
              <w:numPr>
                <w:ilvl w:val="0"/>
                <w:numId w:val="124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зацікавленість світовими культурними набутками.</w:t>
            </w:r>
          </w:p>
          <w:p w:rsidR="00A57E93" w:rsidRPr="00611B87" w:rsidRDefault="00A57E93" w:rsidP="00A57E9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Навчальні ресурси:</w:t>
            </w:r>
          </w:p>
          <w:p w:rsidR="00A57E93" w:rsidRPr="00611B87" w:rsidRDefault="00A57E93" w:rsidP="00A57E93">
            <w:pPr>
              <w:numPr>
                <w:ilvl w:val="0"/>
                <w:numId w:val="125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твори різних видів мистецтва; </w:t>
            </w:r>
          </w:p>
          <w:p w:rsidR="00A57E93" w:rsidRPr="00611B87" w:rsidRDefault="00A57E93" w:rsidP="00A57E93">
            <w:pPr>
              <w:numPr>
                <w:ilvl w:val="0"/>
                <w:numId w:val="125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мистецькі проекти.</w:t>
            </w:r>
          </w:p>
        </w:tc>
      </w:tr>
      <w:tr w:rsidR="00A57E93" w:rsidRPr="00611B87" w:rsidTr="00A57E93"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57E93" w:rsidRPr="00611B87" w:rsidRDefault="00C84F08" w:rsidP="00A57E93">
            <w:pPr>
              <w:spacing w:before="120"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Екологічна грамотність і здоровий спосіб</w:t>
            </w:r>
            <w:r w:rsidR="00A57E93"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 xml:space="preserve"> життя</w:t>
            </w:r>
          </w:p>
        </w:tc>
        <w:tc>
          <w:tcPr>
            <w:tcW w:w="5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57E93" w:rsidRPr="00611B87" w:rsidRDefault="00A57E93" w:rsidP="00A57E9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Уміння:</w:t>
            </w:r>
          </w:p>
          <w:p w:rsidR="00A57E93" w:rsidRPr="00611B87" w:rsidRDefault="00A57E93" w:rsidP="00A57E93">
            <w:pPr>
              <w:numPr>
                <w:ilvl w:val="0"/>
                <w:numId w:val="126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5C5C5C"/>
                <w:sz w:val="20"/>
                <w:szCs w:val="20"/>
                <w:lang w:val="uk-UA" w:eastAsia="pl-PL"/>
              </w:rPr>
              <w:t>не завдавати шкоди довкіллю в ході власної діяльності;</w:t>
            </w:r>
          </w:p>
          <w:p w:rsidR="00A57E93" w:rsidRPr="00611B87" w:rsidRDefault="00A57E93" w:rsidP="00A57E93">
            <w:pPr>
              <w:numPr>
                <w:ilvl w:val="0"/>
                <w:numId w:val="126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сприймати довкілля як життєдайне середовище;</w:t>
            </w:r>
          </w:p>
          <w:p w:rsidR="00A57E93" w:rsidRPr="00611B87" w:rsidRDefault="00A57E93" w:rsidP="00A57E93">
            <w:pPr>
              <w:numPr>
                <w:ilvl w:val="0"/>
                <w:numId w:val="126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бережливо ставитися до природи як важливого чинника реалізації особистості;</w:t>
            </w:r>
          </w:p>
          <w:p w:rsidR="00A57E93" w:rsidRPr="00611B87" w:rsidRDefault="00A57E93" w:rsidP="00A57E93">
            <w:pPr>
              <w:numPr>
                <w:ilvl w:val="0"/>
                <w:numId w:val="126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розуміти переваги здорового способу життя.</w:t>
            </w:r>
          </w:p>
          <w:p w:rsidR="00A57E93" w:rsidRPr="00611B87" w:rsidRDefault="00A57E93" w:rsidP="00A57E9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lastRenderedPageBreak/>
              <w:t>Ставлення:</w:t>
            </w:r>
          </w:p>
          <w:p w:rsidR="00A57E93" w:rsidRPr="00611B87" w:rsidRDefault="00A57E93" w:rsidP="00A57E93">
            <w:pPr>
              <w:numPr>
                <w:ilvl w:val="0"/>
                <w:numId w:val="127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готовність зберігати природні ресурси для сьогодення та майбутнього;</w:t>
            </w:r>
          </w:p>
          <w:p w:rsidR="00A57E93" w:rsidRPr="00611B87" w:rsidRDefault="00A57E93" w:rsidP="00A57E93">
            <w:pPr>
              <w:numPr>
                <w:ilvl w:val="0"/>
                <w:numId w:val="127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набуття знань  про цілісну наукову картину світу для суспільно-технологічного поступу.</w:t>
            </w:r>
          </w:p>
          <w:p w:rsidR="00A57E93" w:rsidRPr="00611B87" w:rsidRDefault="00A57E93" w:rsidP="00A57E9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Навчальні ресурси:</w:t>
            </w:r>
          </w:p>
          <w:p w:rsidR="00A57E93" w:rsidRPr="00611B87" w:rsidRDefault="00A57E93" w:rsidP="00A57E93">
            <w:pPr>
              <w:numPr>
                <w:ilvl w:val="0"/>
                <w:numId w:val="128"/>
              </w:numPr>
              <w:spacing w:after="0" w:line="0" w:lineRule="atLeast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pl-PL"/>
              </w:rPr>
            </w:pPr>
            <w:r w:rsidRPr="00611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pl-PL"/>
              </w:rPr>
              <w:t>аналіз літературних текстів (епізодів) екологічного спрямування, усні / письмові презентації в рамках дослідницьких проектів.</w:t>
            </w:r>
          </w:p>
        </w:tc>
      </w:tr>
    </w:tbl>
    <w:p w:rsidR="001B218D" w:rsidRPr="003D2B3C" w:rsidRDefault="001B218D" w:rsidP="001A2D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B218D" w:rsidRPr="00B366C9" w:rsidRDefault="001B218D" w:rsidP="001A2DE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Основна мета навчання мови – розвиток і вдосконалення комунікативної компетентності, тобто вільного володіння російською мовою в усіх видах, стилях і типах мовленнєвої діяльності на основі мовленнєвої, мовної, соціокультурної та </w:t>
      </w:r>
      <w:proofErr w:type="spellStart"/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діяльнісної</w:t>
      </w:r>
      <w:proofErr w:type="spellEnd"/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компетенцій</w:t>
      </w:r>
      <w:proofErr w:type="spellEnd"/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B218D" w:rsidRPr="00B366C9" w:rsidRDefault="001B218D" w:rsidP="001A2DE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Зазначена мета реалізується за умови формування:</w:t>
      </w:r>
    </w:p>
    <w:p w:rsidR="001B218D" w:rsidRPr="00B366C9" w:rsidRDefault="001B218D" w:rsidP="001A2DE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1) </w:t>
      </w:r>
      <w:r w:rsidRPr="00AC434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мовленнєвої компетенції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включає в себе знання про мовлення й мовленнєві вміння, які забезпечують правильне й комунікативно доцільне використання мовних засобів у мовленні;</w:t>
      </w:r>
    </w:p>
    <w:p w:rsidR="001B218D" w:rsidRPr="00B366C9" w:rsidRDefault="001B218D" w:rsidP="001A2DE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2) </w:t>
      </w:r>
      <w:r w:rsidRPr="00AC434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мовної компетенції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яка включає знання про мов</w:t>
      </w:r>
      <w:r w:rsidR="00091C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 одиниці й норми їх вживання,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стилістичні засоби мови, а також базові вміння (фонетичні, лексичні, граматичні, стилістичні, орфографічні та пунктуаційні);</w:t>
      </w:r>
    </w:p>
    <w:p w:rsidR="001B218D" w:rsidRPr="00B366C9" w:rsidRDefault="001B218D" w:rsidP="001A2DE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3) </w:t>
      </w:r>
      <w:r w:rsidRPr="00AC434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соціокультурної компетенції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включає знання про матеріальну й духовну культуру </w:t>
      </w:r>
      <w:r w:rsidR="00091C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народів, які населяють Україну,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соціально-культурні стереотипи мовленнєвої поведінки та передбачає вдосконалення здатності орієнтуватися в соціальній ситуації, установлювати й пі</w:t>
      </w:r>
      <w:r w:rsidR="00091C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дтримувати необхідні контакти в</w:t>
      </w:r>
      <w:r w:rsidR="001100D1"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100D1" w:rsidRPr="00091C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комунікації</w:t>
      </w:r>
      <w:r w:rsidRPr="00091C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іншими людьми, дотримуватися норм мовного етикету в різних сферах спіл</w:t>
      </w:r>
      <w:r w:rsidRPr="00B328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куванн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я, у тому числі під час обговорення дискусійних проблем;</w:t>
      </w:r>
    </w:p>
    <w:p w:rsidR="001B218D" w:rsidRPr="00B366C9" w:rsidRDefault="001B218D" w:rsidP="001A2DE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4) </w:t>
      </w:r>
      <w:r w:rsidRPr="00AC434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діяльнісної компетенції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зумовлює розвиток умінь організаційної, пізнавальної та інформаційно-комунікативної діяльності.</w:t>
      </w:r>
    </w:p>
    <w:p w:rsidR="001B218D" w:rsidRPr="00091CFF" w:rsidRDefault="00AC4346" w:rsidP="001A2DE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1C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Виконання поставлених завдань забезпечує наявність у програмі теоретичних відомостей про мову й мовлення, норми російської літературної мови й стилістичні засоби.</w:t>
      </w:r>
    </w:p>
    <w:p w:rsidR="001B218D" w:rsidRPr="00B366C9" w:rsidRDefault="001B218D" w:rsidP="001A2DE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Російська мова як навчальний предмет сприяє розвитку комунікативних здібностей, підвищенню продуктивного, рецептивного і потенційного словника учнів</w:t>
      </w:r>
      <w:r w:rsidR="00AC4346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>;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розширенню кола використовуваних мовних і мовленнєвих засобів</w:t>
      </w:r>
      <w:r w:rsidR="00AC4346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>;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удосконалення здатності до самооцінки шляхом спостереження за своїм мовленням; розвитку навичок самостійної діяльності.</w:t>
      </w:r>
    </w:p>
    <w:p w:rsidR="001B218D" w:rsidRPr="00B366C9" w:rsidRDefault="001B218D" w:rsidP="001A2DE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Реалізації мети й розв’язанню завдань навчання російсько</w:t>
      </w:r>
      <w:r w:rsidR="00091C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 мови, поставлених у програмі,</w:t>
      </w:r>
      <w:r w:rsidR="001100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100D1" w:rsidRPr="00091C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сприятиме</w:t>
      </w:r>
      <w:r w:rsidRPr="00091C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використання та розумне поєднання сучасних підходів до вивчення російської мови:</w:t>
      </w:r>
    </w:p>
    <w:p w:rsidR="001B218D" w:rsidRPr="00091CFF" w:rsidRDefault="001B218D" w:rsidP="001A2DED">
      <w:pPr>
        <w:numPr>
          <w:ilvl w:val="0"/>
          <w:numId w:val="130"/>
        </w:numPr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особистісно орієнтованого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який передбачає ставлення педагога до учня як до особистості, визнання учня суб'єктом навчального процесу й пі</w:t>
      </w:r>
      <w:r w:rsidR="00091C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дпорядковує навчання розвиткові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індивідуальних особливостей і </w:t>
      </w:r>
      <w:r w:rsidRPr="00091C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можливостей</w:t>
      </w:r>
      <w:r w:rsidR="001100D1" w:rsidRPr="00091C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особистості</w:t>
      </w:r>
      <w:r w:rsidRPr="00091C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1B218D" w:rsidRPr="00B366C9" w:rsidRDefault="001B218D" w:rsidP="001A2DED">
      <w:pPr>
        <w:numPr>
          <w:ilvl w:val="0"/>
          <w:numId w:val="130"/>
        </w:numPr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B366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компетентнісного</w:t>
      </w:r>
      <w:proofErr w:type="spellEnd"/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забезпечує розвиток мовленнєвої, мовної, соціокультурної та </w:t>
      </w:r>
      <w:proofErr w:type="spellStart"/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діяльнісної</w:t>
      </w:r>
      <w:proofErr w:type="spellEnd"/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компетенції, реалізацію в навчанні міжпредметних зв'язків;</w:t>
      </w:r>
    </w:p>
    <w:p w:rsidR="001B218D" w:rsidRPr="00B366C9" w:rsidRDefault="001B218D" w:rsidP="001A2DED">
      <w:pPr>
        <w:numPr>
          <w:ilvl w:val="0"/>
          <w:numId w:val="130"/>
        </w:numPr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комунікативно-діяльнісного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спрямованого на єдність процесів вивчення мови, розвиток мовлення і вдосконалення мовленнєвої діяльності в різноманітних її формах (слухання, читання, говоріння та письмо);</w:t>
      </w:r>
    </w:p>
    <w:p w:rsidR="001B218D" w:rsidRPr="00B366C9" w:rsidRDefault="001B218D" w:rsidP="001A2DED">
      <w:pPr>
        <w:numPr>
          <w:ilvl w:val="0"/>
          <w:numId w:val="130"/>
        </w:numPr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когнітивно-комунікативного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передбачає усвідомлене засвоєння знань про мову і оволодіння різними діями (</w:t>
      </w:r>
      <w:r w:rsidRPr="00B328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пізнавати, аналізувати, порівнювати, класифікувати мовні одиниці й факти, оцінювати їх з погляду нормативності, відповідності сфері та ситуації спілкування).</w:t>
      </w:r>
    </w:p>
    <w:p w:rsidR="001B218D" w:rsidRPr="00B366C9" w:rsidRDefault="001B218D" w:rsidP="001A2DE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Основними видами діяльності учнів щодо оволодіння міцними й усвідомленими знаннями та вміннями є:</w:t>
      </w:r>
    </w:p>
    <w:p w:rsidR="001B218D" w:rsidRPr="00C4311B" w:rsidRDefault="00091CFF" w:rsidP="00C4311B">
      <w:pPr>
        <w:numPr>
          <w:ilvl w:val="0"/>
          <w:numId w:val="130"/>
        </w:numPr>
        <w:tabs>
          <w:tab w:val="clear" w:pos="720"/>
          <w:tab w:val="left" w:pos="709"/>
        </w:tabs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аналіз тексту з його</w:t>
      </w:r>
      <w:r w:rsidR="001100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100D1" w:rsidRPr="00091C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трансформацією</w:t>
      </w:r>
      <w:r w:rsidR="001B218D" w:rsidRPr="00091C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B218D" w:rsidRPr="00C431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(цілеспрямовані виписки, складання плану, тез, конспекту, реферату);</w:t>
      </w:r>
    </w:p>
    <w:p w:rsidR="001B218D" w:rsidRPr="00C4311B" w:rsidRDefault="001B218D" w:rsidP="00C4311B">
      <w:pPr>
        <w:numPr>
          <w:ilvl w:val="0"/>
          <w:numId w:val="130"/>
        </w:numPr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31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оцінювання слововживання з погляду нор</w:t>
      </w:r>
      <w:r w:rsidR="00091C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мативності, відповідності сфері</w:t>
      </w:r>
      <w:r w:rsidRPr="00C431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ситуації</w:t>
      </w:r>
      <w:r w:rsidR="001100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100D1" w:rsidRPr="00091C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спілкування</w:t>
      </w:r>
      <w:r w:rsidRPr="00091C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1B218D" w:rsidRPr="00C4311B" w:rsidRDefault="001B218D" w:rsidP="00C4311B">
      <w:pPr>
        <w:numPr>
          <w:ilvl w:val="0"/>
          <w:numId w:val="130"/>
        </w:numPr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31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переказ на основі текстів, різних за стилем і типом мовлення;</w:t>
      </w:r>
    </w:p>
    <w:p w:rsidR="001B218D" w:rsidRPr="00C4311B" w:rsidRDefault="001B218D" w:rsidP="00C4311B">
      <w:pPr>
        <w:numPr>
          <w:ilvl w:val="0"/>
          <w:numId w:val="130"/>
        </w:numPr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31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створення авторського тексту в різних жанрах;</w:t>
      </w:r>
    </w:p>
    <w:p w:rsidR="001B218D" w:rsidRPr="00C4311B" w:rsidRDefault="001B218D" w:rsidP="00C4311B">
      <w:pPr>
        <w:numPr>
          <w:ilvl w:val="0"/>
          <w:numId w:val="130"/>
        </w:numPr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31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письмо під диктовку;</w:t>
      </w:r>
    </w:p>
    <w:p w:rsidR="001B218D" w:rsidRPr="00C4311B" w:rsidRDefault="001B218D" w:rsidP="00C4311B">
      <w:pPr>
        <w:numPr>
          <w:ilvl w:val="0"/>
          <w:numId w:val="130"/>
        </w:numPr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31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коментування орфограм і пунктограм;</w:t>
      </w:r>
    </w:p>
    <w:p w:rsidR="001B218D" w:rsidRPr="00C4311B" w:rsidRDefault="001B218D" w:rsidP="00C4311B">
      <w:pPr>
        <w:numPr>
          <w:ilvl w:val="0"/>
          <w:numId w:val="130"/>
        </w:numPr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31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робота з різними інформаційними джерелами: навчально-науковими текстами, довідковою літературою, інтернет-порталами.</w:t>
      </w:r>
    </w:p>
    <w:p w:rsidR="001B218D" w:rsidRPr="00B366C9" w:rsidRDefault="001B218D" w:rsidP="001A2DE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Основними формами контролю (попереднього, поточного, тематичного, підсумкового) є індивідуальний і фронтальний.</w:t>
      </w:r>
    </w:p>
    <w:p w:rsidR="001B218D" w:rsidRPr="00B366C9" w:rsidRDefault="001B218D" w:rsidP="001A2DE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B218D" w:rsidRPr="00B366C9" w:rsidRDefault="001B218D" w:rsidP="001A2D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Структура і зміст програми</w:t>
      </w:r>
    </w:p>
    <w:p w:rsidR="001B218D" w:rsidRPr="00B366C9" w:rsidRDefault="001B218D" w:rsidP="001A2DE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Програма з російської мови для 10–11 класів базується на принципі наступності: для визначення змісту навчання в старшій школі враховано все те, що було засвоєно в основній школі (5–9 кл.); з орієнтацією на це розроблено структуру програми і зміст навчального матеріалу. </w:t>
      </w:r>
    </w:p>
    <w:p w:rsidR="001B218D" w:rsidRPr="00B366C9" w:rsidRDefault="001B218D" w:rsidP="001A2DE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Програма містить пояснювальну записку, очікувані результати навчально-пізнавальної діяльності, зміст навчального матеріалу за чотирма змістовними лініями і додатки</w:t>
      </w:r>
    </w:p>
    <w:p w:rsidR="001B218D" w:rsidRPr="00B366C9" w:rsidRDefault="001B218D" w:rsidP="001A2DE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Зміст курсу російської мови в старшій школі з українською мовою навчання відповідає чотирьом змістовним лініям –</w:t>
      </w:r>
      <w:r w:rsidR="00C431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мовленнєвій, мовній, соціокультурній, </w:t>
      </w:r>
      <w:proofErr w:type="spellStart"/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діяльнісній</w:t>
      </w:r>
      <w:proofErr w:type="spellEnd"/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(стратегічній).</w:t>
      </w:r>
    </w:p>
    <w:p w:rsidR="00C84F08" w:rsidRDefault="001B218D" w:rsidP="001A2DE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11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Мовленнєву змістову лінію відбито в першій частині програми «Мовленнєва змістова лінія», мовну лінію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представлено в другій частині – «Мовна змістова лінія».</w:t>
      </w:r>
    </w:p>
    <w:p w:rsidR="002E216C" w:rsidRDefault="001B218D" w:rsidP="001A2DE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Навчальний час (70 годин, 2 години на тиждень) між означеними змістовими лініями розподілено </w:t>
      </w:r>
      <w:r w:rsidR="00C84F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таким чином: у 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1100D1" w:rsidRPr="00091C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C84F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</w:t>
      </w:r>
      <w:r w:rsidRPr="00091C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клас</w:t>
      </w:r>
      <w:r w:rsidR="00C84F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на  «Мовленнєву змістову лінію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– 30 годин, «Мовн</w:t>
      </w:r>
      <w:r w:rsidR="00C84F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змістову лінію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 – 3</w:t>
      </w:r>
      <w:r w:rsidR="00C4311B" w:rsidRPr="00091C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години; </w:t>
      </w:r>
      <w:r w:rsidR="00C84F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</w:t>
      </w:r>
      <w:r w:rsidR="00C84F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-ому</w:t>
      </w:r>
      <w:r w:rsidRPr="00091C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клас</w:t>
      </w:r>
      <w:r w:rsidR="00C84F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- на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«Мовле</w:t>
      </w:r>
      <w:r w:rsidR="00C84F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ннєву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змістов</w:t>
      </w:r>
      <w:r w:rsidR="00C84F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 лінію» – 30 годин, «Мовну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змістов</w:t>
      </w:r>
      <w:r w:rsidR="00C84F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ліні</w:t>
      </w:r>
      <w:r w:rsidR="00C84F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– 3</w:t>
      </w:r>
      <w:r w:rsidR="00C4311B" w:rsidRPr="00091C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="00E10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годин. Крім того, 3 години в 10</w:t>
      </w:r>
      <w:r w:rsidR="001100D1" w:rsidRPr="00091C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-му</w:t>
      </w:r>
      <w:r w:rsidRPr="00091C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класі </w:t>
      </w:r>
      <w:r w:rsidR="00C4311B" w:rsidRPr="00091C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 годин в 11</w:t>
      </w:r>
      <w:r w:rsidR="001100D1" w:rsidRPr="00091C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-му</w:t>
      </w:r>
      <w:r w:rsidRPr="00091C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класі передбачено для повторення в кінці кожного періоду навчання </w:t>
      </w:r>
      <w:r w:rsidR="00C4311B" w:rsidRPr="00E10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</w:t>
      </w:r>
      <w:r w:rsidRPr="00E10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кінці року</w:t>
      </w:r>
      <w:r w:rsidR="00C4311B" w:rsidRPr="00E10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а також</w:t>
      </w:r>
      <w:r w:rsidRPr="00E10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E10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годин в кожному класі – для проведення контрольних робіт (2 години – у першому семестрі, 3 години – у другому). Мовленнєва й мовна змістові лінії навчання в програмі подано в </w:t>
      </w:r>
      <w:r w:rsidRPr="00E10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таблиці, у </w:t>
      </w:r>
      <w:r w:rsidRPr="00E10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якій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також представлено очікувані результати навчально-пізнавальної діяльності учнів.</w:t>
      </w:r>
    </w:p>
    <w:p w:rsidR="001B218D" w:rsidRPr="00B366C9" w:rsidRDefault="001B218D" w:rsidP="001A2DE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Результати навчання містять такі компоненти: </w:t>
      </w:r>
      <w:proofErr w:type="spellStart"/>
      <w:r w:rsidRPr="002E216C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знаннєвий</w:t>
      </w:r>
      <w:proofErr w:type="spellEnd"/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(перелік необхідних для засвоєння кожним учнем знань), </w:t>
      </w:r>
      <w:r w:rsidRPr="002E216C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діяльнісний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(перелік конкретних умінь і навичок з російської мови), </w:t>
      </w:r>
      <w:r w:rsidRPr="002E216C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оцінно-ціннісний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(уміння, пов'язані з оцінкою (самооцінкою) на основі спостережень учнів над чужим і власним мовленням).</w:t>
      </w:r>
    </w:p>
    <w:p w:rsidR="001B218D" w:rsidRPr="00D2117D" w:rsidRDefault="001B218D" w:rsidP="001A2DE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11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Зміст соціокультурної змістової лінії розкрито переліком тематики навчальних текстів і ситуацій для кожного класу. </w:t>
      </w:r>
    </w:p>
    <w:p w:rsidR="001B218D" w:rsidRPr="00B366C9" w:rsidRDefault="001B218D" w:rsidP="001A2DE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11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Діяльнісну лінію визначено в «Оч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ікуваних результатах навчально-пізнавальної діяльності учнів».</w:t>
      </w:r>
    </w:p>
    <w:p w:rsidR="001B218D" w:rsidRPr="00B366C9" w:rsidRDefault="001B218D" w:rsidP="001A2DE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Програму спрямовано на: 1) повторення й систематизацію знань про мову й мовлення, 2) зміцнення практичних умінь і навичок, набутих учнями на уроках російської мови в 5–9 класах; 3) розширення базових теоретичних відомостей про мову й мовлення, 4) подальший розвиток комунікативної компетентності.</w:t>
      </w:r>
    </w:p>
    <w:p w:rsidR="001B218D" w:rsidRPr="00B366C9" w:rsidRDefault="001B218D" w:rsidP="001A2DE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першому розділі програми </w:t>
      </w:r>
      <w:r w:rsidRPr="00D2117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«Мовленнєва змістова лінія»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представлено матеріал за чотирма видами мовленнєвої діяльності (аудіювання, читання, говоріння та письмо).</w:t>
      </w:r>
    </w:p>
    <w:p w:rsidR="001B218D" w:rsidRPr="00B366C9" w:rsidRDefault="001B218D" w:rsidP="001A2DE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Мовленнєва лінія зумовлює подальше оволодіння різними видами мовленнєвої діяльності й основами культури усного та писемного мовлення, розширення знань учнів про стилістичні засоби мови і зміцнення на їх основі вмінь і навичок застосування мови в різних сферах і ситуаціях спілкування, відповідних досвіду, інтересам, психологічним особливостям учнів.</w:t>
      </w:r>
    </w:p>
    <w:p w:rsidR="001B218D" w:rsidRPr="00B366C9" w:rsidRDefault="001B218D" w:rsidP="001A2DE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Орієнтовну основу навчання мовленнєвої діяльності складають базові мовленнєві поняття. Мовленнєві поняття засвоюються учнями в діяльнісній формі як уміння, дії, що співвідносяться з видами мовленнєвої діяльності (аудіюванням, читанням, говорінням, письмом).</w:t>
      </w:r>
    </w:p>
    <w:p w:rsidR="001B218D" w:rsidRPr="00B366C9" w:rsidRDefault="001B218D" w:rsidP="001A2DE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програмі передбачено цілеспрямований розвиток таких умінь і навичок, які необхідні в практичній діяльності й повсякденному житті 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випускників, а також для навчання у вищій школі: адекватно розуміти інформацію усного та письмового повідомлення, критично осмислювати її, володіти різними видами читання, виділяти необхідну інформацію з навчально-наукових текстів, довідкової літератури та ресурсів Інтернету; володіти основними способами відтворення, трансформації та інформаційного </w:t>
      </w:r>
      <w:r w:rsidRPr="00E10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перероблення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тексту. Особливу увагу приділено розвиткові вміння здійснювати мовленнєвий самоконтроль, удосконаленню вмінь, пов'язаних із самостійною навчальною діяльністю і самоосвітою.</w:t>
      </w:r>
    </w:p>
    <w:p w:rsidR="001B218D" w:rsidRPr="00E10D22" w:rsidRDefault="001B218D" w:rsidP="001A2DE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Подальша робота з </w:t>
      </w:r>
      <w:r w:rsidRPr="000F091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аудіювання та читання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спрямована на аналіз мовлення (тексту) з погляду приналежності його до функціонально-смислового типу (розповідь, опис, міркування), певного стилю мовлення (</w:t>
      </w:r>
      <w:r w:rsidRPr="00E10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науково</w:t>
      </w:r>
      <w:r w:rsidR="000F091E" w:rsidRPr="00E10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</w:t>
      </w:r>
      <w:r w:rsidRPr="00E10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художньо</w:t>
      </w:r>
      <w:r w:rsidR="000F091E" w:rsidRPr="00E10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</w:t>
      </w:r>
      <w:r w:rsidRPr="00E10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публіцистично</w:t>
      </w:r>
      <w:r w:rsidR="000F091E" w:rsidRPr="00E10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</w:t>
      </w:r>
      <w:r w:rsidRPr="00E10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офіційно-ділово</w:t>
      </w:r>
      <w:r w:rsidR="000F091E" w:rsidRPr="00E10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</w:t>
      </w:r>
      <w:r w:rsidRPr="00E10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розмовно</w:t>
      </w:r>
      <w:r w:rsidR="000F091E" w:rsidRPr="00E10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</w:t>
      </w:r>
      <w:r w:rsidRPr="00E10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1B218D" w:rsidRPr="00B366C9" w:rsidRDefault="001B218D" w:rsidP="001A2DE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цей період навчання особливу увагу необхідно приділити формуванню критичного аудіювання та критичного читання. Цілями навчання критичного аудіювання та критичного читання має стати формування в школярів умінь: а) критично осмислювати сприйняту інформацію, способи подання її, структуру мовлення (тексту), використані мовні засоби тощо; б) критично оцінювати власну </w:t>
      </w:r>
      <w:proofErr w:type="spellStart"/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аудітивну</w:t>
      </w:r>
      <w:proofErr w:type="spellEnd"/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читацьку діяльність (уміння налаштуватися на слухання, читання; визначати власні мотиви слухання, читання; фіксувати різними способами інформацію; контролювати, аналізувати, оцінювати і коригувати свою здатність фіксувати інформацію під час аудіювання, читання).</w:t>
      </w:r>
    </w:p>
    <w:p w:rsidR="001B218D" w:rsidRPr="00B366C9" w:rsidRDefault="001B218D" w:rsidP="001A2DE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Важливим аспектом у навчанні російської мови в старших класах є розвиток таких видів мовленнєвої діяльності, як </w:t>
      </w:r>
      <w:r w:rsidRPr="000F091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говоріння та письмо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Ця робота проводиться за декількома напрямами: відтворення тексту із заданим ступенем згорнутість (складання плану, усний і письмовий переказ, конспект тексту та ін.); створення власних текстів різних стилів і типів мовлення (тези, доповідь, реферат, усний виступ й ін.); дотримання в спілкуванні норм російської літературної мови і правил мовленнєвого етикету; мовленнєвий контроль і самоконтроль.</w:t>
      </w:r>
    </w:p>
    <w:p w:rsidR="001B218D" w:rsidRPr="00B366C9" w:rsidRDefault="001B218D" w:rsidP="001A2DE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Друга частина програми – </w:t>
      </w:r>
      <w:r w:rsidRPr="000F09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«Мовна змістова лінія»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спрямована на повторення й поглиблення відомостей із фонетики, лексикології, фразеології, граматики, орфографії та пунктуації. Особливу увагу в програмі приділено мовному матеріалові, що є базою для формування мовленнєвих умінь, забезпечує збагачення словникового запасу і граматичної будови мовлення учнів, розвиток здатності школярів до аналізу й оцінки мовних явищ і фактів.</w:t>
      </w:r>
    </w:p>
    <w:p w:rsidR="001B218D" w:rsidRPr="00B366C9" w:rsidRDefault="001B218D" w:rsidP="001A2DE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Розширено теоретичну базу курсу як основу формування якісних ознак мовлення учнів, що зумовлює досягнення кінцевої мети навчання російської мови – формування </w:t>
      </w:r>
      <w:r w:rsidRPr="000F091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комунікативної компетентності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У програму включено такі теми, як «Норми літературної мови», «Стилістичні засоби мови», «Норми орфографії та пунктуації».</w:t>
      </w:r>
      <w:r w:rsidRPr="00B366C9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Теоретичні відомості мають узагальню</w:t>
      </w:r>
      <w:r w:rsidR="00BF49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ючий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характер, обсяг їх і особливості презентації в навчальному процесі підпорядковано формуванню вмінь правильного і доречного використання мовних засобів у мовленні.</w:t>
      </w:r>
    </w:p>
    <w:p w:rsidR="001B218D" w:rsidRPr="00B366C9" w:rsidRDefault="001B218D" w:rsidP="001A2DE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Закріплення орфографічних і пунктуаційних умінь і навичок здійснюється під час повторення тем із фонетики, складу слова і словотвору, морфології та синтаксису. Систематизація й поглиблення орфографічних і пунктуаційних знань організовано за групами орфограм (наприклад, «</w:t>
      </w:r>
      <w:r w:rsidRPr="00B366C9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Не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різними частинами мови») і пунктограми (наприклад, «Уживання коми в простому і складному реченнях»). Такий підхід забезпечує новизну в процесі повторення вивченого з орфографії та пунктуації, умови для узагальнення й систематизації програмного матеріалу.</w:t>
      </w:r>
    </w:p>
    <w:p w:rsidR="001B218D" w:rsidRPr="00B366C9" w:rsidRDefault="001B218D" w:rsidP="001A2DE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Зміст мовленнєвої та мовної змістових ліній навчання здійснюється з урахуванням знань, умінь і навичок, набутих на уроках української мови.</w:t>
      </w:r>
    </w:p>
    <w:p w:rsidR="001B218D" w:rsidRPr="00B366C9" w:rsidRDefault="001B218D" w:rsidP="001A2DE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Реалізації </w:t>
      </w:r>
      <w:r w:rsidRPr="000F09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соціокультурної змістової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лінії навчання сприяє засвоєнн</w:t>
      </w:r>
      <w:r w:rsidR="000F091E" w:rsidRPr="00E10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Pr="00E10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культурних і духовних цінностей народів, що населяють Україну; норм, які регулюють соціально-комунікативні відносини між поколіннями, націями, забезпечують естетичний і морально-етичний розвиток учнів</w:t>
      </w:r>
      <w:r w:rsidR="000F091E" w:rsidRPr="00E10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формування толерантної особистості, здатної розуміти іншу культуру.</w:t>
      </w:r>
    </w:p>
    <w:p w:rsidR="001B218D" w:rsidRPr="00B366C9" w:rsidRDefault="001B218D" w:rsidP="001A2DE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Орієнтовна тематика текстів для слухання і читання, діалогів і монологічних висловлювань учнів, як і в програмі для основної школи, визначається відповідно до основних сфер використання мови: </w:t>
      </w:r>
      <w:r w:rsidRPr="000F091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персональної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0F091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публічної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0F091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освітньої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0F091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професійної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 урахуванням психолого-вікових особливостей учнів і завданнями соціалізації школярів). Серед наскрізних міжпредметних тем соціокультурного спрямування особливо актуальними є такі: «Екологічна безпека та сталий розвиток», «Громадянська відповідальність», «Здоров'я та безпека», «Підприємливість і фінансова грамотність».</w:t>
      </w:r>
    </w:p>
    <w:p w:rsidR="001B218D" w:rsidRPr="00B366C9" w:rsidRDefault="001B218D" w:rsidP="001A2DE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Реалізацією соціокультурної змістової лінії передбачено осмислення учнями вияву культурного фону в лексиці й фразеології, морфології та синтаксисі; інтерпретацію текстів як знакових творів духовної діяльності; спрямування на ознайомлення з творами художньої діяльност</w:t>
      </w:r>
      <w:r w:rsidR="00E10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(живопис, скульптура, музика,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декоративно-</w:t>
      </w:r>
      <w:r w:rsidRPr="00E10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прикладн</w:t>
      </w:r>
      <w:r w:rsidR="00CA2BF8" w:rsidRPr="00E10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Pr="00E10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мистецтв</w:t>
      </w:r>
      <w:r w:rsidR="00CA2BF8" w:rsidRPr="00E10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E10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тощо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1B218D" w:rsidRPr="00B366C9" w:rsidRDefault="001B218D" w:rsidP="001A2DE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Важливим аспектом реалізації соціокультурного компонента є формування в учнів готовності до емоційно-чуттєвого сприйняття та оцінки </w:t>
      </w:r>
      <w:proofErr w:type="spellStart"/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культурознавчих</w:t>
      </w:r>
      <w:proofErr w:type="spellEnd"/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текстів, уміння аналізувати семантику порівнюваних одиниць, що належать різним мовам.</w:t>
      </w:r>
    </w:p>
    <w:p w:rsidR="001B218D" w:rsidRPr="00B366C9" w:rsidRDefault="001B218D" w:rsidP="001A2DE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Засвоєння соціокультурного складника тексту відбувається в процесі діалогу між учителем і школярами. Учні висловлюють своє ставлення до цінностей, культурних явищ і фактів, зафіксованих у тексті, з опорою на свої почуття й емоційні переживання.</w:t>
      </w:r>
    </w:p>
    <w:p w:rsidR="001B218D" w:rsidRPr="00B366C9" w:rsidRDefault="001B218D" w:rsidP="001A2DE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Сприяють становленню соціокультурної компетенції відомості про мовленнєвий етикет, стереотипи мовленнєвої поведінки, відбиті в прислів'ях і приказках, фразеологізмах.</w:t>
      </w:r>
    </w:p>
    <w:p w:rsidR="001B218D" w:rsidRPr="00B366C9" w:rsidRDefault="001B218D" w:rsidP="001A2DE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числа важливих прийомів, що дозволяють реалізувати цілі соціокультурної змістової лінії навчання, зараховують: </w:t>
      </w:r>
      <w:proofErr w:type="spellStart"/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соціо-лінгвокультурологічний</w:t>
      </w:r>
      <w:proofErr w:type="spellEnd"/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коментар, соціокультурні довідки до текстів, міжмовне зіставлення, роботу з лексико-семантичними й тематичними об'єднаннями слів, спостереження над живою мовою, конкурси творчих 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робіт, дискусії, ділові гри, захист проектів. Діалог культур у викладанні російської мови може стати важливим засобом розуміння учнями цінностей іншої культури, зрештою, засобом формування вміння жити і спілкуватися в багатонаціональній країні.</w:t>
      </w:r>
    </w:p>
    <w:p w:rsidR="001B218D" w:rsidRPr="00B366C9" w:rsidRDefault="001B218D" w:rsidP="001A2DE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Зміст </w:t>
      </w:r>
      <w:r w:rsidRPr="00CA2BF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діяльнісної (стратегічної) змістової лінії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навчання, як і зміст соціокультурної, інтегрується з вмістом мовленнєвої та мовної змістових ліній.</w:t>
      </w:r>
    </w:p>
    <w:p w:rsidR="001B218D" w:rsidRPr="00B366C9" w:rsidRDefault="001B218D" w:rsidP="001A2DE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Діяльнісна змістова лінія навчання зумовлює подальший розвиток у школярів </w:t>
      </w:r>
      <w:proofErr w:type="spellStart"/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загальнонавчальних</w:t>
      </w:r>
      <w:proofErr w:type="spellEnd"/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умінь і навичок:</w:t>
      </w:r>
    </w:p>
    <w:p w:rsidR="001B218D" w:rsidRPr="00E10D22" w:rsidRDefault="001B218D" w:rsidP="001A2DED">
      <w:pPr>
        <w:numPr>
          <w:ilvl w:val="0"/>
          <w:numId w:val="129"/>
        </w:numPr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осмислювати структуру власної пізнавальної діяльності (мотив-мета, план її здійснення, оцінювання результату); самостійно визначати мету власної пізнавальної діяльності й забезпечувати досягнення </w:t>
      </w:r>
      <w:r w:rsidR="00E10D22" w:rsidRPr="00E10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поставленої мети</w:t>
      </w:r>
      <w:r w:rsidRPr="00E10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1B218D" w:rsidRPr="00B366C9" w:rsidRDefault="001B218D" w:rsidP="001A2DED">
      <w:pPr>
        <w:numPr>
          <w:ilvl w:val="0"/>
          <w:numId w:val="129"/>
        </w:numPr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виконувати розумові дії: спостерігати над об'єктом і виділяти його основні особливості; аналізувати, зіставляти, класифікувати, узагальнювати мовні факти, установлювати </w:t>
      </w:r>
      <w:proofErr w:type="spellStart"/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причиново-наслідкові</w:t>
      </w:r>
      <w:proofErr w:type="spellEnd"/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зв'язки між мовними явищами, формулювати питання проблемного характеру й давати відповіді на них, формулювати можливий варіант вирішення проблеми; аргументувати власну думку; критично оцінювати сприйняту інформацію, структурувати мовний (мовленнєвий) матеріал;</w:t>
      </w:r>
    </w:p>
    <w:p w:rsidR="001B218D" w:rsidRPr="00B366C9" w:rsidRDefault="001B218D" w:rsidP="001A2DED">
      <w:pPr>
        <w:numPr>
          <w:ilvl w:val="0"/>
          <w:numId w:val="129"/>
        </w:numPr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користуватися різними джерелами інформації: навчально-науковими текстами, довідковою літературою, електронними ресурсами;</w:t>
      </w:r>
    </w:p>
    <w:p w:rsidR="001B218D" w:rsidRPr="00B366C9" w:rsidRDefault="001B218D" w:rsidP="001A2DED">
      <w:pPr>
        <w:numPr>
          <w:ilvl w:val="0"/>
          <w:numId w:val="129"/>
        </w:numPr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здійснювати мовленнєвий контроль і самоконтроль: оцінювати усні й письмові висловлювання з погляду змісту, мовного оформлення, ефективності досягнення комунікативного завдання.</w:t>
      </w:r>
    </w:p>
    <w:p w:rsidR="001B218D" w:rsidRDefault="001B218D" w:rsidP="001A2DE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програмі закладено й визначено </w:t>
      </w:r>
      <w:r w:rsidRPr="00CA2BF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міжпредметні зв'язки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6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реалізація яких на уроках російської мови сприятиме поглибленому розумінню досліджуваних мовних явищ, розвитку мислення та мовлення учнів, розширенню їхнього світогляду, а також формуванню уявлень про цілісну картину навколишнього світу.</w:t>
      </w:r>
    </w:p>
    <w:p w:rsidR="001B218D" w:rsidRDefault="001B218D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0933" w:rsidRPr="00560933" w:rsidRDefault="00560933" w:rsidP="0056093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0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10-й класс</w:t>
      </w:r>
    </w:p>
    <w:p w:rsidR="00560933" w:rsidRPr="00560933" w:rsidRDefault="00560933" w:rsidP="0056093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5609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70 ч</w:t>
      </w:r>
      <w:proofErr w:type="spellStart"/>
      <w:r w:rsidRPr="005609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асов</w:t>
      </w:r>
      <w:proofErr w:type="spellEnd"/>
      <w:r w:rsidRPr="005609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(2 ч</w:t>
      </w:r>
      <w:r w:rsidRPr="005609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аса</w:t>
      </w:r>
      <w:r w:rsidRPr="005609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 неделю)</w:t>
      </w:r>
    </w:p>
    <w:p w:rsidR="00560933" w:rsidRPr="00560933" w:rsidRDefault="00560933" w:rsidP="0056093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Распределение учебного времени</w:t>
      </w: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19"/>
        <w:gridCol w:w="1134"/>
      </w:tblGrid>
      <w:tr w:rsidR="00560933" w:rsidRPr="00560933" w:rsidTr="00AC4346">
        <w:tc>
          <w:tcPr>
            <w:tcW w:w="4819" w:type="dxa"/>
            <w:tcBorders>
              <w:top w:val="nil"/>
              <w:left w:val="nil"/>
            </w:tcBorders>
          </w:tcPr>
          <w:p w:rsidR="00560933" w:rsidRPr="00560933" w:rsidRDefault="00560933" w:rsidP="0056093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Речевая содержательная линия</w:t>
            </w:r>
          </w:p>
        </w:tc>
        <w:tc>
          <w:tcPr>
            <w:tcW w:w="1134" w:type="dxa"/>
            <w:tcBorders>
              <w:top w:val="nil"/>
              <w:right w:val="nil"/>
            </w:tcBorders>
          </w:tcPr>
          <w:p w:rsidR="00560933" w:rsidRPr="00560933" w:rsidRDefault="00560933" w:rsidP="005609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 часов</w:t>
            </w:r>
          </w:p>
        </w:tc>
      </w:tr>
      <w:tr w:rsidR="00560933" w:rsidRPr="00560933" w:rsidTr="00AC4346">
        <w:tc>
          <w:tcPr>
            <w:tcW w:w="4819" w:type="dxa"/>
            <w:tcBorders>
              <w:left w:val="nil"/>
            </w:tcBorders>
          </w:tcPr>
          <w:p w:rsidR="00560933" w:rsidRPr="00560933" w:rsidRDefault="00560933" w:rsidP="0056093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Языковая содержательная линия</w:t>
            </w:r>
          </w:p>
        </w:tc>
        <w:tc>
          <w:tcPr>
            <w:tcW w:w="1134" w:type="dxa"/>
            <w:tcBorders>
              <w:right w:val="nil"/>
            </w:tcBorders>
          </w:tcPr>
          <w:p w:rsidR="00560933" w:rsidRPr="00560933" w:rsidRDefault="00560933" w:rsidP="005609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часа</w:t>
            </w:r>
          </w:p>
        </w:tc>
      </w:tr>
      <w:tr w:rsidR="00560933" w:rsidRPr="00560933" w:rsidTr="00AC4346">
        <w:tc>
          <w:tcPr>
            <w:tcW w:w="4819" w:type="dxa"/>
            <w:tcBorders>
              <w:left w:val="nil"/>
            </w:tcBorders>
          </w:tcPr>
          <w:p w:rsidR="00560933" w:rsidRPr="00560933" w:rsidRDefault="00560933" w:rsidP="0056093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Обобщение и повторение в конце каждого периода обучения и в конце года </w:t>
            </w:r>
          </w:p>
        </w:tc>
        <w:tc>
          <w:tcPr>
            <w:tcW w:w="1134" w:type="dxa"/>
            <w:tcBorders>
              <w:right w:val="nil"/>
            </w:tcBorders>
          </w:tcPr>
          <w:p w:rsidR="00560933" w:rsidRPr="00560933" w:rsidRDefault="00560933" w:rsidP="005609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часа</w:t>
            </w:r>
          </w:p>
        </w:tc>
      </w:tr>
      <w:tr w:rsidR="00560933" w:rsidRPr="00560933" w:rsidTr="00AC4346">
        <w:tc>
          <w:tcPr>
            <w:tcW w:w="4819" w:type="dxa"/>
            <w:tcBorders>
              <w:left w:val="nil"/>
              <w:bottom w:val="nil"/>
            </w:tcBorders>
          </w:tcPr>
          <w:p w:rsidR="00560933" w:rsidRPr="00560933" w:rsidRDefault="00560933" w:rsidP="0056093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 за результатами учебно-познавательной деятельности учащихся </w:t>
            </w:r>
          </w:p>
        </w:tc>
        <w:tc>
          <w:tcPr>
            <w:tcW w:w="1134" w:type="dxa"/>
            <w:tcBorders>
              <w:bottom w:val="nil"/>
              <w:right w:val="nil"/>
            </w:tcBorders>
          </w:tcPr>
          <w:p w:rsidR="00560933" w:rsidRPr="00560933" w:rsidRDefault="00560933" w:rsidP="005609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часов</w:t>
            </w:r>
          </w:p>
        </w:tc>
      </w:tr>
    </w:tbl>
    <w:p w:rsidR="00560933" w:rsidRPr="00560933" w:rsidRDefault="00560933" w:rsidP="00560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D1FA4" w:rsidRDefault="00560933" w:rsidP="00DD1FA4">
      <w:pPr>
        <w:pStyle w:val="a3"/>
        <w:numPr>
          <w:ilvl w:val="1"/>
          <w:numId w:val="127"/>
        </w:numPr>
        <w:spacing w:after="0" w:line="240" w:lineRule="auto"/>
        <w:jc w:val="center"/>
        <w:rPr>
          <w:b/>
          <w:color w:val="000000"/>
          <w:sz w:val="28"/>
          <w:szCs w:val="28"/>
          <w:lang w:eastAsia="ru-RU"/>
        </w:rPr>
      </w:pPr>
      <w:r w:rsidRPr="00DD1FA4">
        <w:rPr>
          <w:b/>
          <w:color w:val="000000"/>
          <w:sz w:val="28"/>
          <w:szCs w:val="28"/>
          <w:lang w:eastAsia="ru-RU"/>
        </w:rPr>
        <w:t>Речевая содержательная линия (</w:t>
      </w:r>
      <w:r w:rsidRPr="00DD1FA4">
        <w:rPr>
          <w:b/>
          <w:sz w:val="28"/>
          <w:szCs w:val="28"/>
          <w:lang w:eastAsia="ru-RU"/>
        </w:rPr>
        <w:t>30</w:t>
      </w:r>
      <w:r w:rsidRPr="00DD1FA4">
        <w:rPr>
          <w:b/>
          <w:color w:val="000000"/>
          <w:sz w:val="28"/>
          <w:szCs w:val="28"/>
          <w:lang w:eastAsia="ru-RU"/>
        </w:rPr>
        <w:t xml:space="preserve"> часов)</w:t>
      </w:r>
    </w:p>
    <w:p w:rsidR="00DD1FA4" w:rsidRPr="00DD1FA4" w:rsidRDefault="00DD1FA4" w:rsidP="00DD1FA4">
      <w:pPr>
        <w:pStyle w:val="a3"/>
        <w:spacing w:after="0" w:line="240" w:lineRule="auto"/>
        <w:ind w:left="1800"/>
        <w:jc w:val="center"/>
        <w:rPr>
          <w:b/>
          <w:color w:val="000000"/>
          <w:sz w:val="28"/>
          <w:szCs w:val="28"/>
          <w:lang w:eastAsia="ru-RU"/>
        </w:rPr>
      </w:pPr>
    </w:p>
    <w:tbl>
      <w:tblPr>
        <w:tblW w:w="0" w:type="auto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4"/>
        <w:gridCol w:w="5952"/>
        <w:gridCol w:w="2945"/>
      </w:tblGrid>
      <w:tr w:rsidR="00560933" w:rsidRPr="00560933" w:rsidTr="00DD1FA4">
        <w:trPr>
          <w:trHeight w:val="1031"/>
        </w:trPr>
        <w:tc>
          <w:tcPr>
            <w:tcW w:w="854" w:type="dxa"/>
          </w:tcPr>
          <w:p w:rsidR="00560933" w:rsidRPr="00560933" w:rsidRDefault="00DD1FA4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D1F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Кол</w:t>
            </w:r>
            <w:proofErr w:type="spellEnd"/>
            <w:r w:rsidR="00560933" w:rsidRPr="00DD1F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560933"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</w:t>
            </w:r>
          </w:p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5952" w:type="dxa"/>
          </w:tcPr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Ожидаемые результаты учебно-познавательной деятельности учащихся</w:t>
            </w:r>
          </w:p>
        </w:tc>
        <w:tc>
          <w:tcPr>
            <w:tcW w:w="2945" w:type="dxa"/>
          </w:tcPr>
          <w:p w:rsidR="00C960A4" w:rsidRPr="00C960A4" w:rsidRDefault="00560933" w:rsidP="00DD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</w:t>
            </w:r>
            <w:r w:rsidRPr="00DD1F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  <w:tr w:rsidR="00560933" w:rsidRPr="00560933" w:rsidTr="00DD1FA4">
        <w:tc>
          <w:tcPr>
            <w:tcW w:w="9751" w:type="dxa"/>
            <w:gridSpan w:val="3"/>
          </w:tcPr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Общие сведения о речи, основные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речеведческие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понятия. Функциональная стилистика. Риторика </w:t>
            </w:r>
          </w:p>
        </w:tc>
      </w:tr>
      <w:tr w:rsidR="00560933" w:rsidRPr="00560933" w:rsidTr="00DD1FA4">
        <w:tc>
          <w:tcPr>
            <w:tcW w:w="854" w:type="dxa"/>
          </w:tcPr>
          <w:p w:rsidR="00D837F7" w:rsidRPr="00DD1FA4" w:rsidRDefault="00433D3B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1F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52" w:type="dxa"/>
          </w:tcPr>
          <w:p w:rsidR="00560933" w:rsidRPr="00560933" w:rsidRDefault="00560933" w:rsidP="005609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Знаниевый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96"/>
              </w:numPr>
              <w:spacing w:after="0" w:line="240" w:lineRule="auto"/>
              <w:ind w:left="743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смысл понятий: риторика, ситуация общения, хорошая речь, качества хорошей речи, текст, тема, основная мысль текста, типы речи, функциональная стилистика, стили речи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  <w:proofErr w:type="gramEnd"/>
          </w:p>
          <w:p w:rsidR="00560933" w:rsidRPr="00560933" w:rsidRDefault="00560933" w:rsidP="00B52385">
            <w:pPr>
              <w:numPr>
                <w:ilvl w:val="0"/>
                <w:numId w:val="96"/>
              </w:numPr>
              <w:spacing w:after="0" w:line="240" w:lineRule="auto"/>
              <w:ind w:left="743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особенности типов речи (повествования, описания, рассуждения); особенности основных стилей речи (публицистического, художественного, научного, официально-делового, разговорного); сферу  применения, задачу использования, стилевые черты, языковые средства каждого из стилей речи</w:t>
            </w: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  <w:proofErr w:type="gramEnd"/>
          </w:p>
          <w:p w:rsidR="00560933" w:rsidRPr="00560933" w:rsidRDefault="00560933" w:rsidP="00560933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97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тему, основную мысль, тип речи и стиль текста;</w:t>
            </w:r>
          </w:p>
          <w:p w:rsidR="00560933" w:rsidRPr="00560933" w:rsidRDefault="00560933" w:rsidP="00B52385">
            <w:pPr>
              <w:numPr>
                <w:ilvl w:val="0"/>
                <w:numId w:val="97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извлекают из текста информацию и анализируют ее;</w:t>
            </w:r>
          </w:p>
          <w:p w:rsidR="00560933" w:rsidRPr="00560933" w:rsidRDefault="00560933" w:rsidP="00B52385">
            <w:pPr>
              <w:numPr>
                <w:ilvl w:val="0"/>
                <w:numId w:val="97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критически оценивают воспринятую информацию.</w:t>
            </w:r>
          </w:p>
          <w:p w:rsidR="00560933" w:rsidRPr="00560933" w:rsidRDefault="00560933" w:rsidP="00560933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Оценочно-ценностный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98"/>
              </w:numPr>
              <w:spacing w:after="0" w:line="240" w:lineRule="auto"/>
              <w:ind w:left="743" w:hanging="425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контроль (самоконтроль) за умением адекватно воспринимать тему, основную мысль текста.</w:t>
            </w:r>
          </w:p>
        </w:tc>
        <w:tc>
          <w:tcPr>
            <w:tcW w:w="2945" w:type="dxa"/>
          </w:tcPr>
          <w:p w:rsidR="00560933" w:rsidRPr="00560933" w:rsidRDefault="00560933" w:rsidP="00DD1FA4">
            <w:pPr>
              <w:spacing w:after="0" w:line="240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 о речи. Риторика (общее представление). Ситуация общения.</w:t>
            </w:r>
          </w:p>
          <w:p w:rsidR="00560933" w:rsidRPr="00560933" w:rsidRDefault="00560933" w:rsidP="00DD1FA4">
            <w:pPr>
              <w:spacing w:after="0" w:line="240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Хорошая речь: основные качества.</w:t>
            </w:r>
          </w:p>
          <w:p w:rsidR="00560933" w:rsidRPr="00560933" w:rsidRDefault="00560933" w:rsidP="00DD1FA4">
            <w:pPr>
              <w:spacing w:after="0" w:line="240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Текст: тема, основная мысль. Виды информации в тексте.</w:t>
            </w:r>
          </w:p>
          <w:p w:rsidR="00560933" w:rsidRPr="00560933" w:rsidRDefault="00560933" w:rsidP="00DD1FA4">
            <w:pPr>
              <w:spacing w:after="0" w:line="240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речи.</w:t>
            </w:r>
          </w:p>
          <w:p w:rsidR="00560933" w:rsidRPr="00560933" w:rsidRDefault="00560933" w:rsidP="00DD1FA4">
            <w:pPr>
              <w:spacing w:after="0" w:line="240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Функциональная стилистика (общее представление). Стили</w:t>
            </w:r>
            <w:r w:rsidR="00D9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речи (повторение и углубление)</w:t>
            </w:r>
          </w:p>
        </w:tc>
      </w:tr>
      <w:tr w:rsidR="00560933" w:rsidRPr="00560933" w:rsidTr="00DD1FA4">
        <w:tc>
          <w:tcPr>
            <w:tcW w:w="9751" w:type="dxa"/>
            <w:gridSpan w:val="3"/>
          </w:tcPr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речевой деятельности (18 часов)</w:t>
            </w:r>
          </w:p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Аудирование</w:t>
            </w:r>
          </w:p>
        </w:tc>
      </w:tr>
      <w:tr w:rsidR="00560933" w:rsidRPr="00560933" w:rsidTr="00DD1FA4">
        <w:tc>
          <w:tcPr>
            <w:tcW w:w="854" w:type="dxa"/>
          </w:tcPr>
          <w:p w:rsidR="00D837F7" w:rsidRPr="00DD1FA4" w:rsidRDefault="00D9252A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1F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2" w:type="dxa"/>
          </w:tcPr>
          <w:p w:rsidR="00560933" w:rsidRPr="00560933" w:rsidRDefault="00560933" w:rsidP="005609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Знаниевый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66"/>
              </w:numPr>
              <w:tabs>
                <w:tab w:val="left" w:pos="6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знают виды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глобальное (общая, первичная ориентация в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аудиотексте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изучающее или детальное (восприятие всех подробностей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аудиотекста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); выборочное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(выделение в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аудиотексте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какой-либо конкретной информации), критическое (критическое осмысление воспринятой на слух информации с точки зрения истинности/ложности, новизны/известности, согласия/несогласия); особенности каждого вида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приемы запоминания прослушанной информации;</w:t>
            </w:r>
          </w:p>
          <w:p w:rsidR="00560933" w:rsidRPr="00560933" w:rsidRDefault="00560933" w:rsidP="00B52385">
            <w:pPr>
              <w:numPr>
                <w:ilvl w:val="0"/>
                <w:numId w:val="66"/>
              </w:numPr>
              <w:tabs>
                <w:tab w:val="left" w:pos="6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виды информации (эмоционально-оценочную, побудительно-волевую (прямо выраженные), логическую) и способы их представления в озвученном тексте;</w:t>
            </w:r>
          </w:p>
          <w:p w:rsidR="00560933" w:rsidRPr="00560933" w:rsidRDefault="00560933" w:rsidP="00B52385">
            <w:pPr>
              <w:numPr>
                <w:ilvl w:val="0"/>
                <w:numId w:val="66"/>
              </w:numPr>
              <w:tabs>
                <w:tab w:val="left" w:pos="6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знают алгоритмы </w:t>
            </w: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выборочного</w:t>
            </w:r>
            <w:proofErr w:type="gram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критического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60933" w:rsidRPr="00560933" w:rsidRDefault="00560933" w:rsidP="00560933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65"/>
              </w:numPr>
              <w:spacing w:after="0" w:line="240" w:lineRule="auto"/>
              <w:ind w:left="885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тип и стиль звучащего текста</w:t>
            </w:r>
            <w:r w:rsidRPr="0056093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(объем текстов художественного стиля 450-500 слов, других стилей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–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350-400 слов);</w:t>
            </w:r>
          </w:p>
          <w:p w:rsidR="00560933" w:rsidRPr="00560933" w:rsidRDefault="00560933" w:rsidP="00B52385">
            <w:pPr>
              <w:numPr>
                <w:ilvl w:val="0"/>
                <w:numId w:val="65"/>
              </w:numPr>
              <w:spacing w:after="0" w:line="240" w:lineRule="auto"/>
              <w:ind w:left="885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на слух эмоционально-оценочную, побудительно-волевую (прямо выраженные), логическую информацию и способы представления каждой из них в тексте;</w:t>
            </w:r>
            <w:proofErr w:type="gramEnd"/>
          </w:p>
          <w:p w:rsidR="00560933" w:rsidRPr="00560933" w:rsidRDefault="00560933" w:rsidP="00B52385">
            <w:pPr>
              <w:numPr>
                <w:ilvl w:val="0"/>
                <w:numId w:val="65"/>
              </w:numPr>
              <w:spacing w:after="0" w:line="240" w:lineRule="auto"/>
              <w:ind w:left="885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извлекают из прослушанного текста информацию и анализируют ее (содержание, идейную направленность текста, особенности его структуры и художественного своеобразия); </w:t>
            </w:r>
          </w:p>
          <w:p w:rsidR="00560933" w:rsidRPr="00560933" w:rsidRDefault="00560933" w:rsidP="00B52385">
            <w:pPr>
              <w:numPr>
                <w:ilvl w:val="0"/>
                <w:numId w:val="65"/>
              </w:numPr>
              <w:spacing w:after="0" w:line="240" w:lineRule="auto"/>
              <w:ind w:left="885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выбирают из прослушанного текста информацию по </w:t>
            </w: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указанной</w:t>
            </w:r>
            <w:proofErr w:type="gram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подтеме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подтемам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560933" w:rsidRPr="00560933" w:rsidRDefault="00560933" w:rsidP="00B52385">
            <w:pPr>
              <w:numPr>
                <w:ilvl w:val="0"/>
                <w:numId w:val="65"/>
              </w:numPr>
              <w:spacing w:after="0" w:line="240" w:lineRule="auto"/>
              <w:ind w:left="885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критически оценивают воспринятую на слух информацию</w:t>
            </w: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560933" w:rsidRPr="00560933" w:rsidRDefault="00560933" w:rsidP="00560933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Оценочно-ценностный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66"/>
              </w:numPr>
              <w:tabs>
                <w:tab w:val="left" w:pos="743"/>
              </w:tabs>
              <w:spacing w:after="0" w:line="240" w:lineRule="auto"/>
              <w:ind w:left="743" w:hanging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контроль (самоконтроль) за умением внимательно слушать, используя различные приемы запоминания, и адекватно воспринимать различные виды информации, определять способы ее представления в тексте;</w:t>
            </w:r>
          </w:p>
          <w:p w:rsidR="00560933" w:rsidRPr="00560933" w:rsidRDefault="00560933" w:rsidP="00B52385">
            <w:pPr>
              <w:numPr>
                <w:ilvl w:val="0"/>
                <w:numId w:val="66"/>
              </w:numPr>
              <w:tabs>
                <w:tab w:val="left" w:pos="743"/>
              </w:tabs>
              <w:spacing w:after="0" w:line="240" w:lineRule="auto"/>
              <w:ind w:left="743" w:hanging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корректируют свою способность фиксировать информацию во время слушания;</w:t>
            </w:r>
          </w:p>
          <w:p w:rsidR="00560933" w:rsidRPr="00560933" w:rsidRDefault="00560933" w:rsidP="00B52385">
            <w:pPr>
              <w:numPr>
                <w:ilvl w:val="0"/>
                <w:numId w:val="66"/>
              </w:numPr>
              <w:tabs>
                <w:tab w:val="left" w:pos="743"/>
              </w:tabs>
              <w:spacing w:after="0" w:line="240" w:lineRule="auto"/>
              <w:ind w:left="743" w:hanging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осуществляют </w:t>
            </w: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умением выбирать указанную часть прослушанной информации. </w:t>
            </w:r>
          </w:p>
        </w:tc>
        <w:tc>
          <w:tcPr>
            <w:tcW w:w="2945" w:type="dxa"/>
          </w:tcPr>
          <w:p w:rsidR="00560933" w:rsidRPr="00560933" w:rsidRDefault="00560933" w:rsidP="00DD1FA4">
            <w:pPr>
              <w:spacing w:after="0" w:line="280" w:lineRule="exact"/>
              <w:ind w:firstLine="4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Виды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глобальное, изучающее (детальное), выборочное, критическое (повторение и углубление). Приемы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запоминания прослушанной информации (повторение).</w:t>
            </w:r>
          </w:p>
          <w:p w:rsidR="00560933" w:rsidRPr="00560933" w:rsidRDefault="00560933" w:rsidP="00DD1FA4">
            <w:pPr>
              <w:spacing w:after="0" w:line="280" w:lineRule="exact"/>
              <w:ind w:firstLine="4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Распознавание в прослушанном тексте </w:t>
            </w:r>
            <w:r w:rsidRPr="00560933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 xml:space="preserve"> 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логической, эмоционально-оценочной (прямо выраженной), побудительно-волевой (прямо выраженной) информации.</w:t>
            </w:r>
          </w:p>
          <w:p w:rsidR="00560933" w:rsidRPr="00560933" w:rsidRDefault="00560933" w:rsidP="00DD1FA4">
            <w:pPr>
              <w:spacing w:after="0" w:line="280" w:lineRule="exact"/>
              <w:ind w:firstLine="4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умения внимательно слушать, правильно воспринимать содержание, идейную направленность текста, особенности его структуры и художественного своеобразия. Выборочное аудирование. Интерпретация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прослушанного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текста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к</w:t>
            </w:r>
            <w:r w:rsidR="00D9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ритическое аудирование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60933" w:rsidRPr="00560933" w:rsidTr="00DD1FA4">
        <w:tc>
          <w:tcPr>
            <w:tcW w:w="9751" w:type="dxa"/>
            <w:gridSpan w:val="3"/>
          </w:tcPr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Чтение</w:t>
            </w:r>
          </w:p>
        </w:tc>
      </w:tr>
      <w:tr w:rsidR="00560933" w:rsidRPr="00560933" w:rsidTr="00DD1FA4">
        <w:tc>
          <w:tcPr>
            <w:tcW w:w="854" w:type="dxa"/>
          </w:tcPr>
          <w:p w:rsidR="00D837F7" w:rsidRPr="00DD1FA4" w:rsidRDefault="00D837F7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1F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2" w:type="dxa"/>
          </w:tcPr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Знаниевый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67"/>
              </w:numPr>
              <w:tabs>
                <w:tab w:val="left" w:pos="601"/>
              </w:tabs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типы чтения: ознакомительное (составление общего представления о тексте), просмотровое (поиск определенной части содержания текста), изучающее (глубокая проработка текста, осмысление материала);</w:t>
            </w:r>
          </w:p>
          <w:p w:rsidR="00560933" w:rsidRPr="00560933" w:rsidRDefault="00560933" w:rsidP="00B52385">
            <w:pPr>
              <w:numPr>
                <w:ilvl w:val="0"/>
                <w:numId w:val="67"/>
              </w:numPr>
              <w:tabs>
                <w:tab w:val="left" w:pos="601"/>
              </w:tabs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знают о средствах устной выразительности речи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(дикция и интонация, темп, логическое ударение, пауза, громкость);</w:t>
            </w:r>
          </w:p>
          <w:p w:rsidR="00560933" w:rsidRPr="00560933" w:rsidRDefault="00560933" w:rsidP="00B52385">
            <w:pPr>
              <w:numPr>
                <w:ilvl w:val="0"/>
                <w:numId w:val="67"/>
              </w:numPr>
              <w:tabs>
                <w:tab w:val="left" w:pos="601"/>
              </w:tabs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знают способы представления в прочитанном тексте таких видов информации: логической, эмоционально-оценочной, побудительно-волевой (прямо выраженных). </w:t>
            </w:r>
          </w:p>
          <w:p w:rsidR="00560933" w:rsidRPr="00560933" w:rsidRDefault="00560933" w:rsidP="00560933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65"/>
              </w:numPr>
              <w:spacing w:after="0" w:line="240" w:lineRule="auto"/>
              <w:ind w:left="601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различными типами чтения (просмотровым, ознакомительным, изучающим) в зависимости от коммуникативной задачи;</w:t>
            </w:r>
          </w:p>
          <w:p w:rsidR="00560933" w:rsidRPr="00560933" w:rsidRDefault="00560933" w:rsidP="00B52385">
            <w:pPr>
              <w:numPr>
                <w:ilvl w:val="0"/>
                <w:numId w:val="65"/>
              </w:numPr>
              <w:spacing w:after="0" w:line="240" w:lineRule="auto"/>
              <w:ind w:left="601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в процессе чтения тип речи и стилевую принадлежность</w:t>
            </w:r>
            <w:r w:rsidRPr="0056093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текста;</w:t>
            </w:r>
          </w:p>
          <w:p w:rsidR="00560933" w:rsidRPr="00560933" w:rsidRDefault="00560933" w:rsidP="00B52385">
            <w:pPr>
              <w:numPr>
                <w:ilvl w:val="0"/>
                <w:numId w:val="65"/>
              </w:numPr>
              <w:spacing w:after="0" w:line="240" w:lineRule="auto"/>
              <w:ind w:left="601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извлекают из прочитанного текста информацию и анализируют ее; </w:t>
            </w:r>
          </w:p>
          <w:p w:rsidR="00560933" w:rsidRPr="00560933" w:rsidRDefault="00560933" w:rsidP="00B52385">
            <w:pPr>
              <w:numPr>
                <w:ilvl w:val="0"/>
                <w:numId w:val="65"/>
              </w:numPr>
              <w:spacing w:after="0" w:line="240" w:lineRule="auto"/>
              <w:ind w:left="601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критически оценивают воспринятую при чтении информацию; </w:t>
            </w:r>
          </w:p>
          <w:p w:rsidR="00560933" w:rsidRPr="00560933" w:rsidRDefault="00560933" w:rsidP="00B52385">
            <w:pPr>
              <w:numPr>
                <w:ilvl w:val="0"/>
                <w:numId w:val="65"/>
              </w:numPr>
              <w:spacing w:after="0" w:line="240" w:lineRule="auto"/>
              <w:ind w:left="601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распознают в прочитанном тексте такие виды информации: логическую, эмоционально-оценочную (прямо выраженную), побудительно-волевую (прямо выраженную);</w:t>
            </w:r>
          </w:p>
          <w:p w:rsidR="00560933" w:rsidRPr="00560933" w:rsidRDefault="00560933" w:rsidP="00B52385">
            <w:pPr>
              <w:numPr>
                <w:ilvl w:val="0"/>
                <w:numId w:val="65"/>
              </w:numPr>
              <w:spacing w:after="0" w:line="240" w:lineRule="auto"/>
              <w:ind w:left="601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вслух стихотворные и прозаические тексты, содержащие диалогическую и монологическую речь с опорой на самостоятельно выполненную разметку текста и без разметки;</w:t>
            </w:r>
          </w:p>
          <w:p w:rsidR="00560933" w:rsidRPr="00560933" w:rsidRDefault="00560933" w:rsidP="00B52385">
            <w:pPr>
              <w:numPr>
                <w:ilvl w:val="0"/>
                <w:numId w:val="65"/>
              </w:numPr>
              <w:spacing w:after="0" w:line="240" w:lineRule="auto"/>
              <w:ind w:left="601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понимают при чтении молча незнакомые тексты, относящиеся к художественному стилю (объем 540-600 слов) и другим стилям (объем 360-420 слов)</w:t>
            </w: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560933" w:rsidRPr="00560933" w:rsidRDefault="00560933" w:rsidP="00560933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Оценочно-ценностный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66"/>
              </w:numPr>
              <w:spacing w:after="0" w:line="240" w:lineRule="auto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осуществляют контроль (самоконтроль) за умением  вслух и молча читать текст, используя различные типы чтения, адекватно воспринимать тему, основную мысль, различные виды информации (логическую; эмоционально-оценочную, побудительно-волевую (прямо выраженные) и   способы их представления в тексте; </w:t>
            </w:r>
          </w:p>
          <w:p w:rsidR="00560933" w:rsidRPr="00560933" w:rsidRDefault="00560933" w:rsidP="00B52385">
            <w:pPr>
              <w:numPr>
                <w:ilvl w:val="0"/>
                <w:numId w:val="66"/>
              </w:numPr>
              <w:spacing w:after="0" w:line="240" w:lineRule="auto"/>
              <w:ind w:left="45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анализируют и оценивают свою способность фиксировать информацию во время чтения.</w:t>
            </w:r>
          </w:p>
        </w:tc>
        <w:tc>
          <w:tcPr>
            <w:tcW w:w="2945" w:type="dxa"/>
          </w:tcPr>
          <w:p w:rsidR="00560933" w:rsidRPr="00560933" w:rsidRDefault="00560933" w:rsidP="00DD1FA4">
            <w:pPr>
              <w:spacing w:after="0" w:line="240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Типы чтения: ознакомительное, просмотровое, изучающее (повторение). </w:t>
            </w:r>
          </w:p>
          <w:p w:rsidR="00560933" w:rsidRPr="00560933" w:rsidRDefault="00560933" w:rsidP="00DD1FA4">
            <w:pPr>
              <w:spacing w:after="0" w:line="240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Распознавание в прочитанном тексте логической, эмоционально-оценочной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(прямо выраженной), побудительно-волевой (прямо выраженной) информации.</w:t>
            </w:r>
          </w:p>
          <w:p w:rsidR="00560933" w:rsidRPr="00560933" w:rsidRDefault="00560933" w:rsidP="00DD1FA4">
            <w:pPr>
              <w:spacing w:after="0" w:line="240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устной выразительности речи: дикция и интонация (темп, логическ</w:t>
            </w:r>
            <w:r w:rsidR="00D37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ударение, пауза, громкость)</w:t>
            </w:r>
          </w:p>
          <w:p w:rsidR="00560933" w:rsidRPr="00560933" w:rsidRDefault="00560933" w:rsidP="00757394">
            <w:pPr>
              <w:spacing w:after="0" w:line="240" w:lineRule="auto"/>
              <w:ind w:firstLine="1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0933" w:rsidRPr="00560933" w:rsidTr="00DD1FA4">
        <w:tc>
          <w:tcPr>
            <w:tcW w:w="9751" w:type="dxa"/>
            <w:gridSpan w:val="3"/>
          </w:tcPr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Говорение</w:t>
            </w:r>
          </w:p>
        </w:tc>
      </w:tr>
      <w:tr w:rsidR="00560933" w:rsidRPr="00560933" w:rsidTr="00DD1FA4">
        <w:tc>
          <w:tcPr>
            <w:tcW w:w="9751" w:type="dxa"/>
            <w:gridSpan w:val="3"/>
          </w:tcPr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Устная диалогическая речь</w:t>
            </w:r>
          </w:p>
        </w:tc>
      </w:tr>
      <w:tr w:rsidR="00560933" w:rsidRPr="00560933" w:rsidTr="00DD1FA4">
        <w:tc>
          <w:tcPr>
            <w:tcW w:w="854" w:type="dxa"/>
          </w:tcPr>
          <w:p w:rsidR="00D837F7" w:rsidRPr="00DD1FA4" w:rsidRDefault="00D837F7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1F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2" w:type="dxa"/>
          </w:tcPr>
          <w:p w:rsidR="00560933" w:rsidRPr="00560933" w:rsidRDefault="00560933" w:rsidP="00560933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Знаниевый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68"/>
              </w:numPr>
              <w:tabs>
                <w:tab w:val="left" w:pos="34"/>
                <w:tab w:val="left" w:pos="318"/>
                <w:tab w:val="left" w:pos="601"/>
              </w:tabs>
              <w:spacing w:after="0" w:line="240" w:lineRule="auto"/>
              <w:ind w:left="601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имеют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</w:t>
            </w:r>
            <w:r w:rsidRPr="0056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видах диалога (этикетного, информационного, экспрессивного, побудительного, делового), типах начальных репликах в диалоге в зависимости от коммуникативной задачи (сообщении, вопросе, побуждении), об этикете, правилах общения, ведения дискуссии.</w:t>
            </w:r>
            <w:proofErr w:type="gramEnd"/>
          </w:p>
          <w:p w:rsidR="00560933" w:rsidRPr="00560933" w:rsidRDefault="00560933" w:rsidP="00560933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4"/>
              </w:numPr>
              <w:tabs>
                <w:tab w:val="left" w:pos="601"/>
              </w:tabs>
              <w:spacing w:after="0" w:line="240" w:lineRule="auto"/>
              <w:ind w:left="6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ориентируются в ситуации общения;</w:t>
            </w:r>
          </w:p>
          <w:p w:rsidR="00560933" w:rsidRPr="00560933" w:rsidRDefault="00560933" w:rsidP="00B52385">
            <w:pPr>
              <w:numPr>
                <w:ilvl w:val="0"/>
                <w:numId w:val="4"/>
              </w:numPr>
              <w:tabs>
                <w:tab w:val="left" w:pos="601"/>
              </w:tabs>
              <w:spacing w:after="0" w:line="240" w:lineRule="auto"/>
              <w:ind w:left="6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владеют различными видами диалога;</w:t>
            </w:r>
          </w:p>
          <w:p w:rsidR="00560933" w:rsidRPr="00560933" w:rsidRDefault="00560933" w:rsidP="00B52385">
            <w:pPr>
              <w:numPr>
                <w:ilvl w:val="0"/>
                <w:numId w:val="4"/>
              </w:numPr>
              <w:tabs>
                <w:tab w:val="left" w:pos="601"/>
              </w:tabs>
              <w:spacing w:after="0" w:line="240" w:lineRule="auto"/>
              <w:ind w:left="6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анализируют связность диалога по содержанию и форме;</w:t>
            </w:r>
          </w:p>
          <w:p w:rsidR="00560933" w:rsidRPr="00560933" w:rsidRDefault="00560933" w:rsidP="00B52385">
            <w:pPr>
              <w:numPr>
                <w:ilvl w:val="0"/>
                <w:numId w:val="4"/>
              </w:numPr>
              <w:tabs>
                <w:tab w:val="left" w:pos="601"/>
              </w:tabs>
              <w:spacing w:after="0" w:line="240" w:lineRule="auto"/>
              <w:ind w:left="6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диалоги минимального объема – 9-10 реплик  (без учета этикетных формул начала и конца диалога);</w:t>
            </w:r>
          </w:p>
          <w:p w:rsidR="00560933" w:rsidRPr="00560933" w:rsidRDefault="00560933" w:rsidP="00B52385">
            <w:pPr>
              <w:numPr>
                <w:ilvl w:val="0"/>
                <w:numId w:val="4"/>
              </w:numPr>
              <w:tabs>
                <w:tab w:val="left" w:pos="601"/>
              </w:tabs>
              <w:spacing w:after="0" w:line="240" w:lineRule="auto"/>
              <w:ind w:left="6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вступают в диалог, употребляя различные типы начальных реплик;</w:t>
            </w:r>
          </w:p>
          <w:p w:rsidR="00560933" w:rsidRPr="00560933" w:rsidRDefault="00560933" w:rsidP="00B52385">
            <w:pPr>
              <w:numPr>
                <w:ilvl w:val="0"/>
                <w:numId w:val="4"/>
              </w:numPr>
              <w:tabs>
                <w:tab w:val="left" w:pos="601"/>
              </w:tabs>
              <w:spacing w:after="0" w:line="240" w:lineRule="auto"/>
              <w:ind w:left="6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диалог для обмена информацией, побуждения к действию, установления и регулирования межличностных отношений;</w:t>
            </w:r>
          </w:p>
          <w:p w:rsidR="00560933" w:rsidRPr="00560933" w:rsidRDefault="00560933" w:rsidP="00B52385">
            <w:pPr>
              <w:numPr>
                <w:ilvl w:val="0"/>
                <w:numId w:val="4"/>
              </w:numPr>
              <w:tabs>
                <w:tab w:val="left" w:pos="601"/>
              </w:tabs>
              <w:spacing w:after="0" w:line="240" w:lineRule="auto"/>
              <w:ind w:left="6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соблюдают во время беседы правила общения, этикет;</w:t>
            </w:r>
          </w:p>
          <w:p w:rsidR="00560933" w:rsidRPr="00560933" w:rsidRDefault="00560933" w:rsidP="00B52385">
            <w:pPr>
              <w:numPr>
                <w:ilvl w:val="0"/>
                <w:numId w:val="4"/>
              </w:numPr>
              <w:tabs>
                <w:tab w:val="left" w:pos="601"/>
              </w:tabs>
              <w:spacing w:after="0" w:line="240" w:lineRule="auto"/>
              <w:ind w:left="6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диалог (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полилог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для совместного решения учебных задач;</w:t>
            </w:r>
          </w:p>
          <w:p w:rsidR="00560933" w:rsidRPr="00560933" w:rsidRDefault="00560933" w:rsidP="00B52385">
            <w:pPr>
              <w:numPr>
                <w:ilvl w:val="0"/>
                <w:numId w:val="4"/>
              </w:numPr>
              <w:tabs>
                <w:tab w:val="left" w:pos="601"/>
              </w:tabs>
              <w:spacing w:after="0" w:line="240" w:lineRule="auto"/>
              <w:ind w:left="6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анализируют схему построения дискуссии;</w:t>
            </w:r>
          </w:p>
          <w:p w:rsidR="00560933" w:rsidRPr="00560933" w:rsidRDefault="00560933" w:rsidP="00B52385">
            <w:pPr>
              <w:numPr>
                <w:ilvl w:val="0"/>
                <w:numId w:val="4"/>
              </w:numPr>
              <w:tabs>
                <w:tab w:val="left" w:pos="601"/>
              </w:tabs>
              <w:spacing w:after="0" w:line="240" w:lineRule="auto"/>
              <w:ind w:left="6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разрабатывают возможные варианты обсуждения определенной проблемы в ходе дискуссии (в том числе на </w:t>
            </w: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Интернет-форумах</w:t>
            </w:r>
            <w:proofErr w:type="gram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используя различные стратегии общения;</w:t>
            </w:r>
          </w:p>
          <w:p w:rsidR="00560933" w:rsidRPr="00560933" w:rsidRDefault="00560933" w:rsidP="00B52385">
            <w:pPr>
              <w:numPr>
                <w:ilvl w:val="0"/>
                <w:numId w:val="4"/>
              </w:numPr>
              <w:tabs>
                <w:tab w:val="left" w:pos="601"/>
              </w:tabs>
              <w:spacing w:after="0" w:line="240" w:lineRule="auto"/>
              <w:ind w:left="6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формулируют свою точку зрения и находят убедительные аргументы для ее подтверждения;</w:t>
            </w:r>
          </w:p>
          <w:p w:rsidR="00560933" w:rsidRPr="00560933" w:rsidRDefault="00560933" w:rsidP="00B52385">
            <w:pPr>
              <w:numPr>
                <w:ilvl w:val="0"/>
                <w:numId w:val="4"/>
              </w:numPr>
              <w:tabs>
                <w:tab w:val="left" w:pos="601"/>
              </w:tabs>
              <w:spacing w:after="0" w:line="240" w:lineRule="auto"/>
              <w:ind w:left="6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речевые выражения для стимуляции собеседника продолжить общение, формулы речевого этикета, фразы, способствующие бесконфликтному общению;</w:t>
            </w:r>
          </w:p>
          <w:p w:rsidR="00560933" w:rsidRPr="00560933" w:rsidRDefault="00560933" w:rsidP="00B52385">
            <w:pPr>
              <w:numPr>
                <w:ilvl w:val="0"/>
                <w:numId w:val="4"/>
              </w:numPr>
              <w:tabs>
                <w:tab w:val="left" w:pos="601"/>
              </w:tabs>
              <w:spacing w:after="0" w:line="240" w:lineRule="auto"/>
              <w:ind w:left="6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соблюдают нормы литературного языка, правила ведения дискуссии.</w:t>
            </w:r>
          </w:p>
          <w:p w:rsidR="00560933" w:rsidRPr="00560933" w:rsidRDefault="00560933" w:rsidP="00560933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Оценочно-ценностный компонент</w:t>
            </w:r>
          </w:p>
          <w:p w:rsidR="00560933" w:rsidRPr="00560933" w:rsidRDefault="00560933" w:rsidP="00B52385">
            <w:pPr>
              <w:numPr>
                <w:ilvl w:val="0"/>
                <w:numId w:val="95"/>
              </w:numPr>
              <w:tabs>
                <w:tab w:val="left" w:pos="34"/>
              </w:tabs>
              <w:spacing w:after="0" w:line="240" w:lineRule="auto"/>
              <w:ind w:left="743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анализируют способность создавать диалогические тексты: связность реплик диалога по содержанию и по форме, свое участие в диалоге (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полилоге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для совместного решения учебных задач;</w:t>
            </w:r>
          </w:p>
          <w:p w:rsidR="00560933" w:rsidRPr="00560933" w:rsidRDefault="00560933" w:rsidP="00B52385">
            <w:pPr>
              <w:numPr>
                <w:ilvl w:val="0"/>
                <w:numId w:val="95"/>
              </w:numPr>
              <w:tabs>
                <w:tab w:val="left" w:pos="34"/>
              </w:tabs>
              <w:spacing w:after="0" w:line="240" w:lineRule="auto"/>
              <w:ind w:left="743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оценивают свою способность участвовать в дискуссии;</w:t>
            </w:r>
          </w:p>
          <w:p w:rsidR="00560933" w:rsidRPr="00560933" w:rsidRDefault="00560933" w:rsidP="00B52385">
            <w:pPr>
              <w:numPr>
                <w:ilvl w:val="0"/>
                <w:numId w:val="95"/>
              </w:numPr>
              <w:tabs>
                <w:tab w:val="left" w:pos="34"/>
              </w:tabs>
              <w:spacing w:after="0" w:line="240" w:lineRule="auto"/>
              <w:ind w:left="743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дают оценку составленным диалогам, в том числе связности их реплик по содержанию и форме.</w:t>
            </w:r>
          </w:p>
        </w:tc>
        <w:tc>
          <w:tcPr>
            <w:tcW w:w="2945" w:type="dxa"/>
          </w:tcPr>
          <w:p w:rsidR="00560933" w:rsidRPr="00560933" w:rsidRDefault="00560933" w:rsidP="00DD1FA4">
            <w:pPr>
              <w:spacing w:after="0" w:line="240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Виды диалога, типы начальных реплик. Связность реплик диалога по содержанию и форме. </w:t>
            </w:r>
          </w:p>
          <w:p w:rsidR="00560933" w:rsidRPr="00560933" w:rsidRDefault="00560933" w:rsidP="00DD1FA4">
            <w:pPr>
              <w:spacing w:after="0" w:line="240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Дискуссия. Правила ведения дискуссии. </w:t>
            </w:r>
          </w:p>
          <w:p w:rsidR="00560933" w:rsidRPr="00560933" w:rsidRDefault="00560933" w:rsidP="00DD1FA4">
            <w:pPr>
              <w:spacing w:after="0" w:line="240" w:lineRule="auto"/>
              <w:ind w:firstLine="46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диалогов с различными типами начальных реплик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реакций на них.</w:t>
            </w:r>
          </w:p>
          <w:p w:rsidR="00560933" w:rsidRPr="00560933" w:rsidRDefault="00560933" w:rsidP="00DD1FA4">
            <w:pPr>
              <w:spacing w:after="0" w:line="240" w:lineRule="auto"/>
              <w:ind w:firstLine="462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диалога (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полилога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для совместного решения учебных задач: осознание цели, планирование работы, выполняемой в парах и небольших группах, и ее результата; осознание действий, выполненных в ходе решения учебной задачи, характера общения между членами учебной группы </w:t>
            </w:r>
          </w:p>
        </w:tc>
      </w:tr>
      <w:tr w:rsidR="00560933" w:rsidRPr="00560933" w:rsidTr="00DD1FA4">
        <w:tc>
          <w:tcPr>
            <w:tcW w:w="9751" w:type="dxa"/>
            <w:gridSpan w:val="3"/>
          </w:tcPr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Устная монологическая речь</w:t>
            </w:r>
          </w:p>
        </w:tc>
      </w:tr>
      <w:tr w:rsidR="00560933" w:rsidRPr="00560933" w:rsidTr="00DD1FA4">
        <w:tc>
          <w:tcPr>
            <w:tcW w:w="854" w:type="dxa"/>
          </w:tcPr>
          <w:p w:rsidR="00D9252A" w:rsidRPr="00DD1FA4" w:rsidRDefault="00433D3B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1F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52" w:type="dxa"/>
          </w:tcPr>
          <w:p w:rsidR="00560933" w:rsidRPr="00560933" w:rsidRDefault="00560933" w:rsidP="00560933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Знаниевый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6"/>
              </w:numPr>
              <w:tabs>
                <w:tab w:val="left" w:pos="34"/>
                <w:tab w:val="left" w:pos="318"/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знают смысл понятий: </w:t>
            </w:r>
            <w:r w:rsidRPr="0056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монолог,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пересказ;</w:t>
            </w:r>
          </w:p>
          <w:p w:rsidR="00560933" w:rsidRPr="00560933" w:rsidRDefault="00560933" w:rsidP="00B52385">
            <w:pPr>
              <w:numPr>
                <w:ilvl w:val="0"/>
                <w:numId w:val="6"/>
              </w:numPr>
              <w:tabs>
                <w:tab w:val="left" w:pos="34"/>
                <w:tab w:val="left" w:pos="318"/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имеют представление о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видах монологических высказываний (</w:t>
            </w:r>
            <w:r w:rsidRPr="005609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информационном, убеждающем, побуждающем, развлекательном и др.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основных требованиях к связному высказыванию, основных качествах хорошей монологической речи (содержательности, последовательности, богатстве, точности, выразительности, уместности, правильности и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др.);</w:t>
            </w:r>
            <w:proofErr w:type="gramEnd"/>
          </w:p>
          <w:p w:rsidR="00560933" w:rsidRPr="00560933" w:rsidRDefault="00560933" w:rsidP="00B52385">
            <w:pPr>
              <w:numPr>
                <w:ilvl w:val="0"/>
                <w:numId w:val="6"/>
              </w:numPr>
              <w:tabs>
                <w:tab w:val="left" w:pos="34"/>
                <w:tab w:val="left" w:pos="318"/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имеют понятие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особенностях различных видов пересказов (подробном, сжатом, выборочном), этапах создания устного текста, алгоритме подготовки к сжатому выборочному пересказу, публичному выступлению;</w:t>
            </w:r>
          </w:p>
          <w:p w:rsidR="00560933" w:rsidRPr="00560933" w:rsidRDefault="00560933" w:rsidP="00B52385">
            <w:pPr>
              <w:numPr>
                <w:ilvl w:val="0"/>
                <w:numId w:val="6"/>
              </w:numPr>
              <w:tabs>
                <w:tab w:val="left" w:pos="34"/>
                <w:tab w:val="left" w:pos="318"/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осведомлены о жанрах устной публичной речи (сообщении, докладе, лекции и др.);</w:t>
            </w:r>
          </w:p>
          <w:p w:rsidR="00560933" w:rsidRPr="00560933" w:rsidRDefault="00560933" w:rsidP="00B52385">
            <w:pPr>
              <w:numPr>
                <w:ilvl w:val="0"/>
                <w:numId w:val="6"/>
              </w:numPr>
              <w:tabs>
                <w:tab w:val="left" w:pos="34"/>
                <w:tab w:val="left" w:pos="318"/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знают, как подготовить сообщение на морально-этическую тему. </w:t>
            </w:r>
          </w:p>
          <w:p w:rsidR="00560933" w:rsidRPr="00560933" w:rsidRDefault="00560933" w:rsidP="00560933">
            <w:pPr>
              <w:tabs>
                <w:tab w:val="left" w:pos="34"/>
                <w:tab w:val="left" w:pos="318"/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94"/>
              </w:numPr>
              <w:tabs>
                <w:tab w:val="left" w:pos="45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пересказывают подробно тексты, относящиеся к различным типам и стилям речи;</w:t>
            </w:r>
          </w:p>
          <w:p w:rsidR="00560933" w:rsidRPr="00560933" w:rsidRDefault="00560933" w:rsidP="00B52385">
            <w:pPr>
              <w:numPr>
                <w:ilvl w:val="0"/>
                <w:numId w:val="94"/>
              </w:numPr>
              <w:tabs>
                <w:tab w:val="left" w:pos="45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соблюдают основные требования к связному устному (письменному) высказыванию при составлении устных монологических текстов; </w:t>
            </w:r>
          </w:p>
          <w:p w:rsidR="00560933" w:rsidRPr="00560933" w:rsidRDefault="00560933" w:rsidP="00B52385">
            <w:pPr>
              <w:numPr>
                <w:ilvl w:val="0"/>
                <w:numId w:val="94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владеют такими видами пересказа: подробным, сжатым, выборочным;</w:t>
            </w:r>
          </w:p>
          <w:p w:rsidR="00560933" w:rsidRPr="00560933" w:rsidRDefault="00560933" w:rsidP="00B52385">
            <w:pPr>
              <w:numPr>
                <w:ilvl w:val="0"/>
                <w:numId w:val="94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виды монологической речи (</w:t>
            </w:r>
            <w:r w:rsidRPr="005609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информационной, убеждающей, побуждающей, развлекательной и др.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); </w:t>
            </w:r>
          </w:p>
          <w:p w:rsidR="00560933" w:rsidRPr="00560933" w:rsidRDefault="00560933" w:rsidP="00B52385">
            <w:pPr>
              <w:numPr>
                <w:ilvl w:val="0"/>
                <w:numId w:val="94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готовятся к публичному выступлению (сообщению на морально-этическую тему), соблюдая этапы создания устного текста;</w:t>
            </w:r>
          </w:p>
          <w:p w:rsidR="00560933" w:rsidRPr="00560933" w:rsidRDefault="00560933" w:rsidP="00B52385">
            <w:pPr>
              <w:numPr>
                <w:ilvl w:val="0"/>
                <w:numId w:val="94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продуцируют монологическую речь, соблюдая нормы литературного языка, основные требования к связному устному высказыванию.</w:t>
            </w:r>
          </w:p>
          <w:p w:rsidR="00560933" w:rsidRPr="00560933" w:rsidRDefault="00560933" w:rsidP="00560933">
            <w:pPr>
              <w:tabs>
                <w:tab w:val="left" w:pos="34"/>
                <w:tab w:val="left" w:pos="4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Оценочно-ценностный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5"/>
              </w:numPr>
              <w:tabs>
                <w:tab w:val="left" w:pos="34"/>
              </w:tabs>
              <w:spacing w:after="0" w:line="240" w:lineRule="auto"/>
              <w:ind w:left="885" w:hanging="6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анализируют способность создавать монологические тексты;</w:t>
            </w:r>
          </w:p>
          <w:p w:rsidR="00560933" w:rsidRPr="00560933" w:rsidRDefault="00560933" w:rsidP="00B52385">
            <w:pPr>
              <w:numPr>
                <w:ilvl w:val="0"/>
                <w:numId w:val="5"/>
              </w:numPr>
              <w:tabs>
                <w:tab w:val="left" w:pos="34"/>
              </w:tabs>
              <w:spacing w:after="0" w:line="240" w:lineRule="auto"/>
              <w:ind w:left="885" w:hanging="6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оценивают различные виды пересказов, публичные выступления (сообщения на морально-этическую тему) с точки зрения соответствия тому или иному стилю и типу речи, основным качествам хорошей монологической речи, требованиям к связному устному высказыванию.</w:t>
            </w:r>
          </w:p>
        </w:tc>
        <w:tc>
          <w:tcPr>
            <w:tcW w:w="2945" w:type="dxa"/>
          </w:tcPr>
          <w:p w:rsidR="00560933" w:rsidRPr="00560933" w:rsidRDefault="00560933" w:rsidP="00DD1FA4">
            <w:pPr>
              <w:spacing w:after="0" w:line="240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Основные требования к связному высказыванию. Основные качества хорошей монологической речи (повторение и углубление).</w:t>
            </w:r>
          </w:p>
          <w:p w:rsidR="00560933" w:rsidRPr="00560933" w:rsidRDefault="00560933" w:rsidP="00DD1FA4">
            <w:pPr>
              <w:spacing w:after="0" w:line="240" w:lineRule="auto"/>
              <w:ind w:firstLine="462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монолога</w:t>
            </w:r>
            <w:r w:rsidRPr="005609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560933" w:rsidRPr="00560933" w:rsidRDefault="00560933" w:rsidP="00DD1FA4">
            <w:pPr>
              <w:spacing w:after="0" w:line="240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различных видов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пересказов: подробного, сжатого, выборочного (повторение и углубление). </w:t>
            </w:r>
          </w:p>
          <w:p w:rsidR="00560933" w:rsidRPr="00560933" w:rsidRDefault="00560933" w:rsidP="00DD1FA4">
            <w:pPr>
              <w:spacing w:after="0" w:line="240" w:lineRule="auto"/>
              <w:ind w:firstLine="462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Сжатый пересказ текста-повествования художественного стиля. Выборочный пересказ текста-рассуждения публицистического стиля на морально-этическую тему.</w:t>
            </w:r>
          </w:p>
          <w:p w:rsidR="00560933" w:rsidRPr="00560933" w:rsidRDefault="00560933" w:rsidP="00DD1FA4">
            <w:pPr>
              <w:spacing w:after="0" w:line="240" w:lineRule="auto"/>
              <w:ind w:firstLine="462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жанры устной публичной речи (сообщение, доклад, лекция и др.). Подготовка к публичному выступлению. Сообщ</w:t>
            </w:r>
            <w:r w:rsidR="00D9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 на морально-этическую тему</w:t>
            </w:r>
          </w:p>
        </w:tc>
      </w:tr>
      <w:tr w:rsidR="00560933" w:rsidRPr="00560933" w:rsidTr="00DD1FA4">
        <w:tc>
          <w:tcPr>
            <w:tcW w:w="9751" w:type="dxa"/>
            <w:gridSpan w:val="3"/>
          </w:tcPr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Письмо</w:t>
            </w:r>
          </w:p>
        </w:tc>
      </w:tr>
      <w:tr w:rsidR="00560933" w:rsidRPr="00560933" w:rsidTr="00DD1FA4">
        <w:tc>
          <w:tcPr>
            <w:tcW w:w="854" w:type="dxa"/>
          </w:tcPr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52" w:type="dxa"/>
          </w:tcPr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Знаниевый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6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смысл понятий: рецензия, тезис, реферат;</w:t>
            </w:r>
          </w:p>
          <w:p w:rsidR="00560933" w:rsidRPr="00560933" w:rsidRDefault="00560933" w:rsidP="00B52385">
            <w:pPr>
              <w:numPr>
                <w:ilvl w:val="0"/>
                <w:numId w:val="6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коммуникативно-языковые особенности оформления рецензии, тезисов статьи, реферата.</w:t>
            </w:r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93"/>
              </w:numPr>
              <w:tabs>
                <w:tab w:val="left" w:pos="601"/>
              </w:tabs>
              <w:spacing w:after="0" w:line="240" w:lineRule="auto"/>
              <w:ind w:left="601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владеют алгоритмами работы над письменными изложениями таких видов: выборочным, сжатым, изложением с творческим заданием;</w:t>
            </w:r>
          </w:p>
          <w:p w:rsidR="00560933" w:rsidRPr="00560933" w:rsidRDefault="00560933" w:rsidP="00B52385">
            <w:pPr>
              <w:numPr>
                <w:ilvl w:val="0"/>
                <w:numId w:val="93"/>
              </w:numPr>
              <w:tabs>
                <w:tab w:val="left" w:pos="601"/>
              </w:tabs>
              <w:spacing w:after="0" w:line="240" w:lineRule="auto"/>
              <w:ind w:left="601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ориентируются в границах темы и основной мысли изложения, сочинения, рецензии, тезисов, реферата;</w:t>
            </w:r>
          </w:p>
          <w:p w:rsidR="00560933" w:rsidRPr="00560933" w:rsidRDefault="00560933" w:rsidP="00B52385">
            <w:pPr>
              <w:numPr>
                <w:ilvl w:val="0"/>
                <w:numId w:val="93"/>
              </w:numPr>
              <w:tabs>
                <w:tab w:val="left" w:pos="601"/>
              </w:tabs>
              <w:spacing w:after="0" w:line="240" w:lineRule="auto"/>
              <w:ind w:left="601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анализируют композиционные и языковые особенности оформления рецензии, тезисов,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реферата;</w:t>
            </w:r>
          </w:p>
          <w:p w:rsidR="00560933" w:rsidRPr="00560933" w:rsidRDefault="00560933" w:rsidP="00B52385">
            <w:pPr>
              <w:numPr>
                <w:ilvl w:val="0"/>
                <w:numId w:val="93"/>
              </w:numPr>
              <w:tabs>
                <w:tab w:val="left" w:pos="601"/>
              </w:tabs>
              <w:spacing w:after="0" w:line="240" w:lineRule="auto"/>
              <w:ind w:left="601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соблюдают содержательные и композиционные особенности рассуждения при написании сочинения на морально-этическую тему;</w:t>
            </w:r>
          </w:p>
          <w:p w:rsidR="00560933" w:rsidRPr="00560933" w:rsidRDefault="00560933" w:rsidP="00B52385">
            <w:pPr>
              <w:numPr>
                <w:ilvl w:val="0"/>
                <w:numId w:val="93"/>
              </w:numPr>
              <w:tabs>
                <w:tab w:val="left" w:pos="601"/>
              </w:tabs>
              <w:spacing w:after="0" w:line="240" w:lineRule="auto"/>
              <w:ind w:left="601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свободно, правильно излагают свои мысли в письменной форме, используя алгоритм создания собственного текста;</w:t>
            </w:r>
          </w:p>
          <w:p w:rsidR="00560933" w:rsidRPr="00560933" w:rsidRDefault="00560933" w:rsidP="00B52385">
            <w:pPr>
              <w:numPr>
                <w:ilvl w:val="0"/>
                <w:numId w:val="93"/>
              </w:numPr>
              <w:tabs>
                <w:tab w:val="left" w:pos="601"/>
              </w:tabs>
              <w:spacing w:after="0" w:line="240" w:lineRule="auto"/>
              <w:ind w:left="601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употребляют языковые средства, характерные для публицистического (изложение, сочинение на морально-этическую тему) и научного (рецензия, тезисы, реферат) стилей речи. </w:t>
            </w:r>
            <w:proofErr w:type="gramEnd"/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Оценочно-ценностный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7"/>
              </w:numPr>
              <w:tabs>
                <w:tab w:val="left" w:pos="601"/>
              </w:tabs>
              <w:spacing w:after="0" w:line="240" w:lineRule="auto"/>
              <w:ind w:left="601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оценивают содержание и форму изложения с творческим заданием, сочинения, рецензии, тезисов, реферата;</w:t>
            </w:r>
          </w:p>
          <w:p w:rsidR="00560933" w:rsidRPr="00560933" w:rsidRDefault="00560933" w:rsidP="00B52385">
            <w:pPr>
              <w:numPr>
                <w:ilvl w:val="0"/>
                <w:numId w:val="7"/>
              </w:numPr>
              <w:tabs>
                <w:tab w:val="left" w:pos="601"/>
              </w:tabs>
              <w:spacing w:after="0" w:line="240" w:lineRule="auto"/>
              <w:ind w:left="601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совершенствуют содержание и языковое оформление собственного высказывания;</w:t>
            </w:r>
          </w:p>
          <w:p w:rsidR="00560933" w:rsidRPr="00560933" w:rsidRDefault="00560933" w:rsidP="00B52385">
            <w:pPr>
              <w:numPr>
                <w:ilvl w:val="0"/>
                <w:numId w:val="7"/>
              </w:numPr>
              <w:tabs>
                <w:tab w:val="left" w:pos="601"/>
              </w:tabs>
              <w:spacing w:after="0" w:line="240" w:lineRule="auto"/>
              <w:ind w:left="601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речевой контроль;</w:t>
            </w:r>
          </w:p>
          <w:p w:rsidR="00560933" w:rsidRPr="00560933" w:rsidRDefault="00560933" w:rsidP="00B52385">
            <w:pPr>
              <w:numPr>
                <w:ilvl w:val="0"/>
                <w:numId w:val="7"/>
              </w:numPr>
              <w:tabs>
                <w:tab w:val="left" w:pos="601"/>
              </w:tabs>
              <w:spacing w:after="0" w:line="240" w:lineRule="auto"/>
              <w:ind w:left="601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оценивают свою речь с точки зрения соответствия ее особенностям публицистического (изложение, сочинение на морально-этическую тему) либо научного (рецензия, тезисы, реферат) стилей.</w:t>
            </w:r>
          </w:p>
        </w:tc>
        <w:tc>
          <w:tcPr>
            <w:tcW w:w="2945" w:type="dxa"/>
          </w:tcPr>
          <w:p w:rsidR="00560933" w:rsidRPr="00560933" w:rsidRDefault="00560933" w:rsidP="00DD1FA4">
            <w:pPr>
              <w:spacing w:after="0" w:line="240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Письменное сжатое изложение текста на морально-этическую тему с творческим заданием – дописать начало или конец текста или дополнить небольшим рассуждением по затронутому вопросу.</w:t>
            </w:r>
          </w:p>
          <w:p w:rsidR="00560933" w:rsidRPr="00560933" w:rsidRDefault="00560933" w:rsidP="00DD1FA4">
            <w:pPr>
              <w:spacing w:after="0" w:line="240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Выборочное изложение текста с комбинированием различных типов речи.</w:t>
            </w:r>
          </w:p>
          <w:p w:rsidR="00560933" w:rsidRPr="00560933" w:rsidRDefault="00560933" w:rsidP="00DD1FA4">
            <w:pPr>
              <w:spacing w:after="0" w:line="240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Письменное сочинение публицистического стиля на морально-этическую тему.</w:t>
            </w:r>
          </w:p>
          <w:p w:rsidR="00560933" w:rsidRPr="00560933" w:rsidRDefault="00560933" w:rsidP="00DD1FA4">
            <w:pPr>
              <w:spacing w:after="0" w:line="240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Рецензия. Тезисы статьи. Реферат (по 2-3 источникам). Работа с книгой: списки источников (литер</w:t>
            </w:r>
            <w:r w:rsidR="00D9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атуры,  электронных материалов)</w:t>
            </w:r>
          </w:p>
          <w:p w:rsidR="00560933" w:rsidRPr="00560933" w:rsidRDefault="00560933" w:rsidP="00757394">
            <w:pPr>
              <w:spacing w:after="0" w:line="240" w:lineRule="auto"/>
              <w:ind w:firstLine="1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0933" w:rsidRPr="00560933" w:rsidRDefault="00560933" w:rsidP="00560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60933" w:rsidRDefault="00560933" w:rsidP="001951A8">
      <w:pPr>
        <w:pStyle w:val="a3"/>
        <w:numPr>
          <w:ilvl w:val="1"/>
          <w:numId w:val="127"/>
        </w:numPr>
        <w:spacing w:after="0" w:line="240" w:lineRule="auto"/>
        <w:jc w:val="center"/>
        <w:rPr>
          <w:b/>
          <w:sz w:val="28"/>
          <w:szCs w:val="28"/>
          <w:lang w:eastAsia="ru-RU"/>
        </w:rPr>
      </w:pPr>
      <w:r w:rsidRPr="001951A8">
        <w:rPr>
          <w:b/>
          <w:sz w:val="28"/>
          <w:szCs w:val="28"/>
          <w:lang w:eastAsia="ru-RU"/>
        </w:rPr>
        <w:t xml:space="preserve">Языковая содержательная </w:t>
      </w:r>
      <w:r w:rsidRPr="001951A8">
        <w:rPr>
          <w:b/>
          <w:color w:val="000000"/>
          <w:sz w:val="28"/>
          <w:szCs w:val="28"/>
          <w:lang w:eastAsia="ru-RU"/>
        </w:rPr>
        <w:t>линия (</w:t>
      </w:r>
      <w:r w:rsidRPr="001951A8">
        <w:rPr>
          <w:b/>
          <w:sz w:val="28"/>
          <w:szCs w:val="28"/>
          <w:lang w:eastAsia="ru-RU"/>
        </w:rPr>
        <w:t xml:space="preserve">32 </w:t>
      </w:r>
      <w:r w:rsidRPr="001951A8">
        <w:rPr>
          <w:b/>
          <w:color w:val="000000"/>
          <w:sz w:val="28"/>
          <w:szCs w:val="28"/>
          <w:lang w:eastAsia="ru-RU"/>
        </w:rPr>
        <w:t>час</w:t>
      </w:r>
      <w:r w:rsidRPr="001951A8">
        <w:rPr>
          <w:b/>
          <w:sz w:val="28"/>
          <w:szCs w:val="28"/>
          <w:lang w:eastAsia="ru-RU"/>
        </w:rPr>
        <w:t>а)</w:t>
      </w:r>
    </w:p>
    <w:p w:rsidR="001951A8" w:rsidRPr="001951A8" w:rsidRDefault="001951A8" w:rsidP="001951A8">
      <w:pPr>
        <w:pStyle w:val="a3"/>
        <w:spacing w:after="0" w:line="240" w:lineRule="auto"/>
        <w:ind w:left="1800"/>
        <w:jc w:val="center"/>
        <w:rPr>
          <w:b/>
          <w:sz w:val="28"/>
          <w:szCs w:val="28"/>
          <w:lang w:eastAsia="ru-RU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6088"/>
        <w:gridCol w:w="3126"/>
      </w:tblGrid>
      <w:tr w:rsidR="00560933" w:rsidRPr="00560933" w:rsidTr="00AC4346">
        <w:tc>
          <w:tcPr>
            <w:tcW w:w="851" w:type="dxa"/>
          </w:tcPr>
          <w:p w:rsidR="001951A8" w:rsidRDefault="001951A8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6088" w:type="dxa"/>
          </w:tcPr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Ожидаемые результаты учебно-познавательной деятельности учащихся</w:t>
            </w:r>
          </w:p>
        </w:tc>
        <w:tc>
          <w:tcPr>
            <w:tcW w:w="3126" w:type="dxa"/>
          </w:tcPr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</w:tr>
      <w:tr w:rsidR="00560933" w:rsidRPr="00560933" w:rsidTr="00AC4346">
        <w:tc>
          <w:tcPr>
            <w:tcW w:w="10065" w:type="dxa"/>
            <w:gridSpan w:val="3"/>
          </w:tcPr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сведения о языке (2 часа)</w:t>
            </w:r>
          </w:p>
        </w:tc>
      </w:tr>
      <w:tr w:rsidR="00560933" w:rsidRPr="00560933" w:rsidTr="00AC4346">
        <w:tc>
          <w:tcPr>
            <w:tcW w:w="851" w:type="dxa"/>
          </w:tcPr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8" w:type="dxa"/>
          </w:tcPr>
          <w:p w:rsidR="00560933" w:rsidRPr="00560933" w:rsidRDefault="00560933" w:rsidP="005609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Знаниевый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92"/>
              </w:numPr>
              <w:tabs>
                <w:tab w:val="left" w:pos="459"/>
              </w:tabs>
              <w:spacing w:after="0" w:line="240" w:lineRule="auto"/>
              <w:ind w:left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основные единицы языка, их роль в устной и письменной речи (звук и буква, морфема, слово, словосочетание, предложение);</w:t>
            </w:r>
          </w:p>
          <w:p w:rsidR="00560933" w:rsidRPr="00560933" w:rsidRDefault="00560933" w:rsidP="00B52385">
            <w:pPr>
              <w:numPr>
                <w:ilvl w:val="0"/>
                <w:numId w:val="92"/>
              </w:numPr>
              <w:tabs>
                <w:tab w:val="left" w:pos="459"/>
              </w:tabs>
              <w:spacing w:after="0" w:line="240" w:lineRule="auto"/>
              <w:ind w:left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о стилистических средствах языка и их использовании.</w:t>
            </w:r>
          </w:p>
          <w:p w:rsidR="00560933" w:rsidRPr="00560933" w:rsidRDefault="00560933" w:rsidP="005609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91"/>
              </w:numPr>
              <w:tabs>
                <w:tab w:val="left" w:pos="743"/>
              </w:tabs>
              <w:spacing w:after="0" w:line="240" w:lineRule="auto"/>
              <w:ind w:left="743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опознают основные единицы языка, их роль в устной и письменной речи (звук и буква, значимая часть слова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морфема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слово, словосочетание, предложение);</w:t>
            </w:r>
          </w:p>
          <w:p w:rsidR="00560933" w:rsidRPr="00560933" w:rsidRDefault="00560933" w:rsidP="00B52385">
            <w:pPr>
              <w:numPr>
                <w:ilvl w:val="0"/>
                <w:numId w:val="91"/>
              </w:numPr>
              <w:tabs>
                <w:tab w:val="left" w:pos="743"/>
              </w:tabs>
              <w:spacing w:after="0" w:line="240" w:lineRule="auto"/>
              <w:ind w:left="743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анализируют языковые единицы с точки зрения правильности и уместности употребления их в речи;</w:t>
            </w:r>
          </w:p>
          <w:p w:rsidR="00560933" w:rsidRPr="00560933" w:rsidRDefault="00560933" w:rsidP="00B52385">
            <w:pPr>
              <w:numPr>
                <w:ilvl w:val="0"/>
                <w:numId w:val="91"/>
              </w:numPr>
              <w:tabs>
                <w:tab w:val="left" w:pos="743"/>
              </w:tabs>
              <w:spacing w:after="0" w:line="240" w:lineRule="auto"/>
              <w:ind w:left="743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коммуникативно целесообразно используют языковые единицы в устной и письменной речи;</w:t>
            </w:r>
          </w:p>
          <w:p w:rsidR="00560933" w:rsidRPr="00560933" w:rsidRDefault="00560933" w:rsidP="00B52385">
            <w:pPr>
              <w:numPr>
                <w:ilvl w:val="0"/>
                <w:numId w:val="91"/>
              </w:numPr>
              <w:tabs>
                <w:tab w:val="left" w:pos="743"/>
              </w:tabs>
              <w:spacing w:after="0" w:line="240" w:lineRule="auto"/>
              <w:ind w:left="743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стилистическим словарем.</w:t>
            </w:r>
          </w:p>
          <w:p w:rsidR="00560933" w:rsidRPr="00560933" w:rsidRDefault="00560933" w:rsidP="005609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Оценочно-ценностный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90"/>
              </w:numPr>
              <w:tabs>
                <w:tab w:val="left" w:pos="743"/>
              </w:tabs>
              <w:spacing w:after="0" w:line="240" w:lineRule="auto"/>
              <w:ind w:left="743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речевой контроль, самоконтроль;</w:t>
            </w:r>
          </w:p>
          <w:p w:rsidR="00560933" w:rsidRPr="00560933" w:rsidRDefault="00560933" w:rsidP="00B52385">
            <w:pPr>
              <w:numPr>
                <w:ilvl w:val="0"/>
                <w:numId w:val="90"/>
              </w:numPr>
              <w:tabs>
                <w:tab w:val="left" w:pos="743"/>
              </w:tabs>
              <w:spacing w:after="0" w:line="240" w:lineRule="auto"/>
              <w:ind w:left="743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оценивают устную и письменную речь с точки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зрения языкового оформления.</w:t>
            </w:r>
          </w:p>
        </w:tc>
        <w:tc>
          <w:tcPr>
            <w:tcW w:w="3126" w:type="dxa"/>
          </w:tcPr>
          <w:p w:rsidR="00560933" w:rsidRPr="00560933" w:rsidRDefault="00560933" w:rsidP="001951A8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Основные единицы языка (звук и буква, значимая часть слова (морфема), слово, словосочетание, предложение), их роль в устной и письменной речи (повторение с углублением с опорой на украинский язык).</w:t>
            </w:r>
          </w:p>
          <w:p w:rsidR="00560933" w:rsidRPr="001951A8" w:rsidRDefault="00560933" w:rsidP="001951A8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Стилистические средства языка и их использование</w:t>
            </w:r>
            <w:r w:rsidR="003C3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367E" w:rsidRPr="00195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(общее ознакомление)</w:t>
            </w:r>
            <w:r w:rsidRPr="00195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60933" w:rsidRPr="001951A8" w:rsidRDefault="00560933" w:rsidP="001951A8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Стилистический словарь (ознакомление)</w:t>
            </w:r>
          </w:p>
        </w:tc>
      </w:tr>
      <w:tr w:rsidR="00560933" w:rsidRPr="00560933" w:rsidTr="00AC4346">
        <w:tc>
          <w:tcPr>
            <w:tcW w:w="851" w:type="dxa"/>
          </w:tcPr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088" w:type="dxa"/>
          </w:tcPr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Знаниевый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89"/>
              </w:numPr>
              <w:tabs>
                <w:tab w:val="left" w:pos="743"/>
              </w:tabs>
              <w:spacing w:after="0" w:line="240" w:lineRule="auto"/>
              <w:ind w:left="743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имеют общее представление о культуре речи, правильности речи;</w:t>
            </w:r>
          </w:p>
          <w:p w:rsidR="00560933" w:rsidRPr="00560933" w:rsidRDefault="00560933" w:rsidP="00B52385">
            <w:pPr>
              <w:numPr>
                <w:ilvl w:val="0"/>
                <w:numId w:val="89"/>
              </w:numPr>
              <w:tabs>
                <w:tab w:val="left" w:pos="743"/>
              </w:tabs>
              <w:spacing w:after="0" w:line="240" w:lineRule="auto"/>
              <w:ind w:left="743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имеют понятие о нормах русского литературного языка (орфоэпических, лексических, словообразовательных, морфологических, синтаксических, орфографических, пунктуационных).</w:t>
            </w:r>
            <w:proofErr w:type="gramEnd"/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88"/>
              </w:numPr>
              <w:tabs>
                <w:tab w:val="left" w:pos="743"/>
              </w:tabs>
              <w:spacing w:after="0" w:line="240" w:lineRule="auto"/>
              <w:ind w:left="743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оперируют понятиями: культура речи, правильность речи, нормы русского литературного языка;  </w:t>
            </w:r>
          </w:p>
          <w:p w:rsidR="00560933" w:rsidRPr="00560933" w:rsidRDefault="00560933" w:rsidP="00B52385">
            <w:pPr>
              <w:numPr>
                <w:ilvl w:val="0"/>
                <w:numId w:val="88"/>
              </w:numPr>
              <w:tabs>
                <w:tab w:val="left" w:pos="743"/>
              </w:tabs>
              <w:spacing w:after="0" w:line="240" w:lineRule="auto"/>
              <w:ind w:left="743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владеют нормами русского литературного языка (орфоэпическими, лексическими, словообразовательными,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морфологическимие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синтаксическими, орфографическими,  пунктуационными);</w:t>
            </w:r>
          </w:p>
          <w:p w:rsidR="00560933" w:rsidRPr="00560933" w:rsidRDefault="00560933" w:rsidP="00B52385">
            <w:pPr>
              <w:numPr>
                <w:ilvl w:val="0"/>
                <w:numId w:val="88"/>
              </w:numPr>
              <w:tabs>
                <w:tab w:val="left" w:pos="743"/>
              </w:tabs>
              <w:spacing w:after="0" w:line="240" w:lineRule="auto"/>
              <w:ind w:left="743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нормативные и ненормативное использование языковых средств в речи;</w:t>
            </w:r>
            <w:proofErr w:type="gramEnd"/>
          </w:p>
          <w:p w:rsidR="00560933" w:rsidRPr="00560933" w:rsidRDefault="00560933" w:rsidP="00B52385">
            <w:pPr>
              <w:numPr>
                <w:ilvl w:val="0"/>
                <w:numId w:val="88"/>
              </w:numPr>
              <w:tabs>
                <w:tab w:val="left" w:pos="743"/>
              </w:tabs>
              <w:spacing w:after="0" w:line="240" w:lineRule="auto"/>
              <w:ind w:left="743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соблюдают нормы литературного языка в устной и письменной речи.</w:t>
            </w:r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Оценочно-ценностный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69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речевой контроль, самоконтроль;</w:t>
            </w:r>
          </w:p>
          <w:p w:rsidR="00560933" w:rsidRPr="00560933" w:rsidRDefault="00560933" w:rsidP="00B52385">
            <w:pPr>
              <w:numPr>
                <w:ilvl w:val="0"/>
                <w:numId w:val="69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оценивают устную и письменную речь с точки зрения ее правильности.</w:t>
            </w:r>
          </w:p>
        </w:tc>
        <w:tc>
          <w:tcPr>
            <w:tcW w:w="3126" w:type="dxa"/>
          </w:tcPr>
          <w:p w:rsidR="00560933" w:rsidRPr="00560933" w:rsidRDefault="00560933" w:rsidP="001951A8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культуре речи (общее представление)</w:t>
            </w:r>
            <w:r w:rsidR="00433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60933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 xml:space="preserve"> 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Правильность речи. Нормы русского литературного языка</w:t>
            </w:r>
            <w:r w:rsidRPr="0056093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: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орфоэпические, лексические, словообразовательные, морфологические, синтаксические, орфографические, пунктуационные (систематизация и обобщение).</w:t>
            </w:r>
          </w:p>
        </w:tc>
      </w:tr>
      <w:tr w:rsidR="00560933" w:rsidRPr="00560933" w:rsidTr="00AC4346">
        <w:tc>
          <w:tcPr>
            <w:tcW w:w="10065" w:type="dxa"/>
            <w:gridSpan w:val="3"/>
          </w:tcPr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Фонетика. Графика. Орфоэпия. Орфография (8 часов)</w:t>
            </w:r>
          </w:p>
          <w:p w:rsidR="00560933" w:rsidRPr="00560933" w:rsidRDefault="00560933" w:rsidP="005609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60933" w:rsidRPr="00560933" w:rsidTr="00AC4346">
        <w:tc>
          <w:tcPr>
            <w:tcW w:w="851" w:type="dxa"/>
          </w:tcPr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  <w:p w:rsidR="00560933" w:rsidRPr="00560933" w:rsidRDefault="00560933" w:rsidP="005609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88" w:type="dxa"/>
          </w:tcPr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Знаниевый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70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смысл понятий</w:t>
            </w: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и буквы, звуки русского языка (гласные: ударные, безударные; согласные: звонкие и глухие, твердые и мягкие);</w:t>
            </w:r>
            <w:proofErr w:type="gramEnd"/>
          </w:p>
          <w:p w:rsidR="00560933" w:rsidRPr="00560933" w:rsidRDefault="00560933" w:rsidP="00B52385">
            <w:pPr>
              <w:numPr>
                <w:ilvl w:val="0"/>
                <w:numId w:val="70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имеют представление об основных стилистических средствах фонетики (неполном произношении в разговорном стиле, роли логического ударения, интонации, пауз в устной речи).</w:t>
            </w:r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87"/>
              </w:numPr>
              <w:tabs>
                <w:tab w:val="left" w:pos="601"/>
              </w:tabs>
              <w:spacing w:after="0" w:line="240" w:lineRule="auto"/>
              <w:ind w:left="601" w:hanging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звуки речи (гласные: ударные, безударные; согласные: звонкие и глухие, твердые и мягкие);</w:t>
            </w:r>
          </w:p>
          <w:p w:rsidR="00560933" w:rsidRPr="00560933" w:rsidRDefault="00560933" w:rsidP="00B52385">
            <w:pPr>
              <w:numPr>
                <w:ilvl w:val="0"/>
                <w:numId w:val="87"/>
              </w:numPr>
              <w:tabs>
                <w:tab w:val="left" w:pos="601"/>
              </w:tabs>
              <w:spacing w:after="0" w:line="240" w:lineRule="auto"/>
              <w:ind w:left="601" w:hanging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звуки в словах, различают звук и букву, гласные и согласные звуки, согласные твердые и мягкие, согласные звонкие и глухие;</w:t>
            </w:r>
          </w:p>
          <w:p w:rsidR="00560933" w:rsidRPr="00560933" w:rsidRDefault="00560933" w:rsidP="00B52385">
            <w:pPr>
              <w:numPr>
                <w:ilvl w:val="0"/>
                <w:numId w:val="87"/>
              </w:numPr>
              <w:tabs>
                <w:tab w:val="left" w:pos="601"/>
              </w:tabs>
              <w:spacing w:after="0" w:line="240" w:lineRule="auto"/>
              <w:ind w:left="601" w:hanging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произносят звуки и обозначают их на письме;</w:t>
            </w:r>
          </w:p>
          <w:p w:rsidR="00560933" w:rsidRPr="00560933" w:rsidRDefault="00560933" w:rsidP="00B52385">
            <w:pPr>
              <w:numPr>
                <w:ilvl w:val="0"/>
                <w:numId w:val="87"/>
              </w:numPr>
              <w:tabs>
                <w:tab w:val="left" w:pos="601"/>
              </w:tabs>
              <w:spacing w:after="0" w:line="240" w:lineRule="auto"/>
              <w:ind w:left="601" w:hanging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основные стилистические средства фонетики (неполное произношение в разговорном стиле, роль логического ударения, интонации, пауз в устной речи) и используют эти средства в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собственной речи.</w:t>
            </w:r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Оценочно-ценностный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86"/>
              </w:numPr>
              <w:tabs>
                <w:tab w:val="left" w:pos="743"/>
              </w:tabs>
              <w:spacing w:after="0" w:line="240" w:lineRule="auto"/>
              <w:ind w:left="459" w:hanging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речевой контроль, самоконтроль;</w:t>
            </w:r>
          </w:p>
          <w:p w:rsidR="00560933" w:rsidRPr="00560933" w:rsidRDefault="00560933" w:rsidP="00B52385">
            <w:pPr>
              <w:numPr>
                <w:ilvl w:val="0"/>
                <w:numId w:val="86"/>
              </w:numPr>
              <w:tabs>
                <w:tab w:val="left" w:pos="743"/>
              </w:tabs>
              <w:spacing w:after="0" w:line="240" w:lineRule="auto"/>
              <w:ind w:left="459" w:hanging="14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оценивают устную и письменную речь с точки зрения ее правильности, стилистической окраски.</w:t>
            </w:r>
          </w:p>
        </w:tc>
        <w:tc>
          <w:tcPr>
            <w:tcW w:w="3126" w:type="dxa"/>
          </w:tcPr>
          <w:p w:rsidR="00560933" w:rsidRPr="00560933" w:rsidRDefault="00560933" w:rsidP="001951A8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Звуки и буквы. Звуки русского языка. Обозначение звуков на письме (повторение).</w:t>
            </w:r>
          </w:p>
          <w:p w:rsidR="00560933" w:rsidRPr="00560933" w:rsidRDefault="00560933" w:rsidP="001951A8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стилистические средства фонетики: неполное произношение в разговорном стиле, роль логического ударения, интонации, пауз в устной речи</w:t>
            </w:r>
          </w:p>
        </w:tc>
      </w:tr>
      <w:tr w:rsidR="00560933" w:rsidRPr="00560933" w:rsidTr="00AC4346">
        <w:tc>
          <w:tcPr>
            <w:tcW w:w="851" w:type="dxa"/>
          </w:tcPr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6088" w:type="dxa"/>
          </w:tcPr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Знаниевый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70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знают нормы произношения ударных и безударных гласных; звуков, обозначаемых буквами </w:t>
            </w:r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г, ц, ш, ж, ч, щ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звонких согласных в абсолютном конце слова; сочетания согласных внутри корня (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зж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жж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езжу, вожжи), на стыке морфем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зж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(разжечь),</w:t>
            </w: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сш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(расшить),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сч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(разносчик),</w:t>
            </w: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зч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(резчик),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тч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(летчик), </w:t>
            </w:r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дт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(молодчик);</w:t>
            </w:r>
            <w:proofErr w:type="gram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чн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(конечно), отдельных грамматических форм: </w:t>
            </w:r>
            <w:proofErr w:type="gram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-о</w:t>
            </w:r>
            <w:proofErr w:type="gram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го, -его</w:t>
            </w: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окончаниях прилагательных, местоимений и причастий мужского и среднего рода; </w:t>
            </w:r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-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тся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,</w:t>
            </w:r>
            <w:r w:rsidRPr="005609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-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ться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формах третьего лица и инфинитива глаголов;</w:t>
            </w:r>
          </w:p>
          <w:p w:rsidR="00560933" w:rsidRPr="00560933" w:rsidRDefault="00560933" w:rsidP="00B52385">
            <w:pPr>
              <w:numPr>
                <w:ilvl w:val="0"/>
                <w:numId w:val="70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имеют представление об основных фонетических процессах, характерных для русского языка;</w:t>
            </w:r>
          </w:p>
          <w:p w:rsidR="00560933" w:rsidRPr="00560933" w:rsidRDefault="00560933" w:rsidP="00B52385">
            <w:pPr>
              <w:numPr>
                <w:ilvl w:val="0"/>
                <w:numId w:val="70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осведомлены о норме ударения.</w:t>
            </w:r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85"/>
              </w:numPr>
              <w:tabs>
                <w:tab w:val="left" w:pos="459"/>
              </w:tabs>
              <w:spacing w:after="0" w:line="240" w:lineRule="auto"/>
              <w:ind w:left="74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ударные и безударные гласные, правильно произносят их;</w:t>
            </w:r>
          </w:p>
          <w:p w:rsidR="00560933" w:rsidRPr="00560933" w:rsidRDefault="00560933" w:rsidP="00B52385">
            <w:pPr>
              <w:numPr>
                <w:ilvl w:val="0"/>
                <w:numId w:val="85"/>
              </w:numPr>
              <w:tabs>
                <w:tab w:val="left" w:pos="459"/>
              </w:tabs>
              <w:spacing w:after="0" w:line="240" w:lineRule="auto"/>
              <w:ind w:left="74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произносят звуки, обозначаемые буквами </w:t>
            </w:r>
            <w:proofErr w:type="gram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г</w:t>
            </w:r>
            <w:proofErr w:type="gram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, ц, ш, ж, ч, щ</w:t>
            </w: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;</w:t>
            </w:r>
          </w:p>
          <w:p w:rsidR="00560933" w:rsidRPr="00560933" w:rsidRDefault="00560933" w:rsidP="00B52385">
            <w:pPr>
              <w:numPr>
                <w:ilvl w:val="0"/>
                <w:numId w:val="85"/>
              </w:numPr>
              <w:tabs>
                <w:tab w:val="left" w:pos="459"/>
              </w:tabs>
              <w:spacing w:after="0" w:line="240" w:lineRule="auto"/>
              <w:ind w:left="74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произносят звонкие согласные в абсолютном конце слова;</w:t>
            </w:r>
          </w:p>
          <w:p w:rsidR="00560933" w:rsidRPr="00560933" w:rsidRDefault="00560933" w:rsidP="00B52385">
            <w:pPr>
              <w:numPr>
                <w:ilvl w:val="0"/>
                <w:numId w:val="85"/>
              </w:numPr>
              <w:tabs>
                <w:tab w:val="left" w:pos="459"/>
              </w:tabs>
              <w:spacing w:after="0" w:line="240" w:lineRule="auto"/>
              <w:ind w:left="74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произносят сочетание согласных  внутри корня и на стыке морфем;</w:t>
            </w:r>
          </w:p>
          <w:p w:rsidR="00560933" w:rsidRPr="00560933" w:rsidRDefault="00560933" w:rsidP="00B52385">
            <w:pPr>
              <w:numPr>
                <w:ilvl w:val="0"/>
                <w:numId w:val="85"/>
              </w:numPr>
              <w:tabs>
                <w:tab w:val="left" w:pos="459"/>
              </w:tabs>
              <w:spacing w:after="0" w:line="240" w:lineRule="auto"/>
              <w:ind w:left="74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произносят слова в соответствии с нормами литературного языка;</w:t>
            </w:r>
          </w:p>
          <w:p w:rsidR="00560933" w:rsidRPr="00560933" w:rsidRDefault="00560933" w:rsidP="00B52385">
            <w:pPr>
              <w:numPr>
                <w:ilvl w:val="0"/>
                <w:numId w:val="85"/>
              </w:numPr>
              <w:tabs>
                <w:tab w:val="left" w:pos="459"/>
              </w:tabs>
              <w:spacing w:after="0" w:line="240" w:lineRule="auto"/>
              <w:ind w:left="74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обнаруживают в речи орфоэпические (в том числе и акцентологические) ошибки и исправляют их;</w:t>
            </w:r>
          </w:p>
          <w:p w:rsidR="00560933" w:rsidRPr="00560933" w:rsidRDefault="00560933" w:rsidP="00B52385">
            <w:pPr>
              <w:numPr>
                <w:ilvl w:val="0"/>
                <w:numId w:val="85"/>
              </w:numPr>
              <w:tabs>
                <w:tab w:val="left" w:pos="459"/>
              </w:tabs>
              <w:spacing w:after="0" w:line="240" w:lineRule="auto"/>
              <w:ind w:left="74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пользоваться орфоэпическим словарем.</w:t>
            </w:r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Оценочно-ценностный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84"/>
              </w:numPr>
              <w:tabs>
                <w:tab w:val="left" w:pos="459"/>
                <w:tab w:val="left" w:pos="743"/>
              </w:tabs>
              <w:spacing w:after="0" w:line="240" w:lineRule="auto"/>
              <w:ind w:left="45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речевой контроль, самоконтроль;</w:t>
            </w:r>
          </w:p>
          <w:p w:rsidR="00560933" w:rsidRPr="00560933" w:rsidRDefault="00560933" w:rsidP="00B52385">
            <w:pPr>
              <w:numPr>
                <w:ilvl w:val="0"/>
                <w:numId w:val="84"/>
              </w:numPr>
              <w:tabs>
                <w:tab w:val="left" w:pos="743"/>
              </w:tabs>
              <w:spacing w:after="0" w:line="240" w:lineRule="auto"/>
              <w:ind w:left="74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оценивают устную и письменную речь с точки зрения ее правильности.</w:t>
            </w:r>
          </w:p>
        </w:tc>
        <w:tc>
          <w:tcPr>
            <w:tcW w:w="3126" w:type="dxa"/>
          </w:tcPr>
          <w:p w:rsidR="00895DB6" w:rsidRPr="001951A8" w:rsidRDefault="00560933" w:rsidP="001951A8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1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Нормы произношения.</w:t>
            </w:r>
            <w:r w:rsidRPr="001951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560933" w:rsidRPr="00560933" w:rsidRDefault="00560933" w:rsidP="001951A8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фонетические процессы, характерные для русского языка</w:t>
            </w:r>
            <w:r w:rsidR="00895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(редукция гласных в безударном положении, оглушение и озвончение согласных).</w:t>
            </w:r>
          </w:p>
          <w:p w:rsidR="00560933" w:rsidRPr="00560933" w:rsidRDefault="00560933" w:rsidP="001951A8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Произношение ударных, безударных гласных; звуков, обозначаемых буквами </w:t>
            </w:r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г, ц, ш, ж, ч, щ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звонких согласных в абсолютном конце слова (в сопоставлении с украинским языком).</w:t>
            </w:r>
          </w:p>
          <w:p w:rsidR="00560933" w:rsidRPr="00560933" w:rsidRDefault="00560933" w:rsidP="001951A8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Произношение</w:t>
            </w: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сочетаний звуков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зж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жж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сш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сч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зч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тч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дт,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чн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-о</w:t>
            </w:r>
            <w:proofErr w:type="gram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го, -его, -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тся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,</w:t>
            </w:r>
            <w:r w:rsidRPr="005609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-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ться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(повторение и углубление). </w:t>
            </w:r>
          </w:p>
          <w:p w:rsidR="00560933" w:rsidRPr="00560933" w:rsidRDefault="00560933" w:rsidP="001951A8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ударения</w:t>
            </w:r>
            <w:r w:rsidRPr="0056093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</w:p>
          <w:p w:rsidR="00560933" w:rsidRPr="00560933" w:rsidRDefault="00560933" w:rsidP="001951A8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Нарушение орфоэпической (в том числе и акцентологической) нормы, вызванное влиянием украинского языка. </w:t>
            </w:r>
          </w:p>
          <w:p w:rsidR="00560933" w:rsidRPr="00560933" w:rsidRDefault="00560933" w:rsidP="001951A8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Орфоэпический словарь</w:t>
            </w:r>
          </w:p>
          <w:p w:rsidR="00560933" w:rsidRPr="00560933" w:rsidRDefault="00560933" w:rsidP="00757394">
            <w:pPr>
              <w:spacing w:after="0" w:line="240" w:lineRule="auto"/>
              <w:ind w:firstLine="4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0933" w:rsidRPr="00560933" w:rsidTr="00AC4346">
        <w:tc>
          <w:tcPr>
            <w:tcW w:w="851" w:type="dxa"/>
          </w:tcPr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88" w:type="dxa"/>
          </w:tcPr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Знаниевый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70"/>
              </w:numPr>
              <w:spacing w:after="0" w:line="240" w:lineRule="auto"/>
              <w:ind w:left="601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знают правила написания проверяемых и непроверяемых безударных гласных в корне слова; правописание согласных (звонких и глухих, непроизносимых согласных,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жи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ши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ча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ща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чу,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щу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чк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чн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нч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нщ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щн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рщ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шч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жч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сч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зч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стч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зтч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двойных согласных); правописание слов </w:t>
            </w: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разделительными </w:t>
            </w:r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ъ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ь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70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сопоставляют произношение и написание слов;</w:t>
            </w:r>
          </w:p>
          <w:p w:rsidR="00560933" w:rsidRPr="00560933" w:rsidRDefault="00560933" w:rsidP="00B52385">
            <w:pPr>
              <w:numPr>
                <w:ilvl w:val="0"/>
                <w:numId w:val="70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опознают изученную орфограмму;</w:t>
            </w:r>
          </w:p>
          <w:p w:rsidR="00560933" w:rsidRPr="00560933" w:rsidRDefault="00560933" w:rsidP="00B52385">
            <w:pPr>
              <w:numPr>
                <w:ilvl w:val="0"/>
                <w:numId w:val="70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объясняют написание слова с изученной орфограммой;</w:t>
            </w:r>
          </w:p>
          <w:p w:rsidR="00560933" w:rsidRPr="00560933" w:rsidRDefault="00560933" w:rsidP="00B52385">
            <w:pPr>
              <w:numPr>
                <w:ilvl w:val="0"/>
                <w:numId w:val="70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пишут слова с изученными орфограммами;</w:t>
            </w:r>
          </w:p>
          <w:p w:rsidR="00560933" w:rsidRPr="00560933" w:rsidRDefault="00560933" w:rsidP="00B52385">
            <w:pPr>
              <w:numPr>
                <w:ilvl w:val="0"/>
                <w:numId w:val="70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и исправляют орфографические ошибки в чужом и своем тексте.</w:t>
            </w:r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Оценочно-ценностный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83"/>
              </w:numPr>
              <w:spacing w:after="0" w:line="240" w:lineRule="auto"/>
              <w:ind w:left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речевой контроль, самоконтроль;</w:t>
            </w:r>
          </w:p>
          <w:p w:rsidR="00560933" w:rsidRPr="00560933" w:rsidRDefault="00560933" w:rsidP="00B52385">
            <w:pPr>
              <w:numPr>
                <w:ilvl w:val="0"/>
                <w:numId w:val="83"/>
              </w:numPr>
              <w:spacing w:after="0" w:line="240" w:lineRule="auto"/>
              <w:ind w:left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оценивают письменную речь с точки зрения ее правильности.</w:t>
            </w:r>
          </w:p>
        </w:tc>
        <w:tc>
          <w:tcPr>
            <w:tcW w:w="3126" w:type="dxa"/>
          </w:tcPr>
          <w:p w:rsidR="00895DB6" w:rsidRPr="001951A8" w:rsidRDefault="00560933" w:rsidP="001951A8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951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Нормы орфографии.</w:t>
            </w:r>
          </w:p>
          <w:p w:rsidR="00560933" w:rsidRPr="00560933" w:rsidRDefault="00560933" w:rsidP="001951A8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проверяемых и непроверяемых безударных гласных в корне слова. </w:t>
            </w:r>
          </w:p>
          <w:p w:rsidR="00560933" w:rsidRPr="00560933" w:rsidRDefault="00560933" w:rsidP="001951A8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согласных (звонких и глухих, непроизносимых согласных, сочетаний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жи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ши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ча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ща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чу,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щу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чк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чн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нч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нщ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щн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рщ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шч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жч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сч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зч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стч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зтч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двойных согласных).</w:t>
            </w: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560933" w:rsidRPr="00560933" w:rsidRDefault="00560933" w:rsidP="001951A8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слов с разделительными </w:t>
            </w:r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ъ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ь</w:t>
            </w:r>
          </w:p>
          <w:p w:rsidR="00560933" w:rsidRPr="00560933" w:rsidRDefault="00560933" w:rsidP="00757394">
            <w:pPr>
              <w:spacing w:after="0" w:line="240" w:lineRule="auto"/>
              <w:ind w:firstLine="1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0933" w:rsidRPr="00560933" w:rsidTr="00AC4346">
        <w:tc>
          <w:tcPr>
            <w:tcW w:w="10065" w:type="dxa"/>
            <w:gridSpan w:val="3"/>
          </w:tcPr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Состав слова. Словообразование. Орфография (4 часа)</w:t>
            </w:r>
          </w:p>
          <w:p w:rsidR="00560933" w:rsidRPr="00560933" w:rsidRDefault="00560933" w:rsidP="00891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60933" w:rsidRPr="00560933" w:rsidTr="00AC4346">
        <w:tc>
          <w:tcPr>
            <w:tcW w:w="851" w:type="dxa"/>
          </w:tcPr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88" w:type="dxa"/>
          </w:tcPr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Знаниевый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70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смысл понятий</w:t>
            </w: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основа слова, окончание изменяемых слов, корень, суффикс, префикс, однокоренные слова; форма слова; </w:t>
            </w:r>
            <w:proofErr w:type="gramEnd"/>
          </w:p>
          <w:p w:rsidR="00560933" w:rsidRPr="00560933" w:rsidRDefault="00560933" w:rsidP="00B52385">
            <w:pPr>
              <w:numPr>
                <w:ilvl w:val="0"/>
                <w:numId w:val="70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имеют представление об эмоционально-экспрессивном значении отдельных префиксов и суффиксов, используемых в разговорной и книжной речи;</w:t>
            </w:r>
          </w:p>
          <w:p w:rsidR="00560933" w:rsidRPr="00560933" w:rsidRDefault="00560933" w:rsidP="00B52385">
            <w:pPr>
              <w:numPr>
                <w:ilvl w:val="0"/>
                <w:numId w:val="70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имеют представление о словаре строения слов, школьном </w:t>
            </w: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словообразовательным</w:t>
            </w:r>
            <w:proofErr w:type="gram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словаре.</w:t>
            </w:r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82"/>
              </w:numPr>
              <w:tabs>
                <w:tab w:val="left" w:pos="459"/>
              </w:tabs>
              <w:spacing w:after="0" w:line="240" w:lineRule="auto"/>
              <w:ind w:left="74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отделяют окончание от основы;</w:t>
            </w:r>
          </w:p>
          <w:p w:rsidR="00560933" w:rsidRPr="00560933" w:rsidRDefault="00560933" w:rsidP="00B52385">
            <w:pPr>
              <w:numPr>
                <w:ilvl w:val="0"/>
                <w:numId w:val="82"/>
              </w:numPr>
              <w:tabs>
                <w:tab w:val="left" w:pos="459"/>
              </w:tabs>
              <w:spacing w:after="0" w:line="240" w:lineRule="auto"/>
              <w:ind w:left="74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членят основу на морфемы; </w:t>
            </w:r>
          </w:p>
          <w:p w:rsidR="00560933" w:rsidRPr="00560933" w:rsidRDefault="00560933" w:rsidP="00B52385">
            <w:pPr>
              <w:numPr>
                <w:ilvl w:val="0"/>
                <w:numId w:val="82"/>
              </w:numPr>
              <w:tabs>
                <w:tab w:val="left" w:pos="459"/>
              </w:tabs>
              <w:spacing w:after="0" w:line="240" w:lineRule="auto"/>
              <w:ind w:left="74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сознательный выбор морфем (суффикса и префикса) при образовании слов с определенным значением;</w:t>
            </w:r>
          </w:p>
          <w:p w:rsidR="00560933" w:rsidRPr="00560933" w:rsidRDefault="00560933" w:rsidP="00B52385">
            <w:pPr>
              <w:numPr>
                <w:ilvl w:val="0"/>
                <w:numId w:val="82"/>
              </w:numPr>
              <w:tabs>
                <w:tab w:val="left" w:pos="459"/>
              </w:tabs>
              <w:spacing w:after="0" w:line="240" w:lineRule="auto"/>
              <w:ind w:left="74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словарем строения слов, школьным словообразовательным словарем;</w:t>
            </w:r>
          </w:p>
          <w:p w:rsidR="00560933" w:rsidRPr="00560933" w:rsidRDefault="00560933" w:rsidP="00B52385">
            <w:pPr>
              <w:numPr>
                <w:ilvl w:val="0"/>
                <w:numId w:val="82"/>
              </w:numPr>
              <w:tabs>
                <w:tab w:val="left" w:pos="459"/>
              </w:tabs>
              <w:spacing w:after="0" w:line="240" w:lineRule="auto"/>
              <w:ind w:left="74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эмоционально-экспрессивное значение отдельных префиксов и суффиксов в разговорной и книжной речи;</w:t>
            </w:r>
          </w:p>
          <w:p w:rsidR="00560933" w:rsidRPr="00560933" w:rsidRDefault="00560933" w:rsidP="00B52385">
            <w:pPr>
              <w:numPr>
                <w:ilvl w:val="0"/>
                <w:numId w:val="82"/>
              </w:numPr>
              <w:tabs>
                <w:tab w:val="left" w:pos="459"/>
              </w:tabs>
              <w:spacing w:after="0" w:line="240" w:lineRule="auto"/>
              <w:ind w:left="74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и уместно используют в речи слова с эмоционально-экспрессивным значением отдельных префиксов и суффиксов.</w:t>
            </w:r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Оценочно-ценностный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71"/>
              </w:numPr>
              <w:tabs>
                <w:tab w:val="left" w:pos="318"/>
                <w:tab w:val="left" w:pos="459"/>
              </w:tabs>
              <w:spacing w:after="0" w:line="240" w:lineRule="auto"/>
              <w:ind w:hanging="6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речевой контроль, самоконтроль;</w:t>
            </w:r>
          </w:p>
          <w:p w:rsidR="00560933" w:rsidRPr="00560933" w:rsidRDefault="00560933" w:rsidP="00B52385">
            <w:pPr>
              <w:numPr>
                <w:ilvl w:val="0"/>
                <w:numId w:val="71"/>
              </w:numPr>
              <w:tabs>
                <w:tab w:val="left" w:pos="318"/>
                <w:tab w:val="left" w:pos="459"/>
              </w:tabs>
              <w:spacing w:after="0" w:line="240" w:lineRule="auto"/>
              <w:ind w:left="74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оценивают устную и письменную речь с точки зрения ее правильности.</w:t>
            </w:r>
          </w:p>
        </w:tc>
        <w:tc>
          <w:tcPr>
            <w:tcW w:w="3126" w:type="dxa"/>
          </w:tcPr>
          <w:p w:rsidR="00560933" w:rsidRPr="00560933" w:rsidRDefault="00560933" w:rsidP="001951A8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Значимые части слова: основа слова, окончание изменяемых слов, корень, суффикс, префикс. Однокоренные слова, форма слова (повторение и углубление).</w:t>
            </w:r>
          </w:p>
          <w:p w:rsidR="00560933" w:rsidRPr="00560933" w:rsidRDefault="00560933" w:rsidP="001951A8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слов с помощью суффиксов и префиксов.</w:t>
            </w:r>
          </w:p>
          <w:p w:rsidR="00560933" w:rsidRPr="00560933" w:rsidRDefault="00560933" w:rsidP="001951A8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Стилистические функции префиксов и суффиксов, используемых в разговорной и книжной речи (практически).</w:t>
            </w:r>
          </w:p>
          <w:p w:rsidR="00560933" w:rsidRPr="00560933" w:rsidRDefault="00560933" w:rsidP="001951A8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Словарь строения слов, школьный словообразов</w:t>
            </w:r>
            <w:r w:rsidR="00195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ательный словарь (ознакомление)</w:t>
            </w:r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0933" w:rsidRPr="00560933" w:rsidTr="00AC4346">
        <w:tc>
          <w:tcPr>
            <w:tcW w:w="851" w:type="dxa"/>
          </w:tcPr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88" w:type="dxa"/>
          </w:tcPr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Знаниевый компонент</w:t>
            </w:r>
          </w:p>
          <w:p w:rsidR="00560933" w:rsidRPr="00560933" w:rsidRDefault="00560933" w:rsidP="00B52385">
            <w:pPr>
              <w:numPr>
                <w:ilvl w:val="0"/>
                <w:numId w:val="81"/>
              </w:numPr>
              <w:tabs>
                <w:tab w:val="left" w:pos="459"/>
              </w:tabs>
              <w:spacing w:after="0" w:line="240" w:lineRule="auto"/>
              <w:ind w:left="74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имеют представление о чередовании гласных и согласных в корнях слов;</w:t>
            </w:r>
          </w:p>
          <w:p w:rsidR="00560933" w:rsidRPr="00560933" w:rsidRDefault="00560933" w:rsidP="00B52385">
            <w:pPr>
              <w:numPr>
                <w:ilvl w:val="0"/>
                <w:numId w:val="81"/>
              </w:numPr>
              <w:tabs>
                <w:tab w:val="left" w:pos="459"/>
              </w:tabs>
              <w:spacing w:after="0" w:line="240" w:lineRule="auto"/>
              <w:ind w:left="74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правила написания корней с чередующимися гласными;</w:t>
            </w:r>
          </w:p>
          <w:p w:rsidR="00560933" w:rsidRPr="00560933" w:rsidRDefault="00560933" w:rsidP="00B52385">
            <w:pPr>
              <w:numPr>
                <w:ilvl w:val="0"/>
                <w:numId w:val="81"/>
              </w:numPr>
              <w:tabs>
                <w:tab w:val="left" w:pos="459"/>
              </w:tabs>
              <w:spacing w:after="0" w:line="240" w:lineRule="auto"/>
              <w:ind w:left="74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знают правила написания букв </w:t>
            </w:r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з, </w:t>
            </w:r>
            <w:proofErr w:type="gram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</w:t>
            </w:r>
            <w:proofErr w:type="gramEnd"/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конце префиксов, букв </w:t>
            </w:r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е, и</w:t>
            </w: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префиксах, букв </w:t>
            </w:r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ы, и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</w:t>
            </w:r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ц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разных частях слова.</w:t>
            </w:r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ind w:left="7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сопоставляют произношение и написание слов;</w:t>
            </w:r>
          </w:p>
          <w:p w:rsidR="00560933" w:rsidRPr="00560933" w:rsidRDefault="00560933" w:rsidP="00B52385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ind w:left="7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опознают </w:t>
            </w: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изученные</w:t>
            </w:r>
            <w:proofErr w:type="gram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орфограмм;</w:t>
            </w:r>
          </w:p>
          <w:p w:rsidR="00560933" w:rsidRPr="00560933" w:rsidRDefault="00560933" w:rsidP="00B52385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ind w:left="7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объясняют написание слова с изученной орфограммой;</w:t>
            </w:r>
          </w:p>
          <w:p w:rsidR="00560933" w:rsidRPr="00560933" w:rsidRDefault="00560933" w:rsidP="00B52385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ind w:left="7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пишут слова с изученными орфограммами;</w:t>
            </w:r>
          </w:p>
          <w:p w:rsidR="00560933" w:rsidRPr="00560933" w:rsidRDefault="00560933" w:rsidP="00B52385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ind w:left="7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и исправляют орфографические ошибки в чужом и своем тексте.</w:t>
            </w:r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Оценочно-ценностный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ind w:left="7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речевой контроль, самоконтроль</w:t>
            </w:r>
          </w:p>
          <w:p w:rsidR="00560933" w:rsidRPr="00560933" w:rsidRDefault="00560933" w:rsidP="00B52385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ind w:left="75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оценивают письменную речь с точки зрения ее правильности.</w:t>
            </w:r>
          </w:p>
        </w:tc>
        <w:tc>
          <w:tcPr>
            <w:tcW w:w="3126" w:type="dxa"/>
          </w:tcPr>
          <w:p w:rsidR="00560933" w:rsidRPr="001951A8" w:rsidRDefault="00560933" w:rsidP="001951A8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951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Нормы орфографии. </w:t>
            </w:r>
          </w:p>
          <w:p w:rsidR="00560933" w:rsidRPr="00560933" w:rsidRDefault="00560933" w:rsidP="001951A8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Чередование гласных и согласных в корнях слов (повторение и углубление). Правила написания корней с чередующимися гласными.</w:t>
            </w:r>
          </w:p>
          <w:p w:rsidR="00560933" w:rsidRPr="00560933" w:rsidRDefault="00560933" w:rsidP="001951A8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Буквы </w:t>
            </w:r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з, с</w:t>
            </w: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конце префиксов, буквы </w:t>
            </w:r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е, и</w:t>
            </w: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префиксах, буквы </w:t>
            </w:r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ы, и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</w:t>
            </w:r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ц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разных частях с</w:t>
            </w:r>
            <w:r w:rsidR="00195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лова (повторение и углубление)</w:t>
            </w:r>
          </w:p>
          <w:p w:rsidR="00560933" w:rsidRPr="00560933" w:rsidRDefault="00560933" w:rsidP="003D0F6F">
            <w:pPr>
              <w:spacing w:after="0" w:line="240" w:lineRule="auto"/>
              <w:ind w:firstLine="183"/>
              <w:jc w:val="both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</w:p>
        </w:tc>
      </w:tr>
      <w:tr w:rsidR="00560933" w:rsidRPr="00560933" w:rsidTr="00AC4346">
        <w:tc>
          <w:tcPr>
            <w:tcW w:w="10065" w:type="dxa"/>
            <w:gridSpan w:val="3"/>
          </w:tcPr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Лексикология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Фразеология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(7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часов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)</w:t>
            </w:r>
          </w:p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0933" w:rsidRPr="00560933" w:rsidTr="00AC4346">
        <w:tc>
          <w:tcPr>
            <w:tcW w:w="851" w:type="dxa"/>
          </w:tcPr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88" w:type="dxa"/>
          </w:tcPr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Знаниевый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ind w:left="7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смысл понятий: слово как единица лексической системы языка, лексическое значение слова; однозначное и многозначное слово; прямое и переносное значение; омонимы, синонимы, антонимы, паронимы; заимствованные слова; фразеологизмы; толковый словарь; оценочная (позитивная и негативная) лексика;</w:t>
            </w:r>
            <w:proofErr w:type="gramEnd"/>
          </w:p>
          <w:p w:rsidR="00560933" w:rsidRPr="00560933" w:rsidRDefault="00560933" w:rsidP="00B52385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ind w:left="7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осведомлены</w:t>
            </w:r>
            <w:proofErr w:type="gram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словах, связанных с различными профессиями; </w:t>
            </w:r>
          </w:p>
          <w:p w:rsidR="00560933" w:rsidRPr="00560933" w:rsidRDefault="00560933" w:rsidP="00B52385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ind w:left="7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знают о межъязыковой омонимии и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паронимии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60933" w:rsidRPr="00560933" w:rsidRDefault="00560933" w:rsidP="00B52385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ind w:left="7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о лексических и фразеологических средствах, свойственных различным стилям речи;</w:t>
            </w:r>
          </w:p>
          <w:p w:rsidR="00560933" w:rsidRPr="00560933" w:rsidRDefault="00560933" w:rsidP="00B52385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ind w:left="7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имеют представление об оценочной лексике;</w:t>
            </w:r>
          </w:p>
          <w:p w:rsidR="00560933" w:rsidRPr="00560933" w:rsidRDefault="00560933" w:rsidP="00B52385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ind w:left="7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имеют понятие об источниках пополнения фразеологизмов;</w:t>
            </w:r>
          </w:p>
          <w:p w:rsidR="00560933" w:rsidRPr="00560933" w:rsidRDefault="00560933" w:rsidP="00B52385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ind w:left="7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владеют информацией о специальных словарях.</w:t>
            </w:r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80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роль использованных лексических единиц в тексте;</w:t>
            </w:r>
          </w:p>
          <w:p w:rsidR="00560933" w:rsidRPr="00560933" w:rsidRDefault="00560933" w:rsidP="00B52385">
            <w:pPr>
              <w:numPr>
                <w:ilvl w:val="0"/>
                <w:numId w:val="80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в тексте оценочные (позитивные и негативные) слова;</w:t>
            </w:r>
          </w:p>
          <w:p w:rsidR="00560933" w:rsidRPr="00560933" w:rsidRDefault="00560933" w:rsidP="00B52385">
            <w:pPr>
              <w:numPr>
                <w:ilvl w:val="0"/>
                <w:numId w:val="80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объясняют значение слов, фразеологизмов, их стилистическую окраску;</w:t>
            </w:r>
          </w:p>
          <w:p w:rsidR="00560933" w:rsidRPr="00560933" w:rsidRDefault="00560933" w:rsidP="00B52385">
            <w:pPr>
              <w:numPr>
                <w:ilvl w:val="0"/>
                <w:numId w:val="80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употребляют слова в соответствии с их значением;</w:t>
            </w:r>
          </w:p>
          <w:p w:rsidR="00560933" w:rsidRPr="00560933" w:rsidRDefault="00560933" w:rsidP="00B52385">
            <w:pPr>
              <w:numPr>
                <w:ilvl w:val="0"/>
                <w:numId w:val="80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слова в прямом и переносном значении для точного и образного изображения действительности;</w:t>
            </w:r>
          </w:p>
          <w:p w:rsidR="00560933" w:rsidRPr="00560933" w:rsidRDefault="00560933" w:rsidP="00B52385">
            <w:pPr>
              <w:numPr>
                <w:ilvl w:val="0"/>
                <w:numId w:val="80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употребляют синонимы как средство выразительности, используют их для связи предложений в тексте, для предупреждения неоправданного повтора слов, для выражения отношения к действительности;</w:t>
            </w:r>
          </w:p>
          <w:p w:rsidR="00560933" w:rsidRPr="00560933" w:rsidRDefault="00560933" w:rsidP="00B52385">
            <w:pPr>
              <w:numPr>
                <w:ilvl w:val="0"/>
                <w:numId w:val="80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 антонимы для создания контраста;</w:t>
            </w:r>
          </w:p>
          <w:p w:rsidR="00560933" w:rsidRPr="00560933" w:rsidRDefault="00560933" w:rsidP="00B52385">
            <w:pPr>
              <w:numPr>
                <w:ilvl w:val="0"/>
                <w:numId w:val="80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разграничивают значения омонимов, паронимов;</w:t>
            </w:r>
          </w:p>
          <w:p w:rsidR="00560933" w:rsidRPr="00560933" w:rsidRDefault="00560933" w:rsidP="00B52385">
            <w:pPr>
              <w:numPr>
                <w:ilvl w:val="0"/>
                <w:numId w:val="80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и исправляют неправильное употребление русско-украинских межъязыковых омонимов и паронимов в речи;</w:t>
            </w:r>
          </w:p>
          <w:p w:rsidR="00560933" w:rsidRDefault="00560933" w:rsidP="00B52385">
            <w:pPr>
              <w:numPr>
                <w:ilvl w:val="0"/>
                <w:numId w:val="80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уместно используют в речи заимствованные слова, профессионализмы; </w:t>
            </w:r>
          </w:p>
          <w:p w:rsidR="00560933" w:rsidRPr="00560933" w:rsidRDefault="00560933" w:rsidP="00B52385">
            <w:pPr>
              <w:numPr>
                <w:ilvl w:val="0"/>
                <w:numId w:val="80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употребляют фразеологизмы в речи для решения определенной коммуникативной задачи; </w:t>
            </w:r>
          </w:p>
          <w:p w:rsidR="00560933" w:rsidRPr="00560933" w:rsidRDefault="00560933" w:rsidP="00B52385">
            <w:pPr>
              <w:numPr>
                <w:ilvl w:val="0"/>
                <w:numId w:val="80"/>
              </w:numPr>
              <w:tabs>
                <w:tab w:val="left" w:pos="-108"/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указывают источники фразеологизмов;</w:t>
            </w:r>
          </w:p>
          <w:p w:rsidR="00560933" w:rsidRPr="00560933" w:rsidRDefault="00560933" w:rsidP="00B52385">
            <w:pPr>
              <w:numPr>
                <w:ilvl w:val="0"/>
                <w:numId w:val="80"/>
              </w:numPr>
              <w:tabs>
                <w:tab w:val="left" w:pos="-108"/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опознают лексические и фразеологические средства, свойственные различным стилям речи;</w:t>
            </w:r>
          </w:p>
          <w:p w:rsidR="00560933" w:rsidRPr="00560933" w:rsidRDefault="00560933" w:rsidP="00B52385">
            <w:pPr>
              <w:numPr>
                <w:ilvl w:val="0"/>
                <w:numId w:val="80"/>
              </w:numPr>
              <w:tabs>
                <w:tab w:val="left" w:pos="-108"/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уместно используют лексические и фразеологические средства, свойственные различным стилям речи;</w:t>
            </w:r>
          </w:p>
          <w:p w:rsidR="00560933" w:rsidRPr="00560933" w:rsidRDefault="00560933" w:rsidP="00B52385">
            <w:pPr>
              <w:numPr>
                <w:ilvl w:val="0"/>
                <w:numId w:val="80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словарями разных типов.</w:t>
            </w:r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Оценочно-ценностный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79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речевой контроль, самоконтроль;</w:t>
            </w:r>
          </w:p>
          <w:p w:rsidR="00560933" w:rsidRPr="00560933" w:rsidRDefault="00560933" w:rsidP="00B52385">
            <w:pPr>
              <w:numPr>
                <w:ilvl w:val="0"/>
                <w:numId w:val="79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оценивают уместное, точное использование лексических единиц в своей и чужой речи.</w:t>
            </w:r>
          </w:p>
        </w:tc>
        <w:tc>
          <w:tcPr>
            <w:tcW w:w="3126" w:type="dxa"/>
          </w:tcPr>
          <w:p w:rsidR="00560933" w:rsidRPr="00560933" w:rsidRDefault="00560933" w:rsidP="001951A8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Слово</w:t>
            </w:r>
            <w:r w:rsidR="00433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единица лексической системы языка  (лексическое значение слова; однозначное и многозначное слово; прямое и переносное значение (повторение с опорой на украинский язык). </w:t>
            </w:r>
            <w:proofErr w:type="gramEnd"/>
          </w:p>
          <w:p w:rsidR="00560933" w:rsidRPr="00560933" w:rsidRDefault="00560933" w:rsidP="001951A8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Омонимы, синонимы, антонимы, паронимы. Межъязыковая омонимия и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паронимия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(повторение и  углубление).</w:t>
            </w:r>
          </w:p>
          <w:p w:rsidR="00560933" w:rsidRDefault="00560933" w:rsidP="001951A8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Слова, связанные с различными профессиями. Заимствованные слова.</w:t>
            </w:r>
          </w:p>
          <w:p w:rsidR="00560933" w:rsidRPr="00560933" w:rsidRDefault="00560933" w:rsidP="001951A8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Фразеологизмы. Источники пополнения фразеологизмов (повторение и углубление).</w:t>
            </w:r>
          </w:p>
          <w:p w:rsidR="00560933" w:rsidRPr="00560933" w:rsidRDefault="00560933" w:rsidP="001951A8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Лексические и фразеологические средства, свойственные различным стилям речи (повторение и углубление).</w:t>
            </w:r>
          </w:p>
          <w:p w:rsidR="00560933" w:rsidRPr="00560933" w:rsidRDefault="00560933" w:rsidP="001951A8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Оценочная (позитивная и негативная) лексика.</w:t>
            </w:r>
          </w:p>
          <w:p w:rsidR="00560933" w:rsidRPr="00560933" w:rsidRDefault="00560933" w:rsidP="001951A8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Словари разных типов: толковые и специальные (повторение и углубление)</w:t>
            </w:r>
          </w:p>
          <w:p w:rsidR="00433D3B" w:rsidRPr="001951A8" w:rsidRDefault="00433D3B" w:rsidP="00752E75">
            <w:pPr>
              <w:spacing w:after="0" w:line="240" w:lineRule="auto"/>
              <w:ind w:firstLine="1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0933" w:rsidRPr="00560933" w:rsidTr="00AC4346">
        <w:tc>
          <w:tcPr>
            <w:tcW w:w="851" w:type="dxa"/>
          </w:tcPr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</w:p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8" w:type="dxa"/>
          </w:tcPr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Знаниевый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75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имеют представление о лексических нормах и различных видах лексических ошибок</w:t>
            </w:r>
            <w:r w:rsidRPr="0056093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75"/>
              </w:numPr>
              <w:tabs>
                <w:tab w:val="left" w:pos="318"/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и исправляют лексические ошибки в чужой и своей речи;</w:t>
            </w:r>
          </w:p>
          <w:p w:rsidR="00560933" w:rsidRPr="00560933" w:rsidRDefault="00560933" w:rsidP="00B52385">
            <w:pPr>
              <w:numPr>
                <w:ilvl w:val="0"/>
                <w:numId w:val="75"/>
              </w:numPr>
              <w:tabs>
                <w:tab w:val="left" w:pos="318"/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переводят текст (отдельные предложения) с украинского языка на русский, избегая лексических ошибок в выборе слов.</w:t>
            </w:r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Оценочно-ценностный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76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речевой контроль, самоконтроль;</w:t>
            </w:r>
          </w:p>
          <w:p w:rsidR="00560933" w:rsidRPr="00560933" w:rsidRDefault="00560933" w:rsidP="00B52385">
            <w:pPr>
              <w:numPr>
                <w:ilvl w:val="0"/>
                <w:numId w:val="76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оценивают чужую и свою речь с точки зрения ее соответствия лексическим нормам литературного языка.</w:t>
            </w:r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26" w:type="dxa"/>
          </w:tcPr>
          <w:p w:rsidR="00560933" w:rsidRPr="00560933" w:rsidRDefault="00560933" w:rsidP="001951A8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Лексические нормы (употребление слова в соответствии с его лексическим значением, с учетом возможной сочетаемости с другими словами, требований определенного стиля речи) (практически). </w:t>
            </w:r>
          </w:p>
          <w:p w:rsidR="00560933" w:rsidRPr="00560933" w:rsidRDefault="00560933" w:rsidP="001951A8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Лексическая ошибка (употребление слова в несвойственном ему значении; употребление лишних слов (плеоназм);   нарушение лексической сочетаемости слов;   неоправданное использование однокоренных слов (тавтология); </w:t>
            </w:r>
            <w:r w:rsidRPr="0056093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перенесение лексических единиц из украинского языка в русский; смешение слов-паронимов) (без употребления те</w:t>
            </w:r>
            <w:r w:rsidR="00195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рминов, практически)</w:t>
            </w:r>
          </w:p>
        </w:tc>
      </w:tr>
      <w:tr w:rsidR="00560933" w:rsidRPr="00560933" w:rsidTr="00AC4346">
        <w:tc>
          <w:tcPr>
            <w:tcW w:w="10065" w:type="dxa"/>
            <w:gridSpan w:val="3"/>
          </w:tcPr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Морфология. Орфография (11 часов)</w:t>
            </w:r>
          </w:p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0933" w:rsidRPr="00560933" w:rsidTr="00AC4346">
        <w:tc>
          <w:tcPr>
            <w:tcW w:w="851" w:type="dxa"/>
          </w:tcPr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88" w:type="dxa"/>
          </w:tcPr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Знаниевый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72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знают смысл понятий: часть речи, самостоятельные, служебные части речи; имя существительное, имя прилагательное, местоимение, числительное, глагол (причастие, деепричастие), наречие, предлог, союз, частица; междометие;</w:t>
            </w:r>
            <w:proofErr w:type="gramEnd"/>
          </w:p>
          <w:p w:rsidR="00560933" w:rsidRPr="00560933" w:rsidRDefault="00560933" w:rsidP="00B52385">
            <w:pPr>
              <w:numPr>
                <w:ilvl w:val="0"/>
                <w:numId w:val="72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средства морфологии, свойственные различным стилям речи.</w:t>
            </w:r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72"/>
              </w:numPr>
              <w:tabs>
                <w:tab w:val="left" w:pos="0"/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распознают части речи;</w:t>
            </w:r>
          </w:p>
          <w:p w:rsidR="00560933" w:rsidRPr="00560933" w:rsidRDefault="00560933" w:rsidP="00B52385">
            <w:pPr>
              <w:numPr>
                <w:ilvl w:val="0"/>
                <w:numId w:val="72"/>
              </w:numPr>
              <w:tabs>
                <w:tab w:val="left" w:pos="0"/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опознают средства морфологии, свойственные различным стилям речи; </w:t>
            </w:r>
          </w:p>
          <w:p w:rsidR="00560933" w:rsidRPr="00560933" w:rsidRDefault="00560933" w:rsidP="00B52385">
            <w:pPr>
              <w:numPr>
                <w:ilvl w:val="0"/>
                <w:numId w:val="72"/>
              </w:numPr>
              <w:tabs>
                <w:tab w:val="left" w:pos="0"/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уместно используют средства морфологии, свойственные различным стилям;</w:t>
            </w:r>
          </w:p>
          <w:p w:rsidR="00560933" w:rsidRPr="00560933" w:rsidRDefault="00560933" w:rsidP="00B52385">
            <w:pPr>
              <w:numPr>
                <w:ilvl w:val="0"/>
                <w:numId w:val="72"/>
              </w:numPr>
              <w:tabs>
                <w:tab w:val="left" w:pos="0"/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употребляют части речи в тексте с учетом условий речевой ситуации.</w:t>
            </w:r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Оценочно-ценностный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72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речевой контроль, самоконтроль;</w:t>
            </w:r>
          </w:p>
          <w:p w:rsidR="00560933" w:rsidRPr="00560933" w:rsidRDefault="00560933" w:rsidP="00B52385">
            <w:pPr>
              <w:numPr>
                <w:ilvl w:val="0"/>
                <w:numId w:val="72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оценивают чужую и свою речь с точки зрения ее соответствия лексическим нормам литературного языка.</w:t>
            </w:r>
          </w:p>
        </w:tc>
        <w:tc>
          <w:tcPr>
            <w:tcW w:w="3126" w:type="dxa"/>
          </w:tcPr>
          <w:p w:rsidR="00560933" w:rsidRPr="00560933" w:rsidRDefault="00560933" w:rsidP="001951A8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Части речи.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Самостоятельные части речи: имя существительное, имя прилагательное, местоимение, числительное, глагол (в том числе особые формы глагола: причастие, деепричастие), наречие. Служебные части речи: предлог, союз, частица. Междометие (повторение с опорой на украинский язык).</w:t>
            </w:r>
          </w:p>
          <w:p w:rsidR="00560933" w:rsidRPr="00560933" w:rsidRDefault="00560933" w:rsidP="001951A8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морфологии, свойственные различным стилям речи (общее ознакомление).</w:t>
            </w:r>
          </w:p>
        </w:tc>
      </w:tr>
      <w:tr w:rsidR="00560933" w:rsidRPr="00560933" w:rsidTr="00AC4346">
        <w:tc>
          <w:tcPr>
            <w:tcW w:w="851" w:type="dxa"/>
          </w:tcPr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088" w:type="dxa"/>
          </w:tcPr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Знаниевый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73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имеют представление о нормах морфологии, нарушениях морфологической нормы, вызванных влиянием украинского языка.</w:t>
            </w:r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73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употребляют формы И. и Р. п. мн. числа существительных (</w:t>
            </w:r>
            <w:r w:rsidRPr="005609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инженеры, доктора; носков, чулок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560933" w:rsidRPr="00560933" w:rsidRDefault="00560933" w:rsidP="00B52385">
            <w:pPr>
              <w:numPr>
                <w:ilvl w:val="0"/>
                <w:numId w:val="73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образуют и употребляют в речи формы степеней сравнения прилагательных и наречий (</w:t>
            </w:r>
            <w:r w:rsidRPr="005609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менее </w:t>
            </w:r>
            <w:proofErr w:type="gramStart"/>
            <w:r w:rsidRPr="005609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хороший</w:t>
            </w:r>
            <w:proofErr w:type="gramEnd"/>
            <w:r w:rsidRPr="005609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 более хорошо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560933" w:rsidRPr="00560933" w:rsidRDefault="00560933" w:rsidP="00B52385">
            <w:pPr>
              <w:numPr>
                <w:ilvl w:val="0"/>
                <w:numId w:val="73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употребляют собирательные числительные (</w:t>
            </w:r>
            <w:r w:rsidRPr="005609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двое очков, обоих спортсменов, обеих сестер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560933" w:rsidRPr="00560933" w:rsidRDefault="00560933" w:rsidP="00B52385">
            <w:pPr>
              <w:numPr>
                <w:ilvl w:val="0"/>
                <w:numId w:val="73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употребляют местоимения </w:t>
            </w:r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их, сам, самый, сколько, столько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60933" w:rsidRPr="00560933" w:rsidRDefault="00560933" w:rsidP="00B52385">
            <w:pPr>
              <w:numPr>
                <w:ilvl w:val="0"/>
                <w:numId w:val="73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употребляют предлоги </w:t>
            </w:r>
            <w:proofErr w:type="gramStart"/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</w:t>
            </w:r>
            <w:proofErr w:type="gramEnd"/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</w:t>
            </w: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благодаря, согласно, вопреки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60933" w:rsidRPr="00560933" w:rsidRDefault="00560933" w:rsidP="00B52385">
            <w:pPr>
              <w:numPr>
                <w:ilvl w:val="0"/>
                <w:numId w:val="73"/>
              </w:numPr>
              <w:tabs>
                <w:tab w:val="left" w:pos="318"/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обнаруживают в речи морфологические ошибки и исправляют их; </w:t>
            </w:r>
          </w:p>
          <w:p w:rsidR="00560933" w:rsidRPr="00560933" w:rsidRDefault="00560933" w:rsidP="00B52385">
            <w:pPr>
              <w:numPr>
                <w:ilvl w:val="0"/>
                <w:numId w:val="73"/>
              </w:numPr>
              <w:tabs>
                <w:tab w:val="left" w:pos="318"/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переводят текст (отдельные предложения) с украинского языка на русский, избегая морфологических ошибок в выборе слов. </w:t>
            </w:r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Оценочно-ценностный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74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речевой контроль, самоконтроль;</w:t>
            </w:r>
          </w:p>
          <w:p w:rsidR="00560933" w:rsidRPr="00560933" w:rsidRDefault="00560933" w:rsidP="00B52385">
            <w:pPr>
              <w:numPr>
                <w:ilvl w:val="0"/>
                <w:numId w:val="74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оценивают чужую и свою речь с точки зрения соответствия ее морфологическим нормам литературного языка. </w:t>
            </w:r>
          </w:p>
        </w:tc>
        <w:tc>
          <w:tcPr>
            <w:tcW w:w="3126" w:type="dxa"/>
          </w:tcPr>
          <w:p w:rsidR="00560933" w:rsidRPr="001951A8" w:rsidRDefault="00560933" w:rsidP="001951A8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1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Нормы морфологии</w:t>
            </w:r>
            <w:r w:rsidRPr="001951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560933" w:rsidRPr="00063404" w:rsidRDefault="00560933" w:rsidP="001951A8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Падежные окончания существительных единственного и множественного числа. Образование и употребление различных степеней признака, обозначаемого именами прилагательными или наречиями. Употребление количественных и собирательных </w:t>
            </w:r>
            <w:r w:rsidR="0000243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числительных. Употребление в речи местоимений </w:t>
            </w:r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их, сам, самый, сколько, столько.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Употребление предлогов</w:t>
            </w: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</w:t>
            </w: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</w:t>
            </w: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</w:t>
            </w: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благодаря, согласно, вопреки</w:t>
            </w: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рактически)</w:t>
            </w:r>
            <w:r w:rsidR="000634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560933" w:rsidRPr="00560933" w:rsidRDefault="00560933" w:rsidP="001951A8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морфологической нормы, вызванные влиянием украинского языка (повторение)</w:t>
            </w:r>
          </w:p>
        </w:tc>
      </w:tr>
      <w:tr w:rsidR="00560933" w:rsidRPr="00560933" w:rsidTr="00AC4346">
        <w:tc>
          <w:tcPr>
            <w:tcW w:w="851" w:type="dxa"/>
          </w:tcPr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88" w:type="dxa"/>
          </w:tcPr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Знаниевый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77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знают правила написания падежных окончаний имен существительных, количественных имен числительных, личных окончаний глаголов; написания </w:t>
            </w:r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не, ни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56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дефисного написания слов разных частей речи; написания </w:t>
            </w:r>
            <w:proofErr w:type="gramStart"/>
            <w:r w:rsidRPr="005609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</w:t>
            </w:r>
            <w:proofErr w:type="spellEnd"/>
            <w:proofErr w:type="gramEnd"/>
            <w:r w:rsidRPr="005609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-, -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нн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-</w:t>
            </w:r>
            <w:r w:rsidRPr="0056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разных частях речи.</w:t>
            </w:r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Деятельностный компо</w:t>
            </w: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нент:</w:t>
            </w:r>
          </w:p>
          <w:p w:rsidR="00560933" w:rsidRPr="00560933" w:rsidRDefault="00560933" w:rsidP="00B52385">
            <w:pPr>
              <w:numPr>
                <w:ilvl w:val="0"/>
                <w:numId w:val="77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сопоставляют произношение и написание слов  – частей речи;</w:t>
            </w:r>
          </w:p>
          <w:p w:rsidR="00560933" w:rsidRPr="00560933" w:rsidRDefault="00560933" w:rsidP="00B52385">
            <w:pPr>
              <w:numPr>
                <w:ilvl w:val="0"/>
                <w:numId w:val="77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опознают изученные орфограммы;</w:t>
            </w:r>
          </w:p>
          <w:p w:rsidR="00560933" w:rsidRPr="00560933" w:rsidRDefault="00560933" w:rsidP="00B52385">
            <w:pPr>
              <w:numPr>
                <w:ilvl w:val="0"/>
                <w:numId w:val="77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объясняют написание слов – частей речи с изученной орфограммой;</w:t>
            </w:r>
          </w:p>
          <w:p w:rsidR="00560933" w:rsidRPr="00560933" w:rsidRDefault="00560933" w:rsidP="00B52385">
            <w:pPr>
              <w:numPr>
                <w:ilvl w:val="0"/>
                <w:numId w:val="77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пишут слова – части речи с изученными орфограммами;</w:t>
            </w:r>
          </w:p>
          <w:p w:rsidR="00560933" w:rsidRPr="00560933" w:rsidRDefault="00560933" w:rsidP="00B52385">
            <w:pPr>
              <w:numPr>
                <w:ilvl w:val="0"/>
                <w:numId w:val="77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и исправляют орфографические ошибки в чужом и своем тексте.</w:t>
            </w:r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Оценочно-ценностный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78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речевой контроль, самоконтроль;</w:t>
            </w:r>
          </w:p>
          <w:p w:rsidR="00560933" w:rsidRPr="00560933" w:rsidRDefault="00560933" w:rsidP="00B52385">
            <w:pPr>
              <w:numPr>
                <w:ilvl w:val="0"/>
                <w:numId w:val="78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оценивают письменную речь с точки зрения ее правильности.</w:t>
            </w:r>
          </w:p>
        </w:tc>
        <w:tc>
          <w:tcPr>
            <w:tcW w:w="3126" w:type="dxa"/>
          </w:tcPr>
          <w:p w:rsidR="00560933" w:rsidRPr="00560933" w:rsidRDefault="00560933" w:rsidP="00904CB3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43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Нормы орфографии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02439" w:rsidRPr="00904CB3" w:rsidRDefault="00560933" w:rsidP="00904CB3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Правописание падежных окончаний имен существительных, количественных имен числительных, личных окончаний глаголов (повторение и углубление</w:t>
            </w:r>
            <w:r w:rsidRPr="0090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002439" w:rsidRDefault="00560933" w:rsidP="00904CB3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</w:t>
            </w:r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не, ни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60933" w:rsidRPr="00560933" w:rsidRDefault="00560933" w:rsidP="00904CB3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Дефисное написание слов разных частей речи (систематизация и углубление).</w:t>
            </w:r>
          </w:p>
          <w:p w:rsidR="00560933" w:rsidRPr="00560933" w:rsidRDefault="00560933" w:rsidP="00904CB3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Правописание </w:t>
            </w:r>
            <w:r w:rsidRPr="005609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-, -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нн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-</w:t>
            </w:r>
            <w:r w:rsidRPr="0056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разных частях речи (систематизация и углубление)</w:t>
            </w:r>
          </w:p>
          <w:p w:rsidR="00560933" w:rsidRPr="00560933" w:rsidRDefault="00560933" w:rsidP="00002439">
            <w:pPr>
              <w:spacing w:after="0" w:line="240" w:lineRule="auto"/>
              <w:ind w:firstLine="1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460D" w:rsidRPr="00560933" w:rsidRDefault="000F460D" w:rsidP="005609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60933" w:rsidRDefault="00560933" w:rsidP="0056093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09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ІІІ. </w:t>
      </w:r>
      <w:r w:rsidRPr="00560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Социокультурная содержательная линия</w:t>
      </w:r>
    </w:p>
    <w:p w:rsidR="00626712" w:rsidRPr="00626712" w:rsidRDefault="00626712" w:rsidP="0056093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560933" w:rsidRPr="00560933" w:rsidRDefault="00560933" w:rsidP="00560933">
      <w:pPr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Ориентировочная тематика учебных текстов и ситуаций</w:t>
      </w:r>
    </w:p>
    <w:p w:rsidR="00560933" w:rsidRPr="00560933" w:rsidRDefault="00560933" w:rsidP="00560933">
      <w:pPr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Персональная сфера</w:t>
      </w:r>
      <w:r w:rsidRPr="005609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560933" w:rsidRPr="00560933" w:rsidRDefault="00560933" w:rsidP="00913166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 и моя семья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: семейные традиции; домашние обязанности.</w:t>
      </w:r>
    </w:p>
    <w:p w:rsidR="00560933" w:rsidRPr="00560933" w:rsidRDefault="00560933" w:rsidP="00913166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Дружба, любовь: </w:t>
      </w:r>
      <w:r w:rsidRPr="005609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общие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интересы, взаимоотношения. </w:t>
      </w:r>
    </w:p>
    <w:p w:rsidR="00560933" w:rsidRPr="00560933" w:rsidRDefault="00560933" w:rsidP="00913166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Здоровье и безопасность</w:t>
      </w:r>
      <w:r w:rsidRPr="005609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 дня, рациональное питание, гигиенические требования к работе с компьютером; правила безопасного поведения в школе, общественных местах на улице, психологическая служба в школе.</w:t>
      </w:r>
    </w:p>
    <w:p w:rsidR="00560933" w:rsidRPr="00560933" w:rsidRDefault="00560933" w:rsidP="00913166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Отдых и досуг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5609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каникулы, свободное время, игры, </w:t>
      </w:r>
      <w:proofErr w:type="spellStart"/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квесты</w:t>
      </w:r>
      <w:proofErr w:type="spellEnd"/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, увлечения, занятия по интересам.</w:t>
      </w:r>
    </w:p>
    <w:p w:rsidR="00560933" w:rsidRPr="00560933" w:rsidRDefault="00560933" w:rsidP="000F460D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Спорт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участие в спортивных секциях; организация спортивных соревнований, участие в них.</w:t>
      </w:r>
    </w:p>
    <w:p w:rsidR="00560933" w:rsidRPr="00560933" w:rsidRDefault="00560933" w:rsidP="00560933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Публичная сфера</w:t>
      </w:r>
    </w:p>
    <w:p w:rsidR="00560933" w:rsidRPr="00560933" w:rsidRDefault="00560933" w:rsidP="00913166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Родина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C58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(село, посёлок), в котором я живу; местные достопримечательности, люди, которые прославили наш край; любовь к малой родине и патриотизм; памятные даты в истории Украины. </w:t>
      </w:r>
    </w:p>
    <w:p w:rsidR="00560933" w:rsidRPr="00560933" w:rsidRDefault="00560933" w:rsidP="00913166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Поездки, путешествия:</w:t>
      </w:r>
      <w:r w:rsidR="00B5238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поездке, виды транспорта, выбор маршрута, встречи в пути, картины природы, трудности и радости путешествия, сувениры.</w:t>
      </w:r>
    </w:p>
    <w:p w:rsidR="00560933" w:rsidRPr="00560933" w:rsidRDefault="00560933" w:rsidP="00913166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Экологическая безопасность и устойчивое развитие</w:t>
      </w:r>
      <w:r w:rsidRPr="005609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отношение к природе, охрана природы, заповедники, «Красная книга». Экологические проблемы современного общества</w:t>
      </w:r>
      <w:r w:rsidRPr="0056093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560933" w:rsidRPr="00560933" w:rsidRDefault="00560933" w:rsidP="00913166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Современные средства коммуникации и технологии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C58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телевидение и радио, любимые теле/радиопередачи, телевизионные каналы, программы, </w:t>
      </w:r>
      <w:r w:rsidR="00B52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телеведущие; различные гаджеты 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(мобильный телефон и др.).</w:t>
      </w:r>
    </w:p>
    <w:p w:rsidR="00560933" w:rsidRPr="00560933" w:rsidRDefault="00560933" w:rsidP="007E3514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Искусство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C58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жанры искусства; выдающиеся писатели, художники, скульпторы, музыканты, певцы (в том числе украинские); любимые музыкальные произведения; посещение выставки, музея, концерта; национальная музыка, танец.</w:t>
      </w:r>
    </w:p>
    <w:p w:rsidR="00560933" w:rsidRPr="00560933" w:rsidRDefault="00560933" w:rsidP="007E3514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Кино, театр, цирк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посещение кинотеатра, театра, цирка; любимые фильмы: художественные, документальные, научные, мультфильмы, спектакли, цирковые представления (в том числе украинские).</w:t>
      </w:r>
    </w:p>
    <w:p w:rsidR="00560933" w:rsidRPr="00560933" w:rsidRDefault="00560933" w:rsidP="007E3514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Жизнь общества и гражданская ответственность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: социальные институты, общественные организации в Украине; актуальные социальные проблемы в современном обществе.</w:t>
      </w:r>
    </w:p>
    <w:p w:rsidR="00560933" w:rsidRPr="00560933" w:rsidRDefault="00560933" w:rsidP="007E3514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Общественная активность молодёжи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участие молодежи в решении общественных проблем, современное молодёжное движение в Украине и за рубежом; программы поддержки молодежи и молодых семей.</w:t>
      </w:r>
    </w:p>
    <w:p w:rsidR="00560933" w:rsidRPr="00560933" w:rsidRDefault="00560933" w:rsidP="007E3514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Предприимчивость и финансовая грамотность:</w:t>
      </w:r>
      <w:r w:rsidRPr="00560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разнообразие экономической деятельности человека и ролей, которые он при этом играет (работник, заемщик, покупатель, инвестор, собственник и т.д.), предпринимательство и предприимчивость; разумная трата «карманных» денег; экономия собственных средств; валюта</w:t>
      </w:r>
      <w:r w:rsidRPr="0056093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разных стран; мировая финансовая и банковская системы. </w:t>
      </w:r>
    </w:p>
    <w:p w:rsidR="00560933" w:rsidRPr="00560933" w:rsidRDefault="00560933" w:rsidP="00560933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Образовательная и научная сферы</w:t>
      </w:r>
    </w:p>
    <w:p w:rsidR="00560933" w:rsidRPr="00560933" w:rsidRDefault="000C585A" w:rsidP="007E3514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Роль образования </w:t>
      </w:r>
      <w:r w:rsidR="00560933"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жизни человека; закон Украины об образовании; учеба, типы учебных заведений в Украине и за рубежом; отношение к учебе, мотивация обучения; организация умственного труда; дистанционное обучение, образовательные ресурсы сети Интернет, </w:t>
      </w:r>
      <w:bookmarkStart w:id="1" w:name="Этапы_разработки_мультимедийных_образова"/>
      <w:proofErr w:type="spellStart"/>
      <w:r w:rsidR="00560933"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мультимедийные</w:t>
      </w:r>
      <w:proofErr w:type="spellEnd"/>
      <w:r w:rsidR="00560933"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образовательные ресурс</w:t>
      </w:r>
      <w:bookmarkEnd w:id="1"/>
      <w:r w:rsidR="00560933"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ы, </w:t>
      </w:r>
      <w:proofErr w:type="spellStart"/>
      <w:r w:rsidR="00560933"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скрайбинг</w:t>
      </w:r>
      <w:proofErr w:type="spellEnd"/>
      <w:r w:rsidR="00560933"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средство визуализации информации, использование </w:t>
      </w:r>
      <w:r w:rsidR="00560933" w:rsidRPr="0056093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QR</w:t>
      </w:r>
      <w:r w:rsidR="00560933"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-кодов в образовании.</w:t>
      </w:r>
    </w:p>
    <w:p w:rsidR="00560933" w:rsidRPr="00560933" w:rsidRDefault="00560933" w:rsidP="007E3514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Школьная жизнь: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любимые школьные предметы, внеклассные мероприятия; участие в олимпиадах, конкурсах, турнирах; собственные достижения; отношения с одноклассниками.</w:t>
      </w:r>
    </w:p>
    <w:p w:rsidR="00560933" w:rsidRPr="00560933" w:rsidRDefault="00560933" w:rsidP="007E3514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Чтение в жизни человека</w:t>
      </w:r>
      <w:r w:rsidRPr="005609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  <w:r w:rsidR="000C58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и воспитательная роль чтения, выбор книг для чтения, любимые книги, авторы, литературные герои.</w:t>
      </w:r>
    </w:p>
    <w:p w:rsidR="00560933" w:rsidRDefault="00560933" w:rsidP="007E3514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Наука: 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научные знания на службе у человека; современные технологии; самые известные научные открытия, Нобелевские лауреаты в области различных научных знаний, известные украинские ученые. </w:t>
      </w:r>
    </w:p>
    <w:p w:rsidR="00560933" w:rsidRPr="00560933" w:rsidRDefault="00560933" w:rsidP="0056093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Профессиональная сфера</w:t>
      </w:r>
    </w:p>
    <w:p w:rsidR="00560933" w:rsidRPr="00560933" w:rsidRDefault="00560933" w:rsidP="00E95400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Профессии:</w:t>
      </w:r>
      <w:r w:rsidRPr="005609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профессий,</w:t>
      </w:r>
      <w:r w:rsidRPr="005609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факторы, влияющие на выбор профессии; умение работать в</w:t>
      </w:r>
      <w:r w:rsidR="000C5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коллективе; «удаленная работа»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дому); профессия, к которой я себя готовлю; профессии и современное информационное общество; наиболее востребованные профессии; профессии будущего.</w:t>
      </w:r>
    </w:p>
    <w:p w:rsidR="00560933" w:rsidRPr="00560933" w:rsidRDefault="00560933" w:rsidP="0056093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0933" w:rsidRPr="00560933" w:rsidRDefault="00BF49D2" w:rsidP="00C27ADF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560933" w:rsidRPr="0056093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="00560933" w:rsidRPr="0056093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="00560933" w:rsidRPr="005609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proofErr w:type="spellStart"/>
      <w:r w:rsidR="00560933" w:rsidRPr="005609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Межпредметные</w:t>
      </w:r>
      <w:proofErr w:type="spellEnd"/>
      <w:r w:rsidR="00560933" w:rsidRPr="005609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связи:</w:t>
      </w:r>
      <w:r w:rsidR="00560933"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сходные и несходные языковые явление (</w:t>
      </w:r>
      <w:r w:rsidR="00560933" w:rsidRPr="005609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украинский язык</w:t>
      </w:r>
      <w:r w:rsidR="00560933"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); создание текстов разных типов и стилей речи, в том числе</w:t>
      </w:r>
      <w:r w:rsidR="00560933" w:rsidRPr="0056093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560933"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рассуждения (</w:t>
      </w:r>
      <w:r w:rsidR="00560933" w:rsidRPr="005609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различные предметы</w:t>
      </w:r>
      <w:r w:rsidR="00560933"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), речь, звуки речи (</w:t>
      </w:r>
      <w:r w:rsidR="00560933" w:rsidRPr="005609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биология: анатомия человека</w:t>
      </w:r>
      <w:r w:rsidR="00560933"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); разнообразные лексические и морфологические языковые средства в художественных произведениях (</w:t>
      </w:r>
      <w:r w:rsidR="00560933" w:rsidRPr="005609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литература</w:t>
      </w:r>
      <w:r w:rsidR="00560933"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); термины (</w:t>
      </w:r>
      <w:r w:rsidR="00560933" w:rsidRPr="005609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различные предметы</w:t>
      </w:r>
      <w:r w:rsidR="00560933"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); числительные в справочных и дополнительных источниках, в том числе в</w:t>
      </w:r>
      <w:r w:rsidR="00560933" w:rsidRPr="0056093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560933"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материалах Интернета (математика, физика); причастия, деепричастия в научных текстах, в справочных и дополнительных источниках, в том числе в материалах Интернета (</w:t>
      </w:r>
      <w:r w:rsidR="00560933" w:rsidRPr="005609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различные предметы</w:t>
      </w:r>
      <w:r w:rsidR="00560933"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); подготовка сообщения (</w:t>
      </w:r>
      <w:r w:rsidR="00560933" w:rsidRPr="005609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различные предметы</w:t>
      </w:r>
      <w:r w:rsidR="00560933"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="00560933" w:rsidRPr="0056093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560933"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тематика социокультурной содержательной линии (</w:t>
      </w:r>
      <w:r w:rsidR="00560933" w:rsidRPr="005609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различные предметы</w:t>
      </w:r>
      <w:r w:rsidR="00560933"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60933" w:rsidRPr="00560933" w:rsidRDefault="00560933" w:rsidP="0056093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093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11-й класс</w:t>
      </w:r>
    </w:p>
    <w:p w:rsidR="00560933" w:rsidRPr="00560933" w:rsidRDefault="00560933" w:rsidP="0056093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6093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70 ч</w:t>
      </w:r>
      <w:proofErr w:type="spellStart"/>
      <w:r w:rsidRPr="005609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асов</w:t>
      </w:r>
      <w:proofErr w:type="spellEnd"/>
      <w:r w:rsidRPr="0056093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(2 ч</w:t>
      </w:r>
      <w:r w:rsidRPr="005609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аса</w:t>
      </w:r>
      <w:r w:rsidRPr="0056093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 неделю)</w:t>
      </w:r>
    </w:p>
    <w:p w:rsidR="00560933" w:rsidRPr="00560933" w:rsidRDefault="00560933" w:rsidP="0056093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</w:rPr>
      </w:pPr>
    </w:p>
    <w:p w:rsidR="00560933" w:rsidRPr="00560933" w:rsidRDefault="00560933" w:rsidP="0056093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60933">
        <w:rPr>
          <w:rFonts w:ascii="Times New Roman" w:eastAsia="Times New Roman" w:hAnsi="Times New Roman" w:cs="Times New Roman"/>
          <w:b/>
          <w:i/>
          <w:sz w:val="24"/>
          <w:szCs w:val="24"/>
        </w:rPr>
        <w:t>Распределение учебного времени</w:t>
      </w: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19"/>
        <w:gridCol w:w="1134"/>
      </w:tblGrid>
      <w:tr w:rsidR="00560933" w:rsidRPr="00560933" w:rsidTr="00AC4346">
        <w:tc>
          <w:tcPr>
            <w:tcW w:w="4819" w:type="dxa"/>
            <w:tcBorders>
              <w:top w:val="nil"/>
              <w:left w:val="nil"/>
            </w:tcBorders>
          </w:tcPr>
          <w:p w:rsidR="00560933" w:rsidRPr="00560933" w:rsidRDefault="00560933" w:rsidP="0056093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Речевая содержательная линия</w:t>
            </w:r>
          </w:p>
        </w:tc>
        <w:tc>
          <w:tcPr>
            <w:tcW w:w="1134" w:type="dxa"/>
            <w:tcBorders>
              <w:top w:val="nil"/>
              <w:right w:val="nil"/>
            </w:tcBorders>
          </w:tcPr>
          <w:p w:rsidR="00560933" w:rsidRPr="00560933" w:rsidRDefault="00560933" w:rsidP="005609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 часов</w:t>
            </w:r>
          </w:p>
        </w:tc>
      </w:tr>
      <w:tr w:rsidR="00560933" w:rsidRPr="00560933" w:rsidTr="00AC4346">
        <w:tc>
          <w:tcPr>
            <w:tcW w:w="4819" w:type="dxa"/>
            <w:tcBorders>
              <w:left w:val="nil"/>
            </w:tcBorders>
          </w:tcPr>
          <w:p w:rsidR="00560933" w:rsidRPr="00560933" w:rsidRDefault="00560933" w:rsidP="0056093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Языковая содержательная линия</w:t>
            </w:r>
          </w:p>
        </w:tc>
        <w:tc>
          <w:tcPr>
            <w:tcW w:w="1134" w:type="dxa"/>
            <w:tcBorders>
              <w:right w:val="nil"/>
            </w:tcBorders>
          </w:tcPr>
          <w:p w:rsidR="00560933" w:rsidRPr="00560933" w:rsidRDefault="00560933" w:rsidP="005609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 часов</w:t>
            </w:r>
          </w:p>
        </w:tc>
      </w:tr>
      <w:tr w:rsidR="00560933" w:rsidRPr="00560933" w:rsidTr="00AC4346">
        <w:tc>
          <w:tcPr>
            <w:tcW w:w="4819" w:type="dxa"/>
            <w:tcBorders>
              <w:left w:val="nil"/>
            </w:tcBorders>
          </w:tcPr>
          <w:p w:rsidR="00560933" w:rsidRPr="00560933" w:rsidRDefault="00560933" w:rsidP="0056093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Обобщение и повторение в конце каждого периода обучения и в конце года </w:t>
            </w:r>
          </w:p>
        </w:tc>
        <w:tc>
          <w:tcPr>
            <w:tcW w:w="1134" w:type="dxa"/>
            <w:tcBorders>
              <w:right w:val="nil"/>
            </w:tcBorders>
          </w:tcPr>
          <w:p w:rsidR="00560933" w:rsidRPr="00560933" w:rsidRDefault="00560933" w:rsidP="005609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часов</w:t>
            </w:r>
          </w:p>
        </w:tc>
      </w:tr>
      <w:tr w:rsidR="00560933" w:rsidRPr="00560933" w:rsidTr="00AC4346">
        <w:tc>
          <w:tcPr>
            <w:tcW w:w="4819" w:type="dxa"/>
            <w:tcBorders>
              <w:left w:val="nil"/>
              <w:bottom w:val="nil"/>
            </w:tcBorders>
          </w:tcPr>
          <w:p w:rsidR="00560933" w:rsidRPr="00904CB3" w:rsidRDefault="00904CB3" w:rsidP="0056093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Контроль за результатами </w:t>
            </w:r>
            <w:r w:rsidRPr="00904C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учебно-познавательной деятельности учащихся</w:t>
            </w:r>
          </w:p>
        </w:tc>
        <w:tc>
          <w:tcPr>
            <w:tcW w:w="1134" w:type="dxa"/>
            <w:tcBorders>
              <w:bottom w:val="nil"/>
              <w:right w:val="nil"/>
            </w:tcBorders>
          </w:tcPr>
          <w:p w:rsidR="00560933" w:rsidRPr="00560933" w:rsidRDefault="00560933" w:rsidP="005609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часов</w:t>
            </w:r>
          </w:p>
        </w:tc>
      </w:tr>
    </w:tbl>
    <w:p w:rsidR="00560933" w:rsidRPr="00560933" w:rsidRDefault="00560933" w:rsidP="0056093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60933" w:rsidRPr="00560933" w:rsidRDefault="00560933" w:rsidP="0056093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smartTag w:uri="urn:schemas-microsoft-com:office:smarttags" w:element="place">
        <w:r w:rsidRPr="00560933">
          <w:rPr>
            <w:rFonts w:ascii="Times New Roman" w:eastAsia="Times New Roman" w:hAnsi="Times New Roman" w:cs="Times New Roman"/>
            <w:b/>
            <w:sz w:val="28"/>
            <w:szCs w:val="28"/>
            <w:lang w:val="en-US"/>
          </w:rPr>
          <w:t>I</w:t>
        </w:r>
        <w:r w:rsidRPr="00560933">
          <w:rPr>
            <w:rFonts w:ascii="Times New Roman" w:eastAsia="Times New Roman" w:hAnsi="Times New Roman" w:cs="Times New Roman"/>
            <w:b/>
            <w:sz w:val="28"/>
            <w:szCs w:val="28"/>
          </w:rPr>
          <w:t>.</w:t>
        </w:r>
      </w:smartTag>
      <w:r w:rsidRPr="00560933">
        <w:rPr>
          <w:rFonts w:ascii="Times New Roman" w:eastAsia="Times New Roman" w:hAnsi="Times New Roman" w:cs="Times New Roman"/>
          <w:b/>
          <w:sz w:val="28"/>
          <w:szCs w:val="28"/>
        </w:rPr>
        <w:t xml:space="preserve"> Речевая содержательная </w:t>
      </w:r>
      <w:r w:rsidRPr="005609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линия (</w:t>
      </w:r>
      <w:r w:rsidRPr="00560933">
        <w:rPr>
          <w:rFonts w:ascii="Times New Roman" w:eastAsia="Times New Roman" w:hAnsi="Times New Roman" w:cs="Times New Roman"/>
          <w:b/>
          <w:sz w:val="28"/>
          <w:szCs w:val="28"/>
        </w:rPr>
        <w:t>30 ч</w:t>
      </w:r>
      <w:proofErr w:type="spellStart"/>
      <w:r w:rsidRPr="0056093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асов</w:t>
      </w:r>
      <w:proofErr w:type="spellEnd"/>
      <w:r w:rsidRPr="00560933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560933" w:rsidRPr="00904CB3" w:rsidRDefault="00560933" w:rsidP="00560933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8"/>
        <w:gridCol w:w="5988"/>
        <w:gridCol w:w="3107"/>
      </w:tblGrid>
      <w:tr w:rsidR="00560933" w:rsidRPr="00560933" w:rsidTr="00AC4346">
        <w:tc>
          <w:tcPr>
            <w:tcW w:w="828" w:type="dxa"/>
          </w:tcPr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5988" w:type="dxa"/>
          </w:tcPr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Ожидаемые результаты учебно-познавательной деятельности учащихся</w:t>
            </w:r>
          </w:p>
        </w:tc>
        <w:tc>
          <w:tcPr>
            <w:tcW w:w="3107" w:type="dxa"/>
          </w:tcPr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</w:tr>
      <w:tr w:rsidR="00560933" w:rsidRPr="00560933" w:rsidTr="00AC4346">
        <w:tc>
          <w:tcPr>
            <w:tcW w:w="9923" w:type="dxa"/>
            <w:gridSpan w:val="3"/>
          </w:tcPr>
          <w:p w:rsidR="00560933" w:rsidRPr="00560933" w:rsidRDefault="00560933" w:rsidP="005609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 сведения о речи</w:t>
            </w:r>
          </w:p>
        </w:tc>
      </w:tr>
      <w:tr w:rsidR="00560933" w:rsidRPr="00560933" w:rsidTr="00AC4346">
        <w:tc>
          <w:tcPr>
            <w:tcW w:w="828" w:type="dxa"/>
          </w:tcPr>
          <w:p w:rsidR="00560933" w:rsidRPr="00560933" w:rsidRDefault="00560933" w:rsidP="005609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988" w:type="dxa"/>
          </w:tcPr>
          <w:p w:rsidR="00560933" w:rsidRPr="00560933" w:rsidRDefault="00560933" w:rsidP="005609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Знаниевый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11"/>
              </w:numPr>
              <w:tabs>
                <w:tab w:val="left" w:pos="624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основные признаки текста (завершенность (соотнесенность содержания текста, в частности его концовки с заголовком); последовательность, соразмерность частей, способствующих выявлению содержания; связность текста);</w:t>
            </w:r>
          </w:p>
          <w:p w:rsidR="00560933" w:rsidRPr="00560933" w:rsidRDefault="00560933" w:rsidP="00B52385">
            <w:pPr>
              <w:numPr>
                <w:ilvl w:val="0"/>
                <w:numId w:val="11"/>
              </w:numPr>
              <w:tabs>
                <w:tab w:val="left" w:pos="624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осведомлены о способах связи предложений в тексте (последовательной (цепной) и параллельной),  подтексте произведения;</w:t>
            </w:r>
          </w:p>
          <w:p w:rsidR="00560933" w:rsidRPr="00560933" w:rsidRDefault="00560933" w:rsidP="00B52385">
            <w:pPr>
              <w:numPr>
                <w:ilvl w:val="0"/>
                <w:numId w:val="11"/>
              </w:numPr>
              <w:tabs>
                <w:tab w:val="left" w:pos="624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имеют представление о соотношении содержания и смысла текста;</w:t>
            </w:r>
          </w:p>
          <w:p w:rsidR="00560933" w:rsidRPr="00560933" w:rsidRDefault="00560933" w:rsidP="00B52385">
            <w:pPr>
              <w:numPr>
                <w:ilvl w:val="0"/>
                <w:numId w:val="11"/>
              </w:numPr>
              <w:tabs>
                <w:tab w:val="left" w:pos="624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имеют представление о подтексте произведения.</w:t>
            </w:r>
          </w:p>
          <w:p w:rsidR="00560933" w:rsidRPr="00560933" w:rsidRDefault="00560933" w:rsidP="00560933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12"/>
              </w:numPr>
              <w:tabs>
                <w:tab w:val="left" w:pos="624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основные признаки текста;</w:t>
            </w:r>
          </w:p>
          <w:p w:rsidR="00560933" w:rsidRPr="00560933" w:rsidRDefault="00560933" w:rsidP="00B52385">
            <w:pPr>
              <w:numPr>
                <w:ilvl w:val="0"/>
                <w:numId w:val="12"/>
              </w:numPr>
              <w:tabs>
                <w:tab w:val="left" w:pos="624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содержание текста с его концовкой и с заголовком;</w:t>
            </w:r>
          </w:p>
          <w:p w:rsidR="00560933" w:rsidRPr="00560933" w:rsidRDefault="00560933" w:rsidP="00B52385">
            <w:pPr>
              <w:numPr>
                <w:ilvl w:val="0"/>
                <w:numId w:val="12"/>
              </w:numPr>
              <w:tabs>
                <w:tab w:val="left" w:pos="624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указывают композиционные части текста, характеризуют их соразмерность и последовательность;</w:t>
            </w:r>
          </w:p>
          <w:p w:rsidR="00560933" w:rsidRPr="00560933" w:rsidRDefault="00560933" w:rsidP="00B52385">
            <w:pPr>
              <w:numPr>
                <w:ilvl w:val="0"/>
                <w:numId w:val="12"/>
              </w:numPr>
              <w:tabs>
                <w:tab w:val="left" w:pos="624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способы связи предложений в тексте (последовательная (цепная), параллельная);</w:t>
            </w:r>
          </w:p>
          <w:p w:rsidR="00560933" w:rsidRPr="00560933" w:rsidRDefault="00560933" w:rsidP="00B52385">
            <w:pPr>
              <w:numPr>
                <w:ilvl w:val="0"/>
                <w:numId w:val="12"/>
              </w:numPr>
              <w:tabs>
                <w:tab w:val="left" w:pos="624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средства связи (лексические и грамматические);</w:t>
            </w:r>
          </w:p>
          <w:p w:rsidR="00560933" w:rsidRPr="00560933" w:rsidRDefault="00560933" w:rsidP="00B52385">
            <w:pPr>
              <w:numPr>
                <w:ilvl w:val="0"/>
                <w:numId w:val="12"/>
              </w:numPr>
              <w:tabs>
                <w:tab w:val="left" w:pos="624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различные способы (последовательную (цепную) и параллельную) и  средства связи (лексические и грамматические) предложений при создании собственных текстов;</w:t>
            </w:r>
          </w:p>
          <w:p w:rsidR="00560933" w:rsidRPr="00560933" w:rsidRDefault="00560933" w:rsidP="00B52385">
            <w:pPr>
              <w:numPr>
                <w:ilvl w:val="0"/>
                <w:numId w:val="12"/>
              </w:numPr>
              <w:tabs>
                <w:tab w:val="left" w:pos="624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подте</w:t>
            </w: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оизведения;</w:t>
            </w:r>
          </w:p>
          <w:p w:rsidR="00560933" w:rsidRPr="00560933" w:rsidRDefault="00560933" w:rsidP="00B52385">
            <w:pPr>
              <w:numPr>
                <w:ilvl w:val="0"/>
                <w:numId w:val="12"/>
              </w:numPr>
              <w:tabs>
                <w:tab w:val="left" w:pos="624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критически оценивают воспринятую информацию.</w:t>
            </w:r>
          </w:p>
          <w:p w:rsidR="00560933" w:rsidRPr="00560933" w:rsidRDefault="00560933" w:rsidP="00560933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Оценочно-ценностный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624"/>
              </w:tabs>
              <w:spacing w:after="0" w:line="240" w:lineRule="auto"/>
              <w:ind w:left="624" w:hanging="4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осуществляют контроль (самоконтроль) за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умением анализировать основные признаки текста;</w:t>
            </w:r>
          </w:p>
          <w:p w:rsidR="00560933" w:rsidRPr="00560933" w:rsidRDefault="00560933" w:rsidP="00B52385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624"/>
              </w:tabs>
              <w:spacing w:after="0" w:line="240" w:lineRule="auto"/>
              <w:ind w:left="624" w:hanging="4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корректируют свою способность определять подте</w:t>
            </w: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кст пр</w:t>
            </w:r>
            <w:proofErr w:type="gram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оизведения.</w:t>
            </w:r>
          </w:p>
        </w:tc>
        <w:tc>
          <w:tcPr>
            <w:tcW w:w="3107" w:type="dxa"/>
          </w:tcPr>
          <w:p w:rsidR="00560933" w:rsidRPr="00560933" w:rsidRDefault="00560933" w:rsidP="00B45DE2">
            <w:pPr>
              <w:spacing w:after="0" w:line="240" w:lineRule="auto"/>
              <w:ind w:firstLine="4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Основные признаки текста: завершенность (соотнесенность содержания текста, в частности его концовки с заголовком); последовательность, соразмерность частей, способствующих выявлению содержания; связность текста. Способы связи предложений в тексте: последовательная (цепная) и параллельная (повторение).</w:t>
            </w:r>
          </w:p>
          <w:p w:rsidR="00560933" w:rsidRPr="00560933" w:rsidRDefault="00560933" w:rsidP="00B45DE2">
            <w:pPr>
              <w:spacing w:after="0" w:line="240" w:lineRule="auto"/>
              <w:ind w:firstLine="4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смысл текста. Подтекст произведения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560933" w:rsidRPr="00560933" w:rsidTr="00AC4346">
        <w:tc>
          <w:tcPr>
            <w:tcW w:w="9923" w:type="dxa"/>
            <w:gridSpan w:val="3"/>
          </w:tcPr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Аудирование</w:t>
            </w:r>
          </w:p>
        </w:tc>
      </w:tr>
      <w:tr w:rsidR="00560933" w:rsidRPr="00560933" w:rsidTr="00AC4346">
        <w:tc>
          <w:tcPr>
            <w:tcW w:w="828" w:type="dxa"/>
          </w:tcPr>
          <w:p w:rsidR="00560933" w:rsidRPr="00560933" w:rsidRDefault="00560933" w:rsidP="005609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988" w:type="dxa"/>
          </w:tcPr>
          <w:p w:rsidR="00560933" w:rsidRPr="00560933" w:rsidRDefault="00560933" w:rsidP="005609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Знаниевый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14"/>
              </w:numPr>
              <w:tabs>
                <w:tab w:val="left" w:pos="459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знают виды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глобальное (общая, первичная ориентация в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аудиотексте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изучающее или детальное (восприятие всех подробностей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аудиотекста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); выборочное (выделение в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аудиотексте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какой-либо конкретной информации), критическое (критическое осмысление воспринятой на слух информации с точки зрения истинности/ложности, новизны/известности, согласия/несогласия); особенности каждого вида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; приемы запоминания прослушанной информации;</w:t>
            </w:r>
          </w:p>
          <w:p w:rsidR="00560933" w:rsidRPr="00560933" w:rsidRDefault="00560933" w:rsidP="00B52385">
            <w:pPr>
              <w:numPr>
                <w:ilvl w:val="0"/>
                <w:numId w:val="14"/>
              </w:numPr>
              <w:tabs>
                <w:tab w:val="left" w:pos="459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знают виды информации: эмоционально-оценочную, побудительно-волевую (прямо не выраженные), логическую и способы их представления в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аудиотексте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60933" w:rsidRPr="00560933" w:rsidRDefault="00560933" w:rsidP="00B52385">
            <w:pPr>
              <w:numPr>
                <w:ilvl w:val="0"/>
                <w:numId w:val="14"/>
              </w:numPr>
              <w:tabs>
                <w:tab w:val="left" w:pos="459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алгоритмами </w:t>
            </w: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изучающего</w:t>
            </w:r>
            <w:proofErr w:type="gram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критического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.</w:t>
            </w:r>
            <w:r w:rsidRPr="00560933">
              <w:rPr>
                <w:rFonts w:ascii="Times New Roman" w:eastAsia="Times New Roman" w:hAnsi="Times New Roman" w:cs="Times New Roman"/>
                <w:color w:val="FFCC00"/>
                <w:sz w:val="24"/>
                <w:szCs w:val="24"/>
              </w:rPr>
              <w:t>;</w:t>
            </w:r>
          </w:p>
          <w:p w:rsidR="00560933" w:rsidRPr="00560933" w:rsidRDefault="00560933" w:rsidP="00560933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15"/>
              </w:numPr>
              <w:tabs>
                <w:tab w:val="left" w:pos="624"/>
              </w:tabs>
              <w:spacing w:after="0" w:line="240" w:lineRule="auto"/>
              <w:ind w:left="6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тип речи и стилевую принадлежность  звучащего текста (объем текстов художественного стиля 500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550 слов, других стилей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450 слов);</w:t>
            </w:r>
          </w:p>
          <w:p w:rsidR="00560933" w:rsidRPr="00560933" w:rsidRDefault="00560933" w:rsidP="00B52385">
            <w:pPr>
              <w:numPr>
                <w:ilvl w:val="0"/>
                <w:numId w:val="15"/>
              </w:numPr>
              <w:tabs>
                <w:tab w:val="left" w:pos="624"/>
              </w:tabs>
              <w:spacing w:after="0" w:line="240" w:lineRule="auto"/>
              <w:ind w:left="6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совершенствуют умения внимательно слушать, правильно воспринимать содержание, идейную направленность текста, особенности его структуры и художественное своеобразие;</w:t>
            </w:r>
          </w:p>
          <w:p w:rsidR="00560933" w:rsidRPr="00560933" w:rsidRDefault="00560933" w:rsidP="00B52385">
            <w:pPr>
              <w:numPr>
                <w:ilvl w:val="0"/>
                <w:numId w:val="15"/>
              </w:numPr>
              <w:tabs>
                <w:tab w:val="left" w:pos="624"/>
              </w:tabs>
              <w:spacing w:after="0" w:line="240" w:lineRule="auto"/>
              <w:ind w:left="6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извлекают из прослушанного текста информацию и анализируют её; </w:t>
            </w:r>
          </w:p>
          <w:p w:rsidR="00560933" w:rsidRPr="00560933" w:rsidRDefault="00560933" w:rsidP="00B52385">
            <w:pPr>
              <w:numPr>
                <w:ilvl w:val="0"/>
                <w:numId w:val="15"/>
              </w:numPr>
              <w:tabs>
                <w:tab w:val="left" w:pos="624"/>
              </w:tabs>
              <w:spacing w:after="0" w:line="240" w:lineRule="auto"/>
              <w:ind w:left="6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 слух эмоционально-оценочную, побудительно-волевую (прямо не выраженную), логическую информацию и способы представления каждой из них в тексте;</w:t>
            </w:r>
          </w:p>
          <w:p w:rsidR="00560933" w:rsidRPr="00560933" w:rsidRDefault="00560933" w:rsidP="00B52385">
            <w:pPr>
              <w:numPr>
                <w:ilvl w:val="0"/>
                <w:numId w:val="15"/>
              </w:numPr>
              <w:tabs>
                <w:tab w:val="left" w:pos="624"/>
              </w:tabs>
              <w:spacing w:after="0" w:line="240" w:lineRule="auto"/>
              <w:ind w:left="6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выбирают из прослушанного текста информацию по </w:t>
            </w: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указанной</w:t>
            </w:r>
            <w:proofErr w:type="gram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подтеме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подтемам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  <w:p w:rsidR="00560933" w:rsidRPr="00560933" w:rsidRDefault="00560933" w:rsidP="00B52385">
            <w:pPr>
              <w:numPr>
                <w:ilvl w:val="0"/>
                <w:numId w:val="15"/>
              </w:numPr>
              <w:tabs>
                <w:tab w:val="left" w:pos="624"/>
              </w:tabs>
              <w:spacing w:after="0" w:line="240" w:lineRule="auto"/>
              <w:ind w:left="6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критически оценивают воспринятую на слух информацию</w:t>
            </w:r>
            <w:r w:rsidRPr="0056093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:rsidR="00560933" w:rsidRPr="00560933" w:rsidRDefault="00560933" w:rsidP="00560933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Оценочно-ценностный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16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(самоконтроль) за умением внимательно слушать, используя различные приемы запоминания,  адекватно воспринимать различные виды информации, определять способы ее представления в тексте;</w:t>
            </w:r>
          </w:p>
          <w:p w:rsidR="00560933" w:rsidRPr="00560933" w:rsidRDefault="00560933" w:rsidP="00B52385">
            <w:pPr>
              <w:numPr>
                <w:ilvl w:val="0"/>
                <w:numId w:val="16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корректируют свою способность фиксировать информацию во время слушания, критически интерпретировать её.</w:t>
            </w:r>
          </w:p>
        </w:tc>
        <w:tc>
          <w:tcPr>
            <w:tcW w:w="3107" w:type="dxa"/>
          </w:tcPr>
          <w:p w:rsidR="00560933" w:rsidRPr="00560933" w:rsidRDefault="00560933" w:rsidP="00B45DE2">
            <w:pPr>
              <w:spacing w:after="0" w:line="240" w:lineRule="auto"/>
              <w:ind w:firstLine="4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глобальное, изучающее (детальное), выборочное, критическое</w:t>
            </w:r>
            <w:r w:rsidRPr="0056093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.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запоминания прослушанной информации</w:t>
            </w: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овторение и углубление). </w:t>
            </w:r>
          </w:p>
          <w:p w:rsidR="00560933" w:rsidRPr="00560933" w:rsidRDefault="00560933" w:rsidP="00B45DE2">
            <w:pPr>
              <w:spacing w:after="0" w:line="240" w:lineRule="auto"/>
              <w:ind w:firstLine="4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в прослушанном тексте различных видов информации: логической, эмоционально-оценочной (прямо не выраженной), побудительно-волевой (прямо не выраженной).</w:t>
            </w:r>
          </w:p>
          <w:p w:rsidR="00560933" w:rsidRPr="00560933" w:rsidRDefault="00560933" w:rsidP="00B45DE2">
            <w:pPr>
              <w:spacing w:after="0" w:line="240" w:lineRule="auto"/>
              <w:ind w:firstLine="448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Изучающее (или детальное) аудирование. Интерпретация услышанного: критическое аудирование. </w:t>
            </w:r>
          </w:p>
        </w:tc>
      </w:tr>
      <w:tr w:rsidR="00560933" w:rsidRPr="00560933" w:rsidTr="00AC4346">
        <w:tc>
          <w:tcPr>
            <w:tcW w:w="9923" w:type="dxa"/>
            <w:gridSpan w:val="3"/>
          </w:tcPr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Чтение</w:t>
            </w:r>
          </w:p>
        </w:tc>
      </w:tr>
      <w:tr w:rsidR="00560933" w:rsidRPr="00560933" w:rsidTr="00AC4346">
        <w:tc>
          <w:tcPr>
            <w:tcW w:w="828" w:type="dxa"/>
          </w:tcPr>
          <w:p w:rsidR="00560933" w:rsidRPr="00560933" w:rsidRDefault="00560933" w:rsidP="005609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988" w:type="dxa"/>
          </w:tcPr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Знаниевый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17"/>
              </w:numPr>
              <w:tabs>
                <w:tab w:val="left" w:pos="624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типы чтения: ознакомительное (составление общего представления о тексте), просмотровое (поиск определенной части содержания текста), изучающее (глубокая проработка текста, осмысление материала); средства устной выразительности речи (дикцию, интонацию, темп, логическое ударение, паузу, громкость);</w:t>
            </w:r>
            <w:proofErr w:type="gramEnd"/>
          </w:p>
          <w:p w:rsidR="00560933" w:rsidRPr="00560933" w:rsidRDefault="00560933" w:rsidP="00B52385">
            <w:pPr>
              <w:numPr>
                <w:ilvl w:val="0"/>
                <w:numId w:val="17"/>
              </w:numPr>
              <w:tabs>
                <w:tab w:val="left" w:pos="624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способы представления в прочитанном тексте таких видов информации: эмоционально-оценочной, побудительно-волевой (прямо не выраженных), логической;</w:t>
            </w:r>
          </w:p>
          <w:p w:rsidR="00560933" w:rsidRPr="00560933" w:rsidRDefault="00560933" w:rsidP="00B52385">
            <w:pPr>
              <w:numPr>
                <w:ilvl w:val="0"/>
                <w:numId w:val="17"/>
              </w:numPr>
              <w:tabs>
                <w:tab w:val="left" w:pos="624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изобразительно-выразительные средства: тропы (эпитет, сравнение, метафора, олицетворение и др.) и стилистические фигуры (анафора, эпифора, оксюморон, инверсия, риторический вопрос и др.);</w:t>
            </w:r>
            <w:proofErr w:type="gramEnd"/>
          </w:p>
          <w:p w:rsidR="00560933" w:rsidRPr="00560933" w:rsidRDefault="00560933" w:rsidP="00B52385">
            <w:pPr>
              <w:numPr>
                <w:ilvl w:val="0"/>
                <w:numId w:val="17"/>
              </w:numPr>
              <w:tabs>
                <w:tab w:val="left" w:pos="624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имеют представление об именных и алфавитных указателях в книге.</w:t>
            </w:r>
          </w:p>
          <w:p w:rsidR="00560933" w:rsidRPr="00560933" w:rsidRDefault="00560933" w:rsidP="00560933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18"/>
              </w:numPr>
              <w:tabs>
                <w:tab w:val="left" w:pos="624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различными типами чтения (просмотровым, ознакомительным, изучающим) в зависимости от коммуникативной задачи;</w:t>
            </w:r>
          </w:p>
          <w:p w:rsidR="00560933" w:rsidRPr="00560933" w:rsidRDefault="00560933" w:rsidP="00B52385">
            <w:pPr>
              <w:numPr>
                <w:ilvl w:val="0"/>
                <w:numId w:val="18"/>
              </w:numPr>
              <w:tabs>
                <w:tab w:val="left" w:pos="624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тип речи и стилевую принадлежность читаемого текста;</w:t>
            </w:r>
          </w:p>
          <w:p w:rsidR="00560933" w:rsidRPr="00560933" w:rsidRDefault="00560933" w:rsidP="00B52385">
            <w:pPr>
              <w:numPr>
                <w:ilvl w:val="0"/>
                <w:numId w:val="18"/>
              </w:numPr>
              <w:tabs>
                <w:tab w:val="left" w:pos="624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распознают в прочитанном тексте такие виды информации: логическую, эмоционально-оценочную (прямо не выраженную), побудительно-волевую (прямо не выраженную);</w:t>
            </w:r>
          </w:p>
          <w:p w:rsidR="00560933" w:rsidRPr="00560933" w:rsidRDefault="00560933" w:rsidP="00B52385">
            <w:pPr>
              <w:numPr>
                <w:ilvl w:val="0"/>
                <w:numId w:val="18"/>
              </w:numPr>
              <w:tabs>
                <w:tab w:val="left" w:pos="624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критически оценивают воспринятую при чтении информацию; </w:t>
            </w:r>
          </w:p>
          <w:p w:rsidR="00560933" w:rsidRPr="00560933" w:rsidRDefault="00560933" w:rsidP="00B52385">
            <w:pPr>
              <w:numPr>
                <w:ilvl w:val="0"/>
                <w:numId w:val="18"/>
              </w:numPr>
              <w:tabs>
                <w:tab w:val="left" w:pos="624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при чтении молча незнакомые тексты, относящиеся к художественному стилю (объем 600-660 слов) и другим стилям (объем 420-480слов);</w:t>
            </w:r>
          </w:p>
          <w:p w:rsidR="00560933" w:rsidRPr="00560933" w:rsidRDefault="00560933" w:rsidP="00B52385">
            <w:pPr>
              <w:numPr>
                <w:ilvl w:val="0"/>
                <w:numId w:val="18"/>
              </w:numPr>
              <w:tabs>
                <w:tab w:val="left" w:pos="624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вслух стихотворные и прозаические тексты, содержащие диалогическую и монологическую речь с опорой на самостоятельно выполненную разметку текста и без разметки, используя средства устной выразительности;</w:t>
            </w:r>
          </w:p>
          <w:p w:rsidR="00560933" w:rsidRPr="00560933" w:rsidRDefault="00560933" w:rsidP="00B52385">
            <w:pPr>
              <w:numPr>
                <w:ilvl w:val="0"/>
                <w:numId w:val="18"/>
              </w:numPr>
              <w:tabs>
                <w:tab w:val="left" w:pos="624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использованные в прочитанном тексте изобразительно-выразительные средства (тропы и </w:t>
            </w: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стилистических</w:t>
            </w:r>
            <w:proofErr w:type="gram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фигуры); </w:t>
            </w:r>
          </w:p>
          <w:p w:rsidR="00560933" w:rsidRPr="00560933" w:rsidRDefault="00560933" w:rsidP="00B52385">
            <w:pPr>
              <w:numPr>
                <w:ilvl w:val="0"/>
                <w:numId w:val="18"/>
              </w:numPr>
              <w:tabs>
                <w:tab w:val="left" w:pos="624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книге именные и алфавитные указатели, комментируют соблюдение требований к их оформлению.</w:t>
            </w:r>
          </w:p>
          <w:p w:rsidR="00560933" w:rsidRPr="00560933" w:rsidRDefault="00560933" w:rsidP="00560933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Оценочно-ценностный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19"/>
              </w:numPr>
              <w:tabs>
                <w:tab w:val="left" w:pos="624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осуществляют контроль (самоконтроль) за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умениями вслух и молча читать текст, используя различные типы чтения, адекватно воспринимать тему, основную мысль, различные виды информации (эмоционально-оценочную, побудительно-волевую (прямо не выраженные), логическую), способы их представления в тексте; </w:t>
            </w:r>
            <w:proofErr w:type="gramEnd"/>
          </w:p>
          <w:p w:rsidR="00560933" w:rsidRPr="00560933" w:rsidRDefault="00560933" w:rsidP="00B52385">
            <w:pPr>
              <w:numPr>
                <w:ilvl w:val="0"/>
                <w:numId w:val="19"/>
              </w:numPr>
              <w:tabs>
                <w:tab w:val="left" w:pos="624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и оценивают свою способность фиксировать информацию во время чтения;</w:t>
            </w:r>
          </w:p>
          <w:p w:rsidR="00560933" w:rsidRPr="00560933" w:rsidRDefault="00560933" w:rsidP="00B52385">
            <w:pPr>
              <w:numPr>
                <w:ilvl w:val="0"/>
                <w:numId w:val="19"/>
              </w:numPr>
              <w:tabs>
                <w:tab w:val="left" w:pos="624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дают оценку сделанному анализу использован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прочитанном тексте изобразительно-выразительных средств.</w:t>
            </w:r>
          </w:p>
        </w:tc>
        <w:tc>
          <w:tcPr>
            <w:tcW w:w="3107" w:type="dxa"/>
          </w:tcPr>
          <w:p w:rsidR="00560933" w:rsidRPr="00560933" w:rsidRDefault="00560933" w:rsidP="00B45DE2">
            <w:pPr>
              <w:spacing w:after="0" w:line="240" w:lineRule="auto"/>
              <w:ind w:firstLine="448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Типы чтения (ознакомительное, просмотровое, изучающее). Средства устной выразительности (дикция, интонация, темп, логическое ударение, пауза, громкость)</w:t>
            </w:r>
            <w:proofErr w:type="gramStart"/>
            <w:r w:rsidRPr="00560933">
              <w:rPr>
                <w:rFonts w:ascii="Times New Roman" w:eastAsia="Times New Roman" w:hAnsi="Times New Roman" w:cs="Times New Roman"/>
                <w:color w:val="FFCC00"/>
                <w:sz w:val="24"/>
                <w:szCs w:val="24"/>
                <w:lang w:eastAsia="ru-RU"/>
              </w:rPr>
              <w:t>.</w:t>
            </w:r>
            <w:proofErr w:type="gram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овторение). </w:t>
            </w:r>
          </w:p>
          <w:p w:rsidR="00560933" w:rsidRPr="00560933" w:rsidRDefault="00560933" w:rsidP="00B45DE2">
            <w:pPr>
              <w:spacing w:after="0" w:line="240" w:lineRule="auto"/>
              <w:ind w:firstLine="4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информации: логическая, эмоционально-оценочная (прямо не выраженная), побудительно-волевая (прямо не выраженная).</w:t>
            </w:r>
          </w:p>
          <w:p w:rsidR="00560933" w:rsidRPr="00560933" w:rsidRDefault="00560933" w:rsidP="00B45DE2">
            <w:pPr>
              <w:spacing w:after="0" w:line="240" w:lineRule="auto"/>
              <w:ind w:firstLine="4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Изобразительно-выразительные средства</w:t>
            </w:r>
            <w:r w:rsidRPr="0056093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(эпитет, сравнение, метафора, олицетворение и др.) и стилистические фигуры (анафора, эпифора, оксюморон, инверсия, риторический вопрос и др.).</w:t>
            </w:r>
          </w:p>
          <w:p w:rsidR="00560933" w:rsidRPr="00560933" w:rsidRDefault="00560933" w:rsidP="00B45DE2">
            <w:pPr>
              <w:spacing w:after="0" w:line="240" w:lineRule="auto"/>
              <w:ind w:firstLine="448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Именные и алфавитные указатели в книге</w:t>
            </w:r>
          </w:p>
        </w:tc>
      </w:tr>
      <w:tr w:rsidR="00560933" w:rsidRPr="00560933" w:rsidTr="00AC4346">
        <w:tc>
          <w:tcPr>
            <w:tcW w:w="9923" w:type="dxa"/>
            <w:gridSpan w:val="3"/>
          </w:tcPr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Говорение</w:t>
            </w:r>
          </w:p>
        </w:tc>
      </w:tr>
      <w:tr w:rsidR="00560933" w:rsidRPr="00560933" w:rsidTr="00AC4346">
        <w:tc>
          <w:tcPr>
            <w:tcW w:w="9923" w:type="dxa"/>
            <w:gridSpan w:val="3"/>
          </w:tcPr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Устная диалогическая речь</w:t>
            </w:r>
          </w:p>
        </w:tc>
      </w:tr>
      <w:tr w:rsidR="00560933" w:rsidRPr="00560933" w:rsidTr="00AC4346">
        <w:tc>
          <w:tcPr>
            <w:tcW w:w="828" w:type="dxa"/>
          </w:tcPr>
          <w:p w:rsidR="00560933" w:rsidRPr="00560933" w:rsidRDefault="00560933" w:rsidP="005609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988" w:type="dxa"/>
          </w:tcPr>
          <w:p w:rsidR="00560933" w:rsidRPr="00560933" w:rsidRDefault="00560933" w:rsidP="00560933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Знаниевый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20"/>
              </w:numPr>
              <w:tabs>
                <w:tab w:val="left" w:pos="76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смысл таких понятий: информативность диалога; этика общения, этикет;  дебаты;</w:t>
            </w:r>
          </w:p>
          <w:p w:rsidR="00560933" w:rsidRPr="00560933" w:rsidRDefault="00560933" w:rsidP="00B52385">
            <w:pPr>
              <w:numPr>
                <w:ilvl w:val="0"/>
                <w:numId w:val="20"/>
              </w:numPr>
              <w:tabs>
                <w:tab w:val="left" w:pos="34"/>
                <w:tab w:val="left" w:pos="318"/>
                <w:tab w:val="left" w:pos="7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имеют представление о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точности, выразительности языковых средств, вербальных и невербальные средств диалогической речи;</w:t>
            </w:r>
          </w:p>
          <w:p w:rsidR="00560933" w:rsidRPr="00560933" w:rsidRDefault="00560933" w:rsidP="00B52385">
            <w:pPr>
              <w:numPr>
                <w:ilvl w:val="0"/>
                <w:numId w:val="20"/>
              </w:numPr>
              <w:tabs>
                <w:tab w:val="left" w:pos="34"/>
                <w:tab w:val="left" w:pos="318"/>
                <w:tab w:val="left" w:pos="7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имеют понятие о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стратегиях общения, правилах ведения дебатов и алгоритме подготовки к ним;</w:t>
            </w:r>
          </w:p>
          <w:p w:rsidR="00560933" w:rsidRPr="00560933" w:rsidRDefault="00560933" w:rsidP="00B52385">
            <w:pPr>
              <w:numPr>
                <w:ilvl w:val="0"/>
                <w:numId w:val="20"/>
              </w:numPr>
              <w:tabs>
                <w:tab w:val="left" w:pos="34"/>
                <w:tab w:val="left" w:pos="318"/>
                <w:tab w:val="left" w:pos="7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роль диалога в разговорной и художественной речи.</w:t>
            </w:r>
          </w:p>
          <w:p w:rsidR="00560933" w:rsidRPr="00560933" w:rsidRDefault="00560933" w:rsidP="00560933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21"/>
              </w:numPr>
              <w:tabs>
                <w:tab w:val="left" w:pos="624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ситуации общения;</w:t>
            </w:r>
          </w:p>
          <w:p w:rsidR="00560933" w:rsidRPr="00560933" w:rsidRDefault="00560933" w:rsidP="00B52385">
            <w:pPr>
              <w:numPr>
                <w:ilvl w:val="0"/>
                <w:numId w:val="21"/>
              </w:numPr>
              <w:tabs>
                <w:tab w:val="left" w:pos="624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отмечают информативность диалога, точность и выразительность языковых сре</w:t>
            </w: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в д</w:t>
            </w:r>
            <w:proofErr w:type="gram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иалоге;</w:t>
            </w:r>
          </w:p>
          <w:p w:rsidR="00560933" w:rsidRPr="00560933" w:rsidRDefault="00560933" w:rsidP="00B52385">
            <w:pPr>
              <w:numPr>
                <w:ilvl w:val="0"/>
                <w:numId w:val="21"/>
              </w:numPr>
              <w:tabs>
                <w:tab w:val="left" w:pos="624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 роль диалога в разговорной и художественной речи;</w:t>
            </w:r>
          </w:p>
          <w:p w:rsidR="00560933" w:rsidRPr="00560933" w:rsidRDefault="00560933" w:rsidP="00B52385">
            <w:pPr>
              <w:numPr>
                <w:ilvl w:val="0"/>
                <w:numId w:val="21"/>
              </w:numPr>
              <w:tabs>
                <w:tab w:val="left" w:pos="624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диалоги минимального объема – </w:t>
            </w:r>
            <w:r w:rsidRPr="00560933">
              <w:rPr>
                <w:rFonts w:ascii="Times New Roman" w:eastAsia="Times New Roman" w:hAnsi="Times New Roman" w:cs="Times New Roman"/>
              </w:rPr>
              <w:t xml:space="preserve">10-11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реплик  (без учета этикетных формул начала и конца диалога);</w:t>
            </w:r>
          </w:p>
          <w:p w:rsidR="00560933" w:rsidRPr="00560933" w:rsidRDefault="00560933" w:rsidP="00B52385">
            <w:pPr>
              <w:numPr>
                <w:ilvl w:val="0"/>
                <w:numId w:val="21"/>
              </w:numPr>
              <w:tabs>
                <w:tab w:val="left" w:pos="624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вступают в диалог, используя различные типы начальных реплик;</w:t>
            </w:r>
          </w:p>
          <w:p w:rsidR="00560933" w:rsidRPr="00560933" w:rsidRDefault="00560933" w:rsidP="00B52385">
            <w:pPr>
              <w:numPr>
                <w:ilvl w:val="0"/>
                <w:numId w:val="21"/>
              </w:numPr>
              <w:tabs>
                <w:tab w:val="left" w:pos="624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 для обмена информацией, побуждения к действию, установления и регулирования межличностных отношений;</w:t>
            </w:r>
          </w:p>
          <w:p w:rsidR="00560933" w:rsidRPr="00560933" w:rsidRDefault="00560933" w:rsidP="00B52385">
            <w:pPr>
              <w:numPr>
                <w:ilvl w:val="0"/>
                <w:numId w:val="21"/>
              </w:numPr>
              <w:tabs>
                <w:tab w:val="left" w:pos="624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совершенствуют умения выбирать стратегии общения в зависимости от коммуникативной задачи;</w:t>
            </w:r>
          </w:p>
          <w:p w:rsidR="00560933" w:rsidRPr="00560933" w:rsidRDefault="00560933" w:rsidP="00B52385">
            <w:pPr>
              <w:numPr>
                <w:ilvl w:val="0"/>
                <w:numId w:val="21"/>
              </w:numPr>
              <w:tabs>
                <w:tab w:val="left" w:pos="624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во время беседы правила общения, речевой этикет;</w:t>
            </w:r>
          </w:p>
          <w:p w:rsidR="00560933" w:rsidRPr="00560933" w:rsidRDefault="00560933" w:rsidP="00B52385">
            <w:pPr>
              <w:numPr>
                <w:ilvl w:val="0"/>
                <w:numId w:val="21"/>
              </w:numPr>
              <w:tabs>
                <w:tab w:val="left" w:pos="624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 (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полилог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) для совместного решения учебных задач;</w:t>
            </w:r>
          </w:p>
          <w:p w:rsidR="00560933" w:rsidRPr="00560933" w:rsidRDefault="00560933" w:rsidP="00B52385">
            <w:pPr>
              <w:numPr>
                <w:ilvl w:val="0"/>
                <w:numId w:val="21"/>
              </w:numPr>
              <w:tabs>
                <w:tab w:val="left" w:pos="624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проведения дебатов и этику поведения участника дебатов;</w:t>
            </w:r>
          </w:p>
          <w:p w:rsidR="00560933" w:rsidRPr="00560933" w:rsidRDefault="00560933" w:rsidP="00B52385">
            <w:pPr>
              <w:numPr>
                <w:ilvl w:val="0"/>
                <w:numId w:val="21"/>
              </w:numPr>
              <w:tabs>
                <w:tab w:val="left" w:pos="624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формулируют свою точку зрения и находят убедительные аргументы для ее подтверждения;</w:t>
            </w:r>
          </w:p>
          <w:p w:rsidR="00560933" w:rsidRPr="00560933" w:rsidRDefault="00560933" w:rsidP="00B52385">
            <w:pPr>
              <w:numPr>
                <w:ilvl w:val="0"/>
                <w:numId w:val="21"/>
              </w:numPr>
              <w:tabs>
                <w:tab w:val="left" w:pos="624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речевые выражения для стимуляции собеседника, формулы речевого этикета, фразы, способствующие бесконфликтному общению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560933" w:rsidRPr="00560933" w:rsidRDefault="00560933" w:rsidP="00560933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Оценочно-ценностный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8"/>
              </w:numPr>
              <w:tabs>
                <w:tab w:val="left" w:pos="318"/>
                <w:tab w:val="left" w:pos="459"/>
              </w:tabs>
              <w:spacing w:after="0" w:line="240" w:lineRule="auto"/>
              <w:ind w:firstLine="31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способность вести диалог, характеризующийся информативностью, точностью, выразительностью языковых средств, использованием вербальных и невербальных средств на основе этики общения и речевого этикета;</w:t>
            </w:r>
          </w:p>
          <w:p w:rsidR="00560933" w:rsidRPr="00560933" w:rsidRDefault="00560933" w:rsidP="00B52385">
            <w:pPr>
              <w:numPr>
                <w:ilvl w:val="0"/>
                <w:numId w:val="8"/>
              </w:numPr>
              <w:tabs>
                <w:tab w:val="left" w:pos="318"/>
                <w:tab w:val="left" w:pos="459"/>
              </w:tabs>
              <w:spacing w:after="0" w:line="240" w:lineRule="auto"/>
              <w:ind w:firstLine="31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оценивают правильность выбора стратегии общения в зависимости от конкретной коммуникативной цели; своё участие в диалоге (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полилоге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) для совместного решения учебных задач;</w:t>
            </w:r>
          </w:p>
          <w:p w:rsidR="00560933" w:rsidRPr="00560933" w:rsidRDefault="00560933" w:rsidP="00B52385">
            <w:pPr>
              <w:numPr>
                <w:ilvl w:val="0"/>
                <w:numId w:val="6"/>
              </w:numPr>
              <w:tabs>
                <w:tab w:val="left" w:pos="34"/>
              </w:tabs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оценивают свою активность и результативность в дебатах.</w:t>
            </w:r>
          </w:p>
        </w:tc>
        <w:tc>
          <w:tcPr>
            <w:tcW w:w="3107" w:type="dxa"/>
          </w:tcPr>
          <w:p w:rsidR="00560933" w:rsidRPr="00560933" w:rsidRDefault="00560933" w:rsidP="00B45DE2">
            <w:pPr>
              <w:spacing w:after="0" w:line="240" w:lineRule="auto"/>
              <w:ind w:firstLine="4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Информативность диалога. Точность, выразительность языковых средств в диалоге. Вербальные и невербальные средства диалогической речи. Этика общения и речевой этикет (повторение). Стратегии общения.</w:t>
            </w:r>
          </w:p>
          <w:p w:rsidR="00560933" w:rsidRPr="00560933" w:rsidRDefault="00560933" w:rsidP="00B45DE2">
            <w:pPr>
              <w:spacing w:after="0" w:line="240" w:lineRule="auto"/>
              <w:ind w:firstLine="4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Дебаты. Правила ведения дебатов. </w:t>
            </w:r>
          </w:p>
          <w:p w:rsidR="00560933" w:rsidRPr="00560933" w:rsidRDefault="00560933" w:rsidP="00B45DE2">
            <w:pPr>
              <w:spacing w:after="0" w:line="240" w:lineRule="auto"/>
              <w:ind w:firstLine="448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Роль диалога в разговорной и художественной речи. </w:t>
            </w:r>
          </w:p>
          <w:p w:rsidR="00560933" w:rsidRPr="00B45DE2" w:rsidRDefault="00560933" w:rsidP="00B45DE2">
            <w:pPr>
              <w:spacing w:after="0" w:line="240" w:lineRule="auto"/>
              <w:ind w:firstLine="448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диалога (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полилога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для совместного решения учебных задач: осознание цели, планирование работы, выполняемой в парах и небольших группах, и ее результата; осознание действий, выполненных в ходе решения учебной задачи, характера общения между членами учебной группы.</w:t>
            </w:r>
          </w:p>
        </w:tc>
      </w:tr>
      <w:tr w:rsidR="00560933" w:rsidRPr="00560933" w:rsidTr="00AC4346">
        <w:tc>
          <w:tcPr>
            <w:tcW w:w="9923" w:type="dxa"/>
            <w:gridSpan w:val="3"/>
          </w:tcPr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Устная монологическая речь</w:t>
            </w:r>
          </w:p>
        </w:tc>
      </w:tr>
      <w:tr w:rsidR="00560933" w:rsidRPr="00560933" w:rsidTr="00AC4346">
        <w:tc>
          <w:tcPr>
            <w:tcW w:w="828" w:type="dxa"/>
          </w:tcPr>
          <w:p w:rsidR="00560933" w:rsidRPr="00560933" w:rsidRDefault="00560933" w:rsidP="005609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988" w:type="dxa"/>
          </w:tcPr>
          <w:p w:rsidR="00560933" w:rsidRPr="00560933" w:rsidRDefault="00560933" w:rsidP="00560933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Знаниевый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4"/>
              </w:numPr>
              <w:tabs>
                <w:tab w:val="left" w:pos="34"/>
                <w:tab w:val="left" w:pos="318"/>
                <w:tab w:val="left" w:pos="459"/>
              </w:tabs>
              <w:spacing w:after="0" w:line="240" w:lineRule="auto"/>
              <w:ind w:left="3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знают особенности пересказа текста-повествования научно-популярного стиля; </w:t>
            </w:r>
          </w:p>
          <w:p w:rsidR="00560933" w:rsidRPr="00560933" w:rsidRDefault="00560933" w:rsidP="00B52385">
            <w:pPr>
              <w:numPr>
                <w:ilvl w:val="0"/>
                <w:numId w:val="4"/>
              </w:numPr>
              <w:tabs>
                <w:tab w:val="left" w:pos="34"/>
                <w:tab w:val="left" w:pos="318"/>
                <w:tab w:val="left" w:pos="459"/>
              </w:tabs>
              <w:spacing w:after="0" w:line="240" w:lineRule="auto"/>
              <w:ind w:left="3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приемы сжатия информации;</w:t>
            </w:r>
          </w:p>
          <w:p w:rsidR="00560933" w:rsidRPr="00560933" w:rsidRDefault="00560933" w:rsidP="00B52385">
            <w:pPr>
              <w:numPr>
                <w:ilvl w:val="0"/>
                <w:numId w:val="4"/>
              </w:numPr>
              <w:tabs>
                <w:tab w:val="left" w:pos="34"/>
                <w:tab w:val="left" w:pos="318"/>
                <w:tab w:val="left" w:pos="459"/>
              </w:tabs>
              <w:spacing w:after="0" w:line="240" w:lineRule="auto"/>
              <w:ind w:left="3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имеют представление о видах рассуждений (рассуждение-объяснение, рассуждение-доказательство, рассуждение-размышление);</w:t>
            </w:r>
          </w:p>
          <w:p w:rsidR="00560933" w:rsidRPr="00560933" w:rsidRDefault="00560933" w:rsidP="00B52385">
            <w:pPr>
              <w:numPr>
                <w:ilvl w:val="0"/>
                <w:numId w:val="4"/>
              </w:numPr>
              <w:tabs>
                <w:tab w:val="left" w:pos="34"/>
                <w:tab w:val="left" w:pos="318"/>
                <w:tab w:val="left" w:pos="459"/>
              </w:tabs>
              <w:spacing w:after="0" w:line="240" w:lineRule="auto"/>
              <w:ind w:left="3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имеют понятие об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особенностях изложений различных видов (подробном, сжатом, выборочном и др.); этапах создания устного текста; алгоритме подготовки к сжатому, выборочному пересказу, выступлению, докладу;</w:t>
            </w:r>
          </w:p>
          <w:p w:rsidR="00560933" w:rsidRPr="00560933" w:rsidRDefault="00560933" w:rsidP="00B52385">
            <w:pPr>
              <w:numPr>
                <w:ilvl w:val="0"/>
                <w:numId w:val="4"/>
              </w:numPr>
              <w:tabs>
                <w:tab w:val="left" w:pos="34"/>
                <w:tab w:val="left" w:pos="318"/>
                <w:tab w:val="left" w:pos="459"/>
              </w:tabs>
              <w:spacing w:after="0" w:line="240" w:lineRule="auto"/>
              <w:ind w:left="3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о красноречии как ораторском мастерстве, требованиях к оратору;</w:t>
            </w:r>
          </w:p>
          <w:p w:rsidR="00560933" w:rsidRPr="00560933" w:rsidRDefault="00560933" w:rsidP="00B52385">
            <w:pPr>
              <w:numPr>
                <w:ilvl w:val="0"/>
                <w:numId w:val="4"/>
              </w:numPr>
              <w:tabs>
                <w:tab w:val="left" w:pos="34"/>
                <w:tab w:val="left" w:pos="318"/>
                <w:tab w:val="left" w:pos="459"/>
              </w:tabs>
              <w:spacing w:after="0" w:line="240" w:lineRule="auto"/>
              <w:ind w:left="3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имеют представление о композиции ораторской речи;</w:t>
            </w:r>
          </w:p>
          <w:p w:rsidR="00560933" w:rsidRPr="00560933" w:rsidRDefault="00560933" w:rsidP="00B52385">
            <w:pPr>
              <w:numPr>
                <w:ilvl w:val="0"/>
                <w:numId w:val="4"/>
              </w:numPr>
              <w:tabs>
                <w:tab w:val="left" w:pos="34"/>
                <w:tab w:val="left" w:pos="318"/>
                <w:tab w:val="left" w:pos="459"/>
              </w:tabs>
              <w:spacing w:after="0" w:line="240" w:lineRule="auto"/>
              <w:ind w:left="3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знают, как подготовить устное выступление на основе расширенного плана и тезисов; доклад на общественную тему. </w:t>
            </w:r>
          </w:p>
          <w:p w:rsidR="00560933" w:rsidRPr="00560933" w:rsidRDefault="00560933" w:rsidP="00560933">
            <w:pPr>
              <w:tabs>
                <w:tab w:val="left" w:pos="34"/>
                <w:tab w:val="left" w:pos="318"/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5"/>
              </w:numPr>
              <w:tabs>
                <w:tab w:val="left" w:pos="459"/>
              </w:tabs>
              <w:spacing w:after="0" w:line="240" w:lineRule="auto"/>
              <w:ind w:left="3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такими видами пересказа: подробным, сжатым, выборочным;</w:t>
            </w:r>
          </w:p>
          <w:p w:rsidR="00560933" w:rsidRPr="00560933" w:rsidRDefault="00560933" w:rsidP="00B52385">
            <w:pPr>
              <w:numPr>
                <w:ilvl w:val="0"/>
                <w:numId w:val="5"/>
              </w:numPr>
              <w:tabs>
                <w:tab w:val="left" w:pos="459"/>
              </w:tabs>
              <w:spacing w:after="0" w:line="240" w:lineRule="auto"/>
              <w:ind w:left="3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подготовке к сжатому пересказу применяют различные приемы сжатия информации;</w:t>
            </w:r>
          </w:p>
          <w:p w:rsidR="00560933" w:rsidRPr="00560933" w:rsidRDefault="00560933" w:rsidP="00B52385">
            <w:pPr>
              <w:numPr>
                <w:ilvl w:val="0"/>
                <w:numId w:val="5"/>
              </w:numPr>
              <w:tabs>
                <w:tab w:val="left" w:pos="459"/>
              </w:tabs>
              <w:spacing w:after="0" w:line="240" w:lineRule="auto"/>
              <w:ind w:left="3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сжато текст-повествование научно-популярного стиля;</w:t>
            </w:r>
          </w:p>
          <w:p w:rsidR="00560933" w:rsidRPr="00560933" w:rsidRDefault="00560933" w:rsidP="00B52385">
            <w:pPr>
              <w:numPr>
                <w:ilvl w:val="0"/>
                <w:numId w:val="5"/>
              </w:numPr>
              <w:tabs>
                <w:tab w:val="left" w:pos="459"/>
              </w:tabs>
              <w:spacing w:after="0" w:line="240" w:lineRule="auto"/>
              <w:ind w:left="3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виды рассуждений; </w:t>
            </w:r>
          </w:p>
          <w:p w:rsidR="00560933" w:rsidRPr="00560933" w:rsidRDefault="00560933" w:rsidP="00B52385">
            <w:pPr>
              <w:numPr>
                <w:ilvl w:val="0"/>
                <w:numId w:val="5"/>
              </w:numPr>
              <w:tabs>
                <w:tab w:val="left" w:pos="459"/>
              </w:tabs>
              <w:spacing w:after="0" w:line="240" w:lineRule="auto"/>
              <w:ind w:left="3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 пересказывают тексты-рассуждения публицистического стиля на общественную тему;</w:t>
            </w:r>
          </w:p>
          <w:p w:rsidR="00560933" w:rsidRPr="00560933" w:rsidRDefault="00560933" w:rsidP="00B52385">
            <w:pPr>
              <w:numPr>
                <w:ilvl w:val="0"/>
                <w:numId w:val="5"/>
              </w:numPr>
              <w:tabs>
                <w:tab w:val="left" w:pos="459"/>
              </w:tabs>
              <w:spacing w:after="0" w:line="240" w:lineRule="auto"/>
              <w:ind w:left="3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строят текст (на основе расширенного плана и тезисов), учитывая специфику публичного выступления. </w:t>
            </w:r>
          </w:p>
          <w:p w:rsidR="00560933" w:rsidRPr="00560933" w:rsidRDefault="00560933" w:rsidP="00B52385">
            <w:pPr>
              <w:numPr>
                <w:ilvl w:val="0"/>
                <w:numId w:val="5"/>
              </w:numPr>
              <w:tabs>
                <w:tab w:val="left" w:pos="459"/>
              </w:tabs>
              <w:spacing w:after="0" w:line="240" w:lineRule="auto"/>
              <w:ind w:left="3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продуцируют монологическую речь, соблюдая нормы литературного языка, основные требования к связному устному высказыванию.</w:t>
            </w:r>
          </w:p>
          <w:p w:rsidR="00560933" w:rsidRPr="00560933" w:rsidRDefault="00560933" w:rsidP="00560933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Оценочно-ценностный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6"/>
              </w:numPr>
              <w:tabs>
                <w:tab w:val="left" w:pos="34"/>
              </w:tabs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способность создавать монологические тексты;</w:t>
            </w:r>
          </w:p>
          <w:p w:rsidR="00560933" w:rsidRPr="00560933" w:rsidRDefault="00560933" w:rsidP="00B52385">
            <w:pPr>
              <w:numPr>
                <w:ilvl w:val="0"/>
                <w:numId w:val="7"/>
              </w:numPr>
              <w:tabs>
                <w:tab w:val="left" w:pos="459"/>
              </w:tabs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оценивают различные виды пересказов, выступление на основе расширенного плана и тезисов, доклад с точки зрения соответствия тому или иному стилю и типу речи, основным качествам хорошей монологической речи, требованиям к публичным выступлениям; </w:t>
            </w:r>
          </w:p>
          <w:p w:rsidR="00560933" w:rsidRPr="00560933" w:rsidRDefault="00560933" w:rsidP="00B52385">
            <w:pPr>
              <w:numPr>
                <w:ilvl w:val="0"/>
                <w:numId w:val="6"/>
              </w:numPr>
              <w:tabs>
                <w:tab w:val="left" w:pos="34"/>
              </w:tabs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речевой самоконтроль.</w:t>
            </w:r>
          </w:p>
        </w:tc>
        <w:tc>
          <w:tcPr>
            <w:tcW w:w="3107" w:type="dxa"/>
          </w:tcPr>
          <w:p w:rsidR="00560933" w:rsidRPr="00560933" w:rsidRDefault="00560933" w:rsidP="00B45DE2">
            <w:pPr>
              <w:spacing w:after="0" w:line="240" w:lineRule="auto"/>
              <w:ind w:firstLine="4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Сжатый пересказ текста-повествования научно-популярного стиля. </w:t>
            </w:r>
          </w:p>
          <w:p w:rsidR="00560933" w:rsidRPr="00560933" w:rsidRDefault="00560933" w:rsidP="00B45DE2">
            <w:pPr>
              <w:spacing w:after="0" w:line="240" w:lineRule="auto"/>
              <w:ind w:firstLine="44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2" w:name="toppp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рассуждений: рассуждение-объяснение, рассуждение-доказательство, рассуждение-размышление.</w:t>
            </w:r>
            <w:bookmarkEnd w:id="2"/>
            <w:r w:rsidRPr="00560933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Выборочный пересказ текста-рассуждения публицистического стиля на общественную тему.</w:t>
            </w:r>
          </w:p>
          <w:p w:rsidR="00560933" w:rsidRPr="00560933" w:rsidRDefault="00560933" w:rsidP="00B45DE2">
            <w:pPr>
              <w:spacing w:after="0" w:line="240" w:lineRule="auto"/>
              <w:ind w:firstLine="4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Красноречие как ораторское мастерство. Требования к оратору. Подготовка к публичному выступлению (повторение</w:t>
            </w:r>
            <w:r w:rsidR="00B45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Композиция ораторской речи.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выступление на основе расширенного плана и тезисов. Доклад на общественную тему</w:t>
            </w:r>
          </w:p>
        </w:tc>
      </w:tr>
      <w:tr w:rsidR="00560933" w:rsidRPr="00560933" w:rsidTr="00AC4346">
        <w:tc>
          <w:tcPr>
            <w:tcW w:w="9923" w:type="dxa"/>
            <w:gridSpan w:val="3"/>
          </w:tcPr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Письмо</w:t>
            </w:r>
          </w:p>
        </w:tc>
      </w:tr>
      <w:tr w:rsidR="00560933" w:rsidRPr="00560933" w:rsidTr="00AC4346">
        <w:tc>
          <w:tcPr>
            <w:tcW w:w="828" w:type="dxa"/>
          </w:tcPr>
          <w:p w:rsidR="00560933" w:rsidRPr="00560933" w:rsidRDefault="00560933" w:rsidP="005609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988" w:type="dxa"/>
          </w:tcPr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Знаниевый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особенности построения сжатого, выборочного изложения, письменного сочинения публицистического стиля на общественную тему;</w:t>
            </w:r>
          </w:p>
          <w:p w:rsidR="00560933" w:rsidRPr="00560933" w:rsidRDefault="00560933" w:rsidP="00B52385">
            <w:pPr>
              <w:numPr>
                <w:ilvl w:val="0"/>
                <w:numId w:val="6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коммуникативно-языковые особенности оформления статьи дискуссионного характера, конспекта;</w:t>
            </w:r>
          </w:p>
          <w:p w:rsidR="00560933" w:rsidRPr="00560933" w:rsidRDefault="00560933" w:rsidP="00B52385">
            <w:pPr>
              <w:numPr>
                <w:ilvl w:val="0"/>
                <w:numId w:val="6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правила конспектирования.</w:t>
            </w:r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сжато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излагают текст научного стиля, выполняя творческое задание (оценка содержания, обобщение, выводы);</w:t>
            </w:r>
          </w:p>
          <w:p w:rsidR="00560933" w:rsidRPr="00560933" w:rsidRDefault="00560933" w:rsidP="00B5238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 излагают основное содержание текста с различными типами речи;</w:t>
            </w:r>
          </w:p>
          <w:p w:rsidR="00560933" w:rsidRPr="00560933" w:rsidRDefault="00560933" w:rsidP="00B5238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письменное сочинение публицистического стиля на общественную тему, соблюдая содержательные и композиционные особенности рассуждения;</w:t>
            </w:r>
          </w:p>
          <w:p w:rsidR="00560933" w:rsidRPr="00560933" w:rsidRDefault="00560933" w:rsidP="00B5238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статью дискуссионного характера;</w:t>
            </w:r>
          </w:p>
          <w:p w:rsidR="00560933" w:rsidRPr="00560933" w:rsidRDefault="00560933" w:rsidP="00B5238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конспектируют научный текст, соблюдая правила конспектирования;</w:t>
            </w:r>
          </w:p>
          <w:p w:rsidR="00560933" w:rsidRPr="00560933" w:rsidRDefault="00560933" w:rsidP="00B52385">
            <w:pPr>
              <w:numPr>
                <w:ilvl w:val="0"/>
                <w:numId w:val="9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отмечают композиционные и языковые особенности оформления статьи дискуссионного характера, конспекта;</w:t>
            </w:r>
          </w:p>
          <w:p w:rsidR="00560933" w:rsidRPr="00560933" w:rsidRDefault="00560933" w:rsidP="00B52385">
            <w:pPr>
              <w:numPr>
                <w:ilvl w:val="0"/>
                <w:numId w:val="9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языковые средства, характерные для публицистического (сочинение на общественную тему, статья дискуссионного характера) и научного (сжатое изложение, конспект) стилей речи;</w:t>
            </w:r>
          </w:p>
          <w:p w:rsidR="00560933" w:rsidRPr="00560933" w:rsidRDefault="00560933" w:rsidP="00B52385">
            <w:pPr>
              <w:numPr>
                <w:ilvl w:val="0"/>
                <w:numId w:val="9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приемы сжатия информации при изложении текста</w:t>
            </w:r>
            <w:r w:rsidRPr="0056093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;</w:t>
            </w:r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Оценочно-ценностный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10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оценивают содержание и форму выборочного, сжатого изложения с творческим заданием, сочинения, статьи дискуссионного характера, конспекта;</w:t>
            </w:r>
          </w:p>
          <w:p w:rsidR="00560933" w:rsidRPr="00560933" w:rsidRDefault="00560933" w:rsidP="00B52385">
            <w:pPr>
              <w:numPr>
                <w:ilvl w:val="0"/>
                <w:numId w:val="10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совершенствуют содержание и языковое оформление собственного высказывания;</w:t>
            </w:r>
          </w:p>
          <w:p w:rsidR="00560933" w:rsidRPr="00560933" w:rsidRDefault="00560933" w:rsidP="00B52385">
            <w:pPr>
              <w:numPr>
                <w:ilvl w:val="0"/>
                <w:numId w:val="10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оценивают свою письменную речь с точки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зрения соответствия ее особенностям публицистического (сочинение на общественную тему, статья дискуссионного характера) и научного (сжатое изложение, конспект) стилей речи;</w:t>
            </w:r>
          </w:p>
          <w:p w:rsidR="00560933" w:rsidRPr="00560933" w:rsidRDefault="00560933" w:rsidP="00B52385">
            <w:pPr>
              <w:numPr>
                <w:ilvl w:val="0"/>
                <w:numId w:val="10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речевой контроль.</w:t>
            </w:r>
          </w:p>
        </w:tc>
        <w:tc>
          <w:tcPr>
            <w:tcW w:w="3107" w:type="dxa"/>
          </w:tcPr>
          <w:p w:rsidR="00560933" w:rsidRPr="00560933" w:rsidRDefault="00560933" w:rsidP="00B45DE2">
            <w:pPr>
              <w:spacing w:after="0" w:line="240" w:lineRule="auto"/>
              <w:ind w:firstLine="4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С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жатое изложение текста научного стиля с творческим заданием – оценкой содержания, обобщениями и выводами.</w:t>
            </w:r>
          </w:p>
          <w:p w:rsidR="00560933" w:rsidRPr="00560933" w:rsidRDefault="00560933" w:rsidP="00B45DE2">
            <w:pPr>
              <w:spacing w:after="0" w:line="240" w:lineRule="auto"/>
              <w:ind w:firstLine="4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изложение текста с комбинированием различных типов речи.</w:t>
            </w:r>
          </w:p>
          <w:p w:rsidR="00560933" w:rsidRPr="00560933" w:rsidRDefault="00560933" w:rsidP="00B45DE2">
            <w:pPr>
              <w:spacing w:after="0" w:line="240" w:lineRule="auto"/>
              <w:ind w:firstLine="4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Письменное сочинение публицистического стиля на общественную тему. </w:t>
            </w:r>
          </w:p>
          <w:p w:rsidR="00560933" w:rsidRPr="00560933" w:rsidRDefault="00560933" w:rsidP="00B45DE2">
            <w:pPr>
              <w:spacing w:after="0" w:line="240" w:lineRule="auto"/>
              <w:ind w:firstLine="4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созданного письменного высказывания.</w:t>
            </w:r>
          </w:p>
          <w:p w:rsidR="00560933" w:rsidRPr="00560933" w:rsidRDefault="00560933" w:rsidP="00B45DE2">
            <w:pPr>
              <w:spacing w:after="0" w:line="240" w:lineRule="auto"/>
              <w:ind w:firstLine="4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Статья дискуссионного характера.</w:t>
            </w:r>
          </w:p>
          <w:p w:rsidR="00560933" w:rsidRPr="00560933" w:rsidRDefault="00560933" w:rsidP="00B45DE2">
            <w:pPr>
              <w:spacing w:after="0" w:line="240" w:lineRule="auto"/>
              <w:ind w:firstLine="4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 научного текста.</w:t>
            </w:r>
          </w:p>
          <w:p w:rsidR="00560933" w:rsidRPr="00560933" w:rsidRDefault="00560933" w:rsidP="00D66BD6">
            <w:pPr>
              <w:spacing w:after="0" w:line="240" w:lineRule="auto"/>
              <w:ind w:firstLine="1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60933" w:rsidRPr="00560933" w:rsidRDefault="00560933" w:rsidP="0056093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0933" w:rsidRPr="00560933" w:rsidRDefault="00560933" w:rsidP="0056093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0933" w:rsidRPr="00560933" w:rsidRDefault="00560933" w:rsidP="0056093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093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560933">
        <w:rPr>
          <w:rFonts w:ascii="Times New Roman" w:eastAsia="Times New Roman" w:hAnsi="Times New Roman" w:cs="Times New Roman"/>
          <w:b/>
          <w:sz w:val="28"/>
          <w:szCs w:val="28"/>
        </w:rPr>
        <w:t xml:space="preserve">. Языковая содержательная линия </w:t>
      </w:r>
      <w:r w:rsidRPr="005609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(3</w:t>
      </w:r>
      <w:r w:rsidRPr="005609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0</w:t>
      </w:r>
      <w:r w:rsidRPr="005609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часов)</w:t>
      </w:r>
    </w:p>
    <w:p w:rsidR="00560933" w:rsidRPr="00560933" w:rsidRDefault="00560933" w:rsidP="0056093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993"/>
        <w:gridCol w:w="3102"/>
      </w:tblGrid>
      <w:tr w:rsidR="00560933" w:rsidRPr="00560933" w:rsidTr="00AC4346">
        <w:tc>
          <w:tcPr>
            <w:tcW w:w="828" w:type="dxa"/>
          </w:tcPr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5993" w:type="dxa"/>
          </w:tcPr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Ожидаемые результаты учебно-познавательной деятельности учащихся</w:t>
            </w:r>
          </w:p>
        </w:tc>
        <w:tc>
          <w:tcPr>
            <w:tcW w:w="3102" w:type="dxa"/>
          </w:tcPr>
          <w:p w:rsidR="00560933" w:rsidRPr="00560933" w:rsidRDefault="00560933" w:rsidP="0056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</w:tr>
      <w:tr w:rsidR="00560933" w:rsidRPr="00560933" w:rsidTr="00AC4346">
        <w:tc>
          <w:tcPr>
            <w:tcW w:w="9923" w:type="dxa"/>
            <w:gridSpan w:val="3"/>
          </w:tcPr>
          <w:p w:rsidR="00560933" w:rsidRPr="00560933" w:rsidRDefault="00560933" w:rsidP="005609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</w:rPr>
            </w:pPr>
          </w:p>
          <w:p w:rsidR="00560933" w:rsidRPr="00560933" w:rsidRDefault="00560933" w:rsidP="005609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Синтаксис и пунктуация. </w:t>
            </w:r>
          </w:p>
          <w:p w:rsidR="00560933" w:rsidRPr="00560933" w:rsidRDefault="00560933" w:rsidP="005609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</w:rPr>
            </w:pPr>
          </w:p>
        </w:tc>
      </w:tr>
      <w:tr w:rsidR="00560933" w:rsidRPr="00560933" w:rsidTr="00AC4346">
        <w:tc>
          <w:tcPr>
            <w:tcW w:w="828" w:type="dxa"/>
          </w:tcPr>
          <w:p w:rsidR="00560933" w:rsidRPr="00560933" w:rsidRDefault="00560933" w:rsidP="005609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993" w:type="dxa"/>
          </w:tcPr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Знаниевый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22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смысл понятий: словосочетание; предложение</w:t>
            </w:r>
            <w:r w:rsidRPr="0056093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;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главные и второстепенные члены предложения, простое предложение (повествовательное, побудительное, вопросительное; невосклицательное, восклицательное; двусоставное, односоставное; полное, неполное; утвердительное, отрицательное);</w:t>
            </w:r>
            <w:r w:rsidRPr="0056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End"/>
          </w:p>
          <w:p w:rsidR="00560933" w:rsidRPr="00560933" w:rsidRDefault="00560933" w:rsidP="00B52385">
            <w:pPr>
              <w:numPr>
                <w:ilvl w:val="0"/>
                <w:numId w:val="22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имеют понятие о стилистических возможностях различных типов простого предложения.</w:t>
            </w:r>
          </w:p>
          <w:p w:rsidR="00560933" w:rsidRPr="00560933" w:rsidRDefault="00560933" w:rsidP="00560933">
            <w:pPr>
              <w:tabs>
                <w:tab w:val="left" w:pos="4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23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распознают словосочетания в предложении, тексте;</w:t>
            </w:r>
          </w:p>
          <w:p w:rsidR="00560933" w:rsidRPr="00560933" w:rsidRDefault="00560933" w:rsidP="00B52385">
            <w:pPr>
              <w:numPr>
                <w:ilvl w:val="0"/>
                <w:numId w:val="23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основные виды простого предложения (по цели высказывания, наличию или отсутствию эмоциональной окраски, составу грамматической основы, наличию пропущенных членов, наличию или отсутствию утверждения, отрицания</w:t>
            </w:r>
            <w:r w:rsidRPr="0056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:rsidR="00560933" w:rsidRPr="00560933" w:rsidRDefault="00560933" w:rsidP="00B52385">
            <w:pPr>
              <w:numPr>
                <w:ilvl w:val="0"/>
                <w:numId w:val="23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интонационно правильно разные виды предложений по цели высказывания, а также восклицательные предложения, передающие различные эмоциональные оттенки значения в устной речи;</w:t>
            </w:r>
          </w:p>
          <w:p w:rsidR="00560933" w:rsidRPr="00560933" w:rsidRDefault="00560933" w:rsidP="00B52385">
            <w:pPr>
              <w:numPr>
                <w:ilvl w:val="0"/>
                <w:numId w:val="23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смысловую и грамматическую связь слов в словосочетаниях, а также структуру словосочетаний;</w:t>
            </w:r>
          </w:p>
          <w:p w:rsidR="00560933" w:rsidRPr="00560933" w:rsidRDefault="00560933" w:rsidP="00B52385">
            <w:pPr>
              <w:numPr>
                <w:ilvl w:val="0"/>
                <w:numId w:val="23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простое предложение (по цели высказывания, наличию или отсутствию эмоциональной окраски, составу грамматической основы, наличию пропущенных членов, наличию или отсутствию утверждения, отрицания</w:t>
            </w:r>
            <w:r w:rsidRPr="0056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60933" w:rsidRPr="00560933" w:rsidRDefault="00560933" w:rsidP="00B52385">
            <w:pPr>
              <w:numPr>
                <w:ilvl w:val="0"/>
                <w:numId w:val="23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стилистические функции односоставных и неполных предложений;</w:t>
            </w:r>
          </w:p>
          <w:p w:rsidR="00560933" w:rsidRPr="00560933" w:rsidRDefault="00560933" w:rsidP="00B52385">
            <w:pPr>
              <w:numPr>
                <w:ilvl w:val="0"/>
                <w:numId w:val="23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строят и употребляют в речи основные виды простых предложений с учетом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разнообразных речевых задач;</w:t>
            </w:r>
          </w:p>
          <w:p w:rsidR="00560933" w:rsidRPr="00560933" w:rsidRDefault="00560933" w:rsidP="00B52385">
            <w:pPr>
              <w:numPr>
                <w:ilvl w:val="0"/>
                <w:numId w:val="23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сопоставляют одинаковые в смысловом отношении двусоставные и односоставные, полные и неполные предложения и устанавливают их синонимичность.</w:t>
            </w:r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Оценочно-ценностный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24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речевой контроль, самоконтроль;</w:t>
            </w:r>
          </w:p>
          <w:p w:rsidR="00560933" w:rsidRPr="00560933" w:rsidRDefault="00560933" w:rsidP="00B52385">
            <w:pPr>
              <w:numPr>
                <w:ilvl w:val="0"/>
                <w:numId w:val="24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оценивают письменную речь с точки зрения ее правильности.</w:t>
            </w:r>
          </w:p>
        </w:tc>
        <w:tc>
          <w:tcPr>
            <w:tcW w:w="3102" w:type="dxa"/>
          </w:tcPr>
          <w:p w:rsidR="00560933" w:rsidRPr="00560933" w:rsidRDefault="00560933" w:rsidP="00B45DE2">
            <w:pPr>
              <w:spacing w:after="0" w:line="240" w:lineRule="auto"/>
              <w:ind w:firstLine="4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Словосочетание (повторение). </w:t>
            </w:r>
          </w:p>
          <w:p w:rsidR="00560933" w:rsidRPr="00560933" w:rsidRDefault="00560933" w:rsidP="00B45DE2">
            <w:pPr>
              <w:spacing w:after="0" w:line="240" w:lineRule="auto"/>
              <w:ind w:firstLine="4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Главные и второстепенные члены предложения (повторение).</w:t>
            </w:r>
          </w:p>
          <w:p w:rsidR="00560933" w:rsidRPr="00560933" w:rsidRDefault="00560933" w:rsidP="00B45DE2">
            <w:pPr>
              <w:spacing w:after="0" w:line="240" w:lineRule="auto"/>
              <w:ind w:firstLine="4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Простое предложение: повествовательное, побудительное, вопросительное; невосклицательное, восклицательное; двусоставное, односоставное; полное, неполное; </w:t>
            </w:r>
            <w:r w:rsidRPr="0056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утвердительное, отрицательное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(повторение и углубление с опорой на украинский язык). </w:t>
            </w:r>
          </w:p>
          <w:p w:rsidR="00560933" w:rsidRPr="00560933" w:rsidRDefault="00560933" w:rsidP="00B45DE2">
            <w:pPr>
              <w:spacing w:after="0" w:line="240" w:lineRule="auto"/>
              <w:ind w:firstLine="4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Стилистические возможности различных типов простого предложения</w:t>
            </w:r>
          </w:p>
          <w:p w:rsidR="00560933" w:rsidRPr="00560933" w:rsidRDefault="00560933" w:rsidP="005C6225">
            <w:pPr>
              <w:spacing w:after="0" w:line="240" w:lineRule="auto"/>
              <w:ind w:firstLine="15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0933" w:rsidRPr="00560933" w:rsidTr="00AC4346">
        <w:tc>
          <w:tcPr>
            <w:tcW w:w="828" w:type="dxa"/>
          </w:tcPr>
          <w:p w:rsidR="00560933" w:rsidRPr="00560933" w:rsidRDefault="00560933" w:rsidP="005609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5993" w:type="dxa"/>
          </w:tcPr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Знаниевый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25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осведомлены о правилах согласования</w:t>
            </w:r>
            <w:r w:rsidRPr="0056093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сказуемого с подлежащим;</w:t>
            </w:r>
          </w:p>
          <w:p w:rsidR="00560933" w:rsidRPr="00560933" w:rsidRDefault="00560933" w:rsidP="00B52385">
            <w:pPr>
              <w:numPr>
                <w:ilvl w:val="0"/>
                <w:numId w:val="25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о прямом и обратном порядке (инверсии) слов в предложении;</w:t>
            </w:r>
          </w:p>
          <w:p w:rsidR="00560933" w:rsidRPr="00560933" w:rsidRDefault="00560933" w:rsidP="00B52385">
            <w:pPr>
              <w:numPr>
                <w:ilvl w:val="0"/>
                <w:numId w:val="25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имеют представление о стилистически окрашенных вариантах порядка слов в предложении.</w:t>
            </w:r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3"/>
              </w:numPr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правила согласования сказуемого с подлежащим;</w:t>
            </w:r>
          </w:p>
          <w:p w:rsidR="00560933" w:rsidRPr="00560933" w:rsidRDefault="00560933" w:rsidP="00B52385">
            <w:pPr>
              <w:numPr>
                <w:ilvl w:val="0"/>
                <w:numId w:val="3"/>
              </w:numPr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согласования сказуемого с подлежащим;</w:t>
            </w:r>
          </w:p>
          <w:p w:rsidR="00560933" w:rsidRPr="00560933" w:rsidRDefault="00560933" w:rsidP="00B52385">
            <w:pPr>
              <w:numPr>
                <w:ilvl w:val="0"/>
                <w:numId w:val="3"/>
              </w:numPr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замечают и исправляют типичные ошибки при согласовании сказуемого с подлежащим;</w:t>
            </w:r>
          </w:p>
          <w:p w:rsidR="00560933" w:rsidRPr="00560933" w:rsidRDefault="00560933" w:rsidP="00B52385">
            <w:pPr>
              <w:numPr>
                <w:ilvl w:val="0"/>
                <w:numId w:val="3"/>
              </w:numPr>
              <w:tabs>
                <w:tab w:val="num" w:pos="720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различают прямой и обратный (инверсию) порядок слов в предложениях;</w:t>
            </w:r>
          </w:p>
          <w:p w:rsidR="00560933" w:rsidRPr="00560933" w:rsidRDefault="00560933" w:rsidP="00B52385">
            <w:pPr>
              <w:numPr>
                <w:ilvl w:val="0"/>
                <w:numId w:val="2"/>
              </w:numPr>
              <w:tabs>
                <w:tab w:val="num" w:pos="720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определяют стилистические особенности употребления прямого и обратного порядка слов в предложении, тексте; </w:t>
            </w:r>
          </w:p>
          <w:p w:rsidR="00560933" w:rsidRPr="00560933" w:rsidRDefault="00560933" w:rsidP="00B52385">
            <w:pPr>
              <w:numPr>
                <w:ilvl w:val="0"/>
                <w:numId w:val="2"/>
              </w:numPr>
              <w:tabs>
                <w:tab w:val="num" w:pos="720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поясняют уместность использования прямого и обратного порядка слов в предложении;</w:t>
            </w:r>
          </w:p>
          <w:p w:rsidR="00560933" w:rsidRPr="00560933" w:rsidRDefault="00560933" w:rsidP="00B52385">
            <w:pPr>
              <w:numPr>
                <w:ilvl w:val="0"/>
                <w:numId w:val="2"/>
              </w:numPr>
              <w:tabs>
                <w:tab w:val="num" w:pos="720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сопоставляют разные варианты представления информации в предложении с прямым порядком слов и инверсией, указывая на изменение стилистической окраски высказывания; </w:t>
            </w:r>
          </w:p>
          <w:p w:rsidR="00560933" w:rsidRPr="00560933" w:rsidRDefault="00560933" w:rsidP="00B52385">
            <w:pPr>
              <w:numPr>
                <w:ilvl w:val="0"/>
                <w:numId w:val="2"/>
              </w:numPr>
              <w:tabs>
                <w:tab w:val="num" w:pos="720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изменяют порядок слов для выделения наиболее важного в сообщении;</w:t>
            </w:r>
          </w:p>
          <w:p w:rsidR="00560933" w:rsidRPr="00560933" w:rsidRDefault="00560933" w:rsidP="00B52385">
            <w:pPr>
              <w:numPr>
                <w:ilvl w:val="0"/>
                <w:numId w:val="2"/>
              </w:numPr>
              <w:tabs>
                <w:tab w:val="num" w:pos="720"/>
              </w:tabs>
              <w:spacing w:after="0" w:line="240" w:lineRule="auto"/>
              <w:ind w:left="62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используют прямой порядок слов или инверсию в своей речи с учетом коммуникативной задачи.</w:t>
            </w:r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Оценочно-ценностный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26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речевой контроль, самоконтроль;</w:t>
            </w:r>
          </w:p>
          <w:p w:rsidR="00560933" w:rsidRPr="00560933" w:rsidRDefault="00560933" w:rsidP="00B52385">
            <w:pPr>
              <w:numPr>
                <w:ilvl w:val="0"/>
                <w:numId w:val="26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корректируют свои способности</w:t>
            </w:r>
            <w:r w:rsidRPr="0056093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правила согласования  сказуемого с подлежащим в речи;</w:t>
            </w:r>
          </w:p>
          <w:p w:rsidR="00560933" w:rsidRPr="00560933" w:rsidRDefault="00560933" w:rsidP="00B52385">
            <w:pPr>
              <w:numPr>
                <w:ilvl w:val="0"/>
                <w:numId w:val="26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оценивают стилистически окрашенные варианты порядка слов в предложении, тексте.</w:t>
            </w:r>
          </w:p>
        </w:tc>
        <w:tc>
          <w:tcPr>
            <w:tcW w:w="3102" w:type="dxa"/>
          </w:tcPr>
          <w:p w:rsidR="00560933" w:rsidRPr="00B45DE2" w:rsidRDefault="00560933" w:rsidP="00B45DE2">
            <w:pPr>
              <w:spacing w:after="0" w:line="240" w:lineRule="auto"/>
              <w:ind w:firstLine="44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5D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Нормы синтаксиса</w:t>
            </w:r>
            <w:r w:rsidRPr="00B45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560933" w:rsidRPr="00560933" w:rsidRDefault="00560933" w:rsidP="00B45DE2">
            <w:pPr>
              <w:spacing w:after="0" w:line="240" w:lineRule="auto"/>
              <w:ind w:firstLine="4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Согласование сказуемого с подлежащим (повторение и углубление).</w:t>
            </w:r>
          </w:p>
          <w:p w:rsidR="00560933" w:rsidRPr="00560933" w:rsidRDefault="00560933" w:rsidP="00B45DE2">
            <w:pPr>
              <w:spacing w:after="0" w:line="240" w:lineRule="auto"/>
              <w:ind w:firstLine="4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слов в предложении (повторение и углубление). Стилистически окрашенные варианты порядка слов в предложении</w:t>
            </w:r>
          </w:p>
        </w:tc>
      </w:tr>
      <w:tr w:rsidR="00560933" w:rsidRPr="00560933" w:rsidTr="00AC4346">
        <w:tc>
          <w:tcPr>
            <w:tcW w:w="828" w:type="dxa"/>
          </w:tcPr>
          <w:p w:rsidR="00560933" w:rsidRPr="00560933" w:rsidRDefault="00560933" w:rsidP="005609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993" w:type="dxa"/>
          </w:tcPr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Знаниевый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27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смысл понятий: простое осложненное предложение; обращение, однородные члены предложения, вводные слова и словосочетания; обособленные и уточняющие члены предложения;</w:t>
            </w:r>
          </w:p>
          <w:p w:rsidR="00560933" w:rsidRPr="00560933" w:rsidRDefault="00560933" w:rsidP="00B52385">
            <w:pPr>
              <w:numPr>
                <w:ilvl w:val="0"/>
                <w:numId w:val="27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имеют представление о стилистическом использовании обращений, однородных членов, вводных слов.</w:t>
            </w:r>
          </w:p>
          <w:p w:rsidR="00560933" w:rsidRPr="00560933" w:rsidRDefault="00560933" w:rsidP="00560933">
            <w:pPr>
              <w:tabs>
                <w:tab w:val="left" w:pos="4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28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в простых предложениях осложняющие элементы (обращение, однородные члены предложения, вводные слова и словосочетания, обособленные и уточняющие члены предложения);</w:t>
            </w:r>
          </w:p>
          <w:p w:rsidR="00560933" w:rsidRPr="00560933" w:rsidRDefault="00560933" w:rsidP="00B52385">
            <w:pPr>
              <w:numPr>
                <w:ilvl w:val="0"/>
                <w:numId w:val="28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интонационно правильно простые осложненные предложения;</w:t>
            </w:r>
          </w:p>
          <w:p w:rsidR="00560933" w:rsidRPr="00560933" w:rsidRDefault="00560933" w:rsidP="00B52385">
            <w:pPr>
              <w:numPr>
                <w:ilvl w:val="0"/>
                <w:numId w:val="28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простые осложненные предложения;</w:t>
            </w:r>
          </w:p>
          <w:p w:rsidR="00560933" w:rsidRPr="00560933" w:rsidRDefault="00560933" w:rsidP="00B52385">
            <w:pPr>
              <w:numPr>
                <w:ilvl w:val="0"/>
                <w:numId w:val="28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стилистическую роль обращений, однородных членов предложения, вводных слов;</w:t>
            </w:r>
          </w:p>
          <w:p w:rsidR="00560933" w:rsidRPr="00560933" w:rsidRDefault="00560933" w:rsidP="00B52385">
            <w:pPr>
              <w:numPr>
                <w:ilvl w:val="0"/>
                <w:numId w:val="28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сопоставляют синонимичные простые предложения и простые осложненные предложения с вводными словами, обособленными и уточняющими членами предложениями;</w:t>
            </w:r>
          </w:p>
          <w:p w:rsidR="00560933" w:rsidRPr="00560933" w:rsidRDefault="00560933" w:rsidP="00B52385">
            <w:pPr>
              <w:numPr>
                <w:ilvl w:val="0"/>
                <w:numId w:val="28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  предложения, осложненные обращениями, однородными членами предложения, вводными словами и словосочетаниями, обособленными и уточняющими членам;</w:t>
            </w:r>
          </w:p>
          <w:p w:rsidR="00560933" w:rsidRPr="00560933" w:rsidRDefault="00560933" w:rsidP="00B52385">
            <w:pPr>
              <w:numPr>
                <w:ilvl w:val="0"/>
                <w:numId w:val="28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в речи простые предложения, осложненные обращениями, однородными членами предложения, вводными словами и словосочетаниями, обособленными и уточняющими членами предложениями.</w:t>
            </w:r>
          </w:p>
          <w:p w:rsidR="00560933" w:rsidRPr="00560933" w:rsidRDefault="00560933" w:rsidP="00560933">
            <w:pPr>
              <w:tabs>
                <w:tab w:val="left" w:pos="4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Оценочно-ценностный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29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речевой контроль, самоконтроль;</w:t>
            </w:r>
          </w:p>
          <w:p w:rsidR="00560933" w:rsidRPr="00560933" w:rsidRDefault="00560933" w:rsidP="00B52385">
            <w:pPr>
              <w:numPr>
                <w:ilvl w:val="0"/>
                <w:numId w:val="29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умение правильно и уместно использовать в речи простые осложненные предложения;</w:t>
            </w:r>
          </w:p>
          <w:p w:rsidR="00560933" w:rsidRPr="00560933" w:rsidRDefault="00560933" w:rsidP="00B52385">
            <w:pPr>
              <w:numPr>
                <w:ilvl w:val="0"/>
                <w:numId w:val="29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оценивают письменную речь с точки зрения ее правильности.</w:t>
            </w:r>
          </w:p>
        </w:tc>
        <w:tc>
          <w:tcPr>
            <w:tcW w:w="3102" w:type="dxa"/>
          </w:tcPr>
          <w:p w:rsidR="00560933" w:rsidRPr="00560933" w:rsidRDefault="00560933" w:rsidP="00B45DE2">
            <w:pPr>
              <w:spacing w:after="0" w:line="240" w:lineRule="auto"/>
              <w:ind w:firstLine="4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Простое осложненное предложение. Осложняющие элементы  простого предложения: обращение, однородные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члены предложения, вводные слова и словосочетания, обособленные и уточняющие члены предложения (повторение и углубление с опорой на украинский язык).</w:t>
            </w:r>
          </w:p>
          <w:p w:rsidR="00560933" w:rsidRPr="00560933" w:rsidRDefault="00560933" w:rsidP="00B45DE2">
            <w:pPr>
              <w:spacing w:after="0" w:line="240" w:lineRule="auto"/>
              <w:ind w:firstLine="4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Стилистическое использование обращений, однородных членов предложения, вводных слов</w:t>
            </w:r>
          </w:p>
        </w:tc>
      </w:tr>
      <w:tr w:rsidR="00560933" w:rsidRPr="00560933" w:rsidTr="00AC4346">
        <w:tc>
          <w:tcPr>
            <w:tcW w:w="828" w:type="dxa"/>
          </w:tcPr>
          <w:p w:rsidR="00560933" w:rsidRPr="00560933" w:rsidRDefault="00560933" w:rsidP="005609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5993" w:type="dxa"/>
          </w:tcPr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Знаниевый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30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особенности построения предложений с обособленным определением, выраженным причастным оборотом, и обособленным обстоятельством, выраженным деепричастным оборотом;</w:t>
            </w:r>
          </w:p>
          <w:p w:rsidR="00560933" w:rsidRPr="00560933" w:rsidRDefault="00560933" w:rsidP="00B52385">
            <w:pPr>
              <w:numPr>
                <w:ilvl w:val="0"/>
                <w:numId w:val="30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осведомлены о стилистической роли причастных и деепричастных оборотов. </w:t>
            </w:r>
            <w:proofErr w:type="gramEnd"/>
          </w:p>
          <w:p w:rsidR="00560933" w:rsidRPr="00560933" w:rsidRDefault="00560933" w:rsidP="00560933">
            <w:pPr>
              <w:tabs>
                <w:tab w:val="left" w:pos="4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31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опознают предложения с обособленным определением, выраженным причастным оборотом, и обособленным обстоятельством, выраженным деепричастным оборотом;</w:t>
            </w:r>
          </w:p>
          <w:p w:rsidR="00560933" w:rsidRPr="00560933" w:rsidRDefault="00560933" w:rsidP="00B52385">
            <w:pPr>
              <w:numPr>
                <w:ilvl w:val="0"/>
                <w:numId w:val="31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оформляют интонационно правильно предложения с обособленным определением, выраженным причастным оборотом, и обособленным обстоятельством, выраженным деепричастным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оборотом;</w:t>
            </w:r>
          </w:p>
          <w:p w:rsidR="00560933" w:rsidRPr="00560933" w:rsidRDefault="00560933" w:rsidP="00B52385">
            <w:pPr>
              <w:numPr>
                <w:ilvl w:val="0"/>
                <w:numId w:val="31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предложения с обособленным определением, выраженным причастным оборотом, и обособленным обстоятельством, выраженным деепричастным оборотом; </w:t>
            </w:r>
          </w:p>
          <w:p w:rsidR="00560933" w:rsidRPr="00560933" w:rsidRDefault="00560933" w:rsidP="00B52385">
            <w:pPr>
              <w:numPr>
                <w:ilvl w:val="0"/>
                <w:numId w:val="31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стилистическую роль причастных и деепричастных оборотов;</w:t>
            </w:r>
          </w:p>
          <w:p w:rsidR="00560933" w:rsidRPr="00560933" w:rsidRDefault="00560933" w:rsidP="00B52385">
            <w:pPr>
              <w:numPr>
                <w:ilvl w:val="0"/>
                <w:numId w:val="31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дополняют предложения обособленными членами, выраженными причастными и деепричастными оборотами;</w:t>
            </w:r>
          </w:p>
          <w:p w:rsidR="00560933" w:rsidRPr="00560933" w:rsidRDefault="00560933" w:rsidP="00B52385">
            <w:pPr>
              <w:numPr>
                <w:ilvl w:val="0"/>
                <w:numId w:val="31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строят предложения с обособленным определением, выраженным причастным оборотом, и обособленным обстоятельством, выраженным деепричастным оборотом;</w:t>
            </w:r>
          </w:p>
          <w:p w:rsidR="00560933" w:rsidRPr="00560933" w:rsidRDefault="00560933" w:rsidP="00B52385">
            <w:pPr>
              <w:numPr>
                <w:ilvl w:val="0"/>
                <w:numId w:val="31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исправляют ошибки в построении предложений с обособленным определением, выраженным причастным оборотом, и обособленным обстоятельством, выраженным деепричастным оборотом;</w:t>
            </w:r>
          </w:p>
          <w:p w:rsidR="00560933" w:rsidRPr="00560933" w:rsidRDefault="00560933" w:rsidP="00B52385">
            <w:pPr>
              <w:numPr>
                <w:ilvl w:val="0"/>
                <w:numId w:val="31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обособленным определением, выраженным причастным оборотом, и обособленным обстоятельством, выраженным деепричастным оборотом;</w:t>
            </w:r>
          </w:p>
          <w:p w:rsidR="00560933" w:rsidRPr="00560933" w:rsidRDefault="00560933" w:rsidP="00B52385">
            <w:pPr>
              <w:numPr>
                <w:ilvl w:val="0"/>
                <w:numId w:val="31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уместно используют в речи причастные и деепричастные обороты. </w:t>
            </w:r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Оценочно-ценностный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32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речевой контроль, самоконтроль;</w:t>
            </w:r>
          </w:p>
          <w:p w:rsidR="00560933" w:rsidRPr="00560933" w:rsidRDefault="00560933" w:rsidP="00B52385">
            <w:pPr>
              <w:numPr>
                <w:ilvl w:val="0"/>
                <w:numId w:val="32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корректируют свою способность правильно строить предложения с обособленным определением, выраженным причастным оборотом, и обособленным обстоятельством, выраженным деепричастным оборотом;</w:t>
            </w:r>
          </w:p>
          <w:p w:rsidR="00560933" w:rsidRPr="00560933" w:rsidRDefault="00560933" w:rsidP="00B52385">
            <w:pPr>
              <w:numPr>
                <w:ilvl w:val="0"/>
                <w:numId w:val="32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оценивают письменную речь с точки зрения ее правильности.</w:t>
            </w:r>
          </w:p>
        </w:tc>
        <w:tc>
          <w:tcPr>
            <w:tcW w:w="3102" w:type="dxa"/>
          </w:tcPr>
          <w:p w:rsidR="00560933" w:rsidRPr="00B45DE2" w:rsidRDefault="00560933" w:rsidP="00B45DE2">
            <w:pPr>
              <w:spacing w:after="0" w:line="240" w:lineRule="auto"/>
              <w:ind w:firstLine="44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5D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Нормы синтаксиса</w:t>
            </w:r>
            <w:r w:rsidRPr="00B45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560933" w:rsidRPr="00560933" w:rsidRDefault="00560933" w:rsidP="00B45DE2">
            <w:pPr>
              <w:spacing w:after="0" w:line="240" w:lineRule="auto"/>
              <w:ind w:firstLine="4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предложений с обособленным определением, выраженным причастным оборотом, и обособленным обстоятельством, выраженным деепричастным оборотом (повторение).</w:t>
            </w:r>
          </w:p>
          <w:p w:rsidR="00560933" w:rsidRPr="00560933" w:rsidRDefault="00560933" w:rsidP="00B45DE2">
            <w:pPr>
              <w:spacing w:after="0" w:line="240" w:lineRule="auto"/>
              <w:ind w:firstLine="44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Стилистическая роль причастных и деепричастных оборотов</w:t>
            </w:r>
          </w:p>
        </w:tc>
      </w:tr>
      <w:tr w:rsidR="00560933" w:rsidRPr="00560933" w:rsidTr="00B45DE2">
        <w:trPr>
          <w:trHeight w:val="5234"/>
        </w:trPr>
        <w:tc>
          <w:tcPr>
            <w:tcW w:w="828" w:type="dxa"/>
          </w:tcPr>
          <w:p w:rsidR="00560933" w:rsidRPr="00560933" w:rsidRDefault="00560933" w:rsidP="005609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5993" w:type="dxa"/>
          </w:tcPr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Знаниевый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33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правила постановки тире между подлежащим и сказуемым;</w:t>
            </w:r>
          </w:p>
          <w:p w:rsidR="00560933" w:rsidRPr="00560933" w:rsidRDefault="00560933" w:rsidP="00B52385">
            <w:pPr>
              <w:numPr>
                <w:ilvl w:val="0"/>
                <w:numId w:val="33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правила постановки знаков препинания в простом осложненном предложении (при обращении, однородных членах предложения, вводных словах и словосочетаниях, обособленных второстепенных и уточняющих членах предложения).</w:t>
            </w:r>
          </w:p>
          <w:p w:rsidR="00560933" w:rsidRPr="00560933" w:rsidRDefault="00560933" w:rsidP="00560933">
            <w:pPr>
              <w:tabs>
                <w:tab w:val="left" w:pos="4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34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опознают изученные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пунктограммы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60933" w:rsidRPr="00560933" w:rsidRDefault="00560933" w:rsidP="00B52385">
            <w:pPr>
              <w:numPr>
                <w:ilvl w:val="0"/>
                <w:numId w:val="34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постановку знаков препинания </w:t>
            </w: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изученных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пунктограммах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60933" w:rsidRPr="00560933" w:rsidRDefault="00560933" w:rsidP="00B52385">
            <w:pPr>
              <w:numPr>
                <w:ilvl w:val="0"/>
                <w:numId w:val="34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расставляют знаки препинания в простых предложениях, осложнённых различными элементами;</w:t>
            </w:r>
          </w:p>
          <w:p w:rsidR="00560933" w:rsidRPr="00560933" w:rsidRDefault="00560933" w:rsidP="00B52385">
            <w:pPr>
              <w:numPr>
                <w:ilvl w:val="0"/>
                <w:numId w:val="34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исправляют пунктуационные ошибки в чужом и своем тексте.</w:t>
            </w:r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Оценочно-ценностный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35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оценивают письменную речь с точки зрения ее правильности;</w:t>
            </w:r>
          </w:p>
          <w:p w:rsidR="00560933" w:rsidRPr="00560933" w:rsidRDefault="00560933" w:rsidP="00B52385">
            <w:pPr>
              <w:numPr>
                <w:ilvl w:val="0"/>
                <w:numId w:val="35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корректируют свою способность правильно расставлять знаки препинания в простых предложениях, осложнённых различными элементами.</w:t>
            </w:r>
          </w:p>
        </w:tc>
        <w:tc>
          <w:tcPr>
            <w:tcW w:w="3102" w:type="dxa"/>
          </w:tcPr>
          <w:p w:rsidR="00560933" w:rsidRPr="00B45DE2" w:rsidRDefault="00560933" w:rsidP="00B45DE2">
            <w:pPr>
              <w:spacing w:after="0" w:line="240" w:lineRule="auto"/>
              <w:ind w:firstLine="5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5D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Нормы пунктуации</w:t>
            </w:r>
            <w:r w:rsidRPr="00B45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560933" w:rsidRPr="00560933" w:rsidRDefault="00560933" w:rsidP="00B45DE2">
            <w:pPr>
              <w:spacing w:after="0" w:line="240" w:lineRule="auto"/>
              <w:ind w:firstLine="5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Тире между подлежащим и сказуемым (повторение).</w:t>
            </w:r>
          </w:p>
          <w:p w:rsidR="00560933" w:rsidRPr="00560933" w:rsidRDefault="00560933" w:rsidP="00B45DE2">
            <w:pPr>
              <w:spacing w:after="0" w:line="240" w:lineRule="auto"/>
              <w:ind w:firstLine="5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Знаки препинания для выделения обращений, однородных членов предложения, вводных слов и словосочетаний (повторение).</w:t>
            </w:r>
          </w:p>
          <w:p w:rsidR="00560933" w:rsidRPr="00560933" w:rsidRDefault="00560933" w:rsidP="00B45DE2">
            <w:pPr>
              <w:spacing w:after="0" w:line="240" w:lineRule="auto"/>
              <w:ind w:firstLine="5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при обособленных второстепенных членах предложения и уточняющих членах предложения (повторение)</w:t>
            </w:r>
          </w:p>
        </w:tc>
      </w:tr>
      <w:tr w:rsidR="00560933" w:rsidRPr="00560933" w:rsidTr="00AC4346">
        <w:tc>
          <w:tcPr>
            <w:tcW w:w="828" w:type="dxa"/>
          </w:tcPr>
          <w:p w:rsidR="00560933" w:rsidRPr="00560933" w:rsidRDefault="00560933" w:rsidP="005609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993" w:type="dxa"/>
          </w:tcPr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Знаниевый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36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знают смысл понятий: сложное предложение, сложносочиненное, сложноподчиненное, бессоюзное сложное предложения, предложение с сочинительной и подчинительной связью; </w:t>
            </w:r>
          </w:p>
          <w:p w:rsidR="00560933" w:rsidRPr="00560933" w:rsidRDefault="00560933" w:rsidP="00B52385">
            <w:pPr>
              <w:numPr>
                <w:ilvl w:val="0"/>
                <w:numId w:val="36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осведомлены о признаках сложного предложения;</w:t>
            </w:r>
            <w:proofErr w:type="gramEnd"/>
          </w:p>
          <w:p w:rsidR="00560933" w:rsidRPr="00560933" w:rsidRDefault="00560933" w:rsidP="00B52385">
            <w:pPr>
              <w:numPr>
                <w:ilvl w:val="0"/>
                <w:numId w:val="36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об основных видах сложных предложений (союзном (сложносочиненном, сложноподчиненном), бессоюзном предложениях; сложном предложении с сочинительной и подчинительной связью);</w:t>
            </w:r>
          </w:p>
          <w:p w:rsidR="00560933" w:rsidRPr="00560933" w:rsidRDefault="00560933" w:rsidP="00B52385">
            <w:pPr>
              <w:numPr>
                <w:ilvl w:val="0"/>
                <w:numId w:val="36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имеют представление о роли сложного предложения в речи.</w:t>
            </w:r>
          </w:p>
          <w:p w:rsidR="00560933" w:rsidRPr="00560933" w:rsidRDefault="00560933" w:rsidP="00560933">
            <w:pPr>
              <w:tabs>
                <w:tab w:val="left" w:pos="4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37"/>
              </w:numPr>
              <w:tabs>
                <w:tab w:val="left" w:pos="482"/>
              </w:tabs>
              <w:spacing w:after="0" w:line="240" w:lineRule="auto"/>
              <w:ind w:left="482" w:hanging="21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виды сложного предложения (союзное (сложносочиненное, сложноподчиненное), бессоюзное; сложное предложение с сочинительной и подчинительной связью);</w:t>
            </w:r>
          </w:p>
          <w:p w:rsidR="00560933" w:rsidRPr="00560933" w:rsidRDefault="00560933" w:rsidP="00B52385">
            <w:pPr>
              <w:numPr>
                <w:ilvl w:val="0"/>
                <w:numId w:val="37"/>
              </w:numPr>
              <w:tabs>
                <w:tab w:val="left" w:pos="482"/>
              </w:tabs>
              <w:spacing w:after="0" w:line="240" w:lineRule="auto"/>
              <w:ind w:left="482" w:hanging="2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оформляют интонационно </w:t>
            </w:r>
            <w:r w:rsidRPr="0056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</w:t>
            </w:r>
            <w:r w:rsidRPr="00560933">
              <w:rPr>
                <w:rFonts w:ascii="Times New Roman" w:eastAsia="Times New Roman" w:hAnsi="Times New Roman" w:cs="Times New Roman"/>
                <w:color w:val="FFCC00"/>
                <w:sz w:val="24"/>
                <w:szCs w:val="24"/>
              </w:rPr>
              <w:t xml:space="preserve">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различные виды сложного предложения;</w:t>
            </w:r>
          </w:p>
          <w:p w:rsidR="00560933" w:rsidRPr="00560933" w:rsidRDefault="00560933" w:rsidP="00B52385">
            <w:pPr>
              <w:numPr>
                <w:ilvl w:val="0"/>
                <w:numId w:val="37"/>
              </w:numPr>
              <w:tabs>
                <w:tab w:val="left" w:pos="482"/>
              </w:tabs>
              <w:spacing w:after="0" w:line="240" w:lineRule="auto"/>
              <w:ind w:left="482" w:hanging="2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в сложном предложении грамматические основы;</w:t>
            </w:r>
          </w:p>
          <w:p w:rsidR="00560933" w:rsidRPr="00560933" w:rsidRDefault="00560933" w:rsidP="00B52385">
            <w:pPr>
              <w:numPr>
                <w:ilvl w:val="0"/>
                <w:numId w:val="37"/>
              </w:numPr>
              <w:tabs>
                <w:tab w:val="left" w:pos="482"/>
              </w:tabs>
              <w:spacing w:after="0" w:line="240" w:lineRule="auto"/>
              <w:ind w:left="482" w:hanging="2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сложное предложение (количество частей, их зависимость/независимость друг от друга, вид связи (союзная, бессоюзная), структура, смысловые отношения, средства связи между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частями и пр.);</w:t>
            </w:r>
          </w:p>
          <w:p w:rsidR="00560933" w:rsidRPr="00560933" w:rsidRDefault="00560933" w:rsidP="00B52385">
            <w:pPr>
              <w:numPr>
                <w:ilvl w:val="0"/>
                <w:numId w:val="37"/>
              </w:numPr>
              <w:tabs>
                <w:tab w:val="left" w:pos="482"/>
              </w:tabs>
              <w:spacing w:after="0" w:line="240" w:lineRule="auto"/>
              <w:ind w:left="482" w:hanging="2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схемы различных видов сложного предложения;</w:t>
            </w:r>
          </w:p>
          <w:p w:rsidR="00560933" w:rsidRPr="00560933" w:rsidRDefault="00560933" w:rsidP="00B52385">
            <w:pPr>
              <w:numPr>
                <w:ilvl w:val="0"/>
                <w:numId w:val="37"/>
              </w:numPr>
              <w:tabs>
                <w:tab w:val="left" w:pos="482"/>
              </w:tabs>
              <w:spacing w:after="0" w:line="240" w:lineRule="auto"/>
              <w:ind w:left="482" w:hanging="2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роль сложного предложения в речи;</w:t>
            </w:r>
          </w:p>
          <w:p w:rsidR="00560933" w:rsidRPr="00560933" w:rsidRDefault="00560933" w:rsidP="00B52385">
            <w:pPr>
              <w:numPr>
                <w:ilvl w:val="0"/>
                <w:numId w:val="37"/>
              </w:numPr>
              <w:tabs>
                <w:tab w:val="left" w:pos="482"/>
              </w:tabs>
              <w:spacing w:after="0" w:line="240" w:lineRule="auto"/>
              <w:ind w:left="482" w:hanging="2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строят (в том числе по заданным образцам) и употребляют в речи различные виды сложного предложения.</w:t>
            </w:r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Оценочно-ценностный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38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речевой контроль, самоконтроль;</w:t>
            </w:r>
          </w:p>
          <w:p w:rsidR="00560933" w:rsidRPr="00560933" w:rsidRDefault="00560933" w:rsidP="00B52385">
            <w:pPr>
              <w:numPr>
                <w:ilvl w:val="0"/>
                <w:numId w:val="38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корректируют свою способность определять роль сложного предложения в речи;</w:t>
            </w:r>
          </w:p>
          <w:p w:rsidR="00560933" w:rsidRPr="00560933" w:rsidRDefault="00560933" w:rsidP="00B52385">
            <w:pPr>
              <w:numPr>
                <w:ilvl w:val="0"/>
                <w:numId w:val="38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умение правильно строить и использовать в речи сложные предложения различных видов;</w:t>
            </w:r>
          </w:p>
          <w:p w:rsidR="00560933" w:rsidRPr="00560933" w:rsidRDefault="00560933" w:rsidP="00B52385">
            <w:pPr>
              <w:numPr>
                <w:ilvl w:val="0"/>
                <w:numId w:val="38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оценивают письменную речь с точки зрения ее правильности.</w:t>
            </w:r>
          </w:p>
        </w:tc>
        <w:tc>
          <w:tcPr>
            <w:tcW w:w="3102" w:type="dxa"/>
          </w:tcPr>
          <w:p w:rsidR="00560933" w:rsidRPr="00560933" w:rsidRDefault="00560933" w:rsidP="00B45DE2">
            <w:pPr>
              <w:spacing w:after="0" w:line="240" w:lineRule="auto"/>
              <w:ind w:firstLine="4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Сложное предложения и его признаки. Основные виды сложных предложений: союзное (сложносочиненное, сложноподчиненное), бессоюзное, сложное предложение с сочинительной и подчинительной связью (повторение).</w:t>
            </w:r>
          </w:p>
          <w:p w:rsidR="00560933" w:rsidRPr="00560933" w:rsidRDefault="00560933" w:rsidP="00B45DE2">
            <w:pPr>
              <w:spacing w:after="0" w:line="240" w:lineRule="auto"/>
              <w:ind w:firstLine="44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сложного предложения в речи</w:t>
            </w:r>
          </w:p>
        </w:tc>
      </w:tr>
      <w:tr w:rsidR="00560933" w:rsidRPr="00560933" w:rsidTr="00AC4346">
        <w:tc>
          <w:tcPr>
            <w:tcW w:w="828" w:type="dxa"/>
          </w:tcPr>
          <w:p w:rsidR="00560933" w:rsidRPr="00560933" w:rsidRDefault="00560933" w:rsidP="005609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5993" w:type="dxa"/>
          </w:tcPr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Знаниевый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39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признаки сложносочиненного предложения (значение, структура, средства связи между частями);</w:t>
            </w:r>
          </w:p>
          <w:p w:rsidR="00560933" w:rsidRPr="00560933" w:rsidRDefault="00560933" w:rsidP="00B52385">
            <w:pPr>
              <w:numPr>
                <w:ilvl w:val="0"/>
                <w:numId w:val="39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осведомлены</w:t>
            </w:r>
            <w:proofErr w:type="gram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сложносочиненном предложении с несколькими частями, связанными одинаковыми/разными союзами;</w:t>
            </w:r>
          </w:p>
          <w:p w:rsidR="00560933" w:rsidRPr="00560933" w:rsidRDefault="00560933" w:rsidP="00B52385">
            <w:pPr>
              <w:numPr>
                <w:ilvl w:val="0"/>
                <w:numId w:val="39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имеют представление о стилистических возможностях сложносочиненного предложения в художественном и публицистическом стилях.</w:t>
            </w:r>
          </w:p>
          <w:p w:rsidR="00560933" w:rsidRPr="00560933" w:rsidRDefault="00560933" w:rsidP="00560933">
            <w:pPr>
              <w:tabs>
                <w:tab w:val="left" w:pos="4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40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распознают сложносочиненные предложения в тексте;</w:t>
            </w:r>
          </w:p>
          <w:p w:rsidR="00560933" w:rsidRPr="00560933" w:rsidRDefault="00560933" w:rsidP="00B52385">
            <w:pPr>
              <w:numPr>
                <w:ilvl w:val="0"/>
                <w:numId w:val="40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оформляют интонационно правильно сложносочиненные предложения; </w:t>
            </w:r>
          </w:p>
          <w:p w:rsidR="00560933" w:rsidRPr="00560933" w:rsidRDefault="00560933" w:rsidP="00B52385">
            <w:pPr>
              <w:numPr>
                <w:ilvl w:val="0"/>
                <w:numId w:val="40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устанавливают и объясняют смысловые отношения между частями сложносочиненного предложения; </w:t>
            </w:r>
          </w:p>
          <w:p w:rsidR="00560933" w:rsidRPr="00560933" w:rsidRDefault="00560933" w:rsidP="00B52385">
            <w:pPr>
              <w:numPr>
                <w:ilvl w:val="0"/>
                <w:numId w:val="40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сложносочиненное предложение (количество частей, их независимость друг от друга, структура, смысловые отношения, средства связи между частями и пр.);</w:t>
            </w:r>
          </w:p>
          <w:p w:rsidR="00560933" w:rsidRPr="00560933" w:rsidRDefault="00560933" w:rsidP="00B52385">
            <w:pPr>
              <w:numPr>
                <w:ilvl w:val="0"/>
                <w:numId w:val="40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характеризуют сложносочиненные предложения, которые состоят из трех и более частей, связанных одинаковыми/разными союзами; </w:t>
            </w:r>
          </w:p>
          <w:p w:rsidR="00560933" w:rsidRPr="00560933" w:rsidRDefault="00560933" w:rsidP="00B52385">
            <w:pPr>
              <w:numPr>
                <w:ilvl w:val="0"/>
                <w:numId w:val="40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схему сложносочиненного предложения; </w:t>
            </w:r>
          </w:p>
          <w:p w:rsidR="00560933" w:rsidRPr="00560933" w:rsidRDefault="00560933" w:rsidP="00B52385">
            <w:pPr>
              <w:numPr>
                <w:ilvl w:val="0"/>
                <w:numId w:val="40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роль сложносочиненного предложения в речи;</w:t>
            </w:r>
          </w:p>
          <w:p w:rsidR="00560933" w:rsidRPr="00560933" w:rsidRDefault="00560933" w:rsidP="00B52385">
            <w:pPr>
              <w:numPr>
                <w:ilvl w:val="0"/>
                <w:numId w:val="40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стилистические возможности сложносочиненного предложения в художественном и публицистическом стилях;</w:t>
            </w:r>
          </w:p>
          <w:p w:rsidR="00560933" w:rsidRPr="00560933" w:rsidRDefault="00560933" w:rsidP="00B52385">
            <w:pPr>
              <w:numPr>
                <w:ilvl w:val="0"/>
                <w:numId w:val="40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сложносочиненные предложения, используя различные виды союзов, одинаковые/разные союзы;</w:t>
            </w:r>
          </w:p>
          <w:p w:rsidR="00560933" w:rsidRPr="00560933" w:rsidRDefault="00560933" w:rsidP="00B52385">
            <w:pPr>
              <w:numPr>
                <w:ilvl w:val="0"/>
                <w:numId w:val="40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и уместно употребляют в речи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сложносочиненные предложения;</w:t>
            </w:r>
          </w:p>
          <w:p w:rsidR="00560933" w:rsidRPr="00560933" w:rsidRDefault="00560933" w:rsidP="00B52385">
            <w:pPr>
              <w:numPr>
                <w:ilvl w:val="0"/>
                <w:numId w:val="40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как синтаксические синонимы сложносочиненные предложения с различными союзами, а также сложносочиненные предложения и ряд </w:t>
            </w: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простых</w:t>
            </w:r>
            <w:proofErr w:type="gram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Оценочно-ценностный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41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речевой контроль, самоконтроль;</w:t>
            </w:r>
          </w:p>
          <w:p w:rsidR="00560933" w:rsidRPr="00560933" w:rsidRDefault="00560933" w:rsidP="00B52385">
            <w:pPr>
              <w:numPr>
                <w:ilvl w:val="0"/>
                <w:numId w:val="41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корректируют свою способность определять роль сложносочинённого предложения в речи;</w:t>
            </w:r>
          </w:p>
          <w:p w:rsidR="00560933" w:rsidRPr="00560933" w:rsidRDefault="00560933" w:rsidP="00B52385">
            <w:pPr>
              <w:numPr>
                <w:ilvl w:val="0"/>
                <w:numId w:val="41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умение правильно строить и использовать в речи сложносочиненные предложения;</w:t>
            </w:r>
          </w:p>
          <w:p w:rsidR="00560933" w:rsidRPr="00560933" w:rsidRDefault="00560933" w:rsidP="00B52385">
            <w:pPr>
              <w:numPr>
                <w:ilvl w:val="0"/>
                <w:numId w:val="41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оценивают письменную речь с точки зрения ее правильности.</w:t>
            </w:r>
          </w:p>
        </w:tc>
        <w:tc>
          <w:tcPr>
            <w:tcW w:w="3102" w:type="dxa"/>
          </w:tcPr>
          <w:p w:rsidR="00560933" w:rsidRPr="00560933" w:rsidRDefault="00560933" w:rsidP="00B45DE2">
            <w:pPr>
              <w:spacing w:after="0" w:line="240" w:lineRule="auto"/>
              <w:ind w:firstLine="4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Сложносочиненное предложение: значение, структура, средства связи между частями (повторение).</w:t>
            </w:r>
          </w:p>
          <w:p w:rsidR="00560933" w:rsidRPr="00560933" w:rsidRDefault="00560933" w:rsidP="00B45DE2">
            <w:pPr>
              <w:spacing w:after="0" w:line="240" w:lineRule="auto"/>
              <w:ind w:firstLine="4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Сложносочиненное предложение с несколькими частями, связанными одинаковыми/разными союзами (повторение).</w:t>
            </w:r>
          </w:p>
          <w:p w:rsidR="00560933" w:rsidRPr="00560933" w:rsidRDefault="00560933" w:rsidP="00B45DE2">
            <w:pPr>
              <w:spacing w:after="0" w:line="240" w:lineRule="auto"/>
              <w:ind w:firstLine="4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Стилистические возможности сложносочиненного предложения в художественном и публицистическом стилях</w:t>
            </w:r>
          </w:p>
        </w:tc>
      </w:tr>
      <w:tr w:rsidR="00560933" w:rsidRPr="00560933" w:rsidTr="00AC4346">
        <w:tc>
          <w:tcPr>
            <w:tcW w:w="828" w:type="dxa"/>
          </w:tcPr>
          <w:p w:rsidR="00560933" w:rsidRPr="00560933" w:rsidRDefault="00560933" w:rsidP="005609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5993" w:type="dxa"/>
          </w:tcPr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Знаниевый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42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признаки сложноподчиненного предложения (значение, структура, средства связи между частями);</w:t>
            </w:r>
          </w:p>
          <w:p w:rsidR="00560933" w:rsidRPr="00560933" w:rsidRDefault="00560933" w:rsidP="00B52385">
            <w:pPr>
              <w:numPr>
                <w:ilvl w:val="0"/>
                <w:numId w:val="42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осведомлены</w:t>
            </w:r>
            <w:proofErr w:type="gram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сложноподчиненном предложении с несколькими частями, связанными одинаковыми/разными союзами;</w:t>
            </w:r>
          </w:p>
          <w:p w:rsidR="00560933" w:rsidRPr="00560933" w:rsidRDefault="00560933" w:rsidP="00B52385">
            <w:pPr>
              <w:numPr>
                <w:ilvl w:val="0"/>
                <w:numId w:val="42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имеют представление о стилистических возможностях сложноподчиненного предложения в научном стиле.</w:t>
            </w:r>
          </w:p>
          <w:p w:rsidR="00560933" w:rsidRPr="00560933" w:rsidRDefault="00560933" w:rsidP="00560933">
            <w:pPr>
              <w:tabs>
                <w:tab w:val="left" w:pos="4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43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распознают сложноподчиненные предложения в тексте;</w:t>
            </w:r>
          </w:p>
          <w:p w:rsidR="00560933" w:rsidRPr="00560933" w:rsidRDefault="00560933" w:rsidP="00B52385">
            <w:pPr>
              <w:numPr>
                <w:ilvl w:val="0"/>
                <w:numId w:val="43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оформляют интонационно правильно сложноподчиненные предложения; </w:t>
            </w:r>
          </w:p>
          <w:p w:rsidR="00560933" w:rsidRPr="00560933" w:rsidRDefault="00560933" w:rsidP="00B52385">
            <w:pPr>
              <w:numPr>
                <w:ilvl w:val="0"/>
                <w:numId w:val="43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устанавливают и объясняют смысловые отношения между частями сложноподчиненного предложения; </w:t>
            </w:r>
          </w:p>
          <w:p w:rsidR="00560933" w:rsidRPr="00560933" w:rsidRDefault="00560933" w:rsidP="00B52385">
            <w:pPr>
              <w:numPr>
                <w:ilvl w:val="0"/>
                <w:numId w:val="43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сложноподчиненное предложение (количество частей, главная и придаточная (придаточные) части, структура, смысловые отношения, средства связи между частями и пр.);</w:t>
            </w:r>
          </w:p>
          <w:p w:rsidR="00560933" w:rsidRPr="00560933" w:rsidRDefault="00560933" w:rsidP="00B52385">
            <w:pPr>
              <w:numPr>
                <w:ilvl w:val="0"/>
                <w:numId w:val="43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характеризуют сложноподчиненные предложения с несколькими придаточными; </w:t>
            </w:r>
          </w:p>
          <w:p w:rsidR="00560933" w:rsidRPr="00560933" w:rsidRDefault="00560933" w:rsidP="00B52385">
            <w:pPr>
              <w:numPr>
                <w:ilvl w:val="0"/>
                <w:numId w:val="43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схему сложноподчиненного предложения; </w:t>
            </w:r>
          </w:p>
          <w:p w:rsidR="00560933" w:rsidRPr="00560933" w:rsidRDefault="00560933" w:rsidP="00B52385">
            <w:pPr>
              <w:numPr>
                <w:ilvl w:val="0"/>
                <w:numId w:val="43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исправляют ошибки в построении сложноподчиненного предложения: неправильное употреблением союзов и союзных слов, нагромождение придаточных частей, использование разнотипных придаточных частей и др.;</w:t>
            </w:r>
          </w:p>
          <w:p w:rsidR="00560933" w:rsidRPr="00560933" w:rsidRDefault="00560933" w:rsidP="00B52385">
            <w:pPr>
              <w:numPr>
                <w:ilvl w:val="0"/>
                <w:numId w:val="43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роль сложноподчиненного предложения в речи;</w:t>
            </w:r>
          </w:p>
          <w:p w:rsidR="00560933" w:rsidRPr="00560933" w:rsidRDefault="00560933" w:rsidP="00B52385">
            <w:pPr>
              <w:numPr>
                <w:ilvl w:val="0"/>
                <w:numId w:val="43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стилистические возможности сложноподчиненного предложения в научном стиле;</w:t>
            </w:r>
          </w:p>
          <w:p w:rsidR="00560933" w:rsidRPr="00560933" w:rsidRDefault="00560933" w:rsidP="00B52385">
            <w:pPr>
              <w:numPr>
                <w:ilvl w:val="0"/>
                <w:numId w:val="43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сложноподчиненные предложения, используя различные виды союзов и союзных слов;</w:t>
            </w:r>
          </w:p>
          <w:p w:rsidR="00560933" w:rsidRPr="00560933" w:rsidRDefault="00560933" w:rsidP="00B52385">
            <w:pPr>
              <w:numPr>
                <w:ilvl w:val="0"/>
                <w:numId w:val="43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и уместно употребляют в речи сложноподчиненные предложения;</w:t>
            </w:r>
          </w:p>
          <w:p w:rsidR="00560933" w:rsidRPr="00560933" w:rsidRDefault="00560933" w:rsidP="00B52385">
            <w:pPr>
              <w:numPr>
                <w:ilvl w:val="0"/>
                <w:numId w:val="43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производят синонимическую замену сложноподчиненного предложения </w:t>
            </w: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простым</w:t>
            </w:r>
            <w:proofErr w:type="gram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обособленными членами.</w:t>
            </w:r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Оценочно-ценностный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44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речевой контроль, самоконтроль;</w:t>
            </w:r>
          </w:p>
          <w:p w:rsidR="00560933" w:rsidRPr="00560933" w:rsidRDefault="00560933" w:rsidP="00B52385">
            <w:pPr>
              <w:numPr>
                <w:ilvl w:val="0"/>
                <w:numId w:val="44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корректируют свою способность определять роль сложноподчинённого предложения в речи;</w:t>
            </w:r>
          </w:p>
          <w:p w:rsidR="00560933" w:rsidRPr="00560933" w:rsidRDefault="00560933" w:rsidP="00B52385">
            <w:pPr>
              <w:numPr>
                <w:ilvl w:val="0"/>
                <w:numId w:val="44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умение правильно строить и использовать в речи сложноподчиненные предложения;</w:t>
            </w:r>
          </w:p>
          <w:p w:rsidR="00560933" w:rsidRPr="00560933" w:rsidRDefault="00560933" w:rsidP="00B52385">
            <w:pPr>
              <w:numPr>
                <w:ilvl w:val="0"/>
                <w:numId w:val="44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оценивают письменную речь с точки зрения ее правильности.</w:t>
            </w:r>
          </w:p>
        </w:tc>
        <w:tc>
          <w:tcPr>
            <w:tcW w:w="3102" w:type="dxa"/>
          </w:tcPr>
          <w:p w:rsidR="00560933" w:rsidRPr="00560933" w:rsidRDefault="00560933" w:rsidP="00FE6C8C">
            <w:pPr>
              <w:spacing w:after="0" w:line="240" w:lineRule="auto"/>
              <w:ind w:firstLine="4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Сложноподчиненное предложение: значение, структура, средства связи между частями (повторение).</w:t>
            </w:r>
          </w:p>
          <w:p w:rsidR="00560933" w:rsidRPr="00560933" w:rsidRDefault="00560933" w:rsidP="00FE6C8C">
            <w:pPr>
              <w:spacing w:after="0" w:line="240" w:lineRule="auto"/>
              <w:ind w:firstLine="4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Сложноподчиненное предложение с несколькими придаточными (повторение и углубление).</w:t>
            </w:r>
          </w:p>
          <w:p w:rsidR="00560933" w:rsidRPr="00560933" w:rsidRDefault="00560933" w:rsidP="00FE6C8C">
            <w:pPr>
              <w:spacing w:after="0" w:line="240" w:lineRule="auto"/>
              <w:ind w:firstLine="44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Стилистические возможности сложноподчиненного предложения в научном стиле</w:t>
            </w:r>
          </w:p>
        </w:tc>
      </w:tr>
      <w:tr w:rsidR="00560933" w:rsidRPr="00560933" w:rsidTr="00AC4346">
        <w:tc>
          <w:tcPr>
            <w:tcW w:w="828" w:type="dxa"/>
          </w:tcPr>
          <w:p w:rsidR="00560933" w:rsidRPr="00560933" w:rsidRDefault="00560933" w:rsidP="005609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5993" w:type="dxa"/>
          </w:tcPr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Знаниевый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45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правила постановки знаков препинания в сложносочиненном и сложноподчиненном предложениях;</w:t>
            </w:r>
          </w:p>
          <w:p w:rsidR="00560933" w:rsidRPr="00560933" w:rsidRDefault="00560933" w:rsidP="00B52385">
            <w:pPr>
              <w:numPr>
                <w:ilvl w:val="0"/>
                <w:numId w:val="45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обобщенные правила постановки запятой, точки с запятой в простых и сложных предложениях.</w:t>
            </w:r>
          </w:p>
          <w:p w:rsidR="00560933" w:rsidRPr="00560933" w:rsidRDefault="00560933" w:rsidP="00560933">
            <w:pPr>
              <w:tabs>
                <w:tab w:val="left" w:pos="4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46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опознают изученные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пунктограммы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60933" w:rsidRPr="00560933" w:rsidRDefault="00560933" w:rsidP="00B52385">
            <w:pPr>
              <w:numPr>
                <w:ilvl w:val="0"/>
                <w:numId w:val="46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постановку знаков препинания </w:t>
            </w: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изученных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пунктограммах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60933" w:rsidRPr="00560933" w:rsidRDefault="00560933" w:rsidP="00B52385">
            <w:pPr>
              <w:numPr>
                <w:ilvl w:val="0"/>
                <w:numId w:val="46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расставляют знаки препинания в сложносочиненном и сложноподчиненном предложениях;</w:t>
            </w:r>
          </w:p>
          <w:p w:rsidR="00560933" w:rsidRPr="00560933" w:rsidRDefault="00560933" w:rsidP="00B52385">
            <w:pPr>
              <w:numPr>
                <w:ilvl w:val="0"/>
                <w:numId w:val="46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расставляют запятую, точку с запятой в простых и сложных предложениях;</w:t>
            </w:r>
          </w:p>
          <w:p w:rsidR="00560933" w:rsidRPr="00560933" w:rsidRDefault="00560933" w:rsidP="00B52385">
            <w:pPr>
              <w:numPr>
                <w:ilvl w:val="0"/>
                <w:numId w:val="46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исправляют пунктуационные ошибки в чужом и своем тексте.</w:t>
            </w:r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Оценочно-ценностный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47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оценивают письменную речь с точки зрения ее правильности;</w:t>
            </w:r>
          </w:p>
          <w:p w:rsidR="00560933" w:rsidRPr="00560933" w:rsidRDefault="00560933" w:rsidP="00B52385">
            <w:pPr>
              <w:numPr>
                <w:ilvl w:val="0"/>
                <w:numId w:val="47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корректируют свою способность правильно расставлять знаки препинания в сложносочиненном и сложноподчиненном предложениях;</w:t>
            </w:r>
          </w:p>
          <w:p w:rsidR="00560933" w:rsidRPr="00560933" w:rsidRDefault="00560933" w:rsidP="00B52385">
            <w:pPr>
              <w:numPr>
                <w:ilvl w:val="0"/>
                <w:numId w:val="47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(самоконтроль) за правильностью расстановки запятой, точки с запятой в простых и сложных предложениях.</w:t>
            </w:r>
          </w:p>
        </w:tc>
        <w:tc>
          <w:tcPr>
            <w:tcW w:w="3102" w:type="dxa"/>
          </w:tcPr>
          <w:p w:rsidR="00560933" w:rsidRPr="00CD1683" w:rsidRDefault="00560933" w:rsidP="00CD1683">
            <w:pPr>
              <w:spacing w:after="0" w:line="240" w:lineRule="auto"/>
              <w:ind w:firstLine="44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16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Нормы пунктуации</w:t>
            </w:r>
            <w:r w:rsidRPr="00CD16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560933" w:rsidRPr="00560933" w:rsidRDefault="00560933" w:rsidP="00CD1683">
            <w:pPr>
              <w:spacing w:after="0" w:line="240" w:lineRule="auto"/>
              <w:ind w:firstLine="4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 сложносочиненном и сложноподчиненном предложениях (повторение).</w:t>
            </w:r>
          </w:p>
          <w:p w:rsidR="00560933" w:rsidRPr="00560933" w:rsidRDefault="00560933" w:rsidP="00CD1683">
            <w:pPr>
              <w:spacing w:after="0" w:line="240" w:lineRule="auto"/>
              <w:ind w:firstLine="44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Запятая, точка с запятой в простых и сложных предложениях (обобщение и повторение с углублением) </w:t>
            </w:r>
          </w:p>
        </w:tc>
      </w:tr>
      <w:tr w:rsidR="00560933" w:rsidRPr="00560933" w:rsidTr="00AC4346">
        <w:tc>
          <w:tcPr>
            <w:tcW w:w="828" w:type="dxa"/>
          </w:tcPr>
          <w:p w:rsidR="00560933" w:rsidRPr="00560933" w:rsidRDefault="00560933" w:rsidP="005609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993" w:type="dxa"/>
          </w:tcPr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Знаниевый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48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признаки бессоюзного сложного предложения (значение, структура, средства связи между частями);</w:t>
            </w:r>
          </w:p>
          <w:p w:rsidR="00560933" w:rsidRPr="00560933" w:rsidRDefault="00560933" w:rsidP="00B52385">
            <w:pPr>
              <w:numPr>
                <w:ilvl w:val="0"/>
                <w:numId w:val="48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имеют представление о стилистических возможностях бессоюзного сложного предложения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художественном стиле.</w:t>
            </w:r>
          </w:p>
          <w:p w:rsidR="00560933" w:rsidRPr="00560933" w:rsidRDefault="00560933" w:rsidP="00560933">
            <w:pPr>
              <w:tabs>
                <w:tab w:val="left" w:pos="4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49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распознают бессоюзные сложные предложения в тексте;</w:t>
            </w:r>
          </w:p>
          <w:p w:rsidR="00560933" w:rsidRPr="00560933" w:rsidRDefault="00560933" w:rsidP="00B52385">
            <w:pPr>
              <w:numPr>
                <w:ilvl w:val="0"/>
                <w:numId w:val="49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оформляют интонационно правильно бессоюзные сложные предложения; </w:t>
            </w:r>
          </w:p>
          <w:p w:rsidR="00560933" w:rsidRPr="00560933" w:rsidRDefault="00560933" w:rsidP="00B52385">
            <w:pPr>
              <w:numPr>
                <w:ilvl w:val="0"/>
                <w:numId w:val="49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в бессоюзном сложном предложении грамматические основы;</w:t>
            </w:r>
            <w:r w:rsidRPr="0056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60933" w:rsidRPr="00560933" w:rsidRDefault="00560933" w:rsidP="00B52385">
            <w:pPr>
              <w:numPr>
                <w:ilvl w:val="0"/>
                <w:numId w:val="49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бессоюзное сложное предложение (количество частей, зависимые/независимые части, структура, смысловые отношения, средства связи между частями и пр.);</w:t>
            </w:r>
          </w:p>
          <w:p w:rsidR="00560933" w:rsidRPr="00560933" w:rsidRDefault="00560933" w:rsidP="00B52385">
            <w:pPr>
              <w:numPr>
                <w:ilvl w:val="0"/>
                <w:numId w:val="49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схему бессоюзного сложного предложения; </w:t>
            </w:r>
          </w:p>
          <w:p w:rsidR="00560933" w:rsidRPr="00560933" w:rsidRDefault="00560933" w:rsidP="00B52385">
            <w:pPr>
              <w:numPr>
                <w:ilvl w:val="0"/>
                <w:numId w:val="49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роль бессоюзного сложного предложения в речи;</w:t>
            </w:r>
          </w:p>
          <w:p w:rsidR="00560933" w:rsidRPr="00560933" w:rsidRDefault="00560933" w:rsidP="00B52385">
            <w:pPr>
              <w:numPr>
                <w:ilvl w:val="0"/>
                <w:numId w:val="49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стилистические возможности бессоюзного сложного предложения в художественном стиле;</w:t>
            </w:r>
          </w:p>
          <w:p w:rsidR="00560933" w:rsidRPr="00560933" w:rsidRDefault="00560933" w:rsidP="00B52385">
            <w:pPr>
              <w:numPr>
                <w:ilvl w:val="0"/>
                <w:numId w:val="49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бессоюзные сложные предложения;</w:t>
            </w:r>
          </w:p>
          <w:p w:rsidR="00560933" w:rsidRPr="00560933" w:rsidRDefault="00560933" w:rsidP="00B52385">
            <w:pPr>
              <w:numPr>
                <w:ilvl w:val="0"/>
                <w:numId w:val="49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и уместно используют в речи бессоюзные сложные предложения;</w:t>
            </w:r>
          </w:p>
          <w:p w:rsidR="00560933" w:rsidRPr="00560933" w:rsidRDefault="00560933" w:rsidP="00B52385">
            <w:pPr>
              <w:numPr>
                <w:ilvl w:val="0"/>
                <w:numId w:val="49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сложные предложения с союзами, без союзов и простые предложения как синтаксические синонимы.</w:t>
            </w:r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Оценочно-ценностный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50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речевой контроль, самоконтроль;</w:t>
            </w:r>
          </w:p>
          <w:p w:rsidR="00560933" w:rsidRPr="00560933" w:rsidRDefault="00560933" w:rsidP="00B52385">
            <w:pPr>
              <w:numPr>
                <w:ilvl w:val="0"/>
                <w:numId w:val="50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корректируют свою способность определять роль бессоюзных сложных предложений в речи;</w:t>
            </w:r>
          </w:p>
          <w:p w:rsidR="00560933" w:rsidRPr="00560933" w:rsidRDefault="00560933" w:rsidP="00B52385">
            <w:pPr>
              <w:numPr>
                <w:ilvl w:val="0"/>
                <w:numId w:val="50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умение правильно строить и использовать в речи бессоюзные сложные предложения;</w:t>
            </w:r>
          </w:p>
          <w:p w:rsidR="00560933" w:rsidRPr="00560933" w:rsidRDefault="00560933" w:rsidP="00B52385">
            <w:pPr>
              <w:numPr>
                <w:ilvl w:val="0"/>
                <w:numId w:val="50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оценивают письменную речь с точки зрения ее правильности.</w:t>
            </w:r>
          </w:p>
        </w:tc>
        <w:tc>
          <w:tcPr>
            <w:tcW w:w="3102" w:type="dxa"/>
          </w:tcPr>
          <w:p w:rsidR="00560933" w:rsidRPr="00560933" w:rsidRDefault="00560933" w:rsidP="00CD1683">
            <w:pPr>
              <w:spacing w:after="0" w:line="240" w:lineRule="auto"/>
              <w:ind w:firstLine="4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Бессоюзное сложное предложение (повторение).</w:t>
            </w:r>
          </w:p>
          <w:p w:rsidR="00560933" w:rsidRPr="00560933" w:rsidRDefault="00560933" w:rsidP="00CD1683">
            <w:pPr>
              <w:spacing w:after="0" w:line="240" w:lineRule="auto"/>
              <w:ind w:firstLine="4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Стилистические возможности бессоюзного сложного предложения в художественном стиле</w:t>
            </w:r>
          </w:p>
        </w:tc>
      </w:tr>
      <w:tr w:rsidR="00560933" w:rsidRPr="00560933" w:rsidTr="00AC4346">
        <w:tc>
          <w:tcPr>
            <w:tcW w:w="828" w:type="dxa"/>
          </w:tcPr>
          <w:p w:rsidR="00560933" w:rsidRPr="00560933" w:rsidRDefault="00560933" w:rsidP="005609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5993" w:type="dxa"/>
          </w:tcPr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Знаниевый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51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правила постановки знаков препинания (запятой, точки с запятой, двоеточия, тире) в бессоюзном сложном предложении;</w:t>
            </w:r>
          </w:p>
          <w:p w:rsidR="00560933" w:rsidRPr="00560933" w:rsidRDefault="00560933" w:rsidP="00B52385">
            <w:pPr>
              <w:numPr>
                <w:ilvl w:val="0"/>
                <w:numId w:val="51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обобщенные правила постановки двоеточия, тире в простых и сложных предложениях.</w:t>
            </w:r>
          </w:p>
          <w:p w:rsidR="00560933" w:rsidRPr="00560933" w:rsidRDefault="00560933" w:rsidP="00560933">
            <w:pPr>
              <w:tabs>
                <w:tab w:val="left" w:pos="4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52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опознают изученные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пунктограммы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60933" w:rsidRPr="00560933" w:rsidRDefault="00560933" w:rsidP="00B52385">
            <w:pPr>
              <w:numPr>
                <w:ilvl w:val="0"/>
                <w:numId w:val="52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постановку знаков препинания </w:t>
            </w: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изученных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пунктограммах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60933" w:rsidRPr="00560933" w:rsidRDefault="00560933" w:rsidP="00B52385">
            <w:pPr>
              <w:numPr>
                <w:ilvl w:val="0"/>
                <w:numId w:val="52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расставляют знаки препинания в бессоюзном сложном предложении;</w:t>
            </w:r>
          </w:p>
          <w:p w:rsidR="00560933" w:rsidRPr="00560933" w:rsidRDefault="00560933" w:rsidP="00B52385">
            <w:pPr>
              <w:numPr>
                <w:ilvl w:val="0"/>
                <w:numId w:val="52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расставляют тире и двоеточие в простых и сложных предложениях;</w:t>
            </w:r>
          </w:p>
          <w:p w:rsidR="00560933" w:rsidRPr="00560933" w:rsidRDefault="00560933" w:rsidP="00B52385">
            <w:pPr>
              <w:numPr>
                <w:ilvl w:val="0"/>
                <w:numId w:val="52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исправляют пунктуационные ошибки в чужом и своем тексте.</w:t>
            </w:r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Оценочно-ценностный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53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оценивают письменную речь с точки зрения ее правильности;</w:t>
            </w:r>
          </w:p>
          <w:p w:rsidR="00560933" w:rsidRPr="00560933" w:rsidRDefault="00560933" w:rsidP="00B52385">
            <w:pPr>
              <w:numPr>
                <w:ilvl w:val="0"/>
                <w:numId w:val="53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корректируют свою способность правильно расставлять знаки препинания в бессоюзном сложном предложении;</w:t>
            </w:r>
          </w:p>
          <w:p w:rsidR="00560933" w:rsidRPr="00560933" w:rsidRDefault="00560933" w:rsidP="00B52385">
            <w:pPr>
              <w:numPr>
                <w:ilvl w:val="0"/>
                <w:numId w:val="53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(самоконтроль) за правильностью расстановки тире и двоеточия в простых и сложных предложениях.</w:t>
            </w:r>
          </w:p>
        </w:tc>
        <w:tc>
          <w:tcPr>
            <w:tcW w:w="3102" w:type="dxa"/>
          </w:tcPr>
          <w:p w:rsidR="00A06934" w:rsidRPr="00CD1683" w:rsidRDefault="00560933" w:rsidP="00CD1683">
            <w:pPr>
              <w:spacing w:after="0" w:line="240" w:lineRule="auto"/>
              <w:ind w:firstLine="44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16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Нормы пунктуации</w:t>
            </w:r>
            <w:r w:rsidRPr="00CD16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560933" w:rsidRPr="00560933" w:rsidRDefault="00560933" w:rsidP="00CD1683">
            <w:pPr>
              <w:spacing w:after="0" w:line="240" w:lineRule="auto"/>
              <w:ind w:firstLine="4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в бессоюзном сложном предложении (повторение). </w:t>
            </w:r>
          </w:p>
          <w:p w:rsidR="00560933" w:rsidRPr="00560933" w:rsidRDefault="00560933" w:rsidP="00CD1683">
            <w:pPr>
              <w:spacing w:after="0" w:line="240" w:lineRule="auto"/>
              <w:ind w:firstLine="44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Тире и двоеточие в простых и сложных предложениях (обобщение и повторение с углублением)</w:t>
            </w:r>
          </w:p>
        </w:tc>
      </w:tr>
      <w:tr w:rsidR="00560933" w:rsidRPr="00560933" w:rsidTr="00AC4346">
        <w:tc>
          <w:tcPr>
            <w:tcW w:w="828" w:type="dxa"/>
          </w:tcPr>
          <w:p w:rsidR="00560933" w:rsidRPr="00560933" w:rsidRDefault="00560933" w:rsidP="005609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993" w:type="dxa"/>
          </w:tcPr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Знаниевый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54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признаки сложного предложения с союзной и бессоюзной связью (с сочинительной и бессоюзной связью; с подчинительной и бессоюзной связью);</w:t>
            </w:r>
          </w:p>
          <w:p w:rsidR="00560933" w:rsidRPr="00560933" w:rsidRDefault="00560933" w:rsidP="00B52385">
            <w:pPr>
              <w:numPr>
                <w:ilvl w:val="0"/>
                <w:numId w:val="54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имеют представление о стилистических возможностях бессоюзного сложного предложения в художественном стиле.</w:t>
            </w:r>
          </w:p>
          <w:p w:rsidR="00560933" w:rsidRPr="00560933" w:rsidRDefault="00560933" w:rsidP="00560933">
            <w:pPr>
              <w:tabs>
                <w:tab w:val="left" w:pos="4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55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распознают сложные предложения с союзной и бессоюзной связью в тексте;</w:t>
            </w:r>
          </w:p>
          <w:p w:rsidR="00560933" w:rsidRPr="00560933" w:rsidRDefault="00560933" w:rsidP="00B52385">
            <w:pPr>
              <w:numPr>
                <w:ilvl w:val="0"/>
                <w:numId w:val="55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оформляют интонационно правильно сложные предложения с союзной и бессоюзной связью в тексте; </w:t>
            </w:r>
          </w:p>
          <w:p w:rsidR="00560933" w:rsidRPr="00560933" w:rsidRDefault="00560933" w:rsidP="00B52385">
            <w:pPr>
              <w:numPr>
                <w:ilvl w:val="0"/>
                <w:numId w:val="55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в сложном предложении с союзной и бессоюзной связью грамматические основы;</w:t>
            </w:r>
            <w:r w:rsidRPr="0056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60933" w:rsidRPr="00560933" w:rsidRDefault="00560933" w:rsidP="00B52385">
            <w:pPr>
              <w:numPr>
                <w:ilvl w:val="0"/>
                <w:numId w:val="55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сложное предложение с союзной и бессоюзной связью (количество частей, зависимые/независимые части, структура, смысловые отношения, средства связи между частями и пр.);</w:t>
            </w:r>
          </w:p>
          <w:p w:rsidR="00560933" w:rsidRPr="00560933" w:rsidRDefault="00560933" w:rsidP="00B52385">
            <w:pPr>
              <w:numPr>
                <w:ilvl w:val="0"/>
                <w:numId w:val="55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схему сложного предложения с союзной и бессоюзной связью; </w:t>
            </w:r>
          </w:p>
          <w:p w:rsidR="00560933" w:rsidRPr="00560933" w:rsidRDefault="00560933" w:rsidP="00B52385">
            <w:pPr>
              <w:numPr>
                <w:ilvl w:val="0"/>
                <w:numId w:val="55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роль сложного предложения в речи с союзной и бессоюзной связью;</w:t>
            </w:r>
          </w:p>
          <w:p w:rsidR="00560933" w:rsidRPr="00560933" w:rsidRDefault="00560933" w:rsidP="00B52385">
            <w:pPr>
              <w:numPr>
                <w:ilvl w:val="0"/>
                <w:numId w:val="55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стилистические возможности сложного предложения с союзной и бессоюзной связью в художественном стиле;</w:t>
            </w:r>
          </w:p>
          <w:p w:rsidR="00560933" w:rsidRPr="00560933" w:rsidRDefault="00560933" w:rsidP="00B52385">
            <w:pPr>
              <w:numPr>
                <w:ilvl w:val="0"/>
                <w:numId w:val="55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сложные предложения с союзной и бессоюзной связью (в том числе по заданным образцам);</w:t>
            </w:r>
          </w:p>
          <w:p w:rsidR="00560933" w:rsidRPr="00560933" w:rsidRDefault="00560933" w:rsidP="00B52385">
            <w:pPr>
              <w:numPr>
                <w:ilvl w:val="0"/>
                <w:numId w:val="55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и уместно используют в речи сложные предложения с союзной и бессоюзной связью.</w:t>
            </w:r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Оценочно-ценностный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56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речевой контроль, самоконтроль;</w:t>
            </w:r>
          </w:p>
          <w:p w:rsidR="00560933" w:rsidRPr="00560933" w:rsidRDefault="00560933" w:rsidP="00B52385">
            <w:pPr>
              <w:numPr>
                <w:ilvl w:val="0"/>
                <w:numId w:val="56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корректируют свою способность определять роль сложных предложений с союзной и бессоюзной связью в речи;</w:t>
            </w:r>
          </w:p>
          <w:p w:rsidR="00560933" w:rsidRPr="00560933" w:rsidRDefault="00560933" w:rsidP="00B52385">
            <w:pPr>
              <w:numPr>
                <w:ilvl w:val="0"/>
                <w:numId w:val="56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умение правильно строить и использовать в речи сложные предложения с союзной и бессоюзной связью;</w:t>
            </w:r>
          </w:p>
          <w:p w:rsidR="00560933" w:rsidRPr="00560933" w:rsidRDefault="00560933" w:rsidP="00B52385">
            <w:pPr>
              <w:numPr>
                <w:ilvl w:val="0"/>
                <w:numId w:val="56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оценивают письменную речь с точки зрения ее правильности.</w:t>
            </w:r>
          </w:p>
        </w:tc>
        <w:tc>
          <w:tcPr>
            <w:tcW w:w="3102" w:type="dxa"/>
          </w:tcPr>
          <w:p w:rsidR="00560933" w:rsidRPr="00560933" w:rsidRDefault="00560933" w:rsidP="00CD1683">
            <w:pPr>
              <w:spacing w:after="0" w:line="240" w:lineRule="auto"/>
              <w:ind w:firstLine="4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Сложные предложения с союзной и бессоюзной связью (с сочинительной и бессоюзной связью; с подчинительной и бессоюзной связью).</w:t>
            </w:r>
          </w:p>
          <w:p w:rsidR="00560933" w:rsidRPr="00560933" w:rsidRDefault="00560933" w:rsidP="00CD1683">
            <w:pPr>
              <w:spacing w:after="0" w:line="240" w:lineRule="auto"/>
              <w:ind w:firstLine="44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Стилистические возможности сложного предложения с союзной и бессоюзной связью в художественном стиле </w:t>
            </w:r>
          </w:p>
        </w:tc>
      </w:tr>
      <w:tr w:rsidR="00560933" w:rsidRPr="00560933" w:rsidTr="00AC4346">
        <w:tc>
          <w:tcPr>
            <w:tcW w:w="828" w:type="dxa"/>
          </w:tcPr>
          <w:p w:rsidR="00560933" w:rsidRPr="00560933" w:rsidRDefault="00560933" w:rsidP="005609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5993" w:type="dxa"/>
          </w:tcPr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Знаниевый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57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предложения с прямой и косвенной речью;</w:t>
            </w:r>
          </w:p>
          <w:p w:rsidR="00560933" w:rsidRPr="00560933" w:rsidRDefault="00560933" w:rsidP="00B52385">
            <w:pPr>
              <w:numPr>
                <w:ilvl w:val="0"/>
                <w:numId w:val="57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о цитатах, способах цитирования</w:t>
            </w:r>
            <w:r w:rsidRPr="00560933">
              <w:rPr>
                <w:rFonts w:ascii="Times New Roman" w:eastAsia="Times New Roman" w:hAnsi="Times New Roman" w:cs="Times New Roman"/>
                <w:color w:val="FF00FF"/>
                <w:sz w:val="24"/>
                <w:szCs w:val="24"/>
              </w:rPr>
              <w:t>;</w:t>
            </w:r>
          </w:p>
          <w:p w:rsidR="00560933" w:rsidRPr="00560933" w:rsidRDefault="00560933" w:rsidP="00B52385">
            <w:pPr>
              <w:numPr>
                <w:ilvl w:val="0"/>
                <w:numId w:val="57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о стилистических возможностях прямой и косвенной речи.</w:t>
            </w:r>
          </w:p>
          <w:p w:rsidR="00560933" w:rsidRPr="00560933" w:rsidRDefault="00560933" w:rsidP="00560933">
            <w:pPr>
              <w:tabs>
                <w:tab w:val="left" w:pos="4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58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распознают предложения с прямой и косвенной речью, цитаты в тексте;</w:t>
            </w:r>
          </w:p>
          <w:p w:rsidR="00560933" w:rsidRPr="00560933" w:rsidRDefault="00560933" w:rsidP="00B52385">
            <w:pPr>
              <w:numPr>
                <w:ilvl w:val="0"/>
                <w:numId w:val="58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опознают способы цитирования;</w:t>
            </w:r>
          </w:p>
          <w:p w:rsidR="00560933" w:rsidRPr="00560933" w:rsidRDefault="00560933" w:rsidP="00B52385">
            <w:pPr>
              <w:numPr>
                <w:ilvl w:val="0"/>
                <w:numId w:val="58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оформляют интонационно правильно предложения с прямой и косвенной речью; </w:t>
            </w:r>
          </w:p>
          <w:p w:rsidR="00560933" w:rsidRPr="00560933" w:rsidRDefault="00560933" w:rsidP="00B52385">
            <w:pPr>
              <w:numPr>
                <w:ilvl w:val="0"/>
                <w:numId w:val="58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слова автора и   прямую речь в предложении;</w:t>
            </w:r>
            <w:r w:rsidRPr="0056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60933" w:rsidRPr="00560933" w:rsidRDefault="00560933" w:rsidP="00B52385">
            <w:pPr>
              <w:numPr>
                <w:ilvl w:val="0"/>
                <w:numId w:val="58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схемы предложений с прямой и косвенной речью;</w:t>
            </w:r>
          </w:p>
          <w:p w:rsidR="00560933" w:rsidRPr="00560933" w:rsidRDefault="00560933" w:rsidP="00B52385">
            <w:pPr>
              <w:numPr>
                <w:ilvl w:val="0"/>
                <w:numId w:val="58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способы цитирования; </w:t>
            </w:r>
          </w:p>
          <w:p w:rsidR="00560933" w:rsidRPr="00560933" w:rsidRDefault="00560933" w:rsidP="00B52385">
            <w:pPr>
              <w:numPr>
                <w:ilvl w:val="0"/>
                <w:numId w:val="58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роль предложений с прямой и косвенной речью в высказываниях;</w:t>
            </w:r>
          </w:p>
          <w:p w:rsidR="00560933" w:rsidRPr="00560933" w:rsidRDefault="00560933" w:rsidP="00B52385">
            <w:pPr>
              <w:numPr>
                <w:ilvl w:val="0"/>
                <w:numId w:val="58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стилистические возможности предложений с прямой и косвенной речью;</w:t>
            </w:r>
          </w:p>
          <w:p w:rsidR="00560933" w:rsidRPr="00560933" w:rsidRDefault="00560933" w:rsidP="00B52385">
            <w:pPr>
              <w:numPr>
                <w:ilvl w:val="0"/>
                <w:numId w:val="58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указывают на роль цитат в текстах публицистического и научного стилей речи;</w:t>
            </w:r>
          </w:p>
          <w:p w:rsidR="00560933" w:rsidRPr="00560933" w:rsidRDefault="00560933" w:rsidP="00B52385">
            <w:pPr>
              <w:numPr>
                <w:ilvl w:val="0"/>
                <w:numId w:val="58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прямой и косвенной речью; цитируют различными способами;</w:t>
            </w:r>
          </w:p>
          <w:p w:rsidR="00560933" w:rsidRPr="00560933" w:rsidRDefault="00560933" w:rsidP="00B52385">
            <w:pPr>
              <w:numPr>
                <w:ilvl w:val="0"/>
                <w:numId w:val="58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прямую и косвенную речь, цитаты в высказываниях;</w:t>
            </w:r>
          </w:p>
          <w:p w:rsidR="00560933" w:rsidRPr="00560933" w:rsidRDefault="00560933" w:rsidP="00B52385">
            <w:pPr>
              <w:numPr>
                <w:ilvl w:val="0"/>
                <w:numId w:val="58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предложения с прямой и косвенной речью как синтаксические синонимы.</w:t>
            </w:r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Оценочно-ценностный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59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речевой контроль, самоконтроль;</w:t>
            </w:r>
          </w:p>
          <w:p w:rsidR="00560933" w:rsidRPr="00560933" w:rsidRDefault="00560933" w:rsidP="00B52385">
            <w:pPr>
              <w:numPr>
                <w:ilvl w:val="0"/>
                <w:numId w:val="59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корректируют свою способность определять роль предложений с прямой и косвенной речью в речи;</w:t>
            </w:r>
          </w:p>
          <w:p w:rsidR="00560933" w:rsidRPr="00560933" w:rsidRDefault="00560933" w:rsidP="00B52385">
            <w:pPr>
              <w:numPr>
                <w:ilvl w:val="0"/>
                <w:numId w:val="59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умение правильно строить и использовать в речи предложения с прямой и косвенной речью, а также цитировать разными способами;</w:t>
            </w:r>
          </w:p>
          <w:p w:rsidR="00560933" w:rsidRPr="00560933" w:rsidRDefault="00560933" w:rsidP="00B52385">
            <w:pPr>
              <w:numPr>
                <w:ilvl w:val="0"/>
                <w:numId w:val="59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оценивают письменную речь с точки зрения ее правильности.</w:t>
            </w:r>
          </w:p>
        </w:tc>
        <w:tc>
          <w:tcPr>
            <w:tcW w:w="3102" w:type="dxa"/>
          </w:tcPr>
          <w:p w:rsidR="00560933" w:rsidRPr="00560933" w:rsidRDefault="00560933" w:rsidP="00CD1683">
            <w:pPr>
              <w:spacing w:after="0" w:line="240" w:lineRule="auto"/>
              <w:ind w:firstLine="4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Прямая и косвенная речь. Цитата; способы цитирования (повторение и углубление).</w:t>
            </w:r>
          </w:p>
          <w:p w:rsidR="00560933" w:rsidRPr="00560933" w:rsidRDefault="00560933" w:rsidP="00CD1683">
            <w:pPr>
              <w:spacing w:after="0" w:line="240" w:lineRule="auto"/>
              <w:ind w:firstLine="4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Стилистические возможности прямой и косвенной речи. Цитирование в текстах публицистического и научного стилей речи</w:t>
            </w:r>
          </w:p>
          <w:p w:rsidR="00560933" w:rsidRPr="00560933" w:rsidRDefault="00560933" w:rsidP="007D739B">
            <w:pPr>
              <w:spacing w:after="0" w:line="240" w:lineRule="auto"/>
              <w:ind w:firstLine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60933" w:rsidRPr="00560933" w:rsidTr="00AC4346">
        <w:tc>
          <w:tcPr>
            <w:tcW w:w="828" w:type="dxa"/>
          </w:tcPr>
          <w:p w:rsidR="00560933" w:rsidRPr="00560933" w:rsidRDefault="00560933" w:rsidP="005609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993" w:type="dxa"/>
          </w:tcPr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Знаниевый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60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знают о правилах преобразования прямой речи в </w:t>
            </w: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косвенную</w:t>
            </w:r>
            <w:proofErr w:type="gram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60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преобразовывают прямую речь </w:t>
            </w: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косвенную и наоборот;</w:t>
            </w:r>
          </w:p>
          <w:p w:rsidR="00560933" w:rsidRPr="00560933" w:rsidRDefault="00560933" w:rsidP="00B52385">
            <w:pPr>
              <w:numPr>
                <w:ilvl w:val="0"/>
                <w:numId w:val="60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 правила преобразования прямой речи в </w:t>
            </w: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косвенную</w:t>
            </w:r>
            <w:proofErr w:type="gram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60933" w:rsidRPr="00560933" w:rsidRDefault="00560933" w:rsidP="00B52385">
            <w:pPr>
              <w:numPr>
                <w:ilvl w:val="0"/>
                <w:numId w:val="60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исправляют ошибки в предложениях, преобразованных из прямой речи в </w:t>
            </w: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косвенную</w:t>
            </w:r>
            <w:proofErr w:type="gram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Оценочно-ценностный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61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речевой контроль, самоконтроль;</w:t>
            </w:r>
          </w:p>
          <w:p w:rsidR="00560933" w:rsidRPr="00560933" w:rsidRDefault="00560933" w:rsidP="00B52385">
            <w:pPr>
              <w:numPr>
                <w:ilvl w:val="0"/>
                <w:numId w:val="61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корректируют свою способность преобразовывать </w:t>
            </w: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прямую речи </w:t>
            </w: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косвенную;</w:t>
            </w:r>
          </w:p>
          <w:p w:rsidR="00560933" w:rsidRPr="00560933" w:rsidRDefault="00560933" w:rsidP="00B52385">
            <w:pPr>
              <w:numPr>
                <w:ilvl w:val="0"/>
                <w:numId w:val="61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оценивают письменную речь с точки зрения ее правильности.</w:t>
            </w:r>
          </w:p>
        </w:tc>
        <w:tc>
          <w:tcPr>
            <w:tcW w:w="3102" w:type="dxa"/>
          </w:tcPr>
          <w:p w:rsidR="00560933" w:rsidRPr="00CD1683" w:rsidRDefault="00560933" w:rsidP="00CD1683">
            <w:pPr>
              <w:spacing w:after="0" w:line="240" w:lineRule="auto"/>
              <w:ind w:firstLine="44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16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Нормы синтаксиса</w:t>
            </w:r>
            <w:r w:rsidRPr="00CD16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560933" w:rsidRPr="00560933" w:rsidRDefault="00560933" w:rsidP="00CD1683">
            <w:pPr>
              <w:spacing w:after="0" w:line="240" w:lineRule="auto"/>
              <w:ind w:firstLine="4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Преобразование прямой речи в косвенную (повторение и углубление)</w:t>
            </w:r>
          </w:p>
        </w:tc>
      </w:tr>
      <w:tr w:rsidR="00560933" w:rsidRPr="00560933" w:rsidTr="00AC4346">
        <w:tc>
          <w:tcPr>
            <w:tcW w:w="828" w:type="dxa"/>
          </w:tcPr>
          <w:p w:rsidR="00560933" w:rsidRPr="00560933" w:rsidRDefault="00560933" w:rsidP="005609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993" w:type="dxa"/>
          </w:tcPr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Знаниевый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62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знают правила постановки знаков препинания при прямой и косвенной речи; </w:t>
            </w:r>
          </w:p>
          <w:p w:rsidR="00560933" w:rsidRPr="00560933" w:rsidRDefault="00560933" w:rsidP="00B52385">
            <w:pPr>
              <w:numPr>
                <w:ilvl w:val="0"/>
                <w:numId w:val="62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осведомлены</w:t>
            </w:r>
            <w:proofErr w:type="gram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оформлении цитат на письме.</w:t>
            </w:r>
          </w:p>
          <w:p w:rsidR="00560933" w:rsidRPr="00560933" w:rsidRDefault="00560933" w:rsidP="00560933">
            <w:pPr>
              <w:tabs>
                <w:tab w:val="left" w:pos="4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63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опознают изученные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пунктограммы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60933" w:rsidRPr="00560933" w:rsidRDefault="00560933" w:rsidP="00B52385">
            <w:pPr>
              <w:numPr>
                <w:ilvl w:val="0"/>
                <w:numId w:val="63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постановку знаков препинания </w:t>
            </w:r>
            <w:proofErr w:type="gram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изученных </w:t>
            </w:r>
            <w:proofErr w:type="spellStart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пунктограммах</w:t>
            </w:r>
            <w:proofErr w:type="spellEnd"/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60933" w:rsidRPr="00560933" w:rsidRDefault="00560933" w:rsidP="00B52385">
            <w:pPr>
              <w:numPr>
                <w:ilvl w:val="0"/>
                <w:numId w:val="63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расставляют знаки препинания при прямой и косвенной речи, цитатах;</w:t>
            </w:r>
          </w:p>
          <w:p w:rsidR="00560933" w:rsidRPr="00560933" w:rsidRDefault="00560933" w:rsidP="00B52385">
            <w:pPr>
              <w:numPr>
                <w:ilvl w:val="0"/>
                <w:numId w:val="63"/>
              </w:numPr>
              <w:tabs>
                <w:tab w:val="left" w:pos="482"/>
              </w:tabs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исправляют пунктуационные ошибки в чужом и своем тексте.</w:t>
            </w:r>
          </w:p>
          <w:p w:rsidR="00560933" w:rsidRPr="00560933" w:rsidRDefault="00560933" w:rsidP="0056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Оценочно-ценностный компонент:</w:t>
            </w:r>
          </w:p>
          <w:p w:rsidR="00560933" w:rsidRPr="00560933" w:rsidRDefault="00560933" w:rsidP="00B52385">
            <w:pPr>
              <w:numPr>
                <w:ilvl w:val="0"/>
                <w:numId w:val="64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оценивают письменную речь с точки зрения ее правильности;</w:t>
            </w:r>
          </w:p>
          <w:p w:rsidR="00560933" w:rsidRPr="00560933" w:rsidRDefault="00560933" w:rsidP="00B52385">
            <w:pPr>
              <w:numPr>
                <w:ilvl w:val="0"/>
                <w:numId w:val="64"/>
              </w:numPr>
              <w:tabs>
                <w:tab w:val="left" w:pos="482"/>
              </w:tabs>
              <w:spacing w:after="0" w:line="240" w:lineRule="auto"/>
              <w:ind w:left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корректируют свою способность правильно расставлять знаки препинания в предложениях с прямой и косвенной речи, при цитировании.</w:t>
            </w:r>
          </w:p>
        </w:tc>
        <w:tc>
          <w:tcPr>
            <w:tcW w:w="3102" w:type="dxa"/>
          </w:tcPr>
          <w:p w:rsidR="00560933" w:rsidRPr="00CD1683" w:rsidRDefault="00560933" w:rsidP="00CD1683">
            <w:pPr>
              <w:spacing w:after="0" w:line="240" w:lineRule="auto"/>
              <w:ind w:firstLine="44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16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Нормы пунктуации</w:t>
            </w:r>
            <w:r w:rsidRPr="00CD16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560933" w:rsidRPr="00560933" w:rsidRDefault="00560933" w:rsidP="00CD1683">
            <w:pPr>
              <w:spacing w:after="0" w:line="240" w:lineRule="auto"/>
              <w:ind w:firstLine="4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93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при прямой и косвенной речи. Оформление цитат на письме (повторение)</w:t>
            </w:r>
          </w:p>
        </w:tc>
      </w:tr>
    </w:tbl>
    <w:p w:rsidR="00560933" w:rsidRPr="00560933" w:rsidRDefault="00560933" w:rsidP="0056093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0933" w:rsidRPr="00560933" w:rsidRDefault="00560933" w:rsidP="0056093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093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Pr="00560933">
        <w:rPr>
          <w:rFonts w:ascii="Times New Roman" w:eastAsia="Times New Roman" w:hAnsi="Times New Roman" w:cs="Times New Roman"/>
          <w:b/>
          <w:sz w:val="28"/>
          <w:szCs w:val="28"/>
        </w:rPr>
        <w:t>. Социокультурная линия</w:t>
      </w:r>
    </w:p>
    <w:p w:rsidR="00560933" w:rsidRPr="00560933" w:rsidRDefault="00560933" w:rsidP="0056093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560933" w:rsidRPr="00560933" w:rsidRDefault="00560933" w:rsidP="0056093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0933">
        <w:rPr>
          <w:rFonts w:ascii="Times New Roman" w:eastAsia="Times New Roman" w:hAnsi="Times New Roman" w:cs="Times New Roman"/>
          <w:b/>
          <w:i/>
          <w:sz w:val="24"/>
          <w:szCs w:val="24"/>
        </w:rPr>
        <w:t>Ориентировочная тематика учебных текстов и ситуаций</w:t>
      </w:r>
    </w:p>
    <w:p w:rsidR="00560933" w:rsidRPr="00560933" w:rsidRDefault="00560933" w:rsidP="00560933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Персональная сфера</w:t>
      </w:r>
    </w:p>
    <w:p w:rsidR="00560933" w:rsidRPr="00560933" w:rsidRDefault="00560933" w:rsidP="00EB2BCA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 и моя семья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взаимоотношения в семье, </w:t>
      </w:r>
      <w:r w:rsidRPr="00560933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социально-коммуникативные отношения между полами, поколениями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60933" w:rsidRPr="00560933" w:rsidRDefault="00560933" w:rsidP="00EB2BCA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Дружба, любовь: </w:t>
      </w:r>
      <w:r w:rsidRPr="005609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</w:t>
      </w:r>
      <w:proofErr w:type="spellStart"/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ринципы</w:t>
      </w:r>
      <w:proofErr w:type="spellEnd"/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бесконфликтных отношений:</w:t>
      </w:r>
      <w:r w:rsidRPr="005609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самовоспитания.</w:t>
      </w:r>
    </w:p>
    <w:p w:rsidR="00560933" w:rsidRPr="00560933" w:rsidRDefault="00560933" w:rsidP="00EB2BCA">
      <w:pPr>
        <w:spacing w:after="0" w:line="276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Здоровье и безопасность</w:t>
      </w:r>
      <w:r w:rsidRPr="005609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 «безопасность человека» (состояние человека, когда действие внешних и внутренних факторов не приводит к ухудшению жизнедеятельности его и не препятствует достижению определенных целей), «национальная безопасность» (защищенность жизненно важных интересов человека и гражданина) и ее составляющие (например, информационная, пожарная безопасность, безопасность пищевых продуктов и т.п.)</w:t>
      </w:r>
    </w:p>
    <w:p w:rsidR="00560933" w:rsidRPr="00560933" w:rsidRDefault="00560933" w:rsidP="00EB2BCA">
      <w:pPr>
        <w:spacing w:after="0" w:line="276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Отдых и досуг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5609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отдых на природе,</w:t>
      </w:r>
      <w:r w:rsidRPr="005609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коллекционирование;</w:t>
      </w:r>
      <w:r w:rsidRPr="005609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посещения музеев, театров, выставок, концертов. </w:t>
      </w:r>
    </w:p>
    <w:p w:rsidR="00560933" w:rsidRPr="00560933" w:rsidRDefault="00560933" w:rsidP="00EB2BCA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Спорт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: виды спорта, Олимпийские игры, известные спортсмены (в том числе украинские).</w:t>
      </w:r>
    </w:p>
    <w:p w:rsidR="00560933" w:rsidRPr="00560933" w:rsidRDefault="00560933" w:rsidP="00560933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Публичная сфера</w:t>
      </w:r>
    </w:p>
    <w:p w:rsidR="00560933" w:rsidRPr="00560933" w:rsidRDefault="00560933" w:rsidP="00EB2BCA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Родина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5609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Украина – наш общий дом; достопримечательности, памятные места Украины; общественные деятели, меценаты, которые прославили нашу родину; любовь к Родине и патриотизм; памятные даты в истории Украины. </w:t>
      </w:r>
    </w:p>
    <w:p w:rsidR="00560933" w:rsidRPr="00560933" w:rsidRDefault="00560933" w:rsidP="00EB2BCA">
      <w:pPr>
        <w:spacing w:after="0" w:line="276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Поездки, путешествия:</w:t>
      </w:r>
      <w:r w:rsidRPr="005609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путешествия по Украине и другим странам, «зеленый туризм»; интересные встречи; сувениры; онлайн (виртуальные) путешествия.</w:t>
      </w:r>
    </w:p>
    <w:p w:rsidR="00560933" w:rsidRPr="00560933" w:rsidRDefault="00560933" w:rsidP="00EB2BCA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Экологическая безопасность и устойчивое развитие</w:t>
      </w:r>
      <w:r w:rsidRPr="005609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 w:rsidRPr="005609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история устойчивого развития (</w:t>
      </w:r>
      <w:proofErr w:type="spellStart"/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экоразвитие</w:t>
      </w:r>
      <w:proofErr w:type="spellEnd"/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развитие без разрушения);</w:t>
      </w:r>
      <w:r w:rsidRPr="00560933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функции и разнообразие природных систем 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Земли, от которых зависят биологические виды; устойчивое использование </w:t>
      </w:r>
      <w:hyperlink r:id="rId6" w:history="1">
        <w:r w:rsidRPr="0056093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возобновляемых ресурсов</w:t>
        </w:r>
      </w:hyperlink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60933" w:rsidRPr="00560933" w:rsidRDefault="00560933" w:rsidP="00EB2BCA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i/>
          <w:iCs/>
          <w:sz w:val="24"/>
          <w:szCs w:val="24"/>
        </w:rPr>
        <w:t>Современные средства коммуникации и технологии</w:t>
      </w:r>
      <w:r w:rsidRPr="00560933">
        <w:rPr>
          <w:rFonts w:ascii="Times New Roman" w:eastAsia="Times New Roman" w:hAnsi="Times New Roman" w:cs="Times New Roman"/>
          <w:sz w:val="24"/>
          <w:szCs w:val="24"/>
        </w:rPr>
        <w:t xml:space="preserve">: компьютер, компьютерные игры, Интернет как источник информации, общение в социальных сетях, программы для </w:t>
      </w:r>
      <w:proofErr w:type="spellStart"/>
      <w:r w:rsidRPr="00560933">
        <w:rPr>
          <w:rFonts w:ascii="Times New Roman" w:eastAsia="Times New Roman" w:hAnsi="Times New Roman" w:cs="Times New Roman"/>
          <w:sz w:val="24"/>
          <w:szCs w:val="24"/>
        </w:rPr>
        <w:t>видеобщения</w:t>
      </w:r>
      <w:proofErr w:type="spellEnd"/>
      <w:r w:rsidRPr="0056093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560933">
        <w:rPr>
          <w:rFonts w:ascii="Times New Roman" w:eastAsia="Times New Roman" w:hAnsi="Times New Roman" w:cs="Times New Roman"/>
          <w:sz w:val="24"/>
          <w:szCs w:val="24"/>
          <w:lang w:val="en-US"/>
        </w:rPr>
        <w:t>Skype</w:t>
      </w:r>
      <w:r w:rsidRPr="0056093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60933">
        <w:rPr>
          <w:rFonts w:ascii="Times New Roman" w:eastAsia="Times New Roman" w:hAnsi="Times New Roman" w:cs="Times New Roman"/>
          <w:sz w:val="24"/>
          <w:szCs w:val="24"/>
        </w:rPr>
        <w:t>Viber</w:t>
      </w:r>
      <w:proofErr w:type="spellEnd"/>
      <w:r w:rsidRPr="0056093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7" w:history="1">
        <w:r w:rsidRPr="00560933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YouTube</w:t>
        </w:r>
      </w:hyperlink>
      <w:r w:rsidRPr="00560933">
        <w:rPr>
          <w:rFonts w:ascii="Times New Roman" w:eastAsia="Times New Roman" w:hAnsi="Times New Roman" w:cs="Times New Roman"/>
          <w:sz w:val="24"/>
          <w:szCs w:val="24"/>
        </w:rPr>
        <w:t xml:space="preserve"> и др.).</w:t>
      </w:r>
    </w:p>
    <w:p w:rsidR="00560933" w:rsidRPr="00560933" w:rsidRDefault="00560933" w:rsidP="00EB2BCA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Искусство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: жанры искусства; выдающиеся писатели, художники, скульпторы, музыканты, певцы (в том числе украинские); различные направления в искусстве; посещение выставки, музея, концерта; национальные виды искусства.</w:t>
      </w:r>
    </w:p>
    <w:p w:rsidR="00560933" w:rsidRPr="00560933" w:rsidRDefault="00560933" w:rsidP="00EB2BCA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Кино, театр, цирк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: история развития театра, кинематографа, циркового искусства; известные мировые театры, цирки, «фабрики кино»; знаменитые театральные и цирковые труппы, киностудии; известные спектакли, цирковые представления (в том числе украинские).</w:t>
      </w:r>
    </w:p>
    <w:p w:rsidR="00560933" w:rsidRPr="00560933" w:rsidRDefault="00560933" w:rsidP="00EB2BCA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Жизнь общества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5609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и обязанности человека; гендерная политика в Украине; актуальные социальные проблемы в современном обществе.</w:t>
      </w:r>
    </w:p>
    <w:p w:rsidR="00560933" w:rsidRPr="00560933" w:rsidRDefault="00560933" w:rsidP="00EB2BCA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Общественная активность молодёжи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участие молодежи в решении общественных проблем, современное молодёжное движение в Украине и за рубежом; программы поддержки молодежи и молодых семей.</w:t>
      </w:r>
    </w:p>
    <w:p w:rsidR="00560933" w:rsidRPr="00560933" w:rsidRDefault="00560933" w:rsidP="00EB2BCA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Предприимчивость и финансовая грамотность:</w:t>
      </w:r>
      <w:r w:rsidRPr="005609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разнообразие экономической деятельности человека, предпринимательская деятельность; распределение семейного бюджета, экономия средств; налоги – обязательные платежи в государственную казну;      валюты разных стран; </w:t>
      </w:r>
      <w:r w:rsidRPr="00560933">
        <w:rPr>
          <w:rFonts w:ascii="Times New Roman" w:eastAsia="Times New Roman" w:hAnsi="Times New Roman" w:cs="Times New Roman"/>
          <w:color w:val="000000"/>
          <w:sz w:val="24"/>
          <w:szCs w:val="24"/>
        </w:rPr>
        <w:t>финансовая и банковская системы Украины.</w:t>
      </w:r>
    </w:p>
    <w:p w:rsidR="00560933" w:rsidRPr="00560933" w:rsidRDefault="00560933" w:rsidP="00560933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Образовательная и научная сферы</w:t>
      </w:r>
    </w:p>
    <w:p w:rsidR="00560933" w:rsidRPr="00560933" w:rsidRDefault="00560933" w:rsidP="00EB2BCA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Роль самообразования 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в жизни человека; составляющие самообразования (приемы деятельности, личностные смыслы, установки, качества и умения); образовательные приложения для гаджетов; самообразование и геронтология.</w:t>
      </w:r>
    </w:p>
    <w:p w:rsidR="00560933" w:rsidRPr="00560933" w:rsidRDefault="00560933" w:rsidP="00EB2BCA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Школьная жизнь: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школьное самоуправление; собственные достижения; отношения с учителями, одноклассниками.</w:t>
      </w:r>
    </w:p>
    <w:p w:rsidR="00560933" w:rsidRPr="00560933" w:rsidRDefault="00560933" w:rsidP="00EB2BCA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Чтение в жизни человека</w:t>
      </w:r>
      <w:r w:rsidRPr="005609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  <w:r w:rsidRPr="005609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609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сущность понятия «внимательный читатель»,</w:t>
      </w:r>
      <w:r w:rsidRPr="005609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гедонистическая роль чтения, выбор книг для чтения, Нобелевские лауреаты в области литературы; приемы </w:t>
      </w:r>
      <w:proofErr w:type="spellStart"/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скорочтения</w:t>
      </w:r>
      <w:proofErr w:type="spellEnd"/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60933" w:rsidRPr="00560933" w:rsidRDefault="00560933" w:rsidP="00EB2BCA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Наука: 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научные знания на службе у человека; современные технологии; научные открытия ХХ</w:t>
      </w:r>
      <w:r w:rsidRPr="005609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века; робототехника; современные </w:t>
      </w:r>
      <w:proofErr w:type="spellStart"/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стартапы</w:t>
      </w:r>
      <w:proofErr w:type="spellEnd"/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украинские).</w:t>
      </w:r>
    </w:p>
    <w:p w:rsidR="00560933" w:rsidRPr="00560933" w:rsidRDefault="00560933" w:rsidP="0056093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Профессиональная сфера</w:t>
      </w:r>
    </w:p>
    <w:p w:rsidR="00560933" w:rsidRPr="00560933" w:rsidRDefault="00560933" w:rsidP="00EB2BCA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9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Профессии:</w:t>
      </w:r>
      <w:r w:rsidRPr="005609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профессий,</w:t>
      </w:r>
      <w:r w:rsidRPr="005609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профессия и призвание; значение профессиональной подготовки;</w:t>
      </w:r>
      <w:r w:rsidRPr="005609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609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 и современное информационное общество; самые востребованные профессии современности; профессии будущего.</w:t>
      </w:r>
    </w:p>
    <w:p w:rsidR="00560933" w:rsidRPr="00560933" w:rsidRDefault="00560933" w:rsidP="0056093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0933" w:rsidRPr="00560933" w:rsidRDefault="00560933" w:rsidP="00EB2BCA">
      <w:pPr>
        <w:spacing w:after="20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093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560933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60933">
        <w:rPr>
          <w:rFonts w:ascii="Times New Roman" w:eastAsia="Times New Roman" w:hAnsi="Times New Roman" w:cs="Times New Roman"/>
          <w:b/>
          <w:sz w:val="28"/>
          <w:szCs w:val="28"/>
        </w:rPr>
        <w:t>Межпредметные</w:t>
      </w:r>
      <w:proofErr w:type="spellEnd"/>
      <w:r w:rsidRPr="00560933">
        <w:rPr>
          <w:rFonts w:ascii="Times New Roman" w:eastAsia="Times New Roman" w:hAnsi="Times New Roman" w:cs="Times New Roman"/>
          <w:b/>
          <w:sz w:val="28"/>
          <w:szCs w:val="28"/>
        </w:rPr>
        <w:t xml:space="preserve"> связи:</w:t>
      </w:r>
      <w:r w:rsidRPr="005609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0933">
        <w:rPr>
          <w:rFonts w:ascii="Times New Roman" w:eastAsia="Times New Roman" w:hAnsi="Times New Roman" w:cs="Times New Roman"/>
          <w:sz w:val="24"/>
          <w:szCs w:val="24"/>
        </w:rPr>
        <w:t>сходные и несходные языковые явления (</w:t>
      </w:r>
      <w:r w:rsidRPr="00560933">
        <w:rPr>
          <w:rFonts w:ascii="Times New Roman" w:eastAsia="Times New Roman" w:hAnsi="Times New Roman" w:cs="Times New Roman"/>
          <w:i/>
          <w:sz w:val="24"/>
          <w:szCs w:val="24"/>
        </w:rPr>
        <w:t>украинский язык</w:t>
      </w:r>
      <w:r w:rsidRPr="00560933">
        <w:rPr>
          <w:rFonts w:ascii="Times New Roman" w:eastAsia="Times New Roman" w:hAnsi="Times New Roman" w:cs="Times New Roman"/>
          <w:sz w:val="24"/>
          <w:szCs w:val="24"/>
        </w:rPr>
        <w:t xml:space="preserve">); обращения, диалоги, инверсия, сложные предложения с разными видами связи </w:t>
      </w:r>
      <w:r w:rsidRPr="00560933">
        <w:rPr>
          <w:rFonts w:ascii="Times New Roman" w:eastAsia="Times New Roman" w:hAnsi="Times New Roman" w:cs="Times New Roman"/>
          <w:color w:val="FF0000"/>
          <w:sz w:val="24"/>
          <w:szCs w:val="24"/>
        </w:rPr>
        <w:t>(</w:t>
      </w:r>
      <w:r w:rsidRPr="00560933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5609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0933">
        <w:rPr>
          <w:rFonts w:ascii="Times New Roman" w:eastAsia="Times New Roman" w:hAnsi="Times New Roman" w:cs="Times New Roman"/>
          <w:i/>
          <w:sz w:val="24"/>
          <w:szCs w:val="24"/>
        </w:rPr>
        <w:t>художественных произведениях</w:t>
      </w:r>
      <w:r w:rsidRPr="00560933">
        <w:rPr>
          <w:rFonts w:ascii="Times New Roman" w:eastAsia="Times New Roman" w:hAnsi="Times New Roman" w:cs="Times New Roman"/>
          <w:sz w:val="24"/>
          <w:szCs w:val="24"/>
        </w:rPr>
        <w:t xml:space="preserve">); </w:t>
      </w:r>
      <w:proofErr w:type="spellStart"/>
      <w:r w:rsidRPr="00560933">
        <w:rPr>
          <w:rFonts w:ascii="Times New Roman" w:eastAsia="Times New Roman" w:hAnsi="Times New Roman" w:cs="Times New Roman"/>
          <w:sz w:val="24"/>
          <w:szCs w:val="24"/>
        </w:rPr>
        <w:t>обособлени</w:t>
      </w:r>
      <w:proofErr w:type="spellEnd"/>
      <w:r w:rsidRPr="00560933">
        <w:rPr>
          <w:rFonts w:ascii="Times New Roman" w:eastAsia="Times New Roman" w:hAnsi="Times New Roman" w:cs="Times New Roman"/>
          <w:sz w:val="24"/>
          <w:szCs w:val="24"/>
          <w:lang w:val="uk-UA"/>
        </w:rPr>
        <w:t>е</w:t>
      </w:r>
      <w:r w:rsidRPr="00560933">
        <w:rPr>
          <w:rFonts w:ascii="Times New Roman" w:eastAsia="Times New Roman" w:hAnsi="Times New Roman" w:cs="Times New Roman"/>
          <w:sz w:val="24"/>
          <w:szCs w:val="24"/>
        </w:rPr>
        <w:t xml:space="preserve"> как средств</w:t>
      </w:r>
      <w:r w:rsidRPr="00560933"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r w:rsidRPr="00560933">
        <w:rPr>
          <w:rFonts w:ascii="Times New Roman" w:eastAsia="Times New Roman" w:hAnsi="Times New Roman" w:cs="Times New Roman"/>
          <w:sz w:val="24"/>
          <w:szCs w:val="24"/>
        </w:rPr>
        <w:t xml:space="preserve"> художественной изобразительности (</w:t>
      </w:r>
      <w:r w:rsidRPr="00560933">
        <w:rPr>
          <w:rFonts w:ascii="Times New Roman" w:eastAsia="Times New Roman" w:hAnsi="Times New Roman" w:cs="Times New Roman"/>
          <w:i/>
          <w:sz w:val="24"/>
          <w:szCs w:val="24"/>
        </w:rPr>
        <w:t>литература</w:t>
      </w:r>
      <w:r w:rsidRPr="00560933">
        <w:rPr>
          <w:rFonts w:ascii="Times New Roman" w:eastAsia="Times New Roman" w:hAnsi="Times New Roman" w:cs="Times New Roman"/>
          <w:sz w:val="24"/>
          <w:szCs w:val="24"/>
        </w:rPr>
        <w:t>); виды рассуждений: рассуждение-объяснение, рассуждение-доказательство, рассуждение-размышление (</w:t>
      </w:r>
      <w:r w:rsidRPr="00560933">
        <w:rPr>
          <w:rFonts w:ascii="Times New Roman" w:eastAsia="Times New Roman" w:hAnsi="Times New Roman" w:cs="Times New Roman"/>
          <w:i/>
          <w:sz w:val="24"/>
          <w:szCs w:val="24"/>
        </w:rPr>
        <w:t>различные предметы</w:t>
      </w:r>
      <w:r w:rsidRPr="00560933">
        <w:rPr>
          <w:rFonts w:ascii="Times New Roman" w:eastAsia="Times New Roman" w:hAnsi="Times New Roman" w:cs="Times New Roman"/>
          <w:sz w:val="24"/>
          <w:szCs w:val="24"/>
        </w:rPr>
        <w:t>); доклад (</w:t>
      </w:r>
      <w:r w:rsidRPr="00560933">
        <w:rPr>
          <w:rFonts w:ascii="Times New Roman" w:eastAsia="Times New Roman" w:hAnsi="Times New Roman" w:cs="Times New Roman"/>
          <w:i/>
          <w:sz w:val="24"/>
          <w:szCs w:val="24"/>
        </w:rPr>
        <w:t>различные предметы</w:t>
      </w:r>
      <w:r w:rsidRPr="00560933">
        <w:rPr>
          <w:rFonts w:ascii="Times New Roman" w:eastAsia="Times New Roman" w:hAnsi="Times New Roman" w:cs="Times New Roman"/>
          <w:sz w:val="24"/>
          <w:szCs w:val="24"/>
        </w:rPr>
        <w:t xml:space="preserve">); тематика </w:t>
      </w:r>
      <w:proofErr w:type="spellStart"/>
      <w:r w:rsidRPr="00560933">
        <w:rPr>
          <w:rFonts w:ascii="Times New Roman" w:eastAsia="Times New Roman" w:hAnsi="Times New Roman" w:cs="Times New Roman"/>
          <w:sz w:val="24"/>
          <w:szCs w:val="24"/>
        </w:rPr>
        <w:t>социокультурной</w:t>
      </w:r>
      <w:proofErr w:type="spellEnd"/>
      <w:r w:rsidRPr="00560933">
        <w:rPr>
          <w:rFonts w:ascii="Times New Roman" w:eastAsia="Times New Roman" w:hAnsi="Times New Roman" w:cs="Times New Roman"/>
          <w:sz w:val="24"/>
          <w:szCs w:val="24"/>
        </w:rPr>
        <w:t xml:space="preserve"> содержательной линии (</w:t>
      </w:r>
      <w:r w:rsidRPr="00560933">
        <w:rPr>
          <w:rFonts w:ascii="Times New Roman" w:eastAsia="Times New Roman" w:hAnsi="Times New Roman" w:cs="Times New Roman"/>
          <w:i/>
          <w:sz w:val="24"/>
          <w:szCs w:val="24"/>
        </w:rPr>
        <w:t>различные предметы</w:t>
      </w:r>
      <w:r w:rsidRPr="00560933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4B189B" w:rsidRDefault="004B189B">
      <w:r>
        <w:br w:type="page"/>
      </w:r>
    </w:p>
    <w:p w:rsidR="004B189B" w:rsidRPr="004B189B" w:rsidRDefault="004B189B" w:rsidP="004B189B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B189B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Приложение 1</w:t>
      </w:r>
    </w:p>
    <w:p w:rsidR="004B189B" w:rsidRPr="004B189B" w:rsidRDefault="004B189B" w:rsidP="004B189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189B">
        <w:rPr>
          <w:rFonts w:ascii="Times New Roman" w:eastAsia="Times New Roman" w:hAnsi="Times New Roman" w:cs="Times New Roman"/>
          <w:b/>
          <w:sz w:val="28"/>
          <w:szCs w:val="28"/>
        </w:rPr>
        <w:t>СПИСОК ИСТОЧНИКОВ</w:t>
      </w:r>
    </w:p>
    <w:p w:rsidR="004B189B" w:rsidRPr="004B189B" w:rsidRDefault="004B189B" w:rsidP="004B189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</w:p>
    <w:p w:rsidR="004B189B" w:rsidRPr="004B189B" w:rsidRDefault="004B189B" w:rsidP="004B189B">
      <w:pPr>
        <w:tabs>
          <w:tab w:val="left" w:pos="993"/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4B189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Нормативные </w:t>
      </w:r>
    </w:p>
    <w:p w:rsidR="004B189B" w:rsidRPr="004B189B" w:rsidRDefault="004B189B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189B">
        <w:rPr>
          <w:rFonts w:ascii="Times New Roman" w:eastAsia="Times New Roman" w:hAnsi="Times New Roman" w:cs="Times New Roman"/>
          <w:sz w:val="24"/>
          <w:szCs w:val="24"/>
        </w:rPr>
        <w:t>Государственный стандарт базового и полного общего среднего образования (образовательной отрасли «Языки и литературы») [Электронный ресурс]. – Режим доступа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> 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 w:history="1">
        <w:r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http://mon.gov.ua/content/%D0%9E%D1%81%D0%B2%D1%96%D1%82%D0%B0/ post-derzh-stan-(1).pdf</w:t>
        </w:r>
      </w:hyperlink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4B189B" w:rsidRPr="004B189B" w:rsidRDefault="004B189B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Давидюк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Л. В. Русский язык. 5–11 классы. Факультативный курс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учебные программы для общеобразовательных учебных заведений с обучением на украинском языке [Электронный ресурс]. – Режим доступа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9" w:history="1">
        <w:r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http://mon.gov.ua/activity/education/zagalna-serednya/navchalni-programy.html</w:t>
        </w:r>
      </w:hyperlink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4B189B" w:rsidRPr="004B189B" w:rsidRDefault="004B189B" w:rsidP="004B189B">
      <w:pPr>
        <w:tabs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Крюченкова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Е. Ю. Русский язык. 5–9 классы. Факультативный курс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учебные программы для общеобразовательных учебных заведений с обучением на украинском языке [Электронный ресурс]. – Режим доступа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0" w:history="1">
        <w:r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http://mon.gov.ua/activity/education/zagalna-serednya/navchalni-programy.html</w:t>
        </w:r>
      </w:hyperlink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4B189B" w:rsidRPr="004B189B" w:rsidRDefault="004B189B" w:rsidP="004B189B">
      <w:pPr>
        <w:tabs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189B">
        <w:rPr>
          <w:rFonts w:ascii="Times New Roman" w:eastAsia="Times New Roman" w:hAnsi="Times New Roman" w:cs="Times New Roman"/>
          <w:sz w:val="24"/>
          <w:szCs w:val="24"/>
        </w:rPr>
        <w:t>Концепция «Новой украинской школы» [Электронный ресурс]. – Режим доступа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1" w:history="1">
        <w:r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http://mon.gov.ua/%D0%9D%D0%BE%D0%B2%D0%B8%D0%BD%D0%B8%202016/12/05/konczepcziya.pdf</w:t>
        </w:r>
      </w:hyperlink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. </w:t>
      </w:r>
    </w:p>
    <w:p w:rsidR="004B189B" w:rsidRPr="004B189B" w:rsidRDefault="004B189B" w:rsidP="004B189B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189B">
        <w:rPr>
          <w:rFonts w:ascii="Times New Roman" w:eastAsia="Times New Roman" w:hAnsi="Times New Roman" w:cs="Times New Roman"/>
          <w:sz w:val="24"/>
          <w:szCs w:val="24"/>
        </w:rPr>
        <w:t>Куринная А. Ф. Практическая риторика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программа курса по выбору для учащихся      8-11 классов [Электронный ресурс]. – Режим доступа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2" w:history="1">
        <w:r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https://docs.google.com/document/d/1nc-UC-na9UZeFfA1sThyCJir-hbK52kVwLHQx-DJSg8/edit</w:t>
        </w:r>
      </w:hyperlink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4B189B" w:rsidRPr="004B189B" w:rsidRDefault="004B189B" w:rsidP="004B189B">
      <w:pPr>
        <w:tabs>
          <w:tab w:val="left" w:pos="993"/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uk-UA"/>
        </w:rPr>
      </w:pPr>
    </w:p>
    <w:p w:rsidR="004B189B" w:rsidRPr="004B189B" w:rsidRDefault="004B189B" w:rsidP="004B189B">
      <w:pPr>
        <w:tabs>
          <w:tab w:val="left" w:pos="993"/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uk-UA"/>
        </w:rPr>
      </w:pPr>
    </w:p>
    <w:p w:rsidR="004B189B" w:rsidRPr="004B189B" w:rsidRDefault="004B189B" w:rsidP="004B189B">
      <w:pPr>
        <w:tabs>
          <w:tab w:val="left" w:pos="993"/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4B189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Учебные</w:t>
      </w:r>
    </w:p>
    <w:p w:rsidR="004B189B" w:rsidRPr="004B189B" w:rsidRDefault="004B189B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Баландина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Н.Ф. Русский язык. 7–9 классы. Развитие ситуативной речи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/ [Н. Ф. </w:t>
      </w: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Баландина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, А. В. </w:t>
      </w: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Волошко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>, К. В. Дегтярева и др.]  ; под ред. Н. Ф. </w:t>
      </w: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Баландиной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>. – Х.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Ранок, 2010. – </w:t>
      </w:r>
      <w:r w:rsidRPr="004B189B">
        <w:rPr>
          <w:rFonts w:ascii="Times New Roman" w:eastAsia="Times New Roman" w:hAnsi="Times New Roman" w:cs="Times New Roman"/>
        </w:rPr>
        <w:t>272 с</w:t>
      </w:r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. – (Современная школа). </w:t>
      </w:r>
    </w:p>
    <w:p w:rsidR="004B189B" w:rsidRPr="004B189B" w:rsidRDefault="004B189B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Давидюк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Л. В. 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Русский язык. 11 класс : учеб</w:t>
      </w:r>
      <w:proofErr w:type="gram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.</w:t>
      </w:r>
      <w:proofErr w:type="gram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proofErr w:type="gram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д</w:t>
      </w:r>
      <w:proofErr w:type="gram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ля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общеобразоват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. учеб. заведений с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укр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. яз</w:t>
      </w:r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. обучения / Л. В. </w:t>
      </w: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Давидюк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>. – Х.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Сиция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>, 2011. – 216 с.</w:t>
      </w:r>
    </w:p>
    <w:p w:rsidR="004B189B" w:rsidRPr="004B189B" w:rsidRDefault="004B189B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189B">
        <w:rPr>
          <w:rFonts w:ascii="Times New Roman" w:eastAsia="Times New Roman" w:hAnsi="Times New Roman" w:cs="Times New Roman"/>
          <w:sz w:val="24"/>
          <w:szCs w:val="24"/>
        </w:rPr>
        <w:t>Донина Л. Д. Комплексная тетрадь для контроля знаний. Русский язык. 10 класс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для школ с украинским языком обучения / Л. Д. Донина. – Х.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Ранок, 2010. – 40 с.</w:t>
      </w:r>
    </w:p>
    <w:p w:rsidR="004B189B" w:rsidRPr="004B189B" w:rsidRDefault="004B189B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Донина Л. Д. Комплексная тетрадь для контроля знаний. Русский язык. 11 класс : учебное пособие для школ с </w:t>
      </w: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укр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>. яз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>бучения / Л. Д. Донина. – Харьков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Ранок, 2011. – 48 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B189B" w:rsidRPr="004B189B" w:rsidRDefault="004B189B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189B">
        <w:rPr>
          <w:rFonts w:ascii="Times New Roman" w:eastAsia="Times New Roman" w:hAnsi="Times New Roman" w:cs="Times New Roman"/>
          <w:sz w:val="24"/>
          <w:szCs w:val="24"/>
        </w:rPr>
        <w:t>Куринная А. Ф. Стилистика. Культура речи. Риторика. 10-11 классы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электронное учебное пособие / А. Ф. Куринная, Т. Н. </w:t>
      </w: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Путий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>, К. В. Телятник [Электронный ресурс]. – Режим доступа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3" w:history="1">
        <w:r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http://ritorika.hol.es/posobie/start.html</w:t>
        </w:r>
      </w:hyperlink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4B189B" w:rsidRPr="004B189B" w:rsidRDefault="004B189B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Пашковская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Н. А. Русский язык : учеб</w:t>
      </w:r>
      <w:proofErr w:type="gram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.</w:t>
      </w:r>
      <w:proofErr w:type="gram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proofErr w:type="gram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д</w:t>
      </w:r>
      <w:proofErr w:type="gram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ля 10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кл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.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общеобразоват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. учеб. заведений с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укр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. яз. обучения  / Н. А.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Пашковская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, Г. А. Михайловская, С. А. 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Распопова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. </w:t>
      </w:r>
      <w:r w:rsidRPr="004B189B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К.</w:t>
      </w:r>
      <w:proofErr w:type="gram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Освіта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, 2010. – 175 с.</w:t>
      </w:r>
    </w:p>
    <w:p w:rsidR="004B189B" w:rsidRPr="004B189B" w:rsidRDefault="004B189B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Полякова Т. М. Русский язык. 10 класс : учеб</w:t>
      </w:r>
      <w:proofErr w:type="gram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.</w:t>
      </w:r>
      <w:proofErr w:type="gram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proofErr w:type="gram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д</w:t>
      </w:r>
      <w:proofErr w:type="gram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ля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общеобразоват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. учеб. заведений с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укр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. яз. обучения / Т. М. Полякова, Е. И.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Самонова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. </w:t>
      </w:r>
      <w:r w:rsidRPr="004B189B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К.</w:t>
      </w:r>
      <w:proofErr w:type="gram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Генеза, 2010. – 208 с. </w:t>
      </w:r>
    </w:p>
    <w:p w:rsidR="004B189B" w:rsidRPr="004B189B" w:rsidRDefault="004B189B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lastRenderedPageBreak/>
        <w:t>Полякова Т. М. Русский язык. 1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1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класс : учеб</w:t>
      </w:r>
      <w:proofErr w:type="gram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.</w:t>
      </w:r>
      <w:proofErr w:type="gram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proofErr w:type="gram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д</w:t>
      </w:r>
      <w:proofErr w:type="gram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ля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общеобразоват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. учеб. заведений с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укр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. яз. обучения / Т. М. Полякова, Е. И.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Самонова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. </w:t>
      </w:r>
      <w:r w:rsidRPr="004B189B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К.</w:t>
      </w:r>
      <w:proofErr w:type="gram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Генеза, 2011. – 216 с.</w:t>
      </w:r>
    </w:p>
    <w:p w:rsidR="004B189B" w:rsidRPr="004B189B" w:rsidRDefault="004B189B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4B189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Полякова Т. М. Русский язык. 10 класс : учебное пособие для </w:t>
      </w: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общеобразоват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 учеб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з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аведений с </w:t>
      </w: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укр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яз. обучения / Т. М. Полякова, Е. И. </w:t>
      </w: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Самонова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–</w:t>
      </w:r>
      <w:r w:rsidRPr="004B189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Х.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Ранок, 2011.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–</w:t>
      </w:r>
      <w:r w:rsidRPr="004B189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256 с.</w:t>
      </w:r>
    </w:p>
    <w:p w:rsidR="004B189B" w:rsidRPr="004B189B" w:rsidRDefault="004B189B" w:rsidP="004B189B">
      <w:pPr>
        <w:tabs>
          <w:tab w:val="left" w:pos="0"/>
          <w:tab w:val="left" w:pos="993"/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189B" w:rsidRPr="004B189B" w:rsidRDefault="004B189B" w:rsidP="004B189B">
      <w:pPr>
        <w:tabs>
          <w:tab w:val="left" w:pos="0"/>
          <w:tab w:val="left" w:pos="142"/>
          <w:tab w:val="left" w:pos="993"/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4B189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Дидактические</w:t>
      </w:r>
    </w:p>
    <w:p w:rsidR="004B189B" w:rsidRPr="004B189B" w:rsidRDefault="004B189B" w:rsidP="004B189B">
      <w:pPr>
        <w:tabs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189B">
        <w:rPr>
          <w:rFonts w:ascii="Times New Roman" w:eastAsia="Times New Roman" w:hAnsi="Times New Roman" w:cs="Times New Roman"/>
          <w:sz w:val="24"/>
          <w:szCs w:val="24"/>
        </w:rPr>
        <w:t>Белецкая Т. Н. Новый сборник диктантов по русскому языку. 5-11 классы.                       / Т. Н. Белецкая – Х.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Ранок-Веста, 2011. – 288 с.</w:t>
      </w:r>
    </w:p>
    <w:p w:rsidR="004B189B" w:rsidRPr="004B189B" w:rsidRDefault="004B189B" w:rsidP="004B189B">
      <w:pPr>
        <w:keepNext/>
        <w:keepLines/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color w:val="4F81BD"/>
          <w:sz w:val="24"/>
          <w:szCs w:val="24"/>
        </w:rPr>
      </w:pP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Валгина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> Н. С. Современный русский язык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у</w:t>
      </w:r>
      <w:r w:rsidRPr="004B189B">
        <w:rPr>
          <w:rFonts w:ascii="Times New Roman" w:eastAsia="Times New Roman" w:hAnsi="Times New Roman" w:cs="Times New Roman"/>
          <w:iCs/>
          <w:sz w:val="24"/>
          <w:szCs w:val="24"/>
        </w:rPr>
        <w:t xml:space="preserve">чебник / </w:t>
      </w:r>
      <w:r w:rsidRPr="004B189B">
        <w:rPr>
          <w:rFonts w:ascii="Times New Roman" w:eastAsia="Times New Roman" w:hAnsi="Times New Roman" w:cs="Times New Roman"/>
          <w:sz w:val="24"/>
          <w:szCs w:val="24"/>
        </w:rPr>
        <w:t>Н. С. </w:t>
      </w: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Валгина</w:t>
      </w:r>
      <w:proofErr w:type="spellEnd"/>
      <w:r w:rsidRPr="004B189B">
        <w:rPr>
          <w:rFonts w:ascii="Times New Roman" w:eastAsia="Times New Roman" w:hAnsi="Times New Roman" w:cs="Times New Roman"/>
          <w:bCs/>
          <w:sz w:val="24"/>
          <w:szCs w:val="24"/>
        </w:rPr>
        <w:t>, Д. Э.</w:t>
      </w:r>
      <w:r w:rsidRPr="004B189B">
        <w:rPr>
          <w:rFonts w:ascii="Times New Roman" w:eastAsia="Times New Roman" w:hAnsi="Times New Roman" w:cs="Times New Roman"/>
          <w:bCs/>
          <w:color w:val="4F81BD"/>
          <w:sz w:val="24"/>
          <w:szCs w:val="24"/>
        </w:rPr>
        <w:t> </w:t>
      </w:r>
      <w:r w:rsidRPr="004B189B">
        <w:rPr>
          <w:rFonts w:ascii="Times New Roman" w:eastAsia="Times New Roman" w:hAnsi="Times New Roman" w:cs="Times New Roman"/>
          <w:bCs/>
          <w:sz w:val="24"/>
          <w:szCs w:val="24"/>
        </w:rPr>
        <w:t>Розенталь,</w:t>
      </w:r>
      <w:r w:rsidRPr="004B189B">
        <w:rPr>
          <w:rFonts w:ascii="Times New Roman" w:eastAsia="Times New Roman" w:hAnsi="Times New Roman" w:cs="Times New Roman"/>
          <w:bCs/>
          <w:color w:val="4F81BD"/>
          <w:sz w:val="24"/>
          <w:szCs w:val="24"/>
        </w:rPr>
        <w:t> </w:t>
      </w:r>
      <w:r w:rsidRPr="004B189B">
        <w:rPr>
          <w:rFonts w:ascii="Times New Roman" w:eastAsia="Times New Roman" w:hAnsi="Times New Roman" w:cs="Times New Roman"/>
          <w:bCs/>
          <w:sz w:val="24"/>
          <w:szCs w:val="24"/>
        </w:rPr>
        <w:t>М.</w:t>
      </w:r>
      <w:r w:rsidRPr="004B189B">
        <w:rPr>
          <w:rFonts w:ascii="Times New Roman" w:eastAsia="Times New Roman" w:hAnsi="Times New Roman" w:cs="Times New Roman"/>
          <w:bCs/>
          <w:color w:val="4F81BD"/>
          <w:sz w:val="24"/>
          <w:szCs w:val="24"/>
        </w:rPr>
        <w:t> </w:t>
      </w:r>
      <w:r w:rsidRPr="004B189B">
        <w:rPr>
          <w:rFonts w:ascii="Times New Roman" w:eastAsia="Times New Roman" w:hAnsi="Times New Roman" w:cs="Times New Roman"/>
          <w:bCs/>
          <w:sz w:val="24"/>
          <w:szCs w:val="24"/>
        </w:rPr>
        <w:t>И. Фомина</w:t>
      </w:r>
      <w:r w:rsidRPr="004B189B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4B189B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4" w:history="1">
        <w:r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http://hi-edu.ru/e-books/xbook107/01/index.html</w:t>
        </w:r>
      </w:hyperlink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4B189B" w:rsidRPr="004B189B" w:rsidRDefault="004B189B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uk-UA"/>
        </w:rPr>
      </w:pPr>
      <w:r w:rsidRPr="004B189B">
        <w:rPr>
          <w:rFonts w:ascii="Times New Roman" w:eastAsia="Times New Roman" w:hAnsi="Times New Roman" w:cs="Times New Roman"/>
          <w:sz w:val="24"/>
          <w:szCs w:val="24"/>
        </w:rPr>
        <w:t>Введенская Л. А. Русский язык и культура речи: учебное пособие / Л. А. Введенская, М. Н. Черкасова [Электронный ресурс]. – Режим доступа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5" w:history="1">
        <w:r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http://95.154.104.206/Library/Учебники/Общепрофессиональные/РУССКИЙ%20ЯЗЫК%20И%20КУЛЬТУРА%20РЕЧИ/ВВЕДЕНСКАЯ.%20РУССКИЙ%20ЯЗЫК%20И%20КУЛЬТУРА%20РЕЧИ.pdf</w:t>
        </w:r>
      </w:hyperlink>
      <w:r w:rsidRPr="004B189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 xml:space="preserve"> .</w:t>
      </w:r>
    </w:p>
    <w:p w:rsidR="004B189B" w:rsidRPr="004B189B" w:rsidRDefault="004B189B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Вознюк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> Л. В. Русский  язык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синтаксис / Л.</w:t>
      </w:r>
      <w:r w:rsidRPr="004B189B">
        <w:rPr>
          <w:rFonts w:ascii="Times New Roman" w:eastAsia="Times New Roman" w:hAnsi="Times New Roman" w:cs="Times New Roman"/>
          <w:sz w:val="24"/>
          <w:szCs w:val="24"/>
          <w:lang w:val="uk-UA"/>
        </w:rPr>
        <w:t> В</w:t>
      </w:r>
      <w:r w:rsidRPr="004B189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B189B">
        <w:rPr>
          <w:rFonts w:ascii="Times New Roman" w:eastAsia="Times New Roman" w:hAnsi="Times New Roman" w:cs="Times New Roman"/>
          <w:sz w:val="24"/>
          <w:szCs w:val="24"/>
          <w:lang w:val="uk-UA"/>
        </w:rPr>
        <w:t> </w:t>
      </w: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Вознюк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B189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– Тернополь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4B189B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Навчальна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книга-Богдан, 2006. – 342 c.</w:t>
      </w:r>
    </w:p>
    <w:p w:rsidR="004B189B" w:rsidRPr="004B189B" w:rsidRDefault="004B189B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Вознюк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Л. В. Русский язык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морфология / Л. В. </w:t>
      </w: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Вознюк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>. – Запорожье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Запорож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. гос. </w:t>
      </w: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инж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>. акад., 2016. – 380 с.</w:t>
      </w:r>
    </w:p>
    <w:p w:rsidR="004B189B" w:rsidRPr="004B189B" w:rsidRDefault="004B189B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189B">
        <w:rPr>
          <w:rFonts w:ascii="Times New Roman" w:eastAsia="Times New Roman" w:hAnsi="Times New Roman" w:cs="Times New Roman"/>
          <w:iCs/>
          <w:sz w:val="24"/>
          <w:szCs w:val="24"/>
        </w:rPr>
        <w:t>Голуб</w:t>
      </w:r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И. Б. Стилистика русского языка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 учебное пособие / И. Б. Голуб [Электронный ресурс]. – Режим доступа: </w:t>
      </w:r>
      <w:hyperlink r:id="rId16" w:history="1">
        <w:r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http://www.hi-edu.ru/e-books/xbook028/01/</w:t>
        </w:r>
      </w:hyperlink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4B189B" w:rsidRPr="004B189B" w:rsidRDefault="004B189B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Гудзик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И. Ф. Русский язык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Чтение молча. 5-11 классы : пособие для школ с рус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укр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>. языками обучения / И. Ф. </w:t>
      </w: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Гудзик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>. – Х.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Торсинг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>, 2003. – 109 с. – (Мастер-класс).</w:t>
      </w:r>
    </w:p>
    <w:p w:rsidR="004B189B" w:rsidRPr="004B189B" w:rsidRDefault="004B189B" w:rsidP="004B189B">
      <w:pPr>
        <w:tabs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189B">
        <w:rPr>
          <w:rFonts w:ascii="Times New Roman" w:eastAsia="Times New Roman" w:hAnsi="Times New Roman" w:cs="Times New Roman"/>
          <w:sz w:val="24"/>
          <w:szCs w:val="24"/>
        </w:rPr>
        <w:t>Диктанты и творческие задания. Русский язык. 5–11 классы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все виды диктантов, </w:t>
      </w: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разноуровневые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задания / [сост. Л. Ф.</w:t>
      </w:r>
      <w:r w:rsidRPr="004B189B">
        <w:rPr>
          <w:rFonts w:ascii="Times New Roman" w:eastAsia="Times New Roman" w:hAnsi="Times New Roman" w:cs="Times New Roman"/>
        </w:rPr>
        <w:t> </w:t>
      </w:r>
      <w:r w:rsidRPr="004B189B">
        <w:rPr>
          <w:rFonts w:ascii="Times New Roman" w:eastAsia="Times New Roman" w:hAnsi="Times New Roman" w:cs="Times New Roman"/>
          <w:sz w:val="24"/>
          <w:szCs w:val="24"/>
        </w:rPr>
        <w:t>Бойко]. – Х.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Торсинг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плюс, 2014. – 351 с. – (Мастерская учителя).</w:t>
      </w:r>
    </w:p>
    <w:p w:rsidR="004B189B" w:rsidRPr="004B189B" w:rsidRDefault="004B189B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B189B">
        <w:rPr>
          <w:rFonts w:ascii="Times New Roman" w:eastAsia="Times New Roman" w:hAnsi="Times New Roman" w:cs="Times New Roman"/>
          <w:bCs/>
          <w:sz w:val="24"/>
          <w:szCs w:val="24"/>
        </w:rPr>
        <w:t>Иваницкая Г. М. Уроки развития связной речи</w:t>
      </w:r>
      <w:proofErr w:type="gramStart"/>
      <w:r w:rsidRPr="004B189B">
        <w:rPr>
          <w:rFonts w:ascii="Times New Roman" w:eastAsia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пособие для учителя / Г. М. Иваницкая. – К. : Рад</w:t>
      </w:r>
      <w:proofErr w:type="gramStart"/>
      <w:r w:rsidR="00B460C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proofErr w:type="gramEnd"/>
      <w:r w:rsidRPr="004B189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4B189B">
        <w:rPr>
          <w:rFonts w:ascii="Times New Roman" w:eastAsia="Times New Roman" w:hAnsi="Times New Roman" w:cs="Times New Roman"/>
          <w:bCs/>
          <w:sz w:val="24"/>
          <w:szCs w:val="24"/>
        </w:rPr>
        <w:t>ш</w:t>
      </w:r>
      <w:proofErr w:type="gramEnd"/>
      <w:r w:rsidRPr="004B189B">
        <w:rPr>
          <w:rFonts w:ascii="Times New Roman" w:eastAsia="Times New Roman" w:hAnsi="Times New Roman" w:cs="Times New Roman"/>
          <w:bCs/>
          <w:sz w:val="24"/>
          <w:szCs w:val="24"/>
        </w:rPr>
        <w:t>кола, 1990. – 224 с.</w:t>
      </w:r>
    </w:p>
    <w:p w:rsidR="004B189B" w:rsidRPr="004B189B" w:rsidRDefault="004B189B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189B">
        <w:rPr>
          <w:rFonts w:ascii="Times New Roman" w:eastAsia="Times New Roman" w:hAnsi="Times New Roman" w:cs="Times New Roman"/>
          <w:sz w:val="24"/>
          <w:szCs w:val="24"/>
        </w:rPr>
        <w:t>Иванова В. А. Занимательно о русском языке: пособие для учителя / В. А. Иванова, З. А. </w:t>
      </w: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Потиха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>, Д. Э. Розенталь. – Л.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Просвещение, 1990. – 256 с. </w:t>
      </w:r>
    </w:p>
    <w:p w:rsidR="004B189B" w:rsidRPr="004B189B" w:rsidRDefault="004B189B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189B">
        <w:rPr>
          <w:rFonts w:ascii="Times New Roman" w:eastAsia="Times New Roman" w:hAnsi="Times New Roman" w:cs="Times New Roman"/>
          <w:sz w:val="24"/>
          <w:szCs w:val="24"/>
        </w:rPr>
        <w:t>Играя познаём. Внеклассные мероприятия по русскому языку и литературе / [сост. Ю. О. Куликова] – Х.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Изд. группа «Основа», 2012. – 270 с.</w:t>
      </w:r>
    </w:p>
    <w:p w:rsidR="004B189B" w:rsidRPr="004B189B" w:rsidRDefault="004B189B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Ипполитова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Н.</w:t>
      </w:r>
      <w:r w:rsidRPr="004B189B">
        <w:rPr>
          <w:rFonts w:ascii="Times New Roman" w:eastAsia="Times New Roman" w:hAnsi="Times New Roman" w:cs="Times New Roman"/>
          <w:sz w:val="24"/>
          <w:szCs w:val="24"/>
          <w:lang w:val="uk-UA"/>
        </w:rPr>
        <w:t> </w:t>
      </w:r>
      <w:r w:rsidRPr="004B189B">
        <w:rPr>
          <w:rFonts w:ascii="Times New Roman" w:eastAsia="Times New Roman" w:hAnsi="Times New Roman" w:cs="Times New Roman"/>
          <w:sz w:val="24"/>
          <w:szCs w:val="24"/>
        </w:rPr>
        <w:t>А. Русский язык и культура речи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4B189B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учебник / Н.</w:t>
      </w:r>
      <w:r w:rsidRPr="004B189B">
        <w:rPr>
          <w:rFonts w:ascii="Times New Roman" w:eastAsia="Times New Roman" w:hAnsi="Times New Roman" w:cs="Times New Roman"/>
          <w:sz w:val="24"/>
          <w:szCs w:val="24"/>
          <w:lang w:val="uk-UA"/>
        </w:rPr>
        <w:t> </w:t>
      </w:r>
      <w:r w:rsidRPr="004B189B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4B189B">
        <w:rPr>
          <w:rFonts w:ascii="Times New Roman" w:eastAsia="Times New Roman" w:hAnsi="Times New Roman" w:cs="Times New Roman"/>
          <w:sz w:val="24"/>
          <w:szCs w:val="24"/>
          <w:lang w:val="uk-UA"/>
        </w:rPr>
        <w:t> </w:t>
      </w: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Ипполитова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>, О.</w:t>
      </w:r>
      <w:r w:rsidRPr="004B189B">
        <w:rPr>
          <w:rFonts w:ascii="Times New Roman" w:eastAsia="Times New Roman" w:hAnsi="Times New Roman" w:cs="Times New Roman"/>
          <w:sz w:val="24"/>
          <w:szCs w:val="24"/>
          <w:lang w:val="uk-UA"/>
        </w:rPr>
        <w:t> </w:t>
      </w:r>
      <w:r w:rsidRPr="004B189B">
        <w:rPr>
          <w:rFonts w:ascii="Times New Roman" w:eastAsia="Times New Roman" w:hAnsi="Times New Roman" w:cs="Times New Roman"/>
          <w:sz w:val="24"/>
          <w:szCs w:val="24"/>
        </w:rPr>
        <w:t>Ю.</w:t>
      </w:r>
      <w:r w:rsidRPr="004B189B">
        <w:rPr>
          <w:rFonts w:ascii="Times New Roman" w:eastAsia="Times New Roman" w:hAnsi="Times New Roman" w:cs="Times New Roman"/>
          <w:sz w:val="24"/>
          <w:szCs w:val="24"/>
          <w:lang w:val="uk-UA"/>
        </w:rPr>
        <w:t> </w:t>
      </w:r>
      <w:r w:rsidRPr="004B189B">
        <w:rPr>
          <w:rFonts w:ascii="Times New Roman" w:eastAsia="Times New Roman" w:hAnsi="Times New Roman" w:cs="Times New Roman"/>
          <w:sz w:val="24"/>
          <w:szCs w:val="24"/>
        </w:rPr>
        <w:t>Князева, М.</w:t>
      </w:r>
      <w:r w:rsidRPr="004B189B">
        <w:rPr>
          <w:rFonts w:ascii="Times New Roman" w:eastAsia="Times New Roman" w:hAnsi="Times New Roman" w:cs="Times New Roman"/>
          <w:sz w:val="24"/>
          <w:szCs w:val="24"/>
          <w:lang w:val="uk-UA"/>
        </w:rPr>
        <w:t> </w:t>
      </w:r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Р. </w:t>
      </w: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Савова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B189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–</w:t>
      </w:r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М.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4B189B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Проспект, 2016. 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–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 </w:t>
      </w:r>
      <w:r w:rsidRPr="004B189B">
        <w:rPr>
          <w:rFonts w:ascii="Times New Roman" w:eastAsia="Times New Roman" w:hAnsi="Times New Roman" w:cs="Times New Roman"/>
          <w:sz w:val="24"/>
          <w:szCs w:val="24"/>
        </w:rPr>
        <w:t>440 c.</w:t>
      </w:r>
    </w:p>
    <w:p w:rsidR="004B189B" w:rsidRPr="004B189B" w:rsidRDefault="004B189B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Макшанцева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Н. В. Межкультурная коммуникация в процессе изучения языка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учебное </w:t>
      </w: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пособ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>. [Электронный ресурс]. – Режим доступа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7" w:history="1">
        <w:r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http://www.gumer.info/bibliotek_Buks/Linguist/m_komm/01.php</w:t>
        </w:r>
      </w:hyperlink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4B189B" w:rsidRPr="004B189B" w:rsidRDefault="004B189B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Пилипенко Ж. В. Русский язык. 11 класс. </w:t>
      </w: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>. / Ж. В. Пилипенко – Х.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Торсинг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>, 2003. – 190 с.</w:t>
      </w:r>
    </w:p>
    <w:p w:rsidR="004B189B" w:rsidRPr="004B189B" w:rsidRDefault="004B189B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4B189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Розенталь Д. Э. Русский язык. Сборник правил и упражнений </w:t>
      </w:r>
      <w:r w:rsidRPr="004B189B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8" w:anchor="features/3" w:history="1">
        <w:r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https://cdn.eksmo.ru/v2/ITD000000000607662/read/full?bl=1#features/3</w:t>
        </w:r>
      </w:hyperlink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189B">
        <w:rPr>
          <w:rFonts w:ascii="Times New Roman" w:eastAsia="Times New Roman" w:hAnsi="Times New Roman" w:cs="Times New Roman"/>
          <w:color w:val="0000FF"/>
          <w:sz w:val="24"/>
          <w:szCs w:val="24"/>
        </w:rPr>
        <w:t>.</w:t>
      </w:r>
    </w:p>
    <w:p w:rsidR="004B189B" w:rsidRPr="004B189B" w:rsidRDefault="004B189B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189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Розенталь Д. Э. Русский язык. Орфография и пунктуация </w:t>
      </w:r>
      <w:r w:rsidRPr="004B189B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9" w:anchor="features/3" w:history="1">
        <w:r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https://cdn.eksmo.ru/v2/ITD000000000832817/read/full?bl=1#features/3</w:t>
        </w:r>
      </w:hyperlink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4B189B" w:rsidRPr="004B189B" w:rsidRDefault="004B189B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uk-UA"/>
        </w:rPr>
      </w:pPr>
      <w:r w:rsidRPr="004B189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Розенталь Д. Э. Русский язык. Упражнения и комментарии </w:t>
      </w:r>
      <w:r w:rsidRPr="004B189B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0" w:anchor="features/" w:history="1">
        <w:r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https://cdn.eksmo.ru/v2/ITD000000000592198/read/full?bl=1#features/</w:t>
        </w:r>
      </w:hyperlink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4B189B" w:rsidRPr="004B189B" w:rsidRDefault="004B189B" w:rsidP="004B189B">
      <w:pPr>
        <w:tabs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189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Розенталь Д. Э. Практическая стилистика</w:t>
      </w:r>
      <w:proofErr w:type="gramStart"/>
      <w:r w:rsidRPr="004B189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справочник по русскому языку                       / Д. Э. Розенталь. – М.</w:t>
      </w:r>
      <w:proofErr w:type="gramStart"/>
      <w:r w:rsidRPr="004B189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ОНИКС-Мир образования, </w:t>
      </w:r>
      <w:r w:rsidRPr="004B189B">
        <w:rPr>
          <w:rFonts w:ascii="Times New Roman" w:eastAsia="Times New Roman" w:hAnsi="Times New Roman" w:cs="Times New Roman"/>
          <w:sz w:val="24"/>
          <w:szCs w:val="24"/>
        </w:rPr>
        <w:t>2007. – 416 с.</w:t>
      </w:r>
    </w:p>
    <w:p w:rsidR="004B189B" w:rsidRPr="004B189B" w:rsidRDefault="004B189B" w:rsidP="004B189B">
      <w:pPr>
        <w:tabs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189B">
        <w:rPr>
          <w:rFonts w:ascii="Times New Roman" w:eastAsia="Times New Roman" w:hAnsi="Times New Roman" w:cs="Times New Roman"/>
          <w:sz w:val="24"/>
          <w:szCs w:val="24"/>
        </w:rPr>
        <w:t>Сборник диктантов по русскому языку для 5–11 классов / [</w:t>
      </w: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cост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>В. Н. Даценко, Л. А. Шевелева].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– Х.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Гимназия, 2011. – 288 c.</w:t>
      </w:r>
    </w:p>
    <w:p w:rsidR="004B189B" w:rsidRPr="004B189B" w:rsidRDefault="004B189B" w:rsidP="004B189B">
      <w:pPr>
        <w:tabs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Тельпуховская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Ю. Н. Русский язык: Фонетика. Графика. Словообразование. Морфология. Синтаксис. Лексика и фразеология (схемы и таблицы). – Х.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Веста-Издательство «Ранок», 2008. – 64 с.</w:t>
      </w:r>
    </w:p>
    <w:p w:rsidR="004B189B" w:rsidRPr="004B189B" w:rsidRDefault="004B189B" w:rsidP="004B189B">
      <w:pPr>
        <w:tabs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Формановская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 Н. И. Культура общения и речевой этикет / Н. И. </w:t>
      </w: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Формановская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[Электронный ресурс]. – Режим доступа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1" w:history="1">
        <w:r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http://nashol.com/2016071290027/kultura-obscheniya-i-rechevoi-etiket-formanovskaya-n-i-2005.html</w:t>
        </w:r>
      </w:hyperlink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4B189B" w:rsidRPr="004B189B" w:rsidRDefault="004B189B" w:rsidP="004B189B">
      <w:pPr>
        <w:tabs>
          <w:tab w:val="left" w:pos="0"/>
          <w:tab w:val="left" w:pos="993"/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189B" w:rsidRPr="004B189B" w:rsidRDefault="004B189B" w:rsidP="004B189B">
      <w:pPr>
        <w:tabs>
          <w:tab w:val="left" w:pos="0"/>
          <w:tab w:val="left" w:pos="993"/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189B">
        <w:rPr>
          <w:rFonts w:ascii="Times New Roman" w:eastAsia="Times New Roman" w:hAnsi="Times New Roman" w:cs="Times New Roman"/>
          <w:b/>
          <w:sz w:val="24"/>
          <w:szCs w:val="24"/>
        </w:rPr>
        <w:t>Теоретико-методические</w:t>
      </w:r>
    </w:p>
    <w:p w:rsidR="004B189B" w:rsidRDefault="004B189B" w:rsidP="004B189B">
      <w:pPr>
        <w:keepNext/>
        <w:keepLines/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</w:pPr>
      <w:proofErr w:type="spellStart"/>
      <w:r w:rsidRPr="004B189B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>Бакум</w:t>
      </w:r>
      <w:proofErr w:type="spellEnd"/>
      <w:r w:rsidRPr="004B189B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 xml:space="preserve"> З. П. Теоретико-методичні засади навчання фонетики української мови в гімназії : монографія / З. П. </w:t>
      </w:r>
      <w:proofErr w:type="spellStart"/>
      <w:r w:rsidRPr="004B189B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>Бакум</w:t>
      </w:r>
      <w:proofErr w:type="spellEnd"/>
      <w:r w:rsidRPr="004B189B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 xml:space="preserve">. – Кривий Ріг : Видавничий дім, 2008. – 338 с. </w:t>
      </w:r>
    </w:p>
    <w:p w:rsidR="00A25CF0" w:rsidRPr="00A25CF0" w:rsidRDefault="00A25CF0" w:rsidP="00A25CF0">
      <w:pPr>
        <w:keepNext/>
        <w:keepLines/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</w:pPr>
      <w:proofErr w:type="spellStart"/>
      <w:r w:rsidRPr="00A25CF0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>Гудзик</w:t>
      </w:r>
      <w:proofErr w:type="spellEnd"/>
      <w:r w:rsidRPr="00A25CF0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 xml:space="preserve"> И. Ф. </w:t>
      </w:r>
      <w:proofErr w:type="spellStart"/>
      <w:r w:rsidRPr="00A25CF0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>Компетентностно</w:t>
      </w:r>
      <w:proofErr w:type="spellEnd"/>
      <w:r w:rsidRPr="00A25CF0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 xml:space="preserve"> </w:t>
      </w:r>
      <w:proofErr w:type="spellStart"/>
      <w:r w:rsidRPr="00A25CF0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>ориентированное</w:t>
      </w:r>
      <w:proofErr w:type="spellEnd"/>
      <w:r w:rsidRPr="00A25CF0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 xml:space="preserve"> </w:t>
      </w:r>
      <w:proofErr w:type="spellStart"/>
      <w:r w:rsidRPr="00A25CF0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>обучение</w:t>
      </w:r>
      <w:proofErr w:type="spellEnd"/>
      <w:r w:rsidRPr="00A25CF0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 xml:space="preserve"> </w:t>
      </w:r>
      <w:proofErr w:type="spellStart"/>
      <w:r w:rsidRPr="00A25CF0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>русскому</w:t>
      </w:r>
      <w:proofErr w:type="spellEnd"/>
      <w:r w:rsidRPr="00A25CF0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 xml:space="preserve"> </w:t>
      </w:r>
      <w:proofErr w:type="spellStart"/>
      <w:r w:rsidRPr="00A25CF0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>языку</w:t>
      </w:r>
      <w:proofErr w:type="spellEnd"/>
      <w:r w:rsidRPr="00A25CF0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 xml:space="preserve"> в </w:t>
      </w:r>
      <w:proofErr w:type="spellStart"/>
      <w:r w:rsidRPr="00A25CF0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>начальных</w:t>
      </w:r>
      <w:proofErr w:type="spellEnd"/>
      <w:r w:rsidRPr="00A25CF0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 xml:space="preserve"> </w:t>
      </w:r>
      <w:proofErr w:type="spellStart"/>
      <w:r w:rsidRPr="00A25CF0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>классах</w:t>
      </w:r>
      <w:proofErr w:type="spellEnd"/>
      <w:r w:rsidRPr="00A25CF0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 xml:space="preserve"> (в школах с </w:t>
      </w:r>
      <w:proofErr w:type="spellStart"/>
      <w:r w:rsidRPr="00A25CF0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>украинским</w:t>
      </w:r>
      <w:proofErr w:type="spellEnd"/>
      <w:r w:rsidRPr="00A25CF0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 xml:space="preserve"> </w:t>
      </w:r>
      <w:proofErr w:type="spellStart"/>
      <w:r w:rsidRPr="00A25CF0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>языком</w:t>
      </w:r>
      <w:proofErr w:type="spellEnd"/>
      <w:r w:rsidRPr="00A25CF0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 xml:space="preserve"> </w:t>
      </w:r>
      <w:proofErr w:type="spellStart"/>
      <w:r w:rsidRPr="00A25CF0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>обучения</w:t>
      </w:r>
      <w:proofErr w:type="spellEnd"/>
      <w:r w:rsidRPr="00A25CF0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 xml:space="preserve">) : </w:t>
      </w:r>
      <w:proofErr w:type="spellStart"/>
      <w:r w:rsidRPr="00A25CF0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>Моногр</w:t>
      </w:r>
      <w:proofErr w:type="spellEnd"/>
      <w:r w:rsidRPr="00A25CF0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 xml:space="preserve">. / И. Ф. </w:t>
      </w:r>
      <w:proofErr w:type="spellStart"/>
      <w:r w:rsidRPr="00A25CF0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>Гудзик</w:t>
      </w:r>
      <w:proofErr w:type="spellEnd"/>
      <w:r w:rsidRPr="00A25CF0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 xml:space="preserve">. - </w:t>
      </w:r>
      <w:proofErr w:type="spellStart"/>
      <w:r w:rsidRPr="00A25CF0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>Черновцы</w:t>
      </w:r>
      <w:proofErr w:type="spellEnd"/>
      <w:r w:rsidRPr="00A25CF0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 xml:space="preserve"> : </w:t>
      </w:r>
      <w:proofErr w:type="spellStart"/>
      <w:r w:rsidRPr="00A25CF0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>Изд</w:t>
      </w:r>
      <w:proofErr w:type="spellEnd"/>
      <w:r w:rsidRPr="00A25CF0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 xml:space="preserve">. </w:t>
      </w:r>
      <w:proofErr w:type="spellStart"/>
      <w:r w:rsidRPr="00A25CF0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>дом</w:t>
      </w:r>
      <w:proofErr w:type="spellEnd"/>
      <w:r w:rsidRPr="00A25CF0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 xml:space="preserve"> "</w:t>
      </w:r>
      <w:proofErr w:type="spellStart"/>
      <w:r w:rsidRPr="00A25CF0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>Букрек</w:t>
      </w:r>
      <w:proofErr w:type="spellEnd"/>
      <w:r w:rsidRPr="00A25CF0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>", 2007. - 496 c.</w:t>
      </w:r>
    </w:p>
    <w:p w:rsidR="004B189B" w:rsidRPr="004B189B" w:rsidRDefault="004B189B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</w:pP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Караман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С. О. Методика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навчання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української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мови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в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гімназії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 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: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навч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. </w:t>
      </w:r>
      <w:proofErr w:type="spellStart"/>
      <w:proofErr w:type="gram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пос</w:t>
      </w:r>
      <w:proofErr w:type="gram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іб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. для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студ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.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вищих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закладів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освіти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 / С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. 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О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.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Караман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. – К.</w:t>
      </w:r>
      <w:proofErr w:type="gram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 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:</w:t>
      </w:r>
      <w:proofErr w:type="gram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Ленвіт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, 2000. – 272 с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.</w:t>
      </w:r>
    </w:p>
    <w:p w:rsidR="004B189B" w:rsidRPr="004B189B" w:rsidRDefault="004B189B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</w:pP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Кучеренко І. Теоретичні і методичні засади сучасного уроку української мови в основній школі : монографія / І. Кучеренко. – Умань : ФОП Жовтий О. О., 2014. – 410 с.</w:t>
      </w:r>
    </w:p>
    <w:p w:rsidR="004B189B" w:rsidRPr="004B189B" w:rsidRDefault="004B189B" w:rsidP="004B189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proofErr w:type="spellStart"/>
      <w:r w:rsidRPr="004B189B">
        <w:rPr>
          <w:rFonts w:ascii="Times New Roman" w:eastAsia="Times New Roman" w:hAnsi="Times New Roman" w:cs="Times New Roman"/>
          <w:bCs/>
          <w:sz w:val="24"/>
          <w:szCs w:val="24"/>
        </w:rPr>
        <w:t>Ладыженская</w:t>
      </w:r>
      <w:proofErr w:type="spellEnd"/>
      <w:r w:rsidRPr="004B189B">
        <w:rPr>
          <w:rFonts w:ascii="Times New Roman" w:eastAsia="Times New Roman" w:hAnsi="Times New Roman" w:cs="Times New Roman"/>
          <w:bCs/>
          <w:lang w:val="uk-UA"/>
        </w:rPr>
        <w:t> </w:t>
      </w:r>
      <w:r w:rsidRPr="004B189B">
        <w:rPr>
          <w:rFonts w:ascii="Times New Roman" w:eastAsia="Times New Roman" w:hAnsi="Times New Roman" w:cs="Times New Roman"/>
          <w:bCs/>
          <w:sz w:val="24"/>
          <w:szCs w:val="24"/>
        </w:rPr>
        <w:t>Т.</w:t>
      </w:r>
      <w:r w:rsidRPr="004B189B">
        <w:rPr>
          <w:rFonts w:ascii="Times New Roman" w:eastAsia="Times New Roman" w:hAnsi="Times New Roman" w:cs="Times New Roman"/>
          <w:bCs/>
          <w:lang w:val="uk-UA"/>
        </w:rPr>
        <w:t> </w:t>
      </w:r>
      <w:r w:rsidRPr="004B189B">
        <w:rPr>
          <w:rFonts w:ascii="Times New Roman" w:eastAsia="Times New Roman" w:hAnsi="Times New Roman" w:cs="Times New Roman"/>
          <w:bCs/>
          <w:sz w:val="24"/>
          <w:szCs w:val="24"/>
        </w:rPr>
        <w:t>А.</w:t>
      </w:r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Живое слово: Устная речь как средство и предмет обучения</w:t>
      </w:r>
      <w:proofErr w:type="gramStart"/>
      <w:r w:rsidRPr="004B189B">
        <w:rPr>
          <w:rFonts w:ascii="Times New Roman" w:eastAsia="Times New Roman" w:hAnsi="Times New Roman" w:cs="Times New Roman"/>
          <w:lang w:val="uk-UA"/>
        </w:rPr>
        <w:t xml:space="preserve"> </w:t>
      </w:r>
      <w:r w:rsidRPr="004B189B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189B">
        <w:rPr>
          <w:rFonts w:ascii="Times New Roman" w:eastAsia="Times New Roman" w:hAnsi="Times New Roman" w:cs="Times New Roman"/>
          <w:lang w:val="uk-UA"/>
        </w:rPr>
        <w:t>у</w:t>
      </w: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чеб</w:t>
      </w:r>
      <w:r w:rsidRPr="004B189B">
        <w:rPr>
          <w:rFonts w:ascii="Times New Roman" w:eastAsia="Times New Roman" w:hAnsi="Times New Roman" w:cs="Times New Roman"/>
          <w:lang w:val="uk-UA"/>
        </w:rPr>
        <w:t>ное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пособие [Электронный ресурс]. – Режим доступа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lang w:val="uk-UA"/>
        </w:rPr>
        <w:t xml:space="preserve"> </w:t>
      </w:r>
      <w:hyperlink r:id="rId22" w:history="1">
        <w:r w:rsidRPr="004B189B">
          <w:rPr>
            <w:rFonts w:ascii="Times New Roman" w:eastAsia="Times New Roman" w:hAnsi="Times New Roman" w:cs="Times New Roman"/>
            <w:color w:val="0000FF"/>
            <w:u w:val="single"/>
            <w:lang w:val="uk-UA"/>
          </w:rPr>
          <w:t>http://www.rulit.me/books/zhivoe-slovo-read-398800-1.html</w:t>
        </w:r>
      </w:hyperlink>
      <w:r w:rsidRPr="004B189B">
        <w:rPr>
          <w:rFonts w:ascii="Times New Roman" w:eastAsia="Times New Roman" w:hAnsi="Times New Roman" w:cs="Times New Roman"/>
          <w:lang w:val="uk-UA"/>
        </w:rPr>
        <w:t xml:space="preserve"> .</w:t>
      </w:r>
    </w:p>
    <w:p w:rsidR="004B189B" w:rsidRPr="004B189B" w:rsidRDefault="004B189B" w:rsidP="004B189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4B18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Мацько Л. І. Риторика : навчальний посібник /  Л. І. Мацько, О. М. Мацько. – К. : Вища шк., 2003. – 311с.</w:t>
      </w:r>
    </w:p>
    <w:p w:rsidR="004B189B" w:rsidRPr="004B189B" w:rsidRDefault="004B189B" w:rsidP="004B189B">
      <w:pPr>
        <w:shd w:val="clear" w:color="auto" w:fill="FFFFFF"/>
        <w:spacing w:after="0" w:line="276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</w:pPr>
      <w:r w:rsidRPr="004B189B">
        <w:rPr>
          <w:rFonts w:ascii="Times New Roman" w:eastAsia="Times New Roman" w:hAnsi="Times New Roman" w:cs="Times New Roman"/>
          <w:sz w:val="24"/>
          <w:szCs w:val="24"/>
        </w:rPr>
        <w:t>Методика преподавания русского языка в школе / [М. Т. Баранов, Н. А. </w:t>
      </w: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Ипполитова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>, Т. А. </w:t>
      </w: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Ладыженская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>, М. Р. Львов]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под ред. М. Т. Баранова [Электронный</w:t>
      </w:r>
      <w:r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ресурс]. – Режим доступа</w:t>
      </w:r>
      <w:proofErr w:type="gramStart"/>
      <w:r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hyperlink r:id="rId23" w:history="1">
        <w:r w:rsidRPr="004B189B">
          <w:rPr>
            <w:rFonts w:ascii="Times New Roman" w:eastAsia="Times New Roman" w:hAnsi="Times New Roman" w:cs="Times New Roman"/>
            <w:bCs/>
            <w:color w:val="0000FF"/>
            <w:kern w:val="36"/>
            <w:sz w:val="24"/>
            <w:szCs w:val="24"/>
            <w:u w:val="single"/>
            <w:lang w:eastAsia="ru-RU"/>
          </w:rPr>
          <w:t>http://www.twirpx.com/file/364438/</w:t>
        </w:r>
      </w:hyperlink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 .</w:t>
      </w:r>
    </w:p>
    <w:p w:rsidR="004B189B" w:rsidRPr="004B189B" w:rsidRDefault="004B189B" w:rsidP="004B189B">
      <w:pPr>
        <w:tabs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Львов М. Р. Словарь-справочник по методике русского языка : учеб</w:t>
      </w:r>
      <w:proofErr w:type="gram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.</w:t>
      </w:r>
      <w:proofErr w:type="gram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proofErr w:type="gram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п</w:t>
      </w:r>
      <w:proofErr w:type="gram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особие для студентов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пед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.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ин-тов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 / М. Р. Львов. – М.</w:t>
      </w:r>
      <w:proofErr w:type="gram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Просвещение, 1988. – 240 с.</w:t>
      </w:r>
    </w:p>
    <w:p w:rsidR="004B189B" w:rsidRPr="004B189B" w:rsidRDefault="004B189B" w:rsidP="004B189B">
      <w:pPr>
        <w:tabs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</w:pP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Методика навчання української мови в середніх освітніх закладах :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підруч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. для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студ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. філологічних факультетів університетів  / [М. І. 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Пентилюк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, С. О. 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Караман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, О. Б. 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Караман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 та ін.] ; за ред. М. І. 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Пентилюк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. 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–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 К.</w:t>
      </w:r>
      <w:proofErr w:type="gram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 Левіт, 2009. 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–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 400 с.</w:t>
      </w:r>
    </w:p>
    <w:p w:rsidR="004B189B" w:rsidRPr="004B189B" w:rsidRDefault="004B189B" w:rsidP="004B189B">
      <w:pPr>
        <w:tabs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189B">
        <w:rPr>
          <w:rFonts w:ascii="Times New Roman" w:eastAsia="Times New Roman" w:hAnsi="Times New Roman" w:cs="Times New Roman"/>
          <w:sz w:val="24"/>
          <w:szCs w:val="24"/>
        </w:rPr>
        <w:t>Михайловская Г. А. Лингводидактические основы формирования речевых умений в процессе обучения русскому языку. / Г. А. Михайловская. – К.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«Издательский центр ОАО УКРНИИПСК», 1999. – 208 с.</w:t>
      </w:r>
    </w:p>
    <w:p w:rsidR="004B189B" w:rsidRPr="004B189B" w:rsidRDefault="004B189B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189B">
        <w:rPr>
          <w:rFonts w:ascii="Times New Roman" w:eastAsia="Times New Roman" w:hAnsi="Times New Roman" w:cs="Times New Roman"/>
          <w:sz w:val="24"/>
          <w:szCs w:val="24"/>
        </w:rPr>
        <w:t>Новый словарь методических терминов и понятий (теория и практика обучения языкам) / [Э. Г. Азимов, А. Н. Щукин] [Электронный ресурс]. – Режим доступа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4" w:history="1">
        <w:r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http://szlavintezet.elte.hu/russian/segedanyag/tanari_ma_anyagok/azimov_slovar.pdf</w:t>
        </w:r>
      </w:hyperlink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4B189B" w:rsidRPr="004B189B" w:rsidRDefault="004B189B" w:rsidP="004B189B">
      <w:pPr>
        <w:tabs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Омельчук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С.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Навчання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морфології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української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мови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на засадах </w:t>
      </w:r>
      <w:proofErr w:type="spellStart"/>
      <w:proofErr w:type="gram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досл</w:t>
      </w:r>
      <w:proofErr w:type="gram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ідницького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підходу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: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теорія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і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практика :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монографія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/ С.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Омельчук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. – К.</w:t>
      </w:r>
      <w:proofErr w:type="gram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Генеза. 2014. – 368 с.</w:t>
      </w:r>
    </w:p>
    <w:p w:rsidR="004B189B" w:rsidRPr="004B189B" w:rsidRDefault="004B189B" w:rsidP="004B189B">
      <w:pPr>
        <w:tabs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Пашковская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Н. А. Лингводидактические основы обучения русскому языку</w:t>
      </w:r>
      <w:proofErr w:type="gram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Пособие для учителя. / Н. А.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Пашковская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– К. : Рад</w:t>
      </w:r>
      <w:proofErr w:type="gramStart"/>
      <w:r w:rsidR="00BF49D2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.</w:t>
      </w:r>
      <w:proofErr w:type="gram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proofErr w:type="gram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ш</w:t>
      </w:r>
      <w:proofErr w:type="gram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кола, 1990. – 190 с.</w:t>
      </w:r>
    </w:p>
    <w:p w:rsidR="004B189B" w:rsidRPr="004B189B" w:rsidRDefault="004B189B" w:rsidP="004B189B">
      <w:pPr>
        <w:tabs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lastRenderedPageBreak/>
        <w:t>Пашковская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 Н. А. </w:t>
      </w:r>
      <w:r w:rsidRPr="004B189B">
        <w:rPr>
          <w:rFonts w:ascii="Times New Roman" w:eastAsia="Times New Roman" w:hAnsi="Times New Roman" w:cs="Times New Roman"/>
          <w:color w:val="210D18"/>
          <w:sz w:val="24"/>
          <w:szCs w:val="24"/>
        </w:rPr>
        <w:t>Особенности преподавания русского языка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в </w:t>
      </w:r>
      <w:r w:rsidRPr="004B189B">
        <w:rPr>
          <w:rFonts w:ascii="Times New Roman" w:eastAsia="Times New Roman" w:hAnsi="Times New Roman" w:cs="Times New Roman"/>
          <w:color w:val="210D18"/>
          <w:sz w:val="24"/>
          <w:szCs w:val="24"/>
        </w:rPr>
        <w:t>школах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с </w:t>
      </w:r>
      <w:r w:rsidRPr="004B189B">
        <w:rPr>
          <w:rFonts w:ascii="Times New Roman" w:eastAsia="Times New Roman" w:hAnsi="Times New Roman" w:cs="Times New Roman"/>
          <w:color w:val="210D18"/>
          <w:sz w:val="24"/>
          <w:szCs w:val="24"/>
        </w:rPr>
        <w:t>украинским языком обучения</w:t>
      </w:r>
      <w:proofErr w:type="gram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 :</w:t>
      </w:r>
      <w:proofErr w:type="gram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пособие для учителей / </w:t>
      </w:r>
      <w:r w:rsidRPr="004B189B">
        <w:rPr>
          <w:rFonts w:ascii="Times New Roman" w:eastAsia="Times New Roman" w:hAnsi="Times New Roman" w:cs="Times New Roman"/>
          <w:color w:val="210D18"/>
          <w:sz w:val="24"/>
          <w:szCs w:val="24"/>
        </w:rPr>
        <w:t>Н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. </w:t>
      </w:r>
      <w:r w:rsidRPr="004B189B">
        <w:rPr>
          <w:rFonts w:ascii="Times New Roman" w:eastAsia="Times New Roman" w:hAnsi="Times New Roman" w:cs="Times New Roman"/>
          <w:color w:val="210D18"/>
          <w:sz w:val="24"/>
          <w:szCs w:val="24"/>
        </w:rPr>
        <w:t>А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. </w:t>
      </w:r>
      <w:proofErr w:type="spellStart"/>
      <w:r w:rsidRPr="004B189B">
        <w:rPr>
          <w:rFonts w:ascii="Times New Roman" w:eastAsia="Times New Roman" w:hAnsi="Times New Roman" w:cs="Times New Roman"/>
          <w:color w:val="210D18"/>
          <w:sz w:val="24"/>
          <w:szCs w:val="24"/>
        </w:rPr>
        <w:t>Пашковская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. – К. : </w:t>
      </w:r>
      <w:r w:rsidRPr="004B189B">
        <w:rPr>
          <w:rFonts w:ascii="Times New Roman" w:eastAsia="Times New Roman" w:hAnsi="Times New Roman" w:cs="Times New Roman"/>
          <w:color w:val="210D18"/>
          <w:sz w:val="24"/>
          <w:szCs w:val="24"/>
        </w:rPr>
        <w:t>Рад</w:t>
      </w:r>
      <w:proofErr w:type="gramStart"/>
      <w:r w:rsidR="00BF49D2">
        <w:rPr>
          <w:rFonts w:ascii="Times New Roman" w:eastAsia="Times New Roman" w:hAnsi="Times New Roman" w:cs="Times New Roman"/>
          <w:color w:val="210D18"/>
          <w:sz w:val="24"/>
          <w:szCs w:val="24"/>
          <w:lang w:val="uk-UA"/>
        </w:rPr>
        <w:t>.</w:t>
      </w:r>
      <w:proofErr w:type="gramEnd"/>
      <w:r w:rsidRPr="004B189B">
        <w:rPr>
          <w:rFonts w:ascii="Times New Roman" w:eastAsia="Times New Roman" w:hAnsi="Times New Roman" w:cs="Times New Roman"/>
          <w:color w:val="210D18"/>
          <w:sz w:val="24"/>
          <w:szCs w:val="24"/>
        </w:rPr>
        <w:t xml:space="preserve"> </w:t>
      </w:r>
      <w:proofErr w:type="gramStart"/>
      <w:r w:rsidRPr="004B189B">
        <w:rPr>
          <w:rFonts w:ascii="Times New Roman" w:eastAsia="Times New Roman" w:hAnsi="Times New Roman" w:cs="Times New Roman"/>
          <w:color w:val="210D18"/>
          <w:sz w:val="24"/>
          <w:szCs w:val="24"/>
        </w:rPr>
        <w:t>ш</w:t>
      </w:r>
      <w:proofErr w:type="gramEnd"/>
      <w:r w:rsidRPr="004B189B">
        <w:rPr>
          <w:rFonts w:ascii="Times New Roman" w:eastAsia="Times New Roman" w:hAnsi="Times New Roman" w:cs="Times New Roman"/>
          <w:color w:val="210D18"/>
          <w:sz w:val="24"/>
          <w:szCs w:val="24"/>
        </w:rPr>
        <w:t>кола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, </w:t>
      </w:r>
      <w:r w:rsidRPr="004B189B">
        <w:rPr>
          <w:rFonts w:ascii="Times New Roman" w:eastAsia="Times New Roman" w:hAnsi="Times New Roman" w:cs="Times New Roman"/>
          <w:color w:val="210D18"/>
          <w:sz w:val="24"/>
          <w:szCs w:val="24"/>
        </w:rPr>
        <w:t>1979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. – 127 с.</w:t>
      </w:r>
    </w:p>
    <w:p w:rsidR="004B189B" w:rsidRPr="004B189B" w:rsidRDefault="004B189B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</w:pP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Селевко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Г.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 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К. Энциклопедия образовательных технологий</w:t>
      </w:r>
      <w:proofErr w:type="gram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 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:</w:t>
      </w:r>
      <w:proofErr w:type="gram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в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2 т. /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 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Г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.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К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. 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Селевко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. – М.</w:t>
      </w:r>
      <w:proofErr w:type="gram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 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:</w:t>
      </w:r>
      <w:proofErr w:type="gram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НИИ школьных технологий,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 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2006. – (Серия «Энциклопедия образовательных технологий»).</w:t>
      </w:r>
    </w:p>
    <w:p w:rsidR="004B189B" w:rsidRPr="004B189B" w:rsidRDefault="004B189B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Словарь-справочник по </w:t>
      </w:r>
      <w:proofErr w:type="gram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педагогическому</w:t>
      </w:r>
      <w:proofErr w:type="gram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речеведению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/ [сост. В. Н. Мещеряков] </w:t>
      </w:r>
      <w:r w:rsidRPr="004B189B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5" w:history="1">
        <w:r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http://ped_recheved.academic.ru/</w:t>
        </w:r>
      </w:hyperlink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4B189B" w:rsidRPr="004B189B" w:rsidRDefault="004B189B" w:rsidP="004B189B">
      <w:pPr>
        <w:tabs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Стативка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 В. И. </w:t>
      </w: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Взаимосвязное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обучение видам речевой деятельности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Теоретические основы и методические рекомендации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монография. / В. И. </w:t>
      </w: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Стативка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>. – Сумы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189B">
        <w:rPr>
          <w:rFonts w:ascii="Times New Roman" w:eastAsia="Times New Roman" w:hAnsi="Times New Roman" w:cs="Times New Roman"/>
          <w:sz w:val="24"/>
          <w:szCs w:val="24"/>
        </w:rPr>
        <w:t>СумГПУ</w:t>
      </w:r>
      <w:proofErr w:type="spellEnd"/>
      <w:r w:rsidRPr="004B189B">
        <w:rPr>
          <w:rFonts w:ascii="Times New Roman" w:eastAsia="Times New Roman" w:hAnsi="Times New Roman" w:cs="Times New Roman"/>
          <w:sz w:val="24"/>
          <w:szCs w:val="24"/>
        </w:rPr>
        <w:t>, 2004. – 332 с.</w:t>
      </w:r>
    </w:p>
    <w:p w:rsidR="004B189B" w:rsidRPr="004B189B" w:rsidRDefault="004B189B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</w:pP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Хрестоматия по методике преподавания русского языка как иностранного / [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с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ост. Л.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 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В.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 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Московкин, А.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 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Н.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 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Щукин].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 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– 4-е изд., стереотип.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 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– М.</w:t>
      </w:r>
      <w:proofErr w:type="gram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 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:</w:t>
      </w:r>
      <w:proofErr w:type="gram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Русский язык. Курсы, 2014.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 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– 552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 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с.    </w:t>
      </w:r>
    </w:p>
    <w:p w:rsidR="004B189B" w:rsidRPr="004B189B" w:rsidRDefault="004B189B" w:rsidP="004B189B">
      <w:pPr>
        <w:tabs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B189B" w:rsidRPr="004B189B" w:rsidRDefault="004B189B" w:rsidP="004B189B">
      <w:pPr>
        <w:tabs>
          <w:tab w:val="left" w:pos="993"/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4B189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Информационно-справочные</w:t>
      </w:r>
    </w:p>
    <w:p w:rsidR="004B189B" w:rsidRPr="004B189B" w:rsidRDefault="00145FF6" w:rsidP="004B189B">
      <w:pPr>
        <w:shd w:val="clear" w:color="auto" w:fill="FFFFFF"/>
        <w:spacing w:after="0" w:line="276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hyperlink r:id="rId26" w:history="1">
        <w:r w:rsidR="004B189B" w:rsidRPr="004B189B">
          <w:rPr>
            <w:rFonts w:ascii="Times New Roman" w:eastAsia="Times New Roman" w:hAnsi="Times New Roman" w:cs="Times New Roman"/>
            <w:color w:val="210D18"/>
            <w:kern w:val="36"/>
            <w:sz w:val="24"/>
            <w:szCs w:val="24"/>
            <w:lang w:eastAsia="ru-RU"/>
          </w:rPr>
          <w:t>Большой словарь русских поговорок</w:t>
        </w:r>
      </w:hyperlink>
      <w:r w:rsidR="004B189B"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 </w:t>
      </w:r>
      <w:r w:rsidR="004B189B"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[Электронный ресурс]. – Режим доступа</w:t>
      </w:r>
      <w:proofErr w:type="gramStart"/>
      <w:r w:rsidR="004B189B"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:</w:t>
      </w:r>
      <w:proofErr w:type="gramEnd"/>
      <w:r w:rsidR="004B189B"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hyperlink r:id="rId27" w:history="1">
        <w:r w:rsidR="004B189B" w:rsidRPr="004B189B">
          <w:rPr>
            <w:rFonts w:ascii="Times New Roman" w:eastAsia="Times New Roman" w:hAnsi="Times New Roman" w:cs="Times New Roman"/>
            <w:bCs/>
            <w:color w:val="0000FF"/>
            <w:kern w:val="36"/>
            <w:sz w:val="24"/>
            <w:szCs w:val="24"/>
            <w:u w:val="single"/>
            <w:lang w:eastAsia="ru-RU"/>
          </w:rPr>
          <w:t>http://dic.academic.ru/contents.nsf/proverbs/</w:t>
        </w:r>
      </w:hyperlink>
      <w:r w:rsidR="004B189B"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.</w:t>
      </w:r>
    </w:p>
    <w:p w:rsidR="004B189B" w:rsidRPr="004B189B" w:rsidRDefault="00145FF6" w:rsidP="004B189B">
      <w:pPr>
        <w:shd w:val="clear" w:color="auto" w:fill="FFFFFF"/>
        <w:spacing w:after="0" w:line="276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hyperlink r:id="rId28" w:history="1">
        <w:r w:rsidR="004B189B" w:rsidRPr="004B189B">
          <w:rPr>
            <w:rFonts w:ascii="Times New Roman" w:eastAsia="Times New Roman" w:hAnsi="Times New Roman" w:cs="Times New Roman"/>
            <w:color w:val="210D18"/>
            <w:kern w:val="36"/>
            <w:sz w:val="24"/>
            <w:szCs w:val="24"/>
            <w:lang w:eastAsia="ru-RU"/>
          </w:rPr>
          <w:t>Живая речь. Словарь разговорных выражений</w:t>
        </w:r>
      </w:hyperlink>
      <w:r w:rsidR="004B189B"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 </w:t>
      </w:r>
      <w:r w:rsidR="004B189B"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[Электронный ресурс]. – Режим доступа</w:t>
      </w:r>
      <w:proofErr w:type="gramStart"/>
      <w:r w:rsidR="004B189B"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:</w:t>
      </w:r>
      <w:proofErr w:type="gramEnd"/>
      <w:r w:rsidR="004B189B"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hyperlink r:id="rId29" w:history="1">
        <w:r w:rsidR="004B189B" w:rsidRPr="004B189B">
          <w:rPr>
            <w:rFonts w:ascii="Times New Roman" w:eastAsia="Times New Roman" w:hAnsi="Times New Roman" w:cs="Times New Roman"/>
            <w:bCs/>
            <w:color w:val="0000FF"/>
            <w:kern w:val="36"/>
            <w:sz w:val="24"/>
            <w:szCs w:val="24"/>
            <w:u w:val="single"/>
            <w:lang w:eastAsia="ru-RU"/>
          </w:rPr>
          <w:t>http://livespeak.academic.ru/</w:t>
        </w:r>
      </w:hyperlink>
      <w:r w:rsidR="004B189B"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.</w:t>
      </w:r>
    </w:p>
    <w:p w:rsidR="004B189B" w:rsidRPr="004B189B" w:rsidRDefault="00145FF6" w:rsidP="004B189B">
      <w:pPr>
        <w:shd w:val="clear" w:color="auto" w:fill="FFFFFF"/>
        <w:spacing w:after="0" w:line="276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hyperlink r:id="rId30" w:history="1">
        <w:r w:rsidR="004B189B" w:rsidRPr="004B189B">
          <w:rPr>
            <w:rFonts w:ascii="Times New Roman" w:eastAsia="Times New Roman" w:hAnsi="Times New Roman" w:cs="Times New Roman"/>
            <w:color w:val="210D18"/>
            <w:kern w:val="36"/>
            <w:sz w:val="24"/>
            <w:szCs w:val="24"/>
            <w:lang w:eastAsia="ru-RU"/>
          </w:rPr>
          <w:t>История слов</w:t>
        </w:r>
      </w:hyperlink>
      <w:r w:rsidR="004B189B"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 </w:t>
      </w:r>
      <w:r w:rsidR="004B189B"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[Электронный ресурс]. – Режим доступа</w:t>
      </w:r>
      <w:proofErr w:type="gramStart"/>
      <w:r w:rsidR="004B189B"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:</w:t>
      </w:r>
      <w:proofErr w:type="gramEnd"/>
      <w:r w:rsidR="004B189B"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hyperlink r:id="rId31" w:history="1">
        <w:r w:rsidR="004B189B" w:rsidRPr="004B189B">
          <w:rPr>
            <w:rFonts w:ascii="Times New Roman" w:eastAsia="Times New Roman" w:hAnsi="Times New Roman" w:cs="Times New Roman"/>
            <w:bCs/>
            <w:color w:val="0000FF"/>
            <w:kern w:val="36"/>
            <w:sz w:val="24"/>
            <w:szCs w:val="24"/>
            <w:u w:val="single"/>
            <w:lang w:eastAsia="ru-RU"/>
          </w:rPr>
          <w:t>http://dic.academic.ru/contents.nsf/wordhistory/</w:t>
        </w:r>
      </w:hyperlink>
      <w:r w:rsidR="004B189B"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.</w:t>
      </w:r>
    </w:p>
    <w:p w:rsidR="004B189B" w:rsidRPr="004B189B" w:rsidRDefault="004B189B" w:rsidP="004B189B">
      <w:pPr>
        <w:shd w:val="clear" w:color="auto" w:fill="FFFFFF"/>
        <w:spacing w:after="0" w:line="276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</w:pP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Кочерган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 М. П.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Словарь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русско-украинских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межъязыковых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омонимов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. / М. П. 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Кочерган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>. – К. : Академія, 1997. – 400 с.</w:t>
      </w:r>
    </w:p>
    <w:p w:rsidR="004B189B" w:rsidRPr="004B189B" w:rsidRDefault="004B189B" w:rsidP="004B189B">
      <w:pPr>
        <w:spacing w:after="0" w:line="276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Лингвистический энциклопедический словарь </w:t>
      </w:r>
      <w:r w:rsidRPr="004B189B">
        <w:rPr>
          <w:rFonts w:ascii="Times New Roman" w:eastAsia="Times New Roman" w:hAnsi="Times New Roman" w:cs="Times New Roman"/>
          <w:b/>
          <w:color w:val="210D18"/>
          <w:kern w:val="36"/>
          <w:sz w:val="24"/>
          <w:szCs w:val="24"/>
          <w:lang w:eastAsia="ru-RU"/>
        </w:rPr>
        <w:t xml:space="preserve">/  </w:t>
      </w:r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>[</w:t>
      </w:r>
      <w:r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Под ред. В. Н. Ярцевой</w:t>
      </w:r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] </w:t>
      </w:r>
      <w:r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[Электронный ресурс]. – Режим доступа</w:t>
      </w:r>
      <w:proofErr w:type="gramStart"/>
      <w:r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hyperlink r:id="rId32" w:history="1">
        <w:r w:rsidRPr="004B189B">
          <w:rPr>
            <w:rFonts w:ascii="Times New Roman" w:eastAsia="Times New Roman" w:hAnsi="Times New Roman" w:cs="Times New Roman"/>
            <w:bCs/>
            <w:color w:val="0000FF"/>
            <w:kern w:val="36"/>
            <w:sz w:val="24"/>
            <w:szCs w:val="24"/>
            <w:u w:val="single"/>
            <w:lang w:eastAsia="ru-RU"/>
          </w:rPr>
          <w:t>http://tapemark.narod.ru/les/</w:t>
        </w:r>
      </w:hyperlink>
      <w:r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.</w:t>
      </w:r>
    </w:p>
    <w:p w:rsidR="004B189B" w:rsidRPr="004B189B" w:rsidRDefault="00145FF6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" w:history="1">
        <w:r w:rsidR="004B189B" w:rsidRPr="004B189B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Методы исследования и анализа текста. Словарь-справочник</w:t>
        </w:r>
      </w:hyperlink>
      <w:r w:rsidR="004B189B"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34" w:history="1">
        <w:r w:rsidR="004B189B"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http://text_analysis.academic.ru/</w:t>
        </w:r>
      </w:hyperlink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4B189B" w:rsidRPr="004B189B" w:rsidRDefault="00145FF6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hyperlink r:id="rId35" w:history="1">
        <w:r w:rsidR="004B189B" w:rsidRPr="004B189B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Морфемика. Словообразование: Словарь-справочник</w:t>
        </w:r>
      </w:hyperlink>
      <w:r w:rsidR="004B189B"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36" w:history="1">
        <w:r w:rsidR="004B189B"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http://morphemic.academic.ru/</w:t>
        </w:r>
      </w:hyperlink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4B189B" w:rsidRPr="004B189B" w:rsidRDefault="00145FF6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hyperlink r:id="rId37" w:history="1">
        <w:r w:rsidR="004B189B" w:rsidRPr="004B189B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Морфемно-словообразовательный словарь</w:t>
        </w:r>
      </w:hyperlink>
      <w:r w:rsidR="004B189B"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38" w:history="1">
        <w:r w:rsidR="004B189B"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http://morphemic_word_building.academic.ru/</w:t>
        </w:r>
      </w:hyperlink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4B189B" w:rsidRPr="004B189B" w:rsidRDefault="004B189B" w:rsidP="004B189B">
      <w:pPr>
        <w:shd w:val="clear" w:color="auto" w:fill="FFFFFF"/>
        <w:spacing w:after="0" w:line="276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val="uk-UA" w:eastAsia="ru-RU"/>
        </w:rPr>
      </w:pPr>
      <w:proofErr w:type="spellStart"/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>Новий</w:t>
      </w:r>
      <w:proofErr w:type="spellEnd"/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 </w:t>
      </w:r>
      <w:proofErr w:type="spellStart"/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>російсько-</w:t>
      </w:r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softHyphen/>
        <w:t>український</w:t>
      </w:r>
      <w:proofErr w:type="spellEnd"/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 </w:t>
      </w:r>
      <w:proofErr w:type="spellStart"/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>словник</w:t>
      </w:r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softHyphen/>
        <w:t>-довідник</w:t>
      </w:r>
      <w:proofErr w:type="spellEnd"/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 </w:t>
      </w:r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val="uk-UA" w:eastAsia="ru-RU"/>
        </w:rPr>
        <w:t xml:space="preserve"> </w:t>
      </w:r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>/</w:t>
      </w:r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val="uk-UA" w:eastAsia="ru-RU"/>
        </w:rPr>
        <w:t xml:space="preserve"> </w:t>
      </w:r>
      <w:proofErr w:type="gramStart"/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val="uk-UA" w:eastAsia="ru-RU"/>
        </w:rPr>
        <w:t>[</w:t>
      </w:r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 </w:t>
      </w:r>
      <w:proofErr w:type="gramEnd"/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уклад. </w:t>
      </w:r>
      <w:proofErr w:type="gramStart"/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С. Я. </w:t>
      </w:r>
      <w:proofErr w:type="spellStart"/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>Єрмоленко</w:t>
      </w:r>
      <w:proofErr w:type="spellEnd"/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 та </w:t>
      </w:r>
      <w:proofErr w:type="spellStart"/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>ін</w:t>
      </w:r>
      <w:proofErr w:type="spellEnd"/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>.] ; [за ред. С.</w:t>
      </w:r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val="uk-UA" w:eastAsia="ru-RU"/>
        </w:rPr>
        <w:t> </w:t>
      </w:r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Я. </w:t>
      </w:r>
      <w:proofErr w:type="spellStart"/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>Єрмоленко</w:t>
      </w:r>
      <w:proofErr w:type="spellEnd"/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, Л. О. </w:t>
      </w:r>
      <w:proofErr w:type="spellStart"/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>Пустовіт</w:t>
      </w:r>
      <w:proofErr w:type="spellEnd"/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]. </w:t>
      </w:r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softHyphen/>
      </w:r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val="uk-UA" w:eastAsia="ru-RU"/>
        </w:rPr>
        <w:t>–</w:t>
      </w:r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 2</w:t>
      </w:r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val="uk-UA" w:eastAsia="ru-RU"/>
        </w:rPr>
        <w:t>-</w:t>
      </w:r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softHyphen/>
        <w:t xml:space="preserve">е вид., </w:t>
      </w:r>
      <w:proofErr w:type="spellStart"/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>допов</w:t>
      </w:r>
      <w:proofErr w:type="spellEnd"/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. </w:t>
      </w:r>
      <w:proofErr w:type="spellStart"/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>і</w:t>
      </w:r>
      <w:proofErr w:type="spellEnd"/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 </w:t>
      </w:r>
      <w:proofErr w:type="spellStart"/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>випр</w:t>
      </w:r>
      <w:proofErr w:type="spellEnd"/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>.</w:t>
      </w:r>
      <w:proofErr w:type="gramEnd"/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 </w:t>
      </w:r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softHyphen/>
      </w:r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val="uk-UA" w:eastAsia="ru-RU"/>
        </w:rPr>
        <w:t>–</w:t>
      </w:r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 К.</w:t>
      </w:r>
      <w:proofErr w:type="gramStart"/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 </w:t>
      </w:r>
      <w:proofErr w:type="spellStart"/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>Довіра</w:t>
      </w:r>
      <w:proofErr w:type="spellEnd"/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 : </w:t>
      </w:r>
      <w:proofErr w:type="spellStart"/>
      <w:proofErr w:type="gramStart"/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>Р</w:t>
      </w:r>
      <w:proofErr w:type="gramEnd"/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>ідна</w:t>
      </w:r>
      <w:proofErr w:type="spellEnd"/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 </w:t>
      </w:r>
      <w:proofErr w:type="spellStart"/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>мова</w:t>
      </w:r>
      <w:proofErr w:type="spellEnd"/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, 1999. </w:t>
      </w:r>
      <w:r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softHyphen/>
        <w:t xml:space="preserve">– 877 с. </w:t>
      </w:r>
    </w:p>
    <w:p w:rsidR="004B189B" w:rsidRPr="004B189B" w:rsidRDefault="00145FF6" w:rsidP="004B189B">
      <w:pPr>
        <w:shd w:val="clear" w:color="auto" w:fill="FFFFFF"/>
        <w:spacing w:after="0" w:line="276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hyperlink r:id="rId39" w:history="1">
        <w:r w:rsidR="004B189B" w:rsidRPr="004B189B">
          <w:rPr>
            <w:rFonts w:ascii="Times New Roman" w:eastAsia="Times New Roman" w:hAnsi="Times New Roman" w:cs="Times New Roman"/>
            <w:color w:val="210D18"/>
            <w:kern w:val="36"/>
            <w:sz w:val="24"/>
            <w:szCs w:val="24"/>
            <w:lang w:eastAsia="ru-RU"/>
          </w:rPr>
          <w:t>Орфографический словарь русского языка</w:t>
        </w:r>
      </w:hyperlink>
      <w:r w:rsidR="004B189B"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 </w:t>
      </w:r>
      <w:r w:rsidR="004B189B"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[Электронный ресурс]. – Режим доступа</w:t>
      </w:r>
      <w:proofErr w:type="gramStart"/>
      <w:r w:rsidR="004B189B"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:</w:t>
      </w:r>
      <w:proofErr w:type="gramEnd"/>
      <w:r w:rsidR="004B189B"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hyperlink r:id="rId40" w:history="1">
        <w:r w:rsidR="004B189B" w:rsidRPr="004B189B">
          <w:rPr>
            <w:rFonts w:ascii="Times New Roman" w:eastAsia="Times New Roman" w:hAnsi="Times New Roman" w:cs="Times New Roman"/>
            <w:bCs/>
            <w:color w:val="0000FF"/>
            <w:kern w:val="36"/>
            <w:sz w:val="24"/>
            <w:szCs w:val="24"/>
            <w:u w:val="single"/>
            <w:lang w:eastAsia="ru-RU"/>
          </w:rPr>
          <w:t>http://orthographic.academic.ru/</w:t>
        </w:r>
      </w:hyperlink>
      <w:r w:rsidR="004B189B"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.</w:t>
      </w:r>
    </w:p>
    <w:p w:rsidR="004B189B" w:rsidRPr="004B189B" w:rsidRDefault="00145FF6" w:rsidP="004B189B">
      <w:pPr>
        <w:shd w:val="clear" w:color="auto" w:fill="FFFFFF"/>
        <w:spacing w:after="0" w:line="276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hyperlink r:id="rId41" w:history="1">
        <w:r w:rsidR="004B189B" w:rsidRPr="004B189B">
          <w:rPr>
            <w:rFonts w:ascii="Times New Roman" w:eastAsia="Times New Roman" w:hAnsi="Times New Roman" w:cs="Times New Roman"/>
            <w:color w:val="210D18"/>
            <w:kern w:val="36"/>
            <w:sz w:val="24"/>
            <w:szCs w:val="24"/>
            <w:lang w:eastAsia="ru-RU"/>
          </w:rPr>
          <w:t>Орфографический словарь-справочник</w:t>
        </w:r>
      </w:hyperlink>
      <w:r w:rsidR="004B189B" w:rsidRPr="004B189B">
        <w:rPr>
          <w:rFonts w:ascii="Times New Roman" w:eastAsia="Times New Roman" w:hAnsi="Times New Roman" w:cs="Times New Roman"/>
          <w:color w:val="210D18"/>
          <w:kern w:val="36"/>
          <w:sz w:val="24"/>
          <w:szCs w:val="24"/>
          <w:lang w:eastAsia="ru-RU"/>
        </w:rPr>
        <w:t xml:space="preserve"> </w:t>
      </w:r>
      <w:r w:rsidR="004B189B"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[Электронный ресурс]. – Режим доступа</w:t>
      </w:r>
      <w:proofErr w:type="gramStart"/>
      <w:r w:rsidR="004B189B"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:</w:t>
      </w:r>
      <w:proofErr w:type="gramEnd"/>
      <w:r w:rsidR="004B189B"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hyperlink r:id="rId42" w:history="1">
        <w:r w:rsidR="004B189B" w:rsidRPr="004B189B">
          <w:rPr>
            <w:rFonts w:ascii="Times New Roman" w:eastAsia="Times New Roman" w:hAnsi="Times New Roman" w:cs="Times New Roman"/>
            <w:bCs/>
            <w:color w:val="0000FF"/>
            <w:kern w:val="36"/>
            <w:sz w:val="24"/>
            <w:szCs w:val="24"/>
            <w:u w:val="single"/>
            <w:lang w:eastAsia="ru-RU"/>
          </w:rPr>
          <w:t>http://dic.academic.ru/contents.nsf/rus_orthography/</w:t>
        </w:r>
      </w:hyperlink>
      <w:r w:rsidR="004B189B" w:rsidRPr="004B189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.</w:t>
      </w:r>
    </w:p>
    <w:p w:rsidR="004B189B" w:rsidRPr="004B189B" w:rsidRDefault="004B189B" w:rsidP="004B189B">
      <w:pPr>
        <w:spacing w:after="0" w:line="276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Орфоэпический словарь русского языка: Произношение, ударение, грамматические формы / [под ред. Р. И. Аванесова]  </w:t>
      </w:r>
      <w:r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[Электронный ресурс]. – 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Режим доступа: </w:t>
      </w:r>
      <w:hyperlink r:id="rId43" w:history="1">
        <w:r w:rsidRPr="004B189B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http://dazor.narod.ru/russkie/slovari/orfoepicheskij-avanesov-1988/orfoepicheskij-avanesov-1988_0021.htm</w:t>
        </w:r>
      </w:hyperlink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.</w:t>
      </w:r>
    </w:p>
    <w:p w:rsidR="004B189B" w:rsidRPr="004B189B" w:rsidRDefault="00145FF6" w:rsidP="004B189B">
      <w:pPr>
        <w:shd w:val="clear" w:color="auto" w:fill="FFFFFF"/>
        <w:spacing w:after="0" w:line="276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hyperlink r:id="rId44" w:history="1">
        <w:r w:rsidR="004B189B" w:rsidRPr="004B189B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  <w:lang w:val="uk-UA"/>
          </w:rPr>
          <w:t>Риторика. Словарь-справочник</w:t>
        </w:r>
      </w:hyperlink>
      <w:r w:rsidR="004B189B"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  <w:t xml:space="preserve"> </w:t>
      </w:r>
      <w:r w:rsidR="004B189B"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[Электронный ресурс]. – Режим доступа</w:t>
      </w:r>
      <w:proofErr w:type="gramStart"/>
      <w:r w:rsidR="004B189B"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:</w:t>
      </w:r>
      <w:proofErr w:type="gramEnd"/>
      <w:r w:rsidR="004B189B"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hyperlink r:id="rId45" w:history="1">
        <w:r w:rsidR="004B189B" w:rsidRPr="004B189B">
          <w:rPr>
            <w:rFonts w:ascii="Times New Roman" w:eastAsia="Times New Roman" w:hAnsi="Times New Roman" w:cs="Times New Roman"/>
            <w:bCs/>
            <w:color w:val="0000FF"/>
            <w:kern w:val="36"/>
            <w:sz w:val="24"/>
            <w:szCs w:val="24"/>
            <w:u w:val="single"/>
            <w:lang w:eastAsia="ru-RU"/>
          </w:rPr>
          <w:t>http://rhetoric.academic.ru/</w:t>
        </w:r>
      </w:hyperlink>
      <w:r w:rsidR="004B189B"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.</w:t>
      </w:r>
    </w:p>
    <w:p w:rsidR="004B189B" w:rsidRPr="004B189B" w:rsidRDefault="00145FF6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hyperlink r:id="rId46" w:history="1">
        <w:r w:rsidR="004B189B" w:rsidRPr="004B189B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Русский орфографический словарь</w:t>
        </w:r>
      </w:hyperlink>
      <w:r w:rsidR="004B189B"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7" w:history="1">
        <w:r w:rsidR="004B189B"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http://lopatin.academic.ru/</w:t>
        </w:r>
      </w:hyperlink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4B189B" w:rsidRPr="004B189B" w:rsidRDefault="00145FF6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hyperlink r:id="rId48" w:history="1">
        <w:r w:rsidR="004B189B" w:rsidRPr="004B189B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Русское словесное ударение</w:t>
        </w:r>
      </w:hyperlink>
      <w:r w:rsidR="004B189B"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9" w:history="1">
        <w:r w:rsidR="004B189B"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http://dic.academic.ru/contents.nsf/dic_udarenie/</w:t>
        </w:r>
      </w:hyperlink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4B189B" w:rsidRPr="004B189B" w:rsidRDefault="004B189B" w:rsidP="004B189B">
      <w:pPr>
        <w:tabs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Русско-украинский словарь </w:t>
      </w:r>
      <w:r w:rsidRPr="004B189B">
        <w:rPr>
          <w:rFonts w:ascii="Times New Roman" w:eastAsia="Times New Roman" w:hAnsi="Times New Roman" w:cs="Times New Roman"/>
          <w:b/>
          <w:sz w:val="24"/>
          <w:szCs w:val="24"/>
        </w:rPr>
        <w:t>[</w:t>
      </w:r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Электронный ресурс]. – </w:t>
      </w:r>
      <w:r w:rsidRPr="004B189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Режим доступа: </w:t>
      </w:r>
      <w:hyperlink r:id="rId50" w:history="1">
        <w:r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uk-UA"/>
          </w:rPr>
          <w:t>http://www.jiport.com/?sname=ruukr</w:t>
        </w:r>
      </w:hyperlink>
      <w:r w:rsidRPr="004B189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uk-UA"/>
        </w:rPr>
        <w:t xml:space="preserve"> .</w:t>
      </w:r>
    </w:p>
    <w:p w:rsidR="004B189B" w:rsidRPr="004B189B" w:rsidRDefault="004B189B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  <w:lang w:val="uk-UA"/>
        </w:rPr>
      </w:pPr>
      <w:r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Русско-украинский и украино-русский словарь: Отличающая лексика / [Л. И. </w:t>
      </w:r>
      <w:proofErr w:type="spellStart"/>
      <w:r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Мацько</w:t>
      </w:r>
      <w:proofErr w:type="spellEnd"/>
      <w:r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, О. М. Сидоренко, С. В. Шевчук] – 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К.</w:t>
      </w:r>
      <w:proofErr w:type="gram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proofErr w:type="spellStart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Вища</w:t>
      </w:r>
      <w:proofErr w:type="spellEnd"/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школа, 1993. –</w:t>
      </w: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softHyphen/>
        <w:t xml:space="preserve"> 255 с.</w:t>
      </w:r>
    </w:p>
    <w:p w:rsidR="004B189B" w:rsidRPr="004B189B" w:rsidRDefault="004B189B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</w:pPr>
      <w:r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Русско-</w:t>
      </w:r>
      <w:r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softHyphen/>
        <w:t>украинский словарь синонимов</w:t>
      </w:r>
      <w:r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 xml:space="preserve"> </w:t>
      </w:r>
      <w:r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/ [Н. П. </w:t>
      </w:r>
      <w:proofErr w:type="spellStart"/>
      <w:r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Башнякова</w:t>
      </w:r>
      <w:proofErr w:type="spellEnd"/>
      <w:r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и др.] ; под ред. Н. Н. </w:t>
      </w:r>
      <w:proofErr w:type="spellStart"/>
      <w:r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Пилинского</w:t>
      </w:r>
      <w:proofErr w:type="spellEnd"/>
      <w:r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. – К.</w:t>
      </w:r>
      <w:proofErr w:type="gramStart"/>
      <w:r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Освіта</w:t>
      </w:r>
      <w:proofErr w:type="spellEnd"/>
      <w:r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, 1995. </w:t>
      </w:r>
      <w:r w:rsidRPr="004B18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softHyphen/>
        <w:t>– 21 с.</w:t>
      </w:r>
    </w:p>
    <w:p w:rsidR="004B189B" w:rsidRPr="004B189B" w:rsidRDefault="004B189B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210D18"/>
          <w:sz w:val="24"/>
          <w:szCs w:val="24"/>
        </w:rPr>
      </w:pPr>
      <w:r w:rsidRPr="004B189B">
        <w:rPr>
          <w:rFonts w:ascii="Times New Roman" w:eastAsia="Times New Roman" w:hAnsi="Times New Roman" w:cs="Times New Roman"/>
          <w:color w:val="210D18"/>
          <w:sz w:val="24"/>
          <w:szCs w:val="24"/>
        </w:rPr>
        <w:t>Русский язык</w:t>
      </w:r>
      <w:proofErr w:type="gramStart"/>
      <w:r w:rsidRPr="004B189B">
        <w:rPr>
          <w:rFonts w:ascii="Times New Roman" w:eastAsia="Times New Roman" w:hAnsi="Times New Roman" w:cs="Times New Roman"/>
          <w:color w:val="210D18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color w:val="210D18"/>
          <w:sz w:val="24"/>
          <w:szCs w:val="24"/>
        </w:rPr>
        <w:t xml:space="preserve"> энциклопедия / [гл. ред. Ю.Н. Караулов]. – 2-е изд., </w:t>
      </w:r>
      <w:proofErr w:type="spellStart"/>
      <w:r w:rsidRPr="004B189B">
        <w:rPr>
          <w:rFonts w:ascii="Times New Roman" w:eastAsia="Times New Roman" w:hAnsi="Times New Roman" w:cs="Times New Roman"/>
          <w:color w:val="210D18"/>
          <w:sz w:val="24"/>
          <w:szCs w:val="24"/>
        </w:rPr>
        <w:t>перераб</w:t>
      </w:r>
      <w:proofErr w:type="spellEnd"/>
      <w:r w:rsidRPr="004B189B">
        <w:rPr>
          <w:rFonts w:ascii="Times New Roman" w:eastAsia="Times New Roman" w:hAnsi="Times New Roman" w:cs="Times New Roman"/>
          <w:color w:val="210D18"/>
          <w:sz w:val="24"/>
          <w:szCs w:val="24"/>
        </w:rPr>
        <w:t xml:space="preserve">. и доп. – </w:t>
      </w:r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[Электронный ресурс]. – </w:t>
      </w:r>
      <w:r w:rsidRPr="004B189B">
        <w:rPr>
          <w:rFonts w:ascii="Times New Roman" w:eastAsia="Times New Roman" w:hAnsi="Times New Roman" w:cs="Times New Roman"/>
          <w:color w:val="210D18"/>
          <w:sz w:val="24"/>
          <w:szCs w:val="24"/>
        </w:rPr>
        <w:t xml:space="preserve">Режим доступа: </w:t>
      </w:r>
      <w:hyperlink r:id="rId51" w:history="1">
        <w:r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http://ksana-k.ru/?p=1941</w:t>
        </w:r>
      </w:hyperlink>
      <w:r w:rsidRPr="004B189B">
        <w:rPr>
          <w:rFonts w:ascii="Times New Roman" w:eastAsia="Times New Roman" w:hAnsi="Times New Roman" w:cs="Times New Roman"/>
          <w:color w:val="210D18"/>
          <w:sz w:val="24"/>
          <w:szCs w:val="24"/>
        </w:rPr>
        <w:t xml:space="preserve"> .</w:t>
      </w:r>
    </w:p>
    <w:p w:rsidR="004B189B" w:rsidRPr="004B189B" w:rsidRDefault="00145FF6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hyperlink r:id="rId52" w:history="1">
        <w:r w:rsidR="004B189B" w:rsidRPr="004B189B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Правила русского правописания</w:t>
        </w:r>
      </w:hyperlink>
      <w:r w:rsidR="004B189B"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. Словарь </w:t>
      </w:r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3" w:history="1">
        <w:r w:rsidR="004B189B"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http://pravopisanie.academic.ru/</w:t>
        </w:r>
      </w:hyperlink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4B189B" w:rsidRPr="004B189B" w:rsidRDefault="00145FF6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hyperlink r:id="rId54" w:history="1">
        <w:r w:rsidR="004B189B" w:rsidRPr="004B189B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Пословицы русского народа</w:t>
        </w:r>
      </w:hyperlink>
      <w:r w:rsidR="004B189B"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/  [В. И. Даль] </w:t>
      </w:r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5" w:history="1">
        <w:r w:rsidR="004B189B"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http://dic.academic.ru/contents.nsf/dahl_proverbs/</w:t>
        </w:r>
      </w:hyperlink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4B189B" w:rsidRPr="004B189B" w:rsidRDefault="00145FF6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6" w:history="1">
        <w:r w:rsidR="004B189B" w:rsidRPr="004B189B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Сводная энциклопедия афоризмов</w:t>
        </w:r>
      </w:hyperlink>
      <w:r w:rsidR="004B189B"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7" w:history="1">
        <w:r w:rsidR="004B189B"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http://dic.academic.ru/contents.nsf/aphorism/</w:t>
        </w:r>
      </w:hyperlink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4B189B" w:rsidRPr="004B189B" w:rsidRDefault="00145FF6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hyperlink r:id="rId58" w:history="1">
        <w:r w:rsidR="004B189B" w:rsidRPr="004B189B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Синтаксис: Словарь-справочник</w:t>
        </w:r>
      </w:hyperlink>
      <w:r w:rsidR="004B189B"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9" w:history="1">
        <w:r w:rsidR="004B189B"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http://syntax.academic.ru/</w:t>
        </w:r>
      </w:hyperlink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4B189B" w:rsidRPr="004B189B" w:rsidRDefault="00145FF6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0" w:history="1">
        <w:r w:rsidR="004B189B" w:rsidRPr="004B189B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Слитно. Раздельно. Через дефис. Словарь-справочник</w:t>
        </w:r>
      </w:hyperlink>
      <w:r w:rsidR="004B189B"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1" w:history="1">
        <w:r w:rsidR="004B189B"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http://orthography.academic.ru/</w:t>
        </w:r>
      </w:hyperlink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4B189B" w:rsidRPr="004B189B" w:rsidRDefault="00145FF6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2" w:history="1">
        <w:r w:rsidR="004B189B" w:rsidRPr="004B189B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Словарь иностранных слов русского языка</w:t>
        </w:r>
      </w:hyperlink>
      <w:r w:rsidR="004B189B"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3" w:history="1">
        <w:r w:rsidR="004B189B"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http://dic.academic.ru/contents.nsf/dic_fwords/</w:t>
        </w:r>
      </w:hyperlink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4B189B" w:rsidRPr="004B189B" w:rsidRDefault="00145FF6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4" w:history="1">
        <w:r w:rsidR="004B189B" w:rsidRPr="004B189B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Словарь крылатых слов и выражений</w:t>
        </w:r>
      </w:hyperlink>
      <w:r w:rsidR="004B189B"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5" w:history="1">
        <w:r w:rsidR="004B189B"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http://dic.academic.ru/contents.nsf/dic_wingwords/</w:t>
        </w:r>
      </w:hyperlink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4B189B" w:rsidRPr="004B189B" w:rsidRDefault="00145FF6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hyperlink r:id="rId66" w:history="1">
        <w:r w:rsidR="004B189B" w:rsidRPr="004B189B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Словарь-справочник по пунктуации</w:t>
        </w:r>
      </w:hyperlink>
      <w:r w:rsidR="004B189B"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7" w:history="1">
        <w:r w:rsidR="004B189B"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http://punktuaciya.academic.ru/</w:t>
        </w:r>
      </w:hyperlink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4B189B" w:rsidRPr="004B189B" w:rsidRDefault="00145FF6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hyperlink r:id="rId68" w:history="1">
        <w:r w:rsidR="004B189B" w:rsidRPr="004B189B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Справочник по правописанию и стилистике</w:t>
        </w:r>
      </w:hyperlink>
      <w:r w:rsidR="004B189B"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/ [</w:t>
      </w:r>
      <w:r w:rsidR="004B189B" w:rsidRPr="004B189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Д. Э. Розенталь] </w:t>
      </w:r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9" w:history="1">
        <w:r w:rsidR="004B189B"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http://pravopisanie_i_stilistika.academic.ru/</w:t>
        </w:r>
      </w:hyperlink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4B189B" w:rsidRPr="004B189B" w:rsidRDefault="00145FF6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0" w:history="1">
        <w:r w:rsidR="004B189B" w:rsidRPr="004B189B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Словарь антонимов</w:t>
        </w:r>
      </w:hyperlink>
      <w:r w:rsidR="004B189B"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1" w:history="1">
        <w:r w:rsidR="004B189B"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http://dic.academic.ru/contents.nsf/dic_antonyms/</w:t>
        </w:r>
      </w:hyperlink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4B189B" w:rsidRPr="004B189B" w:rsidRDefault="004B189B" w:rsidP="004B189B">
      <w:pPr>
        <w:shd w:val="clear" w:color="auto" w:fill="FFFFFF"/>
        <w:spacing w:after="0" w:line="276" w:lineRule="auto"/>
        <w:ind w:firstLine="567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Словарь омонимов и многозначных слов </w:t>
      </w:r>
      <w:r w:rsidRPr="004B189B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2" w:history="1">
        <w:r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http://igra1.com/slovar.php</w:t>
        </w:r>
      </w:hyperlink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4B189B" w:rsidRPr="004B189B" w:rsidRDefault="004B189B" w:rsidP="004B189B">
      <w:pPr>
        <w:shd w:val="clear" w:color="auto" w:fill="FFFFFF"/>
        <w:spacing w:after="0" w:line="276" w:lineRule="auto"/>
        <w:ind w:firstLine="567"/>
        <w:outlineLvl w:val="0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r w:rsidRPr="004B189B">
        <w:rPr>
          <w:rFonts w:ascii="Times New Roman" w:eastAsia="Times New Roman" w:hAnsi="Times New Roman" w:cs="Times New Roman"/>
          <w:sz w:val="24"/>
          <w:szCs w:val="24"/>
        </w:rPr>
        <w:t>Словарь паронимов [Электронный ресурс]. – Режим доступа</w:t>
      </w:r>
      <w:proofErr w:type="gramStart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3" w:history="1">
        <w:r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http://paronymonline.ru/</w:t>
        </w:r>
      </w:hyperlink>
    </w:p>
    <w:p w:rsidR="004B189B" w:rsidRPr="004B189B" w:rsidRDefault="00145FF6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4" w:history="1">
        <w:r w:rsidR="004B189B" w:rsidRPr="004B189B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Словарь синонимов</w:t>
        </w:r>
      </w:hyperlink>
      <w:r w:rsidR="004B189B"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5" w:history="1">
        <w:r w:rsidR="004B189B"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http://dic.academic.ru/contents.nsf/dic_synonims/</w:t>
        </w:r>
      </w:hyperlink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4B189B" w:rsidRPr="004B189B" w:rsidRDefault="00145FF6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6" w:history="1">
        <w:r w:rsidR="004B189B" w:rsidRPr="004B189B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Словарь лингвистических терминов</w:t>
        </w:r>
      </w:hyperlink>
      <w:r w:rsidR="004B189B"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7" w:history="1">
        <w:r w:rsidR="004B189B"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http://dic.academic.ru/contents.nsf/lingvistic/</w:t>
        </w:r>
      </w:hyperlink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4B189B" w:rsidRPr="004B189B" w:rsidRDefault="00145FF6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hyperlink r:id="rId78" w:history="1">
        <w:r w:rsidR="004B189B" w:rsidRPr="004B189B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Словарь ударений русского языка</w:t>
        </w:r>
      </w:hyperlink>
      <w:r w:rsidR="004B189B"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9" w:history="1">
        <w:r w:rsidR="004B189B"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http://russian_stress.academic.ru/</w:t>
        </w:r>
      </w:hyperlink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4B189B" w:rsidRPr="004B189B" w:rsidRDefault="00145FF6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hyperlink r:id="rId80" w:history="1">
        <w:r w:rsidR="004B189B" w:rsidRPr="004B189B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Стилистический энциклопедический словарь русского языка</w:t>
        </w:r>
      </w:hyperlink>
      <w:r w:rsidR="004B189B"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1" w:history="1">
        <w:r w:rsidR="004B189B"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http://stylistics.academic.ru/</w:t>
        </w:r>
      </w:hyperlink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4B189B" w:rsidRPr="004B189B" w:rsidRDefault="00145FF6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hyperlink r:id="rId82" w:history="1">
        <w:r w:rsidR="004B189B" w:rsidRPr="004B189B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Толковый словарь / [В. И. </w:t>
        </w:r>
        <w:proofErr w:type="gramStart"/>
        <w:r w:rsidR="004B189B" w:rsidRPr="004B189B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Дал</w:t>
        </w:r>
      </w:hyperlink>
      <w:r w:rsidR="004B189B"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>ь</w:t>
      </w:r>
      <w:proofErr w:type="gramEnd"/>
      <w:r w:rsidR="004B189B"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] </w:t>
      </w:r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3" w:history="1">
        <w:r w:rsidR="004B189B"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http://orthography.academic.ru/</w:t>
        </w:r>
      </w:hyperlink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4B189B" w:rsidRPr="004B189B" w:rsidRDefault="00145FF6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hyperlink r:id="rId84" w:history="1">
        <w:r w:rsidR="004B189B" w:rsidRPr="004B189B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Толковый словарь [С. И. Ожегов</w:t>
        </w:r>
      </w:hyperlink>
      <w:r w:rsidR="004B189B"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] </w:t>
      </w:r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5" w:history="1">
        <w:r w:rsidR="004B189B"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http://dic.academic.ru/contents.nsf/ogegova/</w:t>
        </w:r>
      </w:hyperlink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4B189B" w:rsidRPr="004B189B" w:rsidRDefault="00145FF6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6" w:history="1">
        <w:r w:rsidR="004B189B" w:rsidRPr="004B189B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Учебный фразеологический словарь</w:t>
        </w:r>
      </w:hyperlink>
      <w:r w:rsidR="004B189B"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7" w:history="1">
        <w:r w:rsidR="004B189B"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http://phraseologiya.academic.ru/</w:t>
        </w:r>
      </w:hyperlink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4B189B" w:rsidRPr="004B189B" w:rsidRDefault="00145FF6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hyperlink r:id="rId88" w:history="1">
        <w:r w:rsidR="004B189B" w:rsidRPr="004B189B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Фразеологический словарь русского литературного языка</w:t>
        </w:r>
      </w:hyperlink>
      <w:r w:rsidR="004B189B"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9" w:history="1">
        <w:r w:rsidR="004B189B"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http://phraseology.academic.ru/</w:t>
        </w:r>
      </w:hyperlink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4B189B" w:rsidRPr="004B189B" w:rsidRDefault="00145FF6" w:rsidP="004B189B">
      <w:pPr>
        <w:tabs>
          <w:tab w:val="left" w:pos="0"/>
          <w:tab w:val="left" w:pos="993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</w:pPr>
      <w:hyperlink r:id="rId90" w:history="1">
        <w:r w:rsidR="004B189B" w:rsidRPr="004B189B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Фразеологический словарь русского языка</w:t>
        </w:r>
      </w:hyperlink>
      <w:r w:rsidR="004B189B"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91" w:history="1">
        <w:r w:rsidR="004B189B"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http://phrase_dictionary.academic.ru/</w:t>
        </w:r>
      </w:hyperlink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hyperlink r:id="rId92" w:history="1">
        <w:r w:rsidR="004B189B" w:rsidRPr="004B189B">
          <w:rPr>
            <w:rFonts w:ascii="Times New Roman" w:eastAsia="Times New Roman" w:hAnsi="Times New Roman" w:cs="Times New Roman"/>
            <w:bCs/>
            <w:color w:val="210D18"/>
            <w:sz w:val="24"/>
            <w:szCs w:val="24"/>
          </w:rPr>
          <w:t>Этимологический словарь русского языка</w:t>
        </w:r>
      </w:hyperlink>
      <w:r w:rsidR="004B189B" w:rsidRPr="004B189B">
        <w:rPr>
          <w:rFonts w:ascii="Times New Roman" w:eastAsia="Times New Roman" w:hAnsi="Times New Roman" w:cs="Times New Roman"/>
          <w:bCs/>
          <w:color w:val="210D18"/>
          <w:sz w:val="24"/>
          <w:szCs w:val="24"/>
        </w:rPr>
        <w:t xml:space="preserve"> </w:t>
      </w:r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>[Электронный ресурс]. – Режим доступа</w:t>
      </w:r>
      <w:proofErr w:type="gramStart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93" w:history="1">
        <w:r w:rsidR="004B189B" w:rsidRPr="004B18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http://etymological.academic.ru/</w:t>
        </w:r>
      </w:hyperlink>
      <w:r w:rsidR="004B189B" w:rsidRPr="004B189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4B189B" w:rsidRPr="004B189B" w:rsidRDefault="004B189B" w:rsidP="004B189B">
      <w:pPr>
        <w:tabs>
          <w:tab w:val="left" w:pos="0"/>
          <w:tab w:val="left" w:pos="993"/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7CD4" w:rsidRDefault="007C7CD4"/>
    <w:sectPr w:rsidR="007C7CD4" w:rsidSect="00D13D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55D9"/>
    <w:multiLevelType w:val="hybridMultilevel"/>
    <w:tmpl w:val="388C9FB4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">
    <w:nsid w:val="01AF3A54"/>
    <w:multiLevelType w:val="hybridMultilevel"/>
    <w:tmpl w:val="DC540974"/>
    <w:lvl w:ilvl="0" w:tplc="0419000F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897F61"/>
    <w:multiLevelType w:val="multilevel"/>
    <w:tmpl w:val="D0141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2AE0035"/>
    <w:multiLevelType w:val="hybridMultilevel"/>
    <w:tmpl w:val="789C9BF2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4">
    <w:nsid w:val="02B76455"/>
    <w:multiLevelType w:val="hybridMultilevel"/>
    <w:tmpl w:val="A01A72D0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">
    <w:nsid w:val="0322702C"/>
    <w:multiLevelType w:val="hybridMultilevel"/>
    <w:tmpl w:val="38E2B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4F31281"/>
    <w:multiLevelType w:val="hybridMultilevel"/>
    <w:tmpl w:val="405EB0C8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>
    <w:nsid w:val="05786C26"/>
    <w:multiLevelType w:val="multilevel"/>
    <w:tmpl w:val="8EC00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6366760"/>
    <w:multiLevelType w:val="hybridMultilevel"/>
    <w:tmpl w:val="4A923B5C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9">
    <w:nsid w:val="06773F29"/>
    <w:multiLevelType w:val="multilevel"/>
    <w:tmpl w:val="A47CA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88E5B58"/>
    <w:multiLevelType w:val="hybridMultilevel"/>
    <w:tmpl w:val="2BF49C14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1">
    <w:nsid w:val="0AAB60E5"/>
    <w:multiLevelType w:val="hybridMultilevel"/>
    <w:tmpl w:val="078AB1AC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2">
    <w:nsid w:val="0B712186"/>
    <w:multiLevelType w:val="multilevel"/>
    <w:tmpl w:val="86B67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B7238A1"/>
    <w:multiLevelType w:val="hybridMultilevel"/>
    <w:tmpl w:val="8FDC7328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4">
    <w:nsid w:val="0C497339"/>
    <w:multiLevelType w:val="hybridMultilevel"/>
    <w:tmpl w:val="6A327A16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5">
    <w:nsid w:val="0D923E50"/>
    <w:multiLevelType w:val="hybridMultilevel"/>
    <w:tmpl w:val="7B82AC38"/>
    <w:lvl w:ilvl="0" w:tplc="567087C6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0E366A0D"/>
    <w:multiLevelType w:val="hybridMultilevel"/>
    <w:tmpl w:val="A3964A4A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7">
    <w:nsid w:val="0F2A01AA"/>
    <w:multiLevelType w:val="hybridMultilevel"/>
    <w:tmpl w:val="590A3E4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0FD75AAC"/>
    <w:multiLevelType w:val="multilevel"/>
    <w:tmpl w:val="631A7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0A1257D"/>
    <w:multiLevelType w:val="hybridMultilevel"/>
    <w:tmpl w:val="D1321D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1C85A5A"/>
    <w:multiLevelType w:val="hybridMultilevel"/>
    <w:tmpl w:val="F7A05A8A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1">
    <w:nsid w:val="122552E7"/>
    <w:multiLevelType w:val="multilevel"/>
    <w:tmpl w:val="7FE61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23523A1"/>
    <w:multiLevelType w:val="hybridMultilevel"/>
    <w:tmpl w:val="17B6058A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3">
    <w:nsid w:val="13141A48"/>
    <w:multiLevelType w:val="hybridMultilevel"/>
    <w:tmpl w:val="FEF819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13316C65"/>
    <w:multiLevelType w:val="hybridMultilevel"/>
    <w:tmpl w:val="7038AAE0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5">
    <w:nsid w:val="139159DB"/>
    <w:multiLevelType w:val="multilevel"/>
    <w:tmpl w:val="B97C6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40E21A9"/>
    <w:multiLevelType w:val="hybridMultilevel"/>
    <w:tmpl w:val="13F87022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7">
    <w:nsid w:val="161C558E"/>
    <w:multiLevelType w:val="hybridMultilevel"/>
    <w:tmpl w:val="BE58D4E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168D56A4"/>
    <w:multiLevelType w:val="multilevel"/>
    <w:tmpl w:val="0D442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6A56E8F"/>
    <w:multiLevelType w:val="hybridMultilevel"/>
    <w:tmpl w:val="736C65AC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0">
    <w:nsid w:val="1A457828"/>
    <w:multiLevelType w:val="hybridMultilevel"/>
    <w:tmpl w:val="BD341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A6E31C1"/>
    <w:multiLevelType w:val="hybridMultilevel"/>
    <w:tmpl w:val="E710F5CA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2">
    <w:nsid w:val="1A9D3749"/>
    <w:multiLevelType w:val="hybridMultilevel"/>
    <w:tmpl w:val="35546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B1361CB"/>
    <w:multiLevelType w:val="hybridMultilevel"/>
    <w:tmpl w:val="FE3E4046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4">
    <w:nsid w:val="1C580023"/>
    <w:multiLevelType w:val="hybridMultilevel"/>
    <w:tmpl w:val="7AA23CEC"/>
    <w:lvl w:ilvl="0" w:tplc="EAE63E0A">
      <w:start w:val="1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5">
    <w:nsid w:val="1D847D96"/>
    <w:multiLevelType w:val="hybridMultilevel"/>
    <w:tmpl w:val="647C4BC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1EC52098"/>
    <w:multiLevelType w:val="hybridMultilevel"/>
    <w:tmpl w:val="409E3806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7">
    <w:nsid w:val="1FAE0175"/>
    <w:multiLevelType w:val="hybridMultilevel"/>
    <w:tmpl w:val="46047B00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8">
    <w:nsid w:val="1FDC6904"/>
    <w:multiLevelType w:val="hybridMultilevel"/>
    <w:tmpl w:val="F64C7DBA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9">
    <w:nsid w:val="2047730A"/>
    <w:multiLevelType w:val="hybridMultilevel"/>
    <w:tmpl w:val="73D2A792"/>
    <w:lvl w:ilvl="0" w:tplc="7514F69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0">
    <w:nsid w:val="205940B7"/>
    <w:multiLevelType w:val="hybridMultilevel"/>
    <w:tmpl w:val="FB2A26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214A50C4"/>
    <w:multiLevelType w:val="hybridMultilevel"/>
    <w:tmpl w:val="486602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22025FFA"/>
    <w:multiLevelType w:val="hybridMultilevel"/>
    <w:tmpl w:val="67CA4A00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43">
    <w:nsid w:val="233F6916"/>
    <w:multiLevelType w:val="multilevel"/>
    <w:tmpl w:val="36AE1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23FA669D"/>
    <w:multiLevelType w:val="hybridMultilevel"/>
    <w:tmpl w:val="E23A4ABA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5">
    <w:nsid w:val="2572448D"/>
    <w:multiLevelType w:val="hybridMultilevel"/>
    <w:tmpl w:val="51FA6A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268204A4"/>
    <w:multiLevelType w:val="hybridMultilevel"/>
    <w:tmpl w:val="6BBCA15E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7">
    <w:nsid w:val="26F40CD8"/>
    <w:multiLevelType w:val="hybridMultilevel"/>
    <w:tmpl w:val="D35E41EC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48">
    <w:nsid w:val="2855747E"/>
    <w:multiLevelType w:val="hybridMultilevel"/>
    <w:tmpl w:val="99CC8C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29F67BFA"/>
    <w:multiLevelType w:val="multilevel"/>
    <w:tmpl w:val="E7264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2B477658"/>
    <w:multiLevelType w:val="hybridMultilevel"/>
    <w:tmpl w:val="B11E704A"/>
    <w:lvl w:ilvl="0" w:tplc="3196B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C1E2A62"/>
    <w:multiLevelType w:val="hybridMultilevel"/>
    <w:tmpl w:val="520288B8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>
    <w:nsid w:val="2C8F389C"/>
    <w:multiLevelType w:val="hybridMultilevel"/>
    <w:tmpl w:val="D47C123C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3">
    <w:nsid w:val="2FF915FD"/>
    <w:multiLevelType w:val="hybridMultilevel"/>
    <w:tmpl w:val="99585450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4">
    <w:nsid w:val="309C7C00"/>
    <w:multiLevelType w:val="hybridMultilevel"/>
    <w:tmpl w:val="2050E866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55">
    <w:nsid w:val="30FA3673"/>
    <w:multiLevelType w:val="hybridMultilevel"/>
    <w:tmpl w:val="4F281C00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6">
    <w:nsid w:val="31013301"/>
    <w:multiLevelType w:val="hybridMultilevel"/>
    <w:tmpl w:val="B2D2D136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7">
    <w:nsid w:val="31C75691"/>
    <w:multiLevelType w:val="hybridMultilevel"/>
    <w:tmpl w:val="D44626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8">
    <w:nsid w:val="326754AF"/>
    <w:multiLevelType w:val="hybridMultilevel"/>
    <w:tmpl w:val="0900965E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9">
    <w:nsid w:val="34641130"/>
    <w:multiLevelType w:val="hybridMultilevel"/>
    <w:tmpl w:val="0BFC4106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0">
    <w:nsid w:val="37E758B6"/>
    <w:multiLevelType w:val="hybridMultilevel"/>
    <w:tmpl w:val="0D8C17EA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61">
    <w:nsid w:val="38C52364"/>
    <w:multiLevelType w:val="hybridMultilevel"/>
    <w:tmpl w:val="DB7234F4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62">
    <w:nsid w:val="38EB5477"/>
    <w:multiLevelType w:val="hybridMultilevel"/>
    <w:tmpl w:val="DE94523A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3">
    <w:nsid w:val="39A76D37"/>
    <w:multiLevelType w:val="multilevel"/>
    <w:tmpl w:val="5B728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3A726D0F"/>
    <w:multiLevelType w:val="multilevel"/>
    <w:tmpl w:val="45B49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3B6142F3"/>
    <w:multiLevelType w:val="hybridMultilevel"/>
    <w:tmpl w:val="71A082DC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6">
    <w:nsid w:val="3BB01CB7"/>
    <w:multiLevelType w:val="multilevel"/>
    <w:tmpl w:val="A2DEB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3C500702"/>
    <w:multiLevelType w:val="hybridMultilevel"/>
    <w:tmpl w:val="0E5ADC46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8">
    <w:nsid w:val="3CBA7437"/>
    <w:multiLevelType w:val="hybridMultilevel"/>
    <w:tmpl w:val="803E6298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9">
    <w:nsid w:val="3E063BE6"/>
    <w:multiLevelType w:val="hybridMultilevel"/>
    <w:tmpl w:val="4A82E30A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0">
    <w:nsid w:val="3E586F34"/>
    <w:multiLevelType w:val="hybridMultilevel"/>
    <w:tmpl w:val="88E66732"/>
    <w:lvl w:ilvl="0" w:tplc="0419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35E8620A">
      <w:numFmt w:val="bullet"/>
      <w:lvlText w:val="–"/>
      <w:lvlJc w:val="left"/>
      <w:pPr>
        <w:tabs>
          <w:tab w:val="num" w:pos="448"/>
        </w:tabs>
        <w:ind w:left="448" w:hanging="360"/>
      </w:pPr>
      <w:rPr>
        <w:rFonts w:ascii="Times New Roman" w:eastAsia="Times New Roman" w:hAnsi="Times New Roman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tabs>
          <w:tab w:val="num" w:pos="1168"/>
        </w:tabs>
        <w:ind w:left="1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88"/>
        </w:tabs>
        <w:ind w:left="1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08"/>
        </w:tabs>
        <w:ind w:left="26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28"/>
        </w:tabs>
        <w:ind w:left="3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048"/>
        </w:tabs>
        <w:ind w:left="4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768"/>
        </w:tabs>
        <w:ind w:left="47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88"/>
        </w:tabs>
        <w:ind w:left="5488" w:hanging="360"/>
      </w:pPr>
      <w:rPr>
        <w:rFonts w:ascii="Wingdings" w:hAnsi="Wingdings" w:hint="default"/>
      </w:rPr>
    </w:lvl>
  </w:abstractNum>
  <w:abstractNum w:abstractNumId="71">
    <w:nsid w:val="3F4745C1"/>
    <w:multiLevelType w:val="hybridMultilevel"/>
    <w:tmpl w:val="8E90C39A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2">
    <w:nsid w:val="41A05AE1"/>
    <w:multiLevelType w:val="hybridMultilevel"/>
    <w:tmpl w:val="6E12038A"/>
    <w:lvl w:ilvl="0" w:tplc="04190001">
      <w:start w:val="1"/>
      <w:numFmt w:val="bullet"/>
      <w:lvlText w:val=""/>
      <w:lvlJc w:val="left"/>
      <w:pPr>
        <w:ind w:left="10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73">
    <w:nsid w:val="41EA5E08"/>
    <w:multiLevelType w:val="hybridMultilevel"/>
    <w:tmpl w:val="53C4044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42143079"/>
    <w:multiLevelType w:val="hybridMultilevel"/>
    <w:tmpl w:val="CE1C7E8E"/>
    <w:lvl w:ilvl="0" w:tplc="0419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42A04677"/>
    <w:multiLevelType w:val="hybridMultilevel"/>
    <w:tmpl w:val="FBDE05E4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6">
    <w:nsid w:val="439F5DA7"/>
    <w:multiLevelType w:val="hybridMultilevel"/>
    <w:tmpl w:val="39224FD6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7">
    <w:nsid w:val="44FD5467"/>
    <w:multiLevelType w:val="hybridMultilevel"/>
    <w:tmpl w:val="72EC4F4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45336A1C"/>
    <w:multiLevelType w:val="hybridMultilevel"/>
    <w:tmpl w:val="F35CCAA4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9">
    <w:nsid w:val="46D17718"/>
    <w:multiLevelType w:val="hybridMultilevel"/>
    <w:tmpl w:val="47060F9A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80">
    <w:nsid w:val="4738057C"/>
    <w:multiLevelType w:val="hybridMultilevel"/>
    <w:tmpl w:val="1A963A38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81">
    <w:nsid w:val="47624B73"/>
    <w:multiLevelType w:val="hybridMultilevel"/>
    <w:tmpl w:val="341C887C"/>
    <w:lvl w:ilvl="0" w:tplc="04190001">
      <w:start w:val="1"/>
      <w:numFmt w:val="bullet"/>
      <w:lvlText w:val=""/>
      <w:lvlJc w:val="left"/>
      <w:pPr>
        <w:tabs>
          <w:tab w:val="num" w:pos="1352"/>
        </w:tabs>
        <w:ind w:left="1352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82">
    <w:nsid w:val="490D35F7"/>
    <w:multiLevelType w:val="hybridMultilevel"/>
    <w:tmpl w:val="086A126C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3">
    <w:nsid w:val="4C761EA0"/>
    <w:multiLevelType w:val="hybridMultilevel"/>
    <w:tmpl w:val="3FBEE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4CAB7CF1"/>
    <w:multiLevelType w:val="hybridMultilevel"/>
    <w:tmpl w:val="0F5A5D1E"/>
    <w:lvl w:ilvl="0" w:tplc="04190001">
      <w:start w:val="1"/>
      <w:numFmt w:val="bullet"/>
      <w:lvlText w:val=""/>
      <w:lvlJc w:val="left"/>
      <w:pPr>
        <w:tabs>
          <w:tab w:val="num" w:pos="751"/>
        </w:tabs>
        <w:ind w:left="7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>
    <w:nsid w:val="4D707A88"/>
    <w:multiLevelType w:val="multilevel"/>
    <w:tmpl w:val="25F0C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4DE051A6"/>
    <w:multiLevelType w:val="hybridMultilevel"/>
    <w:tmpl w:val="184EB254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7">
    <w:nsid w:val="4E1306B3"/>
    <w:multiLevelType w:val="hybridMultilevel"/>
    <w:tmpl w:val="635AD4FA"/>
    <w:lvl w:ilvl="0" w:tplc="0419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8">
    <w:nsid w:val="4ECB0638"/>
    <w:multiLevelType w:val="hybridMultilevel"/>
    <w:tmpl w:val="9A8C8A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>
    <w:nsid w:val="4FB776F0"/>
    <w:multiLevelType w:val="multilevel"/>
    <w:tmpl w:val="5CB4B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502E2EEA"/>
    <w:multiLevelType w:val="multilevel"/>
    <w:tmpl w:val="2A046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519B7CBA"/>
    <w:multiLevelType w:val="hybridMultilevel"/>
    <w:tmpl w:val="928C7E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>
    <w:nsid w:val="52A5415C"/>
    <w:multiLevelType w:val="multilevel"/>
    <w:tmpl w:val="30D6F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52BE7C8D"/>
    <w:multiLevelType w:val="hybridMultilevel"/>
    <w:tmpl w:val="C83C37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>
    <w:nsid w:val="52F96061"/>
    <w:multiLevelType w:val="hybridMultilevel"/>
    <w:tmpl w:val="8E3CF4AA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5">
    <w:nsid w:val="55487B36"/>
    <w:multiLevelType w:val="multilevel"/>
    <w:tmpl w:val="36526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56A83750"/>
    <w:multiLevelType w:val="hybridMultilevel"/>
    <w:tmpl w:val="54E65F38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97">
    <w:nsid w:val="56AB1E0B"/>
    <w:multiLevelType w:val="hybridMultilevel"/>
    <w:tmpl w:val="55BED50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8">
    <w:nsid w:val="582421E1"/>
    <w:multiLevelType w:val="hybridMultilevel"/>
    <w:tmpl w:val="DF9E5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594327B9"/>
    <w:multiLevelType w:val="hybridMultilevel"/>
    <w:tmpl w:val="2D7664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0">
    <w:nsid w:val="5A984762"/>
    <w:multiLevelType w:val="hybridMultilevel"/>
    <w:tmpl w:val="584264C4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01">
    <w:nsid w:val="5B534D62"/>
    <w:multiLevelType w:val="hybridMultilevel"/>
    <w:tmpl w:val="F84C24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5D7808D3"/>
    <w:multiLevelType w:val="multilevel"/>
    <w:tmpl w:val="7E865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>
    <w:nsid w:val="60113CCE"/>
    <w:multiLevelType w:val="multilevel"/>
    <w:tmpl w:val="ED1E5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>
    <w:nsid w:val="605C7D4D"/>
    <w:multiLevelType w:val="hybridMultilevel"/>
    <w:tmpl w:val="8B887C28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05">
    <w:nsid w:val="61251FE4"/>
    <w:multiLevelType w:val="multilevel"/>
    <w:tmpl w:val="6CFA1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>
    <w:nsid w:val="61542E1C"/>
    <w:multiLevelType w:val="hybridMultilevel"/>
    <w:tmpl w:val="68DC6020"/>
    <w:lvl w:ilvl="0" w:tplc="04190001">
      <w:start w:val="1"/>
      <w:numFmt w:val="bullet"/>
      <w:lvlText w:val=""/>
      <w:lvlJc w:val="left"/>
      <w:pPr>
        <w:ind w:left="10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107">
    <w:nsid w:val="61FF31E7"/>
    <w:multiLevelType w:val="multilevel"/>
    <w:tmpl w:val="75C8F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>
    <w:nsid w:val="624842C0"/>
    <w:multiLevelType w:val="multilevel"/>
    <w:tmpl w:val="FD2AC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>
    <w:nsid w:val="62675CD9"/>
    <w:multiLevelType w:val="hybridMultilevel"/>
    <w:tmpl w:val="5FE40672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10">
    <w:nsid w:val="627439CD"/>
    <w:multiLevelType w:val="hybridMultilevel"/>
    <w:tmpl w:val="CF0203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>
    <w:nsid w:val="63417958"/>
    <w:multiLevelType w:val="hybridMultilevel"/>
    <w:tmpl w:val="EEBE7F0E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2">
    <w:nsid w:val="63A3384D"/>
    <w:multiLevelType w:val="hybridMultilevel"/>
    <w:tmpl w:val="519AE7CE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3">
    <w:nsid w:val="6489351F"/>
    <w:multiLevelType w:val="multilevel"/>
    <w:tmpl w:val="6D26B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>
    <w:nsid w:val="652627C2"/>
    <w:multiLevelType w:val="multilevel"/>
    <w:tmpl w:val="D5941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>
    <w:nsid w:val="653746AD"/>
    <w:multiLevelType w:val="hybridMultilevel"/>
    <w:tmpl w:val="B75CF8B6"/>
    <w:lvl w:ilvl="0" w:tplc="42E23A1C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16">
    <w:nsid w:val="661B67E3"/>
    <w:multiLevelType w:val="hybridMultilevel"/>
    <w:tmpl w:val="8F1C9030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7">
    <w:nsid w:val="690E0B56"/>
    <w:multiLevelType w:val="hybridMultilevel"/>
    <w:tmpl w:val="056C47D8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18">
    <w:nsid w:val="69634BC5"/>
    <w:multiLevelType w:val="hybridMultilevel"/>
    <w:tmpl w:val="0764E902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19">
    <w:nsid w:val="6C3446E5"/>
    <w:multiLevelType w:val="multilevel"/>
    <w:tmpl w:val="E4F2A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>
    <w:nsid w:val="6D6F14F7"/>
    <w:multiLevelType w:val="hybridMultilevel"/>
    <w:tmpl w:val="1E8AF952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21">
    <w:nsid w:val="6EF3242A"/>
    <w:multiLevelType w:val="hybridMultilevel"/>
    <w:tmpl w:val="E6224DB0"/>
    <w:lvl w:ilvl="0" w:tplc="B56A33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2">
    <w:nsid w:val="70B50E51"/>
    <w:multiLevelType w:val="multilevel"/>
    <w:tmpl w:val="CAC80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>
    <w:nsid w:val="71A47B30"/>
    <w:multiLevelType w:val="hybridMultilevel"/>
    <w:tmpl w:val="81227E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>
    <w:nsid w:val="722B1D5D"/>
    <w:multiLevelType w:val="hybridMultilevel"/>
    <w:tmpl w:val="6A082578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25">
    <w:nsid w:val="72755629"/>
    <w:multiLevelType w:val="multilevel"/>
    <w:tmpl w:val="4CBA0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>
    <w:nsid w:val="75D40D54"/>
    <w:multiLevelType w:val="hybridMultilevel"/>
    <w:tmpl w:val="E6829CDE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27">
    <w:nsid w:val="76125628"/>
    <w:multiLevelType w:val="multilevel"/>
    <w:tmpl w:val="29527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>
    <w:nsid w:val="778F010C"/>
    <w:multiLevelType w:val="hybridMultilevel"/>
    <w:tmpl w:val="D286FC5E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29">
    <w:nsid w:val="77A07DFE"/>
    <w:multiLevelType w:val="multilevel"/>
    <w:tmpl w:val="B8A4D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>
    <w:nsid w:val="77E26304"/>
    <w:multiLevelType w:val="hybridMultilevel"/>
    <w:tmpl w:val="D4846D5A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1">
    <w:nsid w:val="77EB5230"/>
    <w:multiLevelType w:val="hybridMultilevel"/>
    <w:tmpl w:val="9C7E1EA0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2">
    <w:nsid w:val="79806E22"/>
    <w:multiLevelType w:val="hybridMultilevel"/>
    <w:tmpl w:val="64101DCC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33">
    <w:nsid w:val="7ABA0216"/>
    <w:multiLevelType w:val="hybridMultilevel"/>
    <w:tmpl w:val="9000BFCA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34">
    <w:nsid w:val="7CE82CEF"/>
    <w:multiLevelType w:val="hybridMultilevel"/>
    <w:tmpl w:val="14069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7D561D6D"/>
    <w:multiLevelType w:val="multilevel"/>
    <w:tmpl w:val="4E78B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>
    <w:nsid w:val="7F87220E"/>
    <w:multiLevelType w:val="hybridMultilevel"/>
    <w:tmpl w:val="4C667A8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4"/>
  </w:num>
  <w:num w:numId="3">
    <w:abstractNumId w:val="57"/>
  </w:num>
  <w:num w:numId="4">
    <w:abstractNumId w:val="54"/>
  </w:num>
  <w:num w:numId="5">
    <w:abstractNumId w:val="123"/>
  </w:num>
  <w:num w:numId="6">
    <w:abstractNumId w:val="93"/>
  </w:num>
  <w:num w:numId="7">
    <w:abstractNumId w:val="73"/>
  </w:num>
  <w:num w:numId="8">
    <w:abstractNumId w:val="124"/>
  </w:num>
  <w:num w:numId="9">
    <w:abstractNumId w:val="50"/>
  </w:num>
  <w:num w:numId="10">
    <w:abstractNumId w:val="83"/>
  </w:num>
  <w:num w:numId="11">
    <w:abstractNumId w:val="0"/>
  </w:num>
  <w:num w:numId="12">
    <w:abstractNumId w:val="36"/>
  </w:num>
  <w:num w:numId="13">
    <w:abstractNumId w:val="76"/>
  </w:num>
  <w:num w:numId="14">
    <w:abstractNumId w:val="11"/>
  </w:num>
  <w:num w:numId="15">
    <w:abstractNumId w:val="78"/>
  </w:num>
  <w:num w:numId="16">
    <w:abstractNumId w:val="69"/>
  </w:num>
  <w:num w:numId="17">
    <w:abstractNumId w:val="87"/>
  </w:num>
  <w:num w:numId="18">
    <w:abstractNumId w:val="71"/>
  </w:num>
  <w:num w:numId="19">
    <w:abstractNumId w:val="80"/>
  </w:num>
  <w:num w:numId="20">
    <w:abstractNumId w:val="5"/>
  </w:num>
  <w:num w:numId="21">
    <w:abstractNumId w:val="24"/>
  </w:num>
  <w:num w:numId="22">
    <w:abstractNumId w:val="72"/>
  </w:num>
  <w:num w:numId="23">
    <w:abstractNumId w:val="41"/>
  </w:num>
  <w:num w:numId="24">
    <w:abstractNumId w:val="14"/>
  </w:num>
  <w:num w:numId="25">
    <w:abstractNumId w:val="16"/>
  </w:num>
  <w:num w:numId="26">
    <w:abstractNumId w:val="68"/>
  </w:num>
  <w:num w:numId="27">
    <w:abstractNumId w:val="106"/>
  </w:num>
  <w:num w:numId="28">
    <w:abstractNumId w:val="40"/>
  </w:num>
  <w:num w:numId="29">
    <w:abstractNumId w:val="52"/>
  </w:num>
  <w:num w:numId="30">
    <w:abstractNumId w:val="6"/>
  </w:num>
  <w:num w:numId="31">
    <w:abstractNumId w:val="59"/>
  </w:num>
  <w:num w:numId="32">
    <w:abstractNumId w:val="117"/>
  </w:num>
  <w:num w:numId="33">
    <w:abstractNumId w:val="96"/>
  </w:num>
  <w:num w:numId="34">
    <w:abstractNumId w:val="53"/>
  </w:num>
  <w:num w:numId="35">
    <w:abstractNumId w:val="75"/>
  </w:num>
  <w:num w:numId="36">
    <w:abstractNumId w:val="37"/>
  </w:num>
  <w:num w:numId="37">
    <w:abstractNumId w:val="45"/>
  </w:num>
  <w:num w:numId="38">
    <w:abstractNumId w:val="130"/>
  </w:num>
  <w:num w:numId="39">
    <w:abstractNumId w:val="67"/>
  </w:num>
  <w:num w:numId="40">
    <w:abstractNumId w:val="77"/>
  </w:num>
  <w:num w:numId="41">
    <w:abstractNumId w:val="44"/>
  </w:num>
  <w:num w:numId="42">
    <w:abstractNumId w:val="38"/>
  </w:num>
  <w:num w:numId="43">
    <w:abstractNumId w:val="35"/>
  </w:num>
  <w:num w:numId="44">
    <w:abstractNumId w:val="128"/>
  </w:num>
  <w:num w:numId="45">
    <w:abstractNumId w:val="22"/>
  </w:num>
  <w:num w:numId="46">
    <w:abstractNumId w:val="10"/>
  </w:num>
  <w:num w:numId="47">
    <w:abstractNumId w:val="31"/>
  </w:num>
  <w:num w:numId="48">
    <w:abstractNumId w:val="8"/>
  </w:num>
  <w:num w:numId="49">
    <w:abstractNumId w:val="136"/>
  </w:num>
  <w:num w:numId="50">
    <w:abstractNumId w:val="33"/>
  </w:num>
  <w:num w:numId="51">
    <w:abstractNumId w:val="26"/>
  </w:num>
  <w:num w:numId="52">
    <w:abstractNumId w:val="29"/>
  </w:num>
  <w:num w:numId="53">
    <w:abstractNumId w:val="131"/>
  </w:num>
  <w:num w:numId="54">
    <w:abstractNumId w:val="46"/>
  </w:num>
  <w:num w:numId="55">
    <w:abstractNumId w:val="27"/>
  </w:num>
  <w:num w:numId="56">
    <w:abstractNumId w:val="82"/>
  </w:num>
  <w:num w:numId="57">
    <w:abstractNumId w:val="20"/>
  </w:num>
  <w:num w:numId="58">
    <w:abstractNumId w:val="48"/>
  </w:num>
  <w:num w:numId="59">
    <w:abstractNumId w:val="118"/>
  </w:num>
  <w:num w:numId="60">
    <w:abstractNumId w:val="62"/>
  </w:num>
  <w:num w:numId="61">
    <w:abstractNumId w:val="120"/>
  </w:num>
  <w:num w:numId="62">
    <w:abstractNumId w:val="65"/>
  </w:num>
  <w:num w:numId="63">
    <w:abstractNumId w:val="86"/>
  </w:num>
  <w:num w:numId="64">
    <w:abstractNumId w:val="109"/>
  </w:num>
  <w:num w:numId="65">
    <w:abstractNumId w:val="81"/>
  </w:num>
  <w:num w:numId="66">
    <w:abstractNumId w:val="70"/>
  </w:num>
  <w:num w:numId="67">
    <w:abstractNumId w:val="23"/>
  </w:num>
  <w:num w:numId="68">
    <w:abstractNumId w:val="97"/>
  </w:num>
  <w:num w:numId="69">
    <w:abstractNumId w:val="110"/>
  </w:num>
  <w:num w:numId="70">
    <w:abstractNumId w:val="84"/>
  </w:num>
  <w:num w:numId="71">
    <w:abstractNumId w:val="17"/>
  </w:num>
  <w:num w:numId="72">
    <w:abstractNumId w:val="134"/>
  </w:num>
  <w:num w:numId="73">
    <w:abstractNumId w:val="101"/>
  </w:num>
  <w:num w:numId="74">
    <w:abstractNumId w:val="61"/>
  </w:num>
  <w:num w:numId="75">
    <w:abstractNumId w:val="132"/>
  </w:num>
  <w:num w:numId="76">
    <w:abstractNumId w:val="79"/>
  </w:num>
  <w:num w:numId="77">
    <w:abstractNumId w:val="3"/>
  </w:num>
  <w:num w:numId="78">
    <w:abstractNumId w:val="42"/>
  </w:num>
  <w:num w:numId="79">
    <w:abstractNumId w:val="58"/>
  </w:num>
  <w:num w:numId="80">
    <w:abstractNumId w:val="32"/>
  </w:num>
  <w:num w:numId="81">
    <w:abstractNumId w:val="112"/>
  </w:num>
  <w:num w:numId="82">
    <w:abstractNumId w:val="111"/>
  </w:num>
  <w:num w:numId="83">
    <w:abstractNumId w:val="100"/>
  </w:num>
  <w:num w:numId="84">
    <w:abstractNumId w:val="88"/>
  </w:num>
  <w:num w:numId="85">
    <w:abstractNumId w:val="56"/>
  </w:num>
  <w:num w:numId="86">
    <w:abstractNumId w:val="94"/>
  </w:num>
  <w:num w:numId="87">
    <w:abstractNumId w:val="116"/>
  </w:num>
  <w:num w:numId="88">
    <w:abstractNumId w:val="133"/>
  </w:num>
  <w:num w:numId="89">
    <w:abstractNumId w:val="55"/>
  </w:num>
  <w:num w:numId="90">
    <w:abstractNumId w:val="60"/>
  </w:num>
  <w:num w:numId="91">
    <w:abstractNumId w:val="126"/>
  </w:num>
  <w:num w:numId="92">
    <w:abstractNumId w:val="51"/>
  </w:num>
  <w:num w:numId="93">
    <w:abstractNumId w:val="47"/>
  </w:num>
  <w:num w:numId="94">
    <w:abstractNumId w:val="30"/>
  </w:num>
  <w:num w:numId="95">
    <w:abstractNumId w:val="104"/>
  </w:num>
  <w:num w:numId="96">
    <w:abstractNumId w:val="4"/>
  </w:num>
  <w:num w:numId="97">
    <w:abstractNumId w:val="98"/>
  </w:num>
  <w:num w:numId="98">
    <w:abstractNumId w:val="13"/>
  </w:num>
  <w:num w:numId="99">
    <w:abstractNumId w:val="2"/>
  </w:num>
  <w:num w:numId="100">
    <w:abstractNumId w:val="108"/>
  </w:num>
  <w:num w:numId="101">
    <w:abstractNumId w:val="90"/>
  </w:num>
  <w:num w:numId="102">
    <w:abstractNumId w:val="9"/>
  </w:num>
  <w:num w:numId="103">
    <w:abstractNumId w:val="119"/>
  </w:num>
  <w:num w:numId="104">
    <w:abstractNumId w:val="107"/>
  </w:num>
  <w:num w:numId="105">
    <w:abstractNumId w:val="95"/>
  </w:num>
  <w:num w:numId="106">
    <w:abstractNumId w:val="85"/>
  </w:num>
  <w:num w:numId="107">
    <w:abstractNumId w:val="49"/>
  </w:num>
  <w:num w:numId="108">
    <w:abstractNumId w:val="129"/>
  </w:num>
  <w:num w:numId="109">
    <w:abstractNumId w:val="125"/>
  </w:num>
  <w:num w:numId="110">
    <w:abstractNumId w:val="21"/>
  </w:num>
  <w:num w:numId="111">
    <w:abstractNumId w:val="64"/>
  </w:num>
  <w:num w:numId="112">
    <w:abstractNumId w:val="12"/>
  </w:num>
  <w:num w:numId="113">
    <w:abstractNumId w:val="7"/>
  </w:num>
  <w:num w:numId="114">
    <w:abstractNumId w:val="105"/>
  </w:num>
  <w:num w:numId="115">
    <w:abstractNumId w:val="102"/>
  </w:num>
  <w:num w:numId="116">
    <w:abstractNumId w:val="25"/>
  </w:num>
  <w:num w:numId="117">
    <w:abstractNumId w:val="103"/>
  </w:num>
  <w:num w:numId="118">
    <w:abstractNumId w:val="92"/>
  </w:num>
  <w:num w:numId="119">
    <w:abstractNumId w:val="18"/>
  </w:num>
  <w:num w:numId="120">
    <w:abstractNumId w:val="113"/>
  </w:num>
  <w:num w:numId="121">
    <w:abstractNumId w:val="114"/>
  </w:num>
  <w:num w:numId="122">
    <w:abstractNumId w:val="135"/>
  </w:num>
  <w:num w:numId="123">
    <w:abstractNumId w:val="89"/>
  </w:num>
  <w:num w:numId="124">
    <w:abstractNumId w:val="122"/>
  </w:num>
  <w:num w:numId="125">
    <w:abstractNumId w:val="127"/>
  </w:num>
  <w:num w:numId="126">
    <w:abstractNumId w:val="28"/>
  </w:num>
  <w:num w:numId="127">
    <w:abstractNumId w:val="43"/>
  </w:num>
  <w:num w:numId="128">
    <w:abstractNumId w:val="66"/>
  </w:num>
  <w:num w:numId="129">
    <w:abstractNumId w:val="91"/>
  </w:num>
  <w:num w:numId="130">
    <w:abstractNumId w:val="121"/>
  </w:num>
  <w:num w:numId="131">
    <w:abstractNumId w:val="1"/>
  </w:num>
  <w:num w:numId="132">
    <w:abstractNumId w:val="39"/>
  </w:num>
  <w:num w:numId="133">
    <w:abstractNumId w:val="99"/>
  </w:num>
  <w:num w:numId="134">
    <w:abstractNumId w:val="11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63"/>
  </w:num>
  <w:num w:numId="136">
    <w:abstractNumId w:val="34"/>
  </w:num>
  <w:num w:numId="137">
    <w:abstractNumId w:val="15"/>
  </w:num>
  <w:numIdMacAtCleanup w:val="1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applyBreakingRules/>
  </w:compat>
  <w:rsids>
    <w:rsidRoot w:val="00B601C9"/>
    <w:rsid w:val="00002439"/>
    <w:rsid w:val="00063404"/>
    <w:rsid w:val="00091CFF"/>
    <w:rsid w:val="000C585A"/>
    <w:rsid w:val="000F091E"/>
    <w:rsid w:val="000F460D"/>
    <w:rsid w:val="000F5FF6"/>
    <w:rsid w:val="001100D1"/>
    <w:rsid w:val="001102B6"/>
    <w:rsid w:val="001371EF"/>
    <w:rsid w:val="00145FF6"/>
    <w:rsid w:val="00173948"/>
    <w:rsid w:val="00177432"/>
    <w:rsid w:val="00184358"/>
    <w:rsid w:val="001951A8"/>
    <w:rsid w:val="001A2DED"/>
    <w:rsid w:val="001B218D"/>
    <w:rsid w:val="001C72D7"/>
    <w:rsid w:val="00247320"/>
    <w:rsid w:val="002D5309"/>
    <w:rsid w:val="002E216C"/>
    <w:rsid w:val="003C367E"/>
    <w:rsid w:val="003D0F6F"/>
    <w:rsid w:val="00433D3B"/>
    <w:rsid w:val="004809BB"/>
    <w:rsid w:val="00493E97"/>
    <w:rsid w:val="004B189B"/>
    <w:rsid w:val="0055002F"/>
    <w:rsid w:val="00560933"/>
    <w:rsid w:val="005C6225"/>
    <w:rsid w:val="00602961"/>
    <w:rsid w:val="00605529"/>
    <w:rsid w:val="00626712"/>
    <w:rsid w:val="0064490E"/>
    <w:rsid w:val="00752E75"/>
    <w:rsid w:val="00757394"/>
    <w:rsid w:val="00761DB2"/>
    <w:rsid w:val="00774223"/>
    <w:rsid w:val="00792ED4"/>
    <w:rsid w:val="007C4906"/>
    <w:rsid w:val="007C7CD4"/>
    <w:rsid w:val="007D739B"/>
    <w:rsid w:val="007E3514"/>
    <w:rsid w:val="007E4501"/>
    <w:rsid w:val="008448A9"/>
    <w:rsid w:val="008454D1"/>
    <w:rsid w:val="008919C6"/>
    <w:rsid w:val="00895DB6"/>
    <w:rsid w:val="008A0B48"/>
    <w:rsid w:val="008F3643"/>
    <w:rsid w:val="008F3B36"/>
    <w:rsid w:val="00904CB3"/>
    <w:rsid w:val="00913166"/>
    <w:rsid w:val="009D28D3"/>
    <w:rsid w:val="00A06934"/>
    <w:rsid w:val="00A25CF0"/>
    <w:rsid w:val="00A57E93"/>
    <w:rsid w:val="00A93B2F"/>
    <w:rsid w:val="00AC4346"/>
    <w:rsid w:val="00AC46BB"/>
    <w:rsid w:val="00B14B33"/>
    <w:rsid w:val="00B276D1"/>
    <w:rsid w:val="00B328EC"/>
    <w:rsid w:val="00B44DDC"/>
    <w:rsid w:val="00B45DE2"/>
    <w:rsid w:val="00B460CD"/>
    <w:rsid w:val="00B52385"/>
    <w:rsid w:val="00B601C9"/>
    <w:rsid w:val="00B6208D"/>
    <w:rsid w:val="00BF49D2"/>
    <w:rsid w:val="00C27ADF"/>
    <w:rsid w:val="00C4311B"/>
    <w:rsid w:val="00C84F08"/>
    <w:rsid w:val="00C960A4"/>
    <w:rsid w:val="00CA2BF8"/>
    <w:rsid w:val="00CD1683"/>
    <w:rsid w:val="00D11168"/>
    <w:rsid w:val="00D13DF9"/>
    <w:rsid w:val="00D2117D"/>
    <w:rsid w:val="00D3747C"/>
    <w:rsid w:val="00D66BD6"/>
    <w:rsid w:val="00D80222"/>
    <w:rsid w:val="00D837F7"/>
    <w:rsid w:val="00D9252A"/>
    <w:rsid w:val="00DB08DE"/>
    <w:rsid w:val="00DD1FA4"/>
    <w:rsid w:val="00E10D22"/>
    <w:rsid w:val="00E95400"/>
    <w:rsid w:val="00EB0592"/>
    <w:rsid w:val="00EB2BCA"/>
    <w:rsid w:val="00F43E30"/>
    <w:rsid w:val="00FE6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DF9"/>
  </w:style>
  <w:style w:type="paragraph" w:styleId="1">
    <w:name w:val="heading 1"/>
    <w:basedOn w:val="a"/>
    <w:next w:val="a"/>
    <w:link w:val="10"/>
    <w:uiPriority w:val="99"/>
    <w:qFormat/>
    <w:rsid w:val="004B18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4B189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5609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4B189B"/>
    <w:pPr>
      <w:keepNext/>
      <w:keepLines/>
      <w:spacing w:before="200" w:after="0" w:line="276" w:lineRule="auto"/>
      <w:outlineLvl w:val="3"/>
    </w:pPr>
    <w:rPr>
      <w:rFonts w:ascii="Arial" w:eastAsia="Times New Roman" w:hAnsi="Arial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609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60933"/>
  </w:style>
  <w:style w:type="paragraph" w:customStyle="1" w:styleId="rvps2">
    <w:name w:val="rvps2"/>
    <w:basedOn w:val="a"/>
    <w:uiPriority w:val="99"/>
    <w:rsid w:val="00560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560933"/>
    <w:pPr>
      <w:spacing w:after="200" w:line="276" w:lineRule="auto"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XBody">
    <w:name w:val="XBody"/>
    <w:link w:val="XBody0"/>
    <w:rsid w:val="00560933"/>
    <w:pPr>
      <w:spacing w:after="0" w:line="280" w:lineRule="exact"/>
      <w:ind w:firstLine="284"/>
      <w:jc w:val="both"/>
    </w:pPr>
    <w:rPr>
      <w:rFonts w:ascii="Arial" w:eastAsia="Times New Roman" w:hAnsi="Arial" w:cs="Arial"/>
      <w:sz w:val="24"/>
      <w:szCs w:val="20"/>
      <w:lang w:eastAsia="ru-RU"/>
    </w:rPr>
  </w:style>
  <w:style w:type="paragraph" w:styleId="a4">
    <w:name w:val="Normal (Web)"/>
    <w:basedOn w:val="a"/>
    <w:uiPriority w:val="99"/>
    <w:rsid w:val="00560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5609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560933"/>
    <w:rPr>
      <w:rFonts w:cs="Times New Roman"/>
      <w:color w:val="0000FF"/>
      <w:u w:val="single"/>
    </w:rPr>
  </w:style>
  <w:style w:type="numbering" w:customStyle="1" w:styleId="21">
    <w:name w:val="Нет списка2"/>
    <w:next w:val="a2"/>
    <w:uiPriority w:val="99"/>
    <w:semiHidden/>
    <w:unhideWhenUsed/>
    <w:rsid w:val="00560933"/>
  </w:style>
  <w:style w:type="character" w:customStyle="1" w:styleId="w">
    <w:name w:val="w"/>
    <w:uiPriority w:val="99"/>
    <w:rsid w:val="00560933"/>
  </w:style>
  <w:style w:type="character" w:customStyle="1" w:styleId="apple-converted-space">
    <w:name w:val="apple-converted-space"/>
    <w:uiPriority w:val="99"/>
    <w:rsid w:val="00560933"/>
  </w:style>
  <w:style w:type="table" w:customStyle="1" w:styleId="12">
    <w:name w:val="Сетка таблицы1"/>
    <w:basedOn w:val="a1"/>
    <w:next w:val="a5"/>
    <w:uiPriority w:val="99"/>
    <w:rsid w:val="0056093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uiPriority w:val="99"/>
    <w:semiHidden/>
    <w:rsid w:val="00560933"/>
    <w:rPr>
      <w:rFonts w:cs="Times New Roman"/>
      <w:sz w:val="16"/>
    </w:rPr>
  </w:style>
  <w:style w:type="paragraph" w:styleId="a8">
    <w:name w:val="annotation text"/>
    <w:basedOn w:val="a"/>
    <w:link w:val="a9"/>
    <w:uiPriority w:val="99"/>
    <w:semiHidden/>
    <w:rsid w:val="0056093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6093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rsid w:val="0056093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6093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rsid w:val="00560933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560933"/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B189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4B189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4B189B"/>
    <w:rPr>
      <w:rFonts w:ascii="Arial" w:eastAsia="Times New Roman" w:hAnsi="Arial" w:cs="Times New Roman"/>
      <w:b/>
      <w:bCs/>
      <w:i/>
      <w:iCs/>
      <w:color w:val="4F81BD"/>
    </w:rPr>
  </w:style>
  <w:style w:type="numbering" w:customStyle="1" w:styleId="31">
    <w:name w:val="Нет списка3"/>
    <w:next w:val="a2"/>
    <w:uiPriority w:val="99"/>
    <w:semiHidden/>
    <w:unhideWhenUsed/>
    <w:rsid w:val="004B189B"/>
  </w:style>
  <w:style w:type="paragraph" w:customStyle="1" w:styleId="13">
    <w:name w:val="Абзац списка1"/>
    <w:basedOn w:val="a"/>
    <w:uiPriority w:val="99"/>
    <w:rsid w:val="004B189B"/>
    <w:pPr>
      <w:suppressAutoHyphens/>
      <w:spacing w:after="200" w:line="276" w:lineRule="auto"/>
      <w:ind w:left="720"/>
      <w:jc w:val="both"/>
    </w:pPr>
    <w:rPr>
      <w:rFonts w:ascii="Times New Roman" w:eastAsia="Times New Roman" w:hAnsi="Times New Roman" w:cs="Mangal"/>
      <w:kern w:val="2"/>
      <w:sz w:val="28"/>
      <w:lang w:eastAsia="hi-IN" w:bidi="hi-IN"/>
    </w:rPr>
  </w:style>
  <w:style w:type="paragraph" w:styleId="ae">
    <w:name w:val="Title"/>
    <w:basedOn w:val="a"/>
    <w:link w:val="af"/>
    <w:uiPriority w:val="99"/>
    <w:qFormat/>
    <w:rsid w:val="004B189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4B18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Indent 2"/>
    <w:basedOn w:val="a"/>
    <w:link w:val="23"/>
    <w:uiPriority w:val="99"/>
    <w:semiHidden/>
    <w:rsid w:val="004B189B"/>
    <w:pPr>
      <w:spacing w:after="0" w:line="360" w:lineRule="auto"/>
      <w:ind w:firstLine="851"/>
    </w:pPr>
    <w:rPr>
      <w:rFonts w:ascii="Times New Roman" w:eastAsia="Times New Roman" w:hAnsi="Times New Roman" w:cs="Times New Roman"/>
      <w:sz w:val="28"/>
      <w:szCs w:val="24"/>
      <w:lang w:val="uk-UA" w:eastAsia="uk-UA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4B189B"/>
    <w:rPr>
      <w:rFonts w:ascii="Times New Roman" w:eastAsia="Times New Roman" w:hAnsi="Times New Roman" w:cs="Times New Roman"/>
      <w:sz w:val="28"/>
      <w:szCs w:val="24"/>
      <w:lang w:val="uk-UA" w:eastAsia="uk-UA"/>
    </w:rPr>
  </w:style>
  <w:style w:type="character" w:styleId="af0">
    <w:name w:val="FollowedHyperlink"/>
    <w:basedOn w:val="a0"/>
    <w:uiPriority w:val="99"/>
    <w:semiHidden/>
    <w:rsid w:val="004B189B"/>
    <w:rPr>
      <w:rFonts w:cs="Times New Roman"/>
      <w:color w:val="800080"/>
      <w:u w:val="single"/>
    </w:rPr>
  </w:style>
  <w:style w:type="character" w:styleId="af1">
    <w:name w:val="Placeholder Text"/>
    <w:basedOn w:val="a0"/>
    <w:uiPriority w:val="99"/>
    <w:semiHidden/>
    <w:rsid w:val="004B189B"/>
    <w:rPr>
      <w:rFonts w:cs="Times New Roman"/>
      <w:color w:val="808080"/>
    </w:rPr>
  </w:style>
  <w:style w:type="character" w:styleId="af2">
    <w:name w:val="Emphasis"/>
    <w:basedOn w:val="a0"/>
    <w:uiPriority w:val="99"/>
    <w:qFormat/>
    <w:rsid w:val="004B189B"/>
    <w:rPr>
      <w:rFonts w:cs="Times New Roman"/>
      <w:i/>
      <w:iCs/>
    </w:rPr>
  </w:style>
  <w:style w:type="character" w:customStyle="1" w:styleId="af3">
    <w:name w:val="название"/>
    <w:basedOn w:val="a0"/>
    <w:uiPriority w:val="99"/>
    <w:rsid w:val="004B189B"/>
    <w:rPr>
      <w:rFonts w:cs="Times New Roman"/>
    </w:rPr>
  </w:style>
  <w:style w:type="character" w:customStyle="1" w:styleId="af4">
    <w:name w:val="назначение"/>
    <w:basedOn w:val="a0"/>
    <w:uiPriority w:val="99"/>
    <w:rsid w:val="004B189B"/>
    <w:rPr>
      <w:rFonts w:cs="Times New Roman"/>
    </w:rPr>
  </w:style>
  <w:style w:type="paragraph" w:customStyle="1" w:styleId="author">
    <w:name w:val="author"/>
    <w:basedOn w:val="a"/>
    <w:uiPriority w:val="99"/>
    <w:rsid w:val="004B1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Strong"/>
    <w:basedOn w:val="a0"/>
    <w:uiPriority w:val="99"/>
    <w:qFormat/>
    <w:rsid w:val="004B189B"/>
    <w:rPr>
      <w:rFonts w:cs="Times New Roman"/>
      <w:b/>
      <w:bCs/>
    </w:rPr>
  </w:style>
  <w:style w:type="character" w:customStyle="1" w:styleId="XBody0">
    <w:name w:val="XBody Знак"/>
    <w:link w:val="XBody"/>
    <w:locked/>
    <w:rsid w:val="00B44DDC"/>
    <w:rPr>
      <w:rFonts w:ascii="Arial" w:eastAsia="Times New Roman" w:hAnsi="Arial" w:cs="Arial"/>
      <w:sz w:val="24"/>
      <w:szCs w:val="20"/>
      <w:lang w:eastAsia="ru-RU"/>
    </w:rPr>
  </w:style>
  <w:style w:type="paragraph" w:customStyle="1" w:styleId="XHeadB">
    <w:name w:val="XHeadB"/>
    <w:basedOn w:val="a"/>
    <w:rsid w:val="00B44DDC"/>
    <w:pPr>
      <w:spacing w:after="0" w:line="264" w:lineRule="auto"/>
      <w:jc w:val="center"/>
    </w:pPr>
    <w:rPr>
      <w:rFonts w:ascii="Arial" w:eastAsia="Times New Roman" w:hAnsi="Arial" w:cs="Arial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8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itorika.hol.es/posobie/start.html" TargetMode="External"/><Relationship Id="rId18" Type="http://schemas.openxmlformats.org/officeDocument/2006/relationships/hyperlink" Target="https://cdn.eksmo.ru/v2/ITD000000000607662/read/full?bl=1" TargetMode="External"/><Relationship Id="rId26" Type="http://schemas.openxmlformats.org/officeDocument/2006/relationships/hyperlink" Target="http://dic.academic.ru/contents.nsf/proverbs/" TargetMode="External"/><Relationship Id="rId39" Type="http://schemas.openxmlformats.org/officeDocument/2006/relationships/hyperlink" Target="http://orthographic.academic.ru/" TargetMode="External"/><Relationship Id="rId21" Type="http://schemas.openxmlformats.org/officeDocument/2006/relationships/hyperlink" Target="http://nashol.com/2016071290027/kultura-obscheniya-i-rechevoi-etiket-formanovskaya-n-i-2005.html" TargetMode="External"/><Relationship Id="rId34" Type="http://schemas.openxmlformats.org/officeDocument/2006/relationships/hyperlink" Target="http://text_analysis.academic.ru/" TargetMode="External"/><Relationship Id="rId42" Type="http://schemas.openxmlformats.org/officeDocument/2006/relationships/hyperlink" Target="http://dic.academic.ru/contents.nsf/rus_orthography/" TargetMode="External"/><Relationship Id="rId47" Type="http://schemas.openxmlformats.org/officeDocument/2006/relationships/hyperlink" Target="http://lopatin.academic.ru/" TargetMode="External"/><Relationship Id="rId50" Type="http://schemas.openxmlformats.org/officeDocument/2006/relationships/hyperlink" Target="http://www.jiport.com/?sname=ruukr" TargetMode="External"/><Relationship Id="rId55" Type="http://schemas.openxmlformats.org/officeDocument/2006/relationships/hyperlink" Target="http://dic.academic.ru/contents.nsf/dahl_proverbs/" TargetMode="External"/><Relationship Id="rId63" Type="http://schemas.openxmlformats.org/officeDocument/2006/relationships/hyperlink" Target="http://dic.academic.ru/contents.nsf/dic_fwords/" TargetMode="External"/><Relationship Id="rId68" Type="http://schemas.openxmlformats.org/officeDocument/2006/relationships/hyperlink" Target="http://pravopisanie_i_stilistika.academic.ru/" TargetMode="External"/><Relationship Id="rId76" Type="http://schemas.openxmlformats.org/officeDocument/2006/relationships/hyperlink" Target="http://dic.academic.ru/contents.nsf/lingvistic/" TargetMode="External"/><Relationship Id="rId84" Type="http://schemas.openxmlformats.org/officeDocument/2006/relationships/hyperlink" Target="http://dic.academic.ru/contents.nsf/ogegova/" TargetMode="External"/><Relationship Id="rId89" Type="http://schemas.openxmlformats.org/officeDocument/2006/relationships/hyperlink" Target="http://phraseology.academic.ru/" TargetMode="External"/><Relationship Id="rId7" Type="http://schemas.openxmlformats.org/officeDocument/2006/relationships/hyperlink" Target="https://www.google.com.ua/url?sa=t&amp;rct=j&amp;q=&amp;esrc=s&amp;source=web&amp;cd=4&amp;ved=0ahUKEwiW4of4udvTAhWDAJoKHcDICBkQFggyMAM&amp;url=https%3A%2F%2Fwww.youtube.com%2Fchannel%2FUCFZqmES1nQ8tXI8k9p53eJA&amp;usg=AFQjCNEyHYGdHWQKmHyExn8ONrZIUeJZGg&amp;sig2=JqgVeN77L_me5FnNZsZ9Pw" TargetMode="External"/><Relationship Id="rId71" Type="http://schemas.openxmlformats.org/officeDocument/2006/relationships/hyperlink" Target="http://dic.academic.ru/contents.nsf/dic_antonyms/" TargetMode="External"/><Relationship Id="rId92" Type="http://schemas.openxmlformats.org/officeDocument/2006/relationships/hyperlink" Target="http://etymological.academic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hi-edu.ru/e-books/xbook028/01/" TargetMode="External"/><Relationship Id="rId29" Type="http://schemas.openxmlformats.org/officeDocument/2006/relationships/hyperlink" Target="http://livespeak.academic.ru/" TargetMode="External"/><Relationship Id="rId11" Type="http://schemas.openxmlformats.org/officeDocument/2006/relationships/hyperlink" Target="http://mon.gov.ua/%D0%9D%D0%BE%D0%B2%D0%B8%D0%BD%D0%B8%202016/12/05/konczepcziya.pdf" TargetMode="External"/><Relationship Id="rId24" Type="http://schemas.openxmlformats.org/officeDocument/2006/relationships/hyperlink" Target="http://szlavintezet.elte.hu/russian/segedanyag/tanari_ma_anyagok/azimov_slovar.pdf" TargetMode="External"/><Relationship Id="rId32" Type="http://schemas.openxmlformats.org/officeDocument/2006/relationships/hyperlink" Target="http://tapemark.narod.ru/les/" TargetMode="External"/><Relationship Id="rId37" Type="http://schemas.openxmlformats.org/officeDocument/2006/relationships/hyperlink" Target="http://morphemic_word_building.academic.ru/" TargetMode="External"/><Relationship Id="rId40" Type="http://schemas.openxmlformats.org/officeDocument/2006/relationships/hyperlink" Target="http://orthographic.academic.ru/" TargetMode="External"/><Relationship Id="rId45" Type="http://schemas.openxmlformats.org/officeDocument/2006/relationships/hyperlink" Target="http://rhetoric.academic.ru/" TargetMode="External"/><Relationship Id="rId53" Type="http://schemas.openxmlformats.org/officeDocument/2006/relationships/hyperlink" Target="http://pravopisanie.academic.ru/" TargetMode="External"/><Relationship Id="rId58" Type="http://schemas.openxmlformats.org/officeDocument/2006/relationships/hyperlink" Target="http://syntax.academic.ru/" TargetMode="External"/><Relationship Id="rId66" Type="http://schemas.openxmlformats.org/officeDocument/2006/relationships/hyperlink" Target="http://punktuaciya.academic.ru/" TargetMode="External"/><Relationship Id="rId74" Type="http://schemas.openxmlformats.org/officeDocument/2006/relationships/hyperlink" Target="http://dic.academic.ru/contents.nsf/dic_synonims/" TargetMode="External"/><Relationship Id="rId79" Type="http://schemas.openxmlformats.org/officeDocument/2006/relationships/hyperlink" Target="http://russian_stress.academic.ru/" TargetMode="External"/><Relationship Id="rId87" Type="http://schemas.openxmlformats.org/officeDocument/2006/relationships/hyperlink" Target="http://phraseologiya.academic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orthography.academic.ru/" TargetMode="External"/><Relationship Id="rId82" Type="http://schemas.openxmlformats.org/officeDocument/2006/relationships/hyperlink" Target="http://dic.academic.ru/contents.nsf/enc2p/" TargetMode="External"/><Relationship Id="rId90" Type="http://schemas.openxmlformats.org/officeDocument/2006/relationships/hyperlink" Target="http://phrase_dictionary.academic.ru/" TargetMode="External"/><Relationship Id="rId95" Type="http://schemas.openxmlformats.org/officeDocument/2006/relationships/theme" Target="theme/theme1.xml"/><Relationship Id="rId19" Type="http://schemas.openxmlformats.org/officeDocument/2006/relationships/hyperlink" Target="https://cdn.eksmo.ru/v2/ITD000000000832817/read/full?bl=1" TargetMode="External"/><Relationship Id="rId14" Type="http://schemas.openxmlformats.org/officeDocument/2006/relationships/hyperlink" Target="http://hi-edu.ru/e-books/xbook107/01/index.html" TargetMode="External"/><Relationship Id="rId22" Type="http://schemas.openxmlformats.org/officeDocument/2006/relationships/hyperlink" Target="http://www.rulit.me/books/zhivoe-slovo-read-398800-1.html" TargetMode="External"/><Relationship Id="rId27" Type="http://schemas.openxmlformats.org/officeDocument/2006/relationships/hyperlink" Target="http://dic.academic.ru/contents.nsf/proverbs/" TargetMode="External"/><Relationship Id="rId30" Type="http://schemas.openxmlformats.org/officeDocument/2006/relationships/hyperlink" Target="http://dic.academic.ru/contents.nsf/wordhistory/" TargetMode="External"/><Relationship Id="rId35" Type="http://schemas.openxmlformats.org/officeDocument/2006/relationships/hyperlink" Target="http://morphemic.academic.ru/" TargetMode="External"/><Relationship Id="rId43" Type="http://schemas.openxmlformats.org/officeDocument/2006/relationships/hyperlink" Target="http://dazor.narod.ru/russkie/slovari/orfoepicheskij-avanesov-1988/orfoepicheskij-avanesov-1988_0021.htm" TargetMode="External"/><Relationship Id="rId48" Type="http://schemas.openxmlformats.org/officeDocument/2006/relationships/hyperlink" Target="http://dic.academic.ru/contents.nsf/dic_udarenie/" TargetMode="External"/><Relationship Id="rId56" Type="http://schemas.openxmlformats.org/officeDocument/2006/relationships/hyperlink" Target="http://dic.academic.ru/contents.nsf/aphorism/" TargetMode="External"/><Relationship Id="rId64" Type="http://schemas.openxmlformats.org/officeDocument/2006/relationships/hyperlink" Target="http://dic.academic.ru/contents.nsf/dic_wingwords/" TargetMode="External"/><Relationship Id="rId69" Type="http://schemas.openxmlformats.org/officeDocument/2006/relationships/hyperlink" Target="http://pravopisanie_i_stilistika.academic.ru/" TargetMode="External"/><Relationship Id="rId77" Type="http://schemas.openxmlformats.org/officeDocument/2006/relationships/hyperlink" Target="http://dic.academic.ru/contents.nsf/lingvistic/" TargetMode="External"/><Relationship Id="rId8" Type="http://schemas.openxmlformats.org/officeDocument/2006/relationships/hyperlink" Target="http://mon.gov.ua/content/%D0%9E%D1%81%D0%B2%D1%96%D1%82%D0%B0/%20post-derzh-stan-(1).pdf" TargetMode="External"/><Relationship Id="rId51" Type="http://schemas.openxmlformats.org/officeDocument/2006/relationships/hyperlink" Target="http://ksana-k.ru/?p=1941" TargetMode="External"/><Relationship Id="rId72" Type="http://schemas.openxmlformats.org/officeDocument/2006/relationships/hyperlink" Target="http://igra1.com/slovar.php" TargetMode="External"/><Relationship Id="rId80" Type="http://schemas.openxmlformats.org/officeDocument/2006/relationships/hyperlink" Target="http://stylistics.academic.ru/" TargetMode="External"/><Relationship Id="rId85" Type="http://schemas.openxmlformats.org/officeDocument/2006/relationships/hyperlink" Target="http://dic.academic.ru/contents.nsf/ogegova/" TargetMode="External"/><Relationship Id="rId93" Type="http://schemas.openxmlformats.org/officeDocument/2006/relationships/hyperlink" Target="http://etymological.academic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docs.google.com/document/d/1nc-UC-na9UZeFfA1sThyCJir-hbK52kVwLHQx-DJSg8/edit" TargetMode="External"/><Relationship Id="rId17" Type="http://schemas.openxmlformats.org/officeDocument/2006/relationships/hyperlink" Target="http://www.gumer.info/bibliotek_Buks/Linguist/m_komm/01.php" TargetMode="External"/><Relationship Id="rId25" Type="http://schemas.openxmlformats.org/officeDocument/2006/relationships/hyperlink" Target="http://ped_recheved.academic.ru/" TargetMode="External"/><Relationship Id="rId33" Type="http://schemas.openxmlformats.org/officeDocument/2006/relationships/hyperlink" Target="http://text_analysis.academic.ru/" TargetMode="External"/><Relationship Id="rId38" Type="http://schemas.openxmlformats.org/officeDocument/2006/relationships/hyperlink" Target="http://morphemic_word_building.academic.ru/" TargetMode="External"/><Relationship Id="rId46" Type="http://schemas.openxmlformats.org/officeDocument/2006/relationships/hyperlink" Target="http://lopatin.academic.ru/" TargetMode="External"/><Relationship Id="rId59" Type="http://schemas.openxmlformats.org/officeDocument/2006/relationships/hyperlink" Target="http://syntax.academic.ru/" TargetMode="External"/><Relationship Id="rId67" Type="http://schemas.openxmlformats.org/officeDocument/2006/relationships/hyperlink" Target="http://punktuaciya.academic.ru/" TargetMode="External"/><Relationship Id="rId20" Type="http://schemas.openxmlformats.org/officeDocument/2006/relationships/hyperlink" Target="https://cdn.eksmo.ru/v2/ITD000000000592198/read/full?bl=1" TargetMode="External"/><Relationship Id="rId41" Type="http://schemas.openxmlformats.org/officeDocument/2006/relationships/hyperlink" Target="http://dic.academic.ru/contents.nsf/rus_orthography/" TargetMode="External"/><Relationship Id="rId54" Type="http://schemas.openxmlformats.org/officeDocument/2006/relationships/hyperlink" Target="http://dic.academic.ru/contents.nsf/dahl_proverbs/" TargetMode="External"/><Relationship Id="rId62" Type="http://schemas.openxmlformats.org/officeDocument/2006/relationships/hyperlink" Target="http://dic.academic.ru/contents.nsf/dic_fwords/" TargetMode="External"/><Relationship Id="rId70" Type="http://schemas.openxmlformats.org/officeDocument/2006/relationships/hyperlink" Target="http://dic.academic.ru/contents.nsf/dic_antonyms/" TargetMode="External"/><Relationship Id="rId75" Type="http://schemas.openxmlformats.org/officeDocument/2006/relationships/hyperlink" Target="http://dic.academic.ru/contents.nsf/dic_synonims/" TargetMode="External"/><Relationship Id="rId83" Type="http://schemas.openxmlformats.org/officeDocument/2006/relationships/hyperlink" Target="http://orthography.academic.ru/" TargetMode="External"/><Relationship Id="rId88" Type="http://schemas.openxmlformats.org/officeDocument/2006/relationships/hyperlink" Target="http://phraseology.academic.ru/" TargetMode="External"/><Relationship Id="rId91" Type="http://schemas.openxmlformats.org/officeDocument/2006/relationships/hyperlink" Target="http://phrase_dictionary.academic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2%D0%BE%D0%B7%D0%BE%D0%B1%D0%BD%D0%BE%D0%B2%D0%BB%D1%8F%D0%B5%D0%BC%D1%8B%D0%B5_%D1%80%D0%B5%D1%81%D1%83%D1%80%D1%81%D1%8B" TargetMode="External"/><Relationship Id="rId15" Type="http://schemas.openxmlformats.org/officeDocument/2006/relationships/hyperlink" Target="http://95.154.104.206/Library/&#1059;&#1095;&#1077;&#1073;&#1085;&#1080;&#1082;&#1080;/&#1054;&#1073;&#1097;&#1077;&#1087;&#1088;&#1086;&#1092;&#1077;&#1089;&#1089;&#1080;&#1086;&#1085;&#1072;&#1083;&#1100;&#1085;&#1099;&#1077;/&#1056;&#1059;&#1057;&#1057;&#1050;&#1048;&#1049;%20&#1071;&#1047;&#1067;&#1050;%20&#1048;%20&#1050;&#1059;&#1051;&#1068;&#1058;&#1059;&#1056;&#1040;%20&#1056;&#1045;&#1063;&#1048;/&#1042;&#1042;&#1045;&#1044;&#1045;&#1053;&#1057;&#1050;&#1040;&#1071;.%20&#1056;&#1059;&#1057;&#1057;&#1050;&#1048;&#1049;%20&#1071;&#1047;&#1067;&#1050;%20&#1048;%20&#1050;&#1059;&#1051;&#1068;&#1058;&#1059;&#1056;&#1040;%20&#1056;&#1045;&#1063;&#1048;.pdf" TargetMode="External"/><Relationship Id="rId23" Type="http://schemas.openxmlformats.org/officeDocument/2006/relationships/hyperlink" Target="http://www.twirpx.com/file/364438/" TargetMode="External"/><Relationship Id="rId28" Type="http://schemas.openxmlformats.org/officeDocument/2006/relationships/hyperlink" Target="http://livespeak.academic.ru/" TargetMode="External"/><Relationship Id="rId36" Type="http://schemas.openxmlformats.org/officeDocument/2006/relationships/hyperlink" Target="http://morphemic.academic.ru/" TargetMode="External"/><Relationship Id="rId49" Type="http://schemas.openxmlformats.org/officeDocument/2006/relationships/hyperlink" Target="http://dic.academic.ru/contents.nsf/dic_udarenie/" TargetMode="External"/><Relationship Id="rId57" Type="http://schemas.openxmlformats.org/officeDocument/2006/relationships/hyperlink" Target="http://dic.academic.ru/contents.nsf/aphorism/" TargetMode="External"/><Relationship Id="rId10" Type="http://schemas.openxmlformats.org/officeDocument/2006/relationships/hyperlink" Target="http://mon.gov.ua/activity/education/zagalna-serednya/navchalni-programy.html" TargetMode="External"/><Relationship Id="rId31" Type="http://schemas.openxmlformats.org/officeDocument/2006/relationships/hyperlink" Target="http://dic.academic.ru/contents.nsf/wordhistory/" TargetMode="External"/><Relationship Id="rId44" Type="http://schemas.openxmlformats.org/officeDocument/2006/relationships/hyperlink" Target="http://rhetoric.academic.ru/" TargetMode="External"/><Relationship Id="rId52" Type="http://schemas.openxmlformats.org/officeDocument/2006/relationships/hyperlink" Target="http://pravopisanie.academic.ru/" TargetMode="External"/><Relationship Id="rId60" Type="http://schemas.openxmlformats.org/officeDocument/2006/relationships/hyperlink" Target="http://orthography.academic.ru/" TargetMode="External"/><Relationship Id="rId65" Type="http://schemas.openxmlformats.org/officeDocument/2006/relationships/hyperlink" Target="http://dic.academic.ru/contents.nsf/dic_wingwords/" TargetMode="External"/><Relationship Id="rId73" Type="http://schemas.openxmlformats.org/officeDocument/2006/relationships/hyperlink" Target="http://paronymonline.ru/" TargetMode="External"/><Relationship Id="rId78" Type="http://schemas.openxmlformats.org/officeDocument/2006/relationships/hyperlink" Target="http://russian_stress.academic.ru/" TargetMode="External"/><Relationship Id="rId81" Type="http://schemas.openxmlformats.org/officeDocument/2006/relationships/hyperlink" Target="http://stylistics.academic.ru/" TargetMode="External"/><Relationship Id="rId86" Type="http://schemas.openxmlformats.org/officeDocument/2006/relationships/hyperlink" Target="http://phraseologiya.academic.ru/" TargetMode="External"/><Relationship Id="rId9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on.gov.ua/activity/education/zagalna-serednya/navchalni-programy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E577B-8DE3-4C5B-8455-0ECE3F846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17344</Words>
  <Characters>98865</Characters>
  <Application>Microsoft Office Word</Application>
  <DocSecurity>0</DocSecurity>
  <Lines>823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alex</cp:lastModifiedBy>
  <cp:revision>19</cp:revision>
  <dcterms:created xsi:type="dcterms:W3CDTF">2017-05-13T10:25:00Z</dcterms:created>
  <dcterms:modified xsi:type="dcterms:W3CDTF">2017-05-14T14:01:00Z</dcterms:modified>
</cp:coreProperties>
</file>